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7437"/>
        <w:spacing w:before="340" w:line="167" w:lineRule="auto"/>
        <w:rPr>
          <w:rFonts w:ascii="SimSun" w:hAnsi="SimSun" w:eastAsia="SimSun" w:cs="SimSun"/>
          <w:sz w:val="33"/>
          <w:szCs w:val="33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-4387635</wp:posOffset>
            </wp:positionH>
            <wp:positionV relativeFrom="paragraph">
              <wp:posOffset>-254000</wp:posOffset>
            </wp:positionV>
            <wp:extent cx="4387850" cy="66992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7850" cy="669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" style="position:absolute;margin-left:-56.3084pt;margin-top:370.862pt;mso-position-vertical-relative:text;mso-position-horizontal-relative:text;width:30.45pt;height:70.3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11" w:lineRule="auto"/>
                    <w:rPr>
                      <w:rFonts w:ascii="SimSun" w:hAnsi="SimSun" w:eastAsia="SimSun" w:cs="SimSun"/>
                      <w:sz w:val="33"/>
                      <w:szCs w:val="33"/>
                    </w:rPr>
                  </w:pPr>
                  <w:r>
                    <w:rPr>
                      <w:rFonts w:ascii="SimSun" w:hAnsi="SimSun" w:eastAsia="SimSun" w:cs="SimSun"/>
                      <w:sz w:val="27"/>
                      <w:szCs w:val="27"/>
                      <w:spacing w:val="-1"/>
                      <w:position w:val="-7"/>
                    </w:rPr>
                    <w:t>王</w:t>
                  </w:r>
                  <w:r>
                    <w:rPr>
                      <w:rFonts w:ascii="SimSun" w:hAnsi="SimSun" w:eastAsia="SimSun" w:cs="SimSun"/>
                      <w:sz w:val="27"/>
                      <w:szCs w:val="27"/>
                      <w:spacing w:val="83"/>
                      <w:position w:val="-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33"/>
                      <w:szCs w:val="33"/>
                      <w:spacing w:val="-1"/>
                      <w:position w:val="-6"/>
                    </w:rPr>
                    <w:t>婆</w:t>
                  </w:r>
                  <w:r>
                    <w:rPr>
                      <w:rFonts w:ascii="SimSun" w:hAnsi="SimSun" w:eastAsia="SimSun" w:cs="SimSun"/>
                      <w:sz w:val="33"/>
                      <w:szCs w:val="33"/>
                      <w:spacing w:val="54"/>
                      <w:position w:val="-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33"/>
                      <w:szCs w:val="33"/>
                      <w:color w:val="7B5E5A"/>
                      <w:spacing w:val="-1"/>
                      <w:position w:val="12"/>
                    </w:rPr>
                    <w:t>著</w:t>
                  </w:r>
                </w:p>
              </w:txbxContent>
            </v:textbox>
          </v:shape>
        </w:pict>
      </w:r>
      <w:r>
        <w:pict>
          <v:shape id="_x0000_s4" style="position:absolute;margin-left:-61.3652pt;margin-top:31.8424pt;mso-position-vertical-relative:text;mso-position-horizontal-relative:text;width:52.4pt;height:331.1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8" w:line="201" w:lineRule="auto"/>
                    <w:rPr>
                      <w:rFonts w:ascii="SimSun" w:hAnsi="SimSun" w:eastAsia="SimSun" w:cs="SimSun"/>
                      <w:sz w:val="90"/>
                      <w:szCs w:val="90"/>
                    </w:rPr>
                  </w:pPr>
                  <w:r>
                    <w:rPr>
                      <w:rFonts w:ascii="SimSun" w:hAnsi="SimSun" w:eastAsia="SimSun" w:cs="SimSun"/>
                      <w:sz w:val="90"/>
                      <w:szCs w:val="90"/>
                      <w:spacing w:val="40"/>
                    </w:rPr>
                    <w:t>功能性子宫出血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7"/>
          <w:szCs w:val="27"/>
          <w:spacing w:val="-1"/>
          <w:position w:val="1"/>
        </w:rPr>
        <w:t>董</w:t>
      </w:r>
      <w:r>
        <w:rPr>
          <w:rFonts w:ascii="SimSun" w:hAnsi="SimSun" w:eastAsia="SimSun" w:cs="SimSun"/>
          <w:sz w:val="27"/>
          <w:szCs w:val="27"/>
          <w:spacing w:val="83"/>
          <w:position w:val="1"/>
        </w:rPr>
        <w:t xml:space="preserve"> </w:t>
      </w:r>
      <w:r>
        <w:rPr>
          <w:rFonts w:ascii="SimSun" w:hAnsi="SimSun" w:eastAsia="SimSun" w:cs="SimSun"/>
          <w:sz w:val="33"/>
          <w:szCs w:val="33"/>
          <w:spacing w:val="-1"/>
        </w:rPr>
        <w:t>蠡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66"/>
        <w:spacing w:before="254" w:line="202" w:lineRule="auto"/>
        <w:rPr>
          <w:rFonts w:ascii="SimSun" w:hAnsi="SimSun" w:eastAsia="SimSun" w:cs="SimSun"/>
          <w:sz w:val="76"/>
          <w:szCs w:val="76"/>
        </w:rPr>
      </w:pPr>
      <w:r>
        <w:rPr>
          <w:rFonts w:ascii="SimSun" w:hAnsi="SimSun" w:eastAsia="SimSun" w:cs="SimSun"/>
          <w:sz w:val="76"/>
          <w:szCs w:val="76"/>
          <w:spacing w:val="68"/>
          <w:w w:val="117"/>
        </w:rPr>
        <w:t>百病中醫自我療表靠言</w:t>
      </w:r>
    </w:p>
    <w:p>
      <w:pPr>
        <w:ind w:left="5736"/>
        <w:spacing w:before="186" w:line="196" w:lineRule="auto"/>
        <w:rPr>
          <w:rFonts w:ascii="SimSun" w:hAnsi="SimSun" w:eastAsia="SimSun" w:cs="SimSun"/>
          <w:sz w:val="48"/>
          <w:szCs w:val="48"/>
        </w:rPr>
      </w:pPr>
      <w:r>
        <w:rPr>
          <w:rFonts w:ascii="SimSun" w:hAnsi="SimSun" w:eastAsia="SimSun" w:cs="SimSun"/>
          <w:sz w:val="48"/>
          <w:szCs w:val="48"/>
        </w:rPr>
        <w:t>趙</w:t>
      </w:r>
      <w:r>
        <w:rPr>
          <w:rFonts w:ascii="SimSun" w:hAnsi="SimSun" w:eastAsia="SimSun" w:cs="SimSun"/>
          <w:sz w:val="48"/>
          <w:szCs w:val="48"/>
          <w:spacing w:val="178"/>
        </w:rPr>
        <w:t xml:space="preserve"> </w:t>
      </w:r>
      <w:r>
        <w:rPr>
          <w:rFonts w:ascii="SimSun" w:hAnsi="SimSun" w:eastAsia="SimSun" w:cs="SimSun"/>
          <w:sz w:val="48"/>
          <w:szCs w:val="48"/>
        </w:rPr>
        <w:t>檬</w:t>
      </w:r>
      <w:r>
        <w:rPr>
          <w:rFonts w:ascii="SimSun" w:hAnsi="SimSun" w:eastAsia="SimSun" w:cs="SimSun"/>
          <w:sz w:val="48"/>
          <w:szCs w:val="48"/>
          <w:spacing w:val="178"/>
        </w:rPr>
        <w:t xml:space="preserve"> </w:t>
      </w:r>
      <w:r>
        <w:rPr>
          <w:rFonts w:ascii="SimSun" w:hAnsi="SimSun" w:eastAsia="SimSun" w:cs="SimSun"/>
          <w:sz w:val="48"/>
          <w:szCs w:val="48"/>
        </w:rPr>
        <w:t>和</w:t>
      </w:r>
      <w:r>
        <w:rPr>
          <w:rFonts w:ascii="SimSun" w:hAnsi="SimSun" w:eastAsia="SimSun" w:cs="SimSun"/>
          <w:sz w:val="48"/>
          <w:szCs w:val="48"/>
          <w:spacing w:val="178"/>
        </w:rPr>
        <w:t xml:space="preserve"> </w:t>
      </w:r>
      <w:r>
        <w:rPr>
          <w:rFonts w:ascii="SimSun" w:hAnsi="SimSun" w:eastAsia="SimSun" w:cs="SimSun"/>
          <w:sz w:val="48"/>
          <w:szCs w:val="48"/>
        </w:rPr>
        <w:t>署</w:t>
      </w:r>
    </w:p>
    <w:p>
      <w:pPr>
        <w:spacing w:line="196" w:lineRule="auto"/>
        <w:sectPr>
          <w:headerReference w:type="default" r:id="rId1"/>
          <w:pgSz w:w="6910" w:h="10550"/>
          <w:pgMar w:top="400" w:right="0" w:bottom="0" w:left="0" w:header="0" w:footer="0" w:gutter="0"/>
          <w:textDirection w:val="tbRl"/>
        </w:sectPr>
        <w:rPr>
          <w:rFonts w:ascii="SimSun" w:hAnsi="SimSun" w:eastAsia="SimSun" w:cs="SimSun"/>
          <w:sz w:val="48"/>
          <w:szCs w:val="48"/>
        </w:rPr>
      </w:pP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ind w:left="3363" w:hanging="95"/>
        <w:spacing w:before="61" w:line="28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8"/>
        </w:rPr>
        <w:t>〔科技新书目43—</w:t>
      </w:r>
      <w:r>
        <w:rPr>
          <w:rFonts w:ascii="Times New Roman" w:hAnsi="Times New Roman" w:eastAsia="Times New Roman" w:cs="Times New Roman"/>
          <w:sz w:val="19"/>
          <w:szCs w:val="19"/>
          <w:color w:val="A44218"/>
          <w:spacing w:val="8"/>
        </w:rPr>
        <w:t>75</w:t>
      </w:r>
      <w:r>
        <w:rPr>
          <w:rFonts w:ascii="SimSun" w:hAnsi="SimSun" w:eastAsia="SimSun" w:cs="SimSun"/>
          <w:sz w:val="19"/>
          <w:szCs w:val="19"/>
          <w:color w:val="A44218"/>
          <w:spacing w:val="8"/>
        </w:rPr>
        <w:t>〕</w:t>
      </w:r>
      <w:r>
        <w:rPr>
          <w:rFonts w:ascii="SimSun" w:hAnsi="SimSun" w:eastAsia="SimSun" w:cs="SimSun"/>
          <w:sz w:val="19"/>
          <w:szCs w:val="19"/>
          <w:color w:val="A44218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-9"/>
        </w:rPr>
        <w:t>统一书号：14048</w:t>
      </w:r>
      <w:r>
        <w:rPr>
          <w:rFonts w:ascii="SimSun" w:hAnsi="SimSun" w:eastAsia="SimSun" w:cs="SimSun"/>
          <w:sz w:val="19"/>
          <w:szCs w:val="19"/>
          <w:u w:val="single" w:color="auto"/>
          <w:spacing w:val="-16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-9"/>
        </w:rPr>
        <w:t>·4379</w:t>
      </w:r>
    </w:p>
    <w:p>
      <w:pPr>
        <w:spacing w:before="57" w:line="218" w:lineRule="auto"/>
        <w:jc w:val="right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color w:val="D13B16"/>
          <w:spacing w:val="-12"/>
        </w:rPr>
        <w:t>定</w:t>
      </w:r>
      <w:r>
        <w:rPr>
          <w:rFonts w:ascii="SimSun" w:hAnsi="SimSun" w:eastAsia="SimSun" w:cs="SimSun"/>
          <w:sz w:val="19"/>
          <w:szCs w:val="19"/>
          <w:color w:val="D13B16"/>
          <w:spacing w:val="3"/>
        </w:rPr>
        <w:t xml:space="preserve">    </w:t>
      </w:r>
      <w:r>
        <w:rPr>
          <w:rFonts w:ascii="SimSun" w:hAnsi="SimSun" w:eastAsia="SimSun" w:cs="SimSun"/>
          <w:sz w:val="19"/>
          <w:szCs w:val="19"/>
          <w:color w:val="D13B16"/>
          <w:spacing w:val="-12"/>
        </w:rPr>
        <w:t>价</w:t>
      </w:r>
      <w:r>
        <w:rPr>
          <w:rFonts w:ascii="SimSun" w:hAnsi="SimSun" w:eastAsia="SimSun" w:cs="SimSun"/>
          <w:sz w:val="19"/>
          <w:szCs w:val="19"/>
          <w:color w:val="D13B16"/>
          <w:spacing w:val="-11"/>
        </w:rPr>
        <w:t xml:space="preserve"> ： 0 .</w:t>
      </w:r>
      <w:r>
        <w:rPr>
          <w:rFonts w:ascii="SimSun" w:hAnsi="SimSun" w:eastAsia="SimSun" w:cs="SimSun"/>
          <w:sz w:val="19"/>
          <w:szCs w:val="19"/>
          <w:color w:val="D13B16"/>
          <w:spacing w:val="-14"/>
        </w:rPr>
        <w:t xml:space="preserve"> </w:t>
      </w:r>
      <w:r>
        <w:rPr>
          <w:rFonts w:ascii="SimSun" w:hAnsi="SimSun" w:eastAsia="SimSun" w:cs="SimSun"/>
          <w:sz w:val="19"/>
          <w:szCs w:val="19"/>
          <w:color w:val="D13B16"/>
          <w:spacing w:val="-11"/>
        </w:rPr>
        <w:t>2</w:t>
      </w:r>
      <w:r>
        <w:rPr>
          <w:rFonts w:ascii="SimSun" w:hAnsi="SimSun" w:eastAsia="SimSun" w:cs="SimSun"/>
          <w:sz w:val="19"/>
          <w:szCs w:val="19"/>
          <w:color w:val="D13B16"/>
          <w:spacing w:val="-15"/>
        </w:rPr>
        <w:t xml:space="preserve"> </w:t>
      </w:r>
      <w:r>
        <w:rPr>
          <w:rFonts w:ascii="SimSun" w:hAnsi="SimSun" w:eastAsia="SimSun" w:cs="SimSun"/>
          <w:sz w:val="19"/>
          <w:szCs w:val="19"/>
          <w:color w:val="D13B16"/>
          <w:spacing w:val="-11"/>
        </w:rPr>
        <w:t>9</w:t>
      </w:r>
      <w:r>
        <w:rPr>
          <w:rFonts w:ascii="SimSun" w:hAnsi="SimSun" w:eastAsia="SimSun" w:cs="SimSun"/>
          <w:sz w:val="19"/>
          <w:szCs w:val="19"/>
          <w:color w:val="D13B16"/>
          <w:spacing w:val="-15"/>
        </w:rPr>
        <w:t xml:space="preserve"> </w:t>
      </w:r>
      <w:r>
        <w:rPr>
          <w:rFonts w:ascii="SimSun" w:hAnsi="SimSun" w:eastAsia="SimSun" w:cs="SimSun"/>
          <w:sz w:val="19"/>
          <w:szCs w:val="19"/>
          <w:color w:val="D13B16"/>
          <w:spacing w:val="-9"/>
        </w:rPr>
        <w:t>元</w:t>
      </w:r>
    </w:p>
    <w:p>
      <w:pPr>
        <w:spacing w:line="218" w:lineRule="auto"/>
        <w:sectPr>
          <w:headerReference w:type="default" r:id="rId3"/>
          <w:pgSz w:w="6910" w:h="10550"/>
          <w:pgMar w:top="400" w:right="569" w:bottom="0" w:left="1036" w:header="0" w:footer="0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827"/>
        <w:spacing w:before="98" w:line="224" w:lineRule="auto"/>
        <w:rPr>
          <w:rFonts w:ascii="KaiTi" w:hAnsi="KaiTi" w:eastAsia="KaiTi" w:cs="KaiTi"/>
          <w:sz w:val="30"/>
          <w:szCs w:val="30"/>
        </w:rPr>
      </w:pPr>
      <w:r>
        <w:rPr>
          <w:rFonts w:ascii="KaiTi" w:hAnsi="KaiTi" w:eastAsia="KaiTi" w:cs="KaiTi"/>
          <w:sz w:val="30"/>
          <w:szCs w:val="30"/>
          <w:b/>
          <w:bCs/>
          <w:spacing w:val="8"/>
        </w:rPr>
        <w:t>百病中医自我疗养丛书</w:t>
      </w:r>
    </w:p>
    <w:p>
      <w:pPr>
        <w:ind w:left="461"/>
        <w:spacing w:before="248" w:line="220" w:lineRule="auto"/>
        <w:rPr>
          <w:rFonts w:ascii="SimSun" w:hAnsi="SimSun" w:eastAsia="SimSun" w:cs="SimSun"/>
          <w:sz w:val="54"/>
          <w:szCs w:val="54"/>
        </w:rPr>
      </w:pPr>
      <w:r>
        <w:rPr>
          <w:rFonts w:ascii="SimSun" w:hAnsi="SimSun" w:eastAsia="SimSun" w:cs="SimSun"/>
          <w:sz w:val="54"/>
          <w:szCs w:val="54"/>
          <w:b/>
          <w:bCs/>
          <w:spacing w:val="-1"/>
        </w:rPr>
        <w:t>功能性子宫出血</w:t>
      </w:r>
    </w:p>
    <w:p>
      <w:pPr>
        <w:pStyle w:val="BodyText"/>
        <w:spacing w:line="380" w:lineRule="auto"/>
        <w:rPr/>
      </w:pPr>
      <w:r/>
    </w:p>
    <w:p>
      <w:pPr>
        <w:ind w:left="1403"/>
        <w:spacing w:before="62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董克勤</w:t>
      </w:r>
      <w:r>
        <w:rPr>
          <w:rFonts w:ascii="FangSong" w:hAnsi="FangSong" w:eastAsia="FangSong" w:cs="FangSong"/>
          <w:sz w:val="19"/>
          <w:szCs w:val="19"/>
          <w:spacing w:val="28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5"/>
        </w:rPr>
        <w:t>王庆文</w:t>
      </w:r>
      <w:r>
        <w:rPr>
          <w:rFonts w:ascii="FangSong" w:hAnsi="FangSong" w:eastAsia="FangSong" w:cs="FangSong"/>
          <w:sz w:val="19"/>
          <w:szCs w:val="19"/>
          <w:spacing w:val="11"/>
        </w:rPr>
        <w:t xml:space="preserve">   </w:t>
      </w:r>
      <w:r>
        <w:rPr>
          <w:rFonts w:ascii="FangSong" w:hAnsi="FangSong" w:eastAsia="FangSong" w:cs="FangSong"/>
          <w:sz w:val="19"/>
          <w:szCs w:val="19"/>
          <w:b/>
          <w:bCs/>
          <w:spacing w:val="5"/>
        </w:rPr>
        <w:t>著</w:t>
      </w: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827"/>
        <w:spacing w:before="87" w:line="223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b/>
          <w:bCs/>
          <w:spacing w:val="-30"/>
        </w:rPr>
        <w:t>人</w:t>
      </w:r>
      <w:r>
        <w:rPr>
          <w:rFonts w:ascii="FangSong" w:hAnsi="FangSong" w:eastAsia="FangSong" w:cs="FangSong"/>
          <w:sz w:val="27"/>
          <w:szCs w:val="27"/>
          <w:spacing w:val="101"/>
        </w:rPr>
        <w:t xml:space="preserve"> </w:t>
      </w:r>
      <w:r>
        <w:rPr>
          <w:rFonts w:ascii="FangSong" w:hAnsi="FangSong" w:eastAsia="FangSong" w:cs="FangSong"/>
          <w:sz w:val="27"/>
          <w:szCs w:val="27"/>
          <w:b/>
          <w:bCs/>
          <w:spacing w:val="-30"/>
        </w:rPr>
        <w:t>民</w:t>
      </w:r>
      <w:r>
        <w:rPr>
          <w:rFonts w:ascii="FangSong" w:hAnsi="FangSong" w:eastAsia="FangSong" w:cs="FangSong"/>
          <w:sz w:val="27"/>
          <w:szCs w:val="27"/>
          <w:spacing w:val="71"/>
        </w:rPr>
        <w:t xml:space="preserve"> </w:t>
      </w:r>
      <w:r>
        <w:rPr>
          <w:rFonts w:ascii="FangSong" w:hAnsi="FangSong" w:eastAsia="FangSong" w:cs="FangSong"/>
          <w:sz w:val="27"/>
          <w:szCs w:val="27"/>
          <w:b/>
          <w:bCs/>
          <w:spacing w:val="-30"/>
        </w:rPr>
        <w:t>卫</w:t>
      </w:r>
      <w:r>
        <w:rPr>
          <w:rFonts w:ascii="FangSong" w:hAnsi="FangSong" w:eastAsia="FangSong" w:cs="FangSong"/>
          <w:sz w:val="27"/>
          <w:szCs w:val="27"/>
          <w:spacing w:val="83"/>
        </w:rPr>
        <w:t xml:space="preserve"> </w:t>
      </w:r>
      <w:r>
        <w:rPr>
          <w:rFonts w:ascii="FangSong" w:hAnsi="FangSong" w:eastAsia="FangSong" w:cs="FangSong"/>
          <w:sz w:val="27"/>
          <w:szCs w:val="27"/>
          <w:b/>
          <w:bCs/>
          <w:spacing w:val="-30"/>
        </w:rPr>
        <w:t>生</w:t>
      </w:r>
      <w:r>
        <w:rPr>
          <w:rFonts w:ascii="FangSong" w:hAnsi="FangSong" w:eastAsia="FangSong" w:cs="FangSong"/>
          <w:sz w:val="27"/>
          <w:szCs w:val="27"/>
          <w:spacing w:val="94"/>
        </w:rPr>
        <w:t xml:space="preserve"> </w:t>
      </w:r>
      <w:r>
        <w:rPr>
          <w:rFonts w:ascii="FangSong" w:hAnsi="FangSong" w:eastAsia="FangSong" w:cs="FangSong"/>
          <w:sz w:val="27"/>
          <w:szCs w:val="27"/>
          <w:b/>
          <w:bCs/>
          <w:spacing w:val="-30"/>
        </w:rPr>
        <w:t>出</w:t>
      </w:r>
      <w:r>
        <w:rPr>
          <w:rFonts w:ascii="FangSong" w:hAnsi="FangSong" w:eastAsia="FangSong" w:cs="FangSong"/>
          <w:sz w:val="27"/>
          <w:szCs w:val="27"/>
          <w:spacing w:val="63"/>
        </w:rPr>
        <w:t xml:space="preserve"> </w:t>
      </w:r>
      <w:r>
        <w:rPr>
          <w:rFonts w:ascii="FangSong" w:hAnsi="FangSong" w:eastAsia="FangSong" w:cs="FangSong"/>
          <w:sz w:val="27"/>
          <w:szCs w:val="27"/>
          <w:b/>
          <w:bCs/>
          <w:spacing w:val="-30"/>
        </w:rPr>
        <w:t>版</w:t>
      </w:r>
      <w:r>
        <w:rPr>
          <w:rFonts w:ascii="FangSong" w:hAnsi="FangSong" w:eastAsia="FangSong" w:cs="FangSong"/>
          <w:sz w:val="27"/>
          <w:szCs w:val="27"/>
          <w:spacing w:val="67"/>
        </w:rPr>
        <w:t xml:space="preserve"> </w:t>
      </w:r>
      <w:r>
        <w:rPr>
          <w:rFonts w:ascii="FangSong" w:hAnsi="FangSong" w:eastAsia="FangSong" w:cs="FangSong"/>
          <w:sz w:val="27"/>
          <w:szCs w:val="27"/>
          <w:b/>
          <w:bCs/>
          <w:spacing w:val="-30"/>
        </w:rPr>
        <w:t>社</w:t>
      </w:r>
    </w:p>
    <w:p>
      <w:pPr>
        <w:spacing w:line="223" w:lineRule="auto"/>
        <w:sectPr>
          <w:pgSz w:w="6910" w:h="10370"/>
          <w:pgMar w:top="400" w:right="1036" w:bottom="0" w:left="1036" w:header="0" w:footer="0" w:gutter="0"/>
        </w:sectPr>
        <w:rPr>
          <w:rFonts w:ascii="FangSong" w:hAnsi="FangSong" w:eastAsia="FangSong" w:cs="FangSong"/>
          <w:sz w:val="27"/>
          <w:szCs w:val="27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1613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6"/>
        </w:rPr>
        <w:t>百病中医自我疗养丛书</w:t>
      </w:r>
    </w:p>
    <w:p>
      <w:pPr>
        <w:ind w:left="1615"/>
        <w:spacing w:before="57" w:line="22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13"/>
        </w:rPr>
        <w:t>功</w:t>
      </w:r>
      <w:r>
        <w:rPr>
          <w:rFonts w:ascii="SimSun" w:hAnsi="SimSun" w:eastAsia="SimSun" w:cs="SimSun"/>
          <w:sz w:val="17"/>
          <w:szCs w:val="17"/>
          <w:spacing w:val="17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13"/>
        </w:rPr>
        <w:t>能</w:t>
      </w:r>
      <w:r>
        <w:rPr>
          <w:rFonts w:ascii="SimSun" w:hAnsi="SimSun" w:eastAsia="SimSun" w:cs="SimSun"/>
          <w:sz w:val="17"/>
          <w:szCs w:val="17"/>
          <w:spacing w:val="11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13"/>
        </w:rPr>
        <w:t>性</w:t>
      </w:r>
      <w:r>
        <w:rPr>
          <w:rFonts w:ascii="SimSun" w:hAnsi="SimSun" w:eastAsia="SimSun" w:cs="SimSun"/>
          <w:sz w:val="17"/>
          <w:szCs w:val="17"/>
          <w:spacing w:val="9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13"/>
        </w:rPr>
        <w:t>子</w:t>
      </w:r>
      <w:r>
        <w:rPr>
          <w:rFonts w:ascii="SimSun" w:hAnsi="SimSun" w:eastAsia="SimSun" w:cs="SimSun"/>
          <w:sz w:val="17"/>
          <w:szCs w:val="17"/>
          <w:spacing w:val="17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13"/>
        </w:rPr>
        <w:t>宫</w:t>
      </w:r>
      <w:r>
        <w:rPr>
          <w:rFonts w:ascii="SimSun" w:hAnsi="SimSun" w:eastAsia="SimSun" w:cs="SimSun"/>
          <w:sz w:val="17"/>
          <w:szCs w:val="17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13"/>
        </w:rPr>
        <w:t>出</w:t>
      </w:r>
      <w:r>
        <w:rPr>
          <w:rFonts w:ascii="SimSun" w:hAnsi="SimSun" w:eastAsia="SimSun" w:cs="SimSun"/>
          <w:sz w:val="17"/>
          <w:szCs w:val="17"/>
          <w:spacing w:val="10"/>
        </w:rPr>
        <w:t xml:space="preserve"> </w:t>
      </w:r>
      <w:r>
        <w:rPr>
          <w:rFonts w:ascii="SimSun" w:hAnsi="SimSun" w:eastAsia="SimSun" w:cs="SimSun"/>
          <w:sz w:val="17"/>
          <w:szCs w:val="17"/>
          <w:b/>
          <w:bCs/>
          <w:spacing w:val="-13"/>
        </w:rPr>
        <w:t>血</w:t>
      </w:r>
    </w:p>
    <w:p>
      <w:pPr>
        <w:ind w:left="1613"/>
        <w:spacing w:before="58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3"/>
        </w:rPr>
        <w:t>董克勤</w:t>
      </w:r>
      <w:r>
        <w:rPr>
          <w:rFonts w:ascii="SimSun" w:hAnsi="SimSun" w:eastAsia="SimSun" w:cs="SimSun"/>
          <w:sz w:val="17"/>
          <w:szCs w:val="17"/>
          <w:spacing w:val="21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-3"/>
        </w:rPr>
        <w:t>王庆文</w:t>
      </w:r>
      <w:r>
        <w:rPr>
          <w:rFonts w:ascii="SimSun" w:hAnsi="SimSun" w:eastAsia="SimSun" w:cs="SimSun"/>
          <w:sz w:val="17"/>
          <w:szCs w:val="17"/>
          <w:spacing w:val="11"/>
        </w:rPr>
        <w:t xml:space="preserve">   </w:t>
      </w:r>
      <w:r>
        <w:rPr>
          <w:rFonts w:ascii="SimSun" w:hAnsi="SimSun" w:eastAsia="SimSun" w:cs="SimSun"/>
          <w:sz w:val="17"/>
          <w:szCs w:val="17"/>
          <w:spacing w:val="-3"/>
        </w:rPr>
        <w:t>著</w:t>
      </w:r>
    </w:p>
    <w:p>
      <w:pPr>
        <w:ind w:left="1373" w:right="1324"/>
        <w:spacing w:before="200" w:line="275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1"/>
        </w:rPr>
        <w:t>人</w:t>
      </w:r>
      <w:r>
        <w:rPr>
          <w:rFonts w:ascii="SimSun" w:hAnsi="SimSun" w:eastAsia="SimSun" w:cs="SimSun"/>
          <w:sz w:val="17"/>
          <w:szCs w:val="17"/>
          <w:spacing w:val="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民 卫 生</w:t>
      </w:r>
      <w:r>
        <w:rPr>
          <w:rFonts w:ascii="SimSun" w:hAnsi="SimSun" w:eastAsia="SimSun" w:cs="SimSun"/>
          <w:sz w:val="17"/>
          <w:szCs w:val="17"/>
          <w:spacing w:val="1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出</w:t>
      </w:r>
      <w:r>
        <w:rPr>
          <w:rFonts w:ascii="SimSun" w:hAnsi="SimSun" w:eastAsia="SimSun" w:cs="SimSun"/>
          <w:sz w:val="17"/>
          <w:szCs w:val="17"/>
          <w:spacing w:val="-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版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社</w:t>
      </w:r>
      <w:r>
        <w:rPr>
          <w:rFonts w:ascii="SimSun" w:hAnsi="SimSun" w:eastAsia="SimSun" w:cs="SimSun"/>
          <w:sz w:val="17"/>
          <w:szCs w:val="17"/>
          <w:spacing w:val="1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出</w:t>
      </w:r>
      <w:r>
        <w:rPr>
          <w:rFonts w:ascii="SimSun" w:hAnsi="SimSun" w:eastAsia="SimSun" w:cs="SimSun"/>
          <w:sz w:val="17"/>
          <w:szCs w:val="17"/>
          <w:spacing w:val="-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版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(北京市崇文区天坛西里10号)</w:t>
      </w:r>
      <w:r>
        <w:rPr>
          <w:rFonts w:ascii="SimSun" w:hAnsi="SimSun" w:eastAsia="SimSun" w:cs="SimSun"/>
          <w:sz w:val="17"/>
          <w:szCs w:val="17"/>
          <w:spacing w:val="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6"/>
        </w:rPr>
        <w:t>人民卫生出版社印刷厂印刷</w:t>
      </w:r>
      <w:r>
        <w:rPr>
          <w:rFonts w:ascii="SimSun" w:hAnsi="SimSun" w:eastAsia="SimSun" w:cs="SimSun"/>
          <w:sz w:val="17"/>
          <w:szCs w:val="17"/>
          <w:spacing w:val="1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4"/>
        </w:rPr>
        <w:t>新华书店北京发行所发行</w:t>
      </w:r>
    </w:p>
    <w:p>
      <w:pPr>
        <w:ind w:left="1013"/>
        <w:spacing w:before="142" w:line="199" w:lineRule="auto"/>
        <w:rPr>
          <w:rFonts w:ascii="LiSu" w:hAnsi="LiSu" w:eastAsia="LiSu" w:cs="LiSu"/>
          <w:sz w:val="17"/>
          <w:szCs w:val="17"/>
        </w:rPr>
      </w:pPr>
      <w:r>
        <w:rPr>
          <w:rFonts w:ascii="LiSu" w:hAnsi="LiSu" w:eastAsia="LiSu" w:cs="LiSu"/>
          <w:sz w:val="17"/>
          <w:szCs w:val="17"/>
          <w:spacing w:val="4"/>
        </w:rPr>
        <w:t>787×1092毫米32开本38/8印张67千字</w:t>
      </w:r>
    </w:p>
    <w:p>
      <w:pPr>
        <w:ind w:left="603"/>
        <w:spacing w:before="60" w:line="184" w:lineRule="auto"/>
        <w:rPr>
          <w:rFonts w:ascii="LiSu" w:hAnsi="LiSu" w:eastAsia="LiSu" w:cs="LiSu"/>
          <w:sz w:val="17"/>
          <w:szCs w:val="17"/>
        </w:rPr>
      </w:pPr>
      <w:r>
        <w:rPr>
          <w:rFonts w:ascii="LiSu" w:hAnsi="LiSu" w:eastAsia="LiSu" w:cs="LiSu"/>
          <w:sz w:val="17"/>
          <w:szCs w:val="17"/>
          <w:spacing w:val="5"/>
        </w:rPr>
        <w:t>1983年5月第1版</w:t>
      </w:r>
      <w:r>
        <w:rPr>
          <w:rFonts w:ascii="LiSu" w:hAnsi="LiSu" w:eastAsia="LiSu" w:cs="LiSu"/>
          <w:sz w:val="17"/>
          <w:szCs w:val="17"/>
          <w:spacing w:val="1"/>
        </w:rPr>
        <w:t xml:space="preserve">    </w:t>
      </w:r>
      <w:r>
        <w:rPr>
          <w:rFonts w:ascii="LiSu" w:hAnsi="LiSu" w:eastAsia="LiSu" w:cs="LiSu"/>
          <w:sz w:val="17"/>
          <w:szCs w:val="17"/>
          <w:spacing w:val="5"/>
        </w:rPr>
        <w:t>1983年5</w:t>
      </w:r>
      <w:r>
        <w:rPr>
          <w:rFonts w:ascii="LiSu" w:hAnsi="LiSu" w:eastAsia="LiSu" w:cs="LiSu"/>
          <w:sz w:val="17"/>
          <w:szCs w:val="17"/>
          <w:spacing w:val="47"/>
        </w:rPr>
        <w:t xml:space="preserve"> </w:t>
      </w:r>
      <w:r>
        <w:rPr>
          <w:rFonts w:ascii="LiSu" w:hAnsi="LiSu" w:eastAsia="LiSu" w:cs="LiSu"/>
          <w:sz w:val="17"/>
          <w:szCs w:val="17"/>
          <w:spacing w:val="5"/>
        </w:rPr>
        <w:t>月第1版第1次印刷</w:t>
      </w:r>
    </w:p>
    <w:p>
      <w:pPr>
        <w:ind w:left="1933"/>
        <w:spacing w:before="4" w:line="184" w:lineRule="auto"/>
        <w:rPr>
          <w:rFonts w:ascii="LiSu" w:hAnsi="LiSu" w:eastAsia="LiSu" w:cs="LiSu"/>
          <w:sz w:val="17"/>
          <w:szCs w:val="17"/>
        </w:rPr>
      </w:pPr>
      <w:r>
        <w:rPr>
          <w:rFonts w:ascii="LiSu" w:hAnsi="LiSu" w:eastAsia="LiSu" w:cs="LiSu"/>
          <w:sz w:val="17"/>
          <w:szCs w:val="17"/>
          <w:spacing w:val="-2"/>
        </w:rPr>
        <w:t>印数，00,001-19,200</w:t>
      </w:r>
    </w:p>
    <w:p>
      <w:pPr>
        <w:ind w:left="1612" w:right="826" w:hanging="739"/>
        <w:spacing w:before="35" w:line="335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3"/>
        </w:rPr>
        <w:t>统一书号：14048 ·4379</w:t>
      </w:r>
      <w:r>
        <w:rPr>
          <w:rFonts w:ascii="SimSun" w:hAnsi="SimSun" w:eastAsia="SimSun" w:cs="SimSun"/>
          <w:sz w:val="17"/>
          <w:szCs w:val="17"/>
          <w:spacing w:val="8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3"/>
        </w:rPr>
        <w:t>定价：0.29元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"/>
        </w:rPr>
        <w:t>了科技新书且43-751</w:t>
      </w:r>
    </w:p>
    <w:p>
      <w:pPr>
        <w:spacing w:line="335" w:lineRule="auto"/>
        <w:sectPr>
          <w:pgSz w:w="6910" w:h="10370"/>
          <w:pgMar w:top="400" w:right="1036" w:bottom="0" w:left="1036" w:header="0" w:footer="0" w:gutter="0"/>
        </w:sectPr>
        <w:rPr>
          <w:rFonts w:ascii="SimSun" w:hAnsi="SimSun" w:eastAsia="SimSun" w:cs="SimSun"/>
          <w:sz w:val="17"/>
          <w:szCs w:val="17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left="1894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21"/>
        </w:rPr>
        <w:t>出</w:t>
      </w:r>
      <w:r>
        <w:rPr>
          <w:rFonts w:ascii="SimSun" w:hAnsi="SimSun" w:eastAsia="SimSun" w:cs="SimSun"/>
          <w:sz w:val="31"/>
          <w:szCs w:val="31"/>
          <w:spacing w:val="21"/>
        </w:rPr>
        <w:t xml:space="preserve"> </w:t>
      </w:r>
      <w:r>
        <w:rPr>
          <w:rFonts w:ascii="SimSun" w:hAnsi="SimSun" w:eastAsia="SimSun" w:cs="SimSun"/>
          <w:sz w:val="31"/>
          <w:szCs w:val="31"/>
          <w:b/>
          <w:bCs/>
          <w:spacing w:val="-21"/>
        </w:rPr>
        <w:t>版</w:t>
      </w:r>
      <w:r>
        <w:rPr>
          <w:rFonts w:ascii="SimSun" w:hAnsi="SimSun" w:eastAsia="SimSun" w:cs="SimSun"/>
          <w:sz w:val="31"/>
          <w:szCs w:val="31"/>
          <w:spacing w:val="22"/>
        </w:rPr>
        <w:t xml:space="preserve"> </w:t>
      </w:r>
      <w:r>
        <w:rPr>
          <w:rFonts w:ascii="SimSun" w:hAnsi="SimSun" w:eastAsia="SimSun" w:cs="SimSun"/>
          <w:sz w:val="31"/>
          <w:szCs w:val="31"/>
          <w:b/>
          <w:bCs/>
          <w:spacing w:val="-21"/>
        </w:rPr>
        <w:t>说</w:t>
      </w:r>
      <w:r>
        <w:rPr>
          <w:rFonts w:ascii="SimSun" w:hAnsi="SimSun" w:eastAsia="SimSun" w:cs="SimSun"/>
          <w:sz w:val="31"/>
          <w:szCs w:val="31"/>
          <w:spacing w:val="48"/>
        </w:rPr>
        <w:t xml:space="preserve"> </w:t>
      </w:r>
      <w:r>
        <w:rPr>
          <w:rFonts w:ascii="SimSun" w:hAnsi="SimSun" w:eastAsia="SimSun" w:cs="SimSun"/>
          <w:sz w:val="31"/>
          <w:szCs w:val="31"/>
          <w:b/>
          <w:bCs/>
          <w:spacing w:val="-21"/>
        </w:rPr>
        <w:t>明</w:t>
      </w:r>
    </w:p>
    <w:p>
      <w:pPr>
        <w:ind w:right="89" w:firstLine="419"/>
        <w:spacing w:before="270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为了普及中医中药知识，使广大读者能够应用中医中药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防治常见病和多发病，以维护健康、祛病延年，我社特组织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编写一套《百病中医自我疗养》丛书。</w:t>
      </w:r>
    </w:p>
    <w:p>
      <w:pPr>
        <w:ind w:firstLine="419"/>
        <w:spacing w:before="38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本丛书共介绍一百种常见病和多发病，以辨证论治的原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则为指导，通过对病因、发病机理和临床表现的分析，以及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如何辨证和辨病的阐述，从而提出多种有关治</w:t>
      </w:r>
      <w:r>
        <w:rPr>
          <w:rFonts w:ascii="SimSun" w:hAnsi="SimSun" w:eastAsia="SimSun" w:cs="SimSun"/>
          <w:sz w:val="20"/>
          <w:szCs w:val="20"/>
          <w:spacing w:val="7"/>
        </w:rPr>
        <w:t>疗(包括中药、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针灸、简易外治、自我按摩、气功导引、饮食等疗法)、调养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护理、预防等方面的具体措施，以供患者选用。</w:t>
      </w:r>
    </w:p>
    <w:p>
      <w:pPr>
        <w:ind w:right="84" w:firstLine="419"/>
        <w:spacing w:before="38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本丛书所介绍的治疗方法都是通过临床实践证明疗效确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切或前人用之有效且有文献可依据的。并具有容易掌握、应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用简便、取材方便、不受设备条件限制、疗效稳妥可靠、适 </w:t>
      </w:r>
      <w:r>
        <w:rPr>
          <w:rFonts w:ascii="SimSun" w:hAnsi="SimSun" w:eastAsia="SimSun" w:cs="SimSun"/>
          <w:sz w:val="20"/>
          <w:szCs w:val="20"/>
          <w:spacing w:val="3"/>
        </w:rPr>
        <w:t>宜于家庭应用等优点。</w:t>
      </w:r>
    </w:p>
    <w:p>
      <w:pPr>
        <w:ind w:right="90" w:firstLine="419"/>
        <w:spacing w:before="27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本丛书主要供具有中等文化水平的患者，及中医爱好者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阅读，也可供中西医务人员参考。</w:t>
      </w:r>
    </w:p>
    <w:p>
      <w:pPr>
        <w:spacing w:line="273" w:lineRule="auto"/>
        <w:sectPr>
          <w:pgSz w:w="6910" w:h="10370"/>
          <w:pgMar w:top="400" w:right="909" w:bottom="0" w:left="48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2144"/>
        <w:spacing w:before="94" w:line="221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2"/>
        </w:rPr>
        <w:t>前</w:t>
      </w:r>
      <w:r>
        <w:rPr>
          <w:rFonts w:ascii="SimSun" w:hAnsi="SimSun" w:eastAsia="SimSun" w:cs="SimSun"/>
          <w:sz w:val="29"/>
          <w:szCs w:val="29"/>
          <w:spacing w:val="26"/>
        </w:rPr>
        <w:t xml:space="preserve">    </w:t>
      </w:r>
      <w:r>
        <w:rPr>
          <w:rFonts w:ascii="SimSun" w:hAnsi="SimSun" w:eastAsia="SimSun" w:cs="SimSun"/>
          <w:sz w:val="29"/>
          <w:szCs w:val="29"/>
          <w:b/>
          <w:bCs/>
          <w:spacing w:val="-12"/>
        </w:rPr>
        <w:t>言</w:t>
      </w:r>
    </w:p>
    <w:p>
      <w:pPr>
        <w:ind w:firstLine="419"/>
        <w:spacing w:before="27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功能性子宫出血，是妇科常见病、多发病，严重地危害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广大妇女的健康，往往给病人带来很大的痛苦，影响劳动和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工作。本病多属于中医学“崩漏”范畴。早在二千多年以前，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中医现存最早的著作《黄帝内经》中就有明确的记载。到今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天，已积累有丰富的临床经验。近年来，有关本病的研究也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日渐深入，不断有新的进展。为使这些宝贵的经验得</w:t>
      </w:r>
      <w:r>
        <w:rPr>
          <w:rFonts w:ascii="SimSun" w:hAnsi="SimSun" w:eastAsia="SimSun" w:cs="SimSun"/>
          <w:sz w:val="20"/>
          <w:szCs w:val="20"/>
          <w:spacing w:val="6"/>
        </w:rPr>
        <w:t>到普及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推广，笔者查阅了古今有关文献，并结合自己的临床</w:t>
      </w:r>
      <w:r>
        <w:rPr>
          <w:rFonts w:ascii="SimSun" w:hAnsi="SimSun" w:eastAsia="SimSun" w:cs="SimSun"/>
          <w:sz w:val="20"/>
          <w:szCs w:val="20"/>
          <w:spacing w:val="6"/>
        </w:rPr>
        <w:t>体会，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编写了本书，供患者和中医爱好者参阅。由于水平所限，不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当之处，望批评指正。</w:t>
      </w:r>
    </w:p>
    <w:p>
      <w:pPr>
        <w:pStyle w:val="BodyText"/>
        <w:spacing w:line="269" w:lineRule="auto"/>
        <w:rPr/>
      </w:pPr>
      <w:r/>
    </w:p>
    <w:p>
      <w:pPr>
        <w:ind w:left="252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吉林省中医中药研究所</w:t>
      </w:r>
    </w:p>
    <w:p>
      <w:pPr>
        <w:ind w:left="3162"/>
        <w:spacing w:before="7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董克勤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王庆文</w:t>
      </w:r>
    </w:p>
    <w:p>
      <w:pPr>
        <w:ind w:left="3660"/>
        <w:spacing w:before="5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9"/>
        </w:rPr>
        <w:t>一九八二年.六月</w:t>
      </w:r>
    </w:p>
    <w:p>
      <w:pPr>
        <w:spacing w:line="219" w:lineRule="auto"/>
        <w:sectPr>
          <w:pgSz w:w="6910" w:h="10370"/>
          <w:pgMar w:top="400" w:right="643" w:bottom="0" w:left="84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sdt>
      <w:sdtPr>
        <w:rPr>
          <w:rFonts w:ascii="SimHei" w:hAnsi="SimHei" w:eastAsia="SimHei" w:cs="SimHei"/>
          <w:sz w:val="34"/>
          <w:szCs w:val="34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1952"/>
            <w:spacing w:before="111" w:line="222" w:lineRule="auto"/>
            <w:rPr>
              <w:rFonts w:ascii="SimHei" w:hAnsi="SimHei" w:eastAsia="SimHei" w:cs="SimHei"/>
              <w:sz w:val="34"/>
              <w:szCs w:val="34"/>
            </w:rPr>
          </w:pPr>
          <w:bookmarkStart w:name="bookmark1" w:id="1"/>
          <w:bookmarkEnd w:id="1"/>
          <w:r>
            <w:rPr>
              <w:rFonts w:ascii="SimHei" w:hAnsi="SimHei" w:eastAsia="SimHei" w:cs="SimHei"/>
              <w:sz w:val="34"/>
              <w:szCs w:val="34"/>
              <w:b/>
              <w:bCs/>
              <w:spacing w:val="-18"/>
            </w:rPr>
            <w:t>目</w:t>
          </w:r>
          <w:r>
            <w:rPr>
              <w:rFonts w:ascii="SimHei" w:hAnsi="SimHei" w:eastAsia="SimHei" w:cs="SimHei"/>
              <w:sz w:val="34"/>
              <w:szCs w:val="34"/>
              <w:spacing w:val="-18"/>
            </w:rPr>
            <w:t xml:space="preserve">    </w:t>
          </w:r>
          <w:r>
            <w:rPr>
              <w:rFonts w:ascii="SimHei" w:hAnsi="SimHei" w:eastAsia="SimHei" w:cs="SimHei"/>
              <w:sz w:val="34"/>
              <w:szCs w:val="34"/>
              <w:b/>
              <w:bCs/>
              <w:spacing w:val="-18"/>
            </w:rPr>
            <w:t>录</w:t>
          </w:r>
        </w:p>
        <w:p>
          <w:pPr>
            <w:spacing w:before="297" w:line="221" w:lineRule="auto"/>
            <w:tabs>
              <w:tab w:val="right" w:leader="dot" w:pos="52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" w:id="2"/>
          <w:bookmarkEnd w:id="2"/>
          <w:hyperlink w:history="true" w:anchor="bookmark2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4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一</w:t>
            </w:r>
            <w:r>
              <w:rPr>
                <w:rFonts w:ascii="SimHei" w:hAnsi="SimHei" w:eastAsia="SimHei" w:cs="SimHei"/>
                <w:sz w:val="18"/>
                <w:szCs w:val="18"/>
                <w:spacing w:val="-4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章</w:t>
            </w:r>
            <w:r>
              <w:rPr>
                <w:rFonts w:ascii="SimHei" w:hAnsi="SimHei" w:eastAsia="SimHei" w:cs="SimHei"/>
                <w:sz w:val="18"/>
                <w:szCs w:val="18"/>
                <w:spacing w:val="6"/>
              </w:rPr>
              <w:t xml:space="preserve"> 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概</w:t>
            </w:r>
            <w:r>
              <w:rPr>
                <w:rFonts w:ascii="SimHei" w:hAnsi="SimHei" w:eastAsia="SimHei" w:cs="SimHei"/>
                <w:sz w:val="18"/>
                <w:szCs w:val="18"/>
                <w:spacing w:val="1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述</w:t>
            </w:r>
            <w:r>
              <w:rPr>
                <w:rFonts w:ascii="SimHei" w:hAnsi="SimHei" w:eastAsia="SimHei" w:cs="SimHei"/>
                <w:sz w:val="18"/>
                <w:szCs w:val="18"/>
                <w:spacing w:val="-6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3"/>
              </w:rPr>
              <w:t>1</w:t>
            </w:r>
          </w:hyperlink>
        </w:p>
        <w:p>
          <w:pPr>
            <w:spacing w:before="64" w:line="222" w:lineRule="auto"/>
            <w:tabs>
              <w:tab w:val="right" w:leader="dot" w:pos="52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" w:id="3"/>
          <w:bookmarkEnd w:id="3"/>
          <w:hyperlink w:history="true" w:anchor="bookmark3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28"/>
              </w:rPr>
              <w:t>第二章</w:t>
            </w:r>
            <w:r>
              <w:rPr>
                <w:rFonts w:ascii="SimHei" w:hAnsi="SimHei" w:eastAsia="SimHei" w:cs="SimHei"/>
                <w:sz w:val="18"/>
                <w:szCs w:val="18"/>
                <w:spacing w:val="4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28"/>
              </w:rPr>
              <w:t>与功能性子宫出血有关的女性生理知识</w:t>
            </w:r>
            <w:r>
              <w:rPr>
                <w:rFonts w:ascii="SimHei" w:hAnsi="SimHei" w:eastAsia="SimHei" w:cs="SimHei"/>
                <w:sz w:val="18"/>
                <w:szCs w:val="18"/>
                <w:spacing w:val="6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9"/>
              </w:rPr>
              <w:t>3</w:t>
            </w:r>
          </w:hyperlink>
        </w:p>
        <w:p>
          <w:pPr>
            <w:ind w:left="207"/>
            <w:spacing w:before="107" w:line="219" w:lineRule="auto"/>
            <w:tabs>
              <w:tab w:val="right" w:leader="dot" w:pos="52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" w:id="4"/>
          <w:bookmarkEnd w:id="4"/>
          <w:hyperlink w:history="true" w:anchor="bookmark4"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一 、妇女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生的五个时期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3</w:t>
            </w:r>
          </w:hyperlink>
        </w:p>
        <w:p>
          <w:pPr>
            <w:ind w:left="387"/>
            <w:spacing w:before="76" w:line="219" w:lineRule="auto"/>
            <w:tabs>
              <w:tab w:val="right" w:leader="dot" w:pos="523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" w:id="5"/>
          <w:bookmarkEnd w:id="5"/>
          <w:hyperlink w:history="true" w:anchor="bookmark5"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5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幼年期</w:t>
            </w:r>
            <w:r>
              <w:rPr>
                <w:rFonts w:ascii="SimSun" w:hAnsi="SimSun" w:eastAsia="SimSun" w:cs="SimSun"/>
                <w:sz w:val="18"/>
                <w:szCs w:val="18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</w:t>
            </w:r>
          </w:hyperlink>
        </w:p>
        <w:p>
          <w:pPr>
            <w:ind w:left="387"/>
            <w:spacing w:before="75" w:line="219" w:lineRule="auto"/>
            <w:tabs>
              <w:tab w:val="right" w:leader="dot" w:pos="523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" w:id="6"/>
          <w:bookmarkEnd w:id="6"/>
          <w:hyperlink w:history="true" w:anchor="bookmark6"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5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青春期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</w:t>
            </w:r>
          </w:hyperlink>
        </w:p>
        <w:p>
          <w:pPr>
            <w:ind w:left="387"/>
            <w:spacing w:before="78" w:line="219" w:lineRule="auto"/>
            <w:tabs>
              <w:tab w:val="right" w:leader="dot" w:pos="522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" w:id="7"/>
          <w:bookmarkEnd w:id="7"/>
          <w:hyperlink w:history="true" w:anchor="bookmark7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(三)</w:t>
            </w:r>
            <w:r>
              <w:rPr>
                <w:rFonts w:ascii="SimSun" w:hAnsi="SimSun" w:eastAsia="SimSun" w:cs="SimSun"/>
                <w:sz w:val="18"/>
                <w:szCs w:val="18"/>
                <w:spacing w:val="6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生育期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</w:t>
            </w:r>
          </w:hyperlink>
        </w:p>
        <w:p>
          <w:pPr>
            <w:ind w:left="387"/>
            <w:spacing w:before="57" w:line="219" w:lineRule="auto"/>
            <w:tabs>
              <w:tab w:val="right" w:leader="dot" w:pos="524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" w:id="8"/>
          <w:bookmarkEnd w:id="8"/>
          <w:hyperlink w:history="true" w:anchor="bookmark8"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(四)</w:t>
            </w:r>
            <w:r>
              <w:rPr>
                <w:rFonts w:ascii="SimSun" w:hAnsi="SimSun" w:eastAsia="SimSun" w:cs="SimSun"/>
                <w:sz w:val="18"/>
                <w:szCs w:val="18"/>
                <w:spacing w:val="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更年期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4</w:t>
            </w:r>
          </w:hyperlink>
        </w:p>
        <w:p>
          <w:pPr>
            <w:ind w:left="387"/>
            <w:spacing w:before="56" w:line="219" w:lineRule="auto"/>
            <w:tabs>
              <w:tab w:val="right" w:leader="dot" w:pos="521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" w:id="9"/>
          <w:bookmarkEnd w:id="9"/>
          <w:hyperlink w:history="true" w:anchor="bookmark9"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(五)</w:t>
            </w:r>
            <w:r>
              <w:rPr>
                <w:rFonts w:ascii="SimSun" w:hAnsi="SimSun" w:eastAsia="SimSun" w:cs="SimSun"/>
                <w:sz w:val="18"/>
                <w:szCs w:val="18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老年期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</w:t>
            </w:r>
          </w:hyperlink>
        </w:p>
        <w:p>
          <w:pPr>
            <w:ind w:left="207"/>
            <w:spacing w:before="107" w:line="219" w:lineRule="auto"/>
            <w:tabs>
              <w:tab w:val="right" w:leader="dot" w:pos="522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" w:id="10"/>
          <w:bookmarkEnd w:id="10"/>
          <w:hyperlink w:history="true" w:anchor="bookmark10"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、月 经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6</w:t>
            </w:r>
          </w:hyperlink>
        </w:p>
        <w:p>
          <w:pPr>
            <w:ind w:left="387"/>
            <w:spacing w:before="56" w:line="219" w:lineRule="auto"/>
            <w:tabs>
              <w:tab w:val="right" w:leader="dot" w:pos="522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" w:id="11"/>
          <w:bookmarkEnd w:id="11"/>
          <w:hyperlink w:history="true" w:anchor="bookmark11"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月经初潮</w:t>
            </w:r>
            <w:r>
              <w:rPr>
                <w:rFonts w:ascii="SimSun" w:hAnsi="SimSun" w:eastAsia="SimSun" w:cs="SimSun"/>
                <w:sz w:val="18"/>
                <w:szCs w:val="18"/>
                <w:spacing w:val="-7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6</w:t>
            </w:r>
          </w:hyperlink>
        </w:p>
        <w:p>
          <w:pPr>
            <w:ind w:left="387"/>
            <w:spacing w:before="117" w:line="219" w:lineRule="auto"/>
            <w:tabs>
              <w:tab w:val="right" w:leader="dot" w:pos="522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" w:id="12"/>
          <w:bookmarkEnd w:id="12"/>
          <w:hyperlink w:history="true" w:anchor="bookmark12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(二) 月经周期</w:t>
            </w:r>
            <w:r>
              <w:rPr>
                <w:rFonts w:ascii="SimSun" w:hAnsi="SimSun" w:eastAsia="SimSun" w:cs="SimSun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6</w:t>
            </w:r>
          </w:hyperlink>
        </w:p>
        <w:p>
          <w:pPr>
            <w:ind w:left="387"/>
            <w:spacing w:before="26" w:line="219" w:lineRule="auto"/>
            <w:tabs>
              <w:tab w:val="right" w:leader="dot" w:pos="523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" w:id="13"/>
          <w:bookmarkEnd w:id="13"/>
          <w:hyperlink w:history="true" w:anchor="bookmark13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(三) 月经期持续时间及出血量</w:t>
            </w:r>
            <w:r>
              <w:rPr>
                <w:rFonts w:ascii="SimSun" w:hAnsi="SimSun" w:eastAsia="SimSun" w:cs="SimSun"/>
                <w:sz w:val="18"/>
                <w:szCs w:val="18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</w:t>
            </w:r>
          </w:hyperlink>
        </w:p>
        <w:p>
          <w:pPr>
            <w:ind w:left="387"/>
            <w:spacing w:before="66" w:line="219" w:lineRule="auto"/>
            <w:tabs>
              <w:tab w:val="right" w:leader="dot" w:pos="52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" w:id="14"/>
          <w:bookmarkEnd w:id="14"/>
          <w:hyperlink w:history="true" w:anchor="bookmark1"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(四)</w:t>
            </w:r>
            <w:r>
              <w:rPr>
                <w:rFonts w:ascii="SimSun" w:hAnsi="SimSun" w:eastAsia="SimSun" w:cs="SimSun"/>
                <w:sz w:val="18"/>
                <w:szCs w:val="18"/>
                <w:spacing w:val="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月经期的症状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</w:t>
            </w:r>
          </w:hyperlink>
        </w:p>
        <w:p>
          <w:pPr>
            <w:ind w:left="207"/>
            <w:spacing w:before="97" w:line="219" w:lineRule="auto"/>
            <w:tabs>
              <w:tab w:val="right" w:leader="dot" w:pos="523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" w:id="15"/>
          <w:bookmarkEnd w:id="15"/>
          <w:hyperlink w:history="true" w:anchor="bookmark1"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、下丘脑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垂体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卵巢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7</w:t>
            </w:r>
          </w:hyperlink>
        </w:p>
        <w:p>
          <w:pPr>
            <w:ind w:left="387"/>
            <w:spacing w:before="87" w:line="221" w:lineRule="auto"/>
            <w:tabs>
              <w:tab w:val="right" w:leader="dot" w:pos="52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" w:id="16"/>
          <w:bookmarkEnd w:id="16"/>
          <w:hyperlink w:history="true" w:anchor="bookmark1"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下丘脑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</w:t>
            </w:r>
          </w:hyperlink>
        </w:p>
        <w:p>
          <w:pPr>
            <w:ind w:left="387"/>
            <w:spacing w:before="65" w:line="221" w:lineRule="auto"/>
            <w:tabs>
              <w:tab w:val="right" w:leader="dot" w:pos="52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" w:id="17"/>
          <w:bookmarkEnd w:id="17"/>
          <w:hyperlink w:history="true" w:anchor="bookmark14"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垂体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hyperlink>
        </w:p>
        <w:p>
          <w:pPr>
            <w:ind w:left="387"/>
            <w:spacing w:before="53" w:line="219" w:lineRule="auto"/>
            <w:tabs>
              <w:tab w:val="right" w:leader="dot" w:pos="52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5" w:id="18"/>
          <w:bookmarkEnd w:id="18"/>
          <w:hyperlink w:history="true" w:anchor="bookmark15"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5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卵巢</w:t>
            </w:r>
            <w:r>
              <w:rPr>
                <w:rFonts w:ascii="SimSun" w:hAnsi="SimSun" w:eastAsia="SimSun" w:cs="SimSun"/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hyperlink>
        </w:p>
        <w:p>
          <w:pPr>
            <w:ind w:left="207"/>
            <w:spacing w:before="98" w:line="221" w:lineRule="auto"/>
            <w:tabs>
              <w:tab w:val="right" w:leader="dot" w:pos="520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6" w:id="19"/>
          <w:bookmarkEnd w:id="19"/>
          <w:hyperlink w:history="true" w:anchor="bookmark16"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四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、基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础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体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温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hyperlink>
        </w:p>
        <w:p>
          <w:pPr>
            <w:ind w:left="387"/>
            <w:spacing w:before="84" w:line="219" w:lineRule="auto"/>
            <w:tabs>
              <w:tab w:val="right" w:leader="dot" w:pos="52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7" w:id="20"/>
          <w:bookmarkEnd w:id="20"/>
          <w:hyperlink w:history="true" w:anchor="bookmark17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什么是基础体温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hyperlink>
        </w:p>
        <w:p>
          <w:pPr>
            <w:ind w:left="387"/>
            <w:spacing w:before="56" w:line="220" w:lineRule="auto"/>
            <w:tabs>
              <w:tab w:val="right" w:leader="dot" w:pos="52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8" w:id="21"/>
          <w:bookmarkEnd w:id="21"/>
          <w:hyperlink w:history="true" w:anchor="bookmark18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4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基础体温的测定方法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10</w:t>
            </w:r>
          </w:hyperlink>
        </w:p>
        <w:p>
          <w:pPr>
            <w:ind w:left="387"/>
            <w:spacing w:before="66" w:line="220" w:lineRule="auto"/>
            <w:tabs>
              <w:tab w:val="right" w:leader="dot" w:pos="52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9" w:id="22"/>
          <w:bookmarkEnd w:id="22"/>
          <w:hyperlink w:history="true" w:anchor="bookmark19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(三)</w:t>
            </w:r>
            <w:r>
              <w:rPr>
                <w:rFonts w:ascii="SimSun" w:hAnsi="SimSun" w:eastAsia="SimSun" w:cs="SimSun"/>
                <w:sz w:val="18"/>
                <w:szCs w:val="18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基础体温在诊治功能性子宫出血中的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应用</w:t>
            </w:r>
            <w:r>
              <w:rPr>
                <w:rFonts w:ascii="SimSun" w:hAnsi="SimSun" w:eastAsia="SimSun" w:cs="SimSun"/>
                <w:sz w:val="18"/>
                <w:szCs w:val="18"/>
                <w:spacing w:val="-8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</w:t>
            </w:r>
          </w:hyperlink>
        </w:p>
        <w:p>
          <w:pPr>
            <w:spacing w:before="120" w:line="220" w:lineRule="auto"/>
            <w:tabs>
              <w:tab w:val="right" w:leader="dot" w:pos="51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0" w:id="23"/>
          <w:bookmarkEnd w:id="23"/>
          <w:hyperlink w:history="true" w:anchor="bookmark20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31"/>
              </w:rPr>
              <w:t>第三章</w:t>
            </w:r>
            <w:r>
              <w:rPr>
                <w:rFonts w:ascii="SimHei" w:hAnsi="SimHei" w:eastAsia="SimHei" w:cs="SimHei"/>
                <w:sz w:val="18"/>
                <w:szCs w:val="18"/>
                <w:spacing w:val="5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31"/>
              </w:rPr>
              <w:t>与功能性子宫出血有关的脏腑经络</w:t>
            </w:r>
            <w:r>
              <w:rPr>
                <w:rFonts w:ascii="SimHei" w:hAnsi="SimHei" w:eastAsia="SimHei" w:cs="SimHei"/>
                <w:sz w:val="18"/>
                <w:szCs w:val="18"/>
                <w:spacing w:val="-6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2"/>
              </w:rPr>
              <w:t>14</w:t>
            </w:r>
          </w:hyperlink>
        </w:p>
        <w:p>
          <w:pPr>
            <w:ind w:left="207"/>
            <w:spacing w:before="110" w:line="219" w:lineRule="auto"/>
            <w:tabs>
              <w:tab w:val="right" w:leader="dot" w:pos="52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" w:id="24"/>
          <w:bookmarkEnd w:id="24"/>
          <w:hyperlink w:history="true" w:anchor="bookmark21"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>、</w:t>
            </w:r>
            <w:r>
              <w:rPr>
                <w:rFonts w:ascii="SimSun" w:hAnsi="SimSun" w:eastAsia="SimSun" w:cs="SimSu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>肾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</w:t>
            </w:r>
          </w:hyperlink>
        </w:p>
        <w:p>
          <w:pPr>
            <w:ind w:left="387"/>
            <w:spacing w:before="67" w:line="219" w:lineRule="auto"/>
            <w:tabs>
              <w:tab w:val="right" w:leader="dot" w:pos="52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2" w:id="25"/>
          <w:bookmarkEnd w:id="25"/>
          <w:hyperlink w:history="true" w:anchor="bookmark22"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5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部位</w:t>
            </w:r>
            <w:r>
              <w:rPr>
                <w:rFonts w:ascii="SimSun" w:hAnsi="SimSun" w:eastAsia="SimSun" w:cs="SimSun"/>
                <w:sz w:val="18"/>
                <w:szCs w:val="18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8"/>
              </w:rPr>
              <w:t>15</w:t>
            </w:r>
          </w:hyperlink>
        </w:p>
      </w:sdtContent>
    </w:sdt>
    <w:p>
      <w:pPr>
        <w:spacing w:line="219" w:lineRule="auto"/>
        <w:sectPr>
          <w:footerReference w:type="default" r:id="rId4"/>
          <w:pgSz w:w="6910" w:h="10370"/>
          <w:pgMar w:top="400" w:right="872" w:bottom="672" w:left="792" w:header="0" w:footer="44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473"/>
            <w:spacing w:before="58" w:line="219" w:lineRule="auto"/>
            <w:tabs>
              <w:tab w:val="right" w:leader="dot" w:pos="52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3" w:id="26"/>
          <w:bookmarkEnd w:id="26"/>
          <w:hyperlink w:history="true" w:anchor="bookmark23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5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肾与妇女生理病理的关系</w:t>
            </w:r>
            <w:r>
              <w:rPr>
                <w:rFonts w:ascii="SimSun" w:hAnsi="SimSun" w:eastAsia="SimSun" w:cs="SimSun"/>
                <w:sz w:val="18"/>
                <w:szCs w:val="18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</w:t>
            </w:r>
          </w:hyperlink>
        </w:p>
        <w:p>
          <w:pPr>
            <w:ind w:left="303"/>
            <w:spacing w:before="108" w:line="221" w:lineRule="auto"/>
            <w:tabs>
              <w:tab w:val="right" w:leader="dot" w:pos="52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4" w:id="27"/>
          <w:bookmarkEnd w:id="27"/>
          <w:hyperlink w:history="true" w:anchor="bookmark24"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、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肝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16</w:t>
            </w:r>
          </w:hyperlink>
        </w:p>
        <w:p>
          <w:pPr>
            <w:ind w:left="473"/>
            <w:spacing w:before="62" w:line="219" w:lineRule="auto"/>
            <w:tabs>
              <w:tab w:val="right" w:leader="dot" w:pos="52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5" w:id="28"/>
          <w:bookmarkEnd w:id="28"/>
          <w:hyperlink w:history="true" w:anchor="bookmark25"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部位</w:t>
            </w:r>
            <w:r>
              <w:rPr>
                <w:rFonts w:ascii="SimSun" w:hAnsi="SimSun" w:eastAsia="SimSun" w:cs="SimSun"/>
                <w:sz w:val="18"/>
                <w:szCs w:val="18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</w:t>
            </w:r>
          </w:hyperlink>
        </w:p>
        <w:p>
          <w:pPr>
            <w:ind w:left="473"/>
            <w:spacing w:before="77" w:line="221" w:lineRule="auto"/>
            <w:tabs>
              <w:tab w:val="right" w:leader="dot" w:pos="52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6" w:id="29"/>
          <w:bookmarkEnd w:id="29"/>
          <w:hyperlink w:history="true" w:anchor="bookmark26"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生理功能</w:t>
            </w:r>
            <w:r>
              <w:rPr>
                <w:rFonts w:ascii="SimSun" w:hAnsi="SimSun" w:eastAsia="SimSun" w:cs="SimSun"/>
                <w:sz w:val="18"/>
                <w:szCs w:val="18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</w:t>
            </w:r>
          </w:hyperlink>
        </w:p>
        <w:p>
          <w:pPr>
            <w:ind w:left="303"/>
            <w:spacing w:before="93" w:line="219" w:lineRule="auto"/>
            <w:tabs>
              <w:tab w:val="right" w:leader="dot" w:pos="52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7" w:id="30"/>
          <w:bookmarkEnd w:id="30"/>
          <w:hyperlink w:history="true" w:anchor="bookmark27">
            <w:r>
              <w:rPr>
                <w:rFonts w:ascii="SimSun" w:hAnsi="SimSun" w:eastAsia="SimSun" w:cs="SimSun"/>
                <w:sz w:val="18"/>
                <w:szCs w:val="18"/>
                <w:spacing w:val="21"/>
              </w:rPr>
              <w:t>三，脾</w:t>
            </w:r>
            <w:r>
              <w:rPr>
                <w:rFonts w:ascii="SimSun" w:hAnsi="SimSun" w:eastAsia="SimSun" w:cs="SimSun"/>
                <w:sz w:val="18"/>
                <w:szCs w:val="18"/>
                <w:spacing w:val="6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</w:t>
            </w:r>
          </w:hyperlink>
        </w:p>
        <w:p>
          <w:pPr>
            <w:ind w:left="473"/>
            <w:spacing w:before="67" w:line="219" w:lineRule="auto"/>
            <w:tabs>
              <w:tab w:val="right" w:leader="dot" w:pos="52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8" w:id="31"/>
          <w:bookmarkEnd w:id="31"/>
          <w:hyperlink w:history="true" w:anchor="bookmark28"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部位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</w:t>
            </w:r>
          </w:hyperlink>
        </w:p>
        <w:p>
          <w:pPr>
            <w:ind w:left="473"/>
            <w:spacing w:before="77" w:line="221" w:lineRule="auto"/>
            <w:tabs>
              <w:tab w:val="right" w:leader="dot" w:pos="52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9" w:id="32"/>
          <w:bookmarkEnd w:id="32"/>
          <w:hyperlink w:history="true" w:anchor="bookmark29"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生理功能</w:t>
            </w:r>
            <w:r>
              <w:rPr>
                <w:rFonts w:ascii="SimSun" w:hAnsi="SimSun" w:eastAsia="SimSun" w:cs="SimSun"/>
                <w:sz w:val="18"/>
                <w:szCs w:val="18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</w:t>
            </w:r>
          </w:hyperlink>
        </w:p>
        <w:p>
          <w:pPr>
            <w:ind w:left="303"/>
            <w:spacing w:before="77" w:line="222" w:lineRule="auto"/>
            <w:tabs>
              <w:tab w:val="right" w:leader="dot" w:pos="52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0" w:id="33"/>
          <w:bookmarkEnd w:id="33"/>
          <w:hyperlink w:history="true" w:anchor="bookmark30"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>四</w:t>
            </w:r>
            <w:r>
              <w:rPr>
                <w:rFonts w:ascii="SimSun" w:hAnsi="SimSun" w:eastAsia="SimSun" w:cs="SimSun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>、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>心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</w:t>
            </w:r>
          </w:hyperlink>
        </w:p>
        <w:p>
          <w:pPr>
            <w:ind w:left="473"/>
            <w:spacing w:before="70" w:line="219" w:lineRule="auto"/>
            <w:tabs>
              <w:tab w:val="right" w:leader="dot" w:pos="52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1" w:id="34"/>
          <w:bookmarkEnd w:id="34"/>
          <w:hyperlink w:history="true" w:anchor="bookmark31"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部位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4"/>
              </w:rPr>
              <w:t>1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8"/>
              </w:rPr>
              <w:t>7</w:t>
            </w:r>
          </w:hyperlink>
        </w:p>
        <w:p>
          <w:pPr>
            <w:ind w:left="473"/>
            <w:spacing w:before="78" w:line="221" w:lineRule="auto"/>
            <w:tabs>
              <w:tab w:val="right" w:leader="dot" w:pos="52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2" w:id="35"/>
          <w:bookmarkEnd w:id="35"/>
          <w:hyperlink w:history="true" w:anchor="bookmark32"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生理功能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</w:t>
            </w:r>
          </w:hyperlink>
        </w:p>
        <w:p>
          <w:pPr>
            <w:ind w:left="303"/>
            <w:spacing w:before="94" w:line="221" w:lineRule="auto"/>
            <w:tabs>
              <w:tab w:val="right" w:leader="dot" w:pos="52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3" w:id="36"/>
          <w:bookmarkEnd w:id="36"/>
          <w:hyperlink w:history="true" w:anchor="bookmark33"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五、冲脉</w:t>
            </w:r>
            <w:r>
              <w:rPr>
                <w:rFonts w:ascii="SimSun" w:hAnsi="SimSun" w:eastAsia="SimSun" w:cs="SimSun"/>
                <w:sz w:val="18"/>
                <w:szCs w:val="18"/>
                <w:spacing w:val="5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</w:t>
            </w:r>
          </w:hyperlink>
        </w:p>
        <w:p>
          <w:pPr>
            <w:ind w:left="473"/>
            <w:spacing w:before="64" w:line="219" w:lineRule="auto"/>
            <w:tabs>
              <w:tab w:val="right" w:leader="dot" w:pos="52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4" w:id="37"/>
          <w:bookmarkEnd w:id="37"/>
          <w:hyperlink w:history="true" w:anchor="bookmark34"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6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循行部位</w:t>
            </w:r>
            <w:r>
              <w:rPr>
                <w:rFonts w:ascii="SimSun" w:hAnsi="SimSun" w:eastAsia="SimSun" w:cs="SimSun"/>
                <w:sz w:val="18"/>
                <w:szCs w:val="18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</w:t>
            </w:r>
          </w:hyperlink>
        </w:p>
        <w:p>
          <w:pPr>
            <w:ind w:left="473"/>
            <w:spacing w:before="77" w:line="221" w:lineRule="auto"/>
            <w:tabs>
              <w:tab w:val="right" w:leader="dot" w:pos="52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5" w:id="38"/>
          <w:bookmarkEnd w:id="38"/>
          <w:hyperlink w:history="true" w:anchor="bookmark35"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生理功能</w:t>
            </w:r>
            <w:r>
              <w:rPr>
                <w:rFonts w:ascii="SimSun" w:hAnsi="SimSun" w:eastAsia="SimSun" w:cs="SimSun"/>
                <w:sz w:val="18"/>
                <w:szCs w:val="18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</w:t>
            </w:r>
          </w:hyperlink>
        </w:p>
        <w:p>
          <w:pPr>
            <w:ind w:left="303"/>
            <w:spacing w:before="84" w:line="219" w:lineRule="auto"/>
            <w:tabs>
              <w:tab w:val="right" w:leader="dot" w:pos="52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6" w:id="39"/>
          <w:bookmarkEnd w:id="39"/>
          <w:hyperlink w:history="true" w:anchor="bookmark36"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六 、任脉</w:t>
            </w:r>
            <w:r>
              <w:rPr>
                <w:rFonts w:ascii="SimSun" w:hAnsi="SimSun" w:eastAsia="SimSun" w:cs="SimSun"/>
                <w:sz w:val="18"/>
                <w:szCs w:val="18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</w:t>
            </w:r>
          </w:hyperlink>
        </w:p>
        <w:p>
          <w:pPr>
            <w:ind w:left="473"/>
            <w:spacing w:before="87" w:line="219" w:lineRule="auto"/>
            <w:tabs>
              <w:tab w:val="right" w:leader="dot" w:pos="52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7" w:id="40"/>
          <w:bookmarkEnd w:id="40"/>
          <w:hyperlink w:history="true" w:anchor="bookmark37"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4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循行部位</w:t>
            </w:r>
            <w:r>
              <w:rPr>
                <w:rFonts w:ascii="SimSun" w:hAnsi="SimSun" w:eastAsia="SimSun" w:cs="SimSun"/>
                <w:sz w:val="18"/>
                <w:szCs w:val="18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</w:t>
            </w:r>
          </w:hyperlink>
        </w:p>
        <w:p>
          <w:pPr>
            <w:ind w:left="473"/>
            <w:spacing w:before="57" w:line="221" w:lineRule="auto"/>
            <w:tabs>
              <w:tab w:val="right" w:leader="dot" w:pos="52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8" w:id="41"/>
          <w:bookmarkEnd w:id="41"/>
          <w:hyperlink w:history="true" w:anchor="bookmark38"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5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生理功能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</w:t>
            </w:r>
          </w:hyperlink>
        </w:p>
        <w:p>
          <w:pPr>
            <w:ind w:left="303"/>
            <w:spacing w:before="83" w:line="219" w:lineRule="auto"/>
            <w:tabs>
              <w:tab w:val="right" w:leader="dot" w:pos="52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9" w:id="42"/>
          <w:bookmarkEnd w:id="42"/>
          <w:hyperlink w:history="true" w:anchor="bookmark39"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七</w:t>
            </w:r>
            <w:r>
              <w:rPr>
                <w:rFonts w:ascii="SimSun" w:hAnsi="SimSun" w:eastAsia="SimSun" w:cs="SimSun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、女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子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胞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8"/>
              </w:rPr>
              <w:t>19</w:t>
            </w:r>
          </w:hyperlink>
        </w:p>
        <w:p>
          <w:pPr>
            <w:ind w:left="106"/>
            <w:spacing w:before="73" w:line="222" w:lineRule="auto"/>
            <w:tabs>
              <w:tab w:val="right" w:leader="dot" w:pos="527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0" w:id="43"/>
          <w:bookmarkEnd w:id="43"/>
          <w:hyperlink w:history="true" w:anchor="bookmark40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29"/>
              </w:rPr>
              <w:t>第四章</w:t>
            </w:r>
            <w:r>
              <w:rPr>
                <w:rFonts w:ascii="SimHei" w:hAnsi="SimHei" w:eastAsia="SimHei" w:cs="SimHei"/>
                <w:sz w:val="18"/>
                <w:szCs w:val="18"/>
                <w:spacing w:val="4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29"/>
              </w:rPr>
              <w:t>功能性子宫出血的病因病机</w:t>
            </w:r>
            <w:r>
              <w:rPr>
                <w:rFonts w:ascii="SimHei" w:hAnsi="SimHei" w:eastAsia="SimHei" w:cs="SimHei"/>
                <w:sz w:val="18"/>
                <w:szCs w:val="18"/>
                <w:spacing w:val="6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20</w:t>
            </w:r>
          </w:hyperlink>
        </w:p>
        <w:p>
          <w:pPr>
            <w:ind w:left="303"/>
            <w:spacing w:before="108" w:line="221" w:lineRule="auto"/>
            <w:tabs>
              <w:tab w:val="right" w:leader="dot" w:pos="52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1" w:id="44"/>
          <w:bookmarkEnd w:id="44"/>
          <w:hyperlink w:history="true" w:anchor="bookmark41"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一 、病</w:t>
            </w:r>
            <w:r>
              <w:rPr>
                <w:rFonts w:ascii="SimSun" w:hAnsi="SimSun" w:eastAsia="SimSun" w:cs="SimSun"/>
                <w:sz w:val="18"/>
                <w:szCs w:val="18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因</w:t>
            </w:r>
            <w:r>
              <w:rPr>
                <w:rFonts w:ascii="SimSun" w:hAnsi="SimSun" w:eastAsia="SimSun" w:cs="SimSun"/>
                <w:sz w:val="18"/>
                <w:szCs w:val="18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20</w:t>
            </w:r>
          </w:hyperlink>
        </w:p>
        <w:p>
          <w:pPr>
            <w:ind w:left="473"/>
            <w:spacing w:before="64" w:line="220" w:lineRule="auto"/>
            <w:tabs>
              <w:tab w:val="right" w:leader="dot" w:pos="527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2" w:id="45"/>
          <w:bookmarkEnd w:id="45"/>
          <w:hyperlink w:history="true" w:anchor="bookmark42"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六淫外侵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20</w:t>
            </w:r>
          </w:hyperlink>
        </w:p>
        <w:p>
          <w:pPr>
            <w:ind w:left="473"/>
            <w:spacing w:before="75" w:line="219" w:lineRule="auto"/>
            <w:tabs>
              <w:tab w:val="right" w:leader="dot" w:pos="529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3" w:id="46"/>
          <w:bookmarkEnd w:id="46"/>
          <w:hyperlink w:history="true" w:anchor="bookmark43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七情内伤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21</w:t>
            </w:r>
          </w:hyperlink>
        </w:p>
        <w:p>
          <w:pPr>
            <w:ind w:left="473"/>
            <w:spacing w:before="87" w:line="220" w:lineRule="auto"/>
            <w:tabs>
              <w:tab w:val="right" w:leader="dot" w:pos="52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4" w:id="47"/>
          <w:bookmarkEnd w:id="47"/>
          <w:hyperlink w:history="true" w:anchor="bookmark44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(三)</w:t>
            </w:r>
            <w:r>
              <w:rPr>
                <w:rFonts w:ascii="SimSun" w:hAnsi="SimSun" w:eastAsia="SimSun" w:cs="SimSun"/>
                <w:sz w:val="18"/>
                <w:szCs w:val="18"/>
                <w:spacing w:val="4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饮食起居失宜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21</w:t>
            </w:r>
          </w:hyperlink>
        </w:p>
        <w:p>
          <w:pPr>
            <w:ind w:left="303"/>
            <w:spacing w:before="54" w:line="219" w:lineRule="auto"/>
            <w:tabs>
              <w:tab w:val="right" w:leader="dot" w:pos="52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5" w:id="48"/>
          <w:bookmarkEnd w:id="48"/>
          <w:hyperlink w:history="true" w:anchor="bookmark45"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、病 机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21</w:t>
            </w:r>
          </w:hyperlink>
        </w:p>
        <w:p>
          <w:pPr>
            <w:ind w:left="473"/>
            <w:spacing w:before="78" w:line="220" w:lineRule="auto"/>
            <w:tabs>
              <w:tab w:val="right" w:leader="dot" w:pos="529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6" w:id="49"/>
          <w:bookmarkEnd w:id="49"/>
          <w:hyperlink w:history="true" w:anchor="bookmark46"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) 脏腑功能失常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21</w:t>
            </w:r>
          </w:hyperlink>
        </w:p>
        <w:p>
          <w:pPr>
            <w:ind w:left="473"/>
            <w:spacing w:before="56" w:line="221" w:lineRule="auto"/>
            <w:tabs>
              <w:tab w:val="right" w:leader="dot" w:pos="52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7" w:id="50"/>
          <w:bookmarkEnd w:id="50"/>
          <w:hyperlink w:history="true" w:anchor="bookmark47"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气血失调</w:t>
            </w:r>
            <w:r>
              <w:rPr>
                <w:rFonts w:ascii="SimSun" w:hAnsi="SimSun" w:eastAsia="SimSun" w:cs="SimSun"/>
                <w:sz w:val="18"/>
                <w:szCs w:val="18"/>
                <w:spacing w:val="-7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23</w:t>
            </w:r>
          </w:hyperlink>
        </w:p>
        <w:p>
          <w:pPr>
            <w:ind w:left="473"/>
            <w:spacing w:before="74" w:line="219" w:lineRule="auto"/>
            <w:tabs>
              <w:tab w:val="right" w:leader="dot" w:pos="527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8" w:id="51"/>
          <w:bookmarkEnd w:id="51"/>
          <w:hyperlink w:history="true" w:anchor="bookmark48"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冲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、任二脉损伤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24</w:t>
            </w:r>
          </w:hyperlink>
        </w:p>
        <w:p>
          <w:pPr>
            <w:ind w:left="106"/>
            <w:spacing w:before="73" w:line="222" w:lineRule="auto"/>
            <w:tabs>
              <w:tab w:val="right" w:leader="dot" w:pos="52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9" w:id="52"/>
          <w:bookmarkEnd w:id="52"/>
          <w:hyperlink w:history="true" w:anchor="bookmark49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32"/>
              </w:rPr>
              <w:t>第五章</w:t>
            </w:r>
            <w:r>
              <w:rPr>
                <w:rFonts w:ascii="SimHei" w:hAnsi="SimHei" w:eastAsia="SimHei" w:cs="SimHei"/>
                <w:sz w:val="18"/>
                <w:szCs w:val="18"/>
                <w:spacing w:val="32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32"/>
              </w:rPr>
              <w:t>功能性子宫出血的临床表现与分型</w:t>
            </w:r>
            <w:r>
              <w:rPr>
                <w:rFonts w:ascii="SimHei" w:hAnsi="SimHei" w:eastAsia="SimHei" w:cs="SimHei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24</w:t>
            </w:r>
          </w:hyperlink>
        </w:p>
        <w:p>
          <w:pPr>
            <w:ind w:left="303"/>
            <w:spacing w:before="57" w:line="220" w:lineRule="auto"/>
            <w:tabs>
              <w:tab w:val="right" w:leader="dot" w:pos="526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0" w:id="53"/>
          <w:bookmarkEnd w:id="53"/>
          <w:hyperlink w:history="true" w:anchor="bookmark50"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>一、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>·一</w:t>
            </w:r>
            <w:r>
              <w:rPr>
                <w:rFonts w:ascii="SimSun" w:hAnsi="SimSun" w:eastAsia="SimSun" w:cs="SimSun"/>
                <w:sz w:val="18"/>
                <w:szCs w:val="18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>般</w:t>
            </w:r>
            <w:r>
              <w:rPr>
                <w:rFonts w:ascii="SimSun" w:hAnsi="SimSun" w:eastAsia="SimSun" w:cs="SimSun"/>
                <w:sz w:val="18"/>
                <w:szCs w:val="18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>表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>现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24</w:t>
            </w:r>
          </w:hyperlink>
        </w:p>
        <w:p>
          <w:pPr>
            <w:ind w:left="473"/>
            <w:spacing w:before="76" w:line="220" w:lineRule="auto"/>
            <w:tabs>
              <w:tab w:val="right" w:leader="dot" w:pos="529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1" w:id="54"/>
          <w:bookmarkEnd w:id="54"/>
          <w:hyperlink w:history="true" w:anchor="bookmark51"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子宫出血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25</w:t>
            </w:r>
          </w:hyperlink>
        </w:p>
      </w:sdtContent>
    </w:sdt>
    <w:p>
      <w:pPr>
        <w:spacing w:line="220" w:lineRule="auto"/>
        <w:sectPr>
          <w:footerReference w:type="default" r:id="rId5"/>
          <w:pgSz w:w="6910" w:h="10370"/>
          <w:pgMar w:top="400" w:right="573" w:bottom="642" w:left="1036" w:header="0" w:footer="41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440"/>
            <w:spacing w:before="59" w:line="220" w:lineRule="auto"/>
            <w:tabs>
              <w:tab w:val="right" w:leader="dot" w:pos="520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2" w:id="55"/>
          <w:bookmarkEnd w:id="55"/>
          <w:hyperlink w:history="true" w:anchor="bookmark52"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>.贫血</w:t>
            </w:r>
            <w:r>
              <w:rPr>
                <w:rFonts w:ascii="SimSun" w:hAnsi="SimSun" w:eastAsia="SimSun" w:cs="SimSun"/>
                <w:sz w:val="18"/>
                <w:szCs w:val="18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26</w:t>
            </w:r>
          </w:hyperlink>
        </w:p>
        <w:p>
          <w:pPr>
            <w:ind w:left="270"/>
            <w:spacing w:before="95" w:line="219" w:lineRule="auto"/>
            <w:tabs>
              <w:tab w:val="right" w:leader="dot" w:pos="52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3" w:id="56"/>
          <w:bookmarkEnd w:id="56"/>
          <w:hyperlink w:history="true" w:anchor="bookmark53">
            <w:r>
              <w:rPr>
                <w:rFonts w:ascii="SimSun" w:hAnsi="SimSun" w:eastAsia="SimSun" w:cs="SimSun"/>
                <w:sz w:val="18"/>
                <w:szCs w:val="18"/>
                <w:spacing w:val="15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5"/>
              </w:rPr>
              <w:t>：现代医学分型</w:t>
            </w:r>
            <w:r>
              <w:rPr>
                <w:rFonts w:ascii="SimSun" w:hAnsi="SimSun" w:eastAsia="SimSun" w:cs="SimSun"/>
                <w:sz w:val="18"/>
                <w:szCs w:val="18"/>
                <w:spacing w:val="6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</w:t>
            </w:r>
          </w:hyperlink>
        </w:p>
        <w:p>
          <w:pPr>
            <w:ind w:left="440"/>
            <w:spacing w:before="36" w:line="220" w:lineRule="auto"/>
            <w:tabs>
              <w:tab w:val="right" w:leader="dot" w:pos="529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4" w:id="57"/>
          <w:bookmarkEnd w:id="57"/>
          <w:hyperlink w:history="true" w:anchor="bookmark54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有排卵型功能性子宫出血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26</w:t>
            </w:r>
          </w:hyperlink>
        </w:p>
        <w:p>
          <w:pPr>
            <w:ind w:left="440"/>
            <w:spacing w:before="65" w:line="220" w:lineRule="auto"/>
            <w:tabs>
              <w:tab w:val="right" w:leader="dot" w:pos="52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5" w:id="58"/>
          <w:bookmarkEnd w:id="58"/>
          <w:hyperlink w:history="true" w:anchor="bookmark55"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.无排卵型功能性子宫出血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27</w:t>
            </w:r>
          </w:hyperlink>
        </w:p>
        <w:p>
          <w:pPr>
            <w:ind w:left="270"/>
            <w:spacing w:before="95" w:line="219" w:lineRule="auto"/>
            <w:tabs>
              <w:tab w:val="right" w:leader="dot" w:pos="529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6" w:id="59"/>
          <w:bookmarkEnd w:id="59"/>
          <w:hyperlink w:history="true" w:anchor="bookmark56">
            <w:r>
              <w:rPr>
                <w:rFonts w:ascii="SimSun" w:hAnsi="SimSun" w:eastAsia="SimSun" w:cs="SimSun"/>
                <w:sz w:val="18"/>
                <w:szCs w:val="18"/>
                <w:spacing w:val="17"/>
              </w:rPr>
              <w:t>三 .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7"/>
              </w:rPr>
              <w:t>中医辨证分型</w:t>
            </w:r>
            <w:r>
              <w:rPr>
                <w:rFonts w:ascii="SimSun" w:hAnsi="SimSun" w:eastAsia="SimSun" w:cs="SimSun"/>
                <w:sz w:val="18"/>
                <w:szCs w:val="18"/>
                <w:spacing w:val="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27</w:t>
            </w:r>
          </w:hyperlink>
        </w:p>
        <w:p>
          <w:pPr>
            <w:ind w:left="440"/>
            <w:spacing w:before="99" w:line="222" w:lineRule="auto"/>
            <w:tabs>
              <w:tab w:val="right" w:leader="dot" w:pos="52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7" w:id="60"/>
          <w:bookmarkEnd w:id="60"/>
          <w:hyperlink w:history="true" w:anchor="bookmark57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血热型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</w:t>
            </w:r>
          </w:hyperlink>
        </w:p>
        <w:p>
          <w:pPr>
            <w:ind w:left="440"/>
            <w:spacing w:before="43" w:line="222" w:lineRule="auto"/>
            <w:tabs>
              <w:tab w:val="right" w:leader="dot" w:pos="52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8" w:id="61"/>
          <w:bookmarkEnd w:id="61"/>
          <w:hyperlink w:history="true" w:anchor="bookmark58"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血瘀型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</w:t>
            </w:r>
          </w:hyperlink>
        </w:p>
        <w:p>
          <w:pPr>
            <w:ind w:left="440"/>
            <w:spacing w:before="71" w:line="219" w:lineRule="auto"/>
            <w:tabs>
              <w:tab w:val="right" w:leader="dot" w:pos="52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9" w:id="62"/>
          <w:bookmarkEnd w:id="62"/>
          <w:hyperlink w:history="true" w:anchor="bookmark59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(三)</w:t>
            </w:r>
            <w:r>
              <w:rPr>
                <w:rFonts w:ascii="SimSun" w:hAnsi="SimSun" w:eastAsia="SimSun" w:cs="SimSun"/>
                <w:sz w:val="18"/>
                <w:szCs w:val="18"/>
                <w:spacing w:val="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气虚型</w:t>
            </w:r>
            <w:r>
              <w:rPr>
                <w:rFonts w:ascii="SimSun" w:hAnsi="SimSun" w:eastAsia="SimSun" w:cs="SimSun"/>
                <w:sz w:val="18"/>
                <w:szCs w:val="18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27</w:t>
            </w:r>
          </w:hyperlink>
        </w:p>
        <w:p>
          <w:pPr>
            <w:ind w:left="440"/>
            <w:spacing w:before="67" w:line="219" w:lineRule="auto"/>
            <w:tabs>
              <w:tab w:val="right" w:leader="dot" w:pos="527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0" w:id="63"/>
          <w:bookmarkEnd w:id="63"/>
          <w:hyperlink w:history="true" w:anchor="bookmark60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(四)</w:t>
            </w:r>
            <w:r>
              <w:rPr>
                <w:rFonts w:ascii="SimSun" w:hAnsi="SimSun" w:eastAsia="SimSun" w:cs="SimSun"/>
                <w:sz w:val="18"/>
                <w:szCs w:val="18"/>
                <w:spacing w:val="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肾虚型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27</w:t>
            </w:r>
          </w:hyperlink>
        </w:p>
        <w:p>
          <w:pPr>
            <w:ind w:left="440"/>
            <w:spacing w:before="66" w:line="219" w:lineRule="auto"/>
            <w:tabs>
              <w:tab w:val="right" w:leader="dot" w:pos="52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1" w:id="64"/>
          <w:bookmarkEnd w:id="64"/>
          <w:hyperlink w:history="true" w:anchor="bookmark61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(五)</w:t>
            </w:r>
            <w:r>
              <w:rPr>
                <w:rFonts w:ascii="SimSun" w:hAnsi="SimSun" w:eastAsia="SimSun" w:cs="SimSun"/>
                <w:sz w:val="18"/>
                <w:szCs w:val="18"/>
                <w:spacing w:val="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血虚型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</w:t>
            </w:r>
          </w:hyperlink>
        </w:p>
        <w:p>
          <w:pPr>
            <w:ind w:left="440"/>
            <w:spacing w:before="67" w:line="221" w:lineRule="auto"/>
            <w:tabs>
              <w:tab w:val="right" w:leader="dot" w:pos="52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2" w:id="65"/>
          <w:bookmarkEnd w:id="65"/>
          <w:hyperlink w:history="true" w:anchor="bookmark62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(六)</w:t>
            </w:r>
            <w:r>
              <w:rPr>
                <w:rFonts w:ascii="SimSun" w:hAnsi="SimSun" w:eastAsia="SimSun" w:cs="SimSun"/>
                <w:sz w:val="18"/>
                <w:szCs w:val="18"/>
                <w:spacing w:val="4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痰湿型</w:t>
            </w:r>
            <w:r>
              <w:rPr>
                <w:rFonts w:ascii="SimSun" w:hAnsi="SimSun" w:eastAsia="SimSun" w:cs="SimSun"/>
                <w:sz w:val="18"/>
                <w:szCs w:val="18"/>
                <w:spacing w:val="-7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28</w:t>
            </w:r>
          </w:hyperlink>
        </w:p>
        <w:p>
          <w:pPr>
            <w:ind w:left="440"/>
            <w:spacing w:before="84" w:line="219" w:lineRule="auto"/>
            <w:tabs>
              <w:tab w:val="right" w:leader="dot" w:pos="52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3" w:id="66"/>
          <w:bookmarkEnd w:id="66"/>
          <w:hyperlink w:history="true" w:anchor="bookmark63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(七)</w:t>
            </w:r>
            <w:r>
              <w:rPr>
                <w:rFonts w:ascii="SimSun" w:hAnsi="SimSun" w:eastAsia="SimSun" w:cs="SimSun"/>
                <w:sz w:val="18"/>
                <w:szCs w:val="18"/>
                <w:spacing w:val="4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肝肾阴虚型</w:t>
            </w:r>
            <w:r>
              <w:rPr>
                <w:rFonts w:ascii="SimSun" w:hAnsi="SimSun" w:eastAsia="SimSun" w:cs="SimSun"/>
                <w:sz w:val="18"/>
                <w:szCs w:val="18"/>
                <w:spacing w:val="-8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28</w:t>
            </w:r>
          </w:hyperlink>
        </w:p>
        <w:p>
          <w:pPr>
            <w:spacing w:before="129" w:line="180" w:lineRule="auto"/>
            <w:tabs>
              <w:tab w:val="right" w:leader="dot" w:pos="527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4" w:id="67"/>
          <w:bookmarkEnd w:id="67"/>
          <w:hyperlink w:history="true" w:anchor="bookmark64">
            <w:r>
              <w:rPr>
                <w:rFonts w:ascii="Times New Roman" w:hAnsi="Times New Roman" w:eastAsia="Times New Roman" w:cs="Times New Roman"/>
                <w:sz w:val="18"/>
                <w:szCs w:val="18"/>
                <w:b/>
                <w:bCs/>
                <w:spacing w:val="27"/>
              </w:rPr>
              <w:t>·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27"/>
              </w:rPr>
              <w:t>第六章</w:t>
            </w:r>
            <w:r>
              <w:rPr>
                <w:rFonts w:ascii="LiSu" w:hAnsi="LiSu" w:eastAsia="LiSu" w:cs="LiSu"/>
                <w:sz w:val="18"/>
                <w:szCs w:val="18"/>
                <w:spacing w:val="91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  <w:b/>
                <w:bCs/>
                <w:spacing w:val="27"/>
              </w:rPr>
              <w:t>其它可发生子宫出血的疾病</w:t>
            </w:r>
            <w:r>
              <w:rPr>
                <w:rFonts w:ascii="LiSu" w:hAnsi="LiSu" w:eastAsia="LiSu" w:cs="LiSu"/>
                <w:sz w:val="18"/>
                <w:szCs w:val="18"/>
                <w:spacing w:val="67"/>
              </w:rPr>
              <w:t xml:space="preserve"> </w:t>
            </w:r>
            <w:r>
              <w:rPr>
                <w:rFonts w:ascii="LiSu" w:hAnsi="LiSu" w:eastAsia="LiSu" w:cs="LiSu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28</w:t>
            </w:r>
          </w:hyperlink>
        </w:p>
        <w:p>
          <w:pPr>
            <w:ind w:left="270"/>
            <w:spacing w:before="72" w:line="219" w:lineRule="auto"/>
            <w:tabs>
              <w:tab w:val="right" w:leader="dot" w:pos="527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5" w:id="68"/>
          <w:bookmarkEnd w:id="68"/>
          <w:hyperlink w:history="true" w:anchor="bookmark65">
            <w:r>
              <w:rPr>
                <w:rFonts w:ascii="SimSun" w:hAnsi="SimSun" w:eastAsia="SimSun" w:cs="SimSun"/>
                <w:sz w:val="18"/>
                <w:szCs w:val="18"/>
                <w:spacing w:val="20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0"/>
              </w:rPr>
              <w:t>、再生障碍性贫血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</w:t>
            </w:r>
          </w:hyperlink>
        </w:p>
        <w:p>
          <w:pPr>
            <w:ind w:left="440"/>
            <w:spacing w:before="66" w:line="212" w:lineRule="auto"/>
            <w:tabs>
              <w:tab w:val="right" w:leader="dot" w:pos="52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6" w:id="69"/>
          <w:bookmarkEnd w:id="69"/>
          <w:hyperlink w:history="true" w:anchor="bookmark6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(-)       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临床表现</w:t>
            </w:r>
            <w:r>
              <w:rPr>
                <w:rFonts w:ascii="SimSun" w:hAnsi="SimSun" w:eastAsia="SimSun" w:cs="SimSun"/>
                <w:sz w:val="18"/>
                <w:szCs w:val="18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</w:t>
            </w:r>
          </w:hyperlink>
        </w:p>
        <w:p>
          <w:pPr>
            <w:ind w:left="440"/>
            <w:spacing w:before="104" w:line="220" w:lineRule="auto"/>
            <w:tabs>
              <w:tab w:val="right" w:leader="dot" w:pos="52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7" w:id="70"/>
          <w:bookmarkEnd w:id="70"/>
          <w:hyperlink w:history="true" w:anchor="bookmark67"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治疗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29</w:t>
            </w:r>
          </w:hyperlink>
        </w:p>
        <w:p>
          <w:pPr>
            <w:ind w:left="270"/>
            <w:spacing w:before="74" w:line="219" w:lineRule="auto"/>
            <w:tabs>
              <w:tab w:val="right" w:leader="dot" w:pos="52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8" w:id="71"/>
          <w:bookmarkEnd w:id="71"/>
          <w:hyperlink w:history="true" w:anchor="bookmark68">
            <w:r>
              <w:rPr>
                <w:rFonts w:ascii="SimSun" w:hAnsi="SimSun" w:eastAsia="SimSun" w:cs="SimSun"/>
                <w:sz w:val="18"/>
                <w:szCs w:val="18"/>
                <w:spacing w:val="23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3"/>
              </w:rPr>
              <w:t>、原发性血小板减少性紫癜</w:t>
            </w:r>
            <w:r>
              <w:rPr>
                <w:rFonts w:ascii="SimSun" w:hAnsi="SimSun" w:eastAsia="SimSun" w:cs="SimSun"/>
                <w:sz w:val="18"/>
                <w:szCs w:val="18"/>
                <w:spacing w:val="6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30</w:t>
            </w:r>
          </w:hyperlink>
        </w:p>
        <w:p>
          <w:pPr>
            <w:ind w:left="440"/>
            <w:spacing w:before="88" w:line="219" w:lineRule="auto"/>
            <w:tabs>
              <w:tab w:val="right" w:leader="dot" w:pos="52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9" w:id="72"/>
          <w:bookmarkEnd w:id="72"/>
          <w:hyperlink w:history="true" w:anchor="bookmark69"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3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临床表现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</w:t>
            </w:r>
          </w:hyperlink>
        </w:p>
        <w:p>
          <w:pPr>
            <w:ind w:left="440"/>
            <w:spacing w:before="47" w:line="220" w:lineRule="auto"/>
            <w:tabs>
              <w:tab w:val="right" w:leader="dot" w:pos="52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0" w:id="73"/>
          <w:bookmarkEnd w:id="73"/>
          <w:hyperlink w:history="true" w:anchor="bookmark70"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治疗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30</w:t>
            </w:r>
          </w:hyperlink>
        </w:p>
        <w:p>
          <w:pPr>
            <w:ind w:left="270"/>
            <w:spacing w:before="95" w:line="219" w:lineRule="auto"/>
            <w:tabs>
              <w:tab w:val="right" w:leader="dot" w:pos="52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1" w:id="74"/>
          <w:bookmarkEnd w:id="74"/>
          <w:hyperlink w:history="true" w:anchor="bookmark71">
            <w:r>
              <w:rPr>
                <w:rFonts w:ascii="SimSun" w:hAnsi="SimSun" w:eastAsia="SimSun" w:cs="SimSun"/>
                <w:sz w:val="18"/>
                <w:szCs w:val="18"/>
                <w:spacing w:val="23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3"/>
              </w:rPr>
              <w:t>、急性子宫内膜炎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</w:t>
            </w:r>
          </w:hyperlink>
        </w:p>
        <w:p>
          <w:pPr>
            <w:ind w:left="440"/>
            <w:spacing w:before="96" w:line="219" w:lineRule="auto"/>
            <w:tabs>
              <w:tab w:val="right" w:leader="dot" w:pos="52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2" w:id="75"/>
          <w:bookmarkEnd w:id="75"/>
          <w:hyperlink w:history="true" w:anchor="bookmark72"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临床表现</w:t>
            </w:r>
            <w:r>
              <w:rPr>
                <w:rFonts w:ascii="SimSun" w:hAnsi="SimSun" w:eastAsia="SimSun" w:cs="SimSun"/>
                <w:sz w:val="18"/>
                <w:szCs w:val="18"/>
                <w:spacing w:val="-5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</w:t>
            </w:r>
          </w:hyperlink>
        </w:p>
        <w:p>
          <w:pPr>
            <w:ind w:left="440"/>
            <w:spacing w:before="77" w:line="220" w:lineRule="auto"/>
            <w:tabs>
              <w:tab w:val="right" w:leader="dot" w:pos="52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3" w:id="76"/>
          <w:bookmarkEnd w:id="76"/>
          <w:hyperlink w:history="true" w:anchor="bookmark73">
            <w:r>
              <w:rPr>
                <w:rFonts w:ascii="SimSun" w:hAnsi="SimSun" w:eastAsia="SimSun" w:cs="SimSun"/>
                <w:sz w:val="18"/>
                <w:szCs w:val="18"/>
                <w:spacing w:val="-17"/>
                <w:w w:val="95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7"/>
                <w:w w:val="95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7"/>
                <w:w w:val="95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7"/>
                <w:w w:val="95"/>
              </w:rPr>
              <w:t>.治疗</w:t>
            </w:r>
            <w:r>
              <w:rPr>
                <w:rFonts w:ascii="SimSun" w:hAnsi="SimSun" w:eastAsia="SimSun" w:cs="SimSun"/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31</w:t>
            </w:r>
          </w:hyperlink>
        </w:p>
        <w:p>
          <w:pPr>
            <w:ind w:left="270"/>
            <w:spacing w:before="75" w:line="219" w:lineRule="auto"/>
            <w:tabs>
              <w:tab w:val="right" w:leader="dot" w:pos="52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4" w:id="77"/>
          <w:bookmarkEnd w:id="77"/>
          <w:hyperlink w:history="true" w:anchor="bookmark74"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四 、慢性子宫内膜炎</w:t>
            </w:r>
            <w:r>
              <w:rPr>
                <w:rFonts w:ascii="SimSun" w:hAnsi="SimSun" w:eastAsia="SimSun" w:cs="SimSun"/>
                <w:sz w:val="18"/>
                <w:szCs w:val="18"/>
                <w:spacing w:val="6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</w:t>
            </w:r>
          </w:hyperlink>
        </w:p>
        <w:p>
          <w:pPr>
            <w:ind w:left="440"/>
            <w:spacing w:before="57" w:line="219" w:lineRule="auto"/>
            <w:tabs>
              <w:tab w:val="right" w:leader="dot" w:pos="52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5" w:id="78"/>
          <w:bookmarkEnd w:id="78"/>
          <w:hyperlink w:history="true" w:anchor="bookmark75"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3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临床表现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</w:t>
            </w:r>
          </w:hyperlink>
        </w:p>
        <w:p>
          <w:pPr>
            <w:ind w:left="440"/>
            <w:spacing w:before="97" w:line="220" w:lineRule="auto"/>
            <w:tabs>
              <w:tab w:val="right" w:leader="dot" w:pos="52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6" w:id="79"/>
          <w:bookmarkEnd w:id="79"/>
          <w:hyperlink w:history="true" w:anchor="bookmark76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治疗</w:t>
            </w:r>
            <w:r>
              <w:rPr>
                <w:rFonts w:ascii="SimSun" w:hAnsi="SimSun" w:eastAsia="SimSun" w:cs="SimSun"/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</w:t>
            </w:r>
          </w:hyperlink>
        </w:p>
        <w:p>
          <w:pPr>
            <w:ind w:left="270"/>
            <w:spacing w:before="83" w:line="219" w:lineRule="auto"/>
            <w:tabs>
              <w:tab w:val="right" w:leader="dot" w:pos="526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7" w:id="80"/>
          <w:bookmarkEnd w:id="80"/>
          <w:hyperlink w:history="true" w:anchor="bookmark77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五</w:t>
            </w:r>
            <w:r>
              <w:rPr>
                <w:rFonts w:ascii="SimSun" w:hAnsi="SimSun" w:eastAsia="SimSun" w:cs="SimSun"/>
                <w:sz w:val="18"/>
                <w:szCs w:val="18"/>
                <w:spacing w:val="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、慢性附件炎</w:t>
            </w:r>
            <w:r>
              <w:rPr>
                <w:rFonts w:ascii="SimSun" w:hAnsi="SimSun" w:eastAsia="SimSun" w:cs="SimSun"/>
                <w:sz w:val="18"/>
                <w:szCs w:val="18"/>
                <w:spacing w:val="55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32</w:t>
            </w:r>
          </w:hyperlink>
        </w:p>
        <w:p>
          <w:pPr>
            <w:ind w:left="440"/>
            <w:spacing w:before="108" w:line="219" w:lineRule="auto"/>
            <w:tabs>
              <w:tab w:val="right" w:leader="dot" w:pos="52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8" w:id="81"/>
          <w:bookmarkEnd w:id="81"/>
          <w:hyperlink w:history="true" w:anchor="bookmark78"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临床表现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32</w:t>
            </w:r>
          </w:hyperlink>
        </w:p>
        <w:p>
          <w:pPr>
            <w:ind w:left="440"/>
            <w:spacing w:before="7" w:line="220" w:lineRule="auto"/>
            <w:tabs>
              <w:tab w:val="right" w:leader="dot" w:pos="52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9" w:id="82"/>
          <w:bookmarkEnd w:id="82"/>
          <w:hyperlink w:history="true" w:anchor="bookmark79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治疗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33</w:t>
            </w:r>
          </w:hyperlink>
        </w:p>
        <w:p>
          <w:pPr>
            <w:ind w:left="270"/>
            <w:spacing w:before="76" w:line="220" w:lineRule="auto"/>
            <w:tabs>
              <w:tab w:val="right" w:leader="dot" w:pos="52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0" w:id="83"/>
          <w:bookmarkEnd w:id="83"/>
          <w:hyperlink w:history="true" w:anchor="bookmark80"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六</w:t>
            </w:r>
            <w:r>
              <w:rPr>
                <w:rFonts w:ascii="SimSun" w:hAnsi="SimSun" w:eastAsia="SimSun" w:cs="SimSun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、生殖器官结核</w:t>
            </w:r>
            <w:r>
              <w:rPr>
                <w:rFonts w:ascii="SimSun" w:hAnsi="SimSun" w:eastAsia="SimSun" w:cs="SimSun"/>
                <w:sz w:val="18"/>
                <w:szCs w:val="18"/>
                <w:spacing w:val="5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</w:t>
            </w:r>
          </w:hyperlink>
        </w:p>
      </w:sdtContent>
    </w:sdt>
    <w:p>
      <w:pPr>
        <w:spacing w:line="220" w:lineRule="auto"/>
        <w:sectPr>
          <w:footerReference w:type="default" r:id="rId6"/>
          <w:pgSz w:w="6910" w:h="10370"/>
          <w:pgMar w:top="400" w:right="673" w:bottom="712" w:left="939" w:header="0" w:footer="48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543"/>
            <w:spacing w:before="58" w:line="219" w:lineRule="auto"/>
            <w:tabs>
              <w:tab w:val="right" w:leader="dot" w:pos="537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2" w:id="85"/>
          <w:bookmarkEnd w:id="85"/>
          <w:hyperlink w:history="true" w:anchor="bookmark82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临床表现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33</w:t>
            </w:r>
          </w:hyperlink>
        </w:p>
        <w:p>
          <w:pPr>
            <w:ind w:left="543"/>
            <w:spacing w:before="76" w:line="220" w:lineRule="auto"/>
            <w:tabs>
              <w:tab w:val="right" w:leader="dot" w:pos="536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3" w:id="86"/>
          <w:bookmarkEnd w:id="86"/>
          <w:hyperlink w:history="true" w:anchor="bookmark83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治疗</w:t>
            </w:r>
            <w:r>
              <w:rPr>
                <w:rFonts w:ascii="SimSun" w:hAnsi="SimSun" w:eastAsia="SimSun" w:cs="SimSun"/>
                <w:sz w:val="18"/>
                <w:szCs w:val="18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33</w:t>
            </w:r>
          </w:hyperlink>
        </w:p>
        <w:p>
          <w:pPr>
            <w:ind w:left="363"/>
            <w:spacing w:before="85" w:line="220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4" w:id="87"/>
          <w:bookmarkEnd w:id="87"/>
          <w:hyperlink w:history="true" w:anchor="bookmark84">
            <w:r>
              <w:rPr>
                <w:rFonts w:ascii="SimSun" w:hAnsi="SimSun" w:eastAsia="SimSun" w:cs="SimSun"/>
                <w:sz w:val="18"/>
                <w:szCs w:val="18"/>
                <w:spacing w:val="12"/>
              </w:rPr>
              <w:t>七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2"/>
              </w:rPr>
              <w:t>、子宫肌瘤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34</w:t>
            </w:r>
          </w:hyperlink>
        </w:p>
        <w:p>
          <w:pPr>
            <w:ind w:left="543"/>
            <w:spacing w:before="75" w:line="219" w:lineRule="auto"/>
            <w:tabs>
              <w:tab w:val="right" w:leader="dot" w:pos="53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5" w:id="88"/>
          <w:bookmarkEnd w:id="88"/>
          <w:hyperlink w:history="true" w:anchor="bookmark85"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临床表现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34</w:t>
            </w:r>
          </w:hyperlink>
        </w:p>
        <w:p>
          <w:pPr>
            <w:ind w:left="543"/>
            <w:spacing w:before="77" w:line="220" w:lineRule="auto"/>
            <w:tabs>
              <w:tab w:val="right" w:leader="dot" w:pos="53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6" w:id="89"/>
          <w:bookmarkEnd w:id="89"/>
          <w:hyperlink w:history="true" w:anchor="bookmark86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治疗</w:t>
            </w:r>
            <w:r>
              <w:rPr>
                <w:rFonts w:ascii="SimSun" w:hAnsi="SimSun" w:eastAsia="SimSun" w:cs="SimSun"/>
                <w:sz w:val="18"/>
                <w:szCs w:val="18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</w:t>
            </w:r>
          </w:hyperlink>
        </w:p>
        <w:p>
          <w:pPr>
            <w:ind w:left="363"/>
            <w:spacing w:before="85" w:line="220" w:lineRule="auto"/>
            <w:tabs>
              <w:tab w:val="right" w:leader="dot" w:pos="53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7" w:id="90"/>
          <w:bookmarkEnd w:id="90"/>
          <w:hyperlink w:history="true" w:anchor="bookmark87"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八</w:t>
            </w:r>
            <w:r>
              <w:rPr>
                <w:rFonts w:ascii="SimSun" w:hAnsi="SimSun" w:eastAsia="SimSun" w:cs="SimSu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、子</w:t>
            </w:r>
            <w:r>
              <w:rPr>
                <w:rFonts w:ascii="SimSun" w:hAnsi="SimSun" w:eastAsia="SimSun" w:cs="SimSun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宫</w:t>
            </w:r>
            <w:r>
              <w:rPr>
                <w:rFonts w:ascii="SimSun" w:hAnsi="SimSun" w:eastAsia="SimSun" w:cs="SimSun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颈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癌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</w:t>
            </w:r>
          </w:hyperlink>
        </w:p>
        <w:p>
          <w:pPr>
            <w:ind w:left="543"/>
            <w:spacing w:before="75" w:line="219" w:lineRule="auto"/>
            <w:tabs>
              <w:tab w:val="right" w:leader="dot" w:pos="537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8" w:id="91"/>
          <w:bookmarkEnd w:id="91"/>
          <w:hyperlink w:history="true" w:anchor="bookmark88"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临床表现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35</w:t>
            </w:r>
          </w:hyperlink>
        </w:p>
        <w:p>
          <w:pPr>
            <w:ind w:left="543"/>
            <w:spacing w:before="57" w:line="220" w:lineRule="auto"/>
            <w:tabs>
              <w:tab w:val="right" w:leader="dot" w:pos="537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9" w:id="92"/>
          <w:bookmarkEnd w:id="92"/>
          <w:hyperlink w:history="true" w:anchor="bookmark89"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5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治疗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36</w:t>
            </w:r>
          </w:hyperlink>
        </w:p>
        <w:p>
          <w:pPr>
            <w:ind w:left="363"/>
            <w:spacing w:before="96" w:line="220" w:lineRule="auto"/>
            <w:tabs>
              <w:tab w:val="right" w:leader="dot" w:pos="539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0" w:id="93"/>
          <w:bookmarkEnd w:id="93"/>
          <w:hyperlink w:history="true" w:anchor="bookmark90"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九 、子</w:t>
            </w:r>
            <w:r>
              <w:rPr>
                <w:rFonts w:ascii="SimSun" w:hAnsi="SimSun" w:eastAsia="SimSun" w:cs="SimSu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宫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体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癌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37</w:t>
            </w:r>
          </w:hyperlink>
        </w:p>
        <w:p>
          <w:pPr>
            <w:ind w:left="543"/>
            <w:spacing w:before="75" w:line="219" w:lineRule="auto"/>
            <w:tabs>
              <w:tab w:val="right" w:leader="dot" w:pos="53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1" w:id="94"/>
          <w:bookmarkEnd w:id="94"/>
          <w:hyperlink w:history="true" w:anchor="bookmark91"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5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临床表现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37</w:t>
            </w:r>
          </w:hyperlink>
        </w:p>
        <w:p>
          <w:pPr>
            <w:ind w:left="543"/>
            <w:spacing w:before="77" w:line="220" w:lineRule="auto"/>
            <w:tabs>
              <w:tab w:val="right" w:leader="dot" w:pos="536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2" w:id="95"/>
          <w:bookmarkEnd w:id="95"/>
          <w:hyperlink w:history="true" w:anchor="bookmark92"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治疗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38</w:t>
            </w:r>
          </w:hyperlink>
        </w:p>
        <w:p>
          <w:pPr>
            <w:ind w:left="363"/>
            <w:spacing w:before="75" w:line="220" w:lineRule="auto"/>
            <w:tabs>
              <w:tab w:val="right" w:leader="dot" w:pos="537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3" w:id="96"/>
          <w:bookmarkEnd w:id="96"/>
          <w:hyperlink w:history="true" w:anchor="bookmark93">
            <w:r>
              <w:rPr>
                <w:rFonts w:ascii="SimSun" w:hAnsi="SimSun" w:eastAsia="SimSun" w:cs="SimSun"/>
                <w:sz w:val="18"/>
                <w:szCs w:val="18"/>
                <w:spacing w:val="-15"/>
              </w:rPr>
              <w:t>十</w:t>
            </w:r>
            <w:r>
              <w:rPr>
                <w:rFonts w:ascii="SimSun" w:hAnsi="SimSun" w:eastAsia="SimSun" w:cs="SimSun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5"/>
              </w:rPr>
              <w:t>、子</w:t>
            </w:r>
            <w:r>
              <w:rPr>
                <w:rFonts w:ascii="SimSun" w:hAnsi="SimSun" w:eastAsia="SimSun" w:cs="SimSun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5"/>
              </w:rPr>
              <w:t>宫</w:t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5"/>
              </w:rPr>
              <w:t>肉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5"/>
              </w:rPr>
              <w:t>瘤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38</w:t>
            </w:r>
          </w:hyperlink>
        </w:p>
        <w:p>
          <w:pPr>
            <w:ind w:left="543"/>
            <w:spacing w:before="95" w:line="219" w:lineRule="auto"/>
            <w:tabs>
              <w:tab w:val="right" w:leader="dot" w:pos="536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4" w:id="97"/>
          <w:bookmarkEnd w:id="97"/>
          <w:hyperlink w:history="true" w:anchor="bookmark94"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临床表现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38</w:t>
            </w:r>
          </w:hyperlink>
        </w:p>
        <w:p>
          <w:pPr>
            <w:ind w:left="543"/>
            <w:spacing w:before="57" w:line="220" w:lineRule="auto"/>
            <w:tabs>
              <w:tab w:val="right" w:leader="dot" w:pos="536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5" w:id="98"/>
          <w:bookmarkEnd w:id="98"/>
          <w:hyperlink w:history="true" w:anchor="bookmark95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治疗</w:t>
            </w:r>
            <w:r>
              <w:rPr>
                <w:rFonts w:ascii="SimSun" w:hAnsi="SimSun" w:eastAsia="SimSun" w:cs="SimSun"/>
                <w:sz w:val="18"/>
                <w:szCs w:val="18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38</w:t>
            </w:r>
          </w:hyperlink>
        </w:p>
        <w:p>
          <w:pPr>
            <w:ind w:left="363"/>
            <w:spacing w:before="85" w:line="219" w:lineRule="auto"/>
            <w:tabs>
              <w:tab w:val="right" w:leader="dot" w:pos="536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6" w:id="99"/>
          <w:bookmarkEnd w:id="99"/>
          <w:hyperlink w:history="true" w:anchor="bookmark96">
            <w:r>
              <w:rPr>
                <w:rFonts w:ascii="SimSun" w:hAnsi="SimSun" w:eastAsia="SimSun" w:cs="SimSun"/>
                <w:sz w:val="18"/>
                <w:szCs w:val="18"/>
                <w:spacing w:val="13"/>
              </w:rPr>
              <w:t>十</w:t>
            </w:r>
            <w:r>
              <w:rPr>
                <w:rFonts w:ascii="SimSun" w:hAnsi="SimSun" w:eastAsia="SimSun" w:cs="SimSun"/>
                <w:sz w:val="18"/>
                <w:szCs w:val="18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3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3"/>
              </w:rPr>
              <w:t>、老年性阴道炎</w:t>
            </w:r>
            <w:r>
              <w:rPr>
                <w:rFonts w:ascii="SimSun" w:hAnsi="SimSun" w:eastAsia="SimSun" w:cs="SimSun"/>
                <w:sz w:val="18"/>
                <w:szCs w:val="18"/>
                <w:spacing w:val="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38</w:t>
            </w:r>
          </w:hyperlink>
        </w:p>
        <w:p>
          <w:pPr>
            <w:ind w:left="543"/>
            <w:spacing w:before="77" w:line="219" w:lineRule="auto"/>
            <w:tabs>
              <w:tab w:val="right" w:leader="dot" w:pos="537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7" w:id="100"/>
          <w:bookmarkEnd w:id="100"/>
          <w:hyperlink w:history="true" w:anchor="bookmark97"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6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临床表现</w:t>
            </w:r>
            <w:r>
              <w:rPr>
                <w:rFonts w:ascii="SimSun" w:hAnsi="SimSun" w:eastAsia="SimSun" w:cs="SimSun"/>
                <w:sz w:val="18"/>
                <w:szCs w:val="18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38</w:t>
            </w:r>
          </w:hyperlink>
        </w:p>
        <w:p>
          <w:pPr>
            <w:ind w:left="543"/>
            <w:spacing w:before="67" w:line="220" w:lineRule="auto"/>
            <w:tabs>
              <w:tab w:val="right" w:leader="dot" w:pos="536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8" w:id="101"/>
          <w:bookmarkEnd w:id="101"/>
          <w:hyperlink w:history="true" w:anchor="bookmark98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治疗</w:t>
            </w:r>
            <w:r>
              <w:rPr>
                <w:rFonts w:ascii="SimSun" w:hAnsi="SimSun" w:eastAsia="SimSun" w:cs="SimSun"/>
                <w:sz w:val="18"/>
                <w:szCs w:val="18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38</w:t>
            </w:r>
          </w:hyperlink>
        </w:p>
        <w:p>
          <w:pPr>
            <w:ind w:left="363"/>
            <w:spacing w:before="85" w:line="219" w:lineRule="auto"/>
            <w:tabs>
              <w:tab w:val="right" w:leader="dot" w:pos="536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9" w:id="102"/>
          <w:bookmarkEnd w:id="102"/>
          <w:hyperlink w:history="true" w:anchor="bookmark99">
            <w:r>
              <w:rPr>
                <w:rFonts w:ascii="SimSun" w:hAnsi="SimSun" w:eastAsia="SimSun" w:cs="SimSun"/>
                <w:sz w:val="18"/>
                <w:szCs w:val="18"/>
                <w:spacing w:val="28"/>
              </w:rPr>
              <w:t>十二、流产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39</w:t>
            </w:r>
          </w:hyperlink>
        </w:p>
        <w:p>
          <w:pPr>
            <w:ind w:left="543"/>
            <w:spacing w:before="76" w:line="219" w:lineRule="auto"/>
            <w:tabs>
              <w:tab w:val="right" w:leader="dot" w:pos="53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0" w:id="103"/>
          <w:bookmarkEnd w:id="103"/>
          <w:hyperlink w:history="true" w:anchor="bookmark100"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临床表现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</w:t>
            </w:r>
          </w:hyperlink>
        </w:p>
        <w:p>
          <w:pPr>
            <w:ind w:left="543"/>
            <w:spacing w:before="77" w:line="220" w:lineRule="auto"/>
            <w:tabs>
              <w:tab w:val="right" w:leader="dot" w:pos="529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1" w:id="104"/>
          <w:bookmarkEnd w:id="104"/>
          <w:hyperlink w:history="true" w:anchor="bookmark101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治疗</w:t>
            </w:r>
            <w:r>
              <w:rPr>
                <w:rFonts w:ascii="SimSun" w:hAnsi="SimSun" w:eastAsia="SimSun" w:cs="SimSun"/>
                <w:sz w:val="18"/>
                <w:szCs w:val="18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39</w:t>
            </w:r>
          </w:hyperlink>
        </w:p>
        <w:p>
          <w:pPr>
            <w:ind w:left="363"/>
            <w:spacing w:before="86" w:line="220" w:lineRule="auto"/>
            <w:tabs>
              <w:tab w:val="right" w:leader="dot" w:pos="537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2" w:id="105"/>
          <w:bookmarkEnd w:id="105"/>
          <w:hyperlink w:history="true" w:anchor="bookmark102">
            <w:r>
              <w:rPr>
                <w:rFonts w:ascii="SimSun" w:hAnsi="SimSun" w:eastAsia="SimSun" w:cs="SimSun"/>
                <w:sz w:val="18"/>
                <w:szCs w:val="18"/>
                <w:spacing w:val="29"/>
              </w:rPr>
              <w:t>十三、宫外孕</w:t>
            </w:r>
            <w:r>
              <w:rPr>
                <w:rFonts w:ascii="SimSun" w:hAnsi="SimSun" w:eastAsia="SimSun" w:cs="SimSun"/>
                <w:sz w:val="18"/>
                <w:szCs w:val="18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40</w:t>
            </w:r>
          </w:hyperlink>
        </w:p>
        <w:p>
          <w:pPr>
            <w:ind w:left="543"/>
            <w:spacing w:before="85" w:line="219" w:lineRule="auto"/>
            <w:tabs>
              <w:tab w:val="right" w:leader="dot" w:pos="536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3" w:id="106"/>
          <w:bookmarkEnd w:id="106"/>
          <w:hyperlink w:history="true" w:anchor="bookmark103"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临床表现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40</w:t>
            </w:r>
          </w:hyperlink>
        </w:p>
        <w:p>
          <w:pPr>
            <w:ind w:left="543"/>
            <w:spacing w:before="56" w:line="220" w:lineRule="auto"/>
            <w:tabs>
              <w:tab w:val="right" w:leader="dot" w:pos="537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4" w:id="107"/>
          <w:bookmarkEnd w:id="107"/>
          <w:hyperlink w:history="true" w:anchor="bookmark104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治疗</w:t>
            </w:r>
            <w:r>
              <w:rPr>
                <w:rFonts w:ascii="SimSun" w:hAnsi="SimSun" w:eastAsia="SimSun" w:cs="SimSun"/>
                <w:sz w:val="18"/>
                <w:szCs w:val="18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40</w:t>
            </w:r>
          </w:hyperlink>
        </w:p>
        <w:p>
          <w:pPr>
            <w:ind w:left="363"/>
            <w:spacing w:before="96" w:line="219" w:lineRule="auto"/>
            <w:tabs>
              <w:tab w:val="right" w:leader="dot" w:pos="538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5" w:id="108"/>
          <w:bookmarkEnd w:id="108"/>
          <w:hyperlink w:history="true" w:anchor="bookmark105">
            <w:r>
              <w:rPr>
                <w:rFonts w:ascii="SimSun" w:hAnsi="SimSun" w:eastAsia="SimSun" w:cs="SimSun"/>
                <w:sz w:val="18"/>
                <w:szCs w:val="18"/>
                <w:spacing w:val="30"/>
              </w:rPr>
              <w:t>十四、葡萄胎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41</w:t>
            </w:r>
          </w:hyperlink>
        </w:p>
        <w:p>
          <w:pPr>
            <w:ind w:left="543"/>
            <w:spacing w:before="76" w:line="219" w:lineRule="auto"/>
            <w:tabs>
              <w:tab w:val="right" w:leader="dot" w:pos="538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6" w:id="109"/>
          <w:bookmarkEnd w:id="109"/>
          <w:hyperlink w:history="true" w:anchor="bookmark106"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临床表现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41</w:t>
            </w:r>
          </w:hyperlink>
        </w:p>
        <w:p>
          <w:pPr>
            <w:ind w:left="543"/>
            <w:spacing w:before="57" w:line="220" w:lineRule="auto"/>
            <w:tabs>
              <w:tab w:val="right" w:leader="dot" w:pos="537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7" w:id="110"/>
          <w:bookmarkEnd w:id="110"/>
          <w:hyperlink w:history="true" w:anchor="bookmark107"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冶疗</w:t>
            </w:r>
            <w:r>
              <w:rPr>
                <w:rFonts w:ascii="SimSun" w:hAnsi="SimSun" w:eastAsia="SimSun" w:cs="SimSun"/>
                <w:sz w:val="18"/>
                <w:szCs w:val="18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42</w:t>
            </w:r>
          </w:hyperlink>
        </w:p>
        <w:p>
          <w:pPr>
            <w:ind w:left="363"/>
            <w:spacing w:before="95" w:line="220" w:lineRule="auto"/>
            <w:tabs>
              <w:tab w:val="right" w:leader="dot" w:pos="537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8" w:id="111"/>
          <w:bookmarkEnd w:id="111"/>
          <w:hyperlink w:history="true" w:anchor="bookmark108">
            <w:r>
              <w:rPr>
                <w:rFonts w:ascii="SimSun" w:hAnsi="SimSun" w:eastAsia="SimSun" w:cs="SimSun"/>
                <w:sz w:val="18"/>
                <w:szCs w:val="18"/>
                <w:spacing w:val="30"/>
              </w:rPr>
              <w:t>十五、绒毛膜上皮癌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42</w:t>
            </w:r>
          </w:hyperlink>
        </w:p>
        <w:p>
          <w:pPr>
            <w:ind w:left="543"/>
            <w:spacing w:before="76" w:line="219" w:lineRule="auto"/>
            <w:tabs>
              <w:tab w:val="right" w:leader="dot" w:pos="537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9" w:id="112"/>
          <w:bookmarkEnd w:id="112"/>
          <w:hyperlink w:history="true" w:anchor="bookmark109"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临床表现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42</w:t>
            </w:r>
          </w:hyperlink>
        </w:p>
        <w:p>
          <w:pPr>
            <w:ind w:left="543"/>
            <w:spacing w:before="36" w:line="220" w:lineRule="auto"/>
            <w:tabs>
              <w:tab w:val="right" w:leader="dot" w:pos="536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0" w:id="113"/>
          <w:bookmarkEnd w:id="113"/>
          <w:hyperlink w:history="true" w:anchor="bookmark110"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治疗</w:t>
            </w:r>
            <w:r>
              <w:rPr>
                <w:rFonts w:ascii="SimSun" w:hAnsi="SimSun" w:eastAsia="SimSun" w:cs="SimSun"/>
                <w:sz w:val="18"/>
                <w:szCs w:val="18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42</w:t>
            </w:r>
          </w:hyperlink>
        </w:p>
      </w:sdtContent>
    </w:sdt>
    <w:p>
      <w:pPr>
        <w:spacing w:line="220" w:lineRule="auto"/>
        <w:sectPr>
          <w:footerReference w:type="default" r:id="rId7"/>
          <w:pgSz w:w="6910" w:h="10370"/>
          <w:pgMar w:top="400" w:right="477" w:bottom="632" w:left="1036" w:header="0" w:footer="40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sdt>
      <w:sdtPr>
        <w:rPr>
          <w:rFonts w:ascii="SimHei" w:hAnsi="SimHei" w:eastAsia="SimHei" w:cs="SimHei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spacing w:before="58" w:line="222" w:lineRule="auto"/>
            <w:tabs>
              <w:tab w:val="right" w:leader="dot" w:pos="520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1" w:id="114"/>
          <w:bookmarkEnd w:id="114"/>
          <w:hyperlink w:history="true" w:anchor="bookmark111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7"/>
              </w:rPr>
              <w:t>第七章</w:t>
            </w:r>
            <w:r>
              <w:rPr>
                <w:rFonts w:ascii="SimHei" w:hAnsi="SimHei" w:eastAsia="SimHei" w:cs="SimHei"/>
                <w:sz w:val="18"/>
                <w:szCs w:val="18"/>
                <w:spacing w:val="7"/>
              </w:rPr>
              <w:t xml:space="preserve"> 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7"/>
              </w:rPr>
              <w:t>治</w:t>
            </w:r>
            <w:r>
              <w:rPr>
                <w:rFonts w:ascii="SimHei" w:hAnsi="SimHei" w:eastAsia="SimHei" w:cs="SimHei"/>
                <w:sz w:val="18"/>
                <w:szCs w:val="18"/>
                <w:spacing w:val="1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7"/>
              </w:rPr>
              <w:t>疗</w:t>
            </w:r>
            <w:r>
              <w:rPr>
                <w:rFonts w:ascii="SimHei" w:hAnsi="SimHei" w:eastAsia="SimHei" w:cs="SimHei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42</w:t>
            </w:r>
          </w:hyperlink>
        </w:p>
        <w:p>
          <w:pPr>
            <w:ind w:left="197"/>
            <w:spacing w:before="87" w:line="220" w:lineRule="auto"/>
            <w:tabs>
              <w:tab w:val="right" w:leader="dot" w:pos="520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2" w:id="115"/>
          <w:bookmarkEnd w:id="115"/>
          <w:hyperlink w:history="true" w:anchor="bookmark112">
            <w:r>
              <w:rPr>
                <w:rFonts w:ascii="SimSun" w:hAnsi="SimSun" w:eastAsia="SimSun" w:cs="SimSun"/>
                <w:sz w:val="18"/>
                <w:szCs w:val="18"/>
                <w:spacing w:val="-15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5"/>
              </w:rPr>
              <w:t>、治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5"/>
              </w:rPr>
              <w:t>则</w:t>
            </w:r>
            <w:r>
              <w:rPr>
                <w:rFonts w:ascii="SimSun" w:hAnsi="SimSun" w:eastAsia="SimSun" w:cs="SimSun"/>
                <w:sz w:val="18"/>
                <w:szCs w:val="18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42</w:t>
            </w:r>
          </w:hyperlink>
        </w:p>
        <w:p>
          <w:pPr>
            <w:ind w:left="377"/>
            <w:spacing w:before="67" w:line="222" w:lineRule="auto"/>
            <w:tabs>
              <w:tab w:val="right" w:leader="dot" w:pos="521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3" w:id="116"/>
          <w:bookmarkEnd w:id="116"/>
          <w:hyperlink w:history="true" w:anchor="bookmark113"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塞流</w:t>
            </w:r>
            <w:r>
              <w:rPr>
                <w:rFonts w:ascii="SimSun" w:hAnsi="SimSun" w:eastAsia="SimSun" w:cs="SimSun"/>
                <w:sz w:val="18"/>
                <w:szCs w:val="18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7"/>
              </w:rPr>
              <w:t>43</w:t>
            </w:r>
          </w:hyperlink>
        </w:p>
        <w:p>
          <w:pPr>
            <w:ind w:left="377"/>
            <w:spacing w:before="114" w:line="222" w:lineRule="auto"/>
            <w:tabs>
              <w:tab w:val="right" w:leader="dot" w:pos="520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4" w:id="117"/>
          <w:bookmarkEnd w:id="117"/>
          <w:hyperlink w:history="true" w:anchor="bookmark114"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4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澄源</w:t>
            </w:r>
            <w:r>
              <w:rPr>
                <w:rFonts w:ascii="SimSun" w:hAnsi="SimSun" w:eastAsia="SimSun" w:cs="SimSun"/>
                <w:sz w:val="18"/>
                <w:szCs w:val="18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43</w:t>
            </w:r>
          </w:hyperlink>
        </w:p>
        <w:p>
          <w:pPr>
            <w:ind w:left="377"/>
            <w:spacing w:before="21" w:line="220" w:lineRule="auto"/>
            <w:tabs>
              <w:tab w:val="right" w:leader="dot" w:pos="519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5" w:id="118"/>
          <w:bookmarkEnd w:id="118"/>
          <w:hyperlink w:history="true" w:anchor="bookmark115"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(三)</w:t>
            </w:r>
            <w:r>
              <w:rPr>
                <w:rFonts w:ascii="SimSun" w:hAnsi="SimSun" w:eastAsia="SimSun" w:cs="SimSun"/>
                <w:sz w:val="18"/>
                <w:szCs w:val="18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复旧</w:t>
            </w:r>
            <w:r>
              <w:rPr>
                <w:rFonts w:ascii="SimSun" w:hAnsi="SimSun" w:eastAsia="SimSun" w:cs="SimSun"/>
                <w:sz w:val="18"/>
                <w:szCs w:val="18"/>
                <w:spacing w:val="-8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43</w:t>
            </w:r>
          </w:hyperlink>
        </w:p>
        <w:p>
          <w:pPr>
            <w:ind w:left="377"/>
            <w:spacing w:before="65" w:line="219" w:lineRule="auto"/>
            <w:tabs>
              <w:tab w:val="right" w:leader="dot" w:pos="520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6" w:id="119"/>
          <w:bookmarkEnd w:id="119"/>
          <w:hyperlink w:history="true" w:anchor="bookmark116"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(四)</w:t>
            </w:r>
            <w:r>
              <w:rPr>
                <w:rFonts w:ascii="SimSun" w:hAnsi="SimSun" w:eastAsia="SimSun" w:cs="SimSun"/>
                <w:sz w:val="18"/>
                <w:szCs w:val="18"/>
                <w:spacing w:val="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调整月经周期和卵巢功能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44</w:t>
            </w:r>
          </w:hyperlink>
        </w:p>
        <w:p>
          <w:pPr>
            <w:ind w:left="197"/>
            <w:spacing w:before="86" w:line="219" w:lineRule="auto"/>
            <w:tabs>
              <w:tab w:val="right" w:leader="dot" w:pos="521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7" w:id="120"/>
          <w:bookmarkEnd w:id="120"/>
          <w:hyperlink w:history="true" w:anchor="bookmark117"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二 、辨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证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治</w:t>
            </w:r>
            <w:r>
              <w:rPr>
                <w:rFonts w:ascii="SimSun" w:hAnsi="SimSun" w:eastAsia="SimSun" w:cs="SimSun"/>
                <w:sz w:val="18"/>
                <w:szCs w:val="18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疗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45</w:t>
            </w:r>
          </w:hyperlink>
        </w:p>
        <w:p>
          <w:pPr>
            <w:ind w:left="377"/>
            <w:spacing w:before="89" w:line="222" w:lineRule="auto"/>
            <w:tabs>
              <w:tab w:val="right" w:leader="dot" w:pos="521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8" w:id="121"/>
          <w:bookmarkEnd w:id="121"/>
          <w:hyperlink w:history="true" w:anchor="bookmark118"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血热型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45</w:t>
            </w:r>
          </w:hyperlink>
        </w:p>
        <w:p>
          <w:pPr>
            <w:ind w:left="377"/>
            <w:spacing w:before="54" w:line="222" w:lineRule="auto"/>
            <w:tabs>
              <w:tab w:val="right" w:leader="dot" w:pos="521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9" w:id="122"/>
          <w:bookmarkEnd w:id="122"/>
          <w:hyperlink w:history="true" w:anchor="bookmark119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血瘀型</w:t>
            </w:r>
            <w:r>
              <w:rPr>
                <w:rFonts w:ascii="SimSun" w:hAnsi="SimSun" w:eastAsia="SimSun" w:cs="SimSun"/>
                <w:sz w:val="18"/>
                <w:szCs w:val="18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48</w:t>
            </w:r>
          </w:hyperlink>
        </w:p>
        <w:p>
          <w:pPr>
            <w:ind w:left="377"/>
            <w:spacing w:before="81" w:line="219" w:lineRule="auto"/>
            <w:tabs>
              <w:tab w:val="right" w:leader="dot" w:pos="52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0" w:id="123"/>
          <w:bookmarkEnd w:id="123"/>
          <w:hyperlink w:history="true" w:anchor="bookmark120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(三)</w:t>
            </w:r>
            <w:r>
              <w:rPr>
                <w:rFonts w:ascii="SimSun" w:hAnsi="SimSun" w:eastAsia="SimSun" w:cs="SimSun"/>
                <w:sz w:val="18"/>
                <w:szCs w:val="18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气虚型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51</w:t>
            </w:r>
          </w:hyperlink>
        </w:p>
        <w:p>
          <w:pPr>
            <w:ind w:left="377"/>
            <w:spacing w:before="56" w:line="219" w:lineRule="auto"/>
            <w:tabs>
              <w:tab w:val="right" w:leader="dot" w:pos="52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1" w:id="124"/>
          <w:bookmarkEnd w:id="124"/>
          <w:hyperlink w:history="true" w:anchor="bookmark121"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(四)</w:t>
            </w:r>
            <w:r>
              <w:rPr>
                <w:rFonts w:ascii="SimSun" w:hAnsi="SimSun" w:eastAsia="SimSun" w:cs="SimSun"/>
                <w:sz w:val="18"/>
                <w:szCs w:val="18"/>
                <w:spacing w:val="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血虚型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53</w:t>
            </w:r>
          </w:hyperlink>
        </w:p>
        <w:p>
          <w:pPr>
            <w:ind w:left="377"/>
            <w:spacing w:before="67" w:line="219" w:lineRule="auto"/>
            <w:tabs>
              <w:tab w:val="right" w:leader="dot" w:pos="52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2" w:id="125"/>
          <w:bookmarkEnd w:id="125"/>
          <w:hyperlink w:history="true" w:anchor="bookmark122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(五)</w:t>
            </w:r>
            <w:r>
              <w:rPr>
                <w:rFonts w:ascii="SimSun" w:hAnsi="SimSun" w:eastAsia="SimSun" w:cs="SimSun"/>
                <w:sz w:val="18"/>
                <w:szCs w:val="18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肾虚型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hyperlink>
        </w:p>
        <w:p>
          <w:pPr>
            <w:ind w:left="377"/>
            <w:spacing w:before="77" w:line="221" w:lineRule="auto"/>
            <w:tabs>
              <w:tab w:val="right" w:leader="dot" w:pos="51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3" w:id="126"/>
          <w:bookmarkEnd w:id="126"/>
          <w:hyperlink w:history="true" w:anchor="bookmark123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(六)</w:t>
            </w:r>
            <w:r>
              <w:rPr>
                <w:rFonts w:ascii="SimSun" w:hAnsi="SimSun" w:eastAsia="SimSun" w:cs="SimSun"/>
                <w:sz w:val="18"/>
                <w:szCs w:val="18"/>
                <w:spacing w:val="4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痰湿型</w:t>
            </w:r>
            <w:r>
              <w:rPr>
                <w:rFonts w:ascii="SimSun" w:hAnsi="SimSun" w:eastAsia="SimSun" w:cs="SimSun"/>
                <w:sz w:val="18"/>
                <w:szCs w:val="18"/>
                <w:spacing w:val="-5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57</w:t>
            </w:r>
          </w:hyperlink>
        </w:p>
        <w:p>
          <w:pPr>
            <w:ind w:left="377"/>
            <w:spacing w:before="64" w:line="219" w:lineRule="auto"/>
            <w:tabs>
              <w:tab w:val="right" w:leader="dot" w:pos="52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4" w:id="127"/>
          <w:bookmarkEnd w:id="127"/>
          <w:hyperlink w:history="true" w:anchor="bookmark124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(七)</w:t>
            </w:r>
            <w:r>
              <w:rPr>
                <w:rFonts w:ascii="SimSun" w:hAnsi="SimSun" w:eastAsia="SimSun" w:cs="SimSun"/>
                <w:sz w:val="18"/>
                <w:szCs w:val="18"/>
                <w:spacing w:val="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临证加减用药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58</w:t>
            </w:r>
          </w:hyperlink>
        </w:p>
        <w:p>
          <w:pPr>
            <w:ind w:left="377"/>
            <w:spacing w:before="67" w:line="220" w:lineRule="auto"/>
            <w:tabs>
              <w:tab w:val="right" w:leader="dot" w:pos="52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5" w:id="128"/>
          <w:bookmarkEnd w:id="128"/>
          <w:hyperlink w:history="true" w:anchor="bookmark125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(八)</w:t>
            </w:r>
            <w:r>
              <w:rPr>
                <w:rFonts w:ascii="SimSun" w:hAnsi="SimSun" w:eastAsia="SimSun" w:cs="SimSun"/>
                <w:sz w:val="18"/>
                <w:szCs w:val="18"/>
                <w:spacing w:val="4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应用中药作人工周期治疗功能性子宫出血</w:t>
            </w:r>
            <w:r>
              <w:rPr>
                <w:rFonts w:ascii="SimSun" w:hAnsi="SimSun" w:eastAsia="SimSun" w:cs="SimSun"/>
                <w:sz w:val="18"/>
                <w:szCs w:val="18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58</w:t>
            </w:r>
          </w:hyperlink>
        </w:p>
        <w:p>
          <w:pPr>
            <w:ind w:left="197"/>
            <w:spacing w:before="85" w:line="220" w:lineRule="auto"/>
            <w:tabs>
              <w:tab w:val="right" w:leader="dot" w:pos="521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6" w:id="129"/>
          <w:bookmarkEnd w:id="129"/>
          <w:hyperlink w:history="true" w:anchor="bookmark126">
            <w:r>
              <w:rPr>
                <w:rFonts w:ascii="SimSun" w:hAnsi="SimSun" w:eastAsia="SimSun" w:cs="SimSun"/>
                <w:sz w:val="18"/>
                <w:szCs w:val="18"/>
                <w:spacing w:val="24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4"/>
              </w:rPr>
              <w:t>、治疗功能性子宫出血的验方、单方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60</w:t>
            </w:r>
          </w:hyperlink>
        </w:p>
        <w:p>
          <w:pPr>
            <w:ind w:left="287"/>
            <w:spacing w:before="84" w:line="219" w:lineRule="auto"/>
            <w:tabs>
              <w:tab w:val="right" w:leader="dot" w:pos="513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7" w:id="130"/>
          <w:bookmarkEnd w:id="130"/>
          <w:hyperlink w:history="true" w:anchor="bookmark127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〔附一〕功能性子宫出血常用中药</w:t>
            </w:r>
            <w:r>
              <w:rPr>
                <w:rFonts w:ascii="SimSun" w:hAnsi="SimSun" w:eastAsia="SimSun" w:cs="SimSun"/>
                <w:sz w:val="18"/>
                <w:szCs w:val="18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73</w:t>
            </w:r>
          </w:hyperlink>
        </w:p>
        <w:p>
          <w:pPr>
            <w:ind w:left="287"/>
            <w:spacing w:before="56" w:line="219" w:lineRule="auto"/>
            <w:tabs>
              <w:tab w:val="right" w:leader="dot" w:pos="52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8" w:id="131"/>
          <w:bookmarkEnd w:id="131"/>
          <w:hyperlink w:history="true" w:anchor="bookmark128"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〔附二〕</w:t>
            </w:r>
            <w:r>
              <w:rPr>
                <w:rFonts w:ascii="SimSun" w:hAnsi="SimSun" w:eastAsia="SimSun" w:cs="SimSun"/>
                <w:sz w:val="18"/>
                <w:szCs w:val="18"/>
                <w:spacing w:val="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中药煎服方法</w:t>
            </w:r>
            <w:r>
              <w:rPr>
                <w:rFonts w:ascii="SimSun" w:hAnsi="SimSun" w:eastAsia="SimSun" w:cs="SimSun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79</w:t>
            </w:r>
          </w:hyperlink>
        </w:p>
        <w:p>
          <w:pPr>
            <w:ind w:left="197"/>
            <w:spacing w:before="99" w:line="220" w:lineRule="auto"/>
            <w:tabs>
              <w:tab w:val="right" w:leader="dot" w:pos="520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9" w:id="132"/>
          <w:bookmarkEnd w:id="132"/>
          <w:hyperlink w:history="true" w:anchor="bookmark129"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四</w:t>
            </w:r>
            <w:r>
              <w:rPr>
                <w:rFonts w:ascii="SimSun" w:hAnsi="SimSun" w:eastAsia="SimSun" w:cs="SimSun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、针 灸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81</w:t>
            </w:r>
          </w:hyperlink>
        </w:p>
        <w:p>
          <w:pPr>
            <w:ind w:left="377"/>
            <w:spacing w:before="66" w:line="221" w:lineRule="auto"/>
            <w:tabs>
              <w:tab w:val="right" w:leader="dot" w:pos="52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0" w:id="133"/>
          <w:bookmarkEnd w:id="133"/>
          <w:hyperlink w:history="true" w:anchor="bookmark130"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5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针前准备</w:t>
            </w:r>
            <w:r>
              <w:rPr>
                <w:rFonts w:ascii="SimSun" w:hAnsi="SimSun" w:eastAsia="SimSun" w:cs="SimSun"/>
                <w:sz w:val="18"/>
                <w:szCs w:val="18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81</w:t>
            </w:r>
          </w:hyperlink>
        </w:p>
        <w:p>
          <w:pPr>
            <w:ind w:left="377"/>
            <w:spacing w:before="62" w:line="219" w:lineRule="auto"/>
            <w:tabs>
              <w:tab w:val="right" w:leader="dot" w:pos="520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1" w:id="134"/>
          <w:bookmarkEnd w:id="134"/>
          <w:hyperlink w:history="true" w:anchor="bookmark131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5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针刺的基本手法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81</w:t>
            </w:r>
          </w:hyperlink>
        </w:p>
        <w:p>
          <w:pPr>
            <w:ind w:left="377"/>
            <w:spacing w:before="78" w:line="220" w:lineRule="auto"/>
            <w:tabs>
              <w:tab w:val="right" w:leader="dot" w:pos="520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2" w:id="135"/>
          <w:bookmarkEnd w:id="135"/>
          <w:hyperlink w:history="true" w:anchor="bookmark132">
            <w:r>
              <w:rPr>
                <w:rFonts w:ascii="SimSun" w:hAnsi="SimSun" w:eastAsia="SimSun" w:cs="SimSun"/>
                <w:sz w:val="18"/>
                <w:szCs w:val="18"/>
              </w:rPr>
              <w:t>(三)</w:t>
            </w:r>
            <w:r>
              <w:rPr>
                <w:rFonts w:ascii="SimSun" w:hAnsi="SimSun" w:eastAsia="SimSun" w:cs="SimSun"/>
                <w:sz w:val="18"/>
                <w:szCs w:val="18"/>
                <w:spacing w:val="5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意外情况的处理</w:t>
            </w:r>
            <w:r>
              <w:rPr>
                <w:rFonts w:ascii="SimSun" w:hAnsi="SimSun" w:eastAsia="SimSun" w:cs="SimSun"/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82</w:t>
            </w:r>
          </w:hyperlink>
        </w:p>
        <w:p>
          <w:pPr>
            <w:ind w:left="377"/>
            <w:spacing w:before="66" w:line="220" w:lineRule="auto"/>
            <w:tabs>
              <w:tab w:val="right" w:leader="dot" w:pos="520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3" w:id="136"/>
          <w:bookmarkEnd w:id="136"/>
          <w:hyperlink w:history="true" w:anchor="bookmark133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(四)</w:t>
            </w:r>
            <w:r>
              <w:rPr>
                <w:rFonts w:ascii="SimSun" w:hAnsi="SimSun" w:eastAsia="SimSun" w:cs="SimSun"/>
                <w:sz w:val="18"/>
                <w:szCs w:val="18"/>
                <w:spacing w:val="6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针灸穴位及配方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83</w:t>
            </w:r>
          </w:hyperlink>
        </w:p>
        <w:p>
          <w:pPr>
            <w:spacing w:before="90" w:line="221" w:lineRule="auto"/>
            <w:tabs>
              <w:tab w:val="right" w:leader="dot" w:pos="52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4" w:id="137"/>
          <w:bookmarkEnd w:id="137"/>
          <w:hyperlink w:history="true" w:anchor="bookmark134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1"/>
              </w:rPr>
              <w:t>第八章</w:t>
            </w:r>
            <w:r>
              <w:rPr>
                <w:rFonts w:ascii="SimHei" w:hAnsi="SimHei" w:eastAsia="SimHei" w:cs="SimHei"/>
                <w:sz w:val="18"/>
                <w:szCs w:val="18"/>
                <w:spacing w:val="6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1"/>
              </w:rPr>
              <w:t>预</w:t>
            </w:r>
            <w:r>
              <w:rPr>
                <w:rFonts w:ascii="SimHei" w:hAnsi="SimHei" w:eastAsia="SimHei" w:cs="SimHei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1"/>
              </w:rPr>
              <w:t>防</w:t>
            </w:r>
            <w:r>
              <w:rPr>
                <w:rFonts w:ascii="SimHei" w:hAnsi="SimHei" w:eastAsia="SimHei" w:cs="SimHei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1"/>
              </w:rPr>
              <w:t>保</w:t>
            </w:r>
            <w:r>
              <w:rPr>
                <w:rFonts w:ascii="SimHei" w:hAnsi="SimHei" w:eastAsia="SimHei" w:cs="SimHei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1"/>
              </w:rPr>
              <w:t>健</w:t>
            </w:r>
            <w:r>
              <w:rPr>
                <w:rFonts w:ascii="SimHei" w:hAnsi="SimHei" w:eastAsia="SimHei" w:cs="SimHei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88</w:t>
            </w:r>
          </w:hyperlink>
        </w:p>
        <w:p>
          <w:pPr>
            <w:ind w:left="197"/>
            <w:spacing w:before="100" w:line="220" w:lineRule="auto"/>
            <w:tabs>
              <w:tab w:val="right" w:leader="dot" w:pos="52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5" w:id="138"/>
          <w:bookmarkEnd w:id="138"/>
          <w:hyperlink w:history="true" w:anchor="bookmark135"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一 、饮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食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88</w:t>
            </w:r>
          </w:hyperlink>
        </w:p>
        <w:p>
          <w:pPr>
            <w:ind w:left="377"/>
            <w:spacing w:before="75" w:line="219" w:lineRule="auto"/>
            <w:tabs>
              <w:tab w:val="right" w:leader="dot" w:pos="511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6" w:id="139"/>
          <w:bookmarkEnd w:id="139"/>
          <w:hyperlink w:history="true" w:anchor="bookmark136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清补类食物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89</w:t>
            </w:r>
          </w:hyperlink>
        </w:p>
        <w:p>
          <w:pPr>
            <w:ind w:left="377"/>
            <w:spacing w:before="56" w:line="219" w:lineRule="auto"/>
            <w:tabs>
              <w:tab w:val="right" w:leader="dot" w:pos="520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7" w:id="140"/>
          <w:bookmarkEnd w:id="140"/>
          <w:hyperlink w:history="true" w:anchor="bookmark137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温仆类食物</w:t>
            </w:r>
            <w:r>
              <w:rPr>
                <w:rFonts w:ascii="SimSun" w:hAnsi="SimSun" w:eastAsia="SimSun" w:cs="SimSun"/>
                <w:sz w:val="18"/>
                <w:szCs w:val="18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89</w:t>
            </w:r>
          </w:hyperlink>
        </w:p>
        <w:p>
          <w:pPr>
            <w:ind w:left="377"/>
            <w:spacing w:before="77" w:line="219" w:lineRule="auto"/>
            <w:tabs>
              <w:tab w:val="right" w:leader="dot" w:pos="520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8" w:id="141"/>
          <w:bookmarkEnd w:id="141"/>
          <w:hyperlink w:history="true" w:anchor="bookmark138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(三)</w:t>
            </w:r>
            <w:r>
              <w:rPr>
                <w:rFonts w:ascii="SimSun" w:hAnsi="SimSun" w:eastAsia="SimSun" w:cs="SimSun"/>
                <w:sz w:val="18"/>
                <w:szCs w:val="18"/>
                <w:spacing w:val="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平补类食物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89</w:t>
            </w:r>
          </w:hyperlink>
        </w:p>
        <w:p>
          <w:pPr>
            <w:ind w:left="377"/>
            <w:spacing w:before="76" w:line="219" w:lineRule="auto"/>
            <w:tabs>
              <w:tab w:val="right" w:leader="dot" w:pos="519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9" w:id="142"/>
          <w:bookmarkEnd w:id="142"/>
          <w:hyperlink w:history="true" w:anchor="bookmark139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(四)</w:t>
            </w:r>
            <w:r>
              <w:rPr>
                <w:rFonts w:ascii="SimSun" w:hAnsi="SimSun" w:eastAsia="SimSun" w:cs="SimSun"/>
                <w:sz w:val="18"/>
                <w:szCs w:val="18"/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止血类食物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89</w:t>
            </w:r>
          </w:hyperlink>
        </w:p>
      </w:sdtContent>
    </w:sdt>
    <w:p>
      <w:pPr>
        <w:spacing w:line="219" w:lineRule="auto"/>
        <w:sectPr>
          <w:footerReference w:type="default" r:id="rId8"/>
          <w:pgSz w:w="6910" w:h="10370"/>
          <w:pgMar w:top="400" w:right="797" w:bottom="698" w:left="892" w:header="0" w:footer="412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313"/>
            <w:spacing w:before="58" w:line="219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0" w:id="143"/>
          <w:bookmarkEnd w:id="143"/>
          <w:hyperlink w:history="true" w:anchor="bookmark140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(五)</w:t>
            </w:r>
            <w:r>
              <w:rPr>
                <w:rFonts w:ascii="SimSun" w:hAnsi="SimSun" w:eastAsia="SimSun" w:cs="SimSun"/>
                <w:sz w:val="18"/>
                <w:szCs w:val="18"/>
                <w:spacing w:val="6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润肠通便类食物</w:t>
            </w:r>
            <w:r>
              <w:rPr>
                <w:rFonts w:ascii="SimSun" w:hAnsi="SimSun" w:eastAsia="SimSun" w:cs="SimSun"/>
                <w:sz w:val="18"/>
                <w:szCs w:val="18"/>
                <w:spacing w:val="-8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89</w:t>
            </w:r>
          </w:hyperlink>
        </w:p>
        <w:p>
          <w:pPr>
            <w:ind w:left="313"/>
            <w:spacing w:before="76" w:line="219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1" w:id="144"/>
          <w:bookmarkEnd w:id="144"/>
          <w:hyperlink w:history="true" w:anchor="bookmark141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(六)</w:t>
            </w:r>
            <w:r>
              <w:rPr>
                <w:rFonts w:ascii="SimSun" w:hAnsi="SimSun" w:eastAsia="SimSun" w:cs="SimSun"/>
                <w:sz w:val="18"/>
                <w:szCs w:val="18"/>
                <w:spacing w:val="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黄芪枸杞子炖鸡</w:t>
            </w:r>
            <w:r>
              <w:rPr>
                <w:rFonts w:ascii="SimSun" w:hAnsi="SimSun" w:eastAsia="SimSun" w:cs="SimSun"/>
                <w:sz w:val="18"/>
                <w:szCs w:val="18"/>
                <w:spacing w:val="-5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89</w:t>
            </w:r>
          </w:hyperlink>
        </w:p>
        <w:p>
          <w:pPr>
            <w:ind w:left="313"/>
            <w:spacing w:before="66" w:line="220" w:lineRule="auto"/>
            <w:tabs>
              <w:tab w:val="right" w:leader="dot" w:pos="51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2" w:id="145"/>
          <w:bookmarkEnd w:id="145"/>
          <w:hyperlink w:history="true" w:anchor="bookmark142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(七)</w:t>
            </w:r>
            <w:r>
              <w:rPr>
                <w:rFonts w:ascii="SimSun" w:hAnsi="SimSun" w:eastAsia="SimSun" w:cs="SimSun"/>
                <w:sz w:val="18"/>
                <w:szCs w:val="18"/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元肉炖甲鱼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90</w:t>
            </w:r>
          </w:hyperlink>
        </w:p>
        <w:p>
          <w:pPr>
            <w:ind w:left="313"/>
            <w:spacing w:before="75" w:line="219" w:lineRule="auto"/>
            <w:tabs>
              <w:tab w:val="right" w:leader="dot" w:pos="51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3" w:id="146"/>
          <w:bookmarkEnd w:id="146"/>
          <w:hyperlink w:history="true" w:anchor="bookmark143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(八)</w:t>
            </w:r>
            <w:r>
              <w:rPr>
                <w:rFonts w:ascii="SimSun" w:hAnsi="SimSun" w:eastAsia="SimSun" w:cs="SimSun"/>
                <w:sz w:val="18"/>
                <w:szCs w:val="18"/>
                <w:spacing w:val="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阿胶桑椹煮鸡蛋</w:t>
            </w:r>
            <w:r>
              <w:rPr>
                <w:rFonts w:ascii="SimSun" w:hAnsi="SimSun" w:eastAsia="SimSun" w:cs="SimSun"/>
                <w:sz w:val="18"/>
                <w:szCs w:val="18"/>
                <w:spacing w:val="-5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90</w:t>
            </w:r>
          </w:hyperlink>
        </w:p>
        <w:p>
          <w:pPr>
            <w:ind w:left="313"/>
            <w:spacing w:before="66" w:line="219" w:lineRule="auto"/>
            <w:tabs>
              <w:tab w:val="right" w:leader="dot" w:pos="516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4" w:id="147"/>
          <w:bookmarkEnd w:id="147"/>
          <w:hyperlink w:history="true" w:anchor="bookmark144"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(九)</w:t>
            </w:r>
            <w:r>
              <w:rPr>
                <w:rFonts w:ascii="SimSun" w:hAnsi="SimSun" w:eastAsia="SimSun" w:cs="SimSun"/>
                <w:sz w:val="18"/>
                <w:szCs w:val="18"/>
                <w:spacing w:val="5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山药红枣白米粥</w:t>
            </w:r>
            <w:r>
              <w:rPr>
                <w:rFonts w:ascii="SimSun" w:hAnsi="SimSun" w:eastAsia="SimSun" w:cs="SimSun"/>
                <w:sz w:val="18"/>
                <w:szCs w:val="18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91</w:t>
            </w:r>
          </w:hyperlink>
        </w:p>
        <w:p>
          <w:pPr>
            <w:ind w:left="313"/>
            <w:spacing w:before="76" w:line="219" w:lineRule="auto"/>
            <w:tabs>
              <w:tab w:val="right" w:leader="dot" w:pos="51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5" w:id="148"/>
          <w:bookmarkEnd w:id="148"/>
          <w:hyperlink w:history="true" w:anchor="bookmark145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(十)</w:t>
            </w:r>
            <w:r>
              <w:rPr>
                <w:rFonts w:ascii="SimSun" w:hAnsi="SimSun" w:eastAsia="SimSun" w:cs="SimSun"/>
                <w:sz w:val="18"/>
                <w:szCs w:val="18"/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蜂蜜三子膏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91</w:t>
            </w:r>
          </w:hyperlink>
        </w:p>
        <w:p>
          <w:pPr>
            <w:ind w:left="313"/>
            <w:spacing w:before="47" w:line="212" w:lineRule="auto"/>
            <w:tabs>
              <w:tab w:val="right" w:leader="dot" w:pos="51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6" w:id="149"/>
          <w:bookmarkEnd w:id="149"/>
          <w:hyperlink w:history="true" w:anchor="bookmark14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6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16"/>
              </w:rPr>
              <w:t>十一)党参藕节炖乌龟</w:t>
            </w:r>
            <w:r>
              <w:rPr>
                <w:rFonts w:ascii="SimSun" w:hAnsi="SimSun" w:eastAsia="SimSun" w:cs="SimSun"/>
                <w:sz w:val="18"/>
                <w:szCs w:val="18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92</w:t>
            </w:r>
          </w:hyperlink>
        </w:p>
        <w:p>
          <w:pPr>
            <w:ind w:left="313"/>
            <w:spacing w:before="63" w:line="212" w:lineRule="auto"/>
            <w:tabs>
              <w:tab w:val="right" w:leader="dot" w:pos="51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7" w:id="150"/>
          <w:bookmarkEnd w:id="150"/>
          <w:hyperlink w:history="true" w:anchor="bookmark14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1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21"/>
              </w:rPr>
              <w:t>十二)骨髓炖莲藕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92</w:t>
            </w:r>
          </w:hyperlink>
        </w:p>
        <w:p>
          <w:pPr>
            <w:ind w:left="313"/>
            <w:spacing w:before="84" w:line="212" w:lineRule="auto"/>
            <w:tabs>
              <w:tab w:val="right" w:leader="dot" w:pos="51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8" w:id="151"/>
          <w:bookmarkEnd w:id="151"/>
          <w:hyperlink w:history="true" w:anchor="bookmark14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6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16"/>
              </w:rPr>
              <w:t>十三)当归生姜炖羊肉</w:t>
            </w:r>
            <w:r>
              <w:rPr>
                <w:rFonts w:ascii="SimSun" w:hAnsi="SimSun" w:eastAsia="SimSun" w:cs="SimSun"/>
                <w:sz w:val="18"/>
                <w:szCs w:val="18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92</w:t>
            </w:r>
          </w:hyperlink>
        </w:p>
        <w:p>
          <w:pPr>
            <w:ind w:left="153"/>
            <w:spacing w:before="144" w:line="220" w:lineRule="auto"/>
            <w:tabs>
              <w:tab w:val="right" w:leader="dot" w:pos="515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9" w:id="152"/>
          <w:bookmarkEnd w:id="152"/>
          <w:hyperlink w:history="true" w:anchor="bookmark149"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二 、起 居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93</w:t>
            </w:r>
          </w:hyperlink>
        </w:p>
        <w:p>
          <w:pPr>
            <w:ind w:left="153"/>
            <w:spacing w:before="85" w:line="220" w:lineRule="auto"/>
            <w:tabs>
              <w:tab w:val="right" w:leader="dot" w:pos="51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50" w:id="153"/>
          <w:bookmarkEnd w:id="153"/>
          <w:hyperlink w:history="true" w:anchor="bookmark150">
            <w:r>
              <w:rPr>
                <w:rFonts w:ascii="SimSun" w:hAnsi="SimSun" w:eastAsia="SimSun" w:cs="SimSun"/>
                <w:sz w:val="18"/>
                <w:szCs w:val="18"/>
                <w:spacing w:val="23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3"/>
              </w:rPr>
              <w:t>、功能性子宫出血的护理</w:t>
            </w:r>
            <w:r>
              <w:rPr>
                <w:rFonts w:ascii="SimSun" w:hAnsi="SimSun" w:eastAsia="SimSun" w:cs="SimSun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94</w:t>
            </w:r>
          </w:hyperlink>
        </w:p>
        <w:p>
          <w:pPr>
            <w:ind w:left="153"/>
            <w:spacing w:before="76" w:line="221" w:lineRule="auto"/>
            <w:tabs>
              <w:tab w:val="right" w:leader="dot" w:pos="516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51" w:id="154"/>
          <w:bookmarkEnd w:id="154"/>
          <w:hyperlink w:history="true" w:anchor="bookmark151"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四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、戒烟酒</w:t>
            </w:r>
            <w:r>
              <w:rPr>
                <w:rFonts w:ascii="SimSun" w:hAnsi="SimSun" w:eastAsia="SimSun" w:cs="SimSun"/>
                <w:sz w:val="18"/>
                <w:szCs w:val="18"/>
                <w:spacing w:val="5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95</w:t>
            </w:r>
          </w:hyperlink>
        </w:p>
        <w:p>
          <w:pPr>
            <w:ind w:left="153"/>
            <w:spacing w:before="102" w:line="219" w:lineRule="auto"/>
            <w:tabs>
              <w:tab w:val="right" w:leader="dot" w:pos="515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52" w:id="155"/>
          <w:bookmarkEnd w:id="155"/>
          <w:hyperlink w:history="true" w:anchor="bookmark152">
            <w:r>
              <w:rPr>
                <w:rFonts w:ascii="SimSun" w:hAnsi="SimSun" w:eastAsia="SimSun" w:cs="SimSun"/>
                <w:sz w:val="18"/>
                <w:szCs w:val="18"/>
                <w:spacing w:val="20"/>
              </w:rPr>
              <w:t>五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0"/>
              </w:rPr>
              <w:t>、讲究个人卫生</w:t>
            </w:r>
            <w:r>
              <w:rPr>
                <w:rFonts w:ascii="SimSun" w:hAnsi="SimSun" w:eastAsia="SimSun" w:cs="SimSun"/>
                <w:sz w:val="18"/>
                <w:szCs w:val="18"/>
                <w:spacing w:val="7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96</w:t>
            </w:r>
          </w:hyperlink>
        </w:p>
      </w:sdtContent>
    </w:sdt>
    <w:p>
      <w:pPr>
        <w:spacing w:line="219" w:lineRule="auto"/>
        <w:sectPr>
          <w:footerReference w:type="default" r:id="rId9"/>
          <w:pgSz w:w="6910" w:h="10370"/>
          <w:pgMar w:top="400" w:right="707" w:bottom="645" w:left="1036" w:header="0" w:footer="421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1594"/>
        <w:spacing w:before="100" w:line="219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2" w:id="156"/>
      <w:bookmarkEnd w:id="156"/>
      <w:r>
        <w:rPr>
          <w:rFonts w:ascii="SimSun" w:hAnsi="SimSun" w:eastAsia="SimSun" w:cs="SimSun"/>
          <w:sz w:val="31"/>
          <w:szCs w:val="31"/>
          <w:b/>
          <w:bCs/>
          <w:spacing w:val="-9"/>
        </w:rPr>
        <w:t>第一章</w:t>
      </w:r>
      <w:r>
        <w:rPr>
          <w:rFonts w:ascii="SimSun" w:hAnsi="SimSun" w:eastAsia="SimSun" w:cs="SimSun"/>
          <w:sz w:val="31"/>
          <w:szCs w:val="31"/>
          <w:spacing w:val="22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-9"/>
        </w:rPr>
        <w:t>概</w:t>
      </w:r>
      <w:r>
        <w:rPr>
          <w:rFonts w:ascii="SimSun" w:hAnsi="SimSun" w:eastAsia="SimSun" w:cs="SimSun"/>
          <w:sz w:val="31"/>
          <w:szCs w:val="31"/>
          <w:spacing w:val="6"/>
        </w:rPr>
        <w:t xml:space="preserve">   </w:t>
      </w:r>
      <w:r>
        <w:rPr>
          <w:rFonts w:ascii="SimSun" w:hAnsi="SimSun" w:eastAsia="SimSun" w:cs="SimSun"/>
          <w:sz w:val="31"/>
          <w:szCs w:val="31"/>
          <w:b/>
          <w:bCs/>
          <w:spacing w:val="-9"/>
        </w:rPr>
        <w:t>述</w:t>
      </w:r>
    </w:p>
    <w:p>
      <w:pPr>
        <w:ind w:right="27" w:firstLine="430"/>
        <w:spacing w:before="238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功能性子宫出血(简称功血，下同)是现代医学病名。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它包括月经周期不规则，经期时间延长，月经量增多等症状，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但必须经妇科检查排除生殖器官器质性病变。常发生在青春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期、更年期、产后或流产时。也可因全身性疾病(如血液病、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甲状腺病等)、生活环境改变、精神受刺激而诱发。经现代医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学研究，已经知道它是由于性腺激素功能失调</w:t>
      </w:r>
      <w:r>
        <w:rPr>
          <w:rFonts w:ascii="SimSun" w:hAnsi="SimSun" w:eastAsia="SimSun" w:cs="SimSun"/>
          <w:sz w:val="20"/>
          <w:szCs w:val="20"/>
          <w:spacing w:val="8"/>
        </w:rPr>
        <w:t>引起的。临床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上常根据卵巢排卵功能的情况分成无排卵型功血和有排卵型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功血两个类型。无排卵型功血的临床症状比较常见而且严重，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多发生于青春期和更年期妇女；有排卵型功血的症状较轻，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往往见于生育期妇女。</w:t>
      </w:r>
    </w:p>
    <w:p>
      <w:pPr>
        <w:ind w:right="27" w:firstLine="430"/>
        <w:spacing w:before="69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功血在中医学多归于“崩漏”等病的范畴。中医对“崩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漏”的诊治历来十分重视，在各朝代的医书中都有专门论述。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一般将来势急、子宫出血多的叫做“崩”;子宫出血量少，淋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漓不断的称为“漏”。古人说：“崩漏之疾，本</w:t>
      </w:r>
      <w:r>
        <w:rPr>
          <w:rFonts w:ascii="SimSun" w:hAnsi="SimSun" w:eastAsia="SimSun" w:cs="SimSun"/>
          <w:sz w:val="20"/>
          <w:szCs w:val="20"/>
          <w:spacing w:val="1"/>
        </w:rPr>
        <w:t>乎一症，轻者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谓之漏下，重者谓之崩中。”崩和漏临床表现虽有轻重不同，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但发病的原因和机理则没有多少差别，而且两者可以相互转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化。如崩症日久，火的气血耗伤，可变成漏症；若是久漏不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止，病情逐渐加重，到了一定程度，也可能突然大量下血，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酿成崩症。所以现在临床上一般将其统称之为崩漏。</w:t>
      </w:r>
    </w:p>
    <w:p>
      <w:pPr>
        <w:ind w:firstLine="430"/>
        <w:spacing w:before="21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那么崩漏的病因和发病机理是怎么回事呢?中医的一些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经典著作中和各朝代的医学著作中都有详细的记载。早在二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千多年以前，《素问：痿论》中就写着：“悲哀太甚则胞络绝，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胞络绝则阳气内动，发为心下崩。”意思是一个妇女悲哀太</w:t>
      </w:r>
    </w:p>
    <w:p>
      <w:pPr>
        <w:spacing w:line="279" w:lineRule="auto"/>
        <w:sectPr>
          <w:footerReference w:type="default" r:id="rId10"/>
          <w:pgSz w:w="6910" w:h="10370"/>
          <w:pgMar w:top="400" w:right="882" w:bottom="769" w:left="479" w:header="0" w:footer="53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4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ind w:right="91"/>
        <w:spacing w:before="65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过，情志不遂，总是郁郁不乐，就会损害身体，使子宫的血脉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发生病变，造成子宫出血的崩漏症。还说：“阴虚阳搏谓之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崩”,阴虚是指肾阴亏虚，营血不足，体内滋生了一种虚火，</w:t>
      </w:r>
    </w:p>
    <w:p>
      <w:pPr>
        <w:ind w:right="19"/>
        <w:spacing w:before="37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火盛就迫使血液不按正常的循行规律运行而造成崩漏。《灵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枢》亦指出，突然暴饮暴食，起居没有规律，用力过度，会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使络脉受伤，子宫出血。汉代名医张仲景说：</w:t>
      </w:r>
      <w:r>
        <w:rPr>
          <w:rFonts w:ascii="SimSun" w:hAnsi="SimSun" w:eastAsia="SimSun" w:cs="SimSun"/>
          <w:sz w:val="20"/>
          <w:szCs w:val="20"/>
          <w:spacing w:val="-4"/>
        </w:rPr>
        <w:t>“寸口脉弦而大，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弦则为减，大则为花，减则为寒，孔则为虚，虚寒相搏，此名曰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革，.妇人半产漏下”。他认为崩漏是由于虚寒相</w:t>
      </w:r>
      <w:r>
        <w:rPr>
          <w:rFonts w:ascii="SimSun" w:hAnsi="SimSun" w:eastAsia="SimSun" w:cs="SimSun"/>
          <w:sz w:val="20"/>
          <w:szCs w:val="20"/>
          <w:spacing w:val="-3"/>
        </w:rPr>
        <w:t>搏结所致，表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现在脉象上可见弦脉、孔脉。金元时名医朱丹溪认为崩漏是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由于冲脉、任脉不能制约经血所致；张子和认为血</w:t>
      </w:r>
      <w:r>
        <w:rPr>
          <w:rFonts w:ascii="SimSun" w:hAnsi="SimSun" w:eastAsia="SimSun" w:cs="SimSun"/>
          <w:sz w:val="20"/>
          <w:szCs w:val="20"/>
          <w:spacing w:val="6"/>
        </w:rPr>
        <w:t>崩属热，</w:t>
      </w:r>
    </w:p>
    <w:p>
      <w:pPr>
        <w:ind w:right="36"/>
        <w:spacing w:before="27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由喜怒惊恐所致；李东垣认为崩漏属脾胃虚火侵犯心</w:t>
      </w:r>
      <w:r>
        <w:rPr>
          <w:rFonts w:ascii="SimSun" w:hAnsi="SimSun" w:eastAsia="SimSun" w:cs="SimSun"/>
          <w:sz w:val="20"/>
          <w:szCs w:val="20"/>
        </w:rPr>
        <w:t>包络；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. </w:t>
      </w:r>
      <w:r>
        <w:rPr>
          <w:rFonts w:ascii="SimSun" w:hAnsi="SimSun" w:eastAsia="SimSun" w:cs="SimSun"/>
          <w:sz w:val="20"/>
          <w:szCs w:val="20"/>
          <w:spacing w:val="9"/>
        </w:rPr>
        <w:t>明代虞天民认为是心火太盛，肝实不纳血所致；明代陈良甫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则认为血崩属寒在下焦等等， ·其说不一。总之，比较统一的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认识是：肾虚是致病之本，脏腑功能失调、冲任脉不固是主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要的病机。</w:t>
      </w:r>
    </w:p>
    <w:p>
      <w:pPr>
        <w:ind w:right="63" w:firstLine="419"/>
        <w:spacing w:before="58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在辨证分型上，古今医家也往往是各执其说。如王叔和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将崩漏分为五色，南宋齐仲甫又以五色分五脏，龚云将崩漏分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阴阳，陈良甫则称血崩为杀血心痛。就是现代临床，分型也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有多种。常见的有气虚型、血虚型、气血俱虚型、血瘀型、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血热型、肾虚型、肝肾阴虚型等。</w:t>
      </w:r>
    </w:p>
    <w:p>
      <w:pPr>
        <w:ind w:firstLine="439"/>
        <w:spacing w:before="8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在治疗上，宋代医家许叔微主张治崩先调气；李太素倡 </w:t>
      </w:r>
      <w:r>
        <w:rPr>
          <w:rFonts w:ascii="SimSun" w:hAnsi="SimSun" w:eastAsia="SimSun" w:cs="SimSun"/>
          <w:sz w:val="20"/>
          <w:szCs w:val="20"/>
          <w:spacing w:val="10"/>
        </w:rPr>
        <w:t>行滋阴养血；宋代陈自明提出以调理脾胃为主；医垒</w:t>
      </w:r>
      <w:r>
        <w:rPr>
          <w:rFonts w:ascii="SimSun" w:hAnsi="SimSun" w:eastAsia="SimSun" w:cs="SimSun"/>
          <w:sz w:val="20"/>
          <w:szCs w:val="20"/>
          <w:spacing w:val="9"/>
        </w:rPr>
        <w:t>元戎说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血崩时间长了应当收涩或补益。比较有代表性的治疗原则是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5"/>
        </w:rPr>
        <w:t>“澄原”、“塞流”、“复旧”三法。现代将其变化应用，参考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现代医学知识，提出止血、调经、恢复月经周期、促进排卵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等重要治疗原则，往往收到较好的临床效果</w:t>
      </w:r>
      <w:r>
        <w:rPr>
          <w:rFonts w:ascii="SimSun" w:hAnsi="SimSun" w:eastAsia="SimSun" w:cs="SimSun"/>
          <w:sz w:val="20"/>
          <w:szCs w:val="20"/>
          <w:spacing w:val="9"/>
        </w:rPr>
        <w:t>。澄原就是找出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出血的原因，.针对病因治疗。如脾虚宜健脾养心、益气补血，</w:t>
      </w:r>
    </w:p>
    <w:p>
      <w:pPr>
        <w:spacing w:line="282" w:lineRule="auto"/>
        <w:sectPr>
          <w:footerReference w:type="default" r:id="rId11"/>
          <w:pgSz w:w="6910" w:h="10370"/>
          <w:pgMar w:top="400" w:right="690" w:bottom="760" w:left="690" w:header="0" w:footer="5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48" w:lineRule="auto"/>
        <w:rPr/>
      </w:pPr>
      <w:r/>
    </w:p>
    <w:p>
      <w:pPr>
        <w:pStyle w:val="BodyText"/>
        <w:spacing w:line="349" w:lineRule="auto"/>
        <w:rPr/>
      </w:pPr>
      <w:r/>
    </w:p>
    <w:p>
      <w:pPr>
        <w:ind w:left="69"/>
        <w:spacing w:before="65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用归脾汤；气虚宜补气养血，用八珍汤；虚热宜养阴清热、凉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血调经；用知柏地黄丸；肝肾阴虚宜滋阴养血、调理冲任，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用左归饮；肝经有火宜清肝泻火，用龙胆泻肝汤；血瘀</w:t>
      </w:r>
      <w:r>
        <w:rPr>
          <w:rFonts w:ascii="SimSun" w:hAnsi="SimSun" w:eastAsia="SimSun" w:cs="SimSun"/>
          <w:sz w:val="20"/>
          <w:szCs w:val="20"/>
          <w:spacing w:val="7"/>
        </w:rPr>
        <w:t>宜活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血化瘀，用桃红四物汤；肝郁宜舒肝解郁，用丹栀消遥散。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塞流就是止血。止血多用血余炭、乌梅炭、紫珠草、白芨、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煅牡蛎等，温经止血用芡实、炮姜炭，凉血止血用地榆、旱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莲草、侧柏叶、茜草根、栀子、黄柏，消瘀止血用益母草、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大蓟、三七、山楂、五灵脂、蒲黄，扶正止血用炒白术、鹿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角霜、阿胶、黄芪、升麻。复旧是在取得一定疗效的基础上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调理善后，补养身体。补脾用党参、黄芪、白术、薏苡</w:t>
      </w:r>
      <w:r>
        <w:rPr>
          <w:rFonts w:ascii="SimSun" w:hAnsi="SimSun" w:eastAsia="SimSun" w:cs="SimSun"/>
          <w:sz w:val="20"/>
          <w:szCs w:val="20"/>
          <w:spacing w:val="9"/>
        </w:rPr>
        <w:t>仁!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炙甘草；温脾胃用干姜、吴茱萸、半夏、砂仁、豆蔻、益智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仁；滋补肾阴用熟地、龟板、阿胶、女贞子、旱莲草、枸杞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子、紫河车、牛膝、何首乌、桑寄生、桑椹子；温肾阳用鹿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角胶、肉桂、仙茅、淫羊藿、补骨脂、巴戟天、肉苁蓉、狗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脊、续断、菟丝子、人参；补气用党参、黄芪、</w:t>
      </w:r>
      <w:r>
        <w:rPr>
          <w:rFonts w:ascii="SimSun" w:hAnsi="SimSun" w:eastAsia="SimSun" w:cs="SimSun"/>
          <w:sz w:val="20"/>
          <w:szCs w:val="20"/>
          <w:spacing w:val="4"/>
        </w:rPr>
        <w:t>白术、山药；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养血用当归、由芍、熟地、桂圆肉、阿胶、紫河</w:t>
      </w:r>
      <w:r>
        <w:rPr>
          <w:rFonts w:ascii="SimSun" w:hAnsi="SimSun" w:eastAsia="SimSun" w:cs="SimSun"/>
          <w:sz w:val="20"/>
          <w:szCs w:val="20"/>
          <w:spacing w:val="7"/>
        </w:rPr>
        <w:t>车等。</w:t>
      </w:r>
    </w:p>
    <w:p>
      <w:pPr>
        <w:ind w:right="70" w:firstLine="500"/>
        <w:spacing w:before="6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总之，中医治疗功血，不论是采用辨证施治方法，还是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·选用单方、验方，都可以收到较好的效果。</w:t>
      </w:r>
    </w:p>
    <w:p>
      <w:pPr>
        <w:pStyle w:val="BodyText"/>
        <w:spacing w:line="328" w:lineRule="auto"/>
        <w:rPr/>
      </w:pPr>
      <w:r/>
    </w:p>
    <w:p>
      <w:pPr>
        <w:pStyle w:val="BodyText"/>
        <w:spacing w:line="328" w:lineRule="auto"/>
        <w:rPr/>
      </w:pPr>
      <w:r/>
    </w:p>
    <w:p>
      <w:pPr>
        <w:ind w:left="1249" w:right="1052" w:hanging="159"/>
        <w:spacing w:before="100" w:line="262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54" w:id="158"/>
      <w:bookmarkEnd w:id="158"/>
      <w:bookmarkStart w:name="bookmark3" w:id="159"/>
      <w:bookmarkEnd w:id="159"/>
      <w:r>
        <w:rPr>
          <w:rFonts w:ascii="SimSun" w:hAnsi="SimSun" w:eastAsia="SimSun" w:cs="SimSun"/>
          <w:sz w:val="31"/>
          <w:szCs w:val="31"/>
          <w:spacing w:val="4"/>
        </w:rPr>
        <w:t>第二章</w:t>
      </w:r>
      <w:r>
        <w:rPr>
          <w:rFonts w:ascii="SimSun" w:hAnsi="SimSun" w:eastAsia="SimSun" w:cs="SimSun"/>
          <w:sz w:val="31"/>
          <w:szCs w:val="31"/>
          <w:spacing w:val="3"/>
        </w:rPr>
        <w:t xml:space="preserve">  </w:t>
      </w:r>
      <w:r>
        <w:rPr>
          <w:rFonts w:ascii="SimSun" w:hAnsi="SimSun" w:eastAsia="SimSun" w:cs="SimSun"/>
          <w:sz w:val="31"/>
          <w:szCs w:val="31"/>
          <w:spacing w:val="4"/>
        </w:rPr>
        <w:t>与功能性子宫出</w:t>
      </w:r>
      <w:r>
        <w:rPr>
          <w:rFonts w:ascii="SimSun" w:hAnsi="SimSun" w:eastAsia="SimSun" w:cs="SimSun"/>
          <w:sz w:val="31"/>
          <w:szCs w:val="31"/>
        </w:rPr>
        <w:t xml:space="preserve"> </w:t>
      </w:r>
      <w:bookmarkStart w:name="bookmark3" w:id="160"/>
      <w:bookmarkEnd w:id="160"/>
      <w:r>
        <w:rPr>
          <w:rFonts w:ascii="SimSun" w:hAnsi="SimSun" w:eastAsia="SimSun" w:cs="SimSun"/>
          <w:sz w:val="31"/>
          <w:szCs w:val="31"/>
          <w:spacing w:val="3"/>
        </w:rPr>
        <w:t>血有关的女性生理知识</w:t>
      </w:r>
    </w:p>
    <w:p>
      <w:pPr>
        <w:ind w:left="502"/>
        <w:spacing w:before="254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4" w:id="161"/>
      <w:bookmarkEnd w:id="161"/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一、妇女一生的五个时期</w:t>
      </w:r>
    </w:p>
    <w:p>
      <w:pPr>
        <w:ind w:left="69" w:right="30" w:firstLine="430"/>
        <w:spacing w:before="82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女子一生，按其生理发育过程，可分为五个时期：幼年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期，青春期，生育期，更年期和老年期。从青春期至生育期，</w:t>
      </w:r>
    </w:p>
    <w:p>
      <w:pPr>
        <w:spacing w:line="281" w:lineRule="auto"/>
        <w:sectPr>
          <w:footerReference w:type="default" r:id="rId12"/>
          <w:pgSz w:w="6910" w:h="10370"/>
          <w:pgMar w:top="400" w:right="789" w:bottom="660" w:left="519" w:header="0" w:footer="4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2" w:lineRule="auto"/>
        <w:rPr/>
      </w:pPr>
      <w:r/>
    </w:p>
    <w:p>
      <w:pPr>
        <w:pStyle w:val="BodyText"/>
        <w:spacing w:line="322" w:lineRule="auto"/>
        <w:rPr/>
      </w:pPr>
      <w:r/>
    </w:p>
    <w:p>
      <w:pPr>
        <w:ind w:left="2" w:right="54"/>
        <w:spacing w:before="65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是女性生理功能旺盛时期，约持续30年，此后进入衰老阶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段。从发育到衰老是一个渐进过程，没有截然的界限，各期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的时间也可因遗传、发育情况、环境气候、营养条件、精神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状态等因素的影响而略有差异。</w:t>
      </w:r>
    </w:p>
    <w:p>
      <w:pPr>
        <w:ind w:left="302"/>
        <w:spacing w:before="62" w:line="218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55" w:id="162"/>
      <w:bookmarkEnd w:id="162"/>
      <w:bookmarkStart w:name="bookmark5" w:id="163"/>
      <w:bookmarkEnd w:id="163"/>
      <w:r>
        <w:rPr>
          <w:rFonts w:ascii="FangSong" w:hAnsi="FangSong" w:eastAsia="FangSong" w:cs="FangSong"/>
          <w:sz w:val="20"/>
          <w:szCs w:val="20"/>
          <w:b/>
          <w:bCs/>
          <w:spacing w:val="-2"/>
        </w:rPr>
        <w:t>_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2"/>
        </w:rPr>
        <w:t>(一).幼年期</w:t>
      </w:r>
    </w:p>
    <w:p>
      <w:pPr>
        <w:ind w:left="422"/>
        <w:spacing w:before="3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卵巢尚未发育成熟。</w:t>
      </w:r>
    </w:p>
    <w:p>
      <w:pPr>
        <w:ind w:left="422"/>
        <w:spacing w:before="91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6" w:id="164"/>
      <w:bookmarkEnd w:id="164"/>
      <w:r>
        <w:rPr>
          <w:rFonts w:ascii="FangSong" w:hAnsi="FangSong" w:eastAsia="FangSong" w:cs="FangSong"/>
          <w:sz w:val="20"/>
          <w:szCs w:val="20"/>
          <w:b/>
          <w:bCs/>
          <w:spacing w:val="20"/>
        </w:rPr>
        <w:t>(二)青春期</w:t>
      </w:r>
    </w:p>
    <w:p>
      <w:pPr>
        <w:ind w:firstLine="419"/>
        <w:spacing w:before="58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从月经来潮至生殖器官发育成熟，</w:t>
      </w:r>
      <w:r>
        <w:rPr>
          <w:rFonts w:ascii="SimSun" w:hAnsi="SimSun" w:eastAsia="SimSun" w:cs="SimSun"/>
          <w:sz w:val="20"/>
          <w:szCs w:val="20"/>
          <w:spacing w:val="9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一般在13～18岁之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间，称为青春期。这个时期的生理特点是身体生殖器官发育  </w:t>
      </w:r>
      <w:r>
        <w:rPr>
          <w:rFonts w:ascii="SimSun" w:hAnsi="SimSun" w:eastAsia="SimSun" w:cs="SimSun"/>
          <w:sz w:val="20"/>
          <w:szCs w:val="20"/>
          <w:spacing w:val="4"/>
        </w:rPr>
        <w:t>很快，生理功能也日益完善。随着卵巢的发育与激素的产生，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外生殖器、子宫都发生变化。女性第二性征发育完善，乳房 </w:t>
      </w:r>
      <w:r>
        <w:rPr>
          <w:rFonts w:ascii="SimSun" w:hAnsi="SimSun" w:eastAsia="SimSun" w:cs="SimSun"/>
          <w:sz w:val="20"/>
          <w:szCs w:val="20"/>
          <w:spacing w:val="9"/>
        </w:rPr>
        <w:t>丰满、隆起、乳头增大，盆腔宽大，骨盆横径的发育大于前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后径，胸、肩、臀部皮下脂肪积聚，构成了妇女特有的体态。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月经来潮，但由于卵巢功能尚不完善，所以月经周期也不十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分规律，往往在初潮后又停止几个月或半年，以后再来月经；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或来潮数次之后月经周期才逐渐接近正常。虽然有些女孩第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一次月经就是排卵性月经，但多数属于无排卵</w:t>
      </w:r>
      <w:r>
        <w:rPr>
          <w:rFonts w:ascii="SimSun" w:hAnsi="SimSun" w:eastAsia="SimSun" w:cs="SimSun"/>
          <w:sz w:val="20"/>
          <w:szCs w:val="20"/>
          <w:spacing w:val="7"/>
        </w:rPr>
        <w:t>性月经。</w:t>
      </w:r>
    </w:p>
    <w:p>
      <w:pPr>
        <w:ind w:left="419"/>
        <w:spacing w:before="47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7" w:id="165"/>
      <w:bookmarkEnd w:id="165"/>
      <w:r>
        <w:rPr>
          <w:rFonts w:ascii="FangSong" w:hAnsi="FangSong" w:eastAsia="FangSong" w:cs="FangSong"/>
          <w:sz w:val="20"/>
          <w:szCs w:val="20"/>
          <w:spacing w:val="23"/>
        </w:rPr>
        <w:t>(三)生育期</w:t>
      </w:r>
    </w:p>
    <w:p>
      <w:pPr>
        <w:ind w:right="66" w:firstLine="419"/>
        <w:spacing w:before="64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在18岁左右卵巢开始排卵，但这时生殖器官</w:t>
      </w:r>
      <w:r>
        <w:rPr>
          <w:rFonts w:ascii="SimSun" w:hAnsi="SimSun" w:eastAsia="SimSun" w:cs="SimSun"/>
          <w:sz w:val="20"/>
          <w:szCs w:val="20"/>
          <w:spacing w:val="8"/>
        </w:rPr>
        <w:t>的功能并不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完善，身体发育及大脑对性功能的调节也不够完</w:t>
      </w:r>
      <w:r>
        <w:rPr>
          <w:rFonts w:ascii="SimSun" w:hAnsi="SimSun" w:eastAsia="SimSun" w:cs="SimSun"/>
          <w:sz w:val="20"/>
          <w:szCs w:val="20"/>
          <w:spacing w:val="10"/>
        </w:rPr>
        <w:t>备。24~25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岁左右，生殖器官发育成熟，卵巢分泌功能渐趋旺盛。妇女性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功能旺盛时间一般可维持30年。在此期间，卵</w:t>
      </w:r>
      <w:r>
        <w:rPr>
          <w:rFonts w:ascii="SimSun" w:hAnsi="SimSun" w:eastAsia="SimSun" w:cs="SimSun"/>
          <w:sz w:val="20"/>
          <w:szCs w:val="20"/>
          <w:spacing w:val="16"/>
        </w:rPr>
        <w:t>巢周期性排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卵，分泌雌激素及孕激素。整个身体均随月经而有周期性改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变。例如子宫内膜、阴道上皮等均有周期性变化。这个周期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叫性周期，性周期中表现最明显的为月经来潮。</w:t>
      </w:r>
    </w:p>
    <w:p>
      <w:pPr>
        <w:ind w:left="419"/>
        <w:spacing w:before="47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8" w:id="166"/>
      <w:bookmarkEnd w:id="166"/>
      <w:r>
        <w:rPr>
          <w:rFonts w:ascii="FangSong" w:hAnsi="FangSong" w:eastAsia="FangSong" w:cs="FangSong"/>
          <w:sz w:val="20"/>
          <w:szCs w:val="20"/>
          <w:spacing w:val="23"/>
        </w:rPr>
        <w:t>(四)更年期</w:t>
      </w:r>
    </w:p>
    <w:p>
      <w:pPr>
        <w:ind w:left="419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更年期是卵巢功能逐渐衰退到最后趋向消失的一个</w:t>
      </w:r>
      <w:r>
        <w:rPr>
          <w:rFonts w:ascii="SimSun" w:hAnsi="SimSun" w:eastAsia="SimSun" w:cs="SimSun"/>
          <w:sz w:val="20"/>
          <w:szCs w:val="20"/>
          <w:spacing w:val="9"/>
        </w:rPr>
        <w:t>过渡</w:t>
      </w:r>
    </w:p>
    <w:p>
      <w:pPr>
        <w:spacing w:line="219" w:lineRule="auto"/>
        <w:sectPr>
          <w:footerReference w:type="default" r:id="rId13"/>
          <w:pgSz w:w="6910" w:h="10370"/>
          <w:pgMar w:top="400" w:right="580" w:bottom="760" w:left="820" w:header="0" w:footer="5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8" w:lineRule="auto"/>
        <w:rPr/>
      </w:pPr>
      <w:r/>
    </w:p>
    <w:p>
      <w:pPr>
        <w:pStyle w:val="BodyText"/>
        <w:spacing w:line="339" w:lineRule="auto"/>
        <w:rPr/>
      </w:pPr>
      <w:r/>
    </w:p>
    <w:p>
      <w:pPr>
        <w:ind w:right="30"/>
        <w:spacing w:before="6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时期，其中最突出的表现是闭经，最后绝经一</w:t>
      </w:r>
      <w:r>
        <w:rPr>
          <w:rFonts w:ascii="SimSun" w:hAnsi="SimSun" w:eastAsia="SimSun" w:cs="SimSun"/>
          <w:sz w:val="20"/>
          <w:szCs w:val="20"/>
          <w:spacing w:val="2"/>
        </w:rPr>
        <w:t>般在45～50岁，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平均年龄为48岁。这个时期长短不一，可由几个月到数年。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多数人绝经前后没有明显临床症状，或仅有很轻的症状，并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不影响健康及日常工作。但也有少数(10～30%)妇女</w:t>
      </w:r>
      <w:r>
        <w:rPr>
          <w:rFonts w:ascii="SimSun" w:hAnsi="SimSun" w:eastAsia="SimSun" w:cs="SimSun"/>
          <w:sz w:val="20"/>
          <w:szCs w:val="20"/>
          <w:spacing w:val="10"/>
        </w:rPr>
        <w:t>不能适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应而发生一些症状，以致成为一种病症。更年期常见的症状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大体上可分为四个方面：</w:t>
      </w:r>
    </w:p>
    <w:p>
      <w:pPr>
        <w:ind w:right="89" w:firstLine="419"/>
        <w:spacing w:before="29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1. 月经变化：最常见的是月经周期正常但血量增</w:t>
      </w:r>
      <w:r>
        <w:rPr>
          <w:rFonts w:ascii="SimSun" w:hAnsi="SimSun" w:eastAsia="SimSun" w:cs="SimSun"/>
          <w:sz w:val="20"/>
          <w:szCs w:val="20"/>
          <w:spacing w:val="11"/>
        </w:rPr>
        <w:t>多或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逐渐减少，要经过几个月或几年才停经；或月经血量正常而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月经周期提前或错后，可能几个月来一次，也可能停半年又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来几次，直至最后停经。医生常误诊为功能性子宫出血。</w:t>
      </w:r>
    </w:p>
    <w:p>
      <w:pPr>
        <w:ind w:right="68" w:firstLine="419"/>
        <w:spacing w:before="28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2. 植物神经功能紊乱：最常见的症状是阵发性潮热，也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就是不定时的突然间感到身上发热。热的感</w:t>
      </w:r>
      <w:r>
        <w:rPr>
          <w:rFonts w:ascii="SimSun" w:hAnsi="SimSun" w:eastAsia="SimSun" w:cs="SimSun"/>
          <w:sz w:val="20"/>
          <w:szCs w:val="20"/>
          <w:spacing w:val="8"/>
        </w:rPr>
        <w:t>觉象潮水一样涌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到脖子和脸上，开始面部发红，然后出汗，持续</w:t>
      </w:r>
      <w:r>
        <w:rPr>
          <w:rFonts w:ascii="SimSun" w:hAnsi="SimSun" w:eastAsia="SimSun" w:cs="SimSun"/>
          <w:sz w:val="20"/>
          <w:szCs w:val="20"/>
        </w:rPr>
        <w:t>时间短的几秒 </w:t>
      </w:r>
      <w:r>
        <w:rPr>
          <w:rFonts w:ascii="SimSun" w:hAnsi="SimSun" w:eastAsia="SimSun" w:cs="SimSun"/>
          <w:sz w:val="20"/>
          <w:szCs w:val="20"/>
          <w:spacing w:val="9"/>
        </w:rPr>
        <w:t>钟，长的几分钟，每天可发生几次到几十次。发作时轻重不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同，有时夜晚也会出现，醒后难以入睡。精神紧张时潮</w:t>
      </w:r>
      <w:r>
        <w:rPr>
          <w:rFonts w:ascii="SimSun" w:hAnsi="SimSun" w:eastAsia="SimSun" w:cs="SimSun"/>
          <w:sz w:val="20"/>
          <w:szCs w:val="20"/>
        </w:rPr>
        <w:t>热更加 </w:t>
      </w:r>
      <w:r>
        <w:rPr>
          <w:rFonts w:ascii="SimSun" w:hAnsi="SimSun" w:eastAsia="SimSun" w:cs="SimSun"/>
          <w:sz w:val="20"/>
          <w:szCs w:val="20"/>
          <w:spacing w:val="1"/>
        </w:rPr>
        <w:t>明显。潮热、出汗，不一会又觉着寒冷，正如中</w:t>
      </w:r>
      <w:r>
        <w:rPr>
          <w:rFonts w:ascii="SimSun" w:hAnsi="SimSun" w:eastAsia="SimSun" w:cs="SimSun"/>
          <w:sz w:val="20"/>
          <w:szCs w:val="20"/>
        </w:rPr>
        <w:t>医所说：“背 </w:t>
      </w:r>
      <w:r>
        <w:rPr>
          <w:rFonts w:ascii="SimSun" w:hAnsi="SimSun" w:eastAsia="SimSun" w:cs="SimSun"/>
          <w:sz w:val="20"/>
          <w:szCs w:val="20"/>
        </w:rPr>
        <w:t>恶寒，胸中热”,使人感到烦恼和不好受。</w:t>
      </w:r>
    </w:p>
    <w:p>
      <w:pPr>
        <w:ind w:firstLine="419"/>
        <w:spacing w:before="97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3. 精神情志改变：由于更年期大脑皮层抑制过程减弱， </w:t>
      </w:r>
      <w:r>
        <w:rPr>
          <w:rFonts w:ascii="SimSun" w:hAnsi="SimSun" w:eastAsia="SimSun" w:cs="SimSun"/>
          <w:sz w:val="20"/>
          <w:szCs w:val="20"/>
          <w:spacing w:val="-3"/>
        </w:rPr>
        <w:t>兴奋过程不稳定，可出现失眠、多梦，记忆力</w:t>
      </w:r>
      <w:r>
        <w:rPr>
          <w:rFonts w:ascii="SimSun" w:hAnsi="SimSun" w:eastAsia="SimSun" w:cs="SimSun"/>
          <w:sz w:val="20"/>
          <w:szCs w:val="20"/>
          <w:spacing w:val="-4"/>
        </w:rPr>
        <w:t>减退，情绪波动，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性情急躁，焦虑等等。</w:t>
      </w:r>
    </w:p>
    <w:p>
      <w:pPr>
        <w:ind w:firstLine="419"/>
        <w:spacing w:before="63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4. 代谢改变：由于卵巢雌激素减少，可出现骨质疏松、 </w:t>
      </w:r>
      <w:r>
        <w:rPr>
          <w:rFonts w:ascii="SimSun" w:hAnsi="SimSun" w:eastAsia="SimSun" w:cs="SimSun"/>
          <w:sz w:val="20"/>
          <w:szCs w:val="20"/>
          <w:spacing w:val="8"/>
        </w:rPr>
        <w:t>脂肪堆积、血液胆固醇增高、血管硬化、关节疼痛、肌肉疼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痛等现象。</w:t>
      </w:r>
    </w:p>
    <w:p>
      <w:pPr>
        <w:ind w:right="68" w:firstLine="259"/>
        <w:spacing w:before="80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·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上述症状并不都集中在一个人身上，有的人</w:t>
      </w:r>
      <w:r>
        <w:rPr>
          <w:rFonts w:ascii="SimSun" w:hAnsi="SimSun" w:eastAsia="SimSun" w:cs="SimSun"/>
          <w:sz w:val="20"/>
          <w:szCs w:val="20"/>
          <w:spacing w:val="5"/>
        </w:rPr>
        <w:t>多些，有的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人少些。大约百分之九十的妇女能适应更年期的变化，虽然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有些症状，但比较轻，不影响生活、工作，也不需特殊治</w:t>
      </w:r>
      <w:r>
        <w:rPr>
          <w:rFonts w:ascii="SimSun" w:hAnsi="SimSun" w:eastAsia="SimSun" w:cs="SimSun"/>
          <w:sz w:val="20"/>
          <w:szCs w:val="20"/>
          <w:spacing w:val="-1"/>
        </w:rPr>
        <w:t>疗。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但有的妇女较重。如果出现更年期综合征、更年期子宫不正</w:t>
      </w:r>
    </w:p>
    <w:p>
      <w:pPr>
        <w:spacing w:line="280" w:lineRule="auto"/>
        <w:sectPr>
          <w:footerReference w:type="default" r:id="rId14"/>
          <w:pgSz w:w="6910" w:h="10370"/>
          <w:pgMar w:top="400" w:right="779" w:bottom="721" w:left="620" w:header="0" w:footer="456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4" w:lineRule="auto"/>
        <w:rPr/>
      </w:pPr>
      <w:r/>
    </w:p>
    <w:p>
      <w:pPr>
        <w:pStyle w:val="BodyText"/>
        <w:spacing w:line="325" w:lineRule="auto"/>
        <w:rPr/>
      </w:pPr>
      <w:r/>
    </w:p>
    <w:p>
      <w:pPr>
        <w:ind w:left="10"/>
        <w:spacing w:before="65" w:line="219" w:lineRule="auto"/>
        <w:rPr>
          <w:rFonts w:ascii="SimSun" w:hAnsi="SimSun" w:eastAsia="SimSun" w:cs="SimSun"/>
          <w:sz w:val="20"/>
          <w:szCs w:val="20"/>
        </w:rPr>
      </w:pPr>
      <w:bookmarkStart w:name="bookmark157" w:id="168"/>
      <w:bookmarkEnd w:id="168"/>
      <w:r>
        <w:rPr>
          <w:rFonts w:ascii="SimSun" w:hAnsi="SimSun" w:eastAsia="SimSun" w:cs="SimSun"/>
          <w:sz w:val="20"/>
          <w:szCs w:val="20"/>
          <w:spacing w:val="5"/>
        </w:rPr>
        <w:t>常出血等，就必须进行治疗。</w:t>
      </w:r>
    </w:p>
    <w:p>
      <w:pPr>
        <w:ind w:left="230"/>
        <w:spacing w:before="51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9" w:id="169"/>
      <w:bookmarkEnd w:id="169"/>
      <w:r>
        <w:rPr>
          <w:rFonts w:ascii="FangSong" w:hAnsi="FangSong" w:eastAsia="FangSong" w:cs="FangSong"/>
          <w:sz w:val="20"/>
          <w:szCs w:val="20"/>
          <w:spacing w:val="10"/>
        </w:rPr>
        <w:t>·</w:t>
      </w:r>
      <w:r>
        <w:rPr>
          <w:rFonts w:ascii="FangSong" w:hAnsi="FangSong" w:eastAsia="FangSong" w:cs="FangSong"/>
          <w:sz w:val="20"/>
          <w:szCs w:val="20"/>
          <w:spacing w:val="-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(五)老年期</w:t>
      </w:r>
    </w:p>
    <w:p>
      <w:pPr>
        <w:ind w:left="10" w:right="99" w:firstLine="400"/>
        <w:spacing w:before="78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老年期是指60岁以后的妇女，此期卵巢功能消失，月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经停止，卵巢缩小、变硬，内分泌功能普遍低落，进入老年阶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段，阴道上皮萎缩，阴道分泌物减少。易患老年性阴道炎。因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此应重视外阴卫生， 一有炎症发现，就要及时治疗。</w:t>
      </w:r>
      <w:r>
        <w:rPr>
          <w:rFonts w:ascii="SimSun" w:hAnsi="SimSun" w:eastAsia="SimSun" w:cs="SimSun"/>
          <w:sz w:val="20"/>
          <w:szCs w:val="20"/>
          <w:spacing w:val="4"/>
        </w:rPr>
        <w:t>最好定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期去医院作妇科检查，以便早期发现生殖器官肿瘤的发生。</w:t>
      </w:r>
    </w:p>
    <w:p>
      <w:pPr>
        <w:ind w:left="412"/>
        <w:spacing w:before="30" w:line="224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0" w:id="170"/>
      <w:bookmarkEnd w:id="170"/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二、月经</w:t>
      </w:r>
    </w:p>
    <w:p>
      <w:pPr>
        <w:ind w:left="410"/>
        <w:spacing w:before="7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月经是女性成熟阶段的一种正常生理现象。</w:t>
      </w:r>
    </w:p>
    <w:p>
      <w:pPr>
        <w:ind w:left="410"/>
        <w:spacing w:before="71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1" w:id="171"/>
      <w:bookmarkEnd w:id="171"/>
      <w:r>
        <w:rPr>
          <w:rFonts w:ascii="FangSong" w:hAnsi="FangSong" w:eastAsia="FangSong" w:cs="FangSong"/>
          <w:sz w:val="20"/>
          <w:szCs w:val="20"/>
          <w:spacing w:val="12"/>
        </w:rPr>
        <w:t>(</w:t>
      </w:r>
      <w:r>
        <w:rPr>
          <w:rFonts w:ascii="FangSong" w:hAnsi="FangSong" w:eastAsia="FangSong" w:cs="FangSong"/>
          <w:sz w:val="20"/>
          <w:szCs w:val="20"/>
          <w:spacing w:val="-5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一)月经初潮</w:t>
      </w:r>
    </w:p>
    <w:p>
      <w:pPr>
        <w:ind w:left="10" w:right="19" w:firstLine="400"/>
        <w:spacing w:before="78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女孩第一次来月经叫月经初潮，它是性成熟的临床标志。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初潮年龄早的在11～12岁，晚的在17～18岁，大多数在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13～15岁之间。初潮的早晚与健康状况、营养条件、环境、 </w:t>
      </w:r>
      <w:r>
        <w:rPr>
          <w:rFonts w:ascii="SimSun" w:hAnsi="SimSun" w:eastAsia="SimSun" w:cs="SimSun"/>
          <w:sz w:val="20"/>
          <w:szCs w:val="20"/>
          <w:spacing w:val="15"/>
        </w:rPr>
        <w:t>种族、气候等因素有关。但根据近年来国内</w:t>
      </w:r>
      <w:r>
        <w:rPr>
          <w:rFonts w:ascii="SimSun" w:hAnsi="SimSun" w:eastAsia="SimSun" w:cs="SimSun"/>
          <w:sz w:val="20"/>
          <w:szCs w:val="20"/>
          <w:spacing w:val="14"/>
        </w:rPr>
        <w:t>外资料表明，</w:t>
      </w:r>
    </w:p>
    <w:p>
      <w:pPr>
        <w:ind w:left="10" w:right="101"/>
        <w:spacing w:before="26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气候影响不象以往想象的那样显著,热带少女并不早于温带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和寒带少女，我国各地少女月经初潮年龄差别不大，虽然东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北地区较冷，但并不影响月经的来潮。初潮年龄与社会活动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及外界接触看来多少有关。有人认为城市较</w:t>
      </w:r>
      <w:r>
        <w:rPr>
          <w:rFonts w:ascii="SimSun" w:hAnsi="SimSun" w:eastAsia="SimSun" w:cs="SimSun"/>
          <w:sz w:val="20"/>
          <w:szCs w:val="20"/>
          <w:spacing w:val="8"/>
        </w:rPr>
        <w:t>农村为早。在影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响月经初潮的因素中，营养不良可使其明显推迟。</w:t>
      </w:r>
      <w:r>
        <w:rPr>
          <w:rFonts w:ascii="SimSun" w:hAnsi="SimSun" w:eastAsia="SimSun" w:cs="SimSun"/>
          <w:sz w:val="20"/>
          <w:szCs w:val="20"/>
          <w:spacing w:val="8"/>
        </w:rPr>
        <w:t>气候和家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族因素对青春期性成熟的影响，远不如营养因素重要。</w:t>
      </w:r>
    </w:p>
    <w:p>
      <w:pPr>
        <w:ind w:left="410"/>
        <w:spacing w:before="29" w:line="223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2" w:id="172"/>
      <w:bookmarkEnd w:id="172"/>
      <w:r>
        <w:rPr>
          <w:rFonts w:ascii="FangSong" w:hAnsi="FangSong" w:eastAsia="FangSong" w:cs="FangSong"/>
          <w:sz w:val="20"/>
          <w:szCs w:val="20"/>
          <w:spacing w:val="23"/>
        </w:rPr>
        <w:t>(二)月经周期：</w:t>
      </w:r>
    </w:p>
    <w:p>
      <w:pPr>
        <w:ind w:left="10" w:firstLine="400"/>
        <w:spacing w:before="87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月经周期是生育年龄妇女的一种显著的生理现象。月亮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缺了再圆，圆了又缺，很有规律，成为阴历按月计年的根据；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子宫的内膜，长好了开始剥落，剥落了又长好，就象月亮约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29天复圆一样，妇女的月经；也约29天一见，很有准信，</w:t>
      </w:r>
    </w:p>
    <w:p>
      <w:pPr>
        <w:ind w:left="10" w:right="71"/>
        <w:spacing w:before="2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所以我国古代曾经把月经叫做“月信”。人体的月经周期，可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以说是一种以月为周期的生理钟。把来月经的第一天称为月</w:t>
      </w:r>
    </w:p>
    <w:p>
      <w:pPr>
        <w:spacing w:line="273" w:lineRule="auto"/>
        <w:sectPr>
          <w:footerReference w:type="default" r:id="rId15"/>
          <w:pgSz w:w="6910" w:h="10370"/>
          <w:pgMar w:top="400" w:right="520" w:bottom="633" w:left="839" w:header="0" w:footer="54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ind w:right="37" w:firstLine="100"/>
        <w:spacing w:before="65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经周期的开始，两次月经的第一天的间隔时间称为一个月经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周期。正常生育年龄妇女一个月经周期一般为28～30天，提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前或延后在7天之内仍属正常范围。周期长短因人而异，但每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个妇女的月经周期有自己的规律性。临床上把流血那</w:t>
      </w:r>
      <w:r>
        <w:rPr>
          <w:rFonts w:ascii="SimSun" w:hAnsi="SimSun" w:eastAsia="SimSun" w:cs="SimSun"/>
          <w:sz w:val="20"/>
          <w:szCs w:val="20"/>
          <w:spacing w:val="13"/>
        </w:rPr>
        <w:t>几天叫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“月经期”,月经期和月经周期不是一回事，是不同的概念。</w:t>
      </w:r>
    </w:p>
    <w:p>
      <w:pPr>
        <w:ind w:left="530"/>
        <w:spacing w:before="54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58" w:id="173"/>
      <w:bookmarkEnd w:id="173"/>
      <w:bookmarkStart w:name="bookmark13" w:id="174"/>
      <w:bookmarkEnd w:id="174"/>
      <w:r>
        <w:rPr>
          <w:rFonts w:ascii="FangSong" w:hAnsi="FangSong" w:eastAsia="FangSong" w:cs="FangSong"/>
          <w:sz w:val="20"/>
          <w:szCs w:val="20"/>
          <w:spacing w:val="15"/>
        </w:rPr>
        <w:t>(三)月经期持续时间及出血量</w:t>
      </w:r>
    </w:p>
    <w:p>
      <w:pPr>
        <w:ind w:left="100" w:right="19" w:firstLine="430"/>
        <w:spacing w:before="73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正常妇女月经期持续时间差异较大，但每个妇女本人月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经持续天数基本一致。多数为2～7天，少数为</w:t>
      </w:r>
      <w:r>
        <w:rPr>
          <w:rFonts w:ascii="SimSun" w:hAnsi="SimSun" w:eastAsia="SimSun" w:cs="SimSun"/>
          <w:sz w:val="20"/>
          <w:szCs w:val="20"/>
          <w:spacing w:val="23"/>
        </w:rPr>
        <w:t>3～5天。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35岁以上的妇女月经持续天数有渐渐缩短的趋势。月经血不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凝，如有较大血块出现，说明超过正常范围。月经量多少很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难计算，青年妇女较30岁以上者失血要多。有人用放射性同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位素标记红细胞测定正常人月经期血量小于60毫升。有人认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为失血量多于80毫升即为病理状态。</w:t>
      </w:r>
    </w:p>
    <w:p>
      <w:pPr>
        <w:ind w:left="530"/>
        <w:spacing w:before="48" w:line="223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" w:id="175"/>
      <w:bookmarkEnd w:id="175"/>
      <w:r>
        <w:rPr>
          <w:rFonts w:ascii="FangSong" w:hAnsi="FangSong" w:eastAsia="FangSong" w:cs="FangSong"/>
          <w:sz w:val="20"/>
          <w:szCs w:val="20"/>
          <w:spacing w:val="17"/>
        </w:rPr>
        <w:t>(四)月经期的症状</w:t>
      </w:r>
    </w:p>
    <w:p>
      <w:pPr>
        <w:ind w:left="100" w:firstLine="430"/>
        <w:spacing w:before="68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一般月经期无特殊症状，有些妇女有下腹及腰骶部沉重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下坠感觉，个别有尿频、头痛、失眠、精神抑郁、易于激动、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恶心、呕吐、便秘、腹泄、鼻粘膜出血等现象。还有不同程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度的全身反应，如疲倦、嗜睡、爱生气等。但并不是上述症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状全都会发生。在一般情况下，月经来潮并不</w:t>
      </w:r>
      <w:r>
        <w:rPr>
          <w:rFonts w:ascii="SimSun" w:hAnsi="SimSun" w:eastAsia="SimSun" w:cs="SimSun"/>
          <w:sz w:val="20"/>
          <w:szCs w:val="20"/>
          <w:spacing w:val="10"/>
        </w:rPr>
        <w:t>影响妇女的工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作和学习。、</w:t>
      </w:r>
    </w:p>
    <w:p>
      <w:pPr>
        <w:ind w:left="532"/>
        <w:spacing w:before="54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" w:id="176"/>
      <w:bookmarkEnd w:id="176"/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三、下丘脑一垂体一卵巢</w:t>
      </w:r>
    </w:p>
    <w:p>
      <w:pPr>
        <w:ind w:left="100" w:right="49" w:firstLine="430"/>
        <w:spacing w:before="64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功血与性腺内分泌失调有直接关系，性腺受下丘脑一垂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体的支配，并相互制约。任何影响这一系统的因素都可影响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性腺的内分泌而造成功血。</w:t>
      </w:r>
    </w:p>
    <w:p>
      <w:pPr>
        <w:ind w:left="530"/>
        <w:spacing w:before="58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" w:id="177"/>
      <w:bookmarkEnd w:id="177"/>
      <w:r>
        <w:rPr>
          <w:rFonts w:ascii="FangSong" w:hAnsi="FangSong" w:eastAsia="FangSong" w:cs="FangSong"/>
          <w:sz w:val="20"/>
          <w:szCs w:val="20"/>
          <w:spacing w:val="11"/>
        </w:rPr>
        <w:t>(</w:t>
      </w:r>
      <w:r>
        <w:rPr>
          <w:rFonts w:ascii="FangSong" w:hAnsi="FangSong" w:eastAsia="FangSong" w:cs="FangSong"/>
          <w:sz w:val="20"/>
          <w:szCs w:val="20"/>
          <w:spacing w:val="-5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一)下丘脑</w:t>
      </w:r>
    </w:p>
    <w:p>
      <w:pPr>
        <w:ind w:left="100" w:right="11" w:firstLine="430"/>
        <w:spacing w:before="29" w:line="30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脑垂体与卵巢的生理功能，通过丘脑下部受中枢神经系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统支配，中枢神经系统的兴奋和抑制控制了卵巢</w:t>
      </w:r>
      <w:r>
        <w:rPr>
          <w:rFonts w:ascii="SimSun" w:hAnsi="SimSun" w:eastAsia="SimSun" w:cs="SimSun"/>
          <w:sz w:val="20"/>
          <w:szCs w:val="20"/>
          <w:spacing w:val="17"/>
        </w:rPr>
        <w:t>的生理活</w:t>
      </w:r>
    </w:p>
    <w:p>
      <w:pPr>
        <w:spacing w:line="301" w:lineRule="auto"/>
        <w:sectPr>
          <w:footerReference w:type="default" r:id="rId16"/>
          <w:pgSz w:w="6910" w:h="10370"/>
          <w:pgMar w:top="400" w:right="799" w:bottom="738" w:left="510" w:header="0" w:footer="5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spacing w:before="68" w:line="222" w:lineRule="auto"/>
        <w:rPr>
          <w:rFonts w:ascii="SimHei" w:hAnsi="SimHei" w:eastAsia="SimHei" w:cs="SimHei"/>
          <w:sz w:val="21"/>
          <w:szCs w:val="21"/>
        </w:rPr>
      </w:pPr>
      <w:bookmarkStart w:name="bookmark159" w:id="178"/>
      <w:bookmarkEnd w:id="178"/>
      <w:r>
        <w:rPr>
          <w:rFonts w:ascii="SimHei" w:hAnsi="SimHei" w:eastAsia="SimHei" w:cs="SimHei"/>
          <w:sz w:val="21"/>
          <w:szCs w:val="21"/>
          <w:spacing w:val="-10"/>
        </w:rPr>
        <w:t>动。</w:t>
      </w:r>
    </w:p>
    <w:p>
      <w:pPr>
        <w:ind w:left="430"/>
        <w:spacing w:before="67" w:line="222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14" w:id="179"/>
      <w:bookmarkEnd w:id="179"/>
      <w:r>
        <w:rPr>
          <w:rFonts w:ascii="FangSong" w:hAnsi="FangSong" w:eastAsia="FangSong" w:cs="FangSong"/>
          <w:sz w:val="21"/>
          <w:szCs w:val="21"/>
          <w:spacing w:val="12"/>
        </w:rPr>
        <w:t>(二)垂体</w:t>
      </w:r>
    </w:p>
    <w:p>
      <w:pPr>
        <w:ind w:right="120" w:firstLine="430"/>
        <w:spacing w:before="68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脑垂体前叶分泌促卵泡素、黄体生成素(二者合称为促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性腺激素)。直接参与卵巢功能的调节。促卵泡素促使卵泡生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长发育，黄体生成素在促卵泡素协调下引起排卵、黄体形成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及分泌孕激素。</w:t>
      </w:r>
    </w:p>
    <w:p>
      <w:pPr>
        <w:ind w:left="433"/>
        <w:spacing w:before="25" w:line="224" w:lineRule="auto"/>
        <w:outlineLvl w:val="2"/>
        <w:rPr>
          <w:rFonts w:ascii="KaiTi" w:hAnsi="KaiTi" w:eastAsia="KaiTi" w:cs="KaiTi"/>
          <w:sz w:val="21"/>
          <w:szCs w:val="21"/>
        </w:rPr>
      </w:pPr>
      <w:bookmarkStart w:name="bookmark15" w:id="180"/>
      <w:bookmarkEnd w:id="180"/>
      <w:r>
        <w:rPr>
          <w:rFonts w:ascii="KaiTi" w:hAnsi="KaiTi" w:eastAsia="KaiTi" w:cs="KaiTi"/>
          <w:sz w:val="21"/>
          <w:szCs w:val="21"/>
          <w:b/>
          <w:bCs/>
          <w:spacing w:val="1"/>
        </w:rPr>
        <w:t>(三)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卵巢</w:t>
      </w:r>
    </w:p>
    <w:p>
      <w:pPr>
        <w:ind w:right="109" w:firstLine="430"/>
        <w:spacing w:before="61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在促性腺激素影响下，卵巢产生和释放雌激素，黄体则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产生和释放雌激素和孕激素，已证实正常排卵还能分泌雄激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素，以上三种均为性激素。青春期的卵巢含有3~4万个卵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泡，经过30年的生育期后，到绝经期只存留几千个卵泡。40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岁以上的妇女，因卵泡数量已大为减少，以至每个月经周期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不一定都有排卵。由于卵巢的衰萎可能出现功能性子宫出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血。</w:t>
      </w:r>
    </w:p>
    <w:p>
      <w:pPr>
        <w:ind w:left="433"/>
        <w:spacing w:before="1" w:line="220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6" w:id="181"/>
      <w:bookmarkEnd w:id="181"/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四、基础体温</w:t>
      </w:r>
    </w:p>
    <w:p>
      <w:pPr>
        <w:ind w:left="430"/>
        <w:spacing w:before="72" w:line="222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17" w:id="182"/>
      <w:bookmarkEnd w:id="182"/>
      <w:r>
        <w:rPr>
          <w:rFonts w:ascii="FangSong" w:hAnsi="FangSong" w:eastAsia="FangSong" w:cs="FangSong"/>
          <w:sz w:val="21"/>
          <w:szCs w:val="21"/>
          <w:spacing w:val="7"/>
        </w:rPr>
        <w:t>(一)什么是基础体温</w:t>
      </w:r>
    </w:p>
    <w:p>
      <w:pPr>
        <w:ind w:right="36" w:firstLine="430"/>
        <w:spacing w:before="70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基础体温是机体维持在最基本活动情况下所产生的温  </w:t>
      </w:r>
      <w:r>
        <w:rPr>
          <w:rFonts w:ascii="SimSun" w:hAnsi="SimSun" w:eastAsia="SimSun" w:cs="SimSun"/>
          <w:sz w:val="21"/>
          <w:szCs w:val="21"/>
          <w:spacing w:val="-1"/>
        </w:rPr>
        <w:t>度，所以也叫静息体温。成年妇女基础体温受性激素的影响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而变动，与月经周期之间有一定关系。排卵后孕激素分泌量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较排卵前明显增加，使基础体温相应升高，直到月经来潮方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降低，呈现卵泡期低、黄体期高的双相基础体温变化(</w:t>
      </w:r>
      <w:r>
        <w:rPr>
          <w:rFonts w:ascii="SimSun" w:hAnsi="SimSun" w:eastAsia="SimSun" w:cs="SimSun"/>
          <w:sz w:val="21"/>
          <w:szCs w:val="21"/>
          <w:spacing w:val="-2"/>
        </w:rPr>
        <w:t>图1)。</w:t>
      </w:r>
    </w:p>
    <w:p>
      <w:pPr>
        <w:ind w:firstLine="430"/>
        <w:spacing w:before="4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基础体温在临床实践中有较大的实用价值，不仅在诊治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功血方面有意义，而且对不孕患者要求怀孕，以及诊断早孕、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要求避孕等很多方面都有益处。不孕症可测定有、无排卵的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日期，注意基础体温显示单项曲线还是双相曲线。双相基础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体温曲线表示成熟卵泡已黄体化，排卵时间一般发生在双相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体温转变期前后2～3天内，双相型黄体期体温37℃以上时</w:t>
      </w:r>
    </w:p>
    <w:p>
      <w:pPr>
        <w:spacing w:line="268" w:lineRule="auto"/>
        <w:sectPr>
          <w:footerReference w:type="default" r:id="rId17"/>
          <w:pgSz w:w="6910" w:h="10370"/>
          <w:pgMar w:top="400" w:right="598" w:bottom="777" w:left="739" w:header="0" w:footer="56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228" w:line="183" w:lineRule="auto"/>
        <w:rPr>
          <w:rFonts w:ascii="SimSun" w:hAnsi="SimSun" w:eastAsia="SimSun" w:cs="SimSun"/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01248" behindDoc="0" locked="0" layoutInCell="1" allowOverlap="1">
                <wp:simplePos x="0" y="0"/>
                <wp:positionH relativeFrom="column">
                  <wp:posOffset>-375588</wp:posOffset>
                </wp:positionH>
                <wp:positionV relativeFrom="paragraph">
                  <wp:posOffset>2918898</wp:posOffset>
                </wp:positionV>
                <wp:extent cx="1723389" cy="191135"/>
                <wp:effectExtent l="0" t="0" r="0" b="0"/>
                <wp:wrapNone/>
                <wp:docPr id="4" name="TextBox 4"/>
                <wp:cNvGraphicFramePr/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5400000">
                          <a:off x="-375588" y="2918898"/>
                          <a:ext cx="1723389" cy="19113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4" w:line="219" w:lineRule="auto"/>
                              <w:rPr>
                                <w:rFonts w:ascii="SimSun" w:hAnsi="SimSun" w:eastAsia="SimSun" w:cs="SimSu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19"/>
                                <w:szCs w:val="19"/>
                                <w:spacing w:val="7"/>
                              </w:rPr>
                              <w:t>图1正常月经周期静息体温曲线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" style="position:absolute;margin-left:-29.5739pt;margin-top:229.835pt;mso-position-vertical-relative:text;mso-position-horizontal-relative:text;width:135.7pt;height:15.05pt;z-index:251701248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4" w:line="219" w:lineRule="auto"/>
                        <w:rPr>
                          <w:rFonts w:ascii="SimSun" w:hAnsi="SimSun" w:eastAsia="SimSun" w:cs="SimSun"/>
                          <w:sz w:val="19"/>
                          <w:szCs w:val="19"/>
                        </w:rPr>
                      </w:pPr>
                      <w:r>
                        <w:rPr>
                          <w:rFonts w:ascii="SimSun" w:hAnsi="SimSun" w:eastAsia="SimSun" w:cs="SimSun"/>
                          <w:sz w:val="19"/>
                          <w:szCs w:val="19"/>
                          <w:spacing w:val="7"/>
                        </w:rPr>
                        <w:t>图1正常月经周期静息体温曲线</w:t>
                      </w:r>
                    </w:p>
                  </w:txbxContent>
                </v:textbox>
              </v:shape>
            </w:pict>
          </mc:Fallback>
        </mc:AlternateContent>
      </w:r>
      <w:bookmarkStart w:name="bookmark160" w:id="183"/>
      <w:bookmarkEnd w:id="183"/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—6—</w:t>
      </w:r>
    </w:p>
    <w:p>
      <w:pPr>
        <w:spacing w:line="103" w:lineRule="exact"/>
        <w:rPr/>
      </w:pPr>
      <w:r/>
    </w:p>
    <w:tbl>
      <w:tblPr>
        <w:tblStyle w:val="TableNormal"/>
        <w:tblW w:w="4090" w:type="dxa"/>
        <w:tblInd w:w="987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20"/>
        <w:gridCol w:w="430"/>
        <w:gridCol w:w="160"/>
        <w:gridCol w:w="190"/>
        <w:gridCol w:w="180"/>
        <w:gridCol w:w="190"/>
        <w:gridCol w:w="190"/>
        <w:gridCol w:w="180"/>
        <w:gridCol w:w="190"/>
        <w:gridCol w:w="190"/>
        <w:gridCol w:w="180"/>
        <w:gridCol w:w="190"/>
        <w:gridCol w:w="190"/>
        <w:gridCol w:w="180"/>
        <w:gridCol w:w="180"/>
        <w:gridCol w:w="190"/>
        <w:gridCol w:w="180"/>
        <w:gridCol w:w="210"/>
        <w:gridCol w:w="180"/>
        <w:gridCol w:w="180"/>
        <w:gridCol w:w="210"/>
      </w:tblGrid>
      <w:tr>
        <w:trPr>
          <w:trHeight w:val="709" w:hRule="atLeast"/>
        </w:trPr>
        <w:tc>
          <w:tcPr>
            <w:tcW w:w="3520" w:type="dxa"/>
            <w:vAlign w:val="top"/>
            <w:gridSpan w:val="18"/>
            <w:tcBorders>
              <w:left w:val="nil"/>
              <w:top w:val="nil"/>
            </w:tcBorders>
          </w:tcPr>
          <w:p>
            <w:pPr>
              <w:spacing w:line="69" w:lineRule="exact"/>
              <w:rPr/>
            </w:pPr>
            <w:r>
              <w:pict>
                <v:shape id="_x0000_s8" style="position:absolute;margin-left:-169.749pt;margin-top:3.24991pt;mso-position-vertical-relative:top-margin-area;mso-position-horizontal-relative:right-margin-area;width:170pt;height:0.5pt;z-index:251711488;" filled="false" strokecolor="#000000" strokeweight="0.50pt" coordsize="3400,10" coordorigin="0,0" path="m0,5l3399,5e">
                  <v:stroke joinstyle="miter" miterlimit="10"/>
                </v:shape>
              </w:pict>
            </w:r>
            <w:r/>
          </w:p>
          <w:tbl>
            <w:tblPr>
              <w:tblStyle w:val="TableNormal"/>
              <w:tblW w:w="3397" w:type="dxa"/>
              <w:tblInd w:w="117" w:type="dxa"/>
              <w:tblLayout w:type="fixed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</w:tblPr>
            <w:tblGrid>
              <w:gridCol w:w="434"/>
              <w:gridCol w:w="514"/>
              <w:gridCol w:w="557"/>
              <w:gridCol w:w="797"/>
              <w:gridCol w:w="782"/>
              <w:gridCol w:w="313"/>
            </w:tblGrid>
            <w:tr>
              <w:trPr>
                <w:trHeight w:val="127" w:hRule="atLeast"/>
              </w:trPr>
              <w:tc>
                <w:tcPr>
                  <w:tcW w:w="3397" w:type="dxa"/>
                  <w:vAlign w:val="top"/>
                  <w:gridSpan w:val="6"/>
                  <w:tcBorders>
                    <w:left w:val="single" w:color="000000" w:sz="2" w:space="0"/>
                    <w:bottom w:val="single" w:color="000000" w:sz="2" w:space="0"/>
                  </w:tcBorders>
                </w:tcPr>
                <w:p>
                  <w:pPr>
                    <w:spacing w:line="117" w:lineRule="exact"/>
                    <w:rPr/>
                  </w:pPr>
                  <w:r>
                    <w:rPr>
                      <w:position w:val="-2"/>
                    </w:rPr>
                    <w:drawing>
                      <wp:inline distT="0" distB="0" distL="0" distR="0">
                        <wp:extent cx="2155507" cy="74295"/>
                        <wp:effectExtent l="0" t="0" r="0" b="0"/>
                        <wp:docPr id="6" name="IM 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IM 6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155507" cy="74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495" w:hRule="atLeast"/>
              </w:trPr>
              <w:tc>
                <w:tcPr>
                  <w:shd w:val="clear" w:fill="FFFFFF"/>
                  <w:tcW w:w="434" w:type="dxa"/>
                  <w:vAlign w:val="top"/>
                  <w:tcBorders>
                    <w:left w:val="single" w:color="000000" w:sz="2" w:space="0"/>
                    <w:right w:val="single" w:color="000000" w:sz="2" w:space="0"/>
                    <w:top w:val="single" w:color="000000" w:sz="2" w:space="0"/>
                  </w:tcBorders>
                </w:tcPr>
                <w:p>
                  <w:pPr>
                    <w:ind w:right="2"/>
                    <w:spacing w:before="119" w:line="216" w:lineRule="auto"/>
                    <w:jc w:val="right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drawing>
                      <wp:anchor distT="0" distB="0" distL="0" distR="0" simplePos="0" relativeHeight="251700224" behindDoc="1" locked="0" layoutInCell="1" allowOverlap="1">
                        <wp:simplePos x="0" y="0"/>
                        <wp:positionH relativeFrom="column">
                          <wp:posOffset>-76217</wp:posOffset>
                        </wp:positionH>
                        <wp:positionV relativeFrom="paragraph">
                          <wp:posOffset>-128401</wp:posOffset>
                        </wp:positionV>
                        <wp:extent cx="2597168" cy="425453"/>
                        <wp:effectExtent l="0" t="0" r="0" b="0"/>
                        <wp:wrapNone/>
                        <wp:docPr id="8" name="IM 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" name="IM 8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597168" cy="4254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3"/>
                    </w:rPr>
                    <w:t>阵命</w:t>
                  </w:r>
                </w:p>
              </w:tc>
              <w:tc>
                <w:tcPr>
                  <w:shd w:val="clear" w:fill="FFFFFF"/>
                  <w:tcW w:w="514" w:type="dxa"/>
                  <w:vAlign w:val="top"/>
                  <w:textDirection w:val="tbRl"/>
                  <w:tcBorders>
                    <w:left w:val="single" w:color="000000" w:sz="2" w:space="0"/>
                    <w:top w:val="single" w:color="000000" w:sz="2" w:space="0"/>
                  </w:tcBorders>
                </w:tcPr>
                <w:p>
                  <w:pPr>
                    <w:ind w:left="9"/>
                    <w:spacing w:before="50" w:line="183" w:lineRule="auto"/>
                    <w:rPr>
                      <w:rFonts w:ascii="SimSun" w:hAnsi="SimSun" w:eastAsia="SimSun" w:cs="SimSun"/>
                      <w:sz w:val="12"/>
                      <w:szCs w:val="12"/>
                    </w:rPr>
                  </w:pPr>
                  <w:r>
                    <w:drawing>
                      <wp:anchor distT="0" distB="0" distL="0" distR="0" simplePos="0" relativeHeight="251707392" behindDoc="0" locked="0" layoutInCell="1" allowOverlap="1">
                        <wp:simplePos x="0" y="0"/>
                        <wp:positionH relativeFrom="column">
                          <wp:posOffset>-294315</wp:posOffset>
                        </wp:positionH>
                        <wp:positionV relativeFrom="paragraph">
                          <wp:posOffset>24173</wp:posOffset>
                        </wp:positionV>
                        <wp:extent cx="1828812" cy="266690"/>
                        <wp:effectExtent l="0" t="0" r="0" b="0"/>
                        <wp:wrapNone/>
                        <wp:docPr id="10" name="IM 1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" name="IM 10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828812" cy="2666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3"/>
                    </w:rPr>
                    <w:t>35.9</w:t>
                  </w:r>
                </w:p>
              </w:tc>
              <w:tc>
                <w:tcPr>
                  <w:shd w:val="clear" w:fill="FFFFFF"/>
                  <w:tcW w:w="557" w:type="dxa"/>
                  <w:vAlign w:val="top"/>
                  <w:textDirection w:val="tbRl"/>
                  <w:tcBorders>
                    <w:top w:val="single" w:color="000000" w:sz="2" w:space="0"/>
                  </w:tcBorders>
                </w:tcPr>
                <w:p>
                  <w:pPr>
                    <w:pStyle w:val="TableText"/>
                    <w:spacing w:line="356" w:lineRule="auto"/>
                    <w:rPr>
                      <w:sz w:val="21"/>
                    </w:rPr>
                  </w:pPr>
                  <w:r/>
                </w:p>
                <w:p>
                  <w:pPr>
                    <w:ind w:left="9"/>
                    <w:spacing w:before="39" w:line="183" w:lineRule="auto"/>
                    <w:rPr>
                      <w:rFonts w:ascii="SimSun" w:hAnsi="SimSun" w:eastAsia="SimSun" w:cs="SimSun"/>
                      <w:sz w:val="12"/>
                      <w:szCs w:val="12"/>
                    </w:rPr>
                  </w:pPr>
                  <w:r>
                    <w:rPr>
                      <w:rFonts w:ascii="SimSun" w:hAnsi="SimSun" w:eastAsia="SimSun" w:cs="SimSun"/>
                      <w:sz w:val="12"/>
                      <w:szCs w:val="12"/>
                      <w:spacing w:val="-3"/>
                    </w:rPr>
                    <w:t>36.0</w:t>
                  </w:r>
                </w:p>
              </w:tc>
              <w:tc>
                <w:tcPr>
                  <w:shd w:val="clear" w:fill="FFFFFF"/>
                  <w:tcW w:w="797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ind w:left="434"/>
                    <w:spacing w:before="243" w:line="122" w:lineRule="exact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position w:val="-3"/>
                    </w:rPr>
                    <w:t>n</w:t>
                  </w:r>
                </w:p>
              </w:tc>
              <w:tc>
                <w:tcPr>
                  <w:shd w:val="clear" w:fill="FFFFFF"/>
                  <w:tcW w:w="782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ind w:left="386"/>
                    <w:spacing w:before="195" w:line="60" w:lineRule="exact"/>
                    <w:rPr>
                      <w:rFonts w:ascii="SimSun" w:hAnsi="SimSun" w:eastAsia="SimSun" w:cs="SimSun"/>
                      <w:sz w:val="12"/>
                      <w:szCs w:val="12"/>
                    </w:rPr>
                  </w:pPr>
                  <w:r>
                    <mc:AlternateContent xmlns:mc="http://schemas.openxmlformats.org/markup-compatibility/2006">
                      <mc:Choice Requires="wps">
                        <w:drawing>
                          <wp:anchor distT="0" distB="0" distL="0" distR="0" simplePos="0" relativeHeight="251710464" behindDoc="0" locked="0" layoutInCell="1" allowOverlap="1">
                            <wp:simplePos x="0" y="0"/>
                            <wp:positionH relativeFrom="rightMargin">
                              <wp:posOffset>-194399</wp:posOffset>
                            </wp:positionH>
                            <wp:positionV relativeFrom="topMargin">
                              <wp:posOffset>17635</wp:posOffset>
                            </wp:positionV>
                            <wp:extent cx="173989" cy="123825"/>
                            <wp:effectExtent l="0" t="0" r="0" b="0"/>
                            <wp:wrapNone/>
                            <wp:docPr id="12" name="TextBox 12"/>
                            <wp:cNvGraphicFramePr/>
                            <a:graphic>
                              <a:graphicData uri="http://schemas.microsoft.com/office/word/2010/wordprocessingShape">
                                <wps:wsp>
                                  <wps:cNvPr id="12" name="TextBox 12"/>
                                  <wps:cNvSpPr txBox="1"/>
                                  <wps:spPr>
                                    <a:xfrm rot="5400000">
                                      <a:off x="-194399" y="17635"/>
                                      <a:ext cx="173989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0" cap="flat">
                                      <a:noFill/>
                                      <a:prstDash val="solid"/>
                                      <a:miter lim="0"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ind w:left="20"/>
                                          <w:spacing w:before="55" w:line="183" w:lineRule="auto"/>
                                          <w:rPr>
                                            <w:rFonts w:ascii="SimSun" w:hAnsi="SimSun" w:eastAsia="SimSun" w:cs="SimSun"/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rFonts w:ascii="SimSun" w:hAnsi="SimSun" w:eastAsia="SimSun" w:cs="SimSun"/>
                                            <w:sz w:val="12"/>
                                            <w:szCs w:val="12"/>
                                            <w:spacing w:val="-3"/>
                                          </w:rPr>
                                          <w:t>27.0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" style="position:absolute;margin-left:-15.307pt;margin-top:1.3886pt;mso-position-vertical-relative:top-margin-area;mso-position-horizontal-relative:right-margin-area;width:13.7pt;height:9.75pt;z-index:251710464;rotation:90;" filled="false" stroked="false" type="#_x0000_t202">
                            <v:fill on="false"/>
                            <v:stroke on="false"/>
                            <v:path/>
                            <v:imagedata o:title=""/>
                            <o:lock v:ext="edit" aspectratio="false"/>
                            <v:textbox inset="0mm,0mm,0mm,0mm">
                              <w:txbxContent>
                                <w:p>
                                  <w:pPr>
                                    <w:ind w:left="20"/>
                                    <w:spacing w:before="55" w:line="183" w:lineRule="auto"/>
                                    <w:rPr>
                                      <w:rFonts w:ascii="SimSun" w:hAnsi="SimSun" w:eastAsia="SimSun" w:cs="SimSu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SimSun" w:hAnsi="SimSun" w:eastAsia="SimSun" w:cs="SimSun"/>
                                      <w:sz w:val="12"/>
                                      <w:szCs w:val="12"/>
                                      <w:spacing w:val="-3"/>
                                    </w:rPr>
                                    <w:t>27.0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SimSun" w:hAnsi="SimSun" w:eastAsia="SimSun" w:cs="SimSun"/>
                      <w:sz w:val="12"/>
                      <w:szCs w:val="12"/>
                      <w:position w:val="-1"/>
                    </w:rPr>
                    <w:t>。</w:t>
                  </w:r>
                </w:p>
              </w:tc>
              <w:tc>
                <w:tcPr>
                  <w:shd w:val="clear" w:fill="FFFFFF"/>
                  <w:tcW w:w="313" w:type="dxa"/>
                  <w:vAlign w:val="top"/>
                  <w:textDirection w:val="tbRl"/>
                  <w:tcBorders>
                    <w:top w:val="single" w:color="000000" w:sz="2" w:space="0"/>
                  </w:tcBorders>
                </w:tcPr>
                <w:p>
                  <w:pPr>
                    <w:ind w:left="127"/>
                    <w:spacing w:before="17" w:line="221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4"/>
                    </w:rPr>
                    <w:t>体温</w:t>
                  </w:r>
                </w:p>
              </w:tc>
            </w:tr>
          </w:tbl>
          <w:p>
            <w:pPr>
              <w:pStyle w:val="TableText"/>
              <w:spacing w:line="14" w:lineRule="auto"/>
              <w:rPr>
                <w:sz w:val="2"/>
              </w:rPr>
            </w:pPr>
            <w:r/>
          </w:p>
        </w:tc>
        <w:tc>
          <w:tcPr>
            <w:shd w:val="clear" w:fill="FFFFFF"/>
            <w:tcW w:w="180" w:type="dxa"/>
            <w:vAlign w:val="top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709440" behindDoc="0" locked="0" layoutInCell="1" allowOverlap="1">
                      <wp:simplePos x="0" y="0"/>
                      <wp:positionH relativeFrom="rightMargin">
                        <wp:posOffset>-226864</wp:posOffset>
                      </wp:positionH>
                      <wp:positionV relativeFrom="topMargin">
                        <wp:posOffset>167956</wp:posOffset>
                      </wp:positionV>
                      <wp:extent cx="349884" cy="166370"/>
                      <wp:effectExtent l="0" t="0" r="0" b="0"/>
                      <wp:wrapNone/>
                      <wp:docPr id="14" name="TextBox 14"/>
                      <wp:cNvGraphicFramePr/>
                      <a:graphic>
                        <a:graphicData uri="http://schemas.microsoft.com/office/word/2010/wordprocessingShape">
                          <wps:wsp>
                            <wps:cNvPr id="14" name="TextBox 14"/>
                            <wps:cNvSpPr txBox="1"/>
                            <wps:spPr>
                              <a:xfrm rot="5400000">
                                <a:off x="-226864" y="167956"/>
                                <a:ext cx="349884" cy="166370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50" w:line="220" w:lineRule="auto"/>
                                    <w:rPr>
                                      <w:rFonts w:ascii="SimSun" w:hAnsi="SimSun" w:eastAsia="SimSun" w:cs="SimSu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imSun" w:hAnsi="SimSun" w:eastAsia="SimSun" w:cs="SimSun"/>
                                      <w:sz w:val="16"/>
                                      <w:szCs w:val="16"/>
                                      <w:spacing w:val="-4"/>
                                    </w:rPr>
                                    <w:t>周</w:t>
                                  </w:r>
                                  <w:r>
                                    <w:rPr>
                                      <w:rFonts w:ascii="SimSun" w:hAnsi="SimSun" w:eastAsia="SimSun" w:cs="SimSun"/>
                                      <w:sz w:val="16"/>
                                      <w:szCs w:val="16"/>
                                      <w:spacing w:val="22"/>
                                      <w:w w:val="10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SimSun" w:hAnsi="SimSun" w:eastAsia="SimSun" w:cs="SimSun"/>
                                      <w:sz w:val="16"/>
                                      <w:szCs w:val="16"/>
                                      <w:spacing w:val="-4"/>
                                    </w:rPr>
                                    <w:t>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2" style="position:absolute;margin-left:-17.8633pt;margin-top:13.225pt;mso-position-vertical-relative:top-margin-area;mso-position-horizontal-relative:right-margin-area;width:27.55pt;height:13.1pt;z-index:251709440;rotation:90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50" w:line="220" w:lineRule="auto"/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4"/>
                              </w:rPr>
                              <w:t>周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22"/>
                                <w:w w:val="101"/>
                              </w:rPr>
                              <w:t xml:space="preserve"> 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4"/>
                              </w:rPr>
                              <w:t>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pict>
                <v:shape id="_x0000_s14" style="position:absolute;margin-left:-8.74884pt;margin-top:3.24991pt;mso-position-vertical-relative:top-margin-area;mso-position-horizontal-relative:right-margin-area;width:9.05pt;height:0.5pt;z-index:251706368;" filled="false" strokecolor="#000000" strokeweight="0.50pt" coordsize="181,10" coordorigin="0,0" path="m0,5l180,5e">
                  <v:stroke joinstyle="miter" miterlimit="10"/>
                </v:shape>
              </w:pict>
            </w:r>
            <w:r/>
          </w:p>
        </w:tc>
        <w:tc>
          <w:tcPr>
            <w:shd w:val="clear" w:fill="FFFFFF"/>
            <w:tcW w:w="180" w:type="dxa"/>
            <w:vAlign w:val="top"/>
            <w:tcBorders>
              <w:top w:val="nil"/>
            </w:tcBorders>
          </w:tcPr>
          <w:p>
            <w:pPr>
              <w:pStyle w:val="TableText"/>
              <w:spacing w:line="265" w:lineRule="auto"/>
              <w:rPr>
                <w:sz w:val="21"/>
              </w:rPr>
            </w:pPr>
            <w:r>
              <w:pict>
                <v:shape id="_x0000_s16" style="position:absolute;margin-left:-8.74854pt;margin-top:3.24991pt;mso-position-vertical-relative:top-margin-area;mso-position-horizontal-relative:right-margin-area;width:9.05pt;height:0.5pt;z-index:251708416;" filled="false" strokecolor="#000000" strokeweight="0.50pt" coordsize="181,10" coordorigin="0,0" path="m0,5l180,5e">
                  <v:stroke joinstyle="miter" miterlimit="10"/>
                </v:shape>
              </w:pict>
            </w:r>
            <w:r/>
          </w:p>
          <w:p>
            <w:pPr>
              <w:spacing w:before="52" w:line="222" w:lineRule="auto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2"/>
              </w:rPr>
              <w:t>四</w:t>
            </w:r>
          </w:p>
        </w:tc>
        <w:tc>
          <w:tcPr>
            <w:shd w:val="clear" w:fill="FFFFFF"/>
            <w:tcW w:w="210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705344" behindDoc="0" locked="0" layoutInCell="1" allowOverlap="1">
                      <wp:simplePos x="0" y="0"/>
                      <wp:positionH relativeFrom="rightMargin">
                        <wp:posOffset>-249247</wp:posOffset>
                      </wp:positionH>
                      <wp:positionV relativeFrom="topMargin">
                        <wp:posOffset>175313</wp:posOffset>
                      </wp:positionV>
                      <wp:extent cx="351154" cy="165735"/>
                      <wp:effectExtent l="0" t="0" r="0" b="0"/>
                      <wp:wrapNone/>
                      <wp:docPr id="16" name="TextBox 16"/>
                      <wp:cNvGraphicFramePr/>
                      <a:graphic>
                        <a:graphicData uri="http://schemas.microsoft.com/office/word/2010/wordprocessingShape">
                          <wps:wsp>
                            <wps:cNvPr id="16" name="TextBox 16"/>
                            <wps:cNvSpPr txBox="1"/>
                            <wps:spPr>
                              <a:xfrm rot="5400000">
                                <a:off x="-249247" y="175313"/>
                                <a:ext cx="351154" cy="165735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50" w:line="219" w:lineRule="auto"/>
                                    <w:rPr>
                                      <w:rFonts w:ascii="SimSun" w:hAnsi="SimSun" w:eastAsia="SimSun" w:cs="SimSu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imSun" w:hAnsi="SimSun" w:eastAsia="SimSun" w:cs="SimSun"/>
                                      <w:sz w:val="16"/>
                                      <w:szCs w:val="16"/>
                                      <w:spacing w:val="-4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SimSun" w:hAnsi="SimSun" w:eastAsia="SimSun" w:cs="SimSun"/>
                                      <w:sz w:val="16"/>
                                      <w:szCs w:val="16"/>
                                      <w:spacing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SimSun" w:hAnsi="SimSun" w:eastAsia="SimSun" w:cs="SimSun"/>
                                      <w:sz w:val="16"/>
                                      <w:szCs w:val="16"/>
                                      <w:spacing w:val="-4"/>
                                    </w:rPr>
                                    <w:t>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8" style="position:absolute;margin-left:-19.6258pt;margin-top:13.8042pt;mso-position-vertical-relative:top-margin-area;mso-position-horizontal-relative:right-margin-area;width:27.65pt;height:13.05pt;z-index:251705344;rotation:90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50" w:line="219" w:lineRule="auto"/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4"/>
                              </w:rPr>
                              <w:t>年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24"/>
                              </w:rPr>
                              <w:t xml:space="preserve">  </w:t>
                            </w: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  <w:spacing w:val="-4"/>
                              </w:rPr>
                              <w:t>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pict>
                <v:shape id="_x0000_s20" style="position:absolute;margin-left:-10.4984pt;margin-top:3.24991pt;mso-position-vertical-relative:top-margin-area;mso-position-horizontal-relative:right-margin-area;width:9.05pt;height:0.5pt;z-index:251703296;" filled="false" strokecolor="#000000" strokeweight="0.50pt" coordsize="181,10" coordorigin="0,0" path="m0,5l180,5e">
                  <v:stroke joinstyle="miter" miterlimit="10"/>
                </v:shape>
              </w:pict>
            </w:r>
            <w:r>
              <w:pict>
                <v:shape id="_x0000_s22" style="position:absolute;margin-left:-1.74805pt;margin-top:3.49991pt;mso-position-vertical-relative:top-margin-area;mso-position-horizontal-relative:right-margin-area;width:0.5pt;height:32.05pt;z-index:251704320;" filled="false" strokecolor="#000000" strokeweight="0.50pt" coordsize="10,640" coordorigin="0,0" path="m5,0l5,640e">
                  <v:stroke joinstyle="miter" miterlimit="10"/>
                </v:shape>
              </w:pict>
            </w:r>
            <w:r/>
          </w:p>
        </w:tc>
      </w:tr>
      <w:tr>
        <w:trPr>
          <w:trHeight w:val="160" w:hRule="atLeast"/>
        </w:trPr>
        <w:tc>
          <w:tcPr>
            <w:tcW w:w="120" w:type="dxa"/>
            <w:vAlign w:val="top"/>
            <w:vMerge w:val="restart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restart"/>
            <w:textDirection w:val="tbRl"/>
            <w:tcBorders>
              <w:bottom w:val="nil"/>
            </w:tcBorders>
          </w:tcPr>
          <w:p>
            <w:pPr>
              <w:ind w:left="119"/>
              <w:spacing w:before="136" w:line="220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>义月经期</w:t>
            </w:r>
            <w:r>
              <w:rPr>
                <w:rFonts w:ascii="SimSun" w:hAnsi="SimSun" w:eastAsia="SimSun" w:cs="SimSun"/>
                <w:sz w:val="16"/>
                <w:szCs w:val="16"/>
                <w:spacing w:val="8"/>
              </w:rPr>
              <w:t xml:space="preserve">     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>回性生活</w:t>
            </w:r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spacing w:before="49" w:line="10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6"/>
                <w:position w:val="-2"/>
              </w:rPr>
              <w:t>X</w:t>
            </w:r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210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spacing w:line="244" w:lineRule="auto"/>
              <w:rPr>
                <w:sz w:val="21"/>
              </w:rPr>
            </w:pPr>
            <w:r>
              <w:pict>
                <v:shape id="_x0000_s24" style="position:absolute;margin-left:-1.74805pt;margin-top:-0.448303pt;mso-position-vertical-relative:top-margin-area;mso-position-horizontal-relative:right-margin-area;width:0.5pt;height:384.5pt;z-index:251702272;" filled="false" strokecolor="#000000" strokeweight="0.50pt" coordsize="10,7690" coordorigin="0,0" path="m5,0l5,7689e">
                  <v:stroke joinstyle="miter" miterlimit="10"/>
                </v:shape>
              </w:pict>
            </w:r>
            <w:r/>
          </w:p>
          <w:p>
            <w:pPr>
              <w:pStyle w:val="TableText"/>
              <w:spacing w:line="244" w:lineRule="auto"/>
              <w:rPr>
                <w:sz w:val="21"/>
              </w:rPr>
            </w:pPr>
            <w:r/>
          </w:p>
          <w:p>
            <w:pPr>
              <w:pStyle w:val="TableText"/>
              <w:spacing w:line="244" w:lineRule="auto"/>
              <w:rPr>
                <w:sz w:val="21"/>
              </w:rPr>
            </w:pPr>
            <w:r/>
          </w:p>
          <w:p>
            <w:pPr>
              <w:pStyle w:val="TableText"/>
              <w:spacing w:line="244" w:lineRule="auto"/>
              <w:rPr>
                <w:sz w:val="21"/>
              </w:rPr>
            </w:pPr>
            <w:r/>
          </w:p>
          <w:p>
            <w:pPr>
              <w:pStyle w:val="TableText"/>
              <w:spacing w:line="244" w:lineRule="auto"/>
              <w:rPr>
                <w:sz w:val="21"/>
              </w:rPr>
            </w:pPr>
            <w:r/>
          </w:p>
          <w:p>
            <w:pPr>
              <w:pStyle w:val="TableText"/>
              <w:spacing w:line="244" w:lineRule="auto"/>
              <w:rPr>
                <w:sz w:val="21"/>
              </w:rPr>
            </w:pPr>
            <w:r/>
          </w:p>
          <w:p>
            <w:pPr>
              <w:pStyle w:val="TableText"/>
              <w:spacing w:line="244" w:lineRule="auto"/>
              <w:rPr>
                <w:sz w:val="21"/>
              </w:rPr>
            </w:pPr>
            <w:r/>
          </w:p>
          <w:p>
            <w:pPr>
              <w:pStyle w:val="TableText"/>
              <w:spacing w:line="244" w:lineRule="auto"/>
              <w:rPr>
                <w:sz w:val="21"/>
              </w:rPr>
            </w:pPr>
            <w:r/>
          </w:p>
          <w:p>
            <w:pPr>
              <w:pStyle w:val="TableText"/>
              <w:spacing w:line="244" w:lineRule="auto"/>
              <w:rPr>
                <w:sz w:val="21"/>
              </w:rPr>
            </w:pPr>
            <w:r/>
          </w:p>
          <w:p>
            <w:pPr>
              <w:pStyle w:val="TableText"/>
              <w:spacing w:line="245" w:lineRule="auto"/>
              <w:rPr>
                <w:sz w:val="21"/>
              </w:rPr>
            </w:pPr>
            <w:r/>
          </w:p>
          <w:p>
            <w:pPr>
              <w:pStyle w:val="TableText"/>
              <w:spacing w:line="245" w:lineRule="auto"/>
              <w:rPr>
                <w:sz w:val="21"/>
              </w:rPr>
            </w:pPr>
            <w:r/>
          </w:p>
          <w:p>
            <w:pPr>
              <w:pStyle w:val="TableText"/>
              <w:spacing w:line="245" w:lineRule="auto"/>
              <w:rPr>
                <w:sz w:val="21"/>
              </w:rPr>
            </w:pPr>
            <w:r/>
          </w:p>
          <w:p>
            <w:pPr>
              <w:pStyle w:val="TableText"/>
              <w:spacing w:line="245" w:lineRule="auto"/>
              <w:rPr>
                <w:sz w:val="21"/>
              </w:rPr>
            </w:pPr>
            <w:r/>
          </w:p>
          <w:p>
            <w:pPr>
              <w:pStyle w:val="TableText"/>
              <w:spacing w:line="245" w:lineRule="auto"/>
              <w:rPr>
                <w:sz w:val="21"/>
              </w:rPr>
            </w:pPr>
            <w:r/>
          </w:p>
          <w:p>
            <w:pPr>
              <w:pStyle w:val="TableText"/>
              <w:spacing w:line="245" w:lineRule="auto"/>
              <w:rPr>
                <w:sz w:val="21"/>
              </w:rPr>
            </w:pPr>
            <w:r/>
          </w:p>
          <w:p>
            <w:pPr>
              <w:pStyle w:val="TableText"/>
              <w:spacing w:line="245" w:lineRule="auto"/>
              <w:rPr>
                <w:sz w:val="21"/>
              </w:rPr>
            </w:pPr>
            <w:r/>
          </w:p>
          <w:p>
            <w:pPr>
              <w:pStyle w:val="TableText"/>
              <w:spacing w:line="245" w:lineRule="auto"/>
              <w:rPr>
                <w:sz w:val="21"/>
              </w:rPr>
            </w:pPr>
            <w:r/>
          </w:p>
          <w:p>
            <w:pPr>
              <w:pStyle w:val="TableText"/>
              <w:spacing w:line="245" w:lineRule="auto"/>
              <w:rPr>
                <w:sz w:val="21"/>
              </w:rPr>
            </w:pPr>
            <w:r/>
          </w:p>
          <w:p>
            <w:pPr>
              <w:pStyle w:val="TableText"/>
              <w:spacing w:line="245" w:lineRule="auto"/>
              <w:rPr>
                <w:sz w:val="21"/>
              </w:rPr>
            </w:pPr>
            <w:r/>
          </w:p>
          <w:p>
            <w:pPr>
              <w:pStyle w:val="TableText"/>
              <w:spacing w:line="245" w:lineRule="auto"/>
              <w:rPr>
                <w:sz w:val="21"/>
              </w:rPr>
            </w:pPr>
            <w:r/>
          </w:p>
          <w:p>
            <w:pPr>
              <w:pStyle w:val="TableText"/>
              <w:spacing w:line="245" w:lineRule="auto"/>
              <w:rPr>
                <w:sz w:val="21"/>
              </w:rPr>
            </w:pPr>
            <w:r/>
          </w:p>
          <w:p>
            <w:pPr>
              <w:pStyle w:val="TableText"/>
              <w:spacing w:line="245" w:lineRule="auto"/>
              <w:rPr>
                <w:sz w:val="21"/>
              </w:rPr>
            </w:pPr>
            <w:r/>
          </w:p>
          <w:p>
            <w:pPr>
              <w:pStyle w:val="TableText"/>
              <w:spacing w:line="245" w:lineRule="auto"/>
              <w:rPr>
                <w:sz w:val="21"/>
              </w:rPr>
            </w:pPr>
            <w:r/>
          </w:p>
          <w:p>
            <w:pPr>
              <w:pStyle w:val="TableText"/>
              <w:spacing w:line="245" w:lineRule="auto"/>
              <w:rPr>
                <w:sz w:val="21"/>
              </w:rPr>
            </w:pPr>
            <w:r/>
          </w:p>
          <w:p>
            <w:pPr>
              <w:pStyle w:val="TableText"/>
              <w:ind w:left="25"/>
              <w:spacing w:before="60"/>
              <w:tabs>
                <w:tab w:val="left" w:pos="81"/>
              </w:tabs>
              <w:rPr>
                <w:sz w:val="21"/>
              </w:rPr>
            </w:pPr>
            <w:r>
              <w:rPr>
                <w:sz w:val="21"/>
                <w:szCs w:val="21"/>
                <w:u w:val="single" w:color="auto"/>
              </w:rPr>
              <w:tab/>
            </w:r>
          </w:p>
        </w:tc>
      </w:tr>
      <w:tr>
        <w:trPr>
          <w:trHeight w:val="17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spacing w:before="59" w:line="10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6"/>
                <w:position w:val="-2"/>
              </w:rPr>
              <w:t>X</w:t>
            </w:r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ind w:left="45"/>
              <w:spacing w:before="59" w:line="10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N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79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spacing w:before="13" w:line="179" w:lineRule="auto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9"/>
              </w:rPr>
              <w:t>×</w:t>
            </w:r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7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spacing w:before="34" w:line="126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9"/>
                <w:position w:val="-2"/>
              </w:rPr>
              <w:t>×</w:t>
            </w:r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8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spacing w:before="14" w:line="179" w:lineRule="auto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11"/>
              </w:rPr>
              <w:t>c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</w:rPr>
              <w:t>h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7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8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6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8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ind w:left="14"/>
              <w:spacing w:before="39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9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69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ind w:left="25"/>
              <w:spacing w:before="59" w:line="100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6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8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spacing w:before="51" w:line="118" w:lineRule="exact"/>
              <w:jc w:val="right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-14"/>
                <w:w w:val="92"/>
                <w:position w:val="-2"/>
              </w:rPr>
              <w:t>二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69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ind w:left="14"/>
              <w:spacing w:before="61" w:line="98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5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9" w:lineRule="exact"/>
              <w:rPr/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7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7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spacing w:before="23" w:line="158" w:lineRule="auto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2"/>
              </w:rPr>
              <w:t>国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7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ind w:left="15"/>
              <w:spacing w:before="18" w:line="163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</w:rPr>
              <w:t>⑨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79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spacing w:before="2" w:line="192" w:lineRule="auto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10"/>
              </w:rPr>
              <w:t>与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8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  <w:textDirection w:val="tbRl"/>
          </w:tcPr>
          <w:p>
            <w:pPr>
              <w:spacing w:before="18" w:line="198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</w:rPr>
              <w:t>排</w:t>
            </w:r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ind w:left="14"/>
              <w:spacing w:before="42" w:line="128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S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7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  <w:textDirection w:val="tbRl"/>
          </w:tcPr>
          <w:p>
            <w:pPr>
              <w:spacing w:before="16" w:line="200" w:lineRule="auto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</w:rPr>
              <w:t>卵</w:t>
            </w:r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spacing w:before="25" w:line="135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0"/>
                <w:position w:val="-1"/>
              </w:rPr>
              <w:t>品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7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  <w:textDirection w:val="tbRl"/>
          </w:tcPr>
          <w:p>
            <w:pPr>
              <w:spacing w:before="16" w:line="200" w:lineRule="auto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</w:rPr>
              <w:t>期</w:t>
            </w:r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spacing w:before="23" w:line="158" w:lineRule="auto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2"/>
              </w:rPr>
              <w:t>同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7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ind w:left="14"/>
              <w:spacing w:before="62" w:line="98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8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8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ind w:left="15"/>
              <w:spacing w:before="31" w:line="160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</w:rPr>
              <w:t>Q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spacing w:before="6" w:line="189" w:lineRule="auto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18"/>
              </w:rPr>
              <w:t>凹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7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89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ind w:left="15"/>
              <w:spacing w:before="52" w:line="126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4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7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7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spacing w:before="26" w:line="133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0"/>
                <w:position w:val="-1"/>
              </w:rPr>
              <w:t>品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69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8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ind w:left="14"/>
              <w:spacing w:before="43" w:line="126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A</w:t>
            </w:r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spacing w:before="5" w:line="190" w:lineRule="auto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11"/>
              </w:rPr>
              <w:t>写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69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8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spacing w:before="14" w:line="179" w:lineRule="auto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6"/>
              </w:rPr>
              <w:t>田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69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8" w:lineRule="exact"/>
              <w:rPr/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6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spacing w:before="17" w:line="133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2"/>
                <w:position w:val="-1"/>
              </w:rPr>
              <w:t>四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89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ind w:left="25"/>
              <w:spacing w:before="68" w:line="110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B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7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ind w:left="14"/>
              <w:spacing w:before="68" w:line="9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5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7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spacing w:before="2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19"/>
                <w:position w:val="-1"/>
              </w:rPr>
              <w:t>因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8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7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8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spacing w:before="7" w:line="187" w:lineRule="auto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2"/>
              </w:rPr>
              <w:t>图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7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spacing w:before="30" w:line="130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0"/>
                <w:position w:val="-1"/>
              </w:rPr>
              <w:t>品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8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spacing w:before="7" w:line="187" w:lineRule="auto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2"/>
              </w:rPr>
              <w:t>图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7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30" w:type="dxa"/>
            <w:vAlign w:val="top"/>
            <w:vMerge w:val="continue"/>
            <w:textDirection w:val="tbRl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spacing w:before="2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19"/>
                <w:position w:val="-1"/>
              </w:rPr>
              <w:t>台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70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900" w:type="dxa"/>
            <w:vAlign w:val="top"/>
            <w:gridSpan w:val="9"/>
            <w:vMerge w:val="restart"/>
            <w:tcBorders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80" w:type="dxa"/>
            <w:vAlign w:val="top"/>
            <w:vMerge w:val="restart"/>
            <w:tcBorders>
              <w:bottom w:val="nil"/>
            </w:tcBorders>
          </w:tcPr>
          <w:p>
            <w:pPr>
              <w:ind w:firstLine="24"/>
              <w:spacing w:before="120" w:line="200" w:lineRule="exact"/>
              <w:rPr/>
            </w:pPr>
            <w:r>
              <w:rPr>
                <w:position w:val="-4"/>
              </w:rPr>
              <w:drawing>
                <wp:inline distT="0" distB="0" distL="0" distR="0">
                  <wp:extent cx="76216" cy="127023"/>
                  <wp:effectExtent l="0" t="0" r="0" b="0"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6216" cy="127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spacing w:before="30" w:line="130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4"/>
                <w:position w:val="-1"/>
              </w:rPr>
              <w:t>日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167" w:hRule="atLeast"/>
        </w:trPr>
        <w:tc>
          <w:tcPr>
            <w:tcW w:w="12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900" w:type="dxa"/>
            <w:vAlign w:val="top"/>
            <w:gridSpan w:val="9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80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6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6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6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6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6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6" w:lineRule="exact"/>
              <w:rPr/>
            </w:pPr>
            <w:r/>
          </w:p>
        </w:tc>
        <w:tc>
          <w:tcPr>
            <w:tcW w:w="210" w:type="dxa"/>
            <w:vAlign w:val="top"/>
          </w:tcPr>
          <w:p>
            <w:pPr>
              <w:pStyle w:val="TableText"/>
              <w:spacing w:line="156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spacing w:before="17" w:line="161" w:lineRule="auto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2"/>
              </w:rPr>
              <w:t>图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6" w:lineRule="exact"/>
              <w:rPr/>
            </w:pPr>
            <w:r/>
          </w:p>
        </w:tc>
        <w:tc>
          <w:tcPr>
            <w:tcW w:w="210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pStyle w:val="BodyText"/>
        <w:rPr/>
      </w:pPr>
      <w:r/>
    </w:p>
    <w:p>
      <w:pPr>
        <w:sectPr>
          <w:footerReference w:type="default" r:id="rId18"/>
          <w:pgSz w:w="6910" w:h="10370"/>
          <w:pgMar w:top="400" w:right="1036" w:bottom="400" w:left="772" w:header="0" w:footer="0" w:gutter="0"/>
        </w:sectPr>
        <w:rPr/>
      </w:pPr>
    </w:p>
    <w:p>
      <w:pPr>
        <w:pStyle w:val="BodyText"/>
        <w:spacing w:line="304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ind w:right="70"/>
        <w:spacing w:before="6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受孕机会多。而单相基础体温，可以肯定无排卵，因而也就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没有受孕的可能。观察基础体温对早孕诊断也有很大帮助，</w:t>
      </w:r>
    </w:p>
    <w:p>
      <w:pPr>
        <w:ind w:right="36"/>
        <w:spacing w:before="28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如果在闭经后基础体温持续在37℃以上者(</w:t>
      </w:r>
      <w:r>
        <w:rPr>
          <w:rFonts w:ascii="SimSun" w:hAnsi="SimSun" w:eastAsia="SimSun" w:cs="SimSun"/>
          <w:sz w:val="20"/>
          <w:szCs w:val="20"/>
          <w:spacing w:val="16"/>
        </w:rPr>
        <w:t>参考临床表现)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可以确定为早孕。</w:t>
      </w:r>
    </w:p>
    <w:p>
      <w:pPr>
        <w:ind w:left="349"/>
        <w:spacing w:before="110" w:line="218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8" w:id="184"/>
      <w:bookmarkEnd w:id="184"/>
      <w:r>
        <w:rPr>
          <w:rFonts w:ascii="FangSong" w:hAnsi="FangSong" w:eastAsia="FangSong" w:cs="FangSong"/>
          <w:sz w:val="20"/>
          <w:szCs w:val="20"/>
          <w:spacing w:val="8"/>
        </w:rPr>
        <w:t>_</w:t>
      </w:r>
      <w:r>
        <w:rPr>
          <w:rFonts w:ascii="FangSong" w:hAnsi="FangSong" w:eastAsia="FangSong" w:cs="FangSong"/>
          <w:sz w:val="20"/>
          <w:szCs w:val="20"/>
          <w:spacing w:val="-3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(二)基础体温的测定方法</w:t>
      </w:r>
    </w:p>
    <w:p>
      <w:pPr>
        <w:ind w:right="71" w:firstLine="419"/>
        <w:spacing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测定基础体温一般都是选择在清晨刚刚睡醒时，没有起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床和参加任何活动之前。测基础体温时应该注意：</w:t>
      </w:r>
    </w:p>
    <w:p>
      <w:pPr>
        <w:ind w:right="72" w:firstLine="419"/>
        <w:spacing w:before="26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1. 体温计必须准确，睡前将水银甩下(35℃以下),放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在床边待用。</w:t>
      </w:r>
    </w:p>
    <w:p>
      <w:pPr>
        <w:ind w:right="66" w:firstLine="419"/>
        <w:spacing w:before="6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2.在每日清晨初醒时，未起床前，将体温计放在舌下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含5分钟，再把温度记录在已准备好的体温测定表上。</w:t>
      </w:r>
    </w:p>
    <w:p>
      <w:pPr>
        <w:ind w:left="419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3. 如有发热、身体不适要在体温测定表上注明。</w:t>
      </w:r>
    </w:p>
    <w:p>
      <w:pPr>
        <w:ind w:left="419"/>
        <w:spacing w:before="88" w:line="219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9" w:id="185"/>
      <w:bookmarkEnd w:id="185"/>
      <w:r>
        <w:rPr>
          <w:rFonts w:ascii="FangSong" w:hAnsi="FangSong" w:eastAsia="FangSong" w:cs="FangSong"/>
          <w:sz w:val="20"/>
          <w:szCs w:val="20"/>
          <w:spacing w:val="13"/>
        </w:rPr>
        <w:t>(三)基础体温在诊治功能性子宫出血中的应用</w:t>
      </w:r>
    </w:p>
    <w:p>
      <w:pPr>
        <w:ind w:firstLine="419"/>
        <w:spacing w:before="53" w:line="27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功血主要是由于体内、外各种因素干扰了下丘脑一垂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体一卵巢轴的相互调节与制约，卵巢功能失调所致。基础体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温又是反映卵巢功能的简便方法，可以准确</w:t>
      </w:r>
      <w:r>
        <w:rPr>
          <w:rFonts w:ascii="SimSun" w:hAnsi="SimSun" w:eastAsia="SimSun" w:cs="SimSun"/>
          <w:sz w:val="20"/>
          <w:szCs w:val="20"/>
          <w:spacing w:val="8"/>
        </w:rPr>
        <w:t>地区分是无排卵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型功血还是有排卵型功血。特别是对月经紊乱的病人，可正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确掌握出血发生在周期的哪一个阶段，为临床治疗提供根据，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能大大提高治疗效果。</w:t>
      </w:r>
    </w:p>
    <w:p>
      <w:pPr>
        <w:ind w:right="71" w:firstLine="419"/>
        <w:spacing w:before="90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1. 无排卵型功血：月经周期无规律性，此时体</w:t>
      </w:r>
      <w:r>
        <w:rPr>
          <w:rFonts w:ascii="SimSun" w:hAnsi="SimSun" w:eastAsia="SimSun" w:cs="SimSun"/>
          <w:sz w:val="20"/>
          <w:szCs w:val="20"/>
          <w:spacing w:val="11"/>
        </w:rPr>
        <w:t>温是单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相型，虽然有时也有不规则的小波动，但这些波动与月经并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无一定关系(图2)。</w:t>
      </w:r>
    </w:p>
    <w:p>
      <w:pPr>
        <w:ind w:firstLine="419"/>
        <w:spacing w:before="92" w:line="26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0"/>
          <w:szCs w:val="20"/>
          <w:spacing w:val="13"/>
        </w:rPr>
        <w:t>2. 有排卵型功血：排卵期出血患者的基础体温是双相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型(包括黄体萎缩不全和黄体期短二种),排卵期出血出现在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两次月经中间。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一般排卵期出血较月经期出血要少些。这种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出血通过基础体温测定，可与无排卵型功血进行鉴别(图3、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4)。</w:t>
      </w:r>
    </w:p>
    <w:p>
      <w:pPr>
        <w:spacing w:line="265" w:lineRule="auto"/>
        <w:sectPr>
          <w:footerReference w:type="default" r:id="rId23"/>
          <w:pgSz w:w="6910" w:h="10370"/>
          <w:pgMar w:top="400" w:right="659" w:bottom="761" w:left="760" w:header="0" w:footer="561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spacing w:before="101"/>
        <w:rPr/>
      </w:pPr>
      <w:r/>
    </w:p>
    <w:p>
      <w:pPr>
        <w:spacing w:before="101"/>
        <w:rPr/>
      </w:pPr>
      <w:r/>
    </w:p>
    <w:tbl>
      <w:tblPr>
        <w:tblStyle w:val="TableNormal"/>
        <w:tblW w:w="8349" w:type="dxa"/>
        <w:tblInd w:w="257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34"/>
        <w:gridCol w:w="170"/>
        <w:gridCol w:w="190"/>
        <w:gridCol w:w="200"/>
        <w:gridCol w:w="180"/>
        <w:gridCol w:w="179"/>
        <w:gridCol w:w="180"/>
        <w:gridCol w:w="180"/>
        <w:gridCol w:w="180"/>
        <w:gridCol w:w="189"/>
        <w:gridCol w:w="190"/>
        <w:gridCol w:w="180"/>
        <w:gridCol w:w="180"/>
        <w:gridCol w:w="189"/>
        <w:gridCol w:w="180"/>
        <w:gridCol w:w="189"/>
        <w:gridCol w:w="180"/>
        <w:gridCol w:w="190"/>
        <w:gridCol w:w="180"/>
        <w:gridCol w:w="199"/>
        <w:gridCol w:w="160"/>
        <w:gridCol w:w="190"/>
        <w:gridCol w:w="179"/>
        <w:gridCol w:w="190"/>
        <w:gridCol w:w="190"/>
        <w:gridCol w:w="179"/>
        <w:gridCol w:w="190"/>
        <w:gridCol w:w="179"/>
        <w:gridCol w:w="190"/>
        <w:gridCol w:w="170"/>
        <w:gridCol w:w="180"/>
        <w:gridCol w:w="190"/>
        <w:gridCol w:w="189"/>
        <w:gridCol w:w="180"/>
        <w:gridCol w:w="180"/>
        <w:gridCol w:w="190"/>
        <w:gridCol w:w="180"/>
        <w:gridCol w:w="190"/>
        <w:gridCol w:w="180"/>
        <w:gridCol w:w="180"/>
        <w:gridCol w:w="190"/>
        <w:gridCol w:w="179"/>
        <w:gridCol w:w="185"/>
      </w:tblGrid>
      <w:tr>
        <w:trPr>
          <w:trHeight w:val="194" w:hRule="atLeast"/>
        </w:trPr>
        <w:tc>
          <w:tcPr>
            <w:tcW w:w="634" w:type="dxa"/>
            <w:vAlign w:val="top"/>
          </w:tcPr>
          <w:p>
            <w:pPr>
              <w:ind w:left="64"/>
              <w:spacing w:before="21" w:line="188" w:lineRule="auto"/>
              <w:rPr>
                <w:rFonts w:ascii="SimSun" w:hAnsi="SimSun" w:eastAsia="SimSun" w:cs="SimSun"/>
                <w:sz w:val="16"/>
                <w:szCs w:val="16"/>
              </w:rPr>
            </w:pPr>
            <w:bookmarkStart w:name="bookmark161" w:id="186"/>
            <w:bookmarkEnd w:id="186"/>
            <w:r>
              <w:rPr>
                <w:rFonts w:ascii="SimSun" w:hAnsi="SimSun" w:eastAsia="SimSun" w:cs="SimSun"/>
                <w:sz w:val="16"/>
                <w:szCs w:val="16"/>
                <w:spacing w:val="-4"/>
              </w:rPr>
              <w:t>年</w:t>
            </w:r>
            <w:r>
              <w:rPr>
                <w:rFonts w:ascii="SimSun" w:hAnsi="SimSun" w:eastAsia="SimSun" w:cs="SimSun"/>
                <w:sz w:val="16"/>
                <w:szCs w:val="16"/>
                <w:spacing w:val="24"/>
              </w:rPr>
              <w:t xml:space="preserve">  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</w:rPr>
              <w:t>月</w:t>
            </w:r>
          </w:p>
        </w:tc>
        <w:tc>
          <w:tcPr>
            <w:tcW w:w="7715" w:type="dxa"/>
            <w:vAlign w:val="top"/>
            <w:gridSpan w:val="42"/>
          </w:tcPr>
          <w:p>
            <w:pPr>
              <w:pStyle w:val="TableText"/>
              <w:spacing w:line="184" w:lineRule="exact"/>
              <w:rPr>
                <w:sz w:val="16"/>
              </w:rPr>
            </w:pPr>
            <w:r/>
          </w:p>
        </w:tc>
      </w:tr>
      <w:tr>
        <w:trPr>
          <w:trHeight w:val="160" w:hRule="atLeast"/>
        </w:trPr>
        <w:tc>
          <w:tcPr>
            <w:tcW w:w="634" w:type="dxa"/>
            <w:vAlign w:val="top"/>
          </w:tcPr>
          <w:p>
            <w:pPr>
              <w:ind w:left="224"/>
              <w:spacing w:before="12" w:line="159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</w:rPr>
              <w:t>日</w:t>
            </w:r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9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</w:tr>
      <w:tr>
        <w:trPr>
          <w:trHeight w:val="179" w:hRule="atLeast"/>
        </w:trPr>
        <w:tc>
          <w:tcPr>
            <w:tcW w:w="634" w:type="dxa"/>
            <w:vAlign w:val="top"/>
          </w:tcPr>
          <w:p>
            <w:pPr>
              <w:ind w:left="64"/>
              <w:spacing w:line="195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4"/>
              </w:rPr>
              <w:t>周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 xml:space="preserve">  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</w:rPr>
              <w:t>期</w:t>
            </w:r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9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ind w:left="10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2</w:t>
            </w:r>
          </w:p>
        </w:tc>
        <w:tc>
          <w:tcPr>
            <w:tcW w:w="200" w:type="dxa"/>
            <w:vAlign w:val="top"/>
          </w:tcPr>
          <w:p>
            <w:pPr>
              <w:ind w:left="40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3</w:t>
            </w:r>
          </w:p>
        </w:tc>
        <w:tc>
          <w:tcPr>
            <w:tcW w:w="180" w:type="dxa"/>
            <w:vAlign w:val="top"/>
          </w:tcPr>
          <w:p>
            <w:pPr>
              <w:ind w:left="20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4</w:t>
            </w:r>
          </w:p>
        </w:tc>
        <w:tc>
          <w:tcPr>
            <w:tcW w:w="179" w:type="dxa"/>
            <w:vAlign w:val="top"/>
          </w:tcPr>
          <w:p>
            <w:pPr>
              <w:ind w:left="40"/>
              <w:spacing w:before="39" w:line="130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5</w:t>
            </w:r>
          </w:p>
        </w:tc>
        <w:tc>
          <w:tcPr>
            <w:tcW w:w="180" w:type="dxa"/>
            <w:vAlign w:val="top"/>
          </w:tcPr>
          <w:p>
            <w:pPr>
              <w:ind w:right="8"/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6</w:t>
            </w:r>
          </w:p>
        </w:tc>
        <w:tc>
          <w:tcPr>
            <w:tcW w:w="180" w:type="dxa"/>
            <w:vAlign w:val="top"/>
          </w:tcPr>
          <w:p>
            <w:pPr>
              <w:ind w:left="41"/>
              <w:spacing w:before="39" w:line="130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7</w:t>
            </w:r>
          </w:p>
        </w:tc>
        <w:tc>
          <w:tcPr>
            <w:tcW w:w="180" w:type="dxa"/>
            <w:vAlign w:val="top"/>
          </w:tcPr>
          <w:p>
            <w:pPr>
              <w:ind w:left="41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8</w:t>
            </w:r>
          </w:p>
        </w:tc>
        <w:tc>
          <w:tcPr>
            <w:tcW w:w="189" w:type="dxa"/>
            <w:vAlign w:val="top"/>
          </w:tcPr>
          <w:p>
            <w:pPr>
              <w:ind w:left="41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9</w:t>
            </w:r>
          </w:p>
        </w:tc>
        <w:tc>
          <w:tcPr>
            <w:tcW w:w="190" w:type="dxa"/>
            <w:vAlign w:val="top"/>
          </w:tcPr>
          <w:p>
            <w:pPr>
              <w:spacing w:before="19" w:line="213" w:lineRule="auto"/>
              <w:jc w:val="righ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0"/>
              </w:rPr>
              <w:t>10l</w:t>
            </w:r>
          </w:p>
        </w:tc>
        <w:tc>
          <w:tcPr>
            <w:tcW w:w="180" w:type="dxa"/>
            <w:vAlign w:val="top"/>
          </w:tcPr>
          <w:p>
            <w:pPr>
              <w:ind w:left="12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11</w:t>
            </w:r>
          </w:p>
        </w:tc>
        <w:tc>
          <w:tcPr>
            <w:tcW w:w="180" w:type="dxa"/>
            <w:vAlign w:val="top"/>
          </w:tcPr>
          <w:p>
            <w:pPr>
              <w:ind w:left="12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12</w:t>
            </w:r>
          </w:p>
        </w:tc>
        <w:tc>
          <w:tcPr>
            <w:tcW w:w="189" w:type="dxa"/>
            <w:vAlign w:val="top"/>
          </w:tcPr>
          <w:p>
            <w:pPr>
              <w:ind w:left="12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13</w:t>
            </w:r>
          </w:p>
        </w:tc>
        <w:tc>
          <w:tcPr>
            <w:tcW w:w="180" w:type="dxa"/>
            <w:vAlign w:val="top"/>
          </w:tcPr>
          <w:p>
            <w:pPr>
              <w:ind w:left="13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14</w:t>
            </w:r>
          </w:p>
        </w:tc>
        <w:tc>
          <w:tcPr>
            <w:tcW w:w="189" w:type="dxa"/>
            <w:vAlign w:val="top"/>
          </w:tcPr>
          <w:p>
            <w:pPr>
              <w:ind w:left="13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15</w:t>
            </w:r>
          </w:p>
        </w:tc>
        <w:tc>
          <w:tcPr>
            <w:tcW w:w="180" w:type="dxa"/>
            <w:vAlign w:val="top"/>
          </w:tcPr>
          <w:p>
            <w:pPr>
              <w:ind w:left="14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16</w:t>
            </w:r>
          </w:p>
        </w:tc>
        <w:tc>
          <w:tcPr>
            <w:tcW w:w="190" w:type="dxa"/>
            <w:vAlign w:val="top"/>
          </w:tcPr>
          <w:p>
            <w:pPr>
              <w:ind w:left="14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17</w:t>
            </w:r>
          </w:p>
        </w:tc>
        <w:tc>
          <w:tcPr>
            <w:tcW w:w="180" w:type="dxa"/>
            <w:vAlign w:val="top"/>
          </w:tcPr>
          <w:p>
            <w:pPr>
              <w:ind w:left="14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18</w:t>
            </w:r>
          </w:p>
        </w:tc>
        <w:tc>
          <w:tcPr>
            <w:tcW w:w="199" w:type="dxa"/>
            <w:vAlign w:val="top"/>
          </w:tcPr>
          <w:p>
            <w:pPr>
              <w:ind w:left="14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19</w:t>
            </w:r>
          </w:p>
        </w:tc>
        <w:tc>
          <w:tcPr>
            <w:tcW w:w="160" w:type="dxa"/>
            <w:vAlign w:val="top"/>
          </w:tcPr>
          <w:p>
            <w:pPr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17"/>
                <w:position w:val="-2"/>
              </w:rPr>
              <w:t>2</w:t>
            </w:r>
            <w:r>
              <w:rPr>
                <w:rFonts w:ascii="SimSun" w:hAnsi="SimSun" w:eastAsia="SimSun" w:cs="SimSun"/>
                <w:sz w:val="16"/>
                <w:szCs w:val="16"/>
                <w:spacing w:val="-9"/>
                <w:position w:val="-2"/>
              </w:rPr>
              <w:t>0</w:t>
            </w:r>
          </w:p>
        </w:tc>
        <w:tc>
          <w:tcPr>
            <w:tcW w:w="190" w:type="dxa"/>
            <w:vAlign w:val="top"/>
          </w:tcPr>
          <w:p>
            <w:pPr>
              <w:ind w:left="15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-2"/>
              </w:rPr>
              <w:t>21</w:t>
            </w:r>
          </w:p>
        </w:tc>
        <w:tc>
          <w:tcPr>
            <w:tcW w:w="179" w:type="dxa"/>
            <w:vAlign w:val="top"/>
          </w:tcPr>
          <w:p>
            <w:pPr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22</w:t>
            </w:r>
          </w:p>
        </w:tc>
        <w:tc>
          <w:tcPr>
            <w:tcW w:w="190" w:type="dxa"/>
            <w:vAlign w:val="top"/>
          </w:tcPr>
          <w:p>
            <w:pPr>
              <w:ind w:left="16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-2"/>
              </w:rPr>
              <w:t>23</w:t>
            </w:r>
          </w:p>
        </w:tc>
        <w:tc>
          <w:tcPr>
            <w:tcW w:w="190" w:type="dxa"/>
            <w:vAlign w:val="top"/>
          </w:tcPr>
          <w:p>
            <w:pPr>
              <w:ind w:left="6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-2"/>
              </w:rPr>
              <w:t>24</w:t>
            </w:r>
          </w:p>
        </w:tc>
        <w:tc>
          <w:tcPr>
            <w:tcW w:w="179" w:type="dxa"/>
            <w:vAlign w:val="top"/>
          </w:tcPr>
          <w:p>
            <w:pPr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25</w:t>
            </w:r>
          </w:p>
        </w:tc>
        <w:tc>
          <w:tcPr>
            <w:tcW w:w="190" w:type="dxa"/>
            <w:vAlign w:val="top"/>
          </w:tcPr>
          <w:p>
            <w:pPr>
              <w:ind w:left="17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-2"/>
              </w:rPr>
              <w:t>26</w:t>
            </w:r>
          </w:p>
        </w:tc>
        <w:tc>
          <w:tcPr>
            <w:tcW w:w="179" w:type="dxa"/>
            <w:vAlign w:val="top"/>
          </w:tcPr>
          <w:p>
            <w:pPr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27</w:t>
            </w:r>
          </w:p>
        </w:tc>
        <w:tc>
          <w:tcPr>
            <w:tcW w:w="190" w:type="dxa"/>
            <w:vAlign w:val="top"/>
          </w:tcPr>
          <w:p>
            <w:pPr>
              <w:ind w:left="18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-2"/>
              </w:rPr>
              <w:t>28</w:t>
            </w:r>
          </w:p>
        </w:tc>
        <w:tc>
          <w:tcPr>
            <w:tcW w:w="170" w:type="dxa"/>
            <w:vAlign w:val="top"/>
          </w:tcPr>
          <w:p>
            <w:pPr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11"/>
                <w:position w:val="-2"/>
              </w:rPr>
              <w:t>2</w:t>
            </w:r>
            <w:r>
              <w:rPr>
                <w:rFonts w:ascii="SimSun" w:hAnsi="SimSun" w:eastAsia="SimSun" w:cs="SimSun"/>
                <w:sz w:val="16"/>
                <w:szCs w:val="16"/>
                <w:spacing w:val="-9"/>
                <w:position w:val="-2"/>
              </w:rPr>
              <w:t>9</w:t>
            </w:r>
          </w:p>
        </w:tc>
        <w:tc>
          <w:tcPr>
            <w:tcW w:w="180" w:type="dxa"/>
            <w:vAlign w:val="top"/>
          </w:tcPr>
          <w:p>
            <w:pPr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30</w:t>
            </w:r>
          </w:p>
        </w:tc>
        <w:tc>
          <w:tcPr>
            <w:tcW w:w="190" w:type="dxa"/>
            <w:vAlign w:val="top"/>
          </w:tcPr>
          <w:p>
            <w:pPr>
              <w:ind w:left="18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-2"/>
              </w:rPr>
              <w:t>31</w:t>
            </w:r>
          </w:p>
        </w:tc>
        <w:tc>
          <w:tcPr>
            <w:tcW w:w="189" w:type="dxa"/>
            <w:vAlign w:val="top"/>
          </w:tcPr>
          <w:p>
            <w:pPr>
              <w:ind w:left="18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-2"/>
              </w:rPr>
              <w:t>32</w:t>
            </w:r>
          </w:p>
        </w:tc>
        <w:tc>
          <w:tcPr>
            <w:tcW w:w="180" w:type="dxa"/>
            <w:vAlign w:val="top"/>
          </w:tcPr>
          <w:p>
            <w:pPr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33</w:t>
            </w:r>
          </w:p>
        </w:tc>
        <w:tc>
          <w:tcPr>
            <w:tcW w:w="180" w:type="dxa"/>
            <w:vAlign w:val="top"/>
          </w:tcPr>
          <w:p>
            <w:pPr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34</w:t>
            </w:r>
          </w:p>
        </w:tc>
        <w:tc>
          <w:tcPr>
            <w:tcW w:w="190" w:type="dxa"/>
            <w:vAlign w:val="top"/>
          </w:tcPr>
          <w:p>
            <w:pPr>
              <w:ind w:left="19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-2"/>
              </w:rPr>
              <w:t>35</w:t>
            </w:r>
          </w:p>
        </w:tc>
        <w:tc>
          <w:tcPr>
            <w:tcW w:w="180" w:type="dxa"/>
            <w:vAlign w:val="top"/>
          </w:tcPr>
          <w:p>
            <w:pPr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36</w:t>
            </w:r>
          </w:p>
        </w:tc>
        <w:tc>
          <w:tcPr>
            <w:tcW w:w="190" w:type="dxa"/>
            <w:vAlign w:val="top"/>
          </w:tcPr>
          <w:p>
            <w:pPr>
              <w:ind w:left="19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-2"/>
              </w:rPr>
              <w:t>37</w:t>
            </w:r>
          </w:p>
        </w:tc>
        <w:tc>
          <w:tcPr>
            <w:tcW w:w="180" w:type="dxa"/>
            <w:vAlign w:val="top"/>
          </w:tcPr>
          <w:p>
            <w:pPr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38</w:t>
            </w:r>
          </w:p>
        </w:tc>
        <w:tc>
          <w:tcPr>
            <w:tcW w:w="180" w:type="dxa"/>
            <w:vAlign w:val="top"/>
          </w:tcPr>
          <w:p>
            <w:pPr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39</w:t>
            </w:r>
          </w:p>
        </w:tc>
        <w:tc>
          <w:tcPr>
            <w:tcW w:w="190" w:type="dxa"/>
            <w:vAlign w:val="top"/>
          </w:tcPr>
          <w:p>
            <w:pPr>
              <w:ind w:right="2"/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40</w:t>
            </w:r>
          </w:p>
        </w:tc>
        <w:tc>
          <w:tcPr>
            <w:tcW w:w="179" w:type="dxa"/>
            <w:vAlign w:val="top"/>
          </w:tcPr>
          <w:p>
            <w:pPr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6"/>
                <w:position w:val="-2"/>
              </w:rPr>
              <w:t>41</w:t>
            </w:r>
          </w:p>
        </w:tc>
        <w:tc>
          <w:tcPr>
            <w:tcW w:w="185" w:type="dxa"/>
            <w:vAlign w:val="top"/>
          </w:tcPr>
          <w:p>
            <w:pPr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-2"/>
              </w:rPr>
              <w:t>42</w:t>
            </w:r>
          </w:p>
        </w:tc>
      </w:tr>
      <w:tr>
        <w:trPr>
          <w:trHeight w:val="179" w:hRule="atLeast"/>
        </w:trPr>
        <w:tc>
          <w:tcPr>
            <w:tcW w:w="634" w:type="dxa"/>
            <w:vAlign w:val="top"/>
            <w:vMerge w:val="restart"/>
            <w:tcBorders>
              <w:bottom w:val="nil"/>
            </w:tcBorders>
          </w:tcPr>
          <w:p>
            <w:pPr>
              <w:ind w:left="144"/>
              <w:spacing w:before="29" w:line="22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"/>
              </w:rPr>
              <w:t>体温</w:t>
            </w:r>
          </w:p>
          <w:p>
            <w:pPr>
              <w:ind w:left="224"/>
              <w:spacing w:before="17" w:line="184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</w:rPr>
              <w:t>.1</w:t>
            </w:r>
          </w:p>
          <w:p>
            <w:pPr>
              <w:ind w:left="144"/>
              <w:spacing w:before="21" w:line="183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"/>
              </w:rPr>
              <w:t>37.0</w:t>
            </w:r>
          </w:p>
          <w:p>
            <w:pPr>
              <w:ind w:left="224"/>
              <w:spacing w:before="21" w:line="183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</w:rPr>
              <w:t>.9</w:t>
            </w:r>
          </w:p>
          <w:p>
            <w:pPr>
              <w:ind w:left="224" w:right="249"/>
              <w:spacing w:before="64" w:line="213" w:lineRule="auto"/>
              <w:jc w:val="both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6"/>
              </w:rPr>
              <w:t>.8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6"/>
              </w:rPr>
              <w:t>.7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6"/>
              </w:rPr>
              <w:t>.6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6"/>
              </w:rPr>
              <w:t>.5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6"/>
              </w:rPr>
              <w:t>.4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6"/>
              </w:rPr>
              <w:t>.3</w:t>
            </w:r>
          </w:p>
          <w:p>
            <w:pPr>
              <w:ind w:left="224" w:right="159" w:firstLine="90"/>
              <w:spacing w:line="213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6"/>
              </w:rPr>
              <w:t>.2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3"/>
              </w:rPr>
              <w:t>.1</w:t>
            </w:r>
          </w:p>
          <w:p>
            <w:pPr>
              <w:ind w:left="144" w:right="159"/>
              <w:spacing w:before="2" w:line="188" w:lineRule="auto"/>
              <w:tabs>
                <w:tab w:val="left" w:pos="313"/>
              </w:tabs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</w:rPr>
              <w:t>36.0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3"/>
              </w:rPr>
              <w:t>35.9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</w:rPr>
              <w:tab/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</w:rPr>
              <w:t>.8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3"/>
              </w:rPr>
              <w:t>.7</w:t>
            </w:r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spacing w:before="24" w:line="167" w:lineRule="auto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</w:rPr>
              <w:t>i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</w:tr>
      <w:tr>
        <w:trPr>
          <w:trHeight w:val="170" w:hRule="atLeast"/>
        </w:trPr>
        <w:tc>
          <w:tcPr>
            <w:tcW w:w="63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</w:tr>
      <w:tr>
        <w:trPr>
          <w:trHeight w:val="180" w:hRule="atLeast"/>
        </w:trPr>
        <w:tc>
          <w:tcPr>
            <w:tcW w:w="63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</w:tr>
      <w:tr>
        <w:trPr>
          <w:trHeight w:val="170" w:hRule="atLeast"/>
        </w:trPr>
        <w:tc>
          <w:tcPr>
            <w:tcW w:w="63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</w:tr>
      <w:tr>
        <w:trPr>
          <w:trHeight w:val="189" w:hRule="atLeast"/>
        </w:trPr>
        <w:tc>
          <w:tcPr>
            <w:tcW w:w="63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9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78" w:lineRule="exact"/>
              <w:rPr>
                <w:sz w:val="15"/>
              </w:rPr>
            </w:pPr>
            <w:r/>
          </w:p>
        </w:tc>
      </w:tr>
      <w:tr>
        <w:trPr>
          <w:trHeight w:val="180" w:hRule="atLeast"/>
        </w:trPr>
        <w:tc>
          <w:tcPr>
            <w:tcW w:w="63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</w:tr>
      <w:tr>
        <w:trPr>
          <w:trHeight w:val="179" w:hRule="atLeast"/>
        </w:trPr>
        <w:tc>
          <w:tcPr>
            <w:tcW w:w="63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</w:tr>
      <w:tr>
        <w:trPr>
          <w:trHeight w:val="170" w:hRule="atLeast"/>
        </w:trPr>
        <w:tc>
          <w:tcPr>
            <w:tcW w:w="63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</w:tr>
      <w:tr>
        <w:trPr>
          <w:trHeight w:val="179" w:hRule="atLeast"/>
        </w:trPr>
        <w:tc>
          <w:tcPr>
            <w:tcW w:w="63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</w:tr>
      <w:tr>
        <w:trPr>
          <w:trHeight w:val="179" w:hRule="atLeast"/>
        </w:trPr>
        <w:tc>
          <w:tcPr>
            <w:tcW w:w="63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</w:tr>
      <w:tr>
        <w:trPr>
          <w:trHeight w:val="170" w:hRule="atLeast"/>
        </w:trPr>
        <w:tc>
          <w:tcPr>
            <w:tcW w:w="63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</w:tr>
      <w:tr>
        <w:trPr>
          <w:trHeight w:val="170" w:hRule="atLeast"/>
        </w:trPr>
        <w:tc>
          <w:tcPr>
            <w:tcW w:w="63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</w:tr>
      <w:tr>
        <w:trPr>
          <w:trHeight w:val="179" w:hRule="atLeast"/>
        </w:trPr>
        <w:tc>
          <w:tcPr>
            <w:tcW w:w="63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</w:tr>
      <w:tr>
        <w:trPr>
          <w:trHeight w:val="170" w:hRule="atLeast"/>
        </w:trPr>
        <w:tc>
          <w:tcPr>
            <w:tcW w:w="63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spacing w:before="40" w:line="120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9"/>
                <w:position w:val="-2"/>
              </w:rPr>
              <w:t>×</w:t>
            </w:r>
          </w:p>
        </w:tc>
        <w:tc>
          <w:tcPr>
            <w:tcW w:w="180" w:type="dxa"/>
            <w:vAlign w:val="top"/>
          </w:tcPr>
          <w:p>
            <w:pPr>
              <w:ind w:left="1"/>
              <w:spacing w:before="40" w:line="120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×</w:t>
            </w:r>
          </w:p>
        </w:tc>
        <w:tc>
          <w:tcPr>
            <w:tcW w:w="180" w:type="dxa"/>
            <w:vAlign w:val="top"/>
          </w:tcPr>
          <w:p>
            <w:pPr>
              <w:spacing w:before="40" w:line="120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9"/>
                <w:position w:val="-2"/>
              </w:rPr>
              <w:t>×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</w:tr>
      <w:tr>
        <w:trPr>
          <w:trHeight w:val="170" w:hRule="atLeast"/>
        </w:trPr>
        <w:tc>
          <w:tcPr>
            <w:tcW w:w="63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</w:tr>
      <w:tr>
        <w:trPr>
          <w:trHeight w:val="179" w:hRule="atLeast"/>
        </w:trPr>
        <w:tc>
          <w:tcPr>
            <w:tcW w:w="63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spacing w:before="20" w:line="171" w:lineRule="auto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9"/>
              </w:rPr>
              <w:t>×</w:t>
            </w:r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6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spacing w:before="20" w:line="171" w:lineRule="auto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9"/>
              </w:rPr>
              <w:t>×</w:t>
            </w:r>
          </w:p>
        </w:tc>
        <w:tc>
          <w:tcPr>
            <w:tcW w:w="190" w:type="dxa"/>
            <w:vAlign w:val="top"/>
          </w:tcPr>
          <w:p>
            <w:pPr>
              <w:ind w:left="6"/>
              <w:spacing w:before="20" w:line="17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</w:rPr>
              <w:t>×</w:t>
            </w:r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</w:tr>
      <w:tr>
        <w:trPr>
          <w:trHeight w:val="444" w:hRule="atLeast"/>
        </w:trPr>
        <w:tc>
          <w:tcPr>
            <w:tcW w:w="634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715" w:type="dxa"/>
            <w:vAlign w:val="top"/>
            <w:gridSpan w:val="42"/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ind w:left="2977"/>
        <w:spacing w:before="152" w:line="220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</w:rPr>
        <w:t>图 2  基础体温单相型(无排卵型功血)</w:t>
      </w:r>
    </w:p>
    <w:p>
      <w:pPr>
        <w:spacing w:before="64" w:line="196" w:lineRule="exact"/>
        <w:rPr>
          <w:rFonts w:ascii="SimSun" w:hAnsi="SimSun" w:eastAsia="SimSun" w:cs="SimSun"/>
          <w:sz w:val="16"/>
          <w:szCs w:val="16"/>
        </w:rPr>
      </w:pPr>
      <w:r>
        <w:ruby>
          <w:rubyPr>
            <w:rubyAlign w:val="left"/>
            <w:hpsRaise w:val="4"/>
            <w:hps w:val="15"/>
            <w:hpsBaseText w:val="15"/>
          </w:rubyPr>
          <w:rt>
            <w:r>
              <w:rPr>
                <w:rFonts w:ascii="SimSun" w:hAnsi="SimSun" w:eastAsia="SimSun" w:cs="SimSun"/>
                <w:sz w:val="15"/>
                <w:szCs w:val="15"/>
                <w:w w:val="137"/>
                <w:position w:val="2"/>
              </w:rPr>
              <w:t>1</w:t>
            </w:r>
          </w:rt>
          <w:rubyBase>
            <w:r>
              <w:rPr>
                <w:rFonts w:ascii="SimSun" w:hAnsi="SimSun" w:eastAsia="SimSun" w:cs="SimSun"/>
                <w:sz w:val="15"/>
                <w:szCs w:val="15"/>
                <w:w w:val="137"/>
              </w:rPr>
              <w:t>1</w:t>
            </w:r>
          </w:rubyBase>
        </w:ruby>
      </w:r>
      <w:r>
        <w:rPr>
          <w:rFonts w:ascii="Times New Roman" w:hAnsi="Times New Roman" w:eastAsia="Times New Roman" w:cs="Times New Roman"/>
          <w:sz w:val="16"/>
          <w:szCs w:val="16"/>
          <w:position w:val="2"/>
        </w:rPr>
        <w:t xml:space="preserve">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16"/>
          <w:szCs w:val="16"/>
          <w:spacing w:val="-4"/>
          <w:position w:val="2"/>
        </w:rPr>
        <w:t>X</w:t>
      </w:r>
      <w:r>
        <w:rPr>
          <w:rFonts w:ascii="SimSun" w:hAnsi="SimSun" w:eastAsia="SimSun" w:cs="SimSun"/>
          <w:sz w:val="16"/>
          <w:szCs w:val="16"/>
          <w:spacing w:val="-4"/>
          <w:position w:val="2"/>
        </w:rPr>
        <w:t>为子宫出血</w:t>
      </w:r>
    </w:p>
    <w:p>
      <w:pPr>
        <w:ind w:left="49"/>
        <w:spacing w:before="4" w:line="204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</w:rPr>
        <w:t>-</w:t>
      </w:r>
    </w:p>
    <w:p>
      <w:pPr>
        <w:spacing w:line="204" w:lineRule="auto"/>
        <w:sectPr>
          <w:footerReference w:type="default" r:id="rId18"/>
          <w:pgSz w:w="10370" w:h="6910"/>
          <w:pgMar w:top="400" w:right="1285" w:bottom="400" w:left="472" w:header="0" w:footer="0" w:gutter="0"/>
        </w:sectPr>
        <w:rPr>
          <w:rFonts w:ascii="SimSun" w:hAnsi="SimSun" w:eastAsia="SimSun" w:cs="SimSun"/>
          <w:sz w:val="15"/>
          <w:szCs w:val="15"/>
        </w:rPr>
      </w:pPr>
    </w:p>
    <w:p>
      <w:pPr>
        <w:spacing w:before="10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35040" behindDoc="0" locked="0" layoutInCell="0" allowOverlap="1">
                <wp:simplePos x="0" y="0"/>
                <wp:positionH relativeFrom="page">
                  <wp:posOffset>208645</wp:posOffset>
                </wp:positionH>
                <wp:positionV relativeFrom="page">
                  <wp:posOffset>712304</wp:posOffset>
                </wp:positionV>
                <wp:extent cx="353059" cy="224154"/>
                <wp:effectExtent l="0" t="0" r="0" b="0"/>
                <wp:wrapNone/>
                <wp:docPr id="20" name="TextBox 20"/>
                <wp:cNvGraphicFramePr/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 rot="5400000">
                          <a:off x="208645" y="712304"/>
                          <a:ext cx="353059" cy="22415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93" w:line="184" w:lineRule="auto"/>
                              <w:jc w:val="right"/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</w:pPr>
                            <w:bookmarkStart w:name="bookmark162" w:id="187"/>
                            <w:bookmarkEnd w:id="187"/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  <w:spacing w:val="-37"/>
                              </w:rPr>
                              <w:t>12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  <w:spacing w:val="-7"/>
                              </w:rPr>
                              <w:t>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" style="position:absolute;margin-left:16.4288pt;margin-top:56.087pt;mso-position-vertical-relative:page;mso-position-horizontal-relative:page;width:27.8pt;height:17.65pt;z-index:251735040;rotation:9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before="93" w:line="184" w:lineRule="auto"/>
                        <w:jc w:val="right"/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</w:pPr>
                      <w:bookmarkStart w:name="bookmark162" w:id="188"/>
                      <w:bookmarkEnd w:id="188"/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  <w:spacing w:val="-37"/>
                        </w:rPr>
                        <w:t>12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  <w:spacing w:val="-5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  <w:spacing w:val="-7"/>
                        </w:rPr>
                        <w:t>—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28" style="position:absolute;margin-left:42.2522pt;margin-top:79.2515pt;mso-position-vertical-relative:page;mso-position-horizontal-relative:page;width:33.5pt;height:20.65pt;z-index:2517370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619" w:type="dxa"/>
                    <w:tblInd w:w="25" w:type="dxa"/>
                    <w:tblLayout w:type="fixed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</w:tblPr>
                  <w:tblGrid>
                    <w:gridCol w:w="619"/>
                  </w:tblGrid>
                  <w:tr>
                    <w:trPr>
                      <w:trHeight w:val="160" w:hRule="atLeast"/>
                    </w:trPr>
                    <w:tc>
                      <w:tcPr>
                        <w:tcW w:w="619" w:type="dxa"/>
                        <w:vAlign w:val="top"/>
                      </w:tcPr>
                      <w:p>
                        <w:pPr>
                          <w:ind w:left="244"/>
                          <w:spacing w:before="6" w:line="143" w:lineRule="exac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position w:val="-2"/>
                          </w:rPr>
                          <w:t>日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619" w:type="dxa"/>
                        <w:vAlign w:val="top"/>
                      </w:tcPr>
                      <w:p>
                        <w:pPr>
                          <w:ind w:left="64"/>
                          <w:spacing w:before="22" w:line="162" w:lineRule="auto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4"/>
                          </w:rPr>
                          <w:t>周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4"/>
                          </w:rPr>
                          <w:t xml:space="preserve">  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4"/>
                          </w:rPr>
                          <w:t>期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/>
    </w:p>
    <w:p>
      <w:pPr>
        <w:spacing w:before="10"/>
        <w:rPr/>
      </w:pPr>
      <w:r/>
    </w:p>
    <w:p>
      <w:pPr>
        <w:spacing w:before="10"/>
        <w:rPr/>
      </w:pPr>
      <w:r/>
    </w:p>
    <w:p>
      <w:pPr>
        <w:spacing w:before="9"/>
        <w:rPr/>
      </w:pPr>
      <w:r/>
    </w:p>
    <w:tbl>
      <w:tblPr>
        <w:tblStyle w:val="TableNormal"/>
        <w:tblW w:w="619" w:type="dxa"/>
        <w:tblInd w:w="346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619"/>
      </w:tblGrid>
      <w:tr>
        <w:trPr>
          <w:trHeight w:val="190" w:hRule="atLeast"/>
        </w:trPr>
        <w:tc>
          <w:tcPr>
            <w:tcW w:w="619" w:type="dxa"/>
            <w:vAlign w:val="top"/>
          </w:tcPr>
          <w:p>
            <w:pPr>
              <w:spacing w:before="1" w:line="194" w:lineRule="auto"/>
              <w:jc w:val="right"/>
              <w:rPr>
                <w:rFonts w:ascii="SimSun" w:hAnsi="SimSun" w:eastAsia="SimSun" w:cs="SimSun"/>
                <w:sz w:val="17"/>
                <w:szCs w:val="17"/>
              </w:rPr>
            </w:pPr>
            <w:r>
              <w:pict>
                <v:shape id="_x0000_s30" style="position:absolute;margin-left:30.4959pt;margin-top:-0.521377pt;mso-position-vertical-relative:text;mso-position-horizontal-relative:text;width:386.55pt;height:19.05pt;z-index:251736064;" filled="false" strokecolor="#000000" strokeweight="0.50pt" coordsize="7730,380" coordorigin="0,0" path="m5,5l5,205m5,5l7725,5m7725,5l7725,205m5,205l7725,205m5,205l185,205m185,205l185,375m5,375l185,375m185,205l185,375m185,205l375,205m375,205l375,375m185,375l375,375m375,205l375,375m375,205l565,205m565,205l565,375m375,375l565,375m565,205l565,375m565,205l745,205m745,205l745,375m565,375l745,375m745,205l745,375m745,205l935,205m935,205l935,375m745,375l935,375m935,205l935,375m935,205l1115,205m1115,205l1115,375m935,375l1115,375m1115,205l1115,375m1115,205l1305,205m1305,205l1305,375m1115,375l1305,375m1305,205l1305,375m1305,205l1485,205m1485,205l1485,375m1305,375l1485,375m1485,205l1485,375m1485,205l1675,205m1675,205l1675,375m1485,375l1675,375m1675,205l1675,375m1675,205l1855,205m1855,205l1855,375m1675,375l1855,375m1855,205l1855,375m1855,205l2035,205m2035,205l2035,375m1855,375l2035,375m2035,205l2035,375m2035,205l2225,205m2225,205l2225,375m2035,375l2225,375m2225,205l2225,375m2225,205l2405,205m2405,205l2405,375m2225,375l2405,375m2405,205l2405,375m2405,205l2595,205m2595,205l2595,375m2405,375l2595,375m2595,205l2595,375m2595,205l2775,205m2775,205l2775,375m2595,375l2775,375m2775,205l2775,375m2775,205l2955,205m2955,205l2955,375m2775,375l2955,375m2955,205l2955,375m2955,205l3125,205m3125,205l3125,375m2955,375l3125,375m3125,205l3125,375m3125,205l3315,205m3315,205l3315,375m3125,375l3315,375m3315,205l3315,375m3315,205l3505,205m3505,205l3505,375m3315,375l3505,375m3505,205l3505,375m3505,205l3675,205m3675,205l3675,375m3505,375l3675,375m3675,205l3675,375m3675,205l3875,205m3875,205l3875,375m3675,375l3875,375m3875,205l3875,375m3875,205l4055,205m4055,205l4055,375m3875,375l4055,375m4055,205l4055,375m4055,205l4245,205m4245,205l4245,375m4055,375l4245,375m4245,205l4245,375m4245,205l4425,205m4425,205l4425,375m4245,375l4425,375m4425,205l4425,375m4425,205l4605,205m4605,205l4605,375m4425,375l4605,375m4605,205l4605,375m4605,205l4795,205m4795,205l4795,375m4605,375l4795,375m4795,205l4795,375m4795,205l4985,205m4985,205l4985,375m4795,375l4985,375m4985,205l4985,375m4985,205l5165,205m5165,205l5165,375m4985,375l5165,375m5165,205l5165,375m5165,205l5345,205m5345,205l5345,375m5165,375l5345,375m5345,205l5345,375m5345,205l5525,205m5525,205l5525,375m5345,375l5525,375m5525,205l5525,375m5525,205l5715,205m5715,205l5715,375m5525,375l5715,375m5715,205l5715,375m5715,205l5905,205m5905,205l5905,375m5715,375l5905,375m5905,205l5905,375m5905,205l6085,205m6085,205l6085,375m5905,375l6085,375m6085,205l6085,375m6085,205l6254,205m6254,205l6254,375m6085,375l6254,375m6254,205l6254,375m6254,205l6445,205m6445,205l6445,375m6254,375l6445,375m6445,205l6445,375m6445,205l6635,205m6635,205l6635,375m6445,375l6635,375m6635,205l6635,375m6635,205l6805,205m6805,205l6805,375m6635,375l6805,375m6805,205l6805,375m6805,205l6995,205m6995,205l6995,375m6805,375l6995,375m6995,205l6995,375m6995,205l7175,205m7175,205l7175,375m6995,375l7175,375m7175,205l7175,375m7175,205l7365,205m7365,205l7365,375m7175,375l7365,375m7365,205l7365,375m7365,205l7545,205m7545,205l7545,375m7365,375l7545,375m7545,205l7545,375m7545,205l7725,205m7725,205l7725,375m7545,375l7725,375e">
                  <v:stroke joinstyle="miter" miterlimit="10"/>
                </v:shape>
              </w:pict>
            </w:r>
            <w:r>
              <w:rPr>
                <w:rFonts w:ascii="SimSun" w:hAnsi="SimSun" w:eastAsia="SimSun" w:cs="SimSun"/>
                <w:sz w:val="17"/>
                <w:szCs w:val="17"/>
                <w:spacing w:val="-13"/>
              </w:rPr>
              <w:t>年</w:t>
            </w:r>
            <w:r>
              <w:rPr>
                <w:rFonts w:ascii="SimSun" w:hAnsi="SimSun" w:eastAsia="SimSun" w:cs="SimSun"/>
                <w:sz w:val="17"/>
                <w:szCs w:val="17"/>
                <w:spacing w:val="24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-13"/>
              </w:rPr>
              <w:t>月</w:t>
            </w:r>
          </w:p>
        </w:tc>
      </w:tr>
    </w:tbl>
    <w:p>
      <w:pPr>
        <w:pStyle w:val="BodyText"/>
        <w:spacing w:line="255" w:lineRule="auto"/>
        <w:rPr/>
      </w:pPr>
      <w:r>
        <w:pict>
          <v:shape id="_x0000_s32" style="position:absolute;margin-left:47.0585pt;margin-top:7.00198pt;mso-position-vertical-relative:text;mso-position-horizontal-relative:text;width:11.55pt;height:12pt;z-index:2517381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0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80" w:type="dxa"/>
                        <w:vAlign w:val="top"/>
                      </w:tcPr>
                      <w:p>
                        <w:pPr>
                          <w:ind w:left="55"/>
                          <w:spacing w:before="65" w:line="103" w:lineRule="exac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position w:val="-2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34" style="position:absolute;margin-left:56.0596pt;margin-top:7.00198pt;mso-position-vertical-relative:text;mso-position-horizontal-relative:text;width:12pt;height:12pt;z-index:2517401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9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89" w:type="dxa"/>
                        <w:vAlign w:val="top"/>
                      </w:tcPr>
                      <w:p>
                        <w:pPr>
                          <w:ind w:left="75"/>
                          <w:spacing w:before="65" w:line="103" w:lineRule="exac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position w:val="-2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36" style="position:absolute;margin-left:65.5586pt;margin-top:7.00198pt;mso-position-vertical-relative:text;mso-position-horizontal-relative:text;width:12.05pt;height:12pt;z-index:2517411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9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90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90" w:type="dxa"/>
                        <w:vAlign w:val="top"/>
                      </w:tcPr>
                      <w:p>
                        <w:pPr>
                          <w:ind w:left="85"/>
                          <w:spacing w:before="65" w:line="103" w:lineRule="exac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position w:val="-2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38" style="position:absolute;margin-left:75.0627pt;margin-top:7.00198pt;mso-position-vertical-relative:text;mso-position-horizontal-relative:text;width:11.5pt;height:12pt;z-index:2517422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7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79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79" w:type="dxa"/>
                        <w:vAlign w:val="top"/>
                      </w:tcPr>
                      <w:p>
                        <w:pPr>
                          <w:ind w:left="74"/>
                          <w:spacing w:before="65" w:line="103" w:lineRule="exac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position w:val="-2"/>
                          </w:rPr>
                          <w:t>4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40" style="position:absolute;margin-left:84.0586pt;margin-top:7.00198pt;mso-position-vertical-relative:text;mso-position-horizontal-relative:text;width:12.05pt;height:12pt;z-index:2517432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9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90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90" w:type="dxa"/>
                        <w:vAlign w:val="top"/>
                      </w:tcPr>
                      <w:p>
                        <w:pPr>
                          <w:ind w:left="44"/>
                          <w:spacing w:before="66" w:line="102" w:lineRule="exac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position w:val="-2"/>
                          </w:rPr>
                          <w:t>5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42" style="position:absolute;margin-left:93.5627pt;margin-top:7.00198pt;mso-position-vertical-relative:text;mso-position-horizontal-relative:text;width:11.5pt;height:12pt;z-index:2517442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7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79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79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8"/>
                            <w:position w:val="-2"/>
                          </w:rPr>
                          <w:t>6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44" style="position:absolute;margin-left:102.559pt;margin-top:7.00198pt;mso-position-vertical-relative:text;mso-position-horizontal-relative:text;width:12.05pt;height:12pt;z-index:2517452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9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90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90" w:type="dxa"/>
                        <w:vAlign w:val="top"/>
                      </w:tcPr>
                      <w:p>
                        <w:pPr>
                          <w:ind w:left="35"/>
                          <w:spacing w:before="66" w:line="102" w:lineRule="exac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position w:val="-2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46" style="position:absolute;margin-left:112.063pt;margin-top:7.00198pt;mso-position-vertical-relative:text;mso-position-horizontal-relative:text;width:11.5pt;height:12pt;z-index:2517463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7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79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79" w:type="dxa"/>
                        <w:vAlign w:val="top"/>
                      </w:tcPr>
                      <w:p>
                        <w:pPr>
                          <w:ind w:left="44"/>
                          <w:spacing w:before="65" w:line="103" w:lineRule="exac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position w:val="-2"/>
                          </w:rPr>
                          <w:t>8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48" style="position:absolute;margin-left:121.059pt;margin-top:7.00198pt;mso-position-vertical-relative:text;mso-position-horizontal-relative:text;width:12.05pt;height:12pt;z-index:251747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9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90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90" w:type="dxa"/>
                        <w:vAlign w:val="top"/>
                      </w:tcPr>
                      <w:p>
                        <w:pPr>
                          <w:ind w:left="44"/>
                          <w:spacing w:before="65" w:line="103" w:lineRule="exac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position w:val="-2"/>
                          </w:rPr>
                          <w:t>9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50" style="position:absolute;margin-left:130.563pt;margin-top:7.00198pt;mso-position-vertical-relative:text;mso-position-horizontal-relative:text;width:11.5pt;height:12pt;z-index:2517483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7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79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79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11"/>
                            <w:position w:val="-2"/>
                          </w:rPr>
                          <w:t>1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9"/>
                            <w:position w:val="-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52" style="position:absolute;margin-left:139.559pt;margin-top:7.00198pt;mso-position-vertical-relative:text;mso-position-horizontal-relative:text;width:11.55pt;height:12pt;z-index:2517493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0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80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14"/>
                            <w:position w:val="-2"/>
                          </w:rPr>
                          <w:t>1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6"/>
                            <w:position w:val="-2"/>
                          </w:rPr>
                          <w:t>4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54" style="position:absolute;margin-left:148.56pt;margin-top:7.00198pt;mso-position-vertical-relative:text;mso-position-horizontal-relative:text;width:12pt;height:12pt;z-index:2517504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9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89" w:type="dxa"/>
                        <w:vAlign w:val="top"/>
                      </w:tcPr>
                      <w:p>
                        <w:pPr>
                          <w:ind w:left="15"/>
                          <w:spacing w:before="65" w:line="103" w:lineRule="exac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5"/>
                            <w:position w:val="-2"/>
                          </w:rPr>
                          <w:t>12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56" style="position:absolute;margin-left:158.059pt;margin-top:7.00198pt;mso-position-vertical-relative:text;mso-position-horizontal-relative:text;width:11.55pt;height:12pt;z-index:2517514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0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80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10"/>
                            <w:position w:val="-2"/>
                          </w:rPr>
                          <w:t>13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58" style="position:absolute;margin-left:167.06pt;margin-top:7.00198pt;mso-position-vertical-relative:text;mso-position-horizontal-relative:text;width:12pt;height:12pt;z-index:2517524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9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89" w:type="dxa"/>
                        <w:vAlign w:val="top"/>
                      </w:tcPr>
                      <w:p>
                        <w:pPr>
                          <w:spacing w:before="14" w:line="204" w:lineRule="auto"/>
                          <w:jc w:val="right"/>
                          <w:rPr>
                            <w:rFonts w:ascii="SimSun" w:hAnsi="SimSun" w:eastAsia="SimSun" w:cs="SimSu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4"/>
                            <w:szCs w:val="14"/>
                            <w:spacing w:val="-22"/>
                          </w:rPr>
                          <w:t>/</w:t>
                        </w:r>
                        <w:r>
                          <w:rPr>
                            <w:rFonts w:ascii="SimSun" w:hAnsi="SimSun" w:eastAsia="SimSun" w:cs="SimSun"/>
                            <w:sz w:val="14"/>
                            <w:szCs w:val="14"/>
                            <w:spacing w:val="-21"/>
                          </w:rPr>
                          <w:t>1</w:t>
                        </w:r>
                        <w:r>
                          <w:rPr>
                            <w:rFonts w:ascii="SimSun" w:hAnsi="SimSun" w:eastAsia="SimSun" w:cs="SimSun"/>
                            <w:sz w:val="14"/>
                            <w:szCs w:val="14"/>
                            <w:spacing w:val="-5"/>
                          </w:rPr>
                          <w:t>4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60" style="position:absolute;margin-left:176.559pt;margin-top:7.00198pt;mso-position-vertical-relative:text;mso-position-horizontal-relative:text;width:11.55pt;height:12pt;z-index:2517534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0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80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10"/>
                            <w:position w:val="-4"/>
                          </w:rPr>
                          <w:t>15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62" style="position:absolute;margin-left:185.56pt;margin-top:7.00198pt;mso-position-vertical-relative:text;mso-position-horizontal-relative:text;width:11.55pt;height:12pt;z-index:2517544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0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80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11"/>
                            <w:position w:val="-2"/>
                          </w:rPr>
                          <w:t>1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9"/>
                            <w:position w:val="-2"/>
                          </w:rPr>
                          <w:t>6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64" style="position:absolute;margin-left:194.561pt;margin-top:7.00198pt;mso-position-vertical-relative:text;mso-position-horizontal-relative:text;width:11pt;height:12pt;z-index:2517555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6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69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69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18"/>
                            <w:position w:val="-4"/>
                          </w:rPr>
                          <w:t>1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10"/>
                            <w:position w:val="-4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66" style="position:absolute;margin-left:203.06pt;margin-top:7.00198pt;mso-position-vertical-relative:text;mso-position-horizontal-relative:text;width:12pt;height:12pt;z-index:2517565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9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89" w:type="dxa"/>
                        <w:vAlign w:val="top"/>
                      </w:tcPr>
                      <w:p>
                        <w:pPr>
                          <w:ind w:left="15"/>
                          <w:spacing w:before="65" w:line="103" w:lineRule="exac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5"/>
                            <w:position w:val="-2"/>
                          </w:rPr>
                          <w:t>18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68" style="position:absolute;margin-left:212.559pt;margin-top:7.00198pt;mso-position-vertical-relative:text;mso-position-horizontal-relative:text;width:12.05pt;height:12pt;z-index:251757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9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90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90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16"/>
                            <w:position w:val="-2"/>
                          </w:rPr>
                          <w:t>1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10"/>
                            <w:position w:val="-2"/>
                          </w:rPr>
                          <w:t>9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70" style="position:absolute;margin-left:222.063pt;margin-top:7.00198pt;mso-position-vertical-relative:text;mso-position-horizontal-relative:text;width:11.35pt;height:12pt;z-index:2517585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76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76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76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11"/>
                            <w:position w:val="-2"/>
                          </w:rPr>
                          <w:t>2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9"/>
                            <w:position w:val="-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72" style="position:absolute;margin-left:230.561pt;margin-top:7.00198pt;mso-position-vertical-relative:text;mso-position-horizontal-relative:text;width:12.55pt;height:12pt;z-index:2517596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0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200"/>
                  </w:tblGrid>
                  <w:tr>
                    <w:trPr>
                      <w:trHeight w:val="179" w:hRule="atLeast"/>
                    </w:trPr>
                    <w:tc>
                      <w:tcPr>
                        <w:tcW w:w="200" w:type="dxa"/>
                        <w:vAlign w:val="top"/>
                      </w:tcPr>
                      <w:p>
                        <w:pPr>
                          <w:ind w:left="24"/>
                          <w:spacing w:before="65" w:line="103" w:lineRule="exac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position w:val="-2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74" style="position:absolute;margin-left:240.563pt;margin-top:7.00198pt;mso-position-vertical-relative:text;mso-position-horizontal-relative:text;width:11.5pt;height:12pt;z-index:2517606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7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79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79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8"/>
                            <w:position w:val="-2"/>
                          </w:rPr>
                          <w:t>22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76" style="position:absolute;margin-left:249.559pt;margin-top:7.00198pt;mso-position-vertical-relative:text;mso-position-horizontal-relative:text;width:12.05pt;height:12pt;z-index:2517616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9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90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90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5"/>
                            <w:position w:val="-2"/>
                          </w:rPr>
                          <w:t>23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78" style="position:absolute;margin-left:259.063pt;margin-top:7.00198pt;mso-position-vertical-relative:text;mso-position-horizontal-relative:text;width:11.5pt;height:12pt;z-index:251762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7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79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79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10"/>
                            <w:position w:val="-2"/>
                          </w:rPr>
                          <w:t>2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6"/>
                            <w:position w:val="-2"/>
                          </w:rPr>
                          <w:t>4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80" style="position:absolute;margin-left:268.059pt;margin-top:7.00198pt;mso-position-vertical-relative:text;mso-position-horizontal-relative:text;width:11.55pt;height:12pt;z-index:251763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0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80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8"/>
                            <w:position w:val="-2"/>
                          </w:rPr>
                          <w:t>25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82" style="position:absolute;margin-left:277.06pt;margin-top:7.00198pt;mso-position-vertical-relative:text;mso-position-horizontal-relative:text;width:12pt;height:12pt;z-index:2517647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9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89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5"/>
                            <w:position w:val="-2"/>
                          </w:rPr>
                          <w:t>26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84" style="position:absolute;margin-left:286.559pt;margin-top:7.00198pt;mso-position-vertical-relative:text;mso-position-horizontal-relative:text;width:12.05pt;height:12pt;z-index:2517657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9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90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90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5"/>
                            <w:position w:val="-2"/>
                          </w:rPr>
                          <w:t>27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86" style="position:absolute;margin-left:296.063pt;margin-top:7.00198pt;mso-position-vertical-relative:text;mso-position-horizontal-relative:text;width:11.5pt;height:12pt;z-index:2517667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7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79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79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8"/>
                            <w:position w:val="-2"/>
                          </w:rPr>
                          <w:t>28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88" style="position:absolute;margin-left:305.059pt;margin-top:7.00198pt;mso-position-vertical-relative:text;mso-position-horizontal-relative:text;width:11.55pt;height:12pt;z-index:251767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0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80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8"/>
                            <w:position w:val="-2"/>
                          </w:rPr>
                          <w:t>29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90" style="position:absolute;margin-left:314.06pt;margin-top:7.00198pt;mso-position-vertical-relative:text;mso-position-horizontal-relative:text;width:11.55pt;height:12pt;z-index:2517688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0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80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8"/>
                            <w:position w:val="-2"/>
                          </w:rPr>
                          <w:t>30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92" style="position:absolute;margin-left:323.061pt;margin-top:7.00198pt;mso-position-vertical-relative:text;mso-position-horizontal-relative:text;width:12pt;height:12pt;z-index:2517698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9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89" w:type="dxa"/>
                        <w:vAlign w:val="top"/>
                      </w:tcPr>
                      <w:p>
                        <w:pPr>
                          <w:ind w:left="44"/>
                          <w:spacing w:before="65" w:line="103" w:lineRule="exac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position w:val="-2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94" style="position:absolute;margin-left:332.56pt;margin-top:7.00198pt;mso-position-vertical-relative:text;mso-position-horizontal-relative:text;width:12pt;height:12pt;z-index:2517708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9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89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6"/>
                            <w:position w:val="-2"/>
                          </w:rPr>
                          <w:t>32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96" style="position:absolute;margin-left:342.059pt;margin-top:7.00198pt;mso-position-vertical-relative:text;mso-position-horizontal-relative:text;width:11.55pt;height:12pt;z-index:2517719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0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80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8"/>
                            <w:position w:val="-2"/>
                          </w:rPr>
                          <w:t>33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98" style="position:absolute;margin-left:351.06pt;margin-top:7.00198pt;mso-position-vertical-relative:text;mso-position-horizontal-relative:text;width:11.25pt;height:12pt;z-index:251772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74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74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74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16"/>
                            <w:position w:val="-2"/>
                          </w:rPr>
                          <w:t>3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6"/>
                            <w:position w:val="-2"/>
                          </w:rPr>
                          <w:t>4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100" style="position:absolute;margin-left:359.558pt;margin-top:7.00198pt;mso-position-vertical-relative:text;mso-position-horizontal-relative:text;width:12.05pt;height:12pt;z-index:251773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9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90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90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6"/>
                            <w:position w:val="-2"/>
                          </w:rPr>
                          <w:t>35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102" style="position:absolute;margin-left:369.063pt;margin-top:7.00198pt;mso-position-vertical-relative:text;mso-position-horizontal-relative:text;width:12pt;height:12pt;z-index:2517749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9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89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6"/>
                            <w:position w:val="-2"/>
                          </w:rPr>
                          <w:t>36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104" style="position:absolute;margin-left:378.562pt;margin-top:7.00198pt;mso-position-vertical-relative:text;mso-position-horizontal-relative:text;width:11.25pt;height:12pt;z-index:2517760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74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74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74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12"/>
                            <w:position w:val="-2"/>
                          </w:rPr>
                          <w:t>3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10"/>
                            <w:position w:val="-2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106" style="position:absolute;margin-left:387.06pt;margin-top:7.00198pt;mso-position-vertical-relative:text;mso-position-horizontal-relative:text;width:12pt;height:12pt;z-index:2517770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9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89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6"/>
                            <w:position w:val="-2"/>
                          </w:rPr>
                          <w:t>38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108" style="position:absolute;margin-left:396.559pt;margin-top:7.00198pt;mso-position-vertical-relative:text;mso-position-horizontal-relative:text;width:11.55pt;height:12pt;z-index:251778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0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80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8"/>
                            <w:position w:val="-2"/>
                          </w:rPr>
                          <w:t>39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110" style="position:absolute;margin-left:405.56pt;margin-top:7.00198pt;mso-position-vertical-relative:text;mso-position-horizontal-relative:text;width:12pt;height:12pt;z-index:2517790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9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89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4"/>
                            <w:position w:val="-2"/>
                          </w:rPr>
                          <w:t>40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112" style="position:absolute;margin-left:415.059pt;margin-top:7.00198pt;mso-position-vertical-relative:text;mso-position-horizontal-relative:text;width:11.55pt;height:12pt;z-index:2517800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0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80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8"/>
                            <w:position w:val="-2"/>
                          </w:rPr>
                          <w:t>41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114" style="position:absolute;margin-left:424.06pt;margin-top:7.00198pt;mso-position-vertical-relative:text;mso-position-horizontal-relative:text;width:11.55pt;height:12pt;z-index:251781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0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80" w:type="dxa"/>
                        <w:vAlign w:val="top"/>
                      </w:tcPr>
                      <w:p>
                        <w:pPr>
                          <w:spacing w:before="65" w:line="103" w:lineRule="exact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8"/>
                            <w:position w:val="-2"/>
                          </w:rPr>
                          <w:t>42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/>
    </w:p>
    <w:p>
      <w:pPr>
        <w:pStyle w:val="BodyText"/>
        <w:spacing w:line="255" w:lineRule="auto"/>
        <w:rPr/>
      </w:pPr>
      <w:r>
        <w:drawing>
          <wp:anchor distT="0" distB="0" distL="0" distR="0" simplePos="0" relativeHeight="251782144" behindDoc="0" locked="0" layoutInCell="1" allowOverlap="1">
            <wp:simplePos x="0" y="0"/>
            <wp:positionH relativeFrom="column">
              <wp:posOffset>610343</wp:posOffset>
            </wp:positionH>
            <wp:positionV relativeFrom="paragraph">
              <wp:posOffset>59324</wp:posOffset>
            </wp:positionV>
            <wp:extent cx="4908581" cy="1663729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08581" cy="1663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6" style="position:absolute;margin-left:16.0626pt;margin-top:3.67119pt;mso-position-vertical-relative:text;mso-position-horizontal-relative:text;width:33.5pt;height:150.55pt;z-index:2517391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61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619"/>
                  </w:tblGrid>
                  <w:tr>
                    <w:trPr>
                      <w:trHeight w:val="2950" w:hRule="atLeast"/>
                    </w:trPr>
                    <w:tc>
                      <w:tcPr>
                        <w:tcW w:w="619" w:type="dxa"/>
                        <w:vAlign w:val="top"/>
                      </w:tcPr>
                      <w:p>
                        <w:pPr>
                          <w:ind w:left="134" w:right="90" w:firstLine="49"/>
                          <w:spacing w:before="22" w:line="198" w:lineRule="auto"/>
                          <w:tabs>
                            <w:tab w:val="left" w:pos="303"/>
                            <w:tab w:val="left" w:pos="313"/>
                            <w:tab w:val="left" w:pos="324"/>
                          </w:tabs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4"/>
                          </w:rPr>
                          <w:t>体温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6"/>
                          </w:rPr>
                          <w:t>.1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3"/>
                          </w:rPr>
                          <w:t>37.0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6"/>
                          </w:rPr>
                          <w:t>.9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6"/>
                          </w:rPr>
                          <w:t>.8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6"/>
                          </w:rPr>
                          <w:t>.7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6"/>
                          </w:rPr>
                          <w:t>.6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6"/>
                          </w:rPr>
                          <w:t>.5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6"/>
                          </w:rPr>
                          <w:t>.4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6"/>
                          </w:rPr>
                          <w:t>.3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6"/>
                          </w:rPr>
                          <w:t>.2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6"/>
                          </w:rPr>
                          <w:t>.1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3"/>
                          </w:rPr>
                          <w:t>36.0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1"/>
                          </w:rPr>
                          <w:t>35.9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6"/>
                          </w:rPr>
                          <w:t>.8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  <w:spacing w:val="-3"/>
                          </w:rPr>
                          <w:t>.7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6" w:lineRule="auto"/>
        <w:rPr/>
      </w:pPr>
      <w:r>
        <w:pict>
          <v:rect id="_x0000_s118" style="position:absolute;margin-left:113.313pt;margin-top:10.4648pt;mso-position-vertical-relative:text;mso-position-horizontal-relative:text;width:193pt;height:9.55pt;z-index:251788288;" fillcolor="#FFFFFF" filled="true" stroked="false"/>
        </w:pict>
      </w:r>
      <w:r>
        <w:pict>
          <v:shape id="_x0000_s120" style="position:absolute;margin-left:323.061pt;margin-top:9.21481pt;mso-position-vertical-relative:text;mso-position-horizontal-relative:text;width:12pt;height:12.95pt;z-index:251813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9"/>
                  </w:tblGrid>
                  <w:tr>
                    <w:trPr>
                      <w:trHeight w:val="198" w:hRule="atLeast"/>
                    </w:trPr>
                    <w:tc>
                      <w:tcPr>
                        <w:tcW w:w="189" w:type="dxa"/>
                        <w:vAlign w:val="top"/>
                      </w:tcPr>
                      <w:p>
                        <w:pPr>
                          <w:spacing w:before="38" w:line="162" w:lineRule="auto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shd w:val="clear" w:fill="FFFFFE"/>
                            <w:rFonts w:ascii="SimSun" w:hAnsi="SimSun" w:eastAsia="SimSun" w:cs="SimSun"/>
                            <w:sz w:val="17"/>
                            <w:szCs w:val="17"/>
                            <w:spacing w:val="-31"/>
                          </w:rPr>
                          <w:t>×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122" style="position:absolute;margin-left:75.0627pt;margin-top:9.21481pt;mso-position-vertical-relative:text;mso-position-horizontal-relative:text;width:11.5pt;height:12.95pt;z-index:251784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7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79"/>
                  </w:tblGrid>
                  <w:tr>
                    <w:trPr>
                      <w:trHeight w:val="198" w:hRule="atLeast"/>
                    </w:trPr>
                    <w:tc>
                      <w:tcPr>
                        <w:tcW w:w="179" w:type="dxa"/>
                        <w:vAlign w:val="top"/>
                      </w:tcPr>
                      <w:p>
                        <w:pPr>
                          <w:spacing w:before="38" w:line="162" w:lineRule="auto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shd w:val="clear" w:fill="FFFFFE"/>
                            <w:rFonts w:ascii="SimSun" w:hAnsi="SimSun" w:eastAsia="SimSun" w:cs="SimSun"/>
                            <w:sz w:val="17"/>
                            <w:szCs w:val="17"/>
                            <w:spacing w:val="-31"/>
                          </w:rPr>
                          <w:t>×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124" style="position:absolute;margin-left:84.0586pt;margin-top:9.21481pt;mso-position-vertical-relative:text;mso-position-horizontal-relative:text;width:12.05pt;height:12.95pt;z-index:2517852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9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90"/>
                  </w:tblGrid>
                  <w:tr>
                    <w:trPr>
                      <w:trHeight w:val="198" w:hRule="atLeast"/>
                    </w:trPr>
                    <w:tc>
                      <w:tcPr>
                        <w:tcW w:w="190" w:type="dxa"/>
                        <w:vAlign w:val="top"/>
                      </w:tcPr>
                      <w:p>
                        <w:pPr>
                          <w:spacing w:before="38" w:line="162" w:lineRule="auto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shd w:val="clear" w:fill="FFFFFE"/>
                            <w:rFonts w:ascii="SimSun" w:hAnsi="SimSun" w:eastAsia="SimSun" w:cs="SimSun"/>
                            <w:sz w:val="17"/>
                            <w:szCs w:val="17"/>
                            <w:spacing w:val="-31"/>
                          </w:rPr>
                          <w:t>×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126" style="position:absolute;margin-left:93.5627pt;margin-top:9.21481pt;mso-position-vertical-relative:text;mso-position-horizontal-relative:text;width:11.5pt;height:12.95pt;z-index:251786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7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79"/>
                  </w:tblGrid>
                  <w:tr>
                    <w:trPr>
                      <w:trHeight w:val="198" w:hRule="atLeast"/>
                    </w:trPr>
                    <w:tc>
                      <w:tcPr>
                        <w:tcW w:w="179" w:type="dxa"/>
                        <w:vAlign w:val="top"/>
                      </w:tcPr>
                      <w:p>
                        <w:pPr>
                          <w:spacing w:before="38" w:line="162" w:lineRule="auto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shd w:val="clear" w:fill="FFFFFE"/>
                            <w:rFonts w:ascii="SimSun" w:hAnsi="SimSun" w:eastAsia="SimSun" w:cs="SimSun"/>
                            <w:sz w:val="17"/>
                            <w:szCs w:val="17"/>
                            <w:spacing w:val="-31"/>
                          </w:rPr>
                          <w:t>×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128" style="position:absolute;margin-left:102.559pt;margin-top:9.21481pt;mso-position-vertical-relative:text;mso-position-horizontal-relative:text;width:12.05pt;height:12.95pt;z-index:251787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9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90"/>
                  </w:tblGrid>
                  <w:tr>
                    <w:trPr>
                      <w:trHeight w:val="198" w:hRule="atLeast"/>
                    </w:trPr>
                    <w:tc>
                      <w:tcPr>
                        <w:tcW w:w="190" w:type="dxa"/>
                        <w:vAlign w:val="top"/>
                      </w:tcPr>
                      <w:p>
                        <w:pPr>
                          <w:spacing w:before="38" w:line="162" w:lineRule="auto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shd w:val="clear" w:fill="FFFFFE"/>
                            <w:rFonts w:ascii="SimSun" w:hAnsi="SimSun" w:eastAsia="SimSun" w:cs="SimSun"/>
                            <w:sz w:val="17"/>
                            <w:szCs w:val="17"/>
                            <w:spacing w:val="-31"/>
                          </w:rPr>
                          <w:t>×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group id="_x0000_s130" style="position:absolute;margin-left:306.059pt;margin-top:10.2148pt;mso-position-vertical-relative:text;mso-position-horizontal-relative:text;width:9.55pt;height:10.05pt;z-index:251811840;" filled="false" stroked="false" coordsize="191,201" coordorigin="0,0">
            <v:shape id="_x0000_s132" style="position:absolute;left:-20;top:-20;width:231;height:29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4"/>
                      <w:spacing w:before="57" w:line="215" w:lineRule="exact"/>
                      <w:jc w:val="right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shd w:val="clear" w:fill="FFFFFE"/>
                        <w:rFonts w:ascii="SimSun" w:hAnsi="SimSun" w:eastAsia="SimSun" w:cs="SimSun"/>
                        <w:sz w:val="16"/>
                        <w:szCs w:val="16"/>
                        <w:position w:val="1"/>
                      </w:rPr>
                      <w:t>×</w:t>
                    </w:r>
                  </w:p>
                </w:txbxContent>
              </v:textbox>
            </v:shape>
          </v:group>
        </w:pict>
      </w:r>
      <w:r>
        <w:pict>
          <v:shape id="_x0000_s134" style="position:absolute;margin-left:314.06pt;margin-top:9.21481pt;mso-position-vertical-relative:text;mso-position-horizontal-relative:text;width:11.55pt;height:12.95pt;z-index:251812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0"/>
                  </w:tblGrid>
                  <w:tr>
                    <w:trPr>
                      <w:trHeight w:val="198" w:hRule="atLeast"/>
                    </w:trPr>
                    <w:tc>
                      <w:tcPr>
                        <w:tcW w:w="180" w:type="dxa"/>
                        <w:vAlign w:val="top"/>
                      </w:tcPr>
                      <w:p>
                        <w:pPr>
                          <w:spacing w:before="38" w:line="162" w:lineRule="auto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shd w:val="clear" w:fill="FFFFFE"/>
                            <w:rFonts w:ascii="SimSun" w:hAnsi="SimSun" w:eastAsia="SimSun" w:cs="SimSun"/>
                            <w:sz w:val="17"/>
                            <w:szCs w:val="17"/>
                            <w:spacing w:val="-31"/>
                          </w:rPr>
                          <w:t>×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136" style="position:absolute;margin-left:332.56pt;margin-top:9.21481pt;mso-position-vertical-relative:text;mso-position-horizontal-relative:text;width:12pt;height:12.95pt;z-index:251814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9"/>
                  </w:tblGrid>
                  <w:tr>
                    <w:trPr>
                      <w:trHeight w:val="198" w:hRule="atLeast"/>
                    </w:trPr>
                    <w:tc>
                      <w:tcPr>
                        <w:tcW w:w="189" w:type="dxa"/>
                        <w:vAlign w:val="top"/>
                      </w:tcPr>
                      <w:p>
                        <w:pPr>
                          <w:spacing w:before="38" w:line="162" w:lineRule="auto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shd w:val="clear" w:fill="FFFFFE"/>
                            <w:rFonts w:ascii="SimSun" w:hAnsi="SimSun" w:eastAsia="SimSun" w:cs="SimSun"/>
                            <w:sz w:val="17"/>
                            <w:szCs w:val="17"/>
                            <w:spacing w:val="-31"/>
                          </w:rPr>
                          <w:t>×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138" style="position:absolute;margin-left:342.059pt;margin-top:9.21481pt;mso-position-vertical-relative:text;mso-position-horizontal-relative:text;width:11.55pt;height:12.95pt;z-index:251815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0"/>
                  </w:tblGrid>
                  <w:tr>
                    <w:trPr>
                      <w:trHeight w:val="198" w:hRule="atLeast"/>
                    </w:trPr>
                    <w:tc>
                      <w:tcPr>
                        <w:tcW w:w="180" w:type="dxa"/>
                        <w:vAlign w:val="top"/>
                      </w:tcPr>
                      <w:p>
                        <w:pPr>
                          <w:spacing w:before="38" w:line="162" w:lineRule="auto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shd w:val="clear" w:fill="FFFFFE"/>
                            <w:rFonts w:ascii="SimSun" w:hAnsi="SimSun" w:eastAsia="SimSun" w:cs="SimSun"/>
                            <w:sz w:val="17"/>
                            <w:szCs w:val="17"/>
                            <w:spacing w:val="-31"/>
                          </w:rPr>
                          <w:t>×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140" style="position:absolute;margin-left:351.06pt;margin-top:9.21481pt;mso-position-vertical-relative:text;mso-position-horizontal-relative:text;width:11pt;height:12.35pt;z-index:251816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6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69"/>
                  </w:tblGrid>
                  <w:tr>
                    <w:trPr>
                      <w:trHeight w:val="186" w:hRule="atLeast"/>
                    </w:trPr>
                    <w:tc>
                      <w:tcPr>
                        <w:tcW w:w="169" w:type="dxa"/>
                        <w:vAlign w:val="top"/>
                      </w:tcPr>
                      <w:p>
                        <w:pPr>
                          <w:spacing w:before="26" w:line="162" w:lineRule="auto"/>
                          <w:jc w:val="right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shd w:val="clear" w:fill="FFFFFE"/>
                            <w:rFonts w:ascii="SimSun" w:hAnsi="SimSun" w:eastAsia="SimSun" w:cs="SimSun"/>
                            <w:sz w:val="17"/>
                            <w:szCs w:val="17"/>
                            <w:spacing w:val="-27"/>
                          </w:rPr>
                          <w:t>区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142" style="position:absolute;margin-left:113.313pt;margin-top:10.4648pt;mso-position-vertical-relative:text;mso-position-horizontal-relative:text;width:9.5pt;height:10.05pt;z-index:251789312;" filled="false" strokecolor="#000000" strokeweight="0.50pt" coordsize="190,201" coordorigin="0,0" path="m5,5l5,195m5,5l184,5m184,5l184,195m5,195l184,195e">
            <v:stroke joinstyle="miter" miterlimit="10"/>
          </v:shape>
        </w:pict>
      </w:r>
      <w:r>
        <w:pict>
          <v:shape id="_x0000_s144" style="position:absolute;margin-left:122.309pt;margin-top:10.4648pt;mso-position-vertical-relative:text;mso-position-horizontal-relative:text;width:10.05pt;height:10.05pt;z-index:251790336;" filled="false" strokecolor="#000000" strokeweight="0.50pt" coordsize="201,201" coordorigin="0,0" path="m5,5l5,195m5,5l195,5m195,5l195,195m5,195l195,195e">
            <v:stroke joinstyle="miter" miterlimit="10"/>
          </v:shape>
        </w:pict>
      </w:r>
      <w:r>
        <w:pict>
          <v:shape id="_x0000_s146" style="position:absolute;margin-left:131.813pt;margin-top:10.4648pt;mso-position-vertical-relative:text;mso-position-horizontal-relative:text;width:9.5pt;height:10.05pt;z-index:251791360;" filled="false" strokecolor="#000000" strokeweight="0.50pt" coordsize="190,201" coordorigin="0,0" path="m5,5l5,195m5,5l184,5m184,5l184,195m5,195l184,195e">
            <v:stroke joinstyle="miter" miterlimit="10"/>
          </v:shape>
        </w:pict>
      </w:r>
      <w:r>
        <w:pict>
          <v:shape id="_x0000_s148" style="position:absolute;margin-left:140.809pt;margin-top:10.4648pt;mso-position-vertical-relative:text;mso-position-horizontal-relative:text;width:9.55pt;height:10.05pt;z-index:251792384;" filled="false" strokecolor="#000000" strokeweight="0.50pt" coordsize="191,201" coordorigin="0,0" path="m5,5l5,195m5,5l185,5m185,5l185,195m5,195l185,195e">
            <v:stroke joinstyle="miter" miterlimit="10"/>
          </v:shape>
        </w:pict>
      </w:r>
      <w:r>
        <w:pict>
          <v:shape id="_x0000_s150" style="position:absolute;margin-left:149.81pt;margin-top:10.4648pt;mso-position-vertical-relative:text;mso-position-horizontal-relative:text;width:10pt;height:10.05pt;z-index:251793408;" filled="false" strokecolor="#000000" strokeweight="0.50pt" coordsize="200,201" coordorigin="0,0" path="m5,5l5,195m5,5l194,5m194,5l194,195m5,195l194,195e">
            <v:stroke joinstyle="miter" miterlimit="10"/>
          </v:shape>
        </w:pict>
      </w:r>
      <w:r>
        <w:pict>
          <v:shape id="_x0000_s152" style="position:absolute;margin-left:159.309pt;margin-top:10.4648pt;mso-position-vertical-relative:text;mso-position-horizontal-relative:text;width:9.55pt;height:10.05pt;z-index:251794432;" filled="false" strokecolor="#000000" strokeweight="0.50pt" coordsize="191,201" coordorigin="0,0" path="m5,5l5,195m5,5l185,5m185,5l185,195m5,195l185,195e">
            <v:stroke joinstyle="miter" miterlimit="10"/>
          </v:shape>
        </w:pict>
      </w:r>
      <w:r>
        <w:pict>
          <v:shape id="_x0000_s154" style="position:absolute;margin-left:168.31pt;margin-top:10.4648pt;mso-position-vertical-relative:text;mso-position-horizontal-relative:text;width:10pt;height:10.05pt;z-index:251795456;" filled="false" strokecolor="#000000" strokeweight="0.50pt" coordsize="200,201" coordorigin="0,0" path="m5,5l5,195m5,5l194,5m194,5l194,195m5,195l194,195e">
            <v:stroke joinstyle="miter" miterlimit="10"/>
          </v:shape>
        </w:pict>
      </w:r>
      <w:r>
        <w:pict>
          <v:shape id="_x0000_s156" style="position:absolute;margin-left:177.809pt;margin-top:10.4648pt;mso-position-vertical-relative:text;mso-position-horizontal-relative:text;width:9.55pt;height:10.05pt;z-index:251796480;" filled="false" strokecolor="#000000" strokeweight="0.50pt" coordsize="191,201" coordorigin="0,0" path="m5,5l5,195m5,5l185,5m185,5l185,195m5,195l185,195e">
            <v:stroke joinstyle="miter" miterlimit="10"/>
          </v:shape>
        </w:pict>
      </w:r>
      <w:r>
        <w:pict>
          <v:shape id="_x0000_s158" style="position:absolute;margin-left:186.81pt;margin-top:10.4648pt;mso-position-vertical-relative:text;mso-position-horizontal-relative:text;width:9.55pt;height:10.05pt;z-index:251797504;" filled="false" strokecolor="#000000" strokeweight="0.50pt" coordsize="191,201" coordorigin="0,0" path="m5,5l5,195m5,5l185,5m185,5l185,195m5,195l185,195e">
            <v:stroke joinstyle="miter" miterlimit="10"/>
          </v:shape>
        </w:pict>
      </w:r>
      <w:r>
        <w:pict>
          <v:shape id="_x0000_s160" style="position:absolute;margin-left:195.811pt;margin-top:10.4648pt;mso-position-vertical-relative:text;mso-position-horizontal-relative:text;width:9pt;height:10.05pt;z-index:251798528;" filled="false" strokecolor="#000000" strokeweight="0.50pt" coordsize="180,201" coordorigin="0,0" path="m5,5l5,195m5,5l174,5m174,5l174,195m5,195l174,195e">
            <v:stroke joinstyle="miter" miterlimit="10"/>
          </v:shape>
        </w:pict>
      </w:r>
      <w:r>
        <w:pict>
          <v:shape id="_x0000_s162" style="position:absolute;margin-left:204.31pt;margin-top:10.4648pt;mso-position-vertical-relative:text;mso-position-horizontal-relative:text;width:10pt;height:10.05pt;z-index:251799552;" filled="false" strokecolor="#000000" strokeweight="0.50pt" coordsize="200,201" coordorigin="0,0" path="m5,5l5,195m5,5l194,5m194,5l194,195m5,195l194,195e">
            <v:stroke joinstyle="miter" miterlimit="10"/>
          </v:shape>
        </w:pict>
      </w:r>
      <w:r>
        <w:pict>
          <v:shape id="_x0000_s164" style="position:absolute;margin-left:213.809pt;margin-top:10.4648pt;mso-position-vertical-relative:text;mso-position-horizontal-relative:text;width:10.05pt;height:10.05pt;z-index:251800576;" filled="false" strokecolor="#000000" strokeweight="0.50pt" coordsize="201,201" coordorigin="0,0" path="m5,5l5,195m5,5l195,5m195,5l195,195m5,195l195,195e">
            <v:stroke joinstyle="miter" miterlimit="10"/>
          </v:shape>
        </w:pict>
      </w:r>
      <w:r>
        <w:pict>
          <v:shape id="_x0000_s166" style="position:absolute;margin-left:223.313pt;margin-top:10.4648pt;mso-position-vertical-relative:text;mso-position-horizontal-relative:text;width:9pt;height:10.05pt;z-index:251801600;" filled="false" strokecolor="#000000" strokeweight="0.50pt" coordsize="180,201" coordorigin="0,0" path="m5,5l5,195m5,5l174,5m174,5l174,195m5,195l174,195e">
            <v:stroke joinstyle="miter" miterlimit="10"/>
          </v:shape>
        </w:pict>
      </w:r>
      <w:r>
        <w:pict>
          <v:shape id="_x0000_s168" style="position:absolute;margin-left:231.811pt;margin-top:10.4648pt;mso-position-vertical-relative:text;mso-position-horizontal-relative:text;width:10.55pt;height:10.05pt;z-index:251802624;" filled="false" strokecolor="#000000" strokeweight="0.50pt" coordsize="211,201" coordorigin="0,0" path="m5,5l5,195m5,5l205,5m205,5l205,195m5,195l205,195e">
            <v:stroke joinstyle="miter" miterlimit="10"/>
          </v:shape>
        </w:pict>
      </w:r>
      <w:r>
        <w:pict>
          <v:shape id="_x0000_s170" style="position:absolute;margin-left:241.813pt;margin-top:10.4648pt;mso-position-vertical-relative:text;mso-position-horizontal-relative:text;width:9.5pt;height:10.05pt;z-index:251803648;" filled="false" strokecolor="#000000" strokeweight="0.50pt" coordsize="190,201" coordorigin="0,0" path="m5,5l5,195m5,5l184,5m184,5l184,195m5,195l184,195e">
            <v:stroke joinstyle="miter" miterlimit="10"/>
          </v:shape>
        </w:pict>
      </w:r>
      <w:r>
        <w:pict>
          <v:shape id="_x0000_s172" style="position:absolute;margin-left:250.809pt;margin-top:10.4648pt;mso-position-vertical-relative:text;mso-position-horizontal-relative:text;width:10.05pt;height:10.05pt;z-index:251804672;" filled="false" strokecolor="#000000" strokeweight="0.50pt" coordsize="201,201" coordorigin="0,0" path="m5,5l5,195m5,5l195,5m195,5l195,195m5,195l195,195e">
            <v:stroke joinstyle="miter" miterlimit="10"/>
          </v:shape>
        </w:pict>
      </w:r>
      <w:r>
        <w:pict>
          <v:shape id="_x0000_s174" style="position:absolute;margin-left:260.313pt;margin-top:10.4648pt;mso-position-vertical-relative:text;mso-position-horizontal-relative:text;width:9.5pt;height:10.05pt;z-index:251805696;" filled="false" strokecolor="#000000" strokeweight="0.50pt" coordsize="190,201" coordorigin="0,0" path="m5,5l5,195m5,5l184,5m184,5l184,195m5,195l184,195e">
            <v:stroke joinstyle="miter" miterlimit="10"/>
          </v:shape>
        </w:pict>
      </w:r>
      <w:r>
        <w:pict>
          <v:shape id="_x0000_s176" style="position:absolute;margin-left:269.309pt;margin-top:10.4648pt;mso-position-vertical-relative:text;mso-position-horizontal-relative:text;width:9.55pt;height:10.05pt;z-index:251806720;" filled="false" strokecolor="#000000" strokeweight="0.50pt" coordsize="191,201" coordorigin="0,0" path="m5,5l5,195m5,5l185,5m185,5l185,195m5,195l185,195e">
            <v:stroke joinstyle="miter" miterlimit="10"/>
          </v:shape>
        </w:pict>
      </w:r>
      <w:r>
        <w:pict>
          <v:shape id="_x0000_s178" style="position:absolute;margin-left:278.31pt;margin-top:10.4648pt;mso-position-vertical-relative:text;mso-position-horizontal-relative:text;width:10pt;height:10.05pt;z-index:251807744;" filled="false" strokecolor="#000000" strokeweight="0.50pt" coordsize="200,201" coordorigin="0,0" path="m5,5l5,195m5,5l194,5m194,5l194,195m5,195l194,195e">
            <v:stroke joinstyle="miter" miterlimit="10"/>
          </v:shape>
        </w:pict>
      </w:r>
      <w:r>
        <w:pict>
          <v:shape id="_x0000_s180" style="position:absolute;margin-left:287.809pt;margin-top:10.4648pt;mso-position-vertical-relative:text;mso-position-horizontal-relative:text;width:10.05pt;height:10.05pt;z-index:251808768;" filled="false" strokecolor="#000000" strokeweight="0.50pt" coordsize="201,201" coordorigin="0,0" path="m5,5l5,195m5,5l195,5m195,5l195,195m5,195l195,195e">
            <v:stroke joinstyle="miter" miterlimit="10"/>
          </v:shape>
        </w:pict>
      </w:r>
      <w:r>
        <w:pict>
          <v:shape id="_x0000_s182" style="position:absolute;margin-left:297.313pt;margin-top:10.4648pt;mso-position-vertical-relative:text;mso-position-horizontal-relative:text;width:9.5pt;height:10.05pt;z-index:251809792;" filled="false" strokecolor="#000000" strokeweight="0.50pt" coordsize="190,201" coordorigin="0,0" path="m5,5l5,195m5,5l184,5m184,5l184,195m5,195l184,195e">
            <v:stroke joinstyle="miter" miterlimit="10"/>
          </v:shape>
        </w:pict>
      </w:r>
      <w:r>
        <w:pict>
          <v:shape id="_x0000_s184" style="position:absolute;margin-left:306.309pt;margin-top:10.4648pt;mso-position-vertical-relative:text;mso-position-horizontal-relative:text;width:9.55pt;height:10.05pt;z-index:251810816;" filled="false" strokecolor="#000000" strokeweight="0.50pt" coordsize="191,201" coordorigin="0,0" path="m5,5l5,195m5,5l185,5m185,5l185,195m5,195l185,195e">
            <v:stroke joinstyle="miter" miterlimit="10"/>
          </v:shape>
        </w:pict>
      </w:r>
      <w:r>
        <w:drawing>
          <wp:anchor distT="0" distB="0" distL="0" distR="0" simplePos="0" relativeHeight="251817984" behindDoc="0" locked="0" layoutInCell="1" allowOverlap="1">
            <wp:simplePos x="0" y="0"/>
            <wp:positionH relativeFrom="column">
              <wp:posOffset>4579091</wp:posOffset>
            </wp:positionH>
            <wp:positionV relativeFrom="paragraph">
              <wp:posOffset>129728</wp:posOffset>
            </wp:positionV>
            <wp:extent cx="939833" cy="127016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9833" cy="127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6" w:lineRule="auto"/>
        <w:rPr/>
      </w:pPr>
      <w:r>
        <w:pict>
          <v:shape id="_x0000_s186" style="position:absolute;margin-left:70.3091pt;margin-top:0.188156pt;mso-position-vertical-relative:text;mso-position-horizontal-relative:text;width:6.05pt;height:10.4pt;z-index:251783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2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</w:rPr>
                    <w:t>X</w:t>
                  </w:r>
                </w:p>
              </w:txbxContent>
            </v:textbox>
          </v:shape>
        </w:pict>
      </w:r>
      <w:r>
        <w:pict>
          <v:shape id="_x0000_s188" style="position:absolute;margin-left:48.3085pt;margin-top:7.0872pt;mso-position-vertical-relative:text;mso-position-horizontal-relative:text;width:312.75pt;height:18pt;z-index:251820032;" filled="false" strokecolor="#000000" strokeweight="0.50pt" coordsize="6255,360" coordorigin="0,0" path="m5,5l5,185m5,5l185,5m185,5l185,185m5,185l185,185m185,5l185,185m185,5l375,5m375,5l375,185m185,185l375,185m375,5l375,185m375,5l565,5m565,5l565,185m375,185l565,185m565,5l565,185m565,5l745,5m745,5l745,185m565,185l745,185m745,5l745,185m745,5l935,5m935,5l935,185m745,185l935,185m935,5l935,185m935,5l1115,5m1115,5l1115,185m935,185l1115,185m1115,5l1115,185m1115,5l1305,5m1305,5l1305,185m1115,185l1305,185m1305,5l1305,185m1305,5l1485,5m1485,5l1485,185m1305,185l1485,185m1485,5l1485,185m1485,5l1675,5m1675,5l1675,185m1485,185l1675,185m1675,5l1675,185m1675,5l1855,5m1855,5l1855,185m1675,185l1855,185m1855,5l1855,185m1855,5l2035,5m2035,5l2035,185m1855,185l2035,185m2035,5l2035,185m2035,5l2225,5m2225,5l2225,185m2035,185l2225,185m2225,5l2225,185m2225,5l2405,5m2405,5l2405,185m2225,185l2405,185m2405,5l2405,185m2405,5l2595,5m2595,5l2595,185m2405,185l2595,185m2595,5l2595,185m2595,5l2775,5m2775,5l2775,185m2595,185l2775,185m2775,5l2775,185m2775,5l2955,5m2955,5l2955,185m2775,185l2955,185m2955,5l2955,185m2955,5l3125,5m3125,5l3125,185m2955,185l3125,185m3125,5l3125,185m3125,5l3315,5m3315,5l3315,185m3125,185l3315,185m3315,5l3315,185m3315,5l3505,5m3505,5l3505,185m3315,185l3505,185m3505,5l3505,185m3505,5l3675,5m3675,5l3675,185m3505,185l3675,185m3675,5l3675,185m3675,5l3875,5m3875,5l3875,185m3675,185l3875,185m3875,5l3875,185m3875,5l4055,5m4055,5l4055,185m3875,185l4055,185m4055,5l4055,185m4055,5l4245,5m4245,5l4245,185m4055,185l4245,185m4245,5l4245,185m4245,5l4425,5m4425,5l4425,185m4245,185l4425,185m4425,5l4425,185m4425,5l4605,5m4605,5l4605,185m4425,185l4605,185m4605,5l4605,185m4605,5l4795,5m4795,5l4795,185m4605,185l4795,185m4795,5l4795,185m4795,5l4985,5m4985,5l4985,185m4795,185l4985,185m4985,5l4985,185m4985,5l5165,5m5165,5l5165,185m4985,185l5165,185m5165,5l5165,185m5165,5l5345,5m5345,5l5345,185m5165,185l5345,185m5345,5l5345,185m5345,5l5525,5m5525,5l5525,185m5345,185l5525,185m5525,5l5525,185m5525,5l5715,5m5715,5l5715,185m5525,185l5715,185m5715,5l5715,185m5715,5l5905,5m5905,5l5905,185m5715,185l5905,185m5905,5l5905,185m5905,5l6085,5m6085,5l6085,185m5905,185l6085,185m6085,5l6085,185m6085,5l6254,5m6085,185l6254,185m5,185l5,354m5,185l185,185m185,185l185,354m5,354l185,354m185,185l185,354m185,185l375,185m375,185l375,354m185,354l375,354m375,185l375,354m375,185l565,185m565,185l565,354m375,354l565,354m565,185l565,354m565,185l745,185m745,185l745,354m565,354l745,354m745,185l745,354m745,185l935,185m935,185l935,354m745,354l935,354m935,185l935,354m935,185l1115,185m1115,185l1115,354m935,354l1115,354m1115,185l1115,354m1115,185l1305,185m1305,185l1305,354m1115,354l1305,354m1305,185l1305,354m1305,185l1485,185m1485,185l1485,354m1305,354l1485,354m1485,185l1485,354m1485,185l1675,185m1675,185l1675,354m1485,354l1675,354m1675,185l1675,354m1675,185l1855,185m1855,185l1855,354m1675,354l1855,354m1855,185l1855,354m1855,185l2035,185m2035,185l2035,354m1855,354l2035,354m2035,185l2035,354m2035,185l2225,185m2225,185l2225,354m2035,354l2225,354m2225,185l2225,354m2225,185l2405,185m2405,185l2405,354m2225,354l2405,354m2405,185l2405,354m2405,185l2595,185m2595,185l2595,354m2405,354l2595,354m2595,185l2595,354m2595,185l2775,185m2775,185l2775,354m2595,354l2775,354m2775,185l2775,354m2775,185l2955,185m2955,185l2955,354m2775,354l2955,354m2955,185l2955,354m2955,185l3125,185m3125,185l3125,354m2955,354l3125,354m3125,185l3125,354m3125,185l3315,185m3315,185l3315,354m3125,354l3315,354m3315,185l3315,354m3315,185l3505,185m3505,185l3505,354m3315,354l3505,354m3505,185l3505,354m3505,185l3675,185m3675,185l3675,354m3505,354l3675,354m3675,185l3675,354m3675,185l3875,185m3875,185l3875,354m3675,354l3875,354m3875,185l3875,354m3875,185l4055,185m4055,185l4055,354m3875,354l4055,354m4055,185l4055,354m4055,185l4245,185m4245,185l4245,354m4055,354l4245,354m4245,185l4245,354m4245,185l4425,185m4425,185l4425,354m4245,354l4425,354m4425,185l4425,354m4425,185l4605,185m4605,185l4605,354m4425,354l4605,354m4605,185l4605,354m4605,185l4795,185m4795,185l4795,354m4605,354l4795,354m4795,185l4795,354m4795,185l4985,185m4985,185l4985,354m4795,354l4985,354m4985,185l4985,354m4985,185l5165,185m5165,185l5165,354m4985,354l5165,354m5165,185l5165,354m5165,185l5345,185m5345,185l5345,354m5165,354l5345,354m5345,185l5345,354m5345,185l5525,185m5525,185l5525,354m5345,354l5525,354m5525,185l5525,354m5525,185l5715,185m5715,185l5715,354m5525,354l5715,354m5715,185l5715,354m5715,185l5905,185m5905,185l5905,354m5715,354l5905,354m5905,185l5905,354m5905,185l6085,185m6085,185l6085,354m5905,354l6085,354m6085,185l6085,354m6085,185l6254,185m6085,354l6254,354e">
            <v:stroke joinstyle="miter" miterlimit="10"/>
          </v:shape>
        </w:pict>
      </w:r>
      <w:r>
        <w:pict>
          <v:shape id="_x0000_s190" style="position:absolute;margin-left:360.808pt;margin-top:7.0872pt;mso-position-vertical-relative:text;mso-position-horizontal-relative:text;width:74.05pt;height:18pt;z-index:251819008;" filled="false" strokecolor="#000000" strokeweight="0.50pt" coordsize="1481,360" coordorigin="0,0" path="m5,5l5,185m5,5l5,185m5,5l195,5m195,5l195,185m5,185l195,185m195,5l195,185m195,5l385,5m385,5l385,185m195,185l385,185m385,5l385,185m385,5l555,5m555,5l555,185m385,185l555,185m555,5l555,185m555,5l745,5m745,5l745,185m555,185l745,185m745,5l745,185m745,5l925,5m925,5l925,185m745,185l925,185m925,5l925,185m925,5l1115,5m1115,5l1115,185m925,185l1115,185m1115,5l1115,185m1115,5l1295,5m1295,5l1295,185m1115,185l1295,185m1295,5l1295,185m1295,5l1475,5m1475,5l1475,185m1295,185l1475,185m5,185l5,354m5,185l5,354m5,185l195,185m195,185l195,354m5,354l195,354m195,185l195,354m195,185l385,185m385,185l385,354m195,354l385,354m385,185l385,354m385,185l555,185m555,185l555,354m385,354l555,354m555,185l555,354m555,185l745,185m745,185l745,354m555,354l745,354m745,185l745,354m745,185l925,185m925,185l925,354m745,354l925,354m925,185l925,354m925,185l1115,185m1115,185l1115,354m925,354l1115,354m1115,185l1115,354m1115,185l1295,185m1295,185l1295,354m1115,354l1295,354m1295,185l1295,354m1295,185l1475,185m1475,185l1475,354m1295,354l1475,354e">
            <v:stroke joinstyle="miter" miterlimit="10"/>
          </v:shape>
        </w:pict>
      </w:r>
      <w:r/>
    </w:p>
    <w:p>
      <w:pPr>
        <w:pStyle w:val="BodyText"/>
        <w:spacing w:line="256" w:lineRule="auto"/>
        <w:rPr/>
      </w:pPr>
      <w:r>
        <w:pict>
          <v:shape id="_x0000_s192" style="position:absolute;margin-left:48.3085pt;margin-top:11.7078pt;mso-position-vertical-relative:text;mso-position-horizontal-relative:text;width:386.55pt;height:23.5pt;z-index:251822080;" filled="false" strokecolor="#000000" strokeweight="0.50pt" coordsize="7730,470" coordorigin="0,0" path="m,l0,470l7730,470l7730,0l0,0e">
            <v:stroke joinstyle="miter" miterlimit="0"/>
          </v:shape>
        </w:pict>
      </w:r>
      <w:r>
        <w:pict>
          <v:shape id="_x0000_s194" style="position:absolute;margin-left:16.0626pt;margin-top:10.4578pt;mso-position-vertical-relative:text;mso-position-horizontal-relative:text;width:33.5pt;height:25.5pt;z-index:251821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61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619"/>
                  </w:tblGrid>
                  <w:tr>
                    <w:trPr>
                      <w:trHeight w:val="450" w:hRule="atLeast"/>
                    </w:trPr>
                    <w:tc>
                      <w:tcPr>
                        <w:tcW w:w="619" w:type="dxa"/>
                        <w:vAlign w:val="top"/>
                        <w:textDirection w:val="tbRlV"/>
                      </w:tcPr>
                      <w:p>
                        <w:pPr>
                          <w:ind w:left="16"/>
                          <w:spacing w:before="221" w:line="201" w:lineRule="auto"/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7"/>
                            <w:szCs w:val="17"/>
                          </w:rPr>
                          <w:t>备注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/>
    </w:p>
    <w:p>
      <w:pPr>
        <w:pStyle w:val="BodyText"/>
        <w:spacing w:line="256" w:lineRule="auto"/>
        <w:rPr/>
      </w:pPr>
      <w:r>
        <w:pict>
          <v:shape id="_x0000_s196" style="position:absolute;margin-left:40.8117pt;margin-top:12.0279pt;mso-position-vertical-relative:text;mso-position-horizontal-relative:text;width:4.65pt;height:13pt;z-index:251823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9" w:line="239" w:lineRule="auto"/>
                    <w:jc w:val="right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33"/>
                    </w:rPr>
                    <w:t>!</w:t>
                  </w:r>
                </w:p>
              </w:txbxContent>
            </v:textbox>
          </v:shape>
        </w:pict>
      </w:r>
      <w:r/>
    </w:p>
    <w:p>
      <w:pPr>
        <w:pStyle w:val="BodyText"/>
        <w:spacing w:line="256" w:lineRule="auto"/>
        <w:rPr/>
      </w:pPr>
      <w:r/>
    </w:p>
    <w:p>
      <w:pPr>
        <w:ind w:left="3196"/>
        <w:spacing w:before="59" w:line="220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2"/>
        </w:rPr>
        <w:t>图 3  基础体温双相型(有排卵型功血)</w:t>
      </w:r>
    </w:p>
    <w:p>
      <w:pPr>
        <w:ind w:left="4126"/>
        <w:spacing w:before="53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1"/>
        </w:rPr>
        <w:t>黄体萎缩不全</w:t>
      </w:r>
    </w:p>
    <w:p>
      <w:pPr>
        <w:spacing w:line="219" w:lineRule="auto"/>
        <w:sectPr>
          <w:pgSz w:w="10370" w:h="6910"/>
          <w:pgMar w:top="400" w:right="1154" w:bottom="400" w:left="523" w:header="0" w:footer="0" w:gutter="0"/>
        </w:sectPr>
        <w:rPr>
          <w:rFonts w:ascii="SimSun" w:hAnsi="SimSun" w:eastAsia="SimSun" w:cs="SimSun"/>
          <w:sz w:val="16"/>
          <w:szCs w:val="16"/>
        </w:rPr>
      </w:pPr>
    </w:p>
    <w:p>
      <w:pPr>
        <w:spacing w:before="116"/>
        <w:rPr/>
      </w:pPr>
      <w:r/>
    </w:p>
    <w:p>
      <w:pPr>
        <w:spacing w:before="116"/>
        <w:rPr/>
      </w:pPr>
      <w:r/>
    </w:p>
    <w:tbl>
      <w:tblPr>
        <w:tblStyle w:val="TableNormal"/>
        <w:tblW w:w="8359" w:type="dxa"/>
        <w:tblInd w:w="328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24"/>
        <w:gridCol w:w="190"/>
        <w:gridCol w:w="170"/>
        <w:gridCol w:w="200"/>
        <w:gridCol w:w="189"/>
        <w:gridCol w:w="170"/>
        <w:gridCol w:w="180"/>
        <w:gridCol w:w="189"/>
        <w:gridCol w:w="189"/>
        <w:gridCol w:w="180"/>
        <w:gridCol w:w="189"/>
        <w:gridCol w:w="180"/>
        <w:gridCol w:w="189"/>
        <w:gridCol w:w="180"/>
        <w:gridCol w:w="180"/>
        <w:gridCol w:w="189"/>
        <w:gridCol w:w="180"/>
        <w:gridCol w:w="180"/>
        <w:gridCol w:w="190"/>
        <w:gridCol w:w="180"/>
        <w:gridCol w:w="190"/>
        <w:gridCol w:w="180"/>
        <w:gridCol w:w="179"/>
        <w:gridCol w:w="190"/>
        <w:gridCol w:w="179"/>
        <w:gridCol w:w="190"/>
        <w:gridCol w:w="179"/>
        <w:gridCol w:w="190"/>
        <w:gridCol w:w="179"/>
        <w:gridCol w:w="180"/>
        <w:gridCol w:w="190"/>
        <w:gridCol w:w="180"/>
        <w:gridCol w:w="190"/>
        <w:gridCol w:w="180"/>
        <w:gridCol w:w="190"/>
        <w:gridCol w:w="180"/>
        <w:gridCol w:w="190"/>
        <w:gridCol w:w="180"/>
        <w:gridCol w:w="190"/>
        <w:gridCol w:w="180"/>
        <w:gridCol w:w="190"/>
        <w:gridCol w:w="180"/>
        <w:gridCol w:w="185"/>
      </w:tblGrid>
      <w:tr>
        <w:trPr>
          <w:trHeight w:val="184" w:hRule="atLeast"/>
        </w:trPr>
        <w:tc>
          <w:tcPr>
            <w:tcW w:w="624" w:type="dxa"/>
            <w:vAlign w:val="top"/>
          </w:tcPr>
          <w:p>
            <w:pPr>
              <w:ind w:left="64"/>
              <w:spacing w:before="1" w:line="199" w:lineRule="auto"/>
              <w:rPr>
                <w:rFonts w:ascii="SimSun" w:hAnsi="SimSun" w:eastAsia="SimSun" w:cs="SimSun"/>
                <w:sz w:val="16"/>
                <w:szCs w:val="16"/>
              </w:rPr>
            </w:pPr>
            <w:bookmarkStart w:name="bookmark163" w:id="189"/>
            <w:bookmarkEnd w:id="189"/>
            <w:r>
              <w:rPr>
                <w:rFonts w:ascii="SimSun" w:hAnsi="SimSun" w:eastAsia="SimSun" w:cs="SimSun"/>
                <w:sz w:val="16"/>
                <w:szCs w:val="16"/>
                <w:spacing w:val="-4"/>
              </w:rPr>
              <w:t>年</w:t>
            </w:r>
            <w:r>
              <w:rPr>
                <w:rFonts w:ascii="SimSun" w:hAnsi="SimSun" w:eastAsia="SimSun" w:cs="SimSun"/>
                <w:sz w:val="16"/>
                <w:szCs w:val="16"/>
                <w:spacing w:val="24"/>
              </w:rPr>
              <w:t xml:space="preserve">  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</w:rPr>
              <w:t>月</w:t>
            </w:r>
          </w:p>
        </w:tc>
        <w:tc>
          <w:tcPr>
            <w:tcW w:w="7735" w:type="dxa"/>
            <w:vAlign w:val="top"/>
            <w:gridSpan w:val="42"/>
          </w:tcPr>
          <w:p>
            <w:pPr>
              <w:pStyle w:val="TableText"/>
              <w:spacing w:line="174" w:lineRule="exact"/>
              <w:rPr>
                <w:sz w:val="15"/>
              </w:rPr>
            </w:pPr>
            <w:r/>
          </w:p>
        </w:tc>
      </w:tr>
      <w:tr>
        <w:trPr>
          <w:trHeight w:val="170" w:hRule="atLeast"/>
        </w:trPr>
        <w:tc>
          <w:tcPr>
            <w:tcW w:w="624" w:type="dxa"/>
            <w:vAlign w:val="top"/>
          </w:tcPr>
          <w:p>
            <w:pPr>
              <w:ind w:left="225"/>
              <w:spacing w:before="22" w:line="159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</w:rPr>
              <w:t>日</w:t>
            </w:r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</w:tr>
      <w:tr>
        <w:trPr>
          <w:trHeight w:val="179" w:hRule="atLeast"/>
        </w:trPr>
        <w:tc>
          <w:tcPr>
            <w:tcW w:w="624" w:type="dxa"/>
            <w:vAlign w:val="top"/>
          </w:tcPr>
          <w:p>
            <w:pPr>
              <w:ind w:left="64"/>
              <w:spacing w:line="195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4"/>
              </w:rPr>
              <w:t>周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 xml:space="preserve">  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</w:rPr>
              <w:t>期</w:t>
            </w:r>
          </w:p>
        </w:tc>
        <w:tc>
          <w:tcPr>
            <w:tcW w:w="190" w:type="dxa"/>
            <w:vAlign w:val="top"/>
          </w:tcPr>
          <w:p>
            <w:pPr>
              <w:ind w:left="90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1</w:t>
            </w:r>
          </w:p>
        </w:tc>
        <w:tc>
          <w:tcPr>
            <w:tcW w:w="170" w:type="dxa"/>
            <w:vAlign w:val="top"/>
          </w:tcPr>
          <w:p>
            <w:pPr>
              <w:ind w:left="30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2</w:t>
            </w:r>
          </w:p>
        </w:tc>
        <w:tc>
          <w:tcPr>
            <w:tcW w:w="200" w:type="dxa"/>
            <w:vAlign w:val="top"/>
          </w:tcPr>
          <w:p>
            <w:pPr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10"/>
                <w:position w:val="-2"/>
              </w:rPr>
              <w:t>3</w:t>
            </w:r>
          </w:p>
        </w:tc>
        <w:tc>
          <w:tcPr>
            <w:tcW w:w="189" w:type="dxa"/>
            <w:vAlign w:val="top"/>
          </w:tcPr>
          <w:p>
            <w:pPr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6"/>
                <w:position w:val="-2"/>
              </w:rPr>
              <w:t>4</w:t>
            </w:r>
          </w:p>
        </w:tc>
        <w:tc>
          <w:tcPr>
            <w:tcW w:w="170" w:type="dxa"/>
            <w:vAlign w:val="top"/>
          </w:tcPr>
          <w:p>
            <w:pPr>
              <w:ind w:left="32"/>
              <w:spacing w:before="39" w:line="130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5</w:t>
            </w:r>
          </w:p>
        </w:tc>
        <w:tc>
          <w:tcPr>
            <w:tcW w:w="180" w:type="dxa"/>
            <w:vAlign w:val="top"/>
          </w:tcPr>
          <w:p>
            <w:pPr>
              <w:ind w:left="61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6</w:t>
            </w:r>
          </w:p>
        </w:tc>
        <w:tc>
          <w:tcPr>
            <w:tcW w:w="189" w:type="dxa"/>
            <w:vAlign w:val="top"/>
          </w:tcPr>
          <w:p>
            <w:pPr>
              <w:ind w:left="61"/>
              <w:spacing w:before="39" w:line="130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7</w:t>
            </w:r>
          </w:p>
        </w:tc>
        <w:tc>
          <w:tcPr>
            <w:tcW w:w="189" w:type="dxa"/>
            <w:vAlign w:val="top"/>
          </w:tcPr>
          <w:p>
            <w:pPr>
              <w:ind w:left="12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8</w:t>
            </w:r>
          </w:p>
        </w:tc>
        <w:tc>
          <w:tcPr>
            <w:tcW w:w="180" w:type="dxa"/>
            <w:vAlign w:val="top"/>
          </w:tcPr>
          <w:p>
            <w:pPr>
              <w:ind w:left="23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9</w:t>
            </w:r>
          </w:p>
        </w:tc>
        <w:tc>
          <w:tcPr>
            <w:tcW w:w="189" w:type="dxa"/>
            <w:vAlign w:val="top"/>
          </w:tcPr>
          <w:p>
            <w:pPr>
              <w:ind w:left="13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10</w:t>
            </w:r>
          </w:p>
        </w:tc>
        <w:tc>
          <w:tcPr>
            <w:tcW w:w="180" w:type="dxa"/>
            <w:vAlign w:val="top"/>
          </w:tcPr>
          <w:p>
            <w:pPr>
              <w:ind w:left="14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11</w:t>
            </w:r>
          </w:p>
        </w:tc>
        <w:tc>
          <w:tcPr>
            <w:tcW w:w="189" w:type="dxa"/>
            <w:vAlign w:val="top"/>
          </w:tcPr>
          <w:p>
            <w:pPr>
              <w:ind w:left="54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2</w:t>
            </w:r>
          </w:p>
        </w:tc>
        <w:tc>
          <w:tcPr>
            <w:tcW w:w="180" w:type="dxa"/>
            <w:vAlign w:val="top"/>
          </w:tcPr>
          <w:p>
            <w:pPr>
              <w:ind w:left="15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13</w:t>
            </w:r>
          </w:p>
        </w:tc>
        <w:tc>
          <w:tcPr>
            <w:tcW w:w="180" w:type="dxa"/>
            <w:vAlign w:val="top"/>
          </w:tcPr>
          <w:p>
            <w:pPr>
              <w:ind w:left="15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14</w:t>
            </w:r>
          </w:p>
        </w:tc>
        <w:tc>
          <w:tcPr>
            <w:tcW w:w="189" w:type="dxa"/>
            <w:vAlign w:val="top"/>
          </w:tcPr>
          <w:p>
            <w:pPr>
              <w:ind w:left="15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15</w:t>
            </w:r>
          </w:p>
        </w:tc>
        <w:tc>
          <w:tcPr>
            <w:tcW w:w="180" w:type="dxa"/>
            <w:vAlign w:val="top"/>
          </w:tcPr>
          <w:p>
            <w:pPr>
              <w:ind w:right="2"/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16</w:t>
            </w:r>
          </w:p>
        </w:tc>
        <w:tc>
          <w:tcPr>
            <w:tcW w:w="180" w:type="dxa"/>
            <w:vAlign w:val="top"/>
          </w:tcPr>
          <w:p>
            <w:pPr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10"/>
                <w:position w:val="-2"/>
              </w:rPr>
              <w:t>17</w:t>
            </w:r>
          </w:p>
        </w:tc>
        <w:tc>
          <w:tcPr>
            <w:tcW w:w="190" w:type="dxa"/>
            <w:vAlign w:val="top"/>
          </w:tcPr>
          <w:p>
            <w:pPr>
              <w:ind w:left="17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18</w:t>
            </w:r>
          </w:p>
        </w:tc>
        <w:tc>
          <w:tcPr>
            <w:tcW w:w="180" w:type="dxa"/>
            <w:vAlign w:val="top"/>
          </w:tcPr>
          <w:p>
            <w:pPr>
              <w:ind w:right="2"/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19</w:t>
            </w:r>
          </w:p>
        </w:tc>
        <w:tc>
          <w:tcPr>
            <w:tcW w:w="190" w:type="dxa"/>
            <w:vAlign w:val="top"/>
          </w:tcPr>
          <w:p>
            <w:pPr>
              <w:ind w:left="17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-2"/>
              </w:rPr>
              <w:t>20</w:t>
            </w:r>
          </w:p>
        </w:tc>
        <w:tc>
          <w:tcPr>
            <w:tcW w:w="180" w:type="dxa"/>
            <w:vAlign w:val="top"/>
          </w:tcPr>
          <w:p>
            <w:pPr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21</w:t>
            </w:r>
          </w:p>
        </w:tc>
        <w:tc>
          <w:tcPr>
            <w:tcW w:w="179" w:type="dxa"/>
            <w:vAlign w:val="top"/>
          </w:tcPr>
          <w:p>
            <w:pPr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22</w:t>
            </w:r>
          </w:p>
        </w:tc>
        <w:tc>
          <w:tcPr>
            <w:tcW w:w="190" w:type="dxa"/>
            <w:vAlign w:val="top"/>
          </w:tcPr>
          <w:p>
            <w:pPr>
              <w:ind w:left="17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-2"/>
              </w:rPr>
              <w:t>23</w:t>
            </w:r>
          </w:p>
        </w:tc>
        <w:tc>
          <w:tcPr>
            <w:tcW w:w="179" w:type="dxa"/>
            <w:vAlign w:val="top"/>
          </w:tcPr>
          <w:p>
            <w:pPr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24</w:t>
            </w:r>
          </w:p>
        </w:tc>
        <w:tc>
          <w:tcPr>
            <w:tcW w:w="190" w:type="dxa"/>
            <w:vAlign w:val="top"/>
          </w:tcPr>
          <w:p>
            <w:pPr>
              <w:ind w:left="18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-2"/>
              </w:rPr>
              <w:t>25</w:t>
            </w:r>
          </w:p>
        </w:tc>
        <w:tc>
          <w:tcPr>
            <w:tcW w:w="179" w:type="dxa"/>
            <w:vAlign w:val="top"/>
          </w:tcPr>
          <w:p>
            <w:pPr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6"/>
                <w:position w:val="-2"/>
              </w:rPr>
              <w:t>26</w:t>
            </w:r>
          </w:p>
        </w:tc>
        <w:tc>
          <w:tcPr>
            <w:tcW w:w="190" w:type="dxa"/>
            <w:vAlign w:val="top"/>
          </w:tcPr>
          <w:p>
            <w:pPr>
              <w:ind w:left="19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-2"/>
              </w:rPr>
              <w:t>27</w:t>
            </w:r>
          </w:p>
        </w:tc>
        <w:tc>
          <w:tcPr>
            <w:tcW w:w="179" w:type="dxa"/>
            <w:vAlign w:val="top"/>
          </w:tcPr>
          <w:p>
            <w:pPr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6"/>
                <w:position w:val="-2"/>
              </w:rPr>
              <w:t>28</w:t>
            </w:r>
          </w:p>
        </w:tc>
        <w:tc>
          <w:tcPr>
            <w:tcW w:w="180" w:type="dxa"/>
            <w:vAlign w:val="top"/>
          </w:tcPr>
          <w:p>
            <w:pPr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6"/>
                <w:position w:val="-2"/>
              </w:rPr>
              <w:t>29</w:t>
            </w:r>
          </w:p>
        </w:tc>
        <w:tc>
          <w:tcPr>
            <w:tcW w:w="190" w:type="dxa"/>
            <w:vAlign w:val="top"/>
          </w:tcPr>
          <w:p>
            <w:pPr>
              <w:ind w:left="20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-2"/>
              </w:rPr>
              <w:t>30</w:t>
            </w:r>
          </w:p>
        </w:tc>
        <w:tc>
          <w:tcPr>
            <w:tcW w:w="180" w:type="dxa"/>
            <w:vAlign w:val="top"/>
          </w:tcPr>
          <w:p>
            <w:pPr>
              <w:ind w:left="20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3</w:t>
            </w:r>
          </w:p>
        </w:tc>
        <w:tc>
          <w:tcPr>
            <w:tcW w:w="190" w:type="dxa"/>
            <w:vAlign w:val="top"/>
          </w:tcPr>
          <w:p>
            <w:pPr>
              <w:ind w:left="20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-2"/>
              </w:rPr>
              <w:t>32</w:t>
            </w:r>
          </w:p>
        </w:tc>
        <w:tc>
          <w:tcPr>
            <w:tcW w:w="180" w:type="dxa"/>
            <w:vAlign w:val="top"/>
          </w:tcPr>
          <w:p>
            <w:pPr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6"/>
                <w:position w:val="-2"/>
              </w:rPr>
              <w:t>33</w:t>
            </w:r>
          </w:p>
        </w:tc>
        <w:tc>
          <w:tcPr>
            <w:tcW w:w="190" w:type="dxa"/>
            <w:vAlign w:val="top"/>
          </w:tcPr>
          <w:p>
            <w:pPr>
              <w:ind w:left="20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-2"/>
              </w:rPr>
              <w:t>34</w:t>
            </w:r>
          </w:p>
        </w:tc>
        <w:tc>
          <w:tcPr>
            <w:tcW w:w="180" w:type="dxa"/>
            <w:vAlign w:val="top"/>
          </w:tcPr>
          <w:p>
            <w:pPr>
              <w:spacing w:before="10" w:line="224" w:lineRule="auto"/>
              <w:jc w:val="righ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4"/>
                <w:w w:val="94"/>
              </w:rPr>
              <w:t>/</w:t>
            </w:r>
            <w:r>
              <w:rPr>
                <w:rFonts w:ascii="SimSun" w:hAnsi="SimSun" w:eastAsia="SimSun" w:cs="SimSun"/>
                <w:sz w:val="13"/>
                <w:szCs w:val="13"/>
                <w:spacing w:val="-13"/>
                <w:w w:val="94"/>
              </w:rPr>
              <w:t>3</w:t>
            </w:r>
            <w:r>
              <w:rPr>
                <w:rFonts w:ascii="SimSun" w:hAnsi="SimSun" w:eastAsia="SimSun" w:cs="SimSun"/>
                <w:sz w:val="13"/>
                <w:szCs w:val="13"/>
                <w:spacing w:val="-9"/>
                <w:w w:val="94"/>
              </w:rPr>
              <w:t>5</w:t>
            </w:r>
          </w:p>
        </w:tc>
        <w:tc>
          <w:tcPr>
            <w:tcW w:w="190" w:type="dxa"/>
            <w:vAlign w:val="top"/>
          </w:tcPr>
          <w:p>
            <w:pPr>
              <w:ind w:left="20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-2"/>
              </w:rPr>
              <w:t>36</w:t>
            </w:r>
          </w:p>
        </w:tc>
        <w:tc>
          <w:tcPr>
            <w:tcW w:w="180" w:type="dxa"/>
            <w:vAlign w:val="top"/>
          </w:tcPr>
          <w:p>
            <w:pPr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6"/>
                <w:position w:val="-2"/>
              </w:rPr>
              <w:t>37</w:t>
            </w:r>
          </w:p>
        </w:tc>
        <w:tc>
          <w:tcPr>
            <w:tcW w:w="190" w:type="dxa"/>
            <w:vAlign w:val="top"/>
          </w:tcPr>
          <w:p>
            <w:pPr>
              <w:ind w:left="20"/>
              <w:spacing w:before="3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-2"/>
              </w:rPr>
              <w:t>38</w:t>
            </w:r>
          </w:p>
        </w:tc>
        <w:tc>
          <w:tcPr>
            <w:tcW w:w="180" w:type="dxa"/>
            <w:vAlign w:val="top"/>
          </w:tcPr>
          <w:p>
            <w:pPr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6"/>
                <w:position w:val="-2"/>
              </w:rPr>
              <w:t>39</w:t>
            </w:r>
          </w:p>
        </w:tc>
        <w:tc>
          <w:tcPr>
            <w:tcW w:w="190" w:type="dxa"/>
            <w:vAlign w:val="top"/>
          </w:tcPr>
          <w:p>
            <w:pPr>
              <w:ind w:right="1"/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40</w:t>
            </w:r>
          </w:p>
        </w:tc>
        <w:tc>
          <w:tcPr>
            <w:tcW w:w="180" w:type="dxa"/>
            <w:vAlign w:val="top"/>
          </w:tcPr>
          <w:p>
            <w:pPr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6"/>
                <w:position w:val="-2"/>
              </w:rPr>
              <w:t>41</w:t>
            </w:r>
          </w:p>
        </w:tc>
        <w:tc>
          <w:tcPr>
            <w:tcW w:w="185" w:type="dxa"/>
            <w:vAlign w:val="top"/>
          </w:tcPr>
          <w:p>
            <w:pPr>
              <w:spacing w:before="38" w:line="13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-2"/>
              </w:rPr>
              <w:t>42</w:t>
            </w:r>
          </w:p>
        </w:tc>
      </w:tr>
      <w:tr>
        <w:trPr>
          <w:trHeight w:val="160" w:hRule="atLeast"/>
        </w:trPr>
        <w:tc>
          <w:tcPr>
            <w:tcW w:w="624" w:type="dxa"/>
            <w:vAlign w:val="top"/>
            <w:vMerge w:val="restart"/>
            <w:tcBorders>
              <w:bottom w:val="nil"/>
            </w:tcBorders>
          </w:tcPr>
          <w:p>
            <w:pPr>
              <w:ind w:left="144"/>
              <w:spacing w:before="29" w:line="22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"/>
              </w:rPr>
              <w:t>体温</w:t>
            </w:r>
          </w:p>
          <w:p>
            <w:pPr>
              <w:ind w:left="225"/>
              <w:spacing w:before="38" w:line="184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</w:rPr>
              <w:t>.1</w:t>
            </w:r>
          </w:p>
          <w:p>
            <w:pPr>
              <w:ind w:left="144"/>
              <w:spacing w:before="21" w:line="183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"/>
              </w:rPr>
              <w:t>37.0</w:t>
            </w:r>
          </w:p>
          <w:p>
            <w:pPr>
              <w:ind w:left="225" w:right="239"/>
              <w:spacing w:before="20" w:line="216" w:lineRule="auto"/>
              <w:jc w:val="both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6"/>
              </w:rPr>
              <w:t>.9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6"/>
              </w:rPr>
              <w:t>.8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6"/>
              </w:rPr>
              <w:t>.7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6"/>
              </w:rPr>
              <w:t>.6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6"/>
              </w:rPr>
              <w:t>.5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6"/>
              </w:rPr>
              <w:t>.4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6"/>
              </w:rPr>
              <w:t>.3</w:t>
            </w:r>
          </w:p>
          <w:p>
            <w:pPr>
              <w:ind w:left="225"/>
              <w:spacing w:line="183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</w:rPr>
              <w:t>.2</w:t>
            </w:r>
          </w:p>
          <w:p>
            <w:pPr>
              <w:ind w:left="225"/>
              <w:spacing w:before="30" w:line="184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</w:rPr>
              <w:t>.1</w:t>
            </w:r>
          </w:p>
          <w:p>
            <w:pPr>
              <w:ind w:left="144"/>
              <w:spacing w:before="11" w:line="183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"/>
              </w:rPr>
              <w:t>36.0</w:t>
            </w:r>
          </w:p>
          <w:p>
            <w:pPr>
              <w:ind w:left="144"/>
              <w:spacing w:before="32" w:line="183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"/>
              </w:rPr>
              <w:t>35.9</w:t>
            </w:r>
          </w:p>
          <w:p>
            <w:pPr>
              <w:ind w:left="225"/>
              <w:spacing w:before="21" w:line="183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</w:rPr>
              <w:t>.8</w:t>
            </w:r>
          </w:p>
          <w:p>
            <w:pPr>
              <w:ind w:left="315"/>
              <w:spacing w:before="3" w:line="122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-2"/>
              </w:rPr>
              <w:t>.7</w:t>
            </w:r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spacing w:before="78" w:line="237" w:lineRule="auto"/>
              <w:jc w:val="right"/>
              <w:rPr>
                <w:rFonts w:ascii="SimSun" w:hAnsi="SimSun" w:eastAsia="SimSun" w:cs="SimSun"/>
                <w:sz w:val="5"/>
                <w:szCs w:val="5"/>
              </w:rPr>
            </w:pPr>
            <w:r>
              <w:rPr>
                <w:rFonts w:ascii="SimSun" w:hAnsi="SimSun" w:eastAsia="SimSun" w:cs="SimSun"/>
                <w:sz w:val="5"/>
                <w:szCs w:val="5"/>
                <w:spacing w:val="-3"/>
                <w:w w:val="84"/>
              </w:rPr>
              <w:t>三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50" w:lineRule="exact"/>
              <w:rPr/>
            </w:pPr>
            <w:r/>
          </w:p>
        </w:tc>
      </w:tr>
      <w:tr>
        <w:trPr>
          <w:trHeight w:val="170" w:hRule="atLeast"/>
        </w:trPr>
        <w:tc>
          <w:tcPr>
            <w:tcW w:w="62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</w:tr>
      <w:tr>
        <w:trPr>
          <w:trHeight w:val="170" w:hRule="atLeast"/>
        </w:trPr>
        <w:tc>
          <w:tcPr>
            <w:tcW w:w="62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</w:tr>
      <w:tr>
        <w:trPr>
          <w:trHeight w:val="179" w:hRule="atLeast"/>
        </w:trPr>
        <w:tc>
          <w:tcPr>
            <w:tcW w:w="62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</w:tr>
      <w:tr>
        <w:trPr>
          <w:trHeight w:val="179" w:hRule="atLeast"/>
        </w:trPr>
        <w:tc>
          <w:tcPr>
            <w:tcW w:w="62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</w:tr>
      <w:tr>
        <w:trPr>
          <w:trHeight w:val="180" w:hRule="atLeast"/>
        </w:trPr>
        <w:tc>
          <w:tcPr>
            <w:tcW w:w="62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</w:tr>
      <w:tr>
        <w:trPr>
          <w:trHeight w:val="179" w:hRule="atLeast"/>
        </w:trPr>
        <w:tc>
          <w:tcPr>
            <w:tcW w:w="62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</w:tr>
      <w:tr>
        <w:trPr>
          <w:trHeight w:val="179" w:hRule="atLeast"/>
        </w:trPr>
        <w:tc>
          <w:tcPr>
            <w:tcW w:w="62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</w:tr>
      <w:tr>
        <w:trPr>
          <w:trHeight w:val="170" w:hRule="atLeast"/>
        </w:trPr>
        <w:tc>
          <w:tcPr>
            <w:tcW w:w="62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</w:tr>
      <w:tr>
        <w:trPr>
          <w:trHeight w:val="179" w:hRule="atLeast"/>
        </w:trPr>
        <w:tc>
          <w:tcPr>
            <w:tcW w:w="62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</w:tr>
      <w:tr>
        <w:trPr>
          <w:trHeight w:val="170" w:hRule="atLeast"/>
        </w:trPr>
        <w:tc>
          <w:tcPr>
            <w:tcW w:w="62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</w:tr>
      <w:tr>
        <w:trPr>
          <w:trHeight w:val="180" w:hRule="atLeast"/>
        </w:trPr>
        <w:tc>
          <w:tcPr>
            <w:tcW w:w="62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</w:tr>
      <w:tr>
        <w:trPr>
          <w:trHeight w:val="170" w:hRule="atLeast"/>
        </w:trPr>
        <w:tc>
          <w:tcPr>
            <w:tcW w:w="62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60" w:lineRule="exact"/>
              <w:rPr/>
            </w:pPr>
            <w:r/>
          </w:p>
        </w:tc>
      </w:tr>
      <w:tr>
        <w:trPr>
          <w:trHeight w:val="179" w:hRule="atLeast"/>
        </w:trPr>
        <w:tc>
          <w:tcPr>
            <w:tcW w:w="62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</w:tr>
      <w:tr>
        <w:trPr>
          <w:trHeight w:val="179" w:hRule="atLeast"/>
        </w:trPr>
        <w:tc>
          <w:tcPr>
            <w:tcW w:w="62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20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68" w:lineRule="exact"/>
              <w:rPr>
                <w:sz w:val="14"/>
              </w:rPr>
            </w:pPr>
            <w:r/>
          </w:p>
        </w:tc>
      </w:tr>
      <w:tr>
        <w:trPr>
          <w:trHeight w:val="180" w:hRule="atLeast"/>
        </w:trPr>
        <w:tc>
          <w:tcPr>
            <w:tcW w:w="62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ind w:left="10"/>
              <w:spacing w:before="21" w:line="17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</w:rPr>
              <w:t>×</w:t>
            </w:r>
          </w:p>
        </w:tc>
        <w:tc>
          <w:tcPr>
            <w:tcW w:w="170" w:type="dxa"/>
            <w:vAlign w:val="top"/>
          </w:tcPr>
          <w:p>
            <w:pPr>
              <w:ind w:left="30"/>
              <w:spacing w:before="48" w:line="12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X</w:t>
            </w:r>
          </w:p>
        </w:tc>
        <w:tc>
          <w:tcPr>
            <w:tcW w:w="200" w:type="dxa"/>
            <w:vAlign w:val="top"/>
          </w:tcPr>
          <w:p>
            <w:pPr>
              <w:ind w:left="30"/>
              <w:spacing w:before="48" w:line="12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X</w:t>
            </w:r>
          </w:p>
        </w:tc>
        <w:tc>
          <w:tcPr>
            <w:tcW w:w="189" w:type="dxa"/>
            <w:vAlign w:val="top"/>
          </w:tcPr>
          <w:p>
            <w:pPr>
              <w:spacing w:before="21" w:line="171" w:lineRule="auto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9"/>
              </w:rPr>
              <w:t>×</w:t>
            </w:r>
          </w:p>
        </w:tc>
        <w:tc>
          <w:tcPr>
            <w:tcW w:w="170" w:type="dxa"/>
            <w:vAlign w:val="top"/>
          </w:tcPr>
          <w:p>
            <w:pPr>
              <w:ind w:left="32"/>
              <w:spacing w:before="48" w:line="12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X</w:t>
            </w:r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79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9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0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  <w:tc>
          <w:tcPr>
            <w:tcW w:w="185" w:type="dxa"/>
            <w:vAlign w:val="top"/>
          </w:tcPr>
          <w:p>
            <w:pPr>
              <w:pStyle w:val="TableText"/>
              <w:spacing w:line="170" w:lineRule="exact"/>
              <w:rPr>
                <w:sz w:val="14"/>
              </w:rPr>
            </w:pPr>
            <w:r/>
          </w:p>
        </w:tc>
      </w:tr>
      <w:tr>
        <w:trPr>
          <w:trHeight w:val="444" w:hRule="atLeast"/>
        </w:trPr>
        <w:tc>
          <w:tcPr>
            <w:tcW w:w="624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735" w:type="dxa"/>
            <w:vAlign w:val="top"/>
            <w:gridSpan w:val="42"/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ind w:right="2815" w:firstLine="2808"/>
        <w:spacing w:before="163" w:line="201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8"/>
          <w:szCs w:val="18"/>
          <w:spacing w:val="10"/>
        </w:rPr>
        <w:t>图4.基础体温双相型(有排卵型功血)</w:t>
      </w:r>
      <w:r>
        <w:rPr>
          <w:rFonts w:ascii="SimSun" w:hAnsi="SimSun" w:eastAsia="SimSun" w:cs="SimSun"/>
          <w:sz w:val="18"/>
          <w:szCs w:val="18"/>
          <w:spacing w:val="8"/>
        </w:rPr>
        <w:t xml:space="preserve"> </w:t>
      </w:r>
      <w:r>
        <w:rPr>
          <w:rFonts w:ascii="SimSun" w:hAnsi="SimSun" w:eastAsia="SimSun" w:cs="SimSun"/>
          <w:sz w:val="15"/>
          <w:szCs w:val="15"/>
          <w:position w:val="-3"/>
        </w:rPr>
        <w:drawing>
          <wp:inline distT="0" distB="0" distL="0" distR="0">
            <wp:extent cx="79667" cy="158422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9667" cy="15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5"/>
          <w:szCs w:val="15"/>
          <w:spacing w:val="1"/>
          <w:position w:val="-1"/>
        </w:rPr>
        <w:t xml:space="preserve">                                          </w:t>
      </w:r>
      <w:r>
        <w:rPr>
          <w:rFonts w:ascii="SimSun" w:hAnsi="SimSun" w:eastAsia="SimSun" w:cs="SimSun"/>
          <w:sz w:val="15"/>
          <w:szCs w:val="15"/>
          <w:position w:val="-1"/>
        </w:rPr>
        <w:t xml:space="preserve">            </w:t>
      </w:r>
      <w:r>
        <w:rPr>
          <w:rFonts w:ascii="SimSun" w:hAnsi="SimSun" w:eastAsia="SimSun" w:cs="SimSun"/>
          <w:sz w:val="15"/>
          <w:szCs w:val="15"/>
          <w:spacing w:val="-1"/>
          <w:position w:val="-1"/>
        </w:rPr>
        <w:t>黄体期短</w:t>
      </w:r>
    </w:p>
    <w:p>
      <w:pPr>
        <w:ind w:left="61"/>
        <w:spacing w:line="20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</w:rPr>
        <w:t>-</w:t>
      </w:r>
    </w:p>
    <w:p>
      <w:pPr>
        <w:spacing w:line="204" w:lineRule="auto"/>
        <w:sectPr>
          <w:pgSz w:w="10370" w:h="6910"/>
          <w:pgMar w:top="400" w:right="1224" w:bottom="400" w:left="451" w:header="0" w:footer="0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281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ind w:left="1373" w:right="1202" w:hanging="189"/>
        <w:spacing w:before="101" w:line="265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64" w:id="190"/>
      <w:bookmarkEnd w:id="190"/>
      <w:bookmarkStart w:name="bookmark20" w:id="191"/>
      <w:bookmarkEnd w:id="191"/>
      <w:r>
        <w:rPr>
          <w:rFonts w:ascii="SimSun" w:hAnsi="SimSun" w:eastAsia="SimSun" w:cs="SimSun"/>
          <w:sz w:val="31"/>
          <w:szCs w:val="31"/>
          <w:b/>
          <w:bCs/>
        </w:rPr>
        <w:t>第三章</w:t>
      </w:r>
      <w:r>
        <w:rPr>
          <w:rFonts w:ascii="SimSun" w:hAnsi="SimSun" w:eastAsia="SimSun" w:cs="SimSun"/>
          <w:sz w:val="31"/>
          <w:szCs w:val="31"/>
          <w:spacing w:val="1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</w:rPr>
        <w:t>与功能性子宫</w:t>
      </w:r>
      <w:r>
        <w:rPr>
          <w:rFonts w:ascii="SimSun" w:hAnsi="SimSun" w:eastAsia="SimSun" w:cs="SimSun"/>
          <w:sz w:val="31"/>
          <w:szCs w:val="31"/>
        </w:rPr>
        <w:t xml:space="preserve"> </w:t>
      </w:r>
      <w:bookmarkStart w:name="bookmark20" w:id="192"/>
      <w:bookmarkEnd w:id="192"/>
      <w:r>
        <w:rPr>
          <w:rFonts w:ascii="SimSun" w:hAnsi="SimSun" w:eastAsia="SimSun" w:cs="SimSun"/>
          <w:sz w:val="31"/>
          <w:szCs w:val="31"/>
          <w:b/>
          <w:bCs/>
          <w:spacing w:val="-5"/>
        </w:rPr>
        <w:t>出血有关的脏腑经络</w:t>
      </w:r>
    </w:p>
    <w:p>
      <w:pPr>
        <w:ind w:right="52" w:firstLine="449"/>
        <w:spacing w:before="259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中医认为，功血的发生、发展和脏腑功能失调有关。所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以，要掌握功血的症状、病因、脉象、治疗，</w:t>
      </w:r>
      <w:r>
        <w:rPr>
          <w:rFonts w:ascii="SimSun" w:hAnsi="SimSun" w:eastAsia="SimSun" w:cs="SimSun"/>
          <w:sz w:val="20"/>
          <w:szCs w:val="20"/>
          <w:spacing w:val="9"/>
        </w:rPr>
        <w:t>必须对有关的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脏腑、经络有一个初步了解。</w:t>
      </w:r>
    </w:p>
    <w:p>
      <w:pPr>
        <w:ind w:right="70" w:firstLine="409"/>
        <w:spacing w:before="40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脏腑是五脏六腑的简称，是人体主要器官的</w:t>
      </w:r>
      <w:r>
        <w:rPr>
          <w:rFonts w:ascii="SimSun" w:hAnsi="SimSun" w:eastAsia="SimSun" w:cs="SimSun"/>
          <w:sz w:val="20"/>
          <w:szCs w:val="20"/>
          <w:spacing w:val="9"/>
        </w:rPr>
        <w:t>代名词。所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谓“脏”,中医古书上又写作“藏”,顺文而解，藏有贮藏或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闭藏的意思，就是说这类器官有贮藏或闭藏的功能，能贮藏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人体生命活动的精华，不把它轻泄于外。所以《内经》说：</w:t>
      </w:r>
    </w:p>
    <w:p>
      <w:pPr>
        <w:spacing w:before="34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“五脏者，藏精气而不泻”。“腑”又写作“府”,府就是住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宅，中间是空的，只有门窗与外界交通，取类比象，“腑”这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类器官同“府”相象，具有中空和直接对外的特点，它的主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要作用是转输和出纳，本身并不贮藏什么,这就是《内经》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所说的“六腑者，传化物而不藏”的意思。根据上述特点，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2"/>
        </w:rPr>
        <w:t>人体内有五脏(心、肝、脾、肺、肾)、六腑(胆</w:t>
      </w:r>
      <w:r>
        <w:rPr>
          <w:rFonts w:ascii="SimSun" w:hAnsi="SimSun" w:eastAsia="SimSun" w:cs="SimSun"/>
          <w:sz w:val="20"/>
          <w:szCs w:val="20"/>
          <w:spacing w:val="21"/>
        </w:rPr>
        <w:t>、胃、大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肠、小肠、三焦、膀胱)。此外，还有“奇恒之府”,即：脑、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脉、骨、髓、胆、女子胞(子宫)。“奇”即不同，“恒”表示一般，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是说它们既区别于五脏，又不同于六腑，所以</w:t>
      </w:r>
      <w:r>
        <w:rPr>
          <w:rFonts w:ascii="SimSun" w:hAnsi="SimSun" w:eastAsia="SimSun" w:cs="SimSun"/>
          <w:sz w:val="20"/>
          <w:szCs w:val="20"/>
          <w:spacing w:val="8"/>
        </w:rPr>
        <w:t>叫奇恒之府。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总之，五脏是贮藏精血津液的，六腑是主管食物的受纳</w:t>
      </w:r>
      <w:r>
        <w:rPr>
          <w:rFonts w:ascii="SimSun" w:hAnsi="SimSun" w:eastAsia="SimSun" w:cs="SimSun"/>
          <w:sz w:val="20"/>
          <w:szCs w:val="20"/>
          <w:spacing w:val="9"/>
        </w:rPr>
        <w:t>、消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化、吸收、传导、排泄的。因此说脏以藏为主，腑以通畅为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主。五脏属里为阴，六腑属表为阳。总之，与功血有关的主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要脏腑和经脉有肾、脾、肝、心、女子胞、冲脉、任脉。分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别说明如下：</w:t>
      </w:r>
    </w:p>
    <w:p>
      <w:pPr>
        <w:spacing w:line="284" w:lineRule="auto"/>
        <w:sectPr>
          <w:footerReference w:type="default" r:id="rId27"/>
          <w:pgSz w:w="6910" w:h="10370"/>
          <w:pgMar w:top="400" w:right="609" w:bottom="657" w:left="779" w:header="0" w:footer="476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8" w:lineRule="auto"/>
        <w:rPr/>
      </w:pPr>
      <w:r/>
    </w:p>
    <w:p>
      <w:pPr>
        <w:pStyle w:val="BodyText"/>
        <w:spacing w:line="358" w:lineRule="auto"/>
        <w:rPr/>
      </w:pPr>
      <w:r/>
    </w:p>
    <w:p>
      <w:pPr>
        <w:ind w:left="412"/>
        <w:spacing w:before="65" w:line="223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65" w:id="193"/>
      <w:bookmarkEnd w:id="193"/>
      <w:bookmarkStart w:name="bookmark21" w:id="194"/>
      <w:bookmarkEnd w:id="194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一、肾</w:t>
      </w:r>
    </w:p>
    <w:p>
      <w:pPr>
        <w:ind w:left="440"/>
        <w:spacing w:before="57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22" w:id="195"/>
      <w:bookmarkEnd w:id="195"/>
      <w:r>
        <w:rPr>
          <w:rFonts w:ascii="FangSong" w:hAnsi="FangSong" w:eastAsia="FangSong" w:cs="FangSong"/>
          <w:sz w:val="20"/>
          <w:szCs w:val="20"/>
          <w:spacing w:val="2"/>
        </w:rPr>
        <w:t>(</w:t>
      </w:r>
      <w:r>
        <w:rPr>
          <w:rFonts w:ascii="FangSong" w:hAnsi="FangSong" w:eastAsia="FangSong" w:cs="FangSong"/>
          <w:sz w:val="20"/>
          <w:szCs w:val="20"/>
          <w:spacing w:val="-4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</w:t>
      </w:r>
      <w:r>
        <w:rPr>
          <w:rFonts w:ascii="FangSong" w:hAnsi="FangSong" w:eastAsia="FangSong" w:cs="FangSong"/>
          <w:sz w:val="20"/>
          <w:szCs w:val="20"/>
          <w:spacing w:val="-5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)部位</w:t>
      </w:r>
    </w:p>
    <w:p>
      <w:pPr>
        <w:ind w:left="440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肾位于腰部，左右各一，中医说：“腰者肾之府”。</w:t>
      </w:r>
    </w:p>
    <w:p>
      <w:pPr>
        <w:ind w:left="440"/>
        <w:spacing w:before="83" w:line="223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23" w:id="196"/>
      <w:bookmarkEnd w:id="196"/>
      <w:r>
        <w:rPr>
          <w:rFonts w:ascii="FangSong" w:hAnsi="FangSong" w:eastAsia="FangSong" w:cs="FangSong"/>
          <w:sz w:val="20"/>
          <w:szCs w:val="20"/>
          <w:spacing w:val="14"/>
        </w:rPr>
        <w:t>(二)肾与妇女生理病理的关系</w:t>
      </w:r>
    </w:p>
    <w:p>
      <w:pPr>
        <w:ind w:right="44" w:firstLine="410"/>
        <w:spacing w:before="70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妇女的生理有别于男子的最大特点为行经与孕产。中医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学认为这一特点以及妇女从小至衰老的生长过程，都与肾的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作用息息相关。《内经》说：“女子七岁肾气盛，齿更发长；二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七天癸至；任脉通，太冲脉盛，月事以时下，故有子</w:t>
      </w:r>
      <w:r>
        <w:rPr>
          <w:rFonts w:ascii="SimSun" w:hAnsi="SimSun" w:eastAsia="SimSun" w:cs="SimSun"/>
          <w:sz w:val="20"/>
          <w:szCs w:val="20"/>
          <w:spacing w:val="9"/>
        </w:rPr>
        <w:t>；三七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肾气平均，故真牙生而长极；四七筋骨坚，发长极，身体盛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壮；五七阳明脉衰，面始焦，发始堕；六七三阳脉衰于上，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面皆焦，发始白；七七任脉虚，太冲脉衰少，天癸竭，</w:t>
      </w:r>
      <w:r>
        <w:rPr>
          <w:rFonts w:ascii="SimSun" w:hAnsi="SimSun" w:eastAsia="SimSun" w:cs="SimSun"/>
          <w:sz w:val="20"/>
          <w:szCs w:val="20"/>
          <w:spacing w:val="9"/>
        </w:rPr>
        <w:t>地道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不通，故形坏而无子也。”意思是说女子7岁肾气开</w:t>
      </w:r>
      <w:r>
        <w:rPr>
          <w:rFonts w:ascii="SimSun" w:hAnsi="SimSun" w:eastAsia="SimSun" w:cs="SimSun"/>
          <w:sz w:val="20"/>
          <w:szCs w:val="20"/>
          <w:spacing w:val="13"/>
        </w:rPr>
        <w:t>始充盛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了；14岁左右开始来月经，初步有生育的能力；21岁左右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发育成熟；30岁已是壮年；35岁开始衰老；42岁已没有青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壮年妇女的容颜，头发也开始白了；49岁闭经，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一般没有生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育能力了。这段记载说明了妇女一生中各个阶段的生</w:t>
      </w:r>
      <w:r>
        <w:rPr>
          <w:rFonts w:ascii="SimSun" w:hAnsi="SimSun" w:eastAsia="SimSun" w:cs="SimSun"/>
          <w:sz w:val="20"/>
          <w:szCs w:val="20"/>
          <w:spacing w:val="9"/>
        </w:rPr>
        <w:t>理状况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及与肾气盛衰的关系。</w:t>
      </w:r>
    </w:p>
    <w:p>
      <w:pPr>
        <w:ind w:firstLine="440"/>
        <w:spacing w:before="84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妇女月经的产生与调节，有赖于脏腑、气血、经络的功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能正常和它们之间的相互联系。脏腑之中，肝藏血，主疏泄；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脾统血，主运化；肾藏精，主封蛰。因肾为先天之本，藏真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阴而寓真阳，故与生长发育及生殖有密切关系。真阴即肾精，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元阳即肾阳，它受之于父母而靠后天水谷饮食化生的精微物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质来营养。内经所指的“天癸”,从功能来看，直接与身体发  </w:t>
      </w:r>
      <w:r>
        <w:rPr>
          <w:rFonts w:ascii="SimSun" w:hAnsi="SimSun" w:eastAsia="SimSun" w:cs="SimSun"/>
          <w:sz w:val="20"/>
          <w:szCs w:val="20"/>
          <w:spacing w:val="8"/>
        </w:rPr>
        <w:t>育和月经、孕产有关，受于先天而藏于肾，并随肾气的充盈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而逐渐成熟，是生殖的重要物质。肾气充盛，天癸至，则出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现月经，并有受孕能力；肾气虚，天癸衰，则生殖能力就逐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渐衰退，最终导致月经停闭而进入老年期。此外，从经络上</w:t>
      </w:r>
    </w:p>
    <w:p>
      <w:pPr>
        <w:spacing w:line="283" w:lineRule="auto"/>
        <w:sectPr>
          <w:footerReference w:type="default" r:id="rId28"/>
          <w:pgSz w:w="6910" w:h="10370"/>
          <w:pgMar w:top="400" w:right="700" w:bottom="610" w:left="699" w:header="0" w:footer="4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3" w:lineRule="auto"/>
        <w:rPr/>
      </w:pPr>
      <w:r/>
    </w:p>
    <w:p>
      <w:pPr>
        <w:pStyle w:val="BodyText"/>
        <w:spacing w:line="353" w:lineRule="auto"/>
        <w:rPr/>
      </w:pPr>
      <w:r/>
    </w:p>
    <w:p>
      <w:pPr>
        <w:ind w:right="184"/>
        <w:spacing w:before="65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看，胞脉系于肾；冲脉出会阴至气街与足少阴肾经相并而行；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任脉出会阴在腹部与足少阴肾经相会。故肾与冲、任二脉也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有联系。当肾气旺盛，天癸成熟，则促使任脉通、冲脉盛，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妇女便有了行经和孕产的能力。</w:t>
      </w:r>
    </w:p>
    <w:p>
      <w:pPr>
        <w:ind w:right="116" w:firstLine="330"/>
        <w:spacing w:before="17" w:line="29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一肾气的虚衰为妇女致病的重要原因，尤其是青年女子的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月经失调当从肾来辨证施治。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一般多因房劳多产而致肾气不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足，闭藏失职，血海蓄溢，造成月经提前、错后或崩漏等症。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若肾阴亏耗，阴虚而生内热，热扰冲任，迫血妄行，也可造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成崩漏。</w:t>
      </w:r>
    </w:p>
    <w:p>
      <w:pPr>
        <w:ind w:left="422"/>
        <w:spacing w:before="17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66" w:id="197"/>
      <w:bookmarkEnd w:id="197"/>
      <w:bookmarkStart w:name="bookmark24" w:id="198"/>
      <w:bookmarkEnd w:id="198"/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二、肝</w:t>
      </w:r>
    </w:p>
    <w:p>
      <w:pPr>
        <w:ind w:left="419"/>
        <w:spacing w:before="89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25" w:id="199"/>
      <w:bookmarkEnd w:id="199"/>
      <w:r>
        <w:rPr>
          <w:rFonts w:ascii="FangSong" w:hAnsi="FangSong" w:eastAsia="FangSong" w:cs="FangSong"/>
          <w:sz w:val="20"/>
          <w:szCs w:val="20"/>
          <w:spacing w:val="-17"/>
        </w:rPr>
        <w:t>(</w:t>
      </w:r>
      <w:r>
        <w:rPr>
          <w:rFonts w:ascii="FangSong" w:hAnsi="FangSong" w:eastAsia="FangSong" w:cs="FangSong"/>
          <w:sz w:val="20"/>
          <w:szCs w:val="20"/>
          <w:spacing w:val="-3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一</w:t>
      </w:r>
      <w:r>
        <w:rPr>
          <w:rFonts w:ascii="FangSong" w:hAnsi="FangSong" w:eastAsia="FangSong" w:cs="FangSong"/>
          <w:sz w:val="20"/>
          <w:szCs w:val="20"/>
          <w:spacing w:val="-4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)</w:t>
      </w:r>
      <w:r>
        <w:rPr>
          <w:rFonts w:ascii="FangSong" w:hAnsi="FangSong" w:eastAsia="FangSong" w:cs="FangSong"/>
          <w:sz w:val="20"/>
          <w:szCs w:val="20"/>
          <w:spacing w:val="-3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部</w:t>
      </w:r>
      <w:r>
        <w:rPr>
          <w:rFonts w:ascii="FangSong" w:hAnsi="FangSong" w:eastAsia="FangSong" w:cs="FangSong"/>
          <w:sz w:val="20"/>
          <w:szCs w:val="20"/>
          <w:spacing w:val="-3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位</w:t>
      </w:r>
    </w:p>
    <w:p>
      <w:pPr>
        <w:ind w:left="419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肝居胁部，在人体右胁下。</w:t>
      </w:r>
    </w:p>
    <w:p>
      <w:pPr>
        <w:ind w:left="419"/>
        <w:spacing w:before="70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26" w:id="200"/>
      <w:bookmarkEnd w:id="200"/>
      <w:r>
        <w:rPr>
          <w:rFonts w:ascii="FangSong" w:hAnsi="FangSong" w:eastAsia="FangSong" w:cs="FangSong"/>
          <w:sz w:val="20"/>
          <w:szCs w:val="20"/>
          <w:spacing w:val="16"/>
        </w:rPr>
        <w:t>(二)生理功能</w:t>
      </w:r>
    </w:p>
    <w:p>
      <w:pPr>
        <w:ind w:left="41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肝脏的主要功能是主藏血、主疏泄。</w:t>
      </w:r>
    </w:p>
    <w:p>
      <w:pPr>
        <w:ind w:right="116" w:firstLine="419"/>
        <w:spacing w:before="70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1. 主藏血：肝藏血主要是指肝脏有贮藏血液和调节血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量的作用。人体各部分常随着不同的生理情况而改变其所需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血量。当人在休息和睡眠时，机体对血液需要量少，多余的血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液就贮藏于肝；当劳动或工作时，机体对血液的需要量增加，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肝脏就排出贮藏的血液，以供应机体活动的需要。唐代</w:t>
      </w:r>
      <w:r>
        <w:rPr>
          <w:rFonts w:ascii="SimSun" w:hAnsi="SimSun" w:eastAsia="SimSun" w:cs="SimSun"/>
          <w:sz w:val="20"/>
          <w:szCs w:val="20"/>
          <w:spacing w:val="9"/>
        </w:rPr>
        <w:t>王冰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说：“肝藏血，心行之，人动则血运于诸经，人静则血归于肝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脏。”由于肝脏对血液循环有调节作用，所以人体脏腑各方面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活动，包括妇女正常的月经生理变化，都与肝脏功能有关。</w:t>
      </w:r>
    </w:p>
    <w:p>
      <w:pPr>
        <w:ind w:firstLine="419"/>
        <w:spacing w:before="106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2. 主疏泄：疏泄，即舒展、通畅的意思。肝主疏泄，是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指肝具有疏展、升发、柔和、条达的生理功能，这是保持本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8"/>
        </w:rPr>
        <w:t>脏功能协调及其它脏腑正常活动的条件。所以有“肝喜条达”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之说。例如表现在情志方面：人的精神情志活动与肝气有密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9"/>
        </w:rPr>
        <w:t>切关系，只有在肝气疏泄条达的正常情况下，人才能心情舒</w:t>
      </w:r>
    </w:p>
    <w:p>
      <w:pPr>
        <w:spacing w:line="272" w:lineRule="auto"/>
        <w:sectPr>
          <w:footerReference w:type="default" r:id="rId29"/>
          <w:pgSz w:w="6910" w:h="10370"/>
          <w:pgMar w:top="400" w:right="463" w:bottom="621" w:left="820" w:header="0" w:footer="4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right="38"/>
        <w:spacing w:before="65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畅。如肝失疏泄，就会表现抑郁和亢奋，郁则气机不畅，气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不行血，造成血瘀型功血；过于亢奋，暴怒伤肝，肝气横逆，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气冲血海，血海不藏，亦可出现崩漏等症。</w:t>
      </w:r>
    </w:p>
    <w:p>
      <w:pPr>
        <w:ind w:left="412"/>
        <w:spacing w:before="25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67" w:id="201"/>
      <w:bookmarkEnd w:id="201"/>
      <w:bookmarkStart w:name="bookmark27" w:id="202"/>
      <w:bookmarkEnd w:id="202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三、脾</w:t>
      </w:r>
    </w:p>
    <w:p>
      <w:pPr>
        <w:ind w:left="330"/>
        <w:spacing w:before="8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-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(一)部位</w:t>
      </w:r>
    </w:p>
    <w:p>
      <w:pPr>
        <w:ind w:right="109" w:firstLine="410"/>
        <w:spacing w:before="72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脾位于左胁下，与胃相连，古人云：“膈膜之下……左有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脾，与胃同膜，而附其上”,“脾与胃以膜相连”。</w:t>
      </w:r>
    </w:p>
    <w:p>
      <w:pPr>
        <w:ind w:left="410"/>
        <w:spacing w:before="54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29" w:id="203"/>
      <w:bookmarkEnd w:id="203"/>
      <w:r>
        <w:rPr>
          <w:rFonts w:ascii="FangSong" w:hAnsi="FangSong" w:eastAsia="FangSong" w:cs="FangSong"/>
          <w:sz w:val="20"/>
          <w:szCs w:val="20"/>
          <w:spacing w:val="19"/>
        </w:rPr>
        <w:t>(二)生理功能</w:t>
      </w:r>
    </w:p>
    <w:p>
      <w:pPr>
        <w:ind w:left="410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脾的主要生理功能是主运化和统摄血液。</w:t>
      </w:r>
    </w:p>
    <w:p>
      <w:pPr>
        <w:ind w:right="39" w:firstLine="410"/>
        <w:spacing w:before="59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1. 统血：统是统摄、控制、管辖的意思，血液运</w:t>
      </w:r>
      <w:r>
        <w:rPr>
          <w:rFonts w:ascii="SimSun" w:hAnsi="SimSun" w:eastAsia="SimSun" w:cs="SimSun"/>
          <w:sz w:val="20"/>
          <w:szCs w:val="20"/>
          <w:spacing w:val="4"/>
        </w:rPr>
        <w:t>行于经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脉之中，不致溢出于脉(血管)外，是有赖于脾的控制的。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如《血证论</w:t>
      </w:r>
      <w:r>
        <w:rPr>
          <w:rFonts w:ascii="SimSun" w:hAnsi="SimSun" w:eastAsia="SimSun" w:cs="SimSun"/>
          <w:sz w:val="20"/>
          <w:szCs w:val="20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·脏腑病机论》中所说：“经云脾统血，血之运行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上下，全赖于脾，脾阳虚则不能统血。”脾能运化水谷精微，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为气血生化之源，又能摄血，故脾旺则人体气血充沛，血既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有所生，亦有所统。若脾气虚衰，失去统摄之权，则血离脉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道，出现种种失血病症，如功血等。</w:t>
      </w:r>
    </w:p>
    <w:p>
      <w:pPr>
        <w:ind w:right="39" w:firstLine="410"/>
        <w:spacing w:before="94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2. 主运化，其华在唇：脾能运化水谷精微，消化食物和 </w:t>
      </w:r>
      <w:r>
        <w:rPr>
          <w:rFonts w:ascii="SimSun" w:hAnsi="SimSun" w:eastAsia="SimSun" w:cs="SimSun"/>
          <w:sz w:val="20"/>
          <w:szCs w:val="20"/>
          <w:spacing w:val="7"/>
        </w:rPr>
        <w:t>运送营养物质。食物经过消化吸收后，水谷精微由脾吸收，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再输送到心，乃化为血，这叫做脾为生血之源。所以《灵枢</w:t>
      </w:r>
      <w:r>
        <w:rPr>
          <w:rFonts w:ascii="SimSun" w:hAnsi="SimSun" w:eastAsia="SimSun" w:cs="SimSun"/>
          <w:sz w:val="20"/>
          <w:szCs w:val="20"/>
          <w:spacing w:val="-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决气篇》说：“中焦受气取汁，变化而赤，是谓血”。血液可以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营养五脏六腑，四肢百骸。人的饮食口味亦与脾的运化有关，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《灵枢 ·脉度》说：“脾气通于口，脾和则口能知五谷矣”。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口唇也能反映脾的功能，如患崩漏，气虚血少</w:t>
      </w:r>
      <w:r>
        <w:rPr>
          <w:rFonts w:ascii="SimSun" w:hAnsi="SimSun" w:eastAsia="SimSun" w:cs="SimSun"/>
          <w:sz w:val="20"/>
          <w:szCs w:val="20"/>
          <w:spacing w:val="9"/>
        </w:rPr>
        <w:t>，则口唇淡白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不泽，甚至萎黄。</w:t>
      </w:r>
    </w:p>
    <w:p>
      <w:pPr>
        <w:ind w:left="412"/>
        <w:spacing w:before="63" w:line="227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30" w:id="204"/>
      <w:bookmarkEnd w:id="204"/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四、心</w:t>
      </w:r>
    </w:p>
    <w:p>
      <w:pPr>
        <w:ind w:left="410"/>
        <w:spacing w:before="80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28" w:id="205"/>
      <w:bookmarkEnd w:id="205"/>
      <w:bookmarkStart w:name="bookmark31" w:id="206"/>
      <w:bookmarkEnd w:id="206"/>
      <w:r>
        <w:rPr>
          <w:rFonts w:ascii="FangSong" w:hAnsi="FangSong" w:eastAsia="FangSong" w:cs="FangSong"/>
          <w:sz w:val="20"/>
          <w:szCs w:val="20"/>
          <w:spacing w:val="-16"/>
        </w:rPr>
        <w:t>(</w:t>
      </w:r>
      <w:r>
        <w:rPr>
          <w:rFonts w:ascii="FangSong" w:hAnsi="FangSong" w:eastAsia="FangSong" w:cs="FangSong"/>
          <w:sz w:val="20"/>
          <w:szCs w:val="20"/>
          <w:spacing w:val="-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一</w:t>
      </w:r>
      <w:r>
        <w:rPr>
          <w:rFonts w:ascii="FangSong" w:hAnsi="FangSong" w:eastAsia="FangSong" w:cs="FangSong"/>
          <w:sz w:val="20"/>
          <w:szCs w:val="20"/>
          <w:spacing w:val="-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)</w:t>
      </w:r>
      <w:r>
        <w:rPr>
          <w:rFonts w:ascii="FangSong" w:hAnsi="FangSong" w:eastAsia="FangSong" w:cs="FangSong"/>
          <w:sz w:val="20"/>
          <w:szCs w:val="20"/>
          <w:spacing w:val="-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部</w:t>
      </w:r>
      <w:r>
        <w:rPr>
          <w:rFonts w:ascii="FangSong" w:hAnsi="FangSong" w:eastAsia="FangSong" w:cs="FangSong"/>
          <w:sz w:val="20"/>
          <w:szCs w:val="20"/>
          <w:spacing w:val="-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位</w:t>
      </w:r>
    </w:p>
    <w:p>
      <w:pPr>
        <w:spacing w:before="83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心在膈上，位于胸中，有心，包络包护于外。《内经》说：</w:t>
      </w:r>
    </w:p>
    <w:p>
      <w:pPr>
        <w:spacing w:line="219" w:lineRule="auto"/>
        <w:sectPr>
          <w:footerReference w:type="default" r:id="rId30"/>
          <w:pgSz w:w="6910" w:h="10370"/>
          <w:pgMar w:top="400" w:right="590" w:bottom="601" w:left="769" w:header="0" w:footer="4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984"/>
        <w:spacing w:before="101" w:line="219" w:lineRule="auto"/>
        <w:rPr>
          <w:rFonts w:ascii="SimSun" w:hAnsi="SimSun" w:eastAsia="SimSun" w:cs="SimSun"/>
          <w:sz w:val="31"/>
          <w:szCs w:val="31"/>
        </w:rPr>
      </w:pPr>
      <w:bookmarkStart w:name="bookmark168" w:id="207"/>
      <w:bookmarkEnd w:id="207"/>
      <w:r>
        <w:rPr>
          <w:rFonts w:ascii="SimSun" w:hAnsi="SimSun" w:eastAsia="SimSun" w:cs="SimSun"/>
          <w:sz w:val="31"/>
          <w:szCs w:val="31"/>
          <w:b/>
          <w:bCs/>
          <w:spacing w:val="-2"/>
        </w:rPr>
        <w:t>第四章</w:t>
      </w:r>
      <w:r>
        <w:rPr>
          <w:rFonts w:ascii="SimSun" w:hAnsi="SimSun" w:eastAsia="SimSun" w:cs="SimSun"/>
          <w:sz w:val="31"/>
          <w:szCs w:val="31"/>
          <w:spacing w:val="5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-2"/>
        </w:rPr>
        <w:t>功能性子宫出血</w:t>
      </w:r>
    </w:p>
    <w:p>
      <w:pPr>
        <w:ind w:left="1934"/>
        <w:spacing w:before="152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10"/>
        </w:rPr>
        <w:t>的病因病机</w:t>
      </w:r>
    </w:p>
    <w:p>
      <w:pPr>
        <w:ind w:firstLine="439"/>
        <w:spacing w:before="274" w:line="27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概括的说，崩漏病主要的病理机转是脏腑功</w:t>
      </w:r>
      <w:r>
        <w:rPr>
          <w:rFonts w:ascii="SimSun" w:hAnsi="SimSun" w:eastAsia="SimSun" w:cs="SimSun"/>
          <w:sz w:val="20"/>
          <w:szCs w:val="20"/>
          <w:spacing w:val="8"/>
        </w:rPr>
        <w:t>能失常，气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血不调，冲、任二脉损伤。就象中医书指出的那样：“崩中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者，脏腑伤损，冲脉任脉俱虚”,“漏下者，由劳伤气血，冲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任二脉虚损故也”。知道本病的发病原因和形</w:t>
      </w:r>
      <w:r>
        <w:rPr>
          <w:rFonts w:ascii="SimSun" w:hAnsi="SimSun" w:eastAsia="SimSun" w:cs="SimSun"/>
          <w:sz w:val="20"/>
          <w:szCs w:val="20"/>
          <w:spacing w:val="1"/>
        </w:rPr>
        <w:t>成过程，对于预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防和自我疗养都很有益处，所以，让我们在这里详细说一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下：</w:t>
      </w:r>
    </w:p>
    <w:p>
      <w:pPr>
        <w:ind w:left="442"/>
        <w:spacing w:before="72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一、病因</w:t>
      </w:r>
    </w:p>
    <w:p>
      <w:pPr>
        <w:ind w:right="16" w:firstLine="439"/>
        <w:spacing w:before="80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同样存在发生崩漏的客观因素，有人就发病了，而有人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却没有发病。是什么原因呢?中医认为，是否发生崩漏主要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取决于人体正气与邪气两方面的力量对比。正气是指人体对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病邪的抵抗能力和患病之后的康复能力，邪</w:t>
      </w:r>
      <w:r>
        <w:rPr>
          <w:rFonts w:ascii="SimSun" w:hAnsi="SimSun" w:eastAsia="SimSun" w:cs="SimSun"/>
          <w:sz w:val="20"/>
          <w:szCs w:val="20"/>
          <w:spacing w:val="9"/>
        </w:rPr>
        <w:t>气是指各种致病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因素。致病因素大致可分三个方面，即六淫之邪侵入人体， </w:t>
      </w:r>
      <w:r>
        <w:rPr>
          <w:rFonts w:ascii="SimSun" w:hAnsi="SimSun" w:eastAsia="SimSun" w:cs="SimSun"/>
          <w:sz w:val="20"/>
          <w:szCs w:val="20"/>
          <w:spacing w:val="10"/>
        </w:rPr>
        <w:t>影响气血运行；七情内伤，影响脏腑功能；房室</w:t>
      </w:r>
      <w:r>
        <w:rPr>
          <w:rFonts w:ascii="SimSun" w:hAnsi="SimSun" w:eastAsia="SimSun" w:cs="SimSun"/>
          <w:sz w:val="20"/>
          <w:szCs w:val="20"/>
          <w:spacing w:val="9"/>
        </w:rPr>
        <w:t>不节，产育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过多，劳逸失常，饮食不节。中医把这三方面分别叫外因，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内因，不内外因。</w:t>
      </w:r>
    </w:p>
    <w:p>
      <w:pPr>
        <w:ind w:left="439"/>
        <w:spacing w:before="48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(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一)六淫外侵</w:t>
      </w:r>
    </w:p>
    <w:p>
      <w:pPr>
        <w:ind w:right="19" w:firstLine="439"/>
        <w:spacing w:before="58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风、寒、暑、湿、燥、火是四季气候变化的六种表现，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叫做六气。在正常情况下，六气对自然界万物生长起促进作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用，也是人类生存的必要条件，离开它们是不行的。如果气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候反常，六气过盛，人不能适应这种变化，就会发生疾病。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中医学就把能使人生病的六气叫做“六淫”。古代有</w:t>
      </w:r>
      <w:r>
        <w:rPr>
          <w:rFonts w:ascii="SimSun" w:hAnsi="SimSun" w:eastAsia="SimSun" w:cs="SimSun"/>
          <w:sz w:val="20"/>
          <w:szCs w:val="20"/>
          <w:spacing w:val="8"/>
        </w:rPr>
        <w:t>位名医</w:t>
      </w:r>
    </w:p>
    <w:p>
      <w:pPr>
        <w:spacing w:line="281" w:lineRule="auto"/>
        <w:sectPr>
          <w:footerReference w:type="default" r:id="rId31"/>
          <w:pgSz w:w="6910" w:h="10370"/>
          <w:pgMar w:top="400" w:right="686" w:bottom="740" w:left="750" w:header="0" w:footer="5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9" w:lineRule="auto"/>
        <w:rPr/>
      </w:pPr>
      <w:r/>
    </w:p>
    <w:p>
      <w:pPr>
        <w:pStyle w:val="BodyText"/>
        <w:spacing w:line="330" w:lineRule="auto"/>
        <w:rPr/>
      </w:pPr>
      <w:r/>
    </w:p>
    <w:p>
      <w:pPr>
        <w:ind w:right="91"/>
        <w:spacing w:before="6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成为月经。凡有月经不调，经闭，崩漏，乳</w:t>
      </w:r>
      <w:r>
        <w:rPr>
          <w:rFonts w:ascii="SimSun" w:hAnsi="SimSun" w:eastAsia="SimSun" w:cs="SimSun"/>
          <w:sz w:val="20"/>
          <w:szCs w:val="20"/>
          <w:spacing w:val="8"/>
        </w:rPr>
        <w:t>少，吐血及气逆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上冲等病症，均与冲脉的病理变化有关。</w:t>
      </w:r>
    </w:p>
    <w:p>
      <w:pPr>
        <w:ind w:left="422"/>
        <w:spacing w:before="34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69" w:id="208"/>
      <w:bookmarkEnd w:id="208"/>
      <w:bookmarkStart w:name="bookmark36" w:id="209"/>
      <w:bookmarkEnd w:id="209"/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六、任脉</w:t>
      </w:r>
    </w:p>
    <w:p>
      <w:pPr>
        <w:ind w:left="419"/>
        <w:spacing w:before="80" w:line="221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37" w:id="210"/>
      <w:bookmarkEnd w:id="210"/>
      <w:r>
        <w:rPr>
          <w:rFonts w:ascii="FangSong" w:hAnsi="FangSong" w:eastAsia="FangSong" w:cs="FangSong"/>
          <w:sz w:val="20"/>
          <w:szCs w:val="20"/>
          <w:spacing w:val="13"/>
        </w:rPr>
        <w:t>(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一)循行部位</w:t>
      </w:r>
    </w:p>
    <w:p>
      <w:pPr>
        <w:ind w:right="92" w:firstLine="419"/>
        <w:spacing w:before="82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起于胞中，下出会阴，经阴阜，沿腹部正中线上行，通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过胸部，颈部，到达下唇内，环唇，又分至两目下。</w:t>
      </w:r>
    </w:p>
    <w:p>
      <w:pPr>
        <w:ind w:left="419"/>
        <w:spacing w:before="24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38" w:id="211"/>
      <w:bookmarkEnd w:id="211"/>
      <w:r>
        <w:rPr>
          <w:rFonts w:ascii="FangSong" w:hAnsi="FangSong" w:eastAsia="FangSong" w:cs="FangSong"/>
          <w:sz w:val="20"/>
          <w:szCs w:val="20"/>
          <w:spacing w:val="18"/>
        </w:rPr>
        <w:t>(二)生理功能</w:t>
      </w:r>
    </w:p>
    <w:p>
      <w:pPr>
        <w:ind w:right="19" w:firstLine="419"/>
        <w:spacing w:before="70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任即担任之意，行于胸腹部正中，</w:t>
      </w:r>
      <w:r>
        <w:rPr>
          <w:rFonts w:ascii="SimSun" w:hAnsi="SimSun" w:eastAsia="SimSun" w:cs="SimSun"/>
          <w:sz w:val="20"/>
          <w:szCs w:val="20"/>
          <w:spacing w:val="6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一身阴经都</w:t>
      </w:r>
      <w:r>
        <w:rPr>
          <w:rFonts w:ascii="SimSun" w:hAnsi="SimSun" w:eastAsia="SimSun" w:cs="SimSun"/>
          <w:sz w:val="20"/>
          <w:szCs w:val="20"/>
          <w:spacing w:val="1"/>
        </w:rPr>
        <w:t>和任脉有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关，所以有“阴脉之海”的称呼。凡精、血、</w:t>
      </w:r>
      <w:r>
        <w:rPr>
          <w:rFonts w:ascii="SimSun" w:hAnsi="SimSun" w:eastAsia="SimSun" w:cs="SimSun"/>
          <w:sz w:val="20"/>
          <w:szCs w:val="20"/>
          <w:spacing w:val="1"/>
        </w:rPr>
        <w:t>津液均属于任脉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总司。任，还有妊养之意，其脉起于胞中，有妊育胎儿作用，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所以文有“任主胞胎”之说。任脉有病了，可见赤白带下、月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经不调、崩漏、流产、不孕等症。</w:t>
      </w:r>
    </w:p>
    <w:p>
      <w:pPr>
        <w:ind w:left="422"/>
        <w:spacing w:before="27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39" w:id="212"/>
      <w:bookmarkEnd w:id="212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七、女子胞</w:t>
      </w:r>
    </w:p>
    <w:p>
      <w:pPr>
        <w:ind w:right="90" w:firstLine="419"/>
        <w:spacing w:before="59" w:line="29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中医学称子宫为胞宫或女子胞，属于“奇恒之府”,是女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子生理解剖上的特殊器官，略象倒置的梨，位于</w:t>
      </w:r>
      <w:r>
        <w:rPr>
          <w:rFonts w:ascii="SimSun" w:hAnsi="SimSun" w:eastAsia="SimSun" w:cs="SimSun"/>
          <w:sz w:val="20"/>
          <w:szCs w:val="20"/>
          <w:spacing w:val="7"/>
        </w:rPr>
        <w:t>盆腔。</w:t>
      </w:r>
    </w:p>
    <w:p>
      <w:pPr>
        <w:ind w:firstLine="419"/>
        <w:spacing w:before="9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子宫的增长与年龄变化关系很大。在性成熟期前</w:t>
      </w:r>
      <w:r>
        <w:rPr>
          <w:rFonts w:ascii="SimSun" w:hAnsi="SimSun" w:eastAsia="SimSun" w:cs="SimSun"/>
          <w:sz w:val="20"/>
          <w:szCs w:val="20"/>
          <w:spacing w:val="8"/>
        </w:rPr>
        <w:t>，子宫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开始增长，至性成熟期，子宫发育完全。按中医学的观点，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胞宫与脏腑及十二经脉互相联系，与冲、任、督、带四脉</w:t>
      </w:r>
      <w:r>
        <w:rPr>
          <w:rFonts w:ascii="SimSun" w:hAnsi="SimSun" w:eastAsia="SimSun" w:cs="SimSun"/>
          <w:sz w:val="20"/>
          <w:szCs w:val="20"/>
        </w:rPr>
        <w:t>，特  </w:t>
      </w:r>
      <w:r>
        <w:rPr>
          <w:rFonts w:ascii="SimSun" w:hAnsi="SimSun" w:eastAsia="SimSun" w:cs="SimSun"/>
          <w:sz w:val="20"/>
          <w:szCs w:val="20"/>
          <w:spacing w:val="9"/>
        </w:rPr>
        <w:t>别是与冲、任二脉关系密切。冲为血海，而胞宫</w:t>
      </w:r>
      <w:r>
        <w:rPr>
          <w:rFonts w:ascii="SimSun" w:hAnsi="SimSun" w:eastAsia="SimSun" w:cs="SimSun"/>
          <w:sz w:val="20"/>
          <w:szCs w:val="20"/>
          <w:spacing w:val="8"/>
        </w:rPr>
        <w:t>是经血所在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之处；任主胞胎，而胞宫为胎儿所居之所。此外，胞宫与心、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肾也有密切关系，心主血，肾藏精，若心血和肾精充足，通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入胞宫，则经、带、胎、产正常。</w:t>
      </w:r>
    </w:p>
    <w:p>
      <w:pPr>
        <w:spacing w:line="282" w:lineRule="auto"/>
        <w:sectPr>
          <w:footerReference w:type="default" r:id="rId32"/>
          <w:pgSz w:w="6910" w:h="10370"/>
          <w:pgMar w:top="400" w:right="619" w:bottom="691" w:left="769" w:header="0" w:footer="4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10348" w:lineRule="exact"/>
        <w:rPr/>
      </w:pPr>
      <w:r>
        <w:rPr>
          <w:position w:val="-206"/>
        </w:rPr>
        <w:drawing>
          <wp:inline distT="0" distB="0" distL="0" distR="0">
            <wp:extent cx="4381487" cy="6571402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1487" cy="657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0348" w:lineRule="exact"/>
        <w:sectPr>
          <w:footerReference w:type="default" r:id="rId18"/>
          <w:pgSz w:w="6910" w:h="10370"/>
          <w:pgMar w:top="1" w:right="10" w:bottom="9" w:left="0" w:header="0" w:footer="0" w:gutter="0"/>
        </w:sectPr>
        <w:rPr/>
      </w:pPr>
    </w:p>
    <w:p>
      <w:pPr>
        <w:pStyle w:val="BodyText"/>
        <w:spacing w:line="340" w:lineRule="auto"/>
        <w:rPr/>
      </w:pPr>
      <w:r/>
    </w:p>
    <w:p>
      <w:pPr>
        <w:pStyle w:val="BodyText"/>
        <w:spacing w:line="340" w:lineRule="auto"/>
        <w:rPr/>
      </w:pPr>
      <w:r/>
    </w:p>
    <w:p>
      <w:pPr>
        <w:spacing w:before="65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张景岳说：“天暑地热，经水沸溢，”意思是说自然界的气候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太炎热了，就会影响妇女的月经正常，如沸溢之水，满而漏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下，成崩漏之症。另外，本病也可由风冷之邪，乘人体之虚，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侵犯肌肤，留滞于体内，损伤冲任之脉所致。</w:t>
      </w:r>
    </w:p>
    <w:p>
      <w:pPr>
        <w:ind w:left="410"/>
        <w:spacing w:before="67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70" w:id="213"/>
      <w:bookmarkEnd w:id="213"/>
      <w:bookmarkStart w:name="bookmark43" w:id="214"/>
      <w:bookmarkEnd w:id="214"/>
      <w:r>
        <w:rPr>
          <w:rFonts w:ascii="FangSong" w:hAnsi="FangSong" w:eastAsia="FangSong" w:cs="FangSong"/>
          <w:sz w:val="20"/>
          <w:szCs w:val="20"/>
          <w:spacing w:val="19"/>
        </w:rPr>
        <w:t>(二)士情内伤</w:t>
      </w:r>
    </w:p>
    <w:p>
      <w:pPr>
        <w:ind w:right="51" w:firstLine="410"/>
        <w:spacing w:before="77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人非草木，怎能无情。情志变化是人的正常生理</w:t>
      </w:r>
      <w:r>
        <w:rPr>
          <w:rFonts w:ascii="SimSun" w:hAnsi="SimSun" w:eastAsia="SimSun" w:cs="SimSun"/>
          <w:sz w:val="20"/>
          <w:szCs w:val="20"/>
          <w:spacing w:val="7"/>
        </w:rPr>
        <w:t>活动。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中医学所说的七情，是指喜、怒、忧、思、悲、恐、惊七种 </w:t>
      </w:r>
      <w:r>
        <w:rPr>
          <w:rFonts w:ascii="SimSun" w:hAnsi="SimSun" w:eastAsia="SimSun" w:cs="SimSun"/>
          <w:sz w:val="20"/>
          <w:szCs w:val="20"/>
          <w:spacing w:val="3"/>
        </w:rPr>
        <w:t>情志活动，是人对外界环境变化的正常生理反应。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一般说来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不会致病，但情志过度兴奋或抑郁不乐，就会损伤五</w:t>
      </w:r>
      <w:r>
        <w:rPr>
          <w:rFonts w:ascii="SimSun" w:hAnsi="SimSun" w:eastAsia="SimSun" w:cs="SimSun"/>
          <w:sz w:val="20"/>
          <w:szCs w:val="20"/>
          <w:spacing w:val="9"/>
        </w:rPr>
        <w:t>脏而发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病，俗话说乐极生悲，就是这个道理。中医学对七情伤五脏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有深刻的认识，认为喜伤心、怒伤肝、忧思伤脾、恐伤肾、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悲伤肺。崩漏之病也与情志变化有关，张景岳说：“崩漏之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病，未有不由忧思郁怒，先损脾胃，次及冲任者”。</w:t>
      </w:r>
    </w:p>
    <w:p>
      <w:pPr>
        <w:ind w:left="412"/>
        <w:spacing w:before="47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44" w:id="215"/>
      <w:bookmarkEnd w:id="215"/>
      <w:r>
        <w:rPr>
          <w:rFonts w:ascii="FangSong" w:hAnsi="FangSong" w:eastAsia="FangSong" w:cs="FangSong"/>
          <w:sz w:val="20"/>
          <w:szCs w:val="20"/>
          <w:b/>
          <w:bCs/>
          <w:spacing w:val="16"/>
        </w:rPr>
        <w:t>(三)</w:t>
      </w:r>
      <w:r>
        <w:rPr>
          <w:rFonts w:ascii="FangSong" w:hAnsi="FangSong" w:eastAsia="FangSong" w:cs="FangSong"/>
          <w:sz w:val="20"/>
          <w:szCs w:val="20"/>
          <w:spacing w:val="16"/>
        </w:rPr>
        <w:t>饮食起居失宜</w:t>
      </w:r>
    </w:p>
    <w:p>
      <w:pPr>
        <w:ind w:right="58" w:firstLine="410"/>
        <w:spacing w:before="81" w:line="27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要想身体健康，日常饮食起居必须养成良好的习惯。中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医学叫做“饮食有节，起居有常，不妄作劳”,只有这样才能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延年益寿。如果“以酒为浆，以妄为常，醉以入房”,不知爱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惜身体，就会“半百而衰也”:如果纵欲，产育过多，劳伤过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度，有病不好好休养，经期行房事，都会造成崩漏病。朱丹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溪说：“劳伤过度，脏腑俱伤，冲任气虚，不能制约经血，故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忽然而下，为之崩中漏下”。</w:t>
      </w:r>
    </w:p>
    <w:p>
      <w:pPr>
        <w:ind w:left="412"/>
        <w:spacing w:before="88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45" w:id="216"/>
      <w:bookmarkEnd w:id="216"/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二、病机</w:t>
      </w:r>
    </w:p>
    <w:p>
      <w:pPr>
        <w:ind w:left="410"/>
        <w:spacing w:before="99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46" w:id="217"/>
      <w:bookmarkEnd w:id="217"/>
      <w:r>
        <w:rPr>
          <w:rFonts w:ascii="FangSong" w:hAnsi="FangSong" w:eastAsia="FangSong" w:cs="FangSong"/>
          <w:sz w:val="20"/>
          <w:szCs w:val="20"/>
          <w:spacing w:val="15"/>
        </w:rPr>
        <w:t>(一)脏腑功能失常</w:t>
      </w:r>
    </w:p>
    <w:p>
      <w:pPr>
        <w:ind w:right="29" w:firstLine="410"/>
        <w:spacing w:before="63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妇女以血为主，血的生化来源于脾胃，藏受在肝，统属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于心，源源不断，循行全身。《医宗金鉴》说崩漏有“忧思伤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脾，脾虚不能摄血者；有中气下陷不能固本者；有暴怒伤</w:t>
      </w:r>
      <w:r>
        <w:rPr>
          <w:rFonts w:ascii="SimSun" w:hAnsi="SimSun" w:eastAsia="SimSun" w:cs="SimSun"/>
          <w:sz w:val="20"/>
          <w:szCs w:val="20"/>
          <w:spacing w:val="2"/>
        </w:rPr>
        <w:t>肝，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肝不藏血而妄行者”。看来，崩漏和脏腑功能有密切关系，值</w:t>
      </w:r>
    </w:p>
    <w:p>
      <w:pPr>
        <w:spacing w:line="279" w:lineRule="auto"/>
        <w:sectPr>
          <w:footerReference w:type="default" r:id="rId34"/>
          <w:pgSz w:w="6910" w:h="10370"/>
          <w:pgMar w:top="400" w:right="850" w:bottom="671" w:left="549" w:header="0" w:footer="4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firstLine="820"/>
        <w:spacing w:before="80" w:line="169" w:lineRule="exact"/>
        <w:rPr/>
      </w:pPr>
      <w:r>
        <w:rPr>
          <w:position w:val="-3"/>
        </w:rPr>
        <w:drawing>
          <wp:inline distT="0" distB="0" distL="0" distR="0">
            <wp:extent cx="3575044" cy="107927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75044" cy="10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93" w:lineRule="auto"/>
        <w:rPr/>
      </w:pPr>
      <w:r/>
    </w:p>
    <w:p>
      <w:pPr>
        <w:ind w:left="500"/>
        <w:spacing w:before="62" w:line="219" w:lineRule="auto"/>
        <w:rPr>
          <w:rFonts w:ascii="SimSun" w:hAnsi="SimSun" w:eastAsia="SimSun" w:cs="SimSun"/>
          <w:sz w:val="19"/>
          <w:szCs w:val="19"/>
        </w:rPr>
      </w:pPr>
      <w:bookmarkStart w:name="bookmark171" w:id="218"/>
      <w:bookmarkEnd w:id="218"/>
      <w:r>
        <w:rPr>
          <w:rFonts w:ascii="SimSun" w:hAnsi="SimSun" w:eastAsia="SimSun" w:cs="SimSun"/>
          <w:sz w:val="19"/>
          <w:szCs w:val="19"/>
          <w:spacing w:val="12"/>
        </w:rPr>
        <w:t>得进一步认识。</w:t>
      </w:r>
    </w:p>
    <w:p>
      <w:pPr>
        <w:ind w:left="919"/>
        <w:spacing w:before="12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0"/>
        </w:rPr>
        <w:t>1.</w:t>
      </w:r>
      <w:r>
        <w:rPr>
          <w:rFonts w:ascii="SimSun" w:hAnsi="SimSun" w:eastAsia="SimSun" w:cs="SimSun"/>
          <w:sz w:val="19"/>
          <w:szCs w:val="19"/>
          <w:spacing w:val="5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肾虚：肾藏精，胞脉系于肾，若早婚多产，房劳伤</w:t>
      </w:r>
    </w:p>
    <w:p>
      <w:pPr>
        <w:pStyle w:val="BodyText"/>
        <w:spacing w:line="312" w:lineRule="auto"/>
        <w:rPr/>
      </w:pPr>
      <w:r/>
    </w:p>
    <w:p>
      <w:pPr>
        <w:ind w:left="669"/>
        <w:spacing w:before="62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u w:val="single" w:color="auto"/>
          <w:spacing w:val="22"/>
        </w:rPr>
        <w:t>做立气东正</w:t>
      </w:r>
      <w:r>
        <w:rPr>
          <w:rFonts w:ascii="SimSun" w:hAnsi="SimSun" w:eastAsia="SimSun" w:cs="SimSun"/>
          <w:sz w:val="19"/>
          <w:szCs w:val="19"/>
          <w:spacing w:val="22"/>
        </w:rPr>
        <w:t>赏</w:t>
      </w:r>
      <w:r>
        <w:rPr>
          <w:rFonts w:ascii="SimSun" w:hAnsi="SimSun" w:eastAsia="SimSun" w:cs="SimSun"/>
          <w:sz w:val="19"/>
          <w:szCs w:val="19"/>
          <w:spacing w:val="-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情</w:t>
      </w:r>
      <w:r>
        <w:rPr>
          <w:rFonts w:ascii="SimSun" w:hAnsi="SimSun" w:eastAsia="SimSun" w:cs="SimSun"/>
          <w:sz w:val="19"/>
          <w:szCs w:val="19"/>
          <w:spacing w:val="-3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况</w:t>
      </w:r>
      <w:r>
        <w:rPr>
          <w:rFonts w:ascii="SimSun" w:hAnsi="SimSun" w:eastAsia="SimSun" w:cs="SimSun"/>
          <w:sz w:val="19"/>
          <w:szCs w:val="19"/>
          <w:spacing w:val="-2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下</w:t>
      </w:r>
      <w:r>
        <w:rPr>
          <w:rFonts w:ascii="SimSun" w:hAnsi="SimSun" w:eastAsia="SimSun" w:cs="SimSun"/>
          <w:sz w:val="19"/>
          <w:szCs w:val="19"/>
          <w:u w:val="single" w:color="auto"/>
          <w:spacing w:val="22"/>
        </w:rPr>
        <w:t>。忘气对息然界万物皮长起保洪作</w:t>
      </w:r>
    </w:p>
    <w:p>
      <w:pPr>
        <w:ind w:left="500"/>
        <w:spacing w:before="73" w:line="21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0"/>
        </w:rPr>
        <w:t>用，也是人类生存的必要条件，离开它们是不行的。如果气</w:t>
      </w:r>
    </w:p>
    <w:p>
      <w:pPr>
        <w:ind w:left="500"/>
        <w:spacing w:before="1" w:line="20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6"/>
        </w:rPr>
        <w:t>候反堂  六气过成   人不能适应这种亦化    合</w:t>
      </w:r>
      <w:r>
        <w:rPr>
          <w:rFonts w:ascii="SimSun" w:hAnsi="SimSun" w:eastAsia="SimSun" w:cs="SimSun"/>
          <w:sz w:val="19"/>
          <w:szCs w:val="19"/>
          <w:spacing w:val="-2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6"/>
        </w:rPr>
        <w:t>发</w:t>
      </w:r>
      <w:r>
        <w:rPr>
          <w:rFonts w:ascii="SimSun" w:hAnsi="SimSun" w:eastAsia="SimSun" w:cs="SimSun"/>
          <w:sz w:val="19"/>
          <w:szCs w:val="19"/>
          <w:spacing w:val="-3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6"/>
        </w:rPr>
        <w:t>生</w:t>
      </w:r>
      <w:r>
        <w:rPr>
          <w:rFonts w:ascii="SimSun" w:hAnsi="SimSun" w:eastAsia="SimSun" w:cs="SimSun"/>
          <w:sz w:val="19"/>
          <w:szCs w:val="19"/>
          <w:u w:val="single" w:color="auto"/>
          <w:spacing w:val="6"/>
        </w:rPr>
        <w:t>空</w:t>
      </w:r>
      <w:r>
        <w:rPr>
          <w:rFonts w:ascii="SimSun" w:hAnsi="SimSun" w:eastAsia="SimSun" w:cs="SimSun"/>
          <w:sz w:val="19"/>
          <w:szCs w:val="19"/>
          <w:u w:val="single" w:color="auto"/>
          <w:spacing w:val="-14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6"/>
        </w:rPr>
        <w:t>病       </w:t>
      </w:r>
    </w:p>
    <w:p>
      <w:pPr>
        <w:ind w:left="500"/>
        <w:spacing w:line="215" w:lineRule="auto"/>
        <w:rPr>
          <w:rFonts w:ascii="Times New Roman" w:hAnsi="Times New Roman" w:eastAsia="Times New Roman" w:cs="Times New Roman"/>
          <w:sz w:val="11"/>
          <w:szCs w:val="11"/>
        </w:rPr>
      </w:pPr>
      <w:r>
        <w:drawing>
          <wp:anchor distT="0" distB="0" distL="0" distR="0" simplePos="0" relativeHeight="2526259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89181</wp:posOffset>
            </wp:positionV>
            <wp:extent cx="4102112" cy="12643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02112" cy="12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626944" behindDoc="0" locked="0" layoutInCell="1" allowOverlap="1">
            <wp:simplePos x="0" y="0"/>
            <wp:positionH relativeFrom="column">
              <wp:posOffset>133346</wp:posOffset>
            </wp:positionH>
            <wp:positionV relativeFrom="paragraph">
              <wp:posOffset>32024</wp:posOffset>
            </wp:positionV>
            <wp:extent cx="82579" cy="57157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79" cy="57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8"/>
          <w:szCs w:val="8"/>
          <w:spacing w:val="-1"/>
        </w:rPr>
        <w:t>I</w:t>
      </w:r>
      <w:r>
        <w:rPr>
          <w:rFonts w:ascii="Times New Roman" w:hAnsi="Times New Roman" w:eastAsia="Times New Roman" w:cs="Times New Roman"/>
          <w:sz w:val="8"/>
          <w:szCs w:val="8"/>
        </w:rPr>
        <w:t xml:space="preserve">                           </w:t>
      </w:r>
      <w:r>
        <w:rPr>
          <w:sz w:val="8"/>
          <w:szCs w:val="8"/>
          <w:position w:val="-1"/>
        </w:rPr>
        <w:drawing>
          <wp:inline distT="0" distB="0" distL="0" distR="0">
            <wp:extent cx="158752" cy="63479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752" cy="6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8"/>
          <w:szCs w:val="8"/>
          <w:spacing w:val="1"/>
        </w:rPr>
        <w:t xml:space="preserve">            </w:t>
      </w:r>
      <w:r>
        <w:rPr>
          <w:rFonts w:ascii="Times New Roman" w:hAnsi="Times New Roman" w:eastAsia="Times New Roman" w:cs="Times New Roman"/>
          <w:sz w:val="8"/>
          <w:szCs w:val="8"/>
          <w:spacing w:val="-1"/>
        </w:rPr>
        <w:t>HIX</w:t>
      </w:r>
      <w:r>
        <w:rPr>
          <w:rFonts w:ascii="Times New Roman" w:hAnsi="Times New Roman" w:eastAsia="Times New Roman" w:cs="Times New Roman"/>
          <w:sz w:val="8"/>
          <w:szCs w:val="8"/>
          <w:spacing w:val="1"/>
        </w:rPr>
        <w:t xml:space="preserve">                      </w:t>
      </w:r>
      <w:r>
        <w:rPr>
          <w:rFonts w:ascii="Times New Roman" w:hAnsi="Times New Roman" w:eastAsia="Times New Roman" w:cs="Times New Roman"/>
          <w:sz w:val="8"/>
          <w:szCs w:val="8"/>
        </w:rPr>
        <w:t xml:space="preserve">                                             </w:t>
      </w:r>
      <w:r>
        <w:rPr>
          <w:rFonts w:ascii="Times New Roman" w:hAnsi="Times New Roman" w:eastAsia="Times New Roman" w:cs="Times New Roman"/>
          <w:sz w:val="11"/>
          <w:szCs w:val="11"/>
          <w:spacing w:val="-1"/>
        </w:rPr>
        <w:t>M</w:t>
      </w:r>
    </w:p>
    <w:p>
      <w:pPr>
        <w:ind w:left="500" w:right="538"/>
        <w:spacing w:before="95" w:line="301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阴化生肾气，使精血不固；肾阴阳俱虚者，肾失封藏，不能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自我控制，气血不相依附，因虚而下，都可造成崩漏。由于</w:t>
      </w:r>
      <w:r>
        <w:rPr>
          <w:rFonts w:ascii="SimSun" w:hAnsi="SimSun" w:eastAsia="SimSun" w:cs="SimSun"/>
          <w:sz w:val="19"/>
          <w:szCs w:val="19"/>
          <w:spacing w:val="1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肾气的盛衰关系到精血的生化，关系到冲任的通盛，所以肾</w:t>
      </w:r>
      <w:r>
        <w:rPr>
          <w:rFonts w:ascii="SimSun" w:hAnsi="SimSun" w:eastAsia="SimSun" w:cs="SimSun"/>
          <w:sz w:val="19"/>
          <w:szCs w:val="19"/>
          <w:spacing w:val="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虚则精失守，冲任二脉失其调固，便可发生本病。</w:t>
      </w:r>
    </w:p>
    <w:p>
      <w:pPr>
        <w:ind w:left="500" w:right="520" w:firstLine="419"/>
        <w:spacing w:before="3" w:line="295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2.</w:t>
      </w:r>
      <w:r>
        <w:rPr>
          <w:rFonts w:ascii="SimSun" w:hAnsi="SimSun" w:eastAsia="SimSun" w:cs="SimSun"/>
          <w:sz w:val="19"/>
          <w:szCs w:val="19"/>
          <w:spacing w:val="6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脾虚：脾统血，是气血生化之源。薛立斋说的比较清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楚：“血者水谷之精气，和调于五脏，洒陈于六腑，在男子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化为精，在妇人则上为乳汁，下为月水，</w:t>
      </w:r>
      <w:r>
        <w:rPr>
          <w:rFonts w:ascii="SimSun" w:hAnsi="SimSun" w:eastAsia="SimSun" w:cs="SimSun"/>
          <w:sz w:val="19"/>
          <w:szCs w:val="19"/>
          <w:spacing w:val="9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……心主血，肝藏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血，皆统摄于脾，若脾虚中气不足，血失统摄，气随血陷，</w:t>
      </w:r>
      <w:r>
        <w:rPr>
          <w:rFonts w:ascii="SimSun" w:hAnsi="SimSun" w:eastAsia="SimSun" w:cs="SimSun"/>
          <w:sz w:val="19"/>
          <w:szCs w:val="19"/>
          <w:spacing w:val="1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导致月经过多，崩漏”。这说明各脏虽与血有密切关系，然而</w:t>
      </w:r>
      <w:r>
        <w:rPr>
          <w:rFonts w:ascii="SimSun" w:hAnsi="SimSun" w:eastAsia="SimSun" w:cs="SimSun"/>
          <w:sz w:val="19"/>
          <w:szCs w:val="19"/>
          <w:spacing w:val="1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指出血皆由脾统摄，可见脾虚是发生本病的重要原因。</w:t>
      </w:r>
    </w:p>
    <w:p>
      <w:pPr>
        <w:ind w:left="500" w:right="522" w:firstLine="419"/>
        <w:spacing w:before="67" w:line="29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3. 肝郁：肝藏血，主疏泄，宜调达。肝受情志的</w:t>
      </w:r>
      <w:r>
        <w:rPr>
          <w:rFonts w:ascii="SimSun" w:hAnsi="SimSun" w:eastAsia="SimSun" w:cs="SimSun"/>
          <w:sz w:val="19"/>
          <w:szCs w:val="19"/>
          <w:spacing w:val="13"/>
        </w:rPr>
        <w:t>影响颇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大，若情志有所伤，闷闷不乐，肝气郁结，郁久化热，热伤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冲任，就可出现经血过多，崩漏之症。金元时医家张元素认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为一个人喜怒失常，必然伤及肝，肝藏血为血府，受伤则不</w:t>
      </w:r>
      <w:r>
        <w:rPr>
          <w:rFonts w:ascii="SimSun" w:hAnsi="SimSun" w:eastAsia="SimSun" w:cs="SimSun"/>
          <w:sz w:val="19"/>
          <w:szCs w:val="19"/>
          <w:spacing w:val="1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能藏血，血无藏处而为崩漏。</w:t>
      </w:r>
    </w:p>
    <w:p>
      <w:pPr>
        <w:ind w:left="500" w:right="455" w:firstLine="419"/>
        <w:spacing w:before="64" w:line="27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4. 心火：心主血，藏神。若心火偏亢，不能下交于肾，</w:t>
      </w:r>
      <w:r>
        <w:rPr>
          <w:rFonts w:ascii="SimSun" w:hAnsi="SimSun" w:eastAsia="SimSun" w:cs="SimSun"/>
          <w:sz w:val="19"/>
          <w:szCs w:val="19"/>
          <w:spacing w:val="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肾水不能上交于心，心肾不交，失去正常相辅相乘作用，影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9"/>
        </w:rPr>
        <w:t>响精神、情志的改变，就会发生本病。《女科经论》上记载：</w:t>
      </w:r>
    </w:p>
    <w:p>
      <w:pPr>
        <w:ind w:left="500" w:right="500" w:firstLine="15"/>
        <w:spacing w:before="85" w:line="27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9"/>
        </w:rPr>
        <w:t>“妇人崩漏不止，先因心火亢盛，于是血脉泛溢，以致肝实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而不纳血。出纳之道遂废，是肝肾之机失挟，心灭之势</w:t>
      </w:r>
      <w:r>
        <w:rPr>
          <w:rFonts w:ascii="SimSun" w:hAnsi="SimSun" w:eastAsia="SimSun" w:cs="SimSun"/>
          <w:sz w:val="19"/>
          <w:szCs w:val="19"/>
          <w:spacing w:val="19"/>
        </w:rPr>
        <w:t>从而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相扇，所以月水错经妄行，无时而泛溢也”。说明心、肝、肾</w:t>
      </w:r>
    </w:p>
    <w:p>
      <w:pPr>
        <w:spacing w:line="274" w:lineRule="auto"/>
        <w:sectPr>
          <w:footerReference w:type="default" r:id="rId35"/>
          <w:pgSz w:w="6910" w:h="10370"/>
          <w:pgMar w:top="400" w:right="169" w:bottom="673" w:left="279" w:header="0" w:footer="484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349" w:lineRule="auto"/>
        <w:rPr/>
      </w:pPr>
      <w:r/>
    </w:p>
    <w:p>
      <w:pPr>
        <w:pStyle w:val="BodyText"/>
        <w:spacing w:line="350" w:lineRule="auto"/>
        <w:rPr/>
      </w:pPr>
      <w:r/>
    </w:p>
    <w:p>
      <w:pPr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之间是可以相互影响而发病的。</w:t>
      </w:r>
    </w:p>
    <w:p>
      <w:pPr>
        <w:ind w:left="430"/>
        <w:spacing w:before="80" w:line="224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72" w:id="219"/>
      <w:bookmarkEnd w:id="219"/>
      <w:bookmarkStart w:name="bookmark47" w:id="220"/>
      <w:bookmarkEnd w:id="220"/>
      <w:r>
        <w:rPr>
          <w:rFonts w:ascii="FangSong" w:hAnsi="FangSong" w:eastAsia="FangSong" w:cs="FangSong"/>
          <w:sz w:val="20"/>
          <w:szCs w:val="20"/>
          <w:spacing w:val="23"/>
        </w:rPr>
        <w:t>(二)气血失调</w:t>
      </w:r>
    </w:p>
    <w:p>
      <w:pPr>
        <w:ind w:firstLine="430"/>
        <w:spacing w:before="67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气血是人体生命活动的动力和源泉，它既可反映脏腑的  </w:t>
      </w:r>
      <w:r>
        <w:rPr>
          <w:rFonts w:ascii="SimSun" w:hAnsi="SimSun" w:eastAsia="SimSun" w:cs="SimSun"/>
          <w:sz w:val="20"/>
          <w:szCs w:val="20"/>
          <w:spacing w:val="5"/>
        </w:rPr>
        <w:t>功能，又是脏腑活动的产物。崩漏的变化也与气血关系密切，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所以要认识本病病机，必须对气血有一个初步了解。</w:t>
      </w:r>
    </w:p>
    <w:p>
      <w:pPr>
        <w:ind w:right="66" w:firstLine="430"/>
        <w:spacing w:before="5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1.</w:t>
      </w:r>
      <w:r>
        <w:rPr>
          <w:rFonts w:ascii="SimSun" w:hAnsi="SimSun" w:eastAsia="SimSun" w:cs="SimSun"/>
          <w:sz w:val="20"/>
          <w:szCs w:val="20"/>
          <w:spacing w:val="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气：人体的气，包括元气、宗气、营气、卫气和五脏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之气。元气是先天精气所化，发源于肾，具有推动五脏六腑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功能活动的作用；宗气是饮食水谷之气与大自然之气相合而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成，藏在胸中，上出咽喉而为呼吸，并能促使肺运行血液；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营气和卫气均由水谷化生，来源于脾肾，但营气存在血脉之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中，起营养作用，内营脏腑，外营四肢；卫气行于脉外</w:t>
      </w:r>
      <w:r>
        <w:rPr>
          <w:rFonts w:ascii="SimSun" w:hAnsi="SimSun" w:eastAsia="SimSun" w:cs="SimSun"/>
          <w:sz w:val="20"/>
          <w:szCs w:val="20"/>
          <w:spacing w:val="9"/>
        </w:rPr>
        <w:t>，皮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肤之中，肌肉之间，有温养肌肉，保卫体表，抗拒外邪</w:t>
      </w:r>
      <w:r>
        <w:rPr>
          <w:rFonts w:ascii="SimSun" w:hAnsi="SimSun" w:eastAsia="SimSun" w:cs="SimSun"/>
          <w:sz w:val="20"/>
          <w:szCs w:val="20"/>
          <w:spacing w:val="9"/>
        </w:rPr>
        <w:t>入侵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的作用；五脏之气，指的是五脏的功能。由于气的生理作用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表现广泛，疾病的发生和气的关系很大，故《内经》说：“百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病皆生于气”。如脾气不足，则气不摄血；劳伤过度，则气耗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血虚；七情无制，怒则气上，喜则气缓，悲则气消</w:t>
      </w:r>
      <w:r>
        <w:rPr>
          <w:rFonts w:ascii="SimSun" w:hAnsi="SimSun" w:eastAsia="SimSun" w:cs="SimSun"/>
          <w:sz w:val="20"/>
          <w:szCs w:val="20"/>
          <w:spacing w:val="10"/>
        </w:rPr>
        <w:t>，恐则气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下，惊则气乱，思则气结。</w:t>
      </w:r>
    </w:p>
    <w:p>
      <w:pPr>
        <w:ind w:right="71" w:firstLine="430"/>
        <w:spacing w:before="107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2. 血：血是由饮食水谷所化，通过五脏输注</w:t>
      </w:r>
      <w:r>
        <w:rPr>
          <w:rFonts w:ascii="SimSun" w:hAnsi="SimSun" w:eastAsia="SimSun" w:cs="SimSun"/>
          <w:sz w:val="20"/>
          <w:szCs w:val="20"/>
          <w:spacing w:val="13"/>
        </w:rPr>
        <w:t>到血管之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中，是机体功能活动的物质基础。血在血管内周流不息，除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与心主血脉的功能有直接关系外，与气的功能也密切相关。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中医认为气行血亦行，气滞血也滞，气失血亦失，故</w:t>
      </w:r>
      <w:r>
        <w:rPr>
          <w:rFonts w:ascii="SimSun" w:hAnsi="SimSun" w:eastAsia="SimSun" w:cs="SimSun"/>
          <w:sz w:val="20"/>
          <w:szCs w:val="20"/>
          <w:spacing w:val="9"/>
        </w:rPr>
        <w:t>有“血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随气行，气为血帅”之说。血之为病，有出血、瘀血、血虚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的不同。络脉受伤，血流出至血管外叫出血。血从上</w:t>
      </w:r>
      <w:r>
        <w:rPr>
          <w:rFonts w:ascii="SimSun" w:hAnsi="SimSun" w:eastAsia="SimSun" w:cs="SimSun"/>
          <w:sz w:val="20"/>
          <w:szCs w:val="20"/>
          <w:spacing w:val="9"/>
        </w:rPr>
        <w:t>出叫血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上溢，如咯血、吐血；血从下出叫血下溢，如便血、尿血、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功能性子宫出血。凡离经之血(流到血管外)未出体外，停滞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于肌肉之中或皮下，或血液受湿热、痰火所阻，均可形成瘀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血。若失血过多、或生血不足，则可造成血虚。</w:t>
      </w:r>
    </w:p>
    <w:p>
      <w:pPr>
        <w:spacing w:line="279" w:lineRule="auto"/>
        <w:sectPr>
          <w:footerReference w:type="default" r:id="rId40"/>
          <w:pgSz w:w="6910" w:h="10370"/>
          <w:pgMar w:top="400" w:right="640" w:bottom="650" w:left="720" w:header="0" w:footer="4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3" w:lineRule="auto"/>
        <w:rPr/>
      </w:pPr>
      <w:r/>
    </w:p>
    <w:p>
      <w:pPr>
        <w:pStyle w:val="BodyText"/>
        <w:spacing w:line="333" w:lineRule="auto"/>
        <w:rPr/>
      </w:pPr>
      <w:r/>
    </w:p>
    <w:p>
      <w:pPr>
        <w:ind w:firstLine="430"/>
        <w:spacing w:before="65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气血失调是功血常见的发病机理，因妇女常常动</w:t>
      </w:r>
      <w:r>
        <w:rPr>
          <w:rFonts w:ascii="SimSun" w:hAnsi="SimSun" w:eastAsia="SimSun" w:cs="SimSun"/>
          <w:sz w:val="20"/>
          <w:szCs w:val="20"/>
          <w:spacing w:val="8"/>
        </w:rPr>
        <w:t>血，如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月经、胎孕等，所以体内相对处于血分不足，气偏有余的状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态。然而，气血之间又是相互资生、相互依存的。凡伤于血，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必影响于气；凡伤于气，也会影响于血。 一般说来，寒、热、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湿三邪常引起血分受病。如热邪与血相搏，迫血妄行，可见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月经提前，崩漏；寒邪与血相搏，可见月经错后，闭经。此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外，情志变化又常引起气分病变而涉及血分。综上所述，气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血发生异常变化，是产生功血的主要机制。</w:t>
      </w:r>
    </w:p>
    <w:p>
      <w:pPr>
        <w:ind w:left="430"/>
        <w:spacing w:before="59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73" w:id="221"/>
      <w:bookmarkEnd w:id="221"/>
      <w:bookmarkStart w:name="bookmark48" w:id="222"/>
      <w:bookmarkEnd w:id="222"/>
      <w:r>
        <w:rPr>
          <w:rFonts w:ascii="FangSong" w:hAnsi="FangSong" w:eastAsia="FangSong" w:cs="FangSong"/>
          <w:sz w:val="20"/>
          <w:szCs w:val="20"/>
          <w:spacing w:val="14"/>
        </w:rPr>
        <w:t>(三)冲、任二脉损伤</w:t>
      </w:r>
    </w:p>
    <w:p>
      <w:pPr>
        <w:ind w:right="66" w:firstLine="430"/>
        <w:spacing w:before="73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外感六淫、内伤七情，都可引起脏腑功能失调，气血变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化，乃至冲任二脉受损。如因寒、凉则血凝气滞；因热邪内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盛可迫血妄行，因生气动火可血凝气乱；因劳倦伤气可致血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失所统。朱丹溪说：“崩漏由脏腑伤损，冲任二脉血气俱虚故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也，二脉为经络之海，血气之行，外循经络，内荣脏腑，若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劳伤过极，冲任气虚，不能制约经血”。说明了脏腑气血和冲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任二脉之间是密切相关，互相影响的。</w:t>
      </w:r>
    </w:p>
    <w:p>
      <w:pPr>
        <w:ind w:right="50" w:firstLine="430"/>
        <w:spacing w:before="47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总之，崩漏的发病机制，最终是由冲、任二脉不能固摄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所致。导致冲任受损的原因是由于脏腑功能失调、气血不和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而产生血热妄行，脾不统血，肝不藏血，气滞血瘀，气</w:t>
      </w:r>
      <w:r>
        <w:rPr>
          <w:rFonts w:ascii="SimSun" w:hAnsi="SimSun" w:eastAsia="SimSun" w:cs="SimSun"/>
          <w:sz w:val="20"/>
          <w:szCs w:val="20"/>
          <w:spacing w:val="9"/>
        </w:rPr>
        <w:t>血亏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虚诸证，同时与肾气虚衰也有很大关系。</w:t>
      </w:r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ind w:left="1629" w:right="925" w:hanging="790"/>
        <w:spacing w:before="101" w:line="265" w:lineRule="auto"/>
        <w:outlineLvl w:val="2"/>
        <w:rPr>
          <w:rFonts w:ascii="SimSun" w:hAnsi="SimSun" w:eastAsia="SimSun" w:cs="SimSun"/>
          <w:sz w:val="31"/>
          <w:szCs w:val="31"/>
        </w:rPr>
      </w:pPr>
      <w:bookmarkStart w:name="bookmark49" w:id="223"/>
      <w:bookmarkEnd w:id="223"/>
      <w:r>
        <w:rPr>
          <w:rFonts w:ascii="SimSun" w:hAnsi="SimSun" w:eastAsia="SimSun" w:cs="SimSun"/>
          <w:sz w:val="31"/>
          <w:szCs w:val="31"/>
          <w:spacing w:val="2"/>
        </w:rPr>
        <w:t>第五章</w:t>
      </w:r>
      <w:r>
        <w:rPr>
          <w:rFonts w:ascii="SimSun" w:hAnsi="SimSun" w:eastAsia="SimSun" w:cs="SimSun"/>
          <w:sz w:val="31"/>
          <w:szCs w:val="31"/>
          <w:spacing w:val="15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2"/>
        </w:rPr>
        <w:t>功能性子宫出血的</w:t>
      </w:r>
      <w:r>
        <w:rPr>
          <w:rFonts w:ascii="SimSun" w:hAnsi="SimSun" w:eastAsia="SimSun" w:cs="SimSun"/>
          <w:sz w:val="31"/>
          <w:szCs w:val="31"/>
        </w:rPr>
        <w:t xml:space="preserve"> </w:t>
      </w:r>
      <w:bookmarkStart w:name="bookmark49" w:id="224"/>
      <w:bookmarkEnd w:id="224"/>
      <w:r>
        <w:rPr>
          <w:rFonts w:ascii="SimSun" w:hAnsi="SimSun" w:eastAsia="SimSun" w:cs="SimSun"/>
          <w:sz w:val="31"/>
          <w:szCs w:val="31"/>
          <w:spacing w:val="1"/>
        </w:rPr>
        <w:t>临床表现与分型</w:t>
      </w:r>
    </w:p>
    <w:p>
      <w:pPr>
        <w:ind w:left="432"/>
        <w:spacing w:before="262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一</w:t>
      </w:r>
      <w:r>
        <w:rPr>
          <w:rFonts w:ascii="SimHei" w:hAnsi="SimHei" w:eastAsia="SimHei" w:cs="SimHei"/>
          <w:sz w:val="20"/>
          <w:szCs w:val="20"/>
          <w:spacing w:val="-5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、一般表现</w:t>
      </w:r>
    </w:p>
    <w:p>
      <w:pPr>
        <w:spacing w:line="221" w:lineRule="auto"/>
        <w:sectPr>
          <w:footerReference w:type="default" r:id="rId41"/>
          <w:pgSz w:w="6910" w:h="10370"/>
          <w:pgMar w:top="400" w:right="440" w:bottom="640" w:left="960" w:header="0" w:footer="441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pStyle w:val="BodyText"/>
        <w:spacing w:line="349" w:lineRule="auto"/>
        <w:rPr/>
      </w:pPr>
      <w:r/>
    </w:p>
    <w:p>
      <w:pPr>
        <w:pStyle w:val="BodyText"/>
        <w:spacing w:line="349" w:lineRule="auto"/>
        <w:rPr/>
      </w:pPr>
      <w:r/>
    </w:p>
    <w:p>
      <w:pPr>
        <w:ind w:left="409"/>
        <w:spacing w:before="65" w:line="223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74" w:id="225"/>
      <w:bookmarkEnd w:id="225"/>
      <w:bookmarkStart w:name="bookmark51" w:id="226"/>
      <w:bookmarkEnd w:id="226"/>
      <w:r>
        <w:rPr>
          <w:rFonts w:ascii="FangSong" w:hAnsi="FangSong" w:eastAsia="FangSong" w:cs="FangSong"/>
          <w:sz w:val="20"/>
          <w:szCs w:val="20"/>
          <w:spacing w:val="13"/>
        </w:rPr>
        <w:t>(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一)子宫出血</w:t>
      </w:r>
    </w:p>
    <w:p>
      <w:pPr>
        <w:ind w:firstLine="409"/>
        <w:spacing w:before="59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1.不规则子宫出血：不规则的子宫出血是临床</w:t>
      </w:r>
      <w:r>
        <w:rPr>
          <w:rFonts w:ascii="SimSun" w:hAnsi="SimSun" w:eastAsia="SimSun" w:cs="SimSun"/>
          <w:sz w:val="20"/>
          <w:szCs w:val="20"/>
          <w:spacing w:val="17"/>
        </w:rPr>
        <w:t>最常见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的。多发生在青春期及更年期妇女。青春期是卵巢功能尚不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健全时期，更年期是卵巢功能趋向衰退时期。在这两个时期，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由于卵巢功能不稳定而多见子宫出血。这种出血的特点是月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经周期紊乱，经期延长，血量增多，亦即流血时间、血量和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每次月经的间隔时间都不准，往往先有短时间的闭经，然后 </w:t>
      </w:r>
      <w:r>
        <w:rPr>
          <w:rFonts w:ascii="SimSun" w:hAnsi="SimSun" w:eastAsia="SimSun" w:cs="SimSun"/>
          <w:sz w:val="20"/>
          <w:szCs w:val="20"/>
          <w:spacing w:val="9"/>
        </w:rPr>
        <w:t>发生子宫出血。有的开始时流血量不多，过一段时间后才增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加，即所谓淋漓不断；有人一开始出血就很多，其势较猛；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还有的人开始时是月经过多或经期延长，然后转变成不规则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或持续性子宫出血，流血时间有时可达月余，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一般不发生腹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痛。</w:t>
      </w:r>
    </w:p>
    <w:p>
      <w:pPr>
        <w:ind w:right="39" w:firstLine="409"/>
        <w:spacing w:before="53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2. 月经过频：月经过频是指月经周期缩短(一般短于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21天),但仍保持一定规律性而言。流血时间和流血量可能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正常。这种情况可以发生在各种年龄的妇女，中医学称为月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经先期。</w:t>
      </w:r>
    </w:p>
    <w:p>
      <w:pPr>
        <w:ind w:firstLine="409"/>
        <w:spacing w:before="44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3. 月经过多：月经过多可分两种情况：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一种是经量过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多，尤其是第二、三天更多，伴有较大血块，</w:t>
      </w:r>
      <w:r>
        <w:rPr>
          <w:rFonts w:ascii="SimSun" w:hAnsi="SimSun" w:eastAsia="SimSun" w:cs="SimSun"/>
          <w:sz w:val="20"/>
          <w:szCs w:val="20"/>
          <w:spacing w:val="6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</w:t>
      </w:r>
      <w:r>
        <w:rPr>
          <w:rFonts w:ascii="SimSun" w:hAnsi="SimSun" w:eastAsia="SimSun" w:cs="SimSun"/>
          <w:sz w:val="20"/>
          <w:szCs w:val="20"/>
          <w:spacing w:val="2"/>
        </w:rPr>
        <w:t>次经期总失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血量可达500～600毫升。经期可正常</w:t>
      </w:r>
      <w:r>
        <w:rPr>
          <w:rFonts w:ascii="SimSun" w:hAnsi="SimSun" w:eastAsia="SimSun" w:cs="SimSun"/>
          <w:sz w:val="20"/>
          <w:szCs w:val="20"/>
          <w:spacing w:val="3"/>
        </w:rPr>
        <w:t>或略延长，但周期正常，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以后流血量减少，血色陈旧，但断续不止。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一种是在月经开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始或接近完毕时流血量少、血色陈旧，而中间数日</w:t>
      </w:r>
      <w:r>
        <w:rPr>
          <w:rFonts w:ascii="SimSun" w:hAnsi="SimSun" w:eastAsia="SimSun" w:cs="SimSun"/>
          <w:sz w:val="20"/>
          <w:szCs w:val="20"/>
          <w:spacing w:val="6"/>
        </w:rPr>
        <w:t>血量多，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血色正常。后一种情况有时叫作经前点滴出血。月经过频和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月经过多，常发生在生育期年龄妇女，尤其是30～40岁时多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见，特别好发于流产后。基础体温多为双相。</w:t>
      </w:r>
    </w:p>
    <w:p>
      <w:pPr>
        <w:ind w:right="64" w:firstLine="409"/>
        <w:spacing w:before="38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4,月经中间期出血：月经中间期出血是指两次月经期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中间的子宫出血，但不一定每次月经中间期都有出血。流血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量一般较少，常不引起注意。这种流血多发生在月经周期的</w:t>
      </w:r>
    </w:p>
    <w:p>
      <w:pPr>
        <w:spacing w:line="283" w:lineRule="auto"/>
        <w:sectPr>
          <w:footerReference w:type="default" r:id="rId42"/>
          <w:pgSz w:w="6910" w:h="10370"/>
          <w:pgMar w:top="400" w:right="789" w:bottom="690" w:left="610" w:header="0" w:footer="4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9" w:lineRule="auto"/>
        <w:rPr/>
      </w:pPr>
      <w:r/>
    </w:p>
    <w:p>
      <w:pPr>
        <w:pStyle w:val="BodyText"/>
        <w:spacing w:line="329" w:lineRule="auto"/>
        <w:rPr/>
      </w:pPr>
      <w:r/>
    </w:p>
    <w:p>
      <w:pPr>
        <w:ind w:firstLine="139"/>
        <w:spacing w:before="65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12～16天，持续1～2小时至1~2天不等，很少达到月经量。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病人多表现月经过频，病史有经期流血一次多，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一次少，互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相间隔的特点。流血时常伴有一侧小腹疼痛，这种出血也称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为排卵期出血。</w:t>
      </w:r>
    </w:p>
    <w:p>
      <w:pPr>
        <w:ind w:right="110" w:firstLine="439"/>
        <w:spacing w:before="35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5:</w:t>
      </w:r>
      <w:r>
        <w:rPr>
          <w:rFonts w:ascii="SimSun" w:hAnsi="SimSun" w:eastAsia="SimSun" w:cs="SimSun"/>
          <w:sz w:val="20"/>
          <w:szCs w:val="20"/>
          <w:spacing w:val="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绝经后子宫出血：年届更年期，于闭经一年后又发生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子宫出血者为绝经后子宫出血。以点滴状出血为多，并伴有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腰腹痛等症状。此期子宫恶性肿瘤发病率高，因此对发生于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这一时期的子宫出血，首先应排除子宫恶性肿瘤。</w:t>
      </w:r>
    </w:p>
    <w:p>
      <w:pPr>
        <w:ind w:left="439"/>
        <w:spacing w:before="7" w:line="241" w:lineRule="auto"/>
        <w:outlineLvl w:val="2"/>
        <w:rPr>
          <w:rFonts w:ascii="STXingkai" w:hAnsi="STXingkai" w:eastAsia="STXingkai" w:cs="STXingkai"/>
          <w:sz w:val="20"/>
          <w:szCs w:val="20"/>
        </w:rPr>
      </w:pPr>
      <w:bookmarkStart w:name="bookmark175" w:id="227"/>
      <w:bookmarkEnd w:id="227"/>
      <w:bookmarkStart w:name="bookmark52" w:id="228"/>
      <w:bookmarkEnd w:id="228"/>
      <w:r>
        <w:rPr>
          <w:rFonts w:ascii="STXingkai" w:hAnsi="STXingkai" w:eastAsia="STXingkai" w:cs="STXingkai"/>
          <w:sz w:val="20"/>
          <w:szCs w:val="20"/>
          <w:spacing w:val="-15"/>
        </w:rPr>
        <w:t>(</w:t>
      </w:r>
      <w:r>
        <w:rPr>
          <w:rFonts w:ascii="STXingkai" w:hAnsi="STXingkai" w:eastAsia="STXingkai" w:cs="STXingkai"/>
          <w:sz w:val="20"/>
          <w:szCs w:val="20"/>
          <w:spacing w:val="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5"/>
        </w:rPr>
        <w:t>二</w:t>
      </w:r>
      <w:r>
        <w:rPr>
          <w:rFonts w:ascii="STXingkai" w:hAnsi="STXingkai" w:eastAsia="STXingkai" w:cs="STXingkai"/>
          <w:sz w:val="20"/>
          <w:szCs w:val="20"/>
          <w:spacing w:val="13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5"/>
        </w:rPr>
        <w:t>)</w:t>
      </w:r>
      <w:r>
        <w:rPr>
          <w:rFonts w:ascii="STXingkai" w:hAnsi="STXingkai" w:eastAsia="STXingkai" w:cs="STXingkai"/>
          <w:sz w:val="20"/>
          <w:szCs w:val="20"/>
          <w:spacing w:val="33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5"/>
        </w:rPr>
        <w:t>贫</w:t>
      </w:r>
      <w:r>
        <w:rPr>
          <w:rFonts w:ascii="STXingkai" w:hAnsi="STXingkai" w:eastAsia="STXingkai" w:cs="STXingkai"/>
          <w:sz w:val="20"/>
          <w:szCs w:val="20"/>
          <w:spacing w:val="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5"/>
        </w:rPr>
        <w:t>血</w:t>
      </w:r>
    </w:p>
    <w:p>
      <w:pPr>
        <w:ind w:right="131" w:firstLine="439"/>
        <w:spacing w:before="7" w:line="29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流血量多或病久之人多伴有轻重不同的贫血症状，如面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色萎黄，口唇苍白，语声低微，四肢乏力，精神不</w:t>
      </w:r>
      <w:r>
        <w:rPr>
          <w:rFonts w:ascii="SimSun" w:hAnsi="SimSun" w:eastAsia="SimSun" w:cs="SimSun"/>
          <w:sz w:val="20"/>
          <w:szCs w:val="20"/>
          <w:spacing w:val="9"/>
        </w:rPr>
        <w:t>振等。贫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血可引起凝血功能失常，进一步加重子宫出血，从而</w:t>
      </w:r>
      <w:r>
        <w:rPr>
          <w:rFonts w:ascii="SimSun" w:hAnsi="SimSun" w:eastAsia="SimSun" w:cs="SimSun"/>
          <w:sz w:val="20"/>
          <w:szCs w:val="20"/>
          <w:spacing w:val="9"/>
        </w:rPr>
        <w:t>互相影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响，造成恶性循环。患病较长时间以后，两者的因果关系不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太容易分清。此外，贫血对心血管系统等也有影响。</w:t>
      </w:r>
    </w:p>
    <w:p>
      <w:pPr>
        <w:ind w:left="442"/>
        <w:spacing w:before="4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53" w:id="229"/>
      <w:bookmarkEnd w:id="229"/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二、现代医学分型</w:t>
      </w:r>
    </w:p>
    <w:p>
      <w:pPr>
        <w:ind w:right="108" w:firstLine="439"/>
        <w:spacing w:before="85" w:line="27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功能性子宫出血，与神经系统和内分泌系统的机能异常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有关。一般分为排卵型和无排卵型两大类。据统计，</w:t>
      </w:r>
      <w:r>
        <w:rPr>
          <w:rFonts w:ascii="SimSun" w:hAnsi="SimSun" w:eastAsia="SimSun" w:cs="SimSun"/>
          <w:sz w:val="20"/>
          <w:szCs w:val="20"/>
          <w:spacing w:val="9"/>
        </w:rPr>
        <w:t>功血发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生于更年期者约占50%,生育期年龄约占30</w:t>
      </w:r>
      <w:r>
        <w:rPr>
          <w:rFonts w:ascii="SimSun" w:hAnsi="SimSun" w:eastAsia="SimSun" w:cs="SimSun"/>
          <w:sz w:val="20"/>
          <w:szCs w:val="20"/>
          <w:spacing w:val="23"/>
        </w:rPr>
        <w:t>%,青春期约占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20%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left="439"/>
        <w:spacing w:before="58" w:line="220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54" w:id="230"/>
      <w:bookmarkEnd w:id="230"/>
      <w:r>
        <w:rPr>
          <w:rFonts w:ascii="SimSun" w:hAnsi="SimSun" w:eastAsia="SimSun" w:cs="SimSun"/>
          <w:sz w:val="20"/>
          <w:szCs w:val="20"/>
          <w:spacing w:val="15"/>
        </w:rPr>
        <w:t>(一)有排卵型功能性子宫出血</w:t>
      </w:r>
    </w:p>
    <w:p>
      <w:pPr>
        <w:ind w:right="39" w:firstLine="439"/>
        <w:spacing w:before="9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多发生于生育期年龄的妇女，往往出现在流产、足月产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之后。如果怀孕，多数有早期流产，少数病例可能有不孕症。</w:t>
      </w:r>
    </w:p>
    <w:p>
      <w:pPr>
        <w:ind w:right="112" w:firstLine="439"/>
        <w:spacing w:before="16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临床表现为月经周期缩短(月经先期)、或延长，或经血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淋漓不断(漏症),或表现经期准、量多、持续时间长。基础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体温虽为双相型，但黄体期体温升高时间短，或基础体温逐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渐上升，或到月经来潮后才逐渐下降。此型卵巢有</w:t>
      </w:r>
      <w:r>
        <w:rPr>
          <w:rFonts w:ascii="SimSun" w:hAnsi="SimSun" w:eastAsia="SimSun" w:cs="SimSun"/>
          <w:sz w:val="20"/>
          <w:szCs w:val="20"/>
          <w:spacing w:val="9"/>
        </w:rPr>
        <w:t>排卵和黄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体形成，但黄体不健全或萎缩不全。临床症状较轻，以阴虚</w:t>
      </w:r>
    </w:p>
    <w:p>
      <w:pPr>
        <w:spacing w:line="281" w:lineRule="auto"/>
        <w:sectPr>
          <w:footerReference w:type="default" r:id="rId43"/>
          <w:pgSz w:w="6910" w:h="10370"/>
          <w:pgMar w:top="400" w:right="700" w:bottom="710" w:left="620" w:header="0" w:footer="5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9" w:lineRule="auto"/>
        <w:rPr/>
      </w:pPr>
      <w:r/>
    </w:p>
    <w:p>
      <w:pPr>
        <w:pStyle w:val="BodyText"/>
        <w:spacing w:line="340" w:lineRule="auto"/>
        <w:rPr/>
      </w:pPr>
      <w:r/>
    </w:p>
    <w:p>
      <w:pPr>
        <w:ind w:right="110"/>
        <w:spacing w:before="6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症状为主，如盗汗、潮热，手足烦热，少寐多梦，舌色红，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少苔，脉细数等。</w:t>
      </w:r>
    </w:p>
    <w:p>
      <w:pPr>
        <w:ind w:left="440"/>
        <w:spacing w:before="34" w:line="220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76" w:id="231"/>
      <w:bookmarkEnd w:id="231"/>
      <w:bookmarkStart w:name="bookmark55" w:id="232"/>
      <w:bookmarkEnd w:id="232"/>
      <w:r>
        <w:rPr>
          <w:rFonts w:ascii="FangSong" w:hAnsi="FangSong" w:eastAsia="FangSong" w:cs="FangSong"/>
          <w:sz w:val="20"/>
          <w:szCs w:val="20"/>
          <w:spacing w:val="15"/>
        </w:rPr>
        <w:t>(二)无排卵型功能性子宫出血</w:t>
      </w:r>
    </w:p>
    <w:p>
      <w:pPr>
        <w:ind w:left="440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多数(约90%)发生在青春期少女或更年期妇女。</w:t>
      </w:r>
    </w:p>
    <w:p>
      <w:pPr>
        <w:ind w:firstLine="440"/>
        <w:spacing w:before="81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临床表现为月经周期延长(月经后期)、经期延长、经血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量多(崩症),有时停经数月，突然月经大量来潮。无排卵，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基础体温常为单相型。常伴有贫血，但此类出血不并发痛经。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这种类型临床常见，症状较重，多有阳虚症状。如腰腿疫痛，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头晕耳鸣，精神不振，舌淡、苔薄，脉沉细无力。</w:t>
      </w:r>
    </w:p>
    <w:p>
      <w:pPr>
        <w:ind w:left="442"/>
        <w:spacing w:before="27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56" w:id="233"/>
      <w:bookmarkEnd w:id="233"/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三、中医辨证分型</w:t>
      </w:r>
    </w:p>
    <w:p>
      <w:pPr>
        <w:ind w:left="440"/>
        <w:spacing w:before="81" w:line="223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57" w:id="234"/>
      <w:bookmarkEnd w:id="234"/>
      <w:r>
        <w:rPr>
          <w:rFonts w:ascii="FangSong" w:hAnsi="FangSong" w:eastAsia="FangSong" w:cs="FangSong"/>
          <w:sz w:val="20"/>
          <w:szCs w:val="20"/>
          <w:spacing w:val="6"/>
        </w:rPr>
        <w:t>(</w:t>
      </w:r>
      <w:r>
        <w:rPr>
          <w:rFonts w:ascii="FangSong" w:hAnsi="FangSong" w:eastAsia="FangSong" w:cs="FangSong"/>
          <w:sz w:val="20"/>
          <w:szCs w:val="20"/>
          <w:spacing w:val="-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一</w:t>
      </w:r>
      <w:r>
        <w:rPr>
          <w:rFonts w:ascii="FangSong" w:hAnsi="FangSong" w:eastAsia="FangSong" w:cs="FangSong"/>
          <w:sz w:val="20"/>
          <w:szCs w:val="20"/>
          <w:spacing w:val="-5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)血热型</w:t>
      </w:r>
    </w:p>
    <w:p>
      <w:pPr>
        <w:ind w:right="68" w:firstLine="440"/>
        <w:spacing w:before="77" w:line="26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阴道突然大量下血，或淋漓日久；血色深红或鲜红，头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晕面赤，口干喜饮水，烦躁失眠，舌质红、舌苔黄，脉滑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数。</w:t>
      </w:r>
    </w:p>
    <w:p>
      <w:pPr>
        <w:ind w:left="440"/>
        <w:spacing w:before="48" w:line="224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58" w:id="235"/>
      <w:bookmarkEnd w:id="235"/>
      <w:r>
        <w:rPr>
          <w:rFonts w:ascii="FangSong" w:hAnsi="FangSong" w:eastAsia="FangSong" w:cs="FangSong"/>
          <w:sz w:val="20"/>
          <w:szCs w:val="20"/>
          <w:spacing w:val="21"/>
        </w:rPr>
        <w:t>(二)血瘀型</w:t>
      </w:r>
    </w:p>
    <w:p>
      <w:pPr>
        <w:ind w:right="70" w:firstLine="440"/>
        <w:spacing w:before="85" w:line="26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出血淋漓不断，或突然下血量多，挟有瘀血块，小腹疼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痛，拒按，瘀块排出后则疼痛减轻，舌质暗红或舌尖边有瘀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点，脉沉涩或弦紧。</w:t>
      </w:r>
    </w:p>
    <w:p>
      <w:pPr>
        <w:ind w:left="440"/>
        <w:spacing w:before="58" w:line="224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59" w:id="236"/>
      <w:bookmarkEnd w:id="236"/>
      <w:r>
        <w:rPr>
          <w:rFonts w:ascii="FangSong" w:hAnsi="FangSong" w:eastAsia="FangSong" w:cs="FangSong"/>
          <w:sz w:val="20"/>
          <w:szCs w:val="20"/>
          <w:spacing w:val="21"/>
        </w:rPr>
        <w:t>(三)气虚型</w:t>
      </w:r>
    </w:p>
    <w:p>
      <w:pPr>
        <w:ind w:right="71" w:firstLine="440"/>
        <w:spacing w:before="56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突然大量子宫出血，或淋漓不断，血色淡没有块；面色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咣白，身体疲倦，四肢不温，气短懒言，胸闷不愿意吃饭，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大便溏薄，舌苔薄润，舌质胖嫩或有齿印，脉细弱或艺。</w:t>
      </w:r>
    </w:p>
    <w:p>
      <w:pPr>
        <w:ind w:left="440"/>
        <w:spacing w:before="18" w:line="223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60" w:id="237"/>
      <w:bookmarkEnd w:id="237"/>
      <w:r>
        <w:rPr>
          <w:rFonts w:ascii="FangSong" w:hAnsi="FangSong" w:eastAsia="FangSong" w:cs="FangSong"/>
          <w:sz w:val="20"/>
          <w:szCs w:val="20"/>
          <w:spacing w:val="25"/>
        </w:rPr>
        <w:t>(四)肾虚型</w:t>
      </w:r>
    </w:p>
    <w:p>
      <w:pPr>
        <w:ind w:right="20" w:firstLine="440"/>
        <w:spacing w:before="59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1. 肾阴虚：子宫出血量少或淋漓不断，色鲜红，</w:t>
      </w:r>
      <w:r>
        <w:rPr>
          <w:rFonts w:ascii="SimSun" w:hAnsi="SimSun" w:eastAsia="SimSun" w:cs="SimSun"/>
          <w:sz w:val="20"/>
          <w:szCs w:val="20"/>
          <w:spacing w:val="4"/>
        </w:rPr>
        <w:t>头晕耳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鸣，五心烦热，失眠盗汗，腰膝疫软，舌质红，少苔或无苔，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脉细数无力。</w:t>
      </w:r>
    </w:p>
    <w:p>
      <w:pPr>
        <w:ind w:right="30"/>
        <w:spacing w:before="80" w:line="218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2.</w:t>
      </w:r>
      <w:r>
        <w:rPr>
          <w:rFonts w:ascii="SimSun" w:hAnsi="SimSun" w:eastAsia="SimSun" w:cs="SimSun"/>
          <w:sz w:val="20"/>
          <w:szCs w:val="20"/>
          <w:spacing w:val="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肾阳虚：子宫出血量多或淋漓不断，色淡红，精神萎</w:t>
      </w:r>
    </w:p>
    <w:p>
      <w:pPr>
        <w:spacing w:line="218" w:lineRule="auto"/>
        <w:sectPr>
          <w:footerReference w:type="default" r:id="rId44"/>
          <w:pgSz w:w="6910" w:h="10370"/>
          <w:pgMar w:top="400" w:right="759" w:bottom="690" w:left="629" w:header="0" w:footer="4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49" w:lineRule="auto"/>
        <w:rPr/>
      </w:pPr>
      <w:r/>
    </w:p>
    <w:p>
      <w:pPr>
        <w:pStyle w:val="BodyText"/>
        <w:spacing w:line="350" w:lineRule="auto"/>
        <w:rPr/>
      </w:pPr>
      <w:r/>
    </w:p>
    <w:p>
      <w:pPr>
        <w:spacing w:before="65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靡，头目虚眩，畏寒肢冷，面色晦黯，尿频清长，大便溏薄，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舌淡，苔薄白，脉沉细或弱，尺脉尤甚。</w:t>
      </w:r>
    </w:p>
    <w:p>
      <w:pPr>
        <w:ind w:left="419"/>
        <w:spacing w:before="11" w:line="227" w:lineRule="auto"/>
        <w:outlineLvl w:val="2"/>
        <w:rPr>
          <w:rFonts w:ascii="KaiTi" w:hAnsi="KaiTi" w:eastAsia="KaiTi" w:cs="KaiTi"/>
          <w:sz w:val="20"/>
          <w:szCs w:val="20"/>
        </w:rPr>
      </w:pPr>
      <w:bookmarkStart w:name="bookmark177" w:id="238"/>
      <w:bookmarkEnd w:id="238"/>
      <w:bookmarkStart w:name="bookmark61" w:id="239"/>
      <w:bookmarkEnd w:id="239"/>
      <w:r>
        <w:rPr>
          <w:rFonts w:ascii="KaiTi" w:hAnsi="KaiTi" w:eastAsia="KaiTi" w:cs="KaiTi"/>
          <w:sz w:val="20"/>
          <w:szCs w:val="20"/>
          <w:spacing w:val="20"/>
        </w:rPr>
        <w:t>(五)血虚型</w:t>
      </w:r>
    </w:p>
    <w:p>
      <w:pPr>
        <w:ind w:right="31" w:firstLine="419"/>
        <w:spacing w:before="54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月经后期，量多色淡，小腹疼痛，身体瘦弱，面色萎黄，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皮肤不润泽，眼花，心悸，舌淡红无苔，脉虚细。亦有月经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过少，点滴即止，色淡，腰膝疫软，手足不温者。</w:t>
      </w:r>
    </w:p>
    <w:p>
      <w:pPr>
        <w:ind w:left="419"/>
        <w:spacing w:before="9" w:line="223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62" w:id="240"/>
      <w:bookmarkEnd w:id="240"/>
      <w:r>
        <w:rPr>
          <w:rFonts w:ascii="FangSong" w:hAnsi="FangSong" w:eastAsia="FangSong" w:cs="FangSong"/>
          <w:sz w:val="20"/>
          <w:szCs w:val="20"/>
          <w:spacing w:val="21"/>
        </w:rPr>
        <w:t>(六)痰湿型</w:t>
      </w:r>
    </w:p>
    <w:p>
      <w:pPr>
        <w:ind w:right="22" w:firstLine="419"/>
        <w:spacing w:before="67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子宫出血量多或淋漓不断，面色咣白，四肢不温，头重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如裹，口粘不渴，身重肢倦，食欲不振，大便溏泄，下肢稍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肿，舌苔白腻，脉滑。</w:t>
      </w:r>
    </w:p>
    <w:p>
      <w:pPr>
        <w:ind w:left="419"/>
        <w:spacing w:before="37" w:line="223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63" w:id="241"/>
      <w:bookmarkEnd w:id="241"/>
      <w:r>
        <w:rPr>
          <w:rFonts w:ascii="FangSong" w:hAnsi="FangSong" w:eastAsia="FangSong" w:cs="FangSong"/>
          <w:sz w:val="20"/>
          <w:szCs w:val="20"/>
          <w:spacing w:val="18"/>
        </w:rPr>
        <w:t>(七)肝肾阴虚型</w:t>
      </w:r>
    </w:p>
    <w:p>
      <w:pPr>
        <w:ind w:right="56" w:firstLine="419"/>
        <w:spacing w:before="78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经血量多，色鲜红，头晕目眩，耳鸣腰痛，口干，五心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烦热，两颊发红，舌红少苔，脉弦细或数。</w:t>
      </w:r>
    </w:p>
    <w:p>
      <w:pPr>
        <w:pStyle w:val="BodyText"/>
        <w:spacing w:line="303" w:lineRule="auto"/>
        <w:rPr/>
      </w:pPr>
      <w:r/>
    </w:p>
    <w:p>
      <w:pPr>
        <w:pStyle w:val="BodyText"/>
        <w:spacing w:line="304" w:lineRule="auto"/>
        <w:rPr/>
      </w:pPr>
      <w:r/>
    </w:p>
    <w:p>
      <w:pPr>
        <w:ind w:left="1983" w:right="1058" w:hanging="1004"/>
        <w:spacing w:before="101" w:line="264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64" w:id="242"/>
      <w:bookmarkEnd w:id="242"/>
      <w:r>
        <w:rPr>
          <w:rFonts w:ascii="SimSun" w:hAnsi="SimSun" w:eastAsia="SimSun" w:cs="SimSun"/>
          <w:sz w:val="31"/>
          <w:szCs w:val="31"/>
          <w:spacing w:val="4"/>
        </w:rPr>
        <w:t>第六章</w:t>
      </w:r>
      <w:r>
        <w:rPr>
          <w:rFonts w:ascii="SimSun" w:hAnsi="SimSun" w:eastAsia="SimSun" w:cs="SimSun"/>
          <w:sz w:val="31"/>
          <w:szCs w:val="31"/>
          <w:spacing w:val="5"/>
        </w:rPr>
        <w:t xml:space="preserve">  </w:t>
      </w:r>
      <w:r>
        <w:rPr>
          <w:rFonts w:ascii="SimSun" w:hAnsi="SimSun" w:eastAsia="SimSun" w:cs="SimSun"/>
          <w:sz w:val="31"/>
          <w:szCs w:val="31"/>
          <w:spacing w:val="4"/>
        </w:rPr>
        <w:t>其它可发生子宫</w:t>
      </w:r>
      <w:r>
        <w:rPr>
          <w:rFonts w:ascii="SimSun" w:hAnsi="SimSun" w:eastAsia="SimSun" w:cs="SimSun"/>
          <w:sz w:val="31"/>
          <w:szCs w:val="31"/>
        </w:rPr>
        <w:t xml:space="preserve"> </w:t>
      </w:r>
      <w:bookmarkStart w:name="bookmark64" w:id="243"/>
      <w:bookmarkEnd w:id="243"/>
      <w:r>
        <w:rPr>
          <w:rFonts w:ascii="SimSun" w:hAnsi="SimSun" w:eastAsia="SimSun" w:cs="SimSun"/>
          <w:sz w:val="31"/>
          <w:szCs w:val="31"/>
          <w:b/>
          <w:bCs/>
          <w:spacing w:val="-10"/>
        </w:rPr>
        <w:t>出血的疾病</w:t>
      </w:r>
    </w:p>
    <w:p>
      <w:pPr>
        <w:ind w:left="422"/>
        <w:spacing w:before="265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65" w:id="244"/>
      <w:bookmarkEnd w:id="244"/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一、再生障碍性贫血</w:t>
      </w:r>
    </w:p>
    <w:p>
      <w:pPr>
        <w:ind w:right="56" w:firstLine="419"/>
        <w:spacing w:before="76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再生障碍性贫血是由于骨髓造血组织显著减少，造血功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能部分或全部衰竭而引起的一组综合病症。发病以青壮年居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多。其原发性病因至今尚未彻底清楚。继发性可归纳为①化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学因素：接触或服用苯类、磺胺类、抗菌素类(氯霉素、合霉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素等)、解热镇痛类(阿司匹林、保泰松等)、镇静药类(巴比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妥、氯丙嗪等)、抗肿瘤药类，抗甲状腺药类(他巴唑等)</w:t>
      </w:r>
      <w:r>
        <w:rPr>
          <w:rFonts w:ascii="SimSun" w:hAnsi="SimSun" w:eastAsia="SimSun" w:cs="SimSun"/>
          <w:sz w:val="20"/>
          <w:szCs w:val="20"/>
          <w:spacing w:val="4"/>
        </w:rPr>
        <w:t>等药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物。这些药品的毒性作用能损伤造血组织，但病情轻重与剂</w:t>
      </w:r>
    </w:p>
    <w:p>
      <w:pPr>
        <w:spacing w:line="282" w:lineRule="auto"/>
        <w:sectPr>
          <w:footerReference w:type="default" r:id="rId45"/>
          <w:pgSz w:w="6910" w:h="10370"/>
          <w:pgMar w:top="400" w:right="669" w:bottom="680" w:left="739" w:header="0" w:footer="4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8" w:lineRule="auto"/>
        <w:rPr/>
      </w:pPr>
      <w:r/>
    </w:p>
    <w:p>
      <w:pPr>
        <w:pStyle w:val="BodyText"/>
        <w:spacing w:line="359" w:lineRule="auto"/>
        <w:rPr/>
      </w:pPr>
      <w:r/>
    </w:p>
    <w:p>
      <w:pPr>
        <w:ind w:right="20"/>
        <w:spacing w:before="65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量天小并不成正比，可能与个体致敏状态的差异</w:t>
      </w:r>
      <w:r>
        <w:rPr>
          <w:rFonts w:ascii="SimSun" w:hAnsi="SimSun" w:eastAsia="SimSun" w:cs="SimSun"/>
          <w:sz w:val="20"/>
          <w:szCs w:val="20"/>
          <w:spacing w:val="8"/>
        </w:rPr>
        <w:t>有关。②物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理因素：长期接触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X </w:t>
      </w:r>
      <w:r>
        <w:rPr>
          <w:rFonts w:ascii="SimSun" w:hAnsi="SimSun" w:eastAsia="SimSun" w:cs="SimSun"/>
          <w:sz w:val="20"/>
          <w:szCs w:val="20"/>
          <w:spacing w:val="8"/>
        </w:rPr>
        <w:t>线；放射性同位素等可直接损害骨髓造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血组织。一次大剂量或多次小剂量达到一定</w:t>
      </w:r>
      <w:r>
        <w:rPr>
          <w:rFonts w:ascii="SimSun" w:hAnsi="SimSun" w:eastAsia="SimSun" w:cs="SimSun"/>
          <w:sz w:val="20"/>
          <w:szCs w:val="20"/>
          <w:spacing w:val="8"/>
        </w:rPr>
        <w:t>量时，均可引起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本病。③生物因素：某些感染如病毒性肝炎等。④其它因素：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某些疾病因：长期严重贫血，以致发生骨髓造血功能障碍。本 </w:t>
      </w:r>
      <w:r>
        <w:rPr>
          <w:rFonts w:ascii="SimSun" w:hAnsi="SimSun" w:eastAsia="SimSun" w:cs="SimSun"/>
          <w:sz w:val="20"/>
          <w:szCs w:val="20"/>
          <w:spacing w:val="3"/>
        </w:rPr>
        <w:t>病属中医学血证、虚劳范畴。</w:t>
      </w:r>
    </w:p>
    <w:p>
      <w:pPr>
        <w:ind w:left="409"/>
        <w:spacing w:before="47" w:line="223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78" w:id="245"/>
      <w:bookmarkEnd w:id="245"/>
      <w:bookmarkStart w:name="bookmark66" w:id="246"/>
      <w:bookmarkEnd w:id="246"/>
      <w:r>
        <w:rPr>
          <w:rFonts w:ascii="FangSong" w:hAnsi="FangSong" w:eastAsia="FangSong" w:cs="FangSong"/>
          <w:sz w:val="20"/>
          <w:szCs w:val="20"/>
          <w:spacing w:val="10"/>
        </w:rPr>
        <w:t>(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一</w:t>
      </w:r>
      <w:r>
        <w:rPr>
          <w:rFonts w:ascii="FangSong" w:hAnsi="FangSong" w:eastAsia="FangSong" w:cs="FangSong"/>
          <w:sz w:val="20"/>
          <w:szCs w:val="20"/>
          <w:spacing w:val="-5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)临床表现</w:t>
      </w:r>
    </w:p>
    <w:p>
      <w:pPr>
        <w:ind w:left="409"/>
        <w:spacing w:before="4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在本病典型发病过程中常出现贫血、出血、感染三大症</w:t>
      </w:r>
    </w:p>
    <w:p>
      <w:pPr>
        <w:ind w:left="2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候群。</w:t>
      </w:r>
    </w:p>
    <w:p>
      <w:pPr>
        <w:ind w:firstLine="409"/>
        <w:spacing w:before="86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贫血逐渐加重，常有皮肤萎黄、乏力、头晕、耳鸣、活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动后心悸气短等表现。出血部位广泛，任何器官均可发生，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常见的是鼻衄、齿龈出血和子宫出血。严重者有呕血、尿血、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便血。感染常引起发热，全身感染可出现败血症。肝、脾、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淋巴结一般不肿大。</w:t>
      </w:r>
    </w:p>
    <w:p>
      <w:pPr>
        <w:ind w:firstLine="409"/>
        <w:spacing w:before="62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在医院化验室检查，周围血象呈全血细胞减少，没有幼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稚细胞，网织红细胞显著减少，骨髓象可见红细胞、白细胞、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血小板三个系统的细胞数目减少。</w:t>
      </w:r>
    </w:p>
    <w:p>
      <w:pPr>
        <w:ind w:left="409"/>
        <w:spacing w:before="29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67" w:id="247"/>
      <w:bookmarkEnd w:id="247"/>
      <w:r>
        <w:rPr>
          <w:rFonts w:ascii="FangSong" w:hAnsi="FangSong" w:eastAsia="FangSong" w:cs="FangSong"/>
          <w:sz w:val="20"/>
          <w:szCs w:val="20"/>
          <w:spacing w:val="22"/>
        </w:rPr>
        <w:t>(二)治疗</w:t>
      </w:r>
    </w:p>
    <w:p>
      <w:pPr>
        <w:ind w:right="86" w:firstLine="409"/>
        <w:spacing w:before="80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1. 气血两亏者起病缓慢，面色不华，心悸、乏</w:t>
      </w:r>
      <w:r>
        <w:rPr>
          <w:rFonts w:ascii="SimSun" w:hAnsi="SimSun" w:eastAsia="SimSun" w:cs="SimSun"/>
          <w:sz w:val="20"/>
          <w:szCs w:val="20"/>
          <w:spacing w:val="12"/>
        </w:rPr>
        <w:t>力、低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热，舌质淡红，苔薄，脉细。治以补益气血，八珍汤加减：</w:t>
      </w:r>
    </w:p>
    <w:p>
      <w:pPr>
        <w:ind w:right="87" w:firstLine="409"/>
        <w:spacing w:before="32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党参15克  黄芪20克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白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术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1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0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克  炙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甘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草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5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归15克  白芍10克  熟地15克  陈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皮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1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5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克  鸡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血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藤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1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5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克，水煎服。</w:t>
      </w:r>
    </w:p>
    <w:p>
      <w:pPr>
        <w:ind w:right="20" w:firstLine="409"/>
        <w:spacing w:before="39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2. 脾肾阳虚者，除上述症状外，可有畏寒肢冷，腰疫， </w:t>
      </w:r>
      <w:r>
        <w:rPr>
          <w:rFonts w:ascii="SimSun" w:hAnsi="SimSun" w:eastAsia="SimSun" w:cs="SimSun"/>
          <w:sz w:val="20"/>
          <w:szCs w:val="20"/>
          <w:spacing w:val="9"/>
        </w:rPr>
        <w:t>舌质淡，舌体胖，苔薄白，脉沉细。治以健脾</w:t>
      </w:r>
      <w:r>
        <w:rPr>
          <w:rFonts w:ascii="SimSun" w:hAnsi="SimSun" w:eastAsia="SimSun" w:cs="SimSun"/>
          <w:sz w:val="20"/>
          <w:szCs w:val="20"/>
          <w:spacing w:val="8"/>
        </w:rPr>
        <w:t>温肾。四君子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汤合右归饮加减：</w:t>
      </w:r>
    </w:p>
    <w:p>
      <w:pPr>
        <w:ind w:left="409"/>
        <w:spacing w:before="7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9"/>
        </w:rPr>
        <w:t>党参20,克</w:t>
      </w:r>
      <w:r>
        <w:rPr>
          <w:rFonts w:ascii="FangSong" w:hAnsi="FangSong" w:eastAsia="FangSong" w:cs="FangSong"/>
          <w:sz w:val="20"/>
          <w:szCs w:val="20"/>
          <w:spacing w:val="-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9"/>
        </w:rPr>
        <w:t>黄</w:t>
      </w:r>
      <w:r>
        <w:rPr>
          <w:rFonts w:ascii="FangSong" w:hAnsi="FangSong" w:eastAsia="FangSong" w:cs="FangSong"/>
          <w:sz w:val="20"/>
          <w:szCs w:val="20"/>
          <w:spacing w:val="-2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芪</w:t>
      </w:r>
      <w:r>
        <w:rPr>
          <w:rFonts w:ascii="FangSong" w:hAnsi="FangSong" w:eastAsia="FangSong" w:cs="FangSong"/>
          <w:sz w:val="20"/>
          <w:szCs w:val="20"/>
          <w:spacing w:val="-4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2</w:t>
      </w:r>
      <w:r>
        <w:rPr>
          <w:rFonts w:ascii="FangSong" w:hAnsi="FangSong" w:eastAsia="FangSong" w:cs="FangSong"/>
          <w:sz w:val="20"/>
          <w:szCs w:val="20"/>
          <w:spacing w:val="-4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0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克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9"/>
        </w:rPr>
        <w:t>白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术</w:t>
      </w:r>
      <w:r>
        <w:rPr>
          <w:rFonts w:ascii="FangSong" w:hAnsi="FangSong" w:eastAsia="FangSong" w:cs="FangSong"/>
          <w:sz w:val="20"/>
          <w:szCs w:val="20"/>
          <w:spacing w:val="-3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2</w:t>
      </w:r>
      <w:r>
        <w:rPr>
          <w:rFonts w:ascii="FangSong" w:hAnsi="FangSong" w:eastAsia="FangSong" w:cs="FangSong"/>
          <w:sz w:val="20"/>
          <w:szCs w:val="20"/>
          <w:spacing w:val="-3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0</w:t>
      </w:r>
      <w:r>
        <w:rPr>
          <w:rFonts w:ascii="FangSong" w:hAnsi="FangSong" w:eastAsia="FangSong" w:cs="FangSong"/>
          <w:sz w:val="20"/>
          <w:szCs w:val="20"/>
          <w:spacing w:val="-2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克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9"/>
        </w:rPr>
        <w:t>陈</w:t>
      </w:r>
      <w:r>
        <w:rPr>
          <w:rFonts w:ascii="FangSong" w:hAnsi="FangSong" w:eastAsia="FangSong" w:cs="FangSong"/>
          <w:sz w:val="20"/>
          <w:szCs w:val="20"/>
          <w:spacing w:val="-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皮</w:t>
      </w:r>
      <w:r>
        <w:rPr>
          <w:rFonts w:ascii="FangSong" w:hAnsi="FangSong" w:eastAsia="FangSong" w:cs="FangSong"/>
          <w:sz w:val="20"/>
          <w:szCs w:val="20"/>
          <w:spacing w:val="-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5</w:t>
      </w:r>
      <w:r>
        <w:rPr>
          <w:rFonts w:ascii="FangSong" w:hAnsi="FangSong" w:eastAsia="FangSong" w:cs="FangSong"/>
          <w:sz w:val="20"/>
          <w:szCs w:val="20"/>
          <w:spacing w:val="-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克</w:t>
      </w:r>
      <w:r>
        <w:rPr>
          <w:rFonts w:ascii="FangSong" w:hAnsi="FangSong" w:eastAsia="FangSong" w:cs="FangSong"/>
          <w:sz w:val="20"/>
          <w:szCs w:val="20"/>
          <w:spacing w:val="-1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0"/>
        </w:rPr>
        <w:t>熟</w:t>
      </w:r>
      <w:r>
        <w:rPr>
          <w:rFonts w:ascii="FangSong" w:hAnsi="FangSong" w:eastAsia="FangSong" w:cs="FangSong"/>
          <w:sz w:val="20"/>
          <w:szCs w:val="20"/>
          <w:spacing w:val="-3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地</w:t>
      </w:r>
    </w:p>
    <w:p>
      <w:pPr>
        <w:ind w:left="4739"/>
        <w:spacing w:before="162" w:line="160" w:lineRule="exac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  <w:w w:val="43"/>
          <w:position w:val="-2"/>
        </w:rPr>
        <w:t>—</w:t>
      </w:r>
      <w:r>
        <w:rPr>
          <w:rFonts w:ascii="SimSun" w:hAnsi="SimSun" w:eastAsia="SimSun" w:cs="SimSun"/>
          <w:sz w:val="20"/>
          <w:szCs w:val="20"/>
          <w:spacing w:val="88"/>
          <w:position w:val="-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  <w:position w:val="-2"/>
        </w:rPr>
        <w:t>29—</w:t>
      </w:r>
    </w:p>
    <w:p>
      <w:pPr>
        <w:ind w:left="4720"/>
        <w:spacing w:line="11" w:lineRule="exact"/>
        <w:rPr/>
      </w:pPr>
      <w:r>
        <w:rPr/>
        <w:drawing>
          <wp:inline distT="0" distB="0" distL="0" distR="0">
            <wp:extent cx="120622" cy="6386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622" cy="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1" w:lineRule="exact"/>
        <w:sectPr>
          <w:footerReference w:type="default" r:id="rId18"/>
          <w:pgSz w:w="6910" w:h="10370"/>
          <w:pgMar w:top="400" w:right="819" w:bottom="400" w:left="570" w:header="0" w:footer="0" w:gutter="0"/>
        </w:sectPr>
        <w:rPr/>
      </w:pPr>
    </w:p>
    <w:p>
      <w:pPr>
        <w:pStyle w:val="BodyText"/>
        <w:spacing w:line="307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ind w:left="99"/>
        <w:spacing w:before="68" w:line="219" w:lineRule="auto"/>
        <w:rPr>
          <w:rFonts w:ascii="SimSun" w:hAnsi="SimSun" w:eastAsia="SimSun" w:cs="SimSun"/>
          <w:sz w:val="21"/>
          <w:szCs w:val="21"/>
        </w:rPr>
      </w:pPr>
      <w:bookmarkStart w:name="bookmark179" w:id="248"/>
      <w:bookmarkEnd w:id="248"/>
      <w:r>
        <w:rPr>
          <w:rFonts w:ascii="SimSun" w:hAnsi="SimSun" w:eastAsia="SimSun" w:cs="SimSun"/>
          <w:sz w:val="21"/>
          <w:szCs w:val="21"/>
          <w:spacing w:val="15"/>
        </w:rPr>
        <w:t>10克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当归10克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补骨脂10克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鹿角胶10克  肉桂5克</w:t>
      </w:r>
    </w:p>
    <w:p>
      <w:pPr>
        <w:spacing w:before="5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巴戟天10克</w:t>
      </w:r>
      <w:r>
        <w:rPr>
          <w:rFonts w:ascii="SimSun" w:hAnsi="SimSun" w:eastAsia="SimSun" w:cs="SimSun"/>
          <w:sz w:val="21"/>
          <w:szCs w:val="21"/>
          <w:spacing w:val="9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淫羊藿10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·克，水煎服。</w:t>
      </w:r>
    </w:p>
    <w:p>
      <w:pPr>
        <w:ind w:firstLine="400"/>
        <w:spacing w:before="72" w:line="267" w:lineRule="auto"/>
        <w:jc w:val="both"/>
        <w:rPr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-5"/>
        </w:rPr>
        <w:t>3. 肝肾阴虚者，除气血两亏症候外，可见面颊潮红，头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晕目眩，腰疫膝软，咽痛盗汗、失眠多梦，月经过多或崩漏，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舌色红、苔少，脉弦细。治以滋补肝肾，大补元煎合二至丸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31"/>
          <w:w w:val="97"/>
        </w:rPr>
        <w:t>加 减 ：</w:t>
      </w:r>
      <w:r>
        <w:rPr>
          <w:sz w:val="16"/>
          <w:szCs w:val="16"/>
          <w:position w:val="5"/>
        </w:rPr>
        <w:drawing>
          <wp:inline distT="0" distB="0" distL="0" distR="0">
            <wp:extent cx="311154" cy="120636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4" cy="12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72" w:firstLine="400"/>
        <w:spacing w:before="45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党参15克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生、熟地各15克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当归15克</w:t>
      </w:r>
      <w:r>
        <w:rPr>
          <w:rFonts w:ascii="SimSun" w:hAnsi="SimSun" w:eastAsia="SimSun" w:cs="SimSun"/>
          <w:sz w:val="21"/>
          <w:szCs w:val="21"/>
          <w:spacing w:val="9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黄精15克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枸杞子10克</w:t>
      </w:r>
      <w:r>
        <w:rPr>
          <w:rFonts w:ascii="SimSun" w:hAnsi="SimSun" w:eastAsia="SimSun" w:cs="SimSun"/>
          <w:sz w:val="21"/>
          <w:szCs w:val="21"/>
          <w:spacing w:val="10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女贞子10克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旱莲草15克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酸枣仁10克</w:t>
      </w:r>
    </w:p>
    <w:p>
      <w:pPr>
        <w:spacing w:before="2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何首乌15克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山萸肉10克，水煎服。</w:t>
      </w:r>
    </w:p>
    <w:p>
      <w:pPr>
        <w:ind w:left="190"/>
        <w:spacing w:before="58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68" w:id="249"/>
      <w:bookmarkEnd w:id="249"/>
      <w:r>
        <w:rPr>
          <w:rFonts w:ascii="SimHei" w:hAnsi="SimHei" w:eastAsia="SimHei" w:cs="SimHei"/>
          <w:sz w:val="21"/>
          <w:szCs w:val="21"/>
          <w:spacing w:val="-9"/>
        </w:rPr>
        <w:t>·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二、原发性血小板减少性紫癜</w:t>
      </w:r>
    </w:p>
    <w:p>
      <w:pPr>
        <w:ind w:right="64" w:firstLine="150"/>
        <w:spacing w:before="7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.原发性血小板减少性紫癜是一种较常见的出血性疾病。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临床上有皮肤粘膜及其它部位的出血现象；化验室检查可见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血小板减少，出血时间延长。病因与发病机理至今未完全清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楚，近年来的研究认为是一种与免疫有关的疾病。</w:t>
      </w:r>
    </w:p>
    <w:p>
      <w:pPr>
        <w:ind w:left="400"/>
        <w:spacing w:before="41" w:line="223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69" w:id="250"/>
      <w:bookmarkEnd w:id="250"/>
      <w:r>
        <w:rPr>
          <w:rFonts w:ascii="FangSong" w:hAnsi="FangSong" w:eastAsia="FangSong" w:cs="FangSong"/>
          <w:sz w:val="21"/>
          <w:szCs w:val="21"/>
          <w:spacing w:val="11"/>
        </w:rPr>
        <w:t>(</w:t>
      </w:r>
      <w:r>
        <w:rPr>
          <w:rFonts w:ascii="FangSong" w:hAnsi="FangSong" w:eastAsia="FangSong" w:cs="FangSong"/>
          <w:sz w:val="21"/>
          <w:szCs w:val="21"/>
          <w:spacing w:val="-5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1"/>
        </w:rPr>
        <w:t>一)临床表现</w:t>
      </w:r>
    </w:p>
    <w:p>
      <w:pPr>
        <w:ind w:right="64" w:firstLine="400"/>
        <w:spacing w:before="5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急性型常见于小儿，多春季发病，紫癜出现前1~3周有 </w:t>
      </w:r>
      <w:r>
        <w:rPr>
          <w:rFonts w:ascii="SimSun" w:hAnsi="SimSun" w:eastAsia="SimSun" w:cs="SimSun"/>
          <w:sz w:val="21"/>
          <w:szCs w:val="21"/>
          <w:spacing w:val="-1"/>
        </w:rPr>
        <w:t>新近的感染史。起病多急，紫癜通常首先见于下肢，常有胃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肠道出血，尿血，血小板大多低于2万。慢性型较为常见，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多见于成人，起病缓慢，有长期皮下出血或月经量过多的病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史，出血长期持续或反复发作。女性以月经过多、崩漏为主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要临床表现。</w:t>
      </w:r>
    </w:p>
    <w:p>
      <w:pPr>
        <w:ind w:left="400"/>
        <w:spacing w:before="37" w:line="212" w:lineRule="auto"/>
        <w:outlineLvl w:val="2"/>
        <w:rPr>
          <w:rFonts w:ascii="SimSun" w:hAnsi="SimSun" w:eastAsia="SimSun" w:cs="SimSun"/>
          <w:sz w:val="22"/>
          <w:szCs w:val="22"/>
        </w:rPr>
      </w:pPr>
      <w:bookmarkStart w:name="bookmark70" w:id="251"/>
      <w:bookmarkEnd w:id="251"/>
      <w:r>
        <w:rPr>
          <w:rFonts w:ascii="SimSun" w:hAnsi="SimSun" w:eastAsia="SimSun" w:cs="SimSun"/>
          <w:sz w:val="22"/>
          <w:szCs w:val="22"/>
          <w:b/>
          <w:bCs/>
          <w:i/>
          <w:iCs/>
          <w:spacing w:val="9"/>
        </w:rPr>
        <w:t>(二)治疗</w:t>
      </w:r>
    </w:p>
    <w:p>
      <w:pPr>
        <w:ind w:right="84" w:firstLine="400"/>
        <w:spacing w:before="60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早期急性型以血热妄行型居多，出血严重，量多。治以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清热凉血止血为主。以犀角地黄汤加减：</w:t>
      </w:r>
    </w:p>
    <w:p>
      <w:pPr>
        <w:ind w:left="400"/>
        <w:spacing w:before="3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广犀角5～10克吞服或水牛角50克先煎，生地25克</w:t>
      </w:r>
    </w:p>
    <w:p>
      <w:pPr>
        <w:ind w:right="56"/>
        <w:spacing w:before="63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1"/>
        </w:rPr>
        <w:t>赤芍25克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丹皮15克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连翘15克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银花15克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白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茅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50克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紫草10克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旱莲草15克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茜草15克，水煎服。</w:t>
      </w:r>
    </w:p>
    <w:p>
      <w:pPr>
        <w:spacing w:line="259" w:lineRule="auto"/>
        <w:sectPr>
          <w:footerReference w:type="default" r:id="rId47"/>
          <w:pgSz w:w="6910" w:h="10370"/>
          <w:pgMar w:top="400" w:right="694" w:bottom="727" w:left="699" w:header="0" w:footer="5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ind w:left="29" w:right="117" w:firstLine="400"/>
        <w:spacing w:before="65" w:line="300" w:lineRule="auto"/>
        <w:rPr>
          <w:rFonts w:ascii="SimSun" w:hAnsi="SimSun" w:eastAsia="SimSun" w:cs="SimSun"/>
          <w:sz w:val="20"/>
          <w:szCs w:val="20"/>
        </w:rPr>
      </w:pPr>
      <w:bookmarkStart w:name="bookmark180" w:id="252"/>
      <w:bookmarkEnd w:id="252"/>
      <w:r>
        <w:rPr>
          <w:rFonts w:ascii="SimSun" w:hAnsi="SimSun" w:eastAsia="SimSun" w:cs="SimSun"/>
          <w:sz w:val="20"/>
          <w:szCs w:val="20"/>
          <w:spacing w:val="8"/>
        </w:rPr>
        <w:t>临床症状有午后潮热，手、脚心热，舌色红少苔，脉细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数等。治以养阴清热为主，用六味地黄汤加减：</w:t>
      </w:r>
    </w:p>
    <w:p>
      <w:pPr>
        <w:ind w:left="29" w:right="41" w:firstLine="400"/>
        <w:spacing w:before="1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熟地、山药、山萸肉各20克  茯苓、丹皮、泽泻各15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克  生鳖甲、生龟板、生牡蛎各50克，水煎服。月经过多可</w:t>
      </w:r>
    </w:p>
    <w:p>
      <w:pPr>
        <w:spacing w:before="3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-酌加地榆炭15克、茜草炭15克、侧柏炭15克；低热可</w:t>
      </w:r>
      <w:r>
        <w:rPr>
          <w:rFonts w:ascii="SimSun" w:hAnsi="SimSun" w:eastAsia="SimSun" w:cs="SimSun"/>
          <w:sz w:val="20"/>
          <w:szCs w:val="20"/>
          <w:spacing w:val="13"/>
        </w:rPr>
        <w:t>酌加</w:t>
      </w:r>
    </w:p>
    <w:p>
      <w:pPr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-银柴胡20克、地骨皮25克、秦艽15克。</w:t>
      </w:r>
    </w:p>
    <w:p>
      <w:pPr>
        <w:ind w:left="432"/>
        <w:spacing w:before="6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七、子宫肌瘤</w:t>
      </w:r>
    </w:p>
    <w:p>
      <w:pPr>
        <w:ind w:left="29" w:firstLine="400"/>
        <w:spacing w:before="85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子宫肌瘤是女性生殖器官肿瘤中最常见的良性肿瘤。在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30岁以上的妇女，约有20%在子宫内潜存有大小不同、数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目不等的肌瘤。20岁以下者极少见，以40～50岁发生率最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高。绝经后肌瘤若长大，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一般表示有变性。但以良性变为多；</w:t>
      </w:r>
    </w:p>
    <w:p>
      <w:pPr>
        <w:ind w:left="29" w:right="68"/>
        <w:spacing w:before="29" w:line="30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恶变为肉瘤的发生率很低；国内报道在0.5%左右，国外在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0.2</w:t>
      </w:r>
      <w:r>
        <w:rPr>
          <w:rFonts w:ascii="SimSun" w:hAnsi="SimSun" w:eastAsia="SimSun" w:cs="SimSun"/>
          <w:sz w:val="20"/>
          <w:szCs w:val="20"/>
          <w:spacing w:val="-2"/>
        </w:rPr>
        <w:t>～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1%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left="430"/>
        <w:spacing w:line="223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72" w:id="253"/>
      <w:bookmarkEnd w:id="253"/>
      <w:bookmarkStart w:name="bookmark75" w:id="254"/>
      <w:bookmarkEnd w:id="254"/>
      <w:r>
        <w:rPr>
          <w:rFonts w:ascii="FangSong" w:hAnsi="FangSong" w:eastAsia="FangSong" w:cs="FangSong"/>
          <w:sz w:val="20"/>
          <w:szCs w:val="20"/>
          <w:spacing w:val="9"/>
        </w:rPr>
        <w:t>(</w:t>
      </w:r>
      <w:r>
        <w:rPr>
          <w:rFonts w:ascii="FangSong" w:hAnsi="FangSong" w:eastAsia="FangSong" w:cs="FangSong"/>
          <w:sz w:val="20"/>
          <w:szCs w:val="20"/>
          <w:spacing w:val="-5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一</w:t>
      </w:r>
      <w:r>
        <w:rPr>
          <w:rFonts w:ascii="FangSong" w:hAnsi="FangSong" w:eastAsia="FangSong" w:cs="FangSong"/>
          <w:sz w:val="20"/>
          <w:szCs w:val="20"/>
          <w:spacing w:val="-6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)临床表现</w:t>
      </w:r>
    </w:p>
    <w:p>
      <w:pPr>
        <w:ind w:left="29" w:right="84" w:firstLine="400"/>
        <w:spacing w:before="77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临床表现常与肌瘤生长的部位、大小、速度有关。临床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常见症状是子宫出血、腹部包块、疼痛、白带多、不孕、贫 </w:t>
      </w:r>
      <w:r>
        <w:rPr>
          <w:rFonts w:ascii="SimSun" w:hAnsi="SimSun" w:eastAsia="SimSun" w:cs="SimSun"/>
          <w:sz w:val="20"/>
          <w:szCs w:val="20"/>
          <w:spacing w:val="11"/>
        </w:rPr>
        <w:t>血等。但无症状患者亦为数不少，有人统计约占37.2%。临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床有无症状一般与子宫肌瘤的大小并不成正比。</w:t>
      </w:r>
    </w:p>
    <w:p>
      <w:pPr>
        <w:ind w:left="29" w:right="76" w:firstLine="400"/>
        <w:spacing w:before="40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1. 子宫出血：为子宫肌瘤的主要症状，半数</w:t>
      </w:r>
      <w:r>
        <w:rPr>
          <w:rFonts w:ascii="SimSun" w:hAnsi="SimSun" w:eastAsia="SimSun" w:cs="SimSun"/>
          <w:sz w:val="20"/>
          <w:szCs w:val="20"/>
          <w:spacing w:val="3"/>
        </w:rPr>
        <w:t>或更多的患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者都要发生。其中以周期性出血(月经量过多、经期延</w:t>
      </w:r>
      <w:r>
        <w:rPr>
          <w:rFonts w:ascii="SimSun" w:hAnsi="SimSun" w:eastAsia="SimSun" w:cs="SimSun"/>
          <w:sz w:val="20"/>
          <w:szCs w:val="20"/>
          <w:spacing w:val="4"/>
        </w:rPr>
        <w:t>长或周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期缩短)为多，约占%;非周期性(持续而</w:t>
      </w:r>
      <w:r>
        <w:rPr>
          <w:rFonts w:ascii="SimSun" w:hAnsi="SimSun" w:eastAsia="SimSun" w:cs="SimSun"/>
          <w:sz w:val="20"/>
          <w:szCs w:val="20"/>
          <w:spacing w:val="17"/>
        </w:rPr>
        <w:t>不规则)出血占。</w:t>
      </w:r>
    </w:p>
    <w:p>
      <w:pPr>
        <w:ind w:left="29" w:firstLine="400"/>
        <w:spacing w:before="64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2. 腹部肿块：较多患者有下腹部肿块。常在清晨空腹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膀胱排空时较易触到。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一般位于下腹正中，少数可偏居一侧；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摸时有较硬或高低不平感。</w:t>
      </w:r>
    </w:p>
    <w:p>
      <w:pPr>
        <w:ind w:left="430"/>
        <w:spacing w:before="1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3. 疼痛：多表现为腹痛、腰痛或下腹坠胀感。</w:t>
      </w:r>
    </w:p>
    <w:p>
      <w:pPr>
        <w:ind w:left="29" w:right="72" w:firstLine="400"/>
        <w:spacing w:before="3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4. 压迫症状：由肌瘤压迫盆腔周围器官引起，多有尿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频、小便困难、尿闭、尿痛、便秘，下肢浮肿等症状。</w:t>
      </w:r>
    </w:p>
    <w:p>
      <w:pPr>
        <w:spacing w:line="257" w:lineRule="auto"/>
        <w:sectPr>
          <w:footerReference w:type="default" r:id="rId49"/>
          <w:pgSz w:w="6910" w:h="10370"/>
          <w:pgMar w:top="400" w:right="619" w:bottom="642" w:left="750" w:header="0" w:footer="48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890"/>
        <w:spacing w:before="66" w:line="222" w:lineRule="auto"/>
        <w:outlineLvl w:val="2"/>
        <w:rPr>
          <w:rFonts w:ascii="FangSong" w:hAnsi="FangSong" w:eastAsia="FangSong" w:cs="FangSong"/>
          <w:sz w:val="18"/>
          <w:szCs w:val="18"/>
        </w:rPr>
      </w:pPr>
      <w:bookmarkStart w:name="bookmark181" w:id="255"/>
      <w:bookmarkEnd w:id="255"/>
      <w:bookmarkStart w:name="bookmark76" w:id="256"/>
      <w:bookmarkEnd w:id="256"/>
      <w:r>
        <w:rPr>
          <w:rFonts w:ascii="FangSong" w:hAnsi="FangSong" w:eastAsia="FangSong" w:cs="FangSong"/>
          <w:sz w:val="18"/>
          <w:szCs w:val="18"/>
          <w:spacing w:val="-16"/>
        </w:rPr>
        <w:t>(</w:t>
      </w:r>
      <w:r>
        <w:rPr>
          <w:rFonts w:ascii="FangSong" w:hAnsi="FangSong" w:eastAsia="FangSong" w:cs="FangSong"/>
          <w:sz w:val="18"/>
          <w:szCs w:val="18"/>
          <w:spacing w:val="-13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6"/>
        </w:rPr>
        <w:t>二</w:t>
      </w:r>
      <w:r>
        <w:rPr>
          <w:rFonts w:ascii="FangSong" w:hAnsi="FangSong" w:eastAsia="FangSong" w:cs="FangSong"/>
          <w:sz w:val="18"/>
          <w:szCs w:val="18"/>
          <w:spacing w:val="-26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6"/>
        </w:rPr>
        <w:t>)</w:t>
      </w:r>
      <w:r>
        <w:rPr>
          <w:rFonts w:ascii="FangSong" w:hAnsi="FangSong" w:eastAsia="FangSong" w:cs="FangSong"/>
          <w:sz w:val="18"/>
          <w:szCs w:val="18"/>
          <w:spacing w:val="-17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6"/>
        </w:rPr>
        <w:t>治</w:t>
      </w:r>
      <w:r>
        <w:rPr>
          <w:rFonts w:ascii="FangSong" w:hAnsi="FangSong" w:eastAsia="FangSong" w:cs="FangSong"/>
          <w:sz w:val="18"/>
          <w:szCs w:val="18"/>
          <w:spacing w:val="-17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6"/>
        </w:rPr>
        <w:t>疗</w:t>
      </w:r>
    </w:p>
    <w:p>
      <w:pPr>
        <w:ind w:left="500" w:firstLine="379"/>
        <w:spacing w:before="104" w:line="303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4"/>
        </w:rPr>
        <w:t>原则上应手术治疗；如无明显症状，或肌瘤未超过</w:t>
      </w:r>
      <w:r>
        <w:rPr>
          <w:rFonts w:ascii="SimSun" w:hAnsi="SimSun" w:eastAsia="SimSun" w:cs="SimSun"/>
          <w:sz w:val="18"/>
          <w:szCs w:val="18"/>
          <w:spacing w:val="-33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24"/>
        </w:rPr>
        <w:t>如孕         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2"/>
        </w:rPr>
        <w:t>3个月者，年近绝经期或老年妇女。可采取中西医结合方法</w:t>
      </w:r>
    </w:p>
    <w:p>
      <w:pPr>
        <w:ind w:left="1159"/>
        <w:spacing w:line="220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1"/>
        </w:rPr>
        <w:t>( 二 ) 治 疗</w:t>
      </w:r>
    </w:p>
    <w:p>
      <w:pPr>
        <w:ind w:left="1180"/>
        <w:spacing w:before="111" w:line="220" w:lineRule="auto"/>
        <w:rPr>
          <w:rFonts w:ascii="SimSun" w:hAnsi="SimSun" w:eastAsia="SimSun" w:cs="SimSun"/>
          <w:sz w:val="8"/>
          <w:szCs w:val="8"/>
        </w:rPr>
      </w:pPr>
      <w:r>
        <w:drawing>
          <wp:anchor distT="0" distB="0" distL="0" distR="0" simplePos="0" relativeHeight="253516800" behindDoc="1" locked="0" layoutInCell="1" allowOverlap="1">
            <wp:simplePos x="0" y="0"/>
            <wp:positionH relativeFrom="column">
              <wp:posOffset>3492508</wp:posOffset>
            </wp:positionH>
            <wp:positionV relativeFrom="paragraph">
              <wp:posOffset>112775</wp:posOffset>
            </wp:positionV>
            <wp:extent cx="114303" cy="82509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303" cy="82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8"/>
          <w:szCs w:val="8"/>
          <w:spacing w:val="-4"/>
        </w:rPr>
        <w:t>下</w:t>
      </w:r>
      <w:r>
        <w:rPr>
          <w:rFonts w:ascii="SimSun" w:hAnsi="SimSun" w:eastAsia="SimSun" w:cs="SimSun"/>
          <w:sz w:val="8"/>
          <w:szCs w:val="8"/>
          <w:spacing w:val="7"/>
        </w:rPr>
        <w:t xml:space="preserve">   </w:t>
      </w:r>
      <w:r>
        <w:rPr>
          <w:rFonts w:ascii="SimSun" w:hAnsi="SimSun" w:eastAsia="SimSun" w:cs="SimSun"/>
          <w:sz w:val="8"/>
          <w:szCs w:val="8"/>
          <w:spacing w:val="-4"/>
        </w:rPr>
        <w:t>吃</w:t>
      </w:r>
      <w:r>
        <w:rPr>
          <w:rFonts w:ascii="SimSun" w:hAnsi="SimSun" w:eastAsia="SimSun" w:cs="SimSun"/>
          <w:sz w:val="8"/>
          <w:szCs w:val="8"/>
          <w:spacing w:val="1"/>
        </w:rPr>
        <w:t xml:space="preserve">            </w:t>
      </w:r>
      <w:r>
        <w:rPr>
          <w:rFonts w:ascii="SimSun" w:hAnsi="SimSun" w:eastAsia="SimSun" w:cs="SimSun"/>
          <w:sz w:val="8"/>
          <w:szCs w:val="8"/>
          <w:spacing w:val="-4"/>
        </w:rPr>
        <w:t>它</w:t>
      </w:r>
      <w:r>
        <w:rPr>
          <w:rFonts w:ascii="SimSun" w:hAnsi="SimSun" w:eastAsia="SimSun" w:cs="SimSun"/>
          <w:sz w:val="8"/>
          <w:szCs w:val="8"/>
        </w:rPr>
        <w:t xml:space="preserve">           </w:t>
      </w:r>
      <w:r>
        <w:rPr>
          <w:rFonts w:ascii="Times New Roman" w:hAnsi="Times New Roman" w:eastAsia="Times New Roman" w:cs="Times New Roman"/>
          <w:sz w:val="8"/>
          <w:szCs w:val="8"/>
          <w:spacing w:val="-4"/>
        </w:rPr>
        <w:t>Br</w:t>
      </w:r>
      <w:r>
        <w:rPr>
          <w:rFonts w:ascii="Times New Roman" w:hAnsi="Times New Roman" w:eastAsia="Times New Roman" w:cs="Times New Roman"/>
          <w:sz w:val="8"/>
          <w:szCs w:val="8"/>
          <w:spacing w:val="1"/>
        </w:rPr>
        <w:t xml:space="preserve">              </w:t>
      </w:r>
      <w:r>
        <w:rPr>
          <w:rFonts w:ascii="SimSun" w:hAnsi="SimSun" w:eastAsia="SimSun" w:cs="SimSun"/>
          <w:sz w:val="8"/>
          <w:szCs w:val="8"/>
          <w:spacing w:val="-4"/>
        </w:rPr>
        <w:t>户</w:t>
      </w:r>
      <w:r>
        <w:rPr>
          <w:rFonts w:ascii="SimSun" w:hAnsi="SimSun" w:eastAsia="SimSun" w:cs="SimSun"/>
          <w:sz w:val="8"/>
          <w:szCs w:val="8"/>
          <w:strike/>
        </w:rPr>
        <w:t xml:space="preserve">                                                                                                   </w:t>
      </w:r>
    </w:p>
    <w:p>
      <w:pPr>
        <w:ind w:left="879"/>
        <w:spacing w:before="93" w:line="219" w:lineRule="auto"/>
        <w:rPr>
          <w:rFonts w:ascii="SimSun" w:hAnsi="SimSun" w:eastAsia="SimSun" w:cs="SimSun"/>
          <w:sz w:val="8"/>
          <w:szCs w:val="8"/>
        </w:rPr>
      </w:pPr>
      <w:r>
        <w:drawing>
          <wp:anchor distT="0" distB="0" distL="0" distR="0" simplePos="0" relativeHeight="253518848" behindDoc="0" locked="0" layoutInCell="1" allowOverlap="1">
            <wp:simplePos x="0" y="0"/>
            <wp:positionH relativeFrom="column">
              <wp:posOffset>1555755</wp:posOffset>
            </wp:positionH>
            <wp:positionV relativeFrom="paragraph">
              <wp:posOffset>66760</wp:posOffset>
            </wp:positionV>
            <wp:extent cx="2800370" cy="6350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0037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8"/>
          <w:szCs w:val="8"/>
          <w:spacing w:val="-2"/>
        </w:rPr>
        <w:t>王                            4        本</w:t>
      </w:r>
      <w:r>
        <w:rPr>
          <w:rFonts w:ascii="SimSun" w:hAnsi="SimSun" w:eastAsia="SimSun" w:cs="SimSun"/>
          <w:sz w:val="8"/>
          <w:szCs w:val="8"/>
          <w:spacing w:val="-2"/>
        </w:rPr>
        <w:t xml:space="preserve">     </w:t>
      </w:r>
      <w:r>
        <w:rPr>
          <w:rFonts w:ascii="SimSun" w:hAnsi="SimSun" w:eastAsia="SimSun" w:cs="SimSun"/>
          <w:sz w:val="8"/>
          <w:szCs w:val="8"/>
          <w:spacing w:val="-3"/>
        </w:rPr>
        <w:t xml:space="preserve">   0        虫</w:t>
      </w:r>
      <w:r>
        <w:rPr>
          <w:rFonts w:ascii="SimSun" w:hAnsi="SimSun" w:eastAsia="SimSun" w:cs="SimSun"/>
          <w:sz w:val="8"/>
          <w:szCs w:val="8"/>
        </w:rPr>
        <w:t xml:space="preserve">                                                                                             </w:t>
      </w:r>
    </w:p>
    <w:p>
      <w:pPr>
        <w:ind w:left="459"/>
        <w:spacing w:line="224" w:lineRule="auto"/>
        <w:rPr>
          <w:rFonts w:ascii="SimHei" w:hAnsi="SimHei" w:eastAsia="SimHei" w:cs="SimHei"/>
          <w:sz w:val="8"/>
          <w:szCs w:val="8"/>
        </w:rPr>
      </w:pPr>
      <w:r>
        <w:rPr>
          <w:rFonts w:ascii="SimHei" w:hAnsi="SimHei" w:eastAsia="SimHei" w:cs="SimHei"/>
          <w:sz w:val="18"/>
          <w:szCs w:val="18"/>
          <w:spacing w:val="-7"/>
        </w:rPr>
        <w:t>去</w:t>
      </w:r>
      <w:r>
        <w:rPr>
          <w:rFonts w:ascii="SimHei" w:hAnsi="SimHei" w:eastAsia="SimHei" w:cs="SimHei"/>
          <w:sz w:val="18"/>
          <w:szCs w:val="18"/>
          <w:spacing w:val="-7"/>
        </w:rPr>
        <w:t xml:space="preserve"> </w:t>
      </w:r>
      <w:r>
        <w:rPr>
          <w:rFonts w:ascii="SimHei" w:hAnsi="SimHei" w:eastAsia="SimHei" w:cs="SimHei"/>
          <w:sz w:val="18"/>
          <w:szCs w:val="18"/>
          <w:u w:val="single" w:color="auto"/>
          <w:spacing w:val="-7"/>
        </w:rPr>
        <w:t>艺</w:t>
      </w:r>
      <w:r>
        <w:rPr>
          <w:rFonts w:ascii="SimHei" w:hAnsi="SimHei" w:eastAsia="SimHei" w:cs="SimHei"/>
          <w:sz w:val="18"/>
          <w:szCs w:val="18"/>
          <w:u w:val="single" w:color="auto"/>
          <w:spacing w:val="-7"/>
        </w:rPr>
        <w:t xml:space="preserve"> </w:t>
      </w:r>
      <w:r>
        <w:rPr>
          <w:rFonts w:ascii="SimHei" w:hAnsi="SimHei" w:eastAsia="SimHei" w:cs="SimHei"/>
          <w:sz w:val="18"/>
          <w:szCs w:val="18"/>
          <w:u w:val="single" w:color="auto"/>
          <w:spacing w:val="-7"/>
        </w:rPr>
        <w:t>1</w:t>
      </w:r>
      <w:r>
        <w:rPr>
          <w:rFonts w:ascii="SimHei" w:hAnsi="SimHei" w:eastAsia="SimHei" w:cs="SimHei"/>
          <w:sz w:val="18"/>
          <w:szCs w:val="18"/>
          <w:u w:val="single" w:color="auto"/>
          <w:spacing w:val="-7"/>
        </w:rPr>
        <w:t xml:space="preserve"> </w:t>
      </w:r>
      <w:r>
        <w:rPr>
          <w:rFonts w:ascii="SimHei" w:hAnsi="SimHei" w:eastAsia="SimHei" w:cs="SimHei"/>
          <w:sz w:val="18"/>
          <w:szCs w:val="18"/>
          <w:u w:val="single" w:color="auto"/>
          <w:spacing w:val="-7"/>
        </w:rPr>
        <w:t>0</w:t>
      </w:r>
      <w:r>
        <w:rPr>
          <w:rFonts w:ascii="SimHei" w:hAnsi="SimHei" w:eastAsia="SimHei" w:cs="SimHei"/>
          <w:sz w:val="18"/>
          <w:szCs w:val="18"/>
          <w:u w:val="single" w:color="auto"/>
          <w:spacing w:val="-7"/>
        </w:rPr>
        <w:t xml:space="preserve"> </w:t>
      </w:r>
      <w:r>
        <w:rPr>
          <w:rFonts w:ascii="SimHei" w:hAnsi="SimHei" w:eastAsia="SimHei" w:cs="SimHei"/>
          <w:sz w:val="18"/>
          <w:szCs w:val="18"/>
          <w:u w:val="single" w:color="auto"/>
          <w:spacing w:val="-7"/>
        </w:rPr>
        <w:t>0</w:t>
      </w:r>
      <w:r>
        <w:rPr>
          <w:rFonts w:ascii="SimHei" w:hAnsi="SimHei" w:eastAsia="SimHei" w:cs="SimHei"/>
          <w:sz w:val="18"/>
          <w:szCs w:val="18"/>
          <w:u w:val="single" w:color="auto"/>
          <w:spacing w:val="-7"/>
        </w:rPr>
        <w:t xml:space="preserve"> </w:t>
      </w:r>
      <w:r>
        <w:rPr>
          <w:rFonts w:ascii="SimHei" w:hAnsi="SimHei" w:eastAsia="SimHei" w:cs="SimHei"/>
          <w:sz w:val="18"/>
          <w:szCs w:val="18"/>
          <w:u w:val="single" w:color="auto"/>
          <w:spacing w:val="-7"/>
        </w:rPr>
        <w:t>古</w:t>
      </w:r>
      <w:r>
        <w:rPr>
          <w:rFonts w:ascii="SimHei" w:hAnsi="SimHei" w:eastAsia="SimHei" w:cs="SimHei"/>
          <w:sz w:val="18"/>
          <w:szCs w:val="18"/>
          <w:u w:val="single" w:color="auto"/>
          <w:spacing w:val="-7"/>
        </w:rPr>
        <w:t xml:space="preserve"> </w:t>
      </w:r>
      <w:r>
        <w:rPr>
          <w:rFonts w:ascii="SimHei" w:hAnsi="SimHei" w:eastAsia="SimHei" w:cs="SimHei"/>
          <w:sz w:val="18"/>
          <w:szCs w:val="18"/>
          <w:u w:val="single" w:color="auto"/>
          <w:spacing w:val="-7"/>
        </w:rPr>
        <w:t>业</w:t>
      </w:r>
      <w:r>
        <w:rPr>
          <w:rFonts w:ascii="SimHei" w:hAnsi="SimHei" w:eastAsia="SimHei" w:cs="SimHei"/>
          <w:sz w:val="18"/>
          <w:szCs w:val="18"/>
          <w:u w:val="single" w:color="auto"/>
          <w:spacing w:val="-7"/>
        </w:rPr>
        <w:t xml:space="preserve"> </w:t>
      </w:r>
      <w:r>
        <w:rPr>
          <w:rFonts w:ascii="SimHei" w:hAnsi="SimHei" w:eastAsia="SimHei" w:cs="SimHei"/>
          <w:sz w:val="18"/>
          <w:szCs w:val="18"/>
          <w:u w:val="single" w:color="auto"/>
          <w:spacing w:val="-7"/>
        </w:rPr>
        <w:t>山</w:t>
      </w:r>
      <w:r>
        <w:rPr>
          <w:rFonts w:ascii="SimHei" w:hAnsi="SimHei" w:eastAsia="SimHei" w:cs="SimHei"/>
          <w:sz w:val="18"/>
          <w:szCs w:val="18"/>
          <w:u w:val="single" w:color="auto"/>
          <w:spacing w:val="9"/>
        </w:rPr>
        <w:t xml:space="preserve"> </w:t>
      </w:r>
      <w:r>
        <w:rPr>
          <w:rFonts w:ascii="SimHei" w:hAnsi="SimHei" w:eastAsia="SimHei" w:cs="SimHei"/>
          <w:sz w:val="18"/>
          <w:szCs w:val="18"/>
          <w:u w:val="single" w:color="auto"/>
          <w:spacing w:val="-7"/>
        </w:rPr>
        <w:t>1</w:t>
      </w:r>
      <w:r>
        <w:rPr>
          <w:rFonts w:ascii="SimHei" w:hAnsi="SimHei" w:eastAsia="SimHei" w:cs="SimHei"/>
          <w:sz w:val="18"/>
          <w:szCs w:val="18"/>
          <w:u w:val="single" w:color="auto"/>
          <w:spacing w:val="-7"/>
        </w:rPr>
        <w:t xml:space="preserve"> </w:t>
      </w:r>
      <w:r>
        <w:rPr>
          <w:rFonts w:ascii="SimHei" w:hAnsi="SimHei" w:eastAsia="SimHei" w:cs="SimHei"/>
          <w:sz w:val="18"/>
          <w:szCs w:val="18"/>
          <w:u w:val="single" w:color="auto"/>
          <w:spacing w:val="-7"/>
        </w:rPr>
        <w:t>0</w:t>
      </w:r>
      <w:r>
        <w:rPr>
          <w:rFonts w:ascii="SimHei" w:hAnsi="SimHei" w:eastAsia="SimHei" w:cs="SimHei"/>
          <w:sz w:val="18"/>
          <w:szCs w:val="18"/>
          <w:u w:val="single" w:color="auto"/>
          <w:spacing w:val="-7"/>
        </w:rPr>
        <w:t xml:space="preserve"> </w:t>
      </w:r>
      <w:r>
        <w:rPr>
          <w:rFonts w:ascii="SimHei" w:hAnsi="SimHei" w:eastAsia="SimHei" w:cs="SimHei"/>
          <w:sz w:val="18"/>
          <w:szCs w:val="18"/>
          <w:u w:val="single" w:color="auto"/>
          <w:spacing w:val="-7"/>
        </w:rPr>
        <w:t>0</w:t>
      </w:r>
      <w:r>
        <w:rPr>
          <w:rFonts w:ascii="SimHei" w:hAnsi="SimHei" w:eastAsia="SimHei" w:cs="SimHei"/>
          <w:sz w:val="18"/>
          <w:szCs w:val="18"/>
          <w:u w:val="single" w:color="auto"/>
          <w:spacing w:val="-7"/>
        </w:rPr>
        <w:t xml:space="preserve"> </w:t>
      </w:r>
      <w:r>
        <w:rPr>
          <w:rFonts w:ascii="SimHei" w:hAnsi="SimHei" w:eastAsia="SimHei" w:cs="SimHei"/>
          <w:sz w:val="18"/>
          <w:szCs w:val="18"/>
          <w:u w:val="single" w:color="auto"/>
          <w:spacing w:val="-7"/>
        </w:rPr>
        <w:t>.</w:t>
      </w:r>
      <w:r>
        <w:rPr>
          <w:rFonts w:ascii="SimHei" w:hAnsi="SimHei" w:eastAsia="SimHei" w:cs="SimHei"/>
          <w:sz w:val="18"/>
          <w:szCs w:val="18"/>
          <w:u w:val="single" w:color="auto"/>
          <w:spacing w:val="-7"/>
        </w:rPr>
        <w:t xml:space="preserve">            </w:t>
      </w:r>
      <w:r>
        <w:rPr>
          <w:rFonts w:ascii="SimHei" w:hAnsi="SimHei" w:eastAsia="SimHei" w:cs="SimHei"/>
          <w:sz w:val="18"/>
          <w:szCs w:val="18"/>
          <w:u w:val="single" w:color="auto"/>
          <w:spacing w:val="-8"/>
        </w:rPr>
        <w:t xml:space="preserve">                       </w:t>
      </w:r>
      <w:r>
        <w:rPr>
          <w:rFonts w:ascii="SimHei" w:hAnsi="SimHei" w:eastAsia="SimHei" w:cs="SimHei"/>
          <w:sz w:val="8"/>
          <w:szCs w:val="8"/>
          <w:u w:val="single" w:color="auto"/>
          <w:spacing w:val="-2"/>
          <w:position w:val="4"/>
        </w:rPr>
        <w:t>肚</w:t>
      </w:r>
      <w:r>
        <w:rPr>
          <w:rFonts w:ascii="SimHei" w:hAnsi="SimHei" w:eastAsia="SimHei" w:cs="SimHei"/>
          <w:sz w:val="8"/>
          <w:szCs w:val="8"/>
          <w:u w:val="single" w:color="auto"/>
          <w:spacing w:val="-2"/>
          <w:position w:val="4"/>
        </w:rPr>
        <w:t xml:space="preserve">                            </w:t>
      </w:r>
    </w:p>
    <w:p>
      <w:pPr>
        <w:ind w:left="449"/>
        <w:spacing w:before="151" w:line="219" w:lineRule="auto"/>
        <w:rPr>
          <w:rFonts w:ascii="SimSun" w:hAnsi="SimSun" w:eastAsia="SimSun" w:cs="SimSun"/>
          <w:sz w:val="8"/>
          <w:szCs w:val="8"/>
        </w:rPr>
      </w:pPr>
      <w:r>
        <w:rPr>
          <w:rFonts w:ascii="SimSun" w:hAnsi="SimSun" w:eastAsia="SimSun" w:cs="SimSun"/>
          <w:sz w:val="18"/>
          <w:szCs w:val="18"/>
          <w:spacing w:val="-11"/>
        </w:rPr>
        <w:t>蛎</w:t>
      </w:r>
      <w:r>
        <w:rPr>
          <w:rFonts w:ascii="SimSun" w:hAnsi="SimSun" w:eastAsia="SimSun" w:cs="SimSun"/>
          <w:sz w:val="18"/>
          <w:szCs w:val="18"/>
          <w:spacing w:val="-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1</w:t>
      </w:r>
      <w:r>
        <w:rPr>
          <w:rFonts w:ascii="SimSun" w:hAnsi="SimSun" w:eastAsia="SimSun" w:cs="SimSun"/>
          <w:sz w:val="18"/>
          <w:szCs w:val="18"/>
          <w:spacing w:val="-3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2</w:t>
      </w:r>
      <w:r>
        <w:rPr>
          <w:rFonts w:ascii="SimSun" w:hAnsi="SimSun" w:eastAsia="SimSun" w:cs="SimSun"/>
          <w:sz w:val="18"/>
          <w:szCs w:val="18"/>
          <w:spacing w:val="-3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0</w:t>
      </w:r>
      <w:r>
        <w:rPr>
          <w:rFonts w:ascii="SimSun" w:hAnsi="SimSun" w:eastAsia="SimSun" w:cs="SimSun"/>
          <w:sz w:val="18"/>
          <w:szCs w:val="18"/>
          <w:spacing w:val="-2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克</w:t>
      </w:r>
      <w:r>
        <w:rPr>
          <w:rFonts w:ascii="SimSun" w:hAnsi="SimSun" w:eastAsia="SimSun" w:cs="SimSun"/>
          <w:sz w:val="18"/>
          <w:szCs w:val="18"/>
          <w:spacing w:val="25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11"/>
        </w:rPr>
        <w:t>乳</w:t>
      </w:r>
      <w:r>
        <w:rPr>
          <w:rFonts w:ascii="SimSun" w:hAnsi="SimSun" w:eastAsia="SimSun" w:cs="SimSun"/>
          <w:sz w:val="18"/>
          <w:szCs w:val="18"/>
          <w:spacing w:val="-3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香</w:t>
      </w:r>
      <w:r>
        <w:rPr>
          <w:rFonts w:ascii="SimSun" w:hAnsi="SimSun" w:eastAsia="SimSun" w:cs="SimSun"/>
          <w:sz w:val="18"/>
          <w:szCs w:val="18"/>
          <w:spacing w:val="-2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6</w:t>
      </w:r>
      <w:r>
        <w:rPr>
          <w:rFonts w:ascii="SimSun" w:hAnsi="SimSun" w:eastAsia="SimSun" w:cs="SimSun"/>
          <w:sz w:val="18"/>
          <w:szCs w:val="18"/>
          <w:spacing w:val="-2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0</w:t>
      </w:r>
      <w:r>
        <w:rPr>
          <w:rFonts w:ascii="SimSun" w:hAnsi="SimSun" w:eastAsia="SimSun" w:cs="SimSun"/>
          <w:sz w:val="18"/>
          <w:szCs w:val="18"/>
          <w:spacing w:val="-2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克</w:t>
      </w:r>
      <w:r>
        <w:rPr>
          <w:rFonts w:ascii="SimSun" w:hAnsi="SimSun" w:eastAsia="SimSun" w:cs="SimSun"/>
          <w:sz w:val="18"/>
          <w:szCs w:val="18"/>
          <w:spacing w:val="3"/>
        </w:rPr>
        <w:t xml:space="preserve">   </w:t>
      </w:r>
      <w:r>
        <w:rPr>
          <w:rFonts w:ascii="SimSun" w:hAnsi="SimSun" w:eastAsia="SimSun" w:cs="SimSun"/>
          <w:sz w:val="18"/>
          <w:szCs w:val="18"/>
          <w:spacing w:val="-11"/>
        </w:rPr>
        <w:t>没</w:t>
      </w:r>
      <w:r>
        <w:rPr>
          <w:rFonts w:ascii="SimSun" w:hAnsi="SimSun" w:eastAsia="SimSun" w:cs="SimSun"/>
          <w:sz w:val="18"/>
          <w:szCs w:val="18"/>
          <w:spacing w:val="-2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药</w:t>
      </w:r>
      <w:r>
        <w:rPr>
          <w:rFonts w:ascii="SimSun" w:hAnsi="SimSun" w:eastAsia="SimSun" w:cs="SimSun"/>
          <w:sz w:val="18"/>
          <w:szCs w:val="18"/>
          <w:spacing w:val="-2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6</w:t>
      </w:r>
      <w:r>
        <w:rPr>
          <w:rFonts w:ascii="SimSun" w:hAnsi="SimSun" w:eastAsia="SimSun" w:cs="SimSun"/>
          <w:sz w:val="18"/>
          <w:szCs w:val="18"/>
          <w:spacing w:val="-2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0 克   鳖 甲</w:t>
      </w:r>
      <w:r>
        <w:rPr>
          <w:rFonts w:ascii="SimSun" w:hAnsi="SimSun" w:eastAsia="SimSun" w:cs="SimSun"/>
          <w:sz w:val="18"/>
          <w:szCs w:val="18"/>
          <w:spacing w:val="-2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1</w:t>
      </w:r>
      <w:r>
        <w:rPr>
          <w:rFonts w:ascii="SimSun" w:hAnsi="SimSun" w:eastAsia="SimSun" w:cs="SimSun"/>
          <w:sz w:val="18"/>
          <w:szCs w:val="18"/>
          <w:spacing w:val="-3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2</w:t>
      </w:r>
      <w:r>
        <w:rPr>
          <w:rFonts w:ascii="SimSun" w:hAnsi="SimSun" w:eastAsia="SimSun" w:cs="SimSun"/>
          <w:sz w:val="18"/>
          <w:szCs w:val="18"/>
          <w:spacing w:val="-3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0</w:t>
      </w:r>
      <w:r>
        <w:rPr>
          <w:rFonts w:ascii="SimSun" w:hAnsi="SimSun" w:eastAsia="SimSun" w:cs="SimSun"/>
          <w:sz w:val="18"/>
          <w:szCs w:val="18"/>
          <w:spacing w:val="-3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克</w:t>
      </w:r>
      <w:r>
        <w:rPr>
          <w:rFonts w:ascii="SimSun" w:hAnsi="SimSun" w:eastAsia="SimSun" w:cs="SimSun"/>
          <w:sz w:val="18"/>
          <w:szCs w:val="18"/>
          <w:spacing w:val="14"/>
        </w:rPr>
        <w:t xml:space="preserve">  </w:t>
      </w:r>
      <w:r>
        <w:rPr>
          <w:rFonts w:ascii="SimSun" w:hAnsi="SimSun" w:eastAsia="SimSun" w:cs="SimSun"/>
          <w:sz w:val="8"/>
          <w:szCs w:val="8"/>
          <w:spacing w:val="1"/>
        </w:rPr>
        <w:t>三</w:t>
      </w:r>
      <w:r>
        <w:rPr>
          <w:rFonts w:ascii="SimSun" w:hAnsi="SimSun" w:eastAsia="SimSun" w:cs="SimSun"/>
          <w:sz w:val="8"/>
          <w:szCs w:val="8"/>
          <w:spacing w:val="11"/>
          <w:w w:val="101"/>
        </w:rPr>
        <w:t xml:space="preserve">   </w:t>
      </w:r>
      <w:r>
        <w:rPr>
          <w:rFonts w:ascii="SimSun" w:hAnsi="SimSun" w:eastAsia="SimSun" w:cs="SimSun"/>
          <w:sz w:val="8"/>
          <w:szCs w:val="8"/>
          <w:spacing w:val="1"/>
        </w:rPr>
        <w:t>棱</w:t>
      </w:r>
      <w:r>
        <w:rPr>
          <w:rFonts w:ascii="SimSun" w:hAnsi="SimSun" w:eastAsia="SimSun" w:cs="SimSun"/>
          <w:sz w:val="8"/>
          <w:szCs w:val="8"/>
          <w:spacing w:val="10"/>
          <w:w w:val="102"/>
        </w:rPr>
        <w:t xml:space="preserve">   </w:t>
      </w:r>
      <w:r>
        <w:rPr>
          <w:rFonts w:ascii="SimSun" w:hAnsi="SimSun" w:eastAsia="SimSun" w:cs="SimSun"/>
          <w:sz w:val="8"/>
          <w:szCs w:val="8"/>
          <w:spacing w:val="1"/>
        </w:rPr>
        <w:t>6</w:t>
      </w:r>
      <w:r>
        <w:rPr>
          <w:rFonts w:ascii="SimSun" w:hAnsi="SimSun" w:eastAsia="SimSun" w:cs="SimSun"/>
          <w:sz w:val="8"/>
          <w:szCs w:val="8"/>
          <w:spacing w:val="11"/>
        </w:rPr>
        <w:t xml:space="preserve">   </w:t>
      </w:r>
      <w:r>
        <w:rPr>
          <w:rFonts w:ascii="SimSun" w:hAnsi="SimSun" w:eastAsia="SimSun" w:cs="SimSun"/>
          <w:sz w:val="8"/>
          <w:szCs w:val="8"/>
          <w:spacing w:val="1"/>
        </w:rPr>
        <w:t>0</w:t>
      </w:r>
    </w:p>
    <w:p>
      <w:pPr>
        <w:ind w:left="1210"/>
        <w:spacing w:before="56" w:line="219" w:lineRule="auto"/>
        <w:rPr>
          <w:rFonts w:ascii="SimSun" w:hAnsi="SimSun" w:eastAsia="SimSun" w:cs="SimSun"/>
          <w:sz w:val="8"/>
          <w:szCs w:val="8"/>
        </w:rPr>
      </w:pPr>
      <w:r>
        <w:rPr>
          <w:rFonts w:ascii="SimSun" w:hAnsi="SimSun" w:eastAsia="SimSun" w:cs="SimSun"/>
          <w:sz w:val="18"/>
          <w:szCs w:val="18"/>
          <w:spacing w:val="-6"/>
        </w:rPr>
        <w:t>当</w:t>
      </w:r>
      <w:r>
        <w:rPr>
          <w:rFonts w:ascii="SimSun" w:hAnsi="SimSun" w:eastAsia="SimSun" w:cs="SimSun"/>
          <w:sz w:val="18"/>
          <w:szCs w:val="18"/>
          <w:spacing w:val="-1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归</w:t>
      </w:r>
      <w:r>
        <w:rPr>
          <w:rFonts w:ascii="SimSun" w:hAnsi="SimSun" w:eastAsia="SimSun" w:cs="SimSun"/>
          <w:sz w:val="18"/>
          <w:szCs w:val="18"/>
          <w:spacing w:val="-2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1</w:t>
      </w:r>
      <w:r>
        <w:rPr>
          <w:rFonts w:ascii="SimSun" w:hAnsi="SimSun" w:eastAsia="SimSun" w:cs="SimSun"/>
          <w:sz w:val="18"/>
          <w:szCs w:val="18"/>
          <w:spacing w:val="-3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5</w:t>
      </w:r>
      <w:r>
        <w:rPr>
          <w:rFonts w:ascii="SimSun" w:hAnsi="SimSun" w:eastAsia="SimSun" w:cs="SimSun"/>
          <w:sz w:val="18"/>
          <w:szCs w:val="18"/>
          <w:spacing w:val="-3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完</w:t>
      </w:r>
      <w:r>
        <w:rPr>
          <w:rFonts w:ascii="SimSun" w:hAnsi="SimSun" w:eastAsia="SimSun" w:cs="SimSun"/>
          <w:sz w:val="18"/>
          <w:szCs w:val="18"/>
          <w:spacing w:val="25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6"/>
        </w:rPr>
        <w:t>丹参：25完</w:t>
      </w:r>
      <w:r>
        <w:rPr>
          <w:rFonts w:ascii="SimSun" w:hAnsi="SimSun" w:eastAsia="SimSun" w:cs="SimSun"/>
          <w:sz w:val="18"/>
          <w:szCs w:val="18"/>
          <w:spacing w:val="36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6"/>
        </w:rPr>
        <w:t>乳</w:t>
      </w:r>
      <w:r>
        <w:rPr>
          <w:rFonts w:ascii="SimSun" w:hAnsi="SimSun" w:eastAsia="SimSun" w:cs="SimSun"/>
          <w:sz w:val="18"/>
          <w:szCs w:val="18"/>
          <w:spacing w:val="-2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香 1</w:t>
      </w:r>
      <w:r>
        <w:rPr>
          <w:rFonts w:ascii="SimSun" w:hAnsi="SimSun" w:eastAsia="SimSun" w:cs="SimSun"/>
          <w:sz w:val="18"/>
          <w:szCs w:val="18"/>
          <w:spacing w:val="-2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0</w:t>
      </w:r>
      <w:r>
        <w:rPr>
          <w:rFonts w:ascii="SimSun" w:hAnsi="SimSun" w:eastAsia="SimSun" w:cs="SimSun"/>
          <w:sz w:val="18"/>
          <w:szCs w:val="18"/>
          <w:spacing w:val="-2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克</w:t>
      </w:r>
      <w:r>
        <w:rPr>
          <w:rFonts w:ascii="SimSun" w:hAnsi="SimSun" w:eastAsia="SimSun" w:cs="SimSun"/>
          <w:sz w:val="18"/>
          <w:szCs w:val="18"/>
          <w:spacing w:val="19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6"/>
        </w:rPr>
        <w:t>没</w:t>
      </w:r>
      <w:r>
        <w:rPr>
          <w:rFonts w:ascii="SimSun" w:hAnsi="SimSun" w:eastAsia="SimSun" w:cs="SimSun"/>
          <w:sz w:val="18"/>
          <w:szCs w:val="18"/>
          <w:spacing w:val="-2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约 1</w:t>
      </w:r>
      <w:r>
        <w:rPr>
          <w:rFonts w:ascii="SimSun" w:hAnsi="SimSun" w:eastAsia="SimSun" w:cs="SimSun"/>
          <w:sz w:val="18"/>
          <w:szCs w:val="18"/>
          <w:spacing w:val="-2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0</w:t>
      </w:r>
      <w:r>
        <w:rPr>
          <w:rFonts w:ascii="SimSun" w:hAnsi="SimSun" w:eastAsia="SimSun" w:cs="SimSun"/>
          <w:sz w:val="18"/>
          <w:szCs w:val="18"/>
          <w:spacing w:val="-2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克</w:t>
      </w:r>
      <w:r>
        <w:rPr>
          <w:rFonts w:ascii="SimSun" w:hAnsi="SimSun" w:eastAsia="SimSun" w:cs="SimSun"/>
          <w:sz w:val="18"/>
          <w:szCs w:val="18"/>
          <w:spacing w:val="19"/>
        </w:rPr>
        <w:t xml:space="preserve">  </w:t>
      </w:r>
      <w:r>
        <w:rPr>
          <w:rFonts w:ascii="SimSun" w:hAnsi="SimSun" w:eastAsia="SimSun" w:cs="SimSun"/>
          <w:sz w:val="8"/>
          <w:szCs w:val="8"/>
          <w:spacing w:val="-6"/>
        </w:rPr>
        <w:t>示      芍</w:t>
      </w:r>
    </w:p>
    <w:p>
      <w:pPr>
        <w:ind w:left="459"/>
        <w:spacing w:before="136" w:line="207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u w:val="single" w:color="auto"/>
          <w:spacing w:val="23"/>
        </w:rPr>
        <w:t>蜜为丸服用，每丸重10克，每日三次。连服三个月。               </w:t>
      </w:r>
    </w:p>
    <w:p>
      <w:pPr>
        <w:spacing w:before="34" w:line="222" w:lineRule="auto"/>
        <w:tabs>
          <w:tab w:val="left" w:pos="459"/>
        </w:tabs>
        <w:rPr>
          <w:rFonts w:ascii="SimHei" w:hAnsi="SimHei" w:eastAsia="SimHei" w:cs="SimHei"/>
          <w:sz w:val="8"/>
          <w:szCs w:val="8"/>
        </w:rPr>
      </w:pPr>
      <w:r>
        <w:rPr>
          <w:rFonts w:ascii="SimHei" w:hAnsi="SimHei" w:eastAsia="SimHei" w:cs="SimHei"/>
          <w:sz w:val="8"/>
          <w:szCs w:val="8"/>
          <w:u w:val="single" w:color="auto"/>
        </w:rPr>
        <w:tab/>
      </w:r>
      <w:r>
        <w:rPr>
          <w:rFonts w:ascii="SimHei" w:hAnsi="SimHei" w:eastAsia="SimHei" w:cs="SimHei"/>
          <w:sz w:val="8"/>
          <w:szCs w:val="8"/>
          <w:u w:val="single" w:color="auto"/>
          <w:spacing w:val="-4"/>
        </w:rPr>
        <w:t>可</w:t>
      </w:r>
      <w:r>
        <w:rPr>
          <w:rFonts w:ascii="SimHei" w:hAnsi="SimHei" w:eastAsia="SimHei" w:cs="SimHei"/>
          <w:sz w:val="8"/>
          <w:szCs w:val="8"/>
          <w:u w:val="single" w:color="auto"/>
          <w:spacing w:val="-36"/>
        </w:rPr>
        <w:t xml:space="preserve"> </w:t>
      </w:r>
      <w:r>
        <w:rPr>
          <w:rFonts w:ascii="SimHei" w:hAnsi="SimHei" w:eastAsia="SimHei" w:cs="SimHei"/>
          <w:sz w:val="8"/>
          <w:szCs w:val="8"/>
          <w:spacing w:val="15"/>
        </w:rPr>
        <w:t xml:space="preserve">  </w:t>
      </w:r>
      <w:r>
        <w:rPr>
          <w:rFonts w:ascii="SimHei" w:hAnsi="SimHei" w:eastAsia="SimHei" w:cs="SimHei"/>
          <w:sz w:val="8"/>
          <w:szCs w:val="8"/>
          <w:u w:val="single" w:color="auto"/>
        </w:rPr>
        <w:t xml:space="preserve">                                                                                                                      </w:t>
      </w:r>
    </w:p>
    <w:p>
      <w:pPr>
        <w:ind w:left="1080"/>
        <w:spacing w:before="289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3"/>
        </w:rPr>
        <w:t>山</w:t>
      </w:r>
      <w:r>
        <w:rPr>
          <w:rFonts w:ascii="SimSun" w:hAnsi="SimSun" w:eastAsia="SimSun" w:cs="SimSun"/>
          <w:sz w:val="18"/>
          <w:szCs w:val="18"/>
          <w:spacing w:val="-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东</w:t>
      </w:r>
      <w:r>
        <w:rPr>
          <w:rFonts w:ascii="SimSun" w:hAnsi="SimSun" w:eastAsia="SimSun" w:cs="SimSun"/>
          <w:sz w:val="18"/>
          <w:szCs w:val="18"/>
          <w:spacing w:val="-3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省</w:t>
      </w:r>
      <w:r>
        <w:rPr>
          <w:rFonts w:ascii="SimSun" w:hAnsi="SimSun" w:eastAsia="SimSun" w:cs="SimSun"/>
          <w:sz w:val="18"/>
          <w:szCs w:val="18"/>
          <w:spacing w:val="-3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人</w:t>
      </w:r>
      <w:r>
        <w:rPr>
          <w:rFonts w:ascii="SimSun" w:hAnsi="SimSun" w:eastAsia="SimSun" w:cs="SimSun"/>
          <w:sz w:val="18"/>
          <w:szCs w:val="18"/>
          <w:spacing w:val="-2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民</w:t>
      </w:r>
      <w:r>
        <w:rPr>
          <w:rFonts w:ascii="SimSun" w:hAnsi="SimSun" w:eastAsia="SimSun" w:cs="SimSun"/>
          <w:sz w:val="18"/>
          <w:szCs w:val="18"/>
          <w:spacing w:val="-3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医</w:t>
      </w:r>
      <w:r>
        <w:rPr>
          <w:rFonts w:ascii="SimSun" w:hAnsi="SimSun" w:eastAsia="SimSun" w:cs="SimSun"/>
          <w:sz w:val="18"/>
          <w:szCs w:val="18"/>
          <w:spacing w:val="-2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院</w:t>
      </w:r>
      <w:r>
        <w:rPr>
          <w:rFonts w:ascii="SimSun" w:hAnsi="SimSun" w:eastAsia="SimSun" w:cs="SimSun"/>
          <w:sz w:val="18"/>
          <w:szCs w:val="18"/>
          <w:spacing w:val="-4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应</w:t>
      </w:r>
      <w:r>
        <w:rPr>
          <w:rFonts w:ascii="SimSun" w:hAnsi="SimSun" w:eastAsia="SimSun" w:cs="SimSun"/>
          <w:sz w:val="18"/>
          <w:szCs w:val="18"/>
          <w:spacing w:val="-3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用</w:t>
      </w:r>
      <w:r>
        <w:rPr>
          <w:rFonts w:ascii="SimSun" w:hAnsi="SimSun" w:eastAsia="SimSun" w:cs="SimSun"/>
          <w:sz w:val="18"/>
          <w:szCs w:val="18"/>
          <w:spacing w:val="-2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当</w:t>
      </w:r>
      <w:r>
        <w:rPr>
          <w:rFonts w:ascii="SimSun" w:hAnsi="SimSun" w:eastAsia="SimSun" w:cs="SimSun"/>
          <w:sz w:val="18"/>
          <w:szCs w:val="18"/>
          <w:spacing w:val="-3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归</w:t>
      </w:r>
      <w:r>
        <w:rPr>
          <w:rFonts w:ascii="SimSun" w:hAnsi="SimSun" w:eastAsia="SimSun" w:cs="SimSun"/>
          <w:sz w:val="18"/>
          <w:szCs w:val="18"/>
          <w:spacing w:val="-3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2</w:t>
      </w:r>
      <w:r>
        <w:rPr>
          <w:rFonts w:ascii="SimSun" w:hAnsi="SimSun" w:eastAsia="SimSun" w:cs="SimSun"/>
          <w:sz w:val="18"/>
          <w:szCs w:val="18"/>
          <w:spacing w:val="-3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0</w:t>
      </w:r>
      <w:r>
        <w:rPr>
          <w:rFonts w:ascii="SimSun" w:hAnsi="SimSun" w:eastAsia="SimSun" w:cs="SimSun"/>
          <w:sz w:val="18"/>
          <w:szCs w:val="18"/>
          <w:spacing w:val="-3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克</w:t>
      </w:r>
      <w:r>
        <w:rPr>
          <w:rFonts w:ascii="SimSun" w:hAnsi="SimSun" w:eastAsia="SimSun" w:cs="SimSun"/>
          <w:sz w:val="18"/>
          <w:szCs w:val="18"/>
          <w:spacing w:val="-2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、</w:t>
      </w:r>
      <w:r>
        <w:rPr>
          <w:rFonts w:ascii="SimSun" w:hAnsi="SimSun" w:eastAsia="SimSun" w:cs="SimSun"/>
          <w:sz w:val="18"/>
          <w:szCs w:val="18"/>
          <w:spacing w:val="-3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川</w:t>
      </w:r>
      <w:r>
        <w:rPr>
          <w:rFonts w:ascii="SimSun" w:hAnsi="SimSun" w:eastAsia="SimSun" w:cs="SimSun"/>
          <w:sz w:val="18"/>
          <w:szCs w:val="18"/>
          <w:spacing w:val="-3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芎</w:t>
      </w:r>
      <w:r>
        <w:rPr>
          <w:rFonts w:ascii="SimSun" w:hAnsi="SimSun" w:eastAsia="SimSun" w:cs="SimSun"/>
          <w:sz w:val="18"/>
          <w:szCs w:val="18"/>
          <w:spacing w:val="-2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、</w:t>
      </w:r>
      <w:r>
        <w:rPr>
          <w:rFonts w:ascii="SimSun" w:hAnsi="SimSun" w:eastAsia="SimSun" w:cs="SimSun"/>
          <w:sz w:val="18"/>
          <w:szCs w:val="18"/>
          <w:spacing w:val="-3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赤</w:t>
      </w:r>
      <w:r>
        <w:rPr>
          <w:rFonts w:ascii="SimSun" w:hAnsi="SimSun" w:eastAsia="SimSun" w:cs="SimSun"/>
          <w:sz w:val="18"/>
          <w:szCs w:val="18"/>
          <w:spacing w:val="-3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芍</w:t>
      </w:r>
      <w:r>
        <w:rPr>
          <w:rFonts w:ascii="SimSun" w:hAnsi="SimSun" w:eastAsia="SimSun" w:cs="SimSun"/>
          <w:sz w:val="18"/>
          <w:szCs w:val="18"/>
          <w:spacing w:val="-3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.</w:t>
      </w:r>
      <w:r>
        <w:rPr>
          <w:rFonts w:ascii="SimSun" w:hAnsi="SimSun" w:eastAsia="SimSun" w:cs="SimSun"/>
          <w:sz w:val="18"/>
          <w:szCs w:val="18"/>
          <w:spacing w:val="-3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生</w:t>
      </w:r>
      <w:r>
        <w:rPr>
          <w:rFonts w:ascii="SimSun" w:hAnsi="SimSun" w:eastAsia="SimSun" w:cs="SimSun"/>
          <w:sz w:val="18"/>
          <w:szCs w:val="18"/>
          <w:spacing w:val="-3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蒲</w:t>
      </w:r>
      <w:r>
        <w:rPr>
          <w:rFonts w:ascii="SimSun" w:hAnsi="SimSun" w:eastAsia="SimSun" w:cs="SimSun"/>
          <w:sz w:val="18"/>
          <w:szCs w:val="18"/>
          <w:spacing w:val="-4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黄</w:t>
      </w:r>
      <w:r>
        <w:rPr>
          <w:rFonts w:ascii="SimSun" w:hAnsi="SimSun" w:eastAsia="SimSun" w:cs="SimSun"/>
          <w:sz w:val="18"/>
          <w:szCs w:val="18"/>
          <w:spacing w:val="-4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、</w:t>
      </w:r>
    </w:p>
    <w:p>
      <w:pPr>
        <w:ind w:left="459" w:right="812" w:hanging="269"/>
        <w:spacing w:before="126" w:line="286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3"/>
        </w:rPr>
        <w:t>二</w:t>
      </w:r>
      <w:r>
        <w:rPr>
          <w:rFonts w:ascii="SimSun" w:hAnsi="SimSun" w:eastAsia="SimSun" w:cs="SimSun"/>
          <w:sz w:val="18"/>
          <w:szCs w:val="18"/>
          <w:spacing w:val="-2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瘤 中</w:t>
      </w:r>
      <w:r>
        <w:rPr>
          <w:rFonts w:ascii="SimSun" w:hAnsi="SimSun" w:eastAsia="SimSun" w:cs="SimSun"/>
          <w:sz w:val="18"/>
          <w:szCs w:val="18"/>
          <w:spacing w:val="-2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也</w:t>
      </w:r>
      <w:r>
        <w:rPr>
          <w:rFonts w:ascii="SimSun" w:hAnsi="SimSun" w:eastAsia="SimSun" w:cs="SimSun"/>
          <w:sz w:val="18"/>
          <w:szCs w:val="18"/>
          <w:spacing w:val="-2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是</w:t>
      </w:r>
      <w:r>
        <w:rPr>
          <w:rFonts w:ascii="SimSun" w:hAnsi="SimSun" w:eastAsia="SimSun" w:cs="SimSun"/>
          <w:sz w:val="18"/>
          <w:szCs w:val="18"/>
          <w:spacing w:val="-2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最 多</w:t>
      </w:r>
      <w:r>
        <w:rPr>
          <w:rFonts w:ascii="SimSun" w:hAnsi="SimSun" w:eastAsia="SimSun" w:cs="SimSun"/>
          <w:sz w:val="18"/>
          <w:szCs w:val="18"/>
          <w:spacing w:val="-1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贝</w:t>
      </w:r>
      <w:r>
        <w:rPr>
          <w:rFonts w:ascii="SimSun" w:hAnsi="SimSun" w:eastAsia="SimSun" w:cs="SimSun"/>
          <w:sz w:val="18"/>
          <w:szCs w:val="18"/>
          <w:spacing w:val="-1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的 串</w:t>
      </w:r>
      <w:r>
        <w:rPr>
          <w:rFonts w:ascii="SimSun" w:hAnsi="SimSun" w:eastAsia="SimSun" w:cs="SimSun"/>
          <w:sz w:val="18"/>
          <w:szCs w:val="18"/>
          <w:spacing w:val="-2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者 以</w:t>
      </w:r>
      <w:r>
        <w:rPr>
          <w:rFonts w:ascii="SimSun" w:hAnsi="SimSun" w:eastAsia="SimSun" w:cs="SimSun"/>
          <w:sz w:val="18"/>
          <w:szCs w:val="18"/>
          <w:spacing w:val="-2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3</w:t>
      </w:r>
      <w:r>
        <w:rPr>
          <w:rFonts w:ascii="SimSun" w:hAnsi="SimSun" w:eastAsia="SimSun" w:cs="SimSun"/>
          <w:sz w:val="18"/>
          <w:szCs w:val="18"/>
          <w:spacing w:val="-2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5</w:t>
      </w:r>
      <w:r>
        <w:rPr>
          <w:rFonts w:ascii="SimSun" w:hAnsi="SimSun" w:eastAsia="SimSun" w:cs="SimSun"/>
          <w:sz w:val="18"/>
          <w:szCs w:val="18"/>
          <w:spacing w:val="-2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~</w:t>
      </w:r>
      <w:r>
        <w:rPr>
          <w:rFonts w:ascii="SimSun" w:hAnsi="SimSun" w:eastAsia="SimSun" w:cs="SimSun"/>
          <w:sz w:val="18"/>
          <w:szCs w:val="18"/>
          <w:spacing w:val="-2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5</w:t>
      </w:r>
      <w:r>
        <w:rPr>
          <w:rFonts w:ascii="SimSun" w:hAnsi="SimSun" w:eastAsia="SimSun" w:cs="SimSun"/>
          <w:sz w:val="18"/>
          <w:szCs w:val="18"/>
          <w:spacing w:val="-2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5</w:t>
      </w:r>
      <w:r>
        <w:rPr>
          <w:rFonts w:ascii="SimSun" w:hAnsi="SimSun" w:eastAsia="SimSun" w:cs="SimSun"/>
          <w:sz w:val="18"/>
          <w:szCs w:val="18"/>
          <w:spacing w:val="-2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岁</w:t>
      </w:r>
      <w:r>
        <w:rPr>
          <w:rFonts w:ascii="SimSun" w:hAnsi="SimSun" w:eastAsia="SimSun" w:cs="SimSun"/>
          <w:sz w:val="18"/>
          <w:szCs w:val="18"/>
          <w:spacing w:val="-1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品</w:t>
      </w:r>
      <w:r>
        <w:rPr>
          <w:rFonts w:ascii="SimSun" w:hAnsi="SimSun" w:eastAsia="SimSun" w:cs="SimSun"/>
          <w:sz w:val="18"/>
          <w:szCs w:val="18"/>
          <w:spacing w:val="-2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多</w:t>
      </w:r>
      <w:r>
        <w:rPr>
          <w:rFonts w:ascii="SimSun" w:hAnsi="SimSun" w:eastAsia="SimSun" w:cs="SimSun"/>
          <w:sz w:val="18"/>
          <w:szCs w:val="18"/>
          <w:spacing w:val="-2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6</w:t>
      </w:r>
      <w:r>
        <w:rPr>
          <w:rFonts w:ascii="SimSun" w:hAnsi="SimSun" w:eastAsia="SimSun" w:cs="SimSun"/>
          <w:sz w:val="18"/>
          <w:szCs w:val="18"/>
          <w:spacing w:val="-2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0</w:t>
      </w:r>
      <w:r>
        <w:rPr>
          <w:rFonts w:ascii="SimSun" w:hAnsi="SimSun" w:eastAsia="SimSun" w:cs="SimSun"/>
          <w:sz w:val="18"/>
          <w:szCs w:val="18"/>
          <w:spacing w:val="-2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岁</w:t>
      </w:r>
      <w:r>
        <w:rPr>
          <w:rFonts w:ascii="SimSun" w:hAnsi="SimSun" w:eastAsia="SimSun" w:cs="SimSun"/>
          <w:sz w:val="18"/>
          <w:szCs w:val="18"/>
          <w:spacing w:val="-2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江</w:t>
      </w:r>
      <w:r>
        <w:rPr>
          <w:rFonts w:ascii="SimSun" w:hAnsi="SimSun" w:eastAsia="SimSun" w:cs="SimSun"/>
          <w:sz w:val="18"/>
          <w:szCs w:val="18"/>
          <w:spacing w:val="-2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后</w:t>
      </w:r>
      <w:r>
        <w:rPr>
          <w:rFonts w:ascii="SimSun" w:hAnsi="SimSun" w:eastAsia="SimSun" w:cs="SimSun"/>
          <w:sz w:val="18"/>
          <w:szCs w:val="18"/>
          <w:spacing w:val="-2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发</w:t>
      </w:r>
      <w:r>
        <w:rPr>
          <w:rFonts w:ascii="SimSun" w:hAnsi="SimSun" w:eastAsia="SimSun" w:cs="SimSun"/>
          <w:sz w:val="18"/>
          <w:szCs w:val="18"/>
          <w:spacing w:val="-2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病</w:t>
      </w:r>
      <w:r>
        <w:rPr>
          <w:rFonts w:ascii="SimSun" w:hAnsi="SimSun" w:eastAsia="SimSun" w:cs="SimSun"/>
          <w:sz w:val="18"/>
          <w:szCs w:val="18"/>
          <w:spacing w:val="-2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三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9"/>
        </w:rPr>
        <w:t>有下降趋势。子宫颈癌的病因至今还不清楚，但多认为与早</w:t>
      </w:r>
      <w:r>
        <w:rPr>
          <w:rFonts w:ascii="SimSun" w:hAnsi="SimSun" w:eastAsia="SimSun" w:cs="SimSun"/>
          <w:sz w:val="18"/>
          <w:szCs w:val="18"/>
          <w:spacing w:val="1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38"/>
        </w:rPr>
        <w:t>婚、早有、广多、吕颈糜贮、包皮垢及住激系失调、病每</w:t>
      </w:r>
    </w:p>
    <w:p>
      <w:pPr>
        <w:ind w:left="1269"/>
        <w:spacing w:line="237" w:lineRule="auto"/>
        <w:rPr>
          <w:rFonts w:ascii="SimSun" w:hAnsi="SimSun" w:eastAsia="SimSun" w:cs="SimSun"/>
          <w:sz w:val="8"/>
          <w:szCs w:val="8"/>
        </w:rPr>
      </w:pPr>
      <w:r>
        <w:rPr>
          <w:rFonts w:ascii="SimSun" w:hAnsi="SimSun" w:eastAsia="SimSun" w:cs="SimSun"/>
          <w:sz w:val="8"/>
          <w:szCs w:val="8"/>
          <w:i/>
          <w:iCs/>
          <w:spacing w:val="-1"/>
        </w:rPr>
        <w:t>X</w:t>
      </w:r>
      <w:r>
        <w:rPr>
          <w:rFonts w:ascii="SimSun" w:hAnsi="SimSun" w:eastAsia="SimSun" w:cs="SimSun"/>
          <w:sz w:val="8"/>
          <w:szCs w:val="8"/>
          <w:spacing w:val="1"/>
        </w:rPr>
        <w:t xml:space="preserve">             </w:t>
      </w:r>
      <w:r>
        <w:rPr>
          <w:rFonts w:ascii="SimSun" w:hAnsi="SimSun" w:eastAsia="SimSun" w:cs="SimSun"/>
          <w:sz w:val="8"/>
          <w:szCs w:val="8"/>
          <w:i/>
          <w:iCs/>
          <w:spacing w:val="-1"/>
        </w:rPr>
        <w:t>+</w:t>
      </w:r>
      <w:r>
        <w:rPr>
          <w:rFonts w:ascii="SimSun" w:hAnsi="SimSun" w:eastAsia="SimSun" w:cs="SimSun"/>
          <w:sz w:val="8"/>
          <w:szCs w:val="8"/>
          <w:spacing w:val="-1"/>
        </w:rPr>
        <w:t xml:space="preserve">                  19I</w:t>
      </w:r>
      <w:r>
        <w:rPr>
          <w:rFonts w:ascii="SimSun" w:hAnsi="SimSun" w:eastAsia="SimSun" w:cs="SimSun"/>
          <w:sz w:val="8"/>
          <w:szCs w:val="8"/>
          <w:spacing w:val="1"/>
        </w:rPr>
        <w:t xml:space="preserve">          </w:t>
      </w:r>
      <w:r>
        <w:rPr>
          <w:rFonts w:ascii="SimSun" w:hAnsi="SimSun" w:eastAsia="SimSun" w:cs="SimSun"/>
          <w:sz w:val="8"/>
          <w:szCs w:val="8"/>
          <w:spacing w:val="-1"/>
        </w:rPr>
        <w:t>曰</w:t>
      </w:r>
      <w:r>
        <w:rPr>
          <w:rFonts w:ascii="SimSun" w:hAnsi="SimSun" w:eastAsia="SimSun" w:cs="SimSun"/>
          <w:sz w:val="8"/>
          <w:szCs w:val="8"/>
          <w:spacing w:val="1"/>
        </w:rPr>
        <w:t xml:space="preserve">    </w:t>
      </w:r>
      <w:r>
        <w:rPr>
          <w:rFonts w:ascii="SimSun" w:hAnsi="SimSun" w:eastAsia="SimSun" w:cs="SimSun"/>
          <w:sz w:val="8"/>
          <w:szCs w:val="8"/>
          <w:spacing w:val="-1"/>
        </w:rPr>
        <w:t>&gt;</w:t>
      </w:r>
      <w:r>
        <w:rPr>
          <w:rFonts w:ascii="SimSun" w:hAnsi="SimSun" w:eastAsia="SimSun" w:cs="SimSun"/>
          <w:sz w:val="8"/>
          <w:szCs w:val="8"/>
        </w:rPr>
        <w:t xml:space="preserve">        </w:t>
      </w:r>
      <w:r>
        <w:rPr>
          <w:rFonts w:ascii="SimSun" w:hAnsi="SimSun" w:eastAsia="SimSun" w:cs="SimSun"/>
          <w:sz w:val="8"/>
          <w:szCs w:val="8"/>
          <w:spacing w:val="-1"/>
        </w:rPr>
        <w:t>八</w:t>
      </w:r>
      <w:r>
        <w:rPr>
          <w:rFonts w:ascii="SimSun" w:hAnsi="SimSun" w:eastAsia="SimSun" w:cs="SimSun"/>
          <w:sz w:val="8"/>
          <w:szCs w:val="8"/>
          <w:spacing w:val="6"/>
        </w:rPr>
        <w:t xml:space="preserve">    </w:t>
      </w:r>
      <w:r>
        <w:rPr>
          <w:rFonts w:ascii="SimSun" w:hAnsi="SimSun" w:eastAsia="SimSun" w:cs="SimSun"/>
          <w:sz w:val="8"/>
          <w:szCs w:val="8"/>
          <w:spacing w:val="-1"/>
        </w:rPr>
        <w:t>，</w:t>
      </w:r>
      <w:r>
        <w:rPr>
          <w:rFonts w:ascii="SimSun" w:hAnsi="SimSun" w:eastAsia="SimSun" w:cs="SimSun"/>
          <w:sz w:val="8"/>
          <w:szCs w:val="8"/>
          <w:spacing w:val="1"/>
        </w:rPr>
        <w:t xml:space="preserve">   </w:t>
      </w:r>
      <w:r>
        <w:rPr>
          <w:rFonts w:ascii="SimSun" w:hAnsi="SimSun" w:eastAsia="SimSun" w:cs="SimSun"/>
          <w:sz w:val="8"/>
          <w:szCs w:val="8"/>
          <w:spacing w:val="-1"/>
        </w:rPr>
        <w:t>mzi</w:t>
      </w:r>
      <w:r>
        <w:rPr>
          <w:rFonts w:ascii="SimSun" w:hAnsi="SimSun" w:eastAsia="SimSun" w:cs="SimSun"/>
          <w:sz w:val="8"/>
          <w:szCs w:val="8"/>
          <w:spacing w:val="3"/>
        </w:rPr>
        <w:t xml:space="preserve">       </w:t>
      </w:r>
      <w:r>
        <w:rPr>
          <w:rFonts w:ascii="SimSun" w:hAnsi="SimSun" w:eastAsia="SimSun" w:cs="SimSun"/>
          <w:sz w:val="8"/>
          <w:szCs w:val="8"/>
          <w:spacing w:val="-1"/>
        </w:rPr>
        <w:t>口</w:t>
      </w:r>
      <w:r>
        <w:rPr>
          <w:rFonts w:ascii="SimSun" w:hAnsi="SimSun" w:eastAsia="SimSun" w:cs="SimSun"/>
          <w:sz w:val="8"/>
          <w:szCs w:val="8"/>
        </w:rPr>
        <w:t xml:space="preserve">             </w:t>
      </w:r>
      <w:r>
        <w:rPr>
          <w:rFonts w:ascii="SimSun" w:hAnsi="SimSun" w:eastAsia="SimSun" w:cs="SimSun"/>
          <w:sz w:val="8"/>
          <w:szCs w:val="8"/>
          <w:spacing w:val="-1"/>
        </w:rPr>
        <w:t>m</w:t>
      </w:r>
      <w:r>
        <w:rPr>
          <w:rFonts w:ascii="SimSun" w:hAnsi="SimSun" w:eastAsia="SimSun" w:cs="SimSun"/>
          <w:sz w:val="8"/>
          <w:szCs w:val="8"/>
        </w:rPr>
        <w:t xml:space="preserve">               </w:t>
      </w:r>
      <w:r>
        <w:rPr>
          <w:rFonts w:ascii="SimSun" w:hAnsi="SimSun" w:eastAsia="SimSun" w:cs="SimSun"/>
          <w:sz w:val="8"/>
          <w:szCs w:val="8"/>
          <w:spacing w:val="-1"/>
        </w:rPr>
        <w:t>NHH</w:t>
      </w:r>
    </w:p>
    <w:p>
      <w:pPr>
        <w:ind w:left="800"/>
        <w:spacing w:before="81" w:line="205" w:lineRule="auto"/>
        <w:rPr>
          <w:rFonts w:ascii="SimSun" w:hAnsi="SimSun" w:eastAsia="SimSun" w:cs="SimSun"/>
          <w:sz w:val="18"/>
          <w:szCs w:val="18"/>
        </w:rPr>
      </w:pPr>
      <w:r>
        <w:drawing>
          <wp:anchor distT="0" distB="0" distL="0" distR="0" simplePos="0" relativeHeight="253517824" behindDoc="0" locked="0" layoutInCell="1" allowOverlap="1">
            <wp:simplePos x="0" y="0"/>
            <wp:positionH relativeFrom="column">
              <wp:posOffset>2133590</wp:posOffset>
            </wp:positionH>
            <wp:positionV relativeFrom="paragraph">
              <wp:posOffset>157196</wp:posOffset>
            </wp:positionV>
            <wp:extent cx="2216171" cy="6350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1617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8"/>
          <w:szCs w:val="18"/>
          <w:spacing w:val="22"/>
        </w:rPr>
        <w:t>官炎症中最多见的</w:t>
      </w:r>
      <w:r>
        <w:rPr>
          <w:rFonts w:ascii="SimSun" w:hAnsi="SimSun" w:eastAsia="SimSun" w:cs="SimSun"/>
          <w:sz w:val="18"/>
          <w:szCs w:val="18"/>
          <w:spacing w:val="-4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2"/>
        </w:rPr>
        <w:t>一</w:t>
      </w:r>
      <w:r>
        <w:rPr>
          <w:rFonts w:ascii="SimSun" w:hAnsi="SimSun" w:eastAsia="SimSun" w:cs="SimSun"/>
          <w:sz w:val="18"/>
          <w:szCs w:val="18"/>
          <w:spacing w:val="-5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2"/>
        </w:rPr>
        <w:t>种，其炎症可继发扩展引起丽巢炎，</w:t>
      </w:r>
      <w:r>
        <w:rPr>
          <w:rFonts w:ascii="SimSun" w:hAnsi="SimSun" w:eastAsia="SimSun" w:cs="SimSun"/>
          <w:sz w:val="18"/>
          <w:szCs w:val="18"/>
          <w:spacing w:val="8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2"/>
        </w:rPr>
        <w:t>一</w:t>
      </w:r>
    </w:p>
    <w:p>
      <w:pPr>
        <w:ind w:left="459"/>
        <w:spacing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4"/>
        </w:rPr>
        <w:t>如×的”首坝出灰病午文儿台坝屎旭时门"百坝出发炳牛约问</w:t>
      </w:r>
    </w:p>
    <w:p>
      <w:pPr>
        <w:ind w:left="470"/>
        <w:spacing w:before="40" w:line="213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0"/>
        </w:rPr>
        <w:t>7</w:t>
      </w:r>
      <w:r>
        <w:rPr>
          <w:rFonts w:ascii="SimSun" w:hAnsi="SimSun" w:eastAsia="SimSun" w:cs="SimSun"/>
          <w:sz w:val="18"/>
          <w:szCs w:val="18"/>
          <w:spacing w:val="-3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位</w:t>
      </w:r>
      <w:r>
        <w:rPr>
          <w:rFonts w:ascii="SimSun" w:hAnsi="SimSun" w:eastAsia="SimSun" w:cs="SimSun"/>
          <w:sz w:val="18"/>
          <w:szCs w:val="18"/>
          <w:spacing w:val="-2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名</w:t>
      </w:r>
      <w:r>
        <w:rPr>
          <w:rFonts w:ascii="SimSun" w:hAnsi="SimSun" w:eastAsia="SimSun" w:cs="SimSun"/>
          <w:sz w:val="18"/>
          <w:szCs w:val="18"/>
          <w:spacing w:val="-3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_</w:t>
      </w:r>
      <w:r>
        <w:rPr>
          <w:rFonts w:ascii="SimSun" w:hAnsi="SimSun" w:eastAsia="SimSun" w:cs="SimSun"/>
          <w:sz w:val="18"/>
          <w:szCs w:val="18"/>
          <w:spacing w:val="-2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思</w:t>
      </w:r>
      <w:r>
        <w:rPr>
          <w:rFonts w:ascii="SimSun" w:hAnsi="SimSun" w:eastAsia="SimSun" w:cs="SimSun"/>
          <w:sz w:val="18"/>
          <w:szCs w:val="18"/>
          <w:spacing w:val="-2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性</w:t>
      </w:r>
      <w:r>
        <w:rPr>
          <w:rFonts w:ascii="SimSun" w:hAnsi="SimSun" w:eastAsia="SimSun" w:cs="SimSun"/>
          <w:sz w:val="18"/>
          <w:szCs w:val="18"/>
          <w:spacing w:val="-3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句 中</w:t>
      </w:r>
      <w:r>
        <w:rPr>
          <w:rFonts w:ascii="SimSun" w:hAnsi="SimSun" w:eastAsia="SimSun" w:cs="SimSun"/>
          <w:sz w:val="18"/>
          <w:szCs w:val="18"/>
          <w:spacing w:val="-2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垢</w:t>
      </w:r>
      <w:r>
        <w:rPr>
          <w:rFonts w:ascii="SimSun" w:hAnsi="SimSun" w:eastAsia="SimSun" w:cs="SimSun"/>
          <w:sz w:val="18"/>
          <w:szCs w:val="18"/>
          <w:spacing w:val="-2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与 了</w:t>
      </w:r>
      <w:r>
        <w:rPr>
          <w:rFonts w:ascii="SimSun" w:hAnsi="SimSun" w:eastAsia="SimSun" w:cs="SimSun"/>
          <w:sz w:val="18"/>
          <w:szCs w:val="18"/>
          <w:spacing w:val="-2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宣</w:t>
      </w:r>
      <w:r>
        <w:rPr>
          <w:rFonts w:ascii="SimSun" w:hAnsi="SimSun" w:eastAsia="SimSun" w:cs="SimSun"/>
          <w:sz w:val="18"/>
          <w:szCs w:val="18"/>
          <w:spacing w:val="-2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硕</w:t>
      </w:r>
      <w:r>
        <w:rPr>
          <w:rFonts w:ascii="SimSun" w:hAnsi="SimSun" w:eastAsia="SimSun" w:cs="SimSun"/>
          <w:sz w:val="18"/>
          <w:szCs w:val="18"/>
          <w:spacing w:val="-3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瘟</w:t>
      </w:r>
      <w:r>
        <w:rPr>
          <w:rFonts w:ascii="SimSun" w:hAnsi="SimSun" w:eastAsia="SimSun" w:cs="SimSun"/>
          <w:sz w:val="18"/>
          <w:szCs w:val="18"/>
          <w:spacing w:val="-1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的</w:t>
      </w:r>
      <w:r>
        <w:rPr>
          <w:rFonts w:ascii="SimSun" w:hAnsi="SimSun" w:eastAsia="SimSun" w:cs="SimSun"/>
          <w:sz w:val="18"/>
          <w:szCs w:val="18"/>
          <w:spacing w:val="-2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发</w:t>
      </w:r>
      <w:r>
        <w:rPr>
          <w:rFonts w:ascii="SimSun" w:hAnsi="SimSun" w:eastAsia="SimSun" w:cs="SimSun"/>
          <w:sz w:val="18"/>
          <w:szCs w:val="18"/>
          <w:spacing w:val="-2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生</w:t>
      </w:r>
      <w:r>
        <w:rPr>
          <w:rFonts w:ascii="SimSun" w:hAnsi="SimSun" w:eastAsia="SimSun" w:cs="SimSun"/>
          <w:sz w:val="18"/>
          <w:szCs w:val="18"/>
          <w:spacing w:val="-2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左</w:t>
      </w:r>
      <w:r>
        <w:rPr>
          <w:rFonts w:ascii="SimSun" w:hAnsi="SimSun" w:eastAsia="SimSun" w:cs="SimSun"/>
          <w:sz w:val="18"/>
          <w:szCs w:val="18"/>
          <w:spacing w:val="-2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宓</w:t>
      </w:r>
      <w:r>
        <w:rPr>
          <w:rFonts w:ascii="SimSun" w:hAnsi="SimSun" w:eastAsia="SimSun" w:cs="SimSun"/>
          <w:sz w:val="18"/>
          <w:szCs w:val="18"/>
          <w:spacing w:val="-3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切</w:t>
      </w:r>
      <w:r>
        <w:rPr>
          <w:rFonts w:ascii="SimSun" w:hAnsi="SimSun" w:eastAsia="SimSun" w:cs="SimSun"/>
          <w:sz w:val="18"/>
          <w:szCs w:val="18"/>
          <w:spacing w:val="-3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¥</w:t>
      </w:r>
      <w:r>
        <w:rPr>
          <w:rFonts w:ascii="SimSun" w:hAnsi="SimSun" w:eastAsia="SimSun" w:cs="SimSun"/>
          <w:sz w:val="18"/>
          <w:szCs w:val="18"/>
          <w:spacing w:val="-2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玄</w:t>
      </w:r>
      <w:r>
        <w:rPr>
          <w:rFonts w:ascii="SimSun" w:hAnsi="SimSun" w:eastAsia="SimSun" w:cs="SimSun"/>
          <w:sz w:val="18"/>
          <w:szCs w:val="18"/>
          <w:spacing w:val="-2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里</w:t>
      </w:r>
      <w:r>
        <w:rPr>
          <w:rFonts w:ascii="SimSun" w:hAnsi="SimSun" w:eastAsia="SimSun" w:cs="SimSun"/>
          <w:sz w:val="18"/>
          <w:szCs w:val="18"/>
          <w:spacing w:val="-2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人</w:t>
      </w:r>
      <w:r>
        <w:rPr>
          <w:rFonts w:ascii="SimSun" w:hAnsi="SimSun" w:eastAsia="SimSun" w:cs="SimSun"/>
          <w:sz w:val="18"/>
          <w:szCs w:val="18"/>
          <w:spacing w:val="-1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的</w:t>
      </w:r>
    </w:p>
    <w:p>
      <w:pPr>
        <w:spacing w:before="10"/>
        <w:rPr/>
      </w:pPr>
      <w:r/>
    </w:p>
    <w:tbl>
      <w:tblPr>
        <w:tblStyle w:val="TableNormal"/>
        <w:tblW w:w="6850" w:type="dxa"/>
        <w:tblInd w:w="1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048"/>
        <w:gridCol w:w="735"/>
        <w:gridCol w:w="507"/>
        <w:gridCol w:w="345"/>
        <w:gridCol w:w="1215"/>
      </w:tblGrid>
      <w:tr>
        <w:trPr>
          <w:trHeight w:val="575" w:hRule="atLeast"/>
        </w:trPr>
        <w:tc>
          <w:tcPr>
            <w:tcW w:w="4048" w:type="dxa"/>
            <w:vAlign w:val="top"/>
            <w:tcBorders>
              <w:bottom w:val="single" w:color="000000" w:sz="8" w:space="0"/>
              <w:top w:val="single" w:color="000000" w:sz="2" w:space="0"/>
            </w:tcBorders>
          </w:tcPr>
          <w:p>
            <w:pPr>
              <w:pStyle w:val="TableText"/>
              <w:spacing w:line="260" w:lineRule="auto"/>
              <w:rPr>
                <w:sz w:val="21"/>
              </w:rPr>
            </w:pPr>
            <w:r/>
          </w:p>
          <w:p>
            <w:pPr>
              <w:ind w:left="3620"/>
              <w:spacing w:before="26" w:line="222" w:lineRule="auto"/>
              <w:rPr>
                <w:rFonts w:ascii="SimHei" w:hAnsi="SimHei" w:eastAsia="SimHei" w:cs="SimHei"/>
                <w:sz w:val="8"/>
                <w:szCs w:val="8"/>
              </w:rPr>
            </w:pPr>
            <w:r>
              <w:rPr>
                <w:rFonts w:ascii="SimHei" w:hAnsi="SimHei" w:eastAsia="SimHei" w:cs="SimHei"/>
                <w:sz w:val="8"/>
                <w:szCs w:val="8"/>
              </w:rPr>
              <w:t>厂</w:t>
            </w:r>
          </w:p>
        </w:tc>
        <w:tc>
          <w:tcPr>
            <w:tcW w:w="735" w:type="dxa"/>
            <w:vAlign w:val="top"/>
            <w:tcBorders>
              <w:bottom w:val="single" w:color="000000" w:sz="8" w:space="0"/>
              <w:top w:val="single" w:color="000000" w:sz="2" w:space="0"/>
            </w:tcBorders>
          </w:tcPr>
          <w:p>
            <w:pPr>
              <w:ind w:left="368"/>
              <w:spacing w:before="198" w:line="238" w:lineRule="auto"/>
              <w:rPr>
                <w:rFonts w:ascii="SimSun" w:hAnsi="SimSun" w:eastAsia="SimSun" w:cs="SimSun"/>
                <w:sz w:val="8"/>
                <w:szCs w:val="8"/>
              </w:rPr>
            </w:pPr>
            <w:r>
              <w:rPr>
                <w:rFonts w:ascii="SimSun" w:hAnsi="SimSun" w:eastAsia="SimSun" w:cs="SimSun"/>
                <w:sz w:val="8"/>
                <w:szCs w:val="8"/>
                <w:i/>
                <w:iCs/>
                <w:spacing w:val="15"/>
              </w:rPr>
              <w:t>∠</w:t>
            </w:r>
          </w:p>
        </w:tc>
        <w:tc>
          <w:tcPr>
            <w:tcW w:w="507" w:type="dxa"/>
            <w:vAlign w:val="top"/>
            <w:tcBorders>
              <w:bottom w:val="single" w:color="000000" w:sz="8" w:space="0"/>
              <w:top w:val="single" w:color="000000" w:sz="2" w:space="0"/>
            </w:tcBorders>
          </w:tcPr>
          <w:p>
            <w:pPr>
              <w:ind w:left="285"/>
              <w:spacing w:before="198" w:line="223" w:lineRule="auto"/>
              <w:rPr>
                <w:rFonts w:ascii="SimHei" w:hAnsi="SimHei" w:eastAsia="SimHei" w:cs="SimHei"/>
                <w:sz w:val="8"/>
                <w:szCs w:val="8"/>
              </w:rPr>
            </w:pPr>
            <w:r>
              <w:rPr>
                <w:rFonts w:ascii="SimHei" w:hAnsi="SimHei" w:eastAsia="SimHei" w:cs="SimHei"/>
                <w:sz w:val="8"/>
                <w:szCs w:val="8"/>
                <w:i/>
                <w:iCs/>
                <w:spacing w:val="10"/>
                <w:w w:val="113"/>
              </w:rPr>
              <w:t>高</w:t>
            </w:r>
          </w:p>
        </w:tc>
        <w:tc>
          <w:tcPr>
            <w:tcW w:w="345" w:type="dxa"/>
            <w:vAlign w:val="top"/>
            <w:tcBorders>
              <w:bottom w:val="single" w:color="000000" w:sz="8" w:space="0"/>
              <w:top w:val="single" w:color="000000" w:sz="2" w:space="0"/>
            </w:tcBorders>
          </w:tcPr>
          <w:p>
            <w:pPr>
              <w:ind w:left="175"/>
              <w:spacing w:before="258" w:line="32" w:lineRule="exact"/>
              <w:rPr>
                <w:rFonts w:ascii="SimHei" w:hAnsi="SimHei" w:eastAsia="SimHei" w:cs="SimHei"/>
                <w:sz w:val="8"/>
                <w:szCs w:val="8"/>
              </w:rPr>
            </w:pPr>
            <w:r>
              <w:rPr>
                <w:rFonts w:ascii="SimHei" w:hAnsi="SimHei" w:eastAsia="SimHei" w:cs="SimHei"/>
                <w:sz w:val="8"/>
                <w:szCs w:val="8"/>
                <w:i/>
                <w:iCs/>
              </w:rPr>
              <w:t>.</w:t>
            </w:r>
          </w:p>
        </w:tc>
        <w:tc>
          <w:tcPr>
            <w:tcW w:w="1215" w:type="dxa"/>
            <w:vAlign w:val="top"/>
            <w:tcBorders>
              <w:bottom w:val="single" w:color="000000" w:sz="8" w:space="0"/>
              <w:top w:val="single" w:color="000000" w:sz="2" w:space="0"/>
            </w:tcBorders>
          </w:tcPr>
          <w:p>
            <w:pPr>
              <w:ind w:left="179"/>
              <w:spacing w:before="198" w:line="225" w:lineRule="auto"/>
              <w:rPr>
                <w:rFonts w:ascii="SimHei" w:hAnsi="SimHei" w:eastAsia="SimHei" w:cs="SimHei"/>
                <w:sz w:val="8"/>
                <w:szCs w:val="8"/>
              </w:rPr>
            </w:pPr>
            <w:r>
              <w:rPr>
                <w:rFonts w:ascii="SimHei" w:hAnsi="SimHei" w:eastAsia="SimHei" w:cs="SimHei"/>
                <w:sz w:val="8"/>
                <w:szCs w:val="8"/>
                <w:i/>
                <w:iCs/>
                <w:spacing w:val="18"/>
              </w:rPr>
              <w:t>叭</w:t>
            </w:r>
          </w:p>
        </w:tc>
      </w:tr>
    </w:tbl>
    <w:p>
      <w:pPr>
        <w:ind w:left="3649"/>
        <w:spacing w:before="55" w:line="185" w:lineRule="auto"/>
        <w:rPr>
          <w:rFonts w:ascii="Times New Roman" w:hAnsi="Times New Roman" w:eastAsia="Times New Roman" w:cs="Times New Roman"/>
          <w:sz w:val="8"/>
          <w:szCs w:val="8"/>
        </w:rPr>
      </w:pPr>
      <w:r>
        <w:rPr>
          <w:rFonts w:ascii="Times New Roman" w:hAnsi="Times New Roman" w:eastAsia="Times New Roman" w:cs="Times New Roman"/>
          <w:sz w:val="8"/>
          <w:szCs w:val="8"/>
        </w:rPr>
        <w:t>W</w:t>
      </w:r>
    </w:p>
    <w:p>
      <w:pPr>
        <w:ind w:left="449"/>
        <w:spacing w:before="141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4"/>
        </w:rPr>
        <w:t>宫颈痛</w:t>
      </w:r>
      <w:r>
        <w:rPr>
          <w:rFonts w:ascii="SimSun" w:hAnsi="SimSun" w:eastAsia="SimSun" w:cs="SimSun"/>
          <w:sz w:val="18"/>
          <w:szCs w:val="18"/>
          <w:u w:val="single" w:color="auto"/>
          <w:spacing w:val="-33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24"/>
        </w:rPr>
        <w:t>的发病密也很低</w:t>
      </w:r>
      <w:r>
        <w:rPr>
          <w:rFonts w:ascii="SimSun" w:hAnsi="SimSun" w:eastAsia="SimSun" w:cs="SimSun"/>
          <w:sz w:val="18"/>
          <w:szCs w:val="18"/>
          <w:u w:val="single" w:color="auto"/>
          <w:spacing w:val="81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24"/>
        </w:rPr>
        <w:t>另外南大平</w:t>
      </w:r>
      <w:r>
        <w:rPr>
          <w:rFonts w:ascii="SimSun" w:hAnsi="SimSun" w:eastAsia="SimSun" w:cs="SimSun"/>
          <w:sz w:val="18"/>
          <w:szCs w:val="18"/>
          <w:spacing w:val="-4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4"/>
        </w:rPr>
        <w:t>洋裴</w:t>
      </w:r>
      <w:r>
        <w:rPr>
          <w:rFonts w:ascii="SimSun" w:hAnsi="SimSun" w:eastAsia="SimSun" w:cs="SimSun"/>
          <w:sz w:val="18"/>
          <w:szCs w:val="18"/>
          <w:strike/>
          <w:spacing w:val="-47"/>
        </w:rPr>
        <w:t xml:space="preserve"> </w:t>
      </w:r>
      <w:r>
        <w:rPr>
          <w:rFonts w:ascii="SimSun" w:hAnsi="SimSun" w:eastAsia="SimSun" w:cs="SimSun"/>
          <w:sz w:val="18"/>
          <w:szCs w:val="18"/>
          <w:strike/>
          <w:spacing w:val="24"/>
        </w:rPr>
        <w:t>济联岛居</w:t>
      </w:r>
      <w:r>
        <w:rPr>
          <w:rFonts w:ascii="SimSun" w:hAnsi="SimSun" w:eastAsia="SimSun" w:cs="SimSun"/>
          <w:sz w:val="18"/>
          <w:szCs w:val="18"/>
          <w:strike/>
          <w:spacing w:val="23"/>
        </w:rPr>
        <w:t>民卡作</w:t>
      </w:r>
      <w:r>
        <w:rPr>
          <w:rFonts w:ascii="SimSun" w:hAnsi="SimSun" w:eastAsia="SimSun" w:cs="SimSun"/>
          <w:sz w:val="18"/>
          <w:szCs w:val="18"/>
          <w:spacing w:val="-4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3"/>
        </w:rPr>
        <w:t>句</w:t>
      </w:r>
    </w:p>
    <w:p>
      <w:pPr>
        <w:ind w:left="360"/>
        <w:spacing w:before="111" w:line="222" w:lineRule="auto"/>
        <w:rPr>
          <w:rFonts w:ascii="SimSun" w:hAnsi="SimSun" w:eastAsia="SimSun" w:cs="SimSun"/>
          <w:sz w:val="8"/>
          <w:szCs w:val="8"/>
        </w:rPr>
      </w:pPr>
      <w:r>
        <w:rPr>
          <w:rFonts w:ascii="FangSong" w:hAnsi="FangSong" w:eastAsia="FangSong" w:cs="FangSong"/>
          <w:sz w:val="8"/>
          <w:szCs w:val="8"/>
          <w:spacing w:val="-5"/>
        </w:rPr>
        <w:t>中</w:t>
      </w:r>
      <w:r>
        <w:rPr>
          <w:rFonts w:ascii="FangSong" w:hAnsi="FangSong" w:eastAsia="FangSong" w:cs="FangSong"/>
          <w:sz w:val="8"/>
          <w:szCs w:val="8"/>
        </w:rPr>
        <w:t xml:space="preserve">                   </w:t>
      </w:r>
      <w:r>
        <w:rPr>
          <w:rFonts w:ascii="FangSong" w:hAnsi="FangSong" w:eastAsia="FangSong" w:cs="FangSong"/>
          <w:sz w:val="8"/>
          <w:szCs w:val="8"/>
          <w:spacing w:val="-5"/>
        </w:rPr>
        <w:t>北</w:t>
      </w:r>
      <w:r>
        <w:rPr>
          <w:rFonts w:ascii="FangSong" w:hAnsi="FangSong" w:eastAsia="FangSong" w:cs="FangSong"/>
          <w:sz w:val="8"/>
          <w:szCs w:val="8"/>
          <w:spacing w:val="-5"/>
        </w:rPr>
        <w:t xml:space="preserve">       </w:t>
      </w:r>
      <w:r>
        <w:rPr>
          <w:rFonts w:ascii="FangSong" w:hAnsi="FangSong" w:eastAsia="FangSong" w:cs="FangSong"/>
          <w:sz w:val="8"/>
          <w:szCs w:val="8"/>
          <w:spacing w:val="-5"/>
        </w:rPr>
        <w:t>之</w:t>
      </w:r>
      <w:r>
        <w:rPr>
          <w:rFonts w:ascii="FangSong" w:hAnsi="FangSong" w:eastAsia="FangSong" w:cs="FangSong"/>
          <w:sz w:val="8"/>
          <w:szCs w:val="8"/>
          <w:spacing w:val="-5"/>
        </w:rPr>
        <w:t xml:space="preserve">       </w:t>
      </w:r>
      <w:r>
        <w:rPr>
          <w:rFonts w:ascii="FangSong" w:hAnsi="FangSong" w:eastAsia="FangSong" w:cs="FangSong"/>
          <w:sz w:val="8"/>
          <w:szCs w:val="8"/>
          <w:spacing w:val="-5"/>
        </w:rPr>
        <w:t>的</w:t>
      </w:r>
      <w:r>
        <w:rPr>
          <w:rFonts w:ascii="FangSong" w:hAnsi="FangSong" w:eastAsia="FangSong" w:cs="FangSong"/>
          <w:sz w:val="8"/>
          <w:szCs w:val="8"/>
          <w:spacing w:val="-5"/>
        </w:rPr>
        <w:t xml:space="preserve">       </w:t>
      </w:r>
      <w:r>
        <w:rPr>
          <w:rFonts w:ascii="FangSong" w:hAnsi="FangSong" w:eastAsia="FangSong" w:cs="FangSong"/>
          <w:sz w:val="8"/>
          <w:szCs w:val="8"/>
          <w:spacing w:val="-5"/>
        </w:rPr>
        <w:t>之</w:t>
      </w:r>
      <w:r>
        <w:rPr>
          <w:rFonts w:ascii="FangSong" w:hAnsi="FangSong" w:eastAsia="FangSong" w:cs="FangSong"/>
          <w:sz w:val="8"/>
          <w:szCs w:val="8"/>
          <w:spacing w:val="-5"/>
        </w:rPr>
        <w:t xml:space="preserve">       </w:t>
      </w:r>
      <w:r>
        <w:rPr>
          <w:rFonts w:ascii="FangSong" w:hAnsi="FangSong" w:eastAsia="FangSong" w:cs="FangSong"/>
          <w:sz w:val="8"/>
          <w:szCs w:val="8"/>
          <w:spacing w:val="-5"/>
        </w:rPr>
        <w:t>它</w:t>
      </w:r>
      <w:r>
        <w:rPr>
          <w:rFonts w:ascii="FangSong" w:hAnsi="FangSong" w:eastAsia="FangSong" w:cs="FangSong"/>
          <w:sz w:val="8"/>
          <w:szCs w:val="8"/>
          <w:spacing w:val="-5"/>
        </w:rPr>
        <w:t xml:space="preserve">       </w:t>
      </w:r>
      <w:r>
        <w:rPr>
          <w:rFonts w:ascii="FangSong" w:hAnsi="FangSong" w:eastAsia="FangSong" w:cs="FangSong"/>
          <w:sz w:val="8"/>
          <w:szCs w:val="8"/>
          <w:spacing w:val="-5"/>
        </w:rPr>
        <w:t>应</w:t>
      </w:r>
      <w:r>
        <w:rPr>
          <w:rFonts w:ascii="FangSong" w:hAnsi="FangSong" w:eastAsia="FangSong" w:cs="FangSong"/>
          <w:sz w:val="8"/>
          <w:szCs w:val="8"/>
          <w:spacing w:val="-5"/>
        </w:rPr>
        <w:t xml:space="preserve">       </w:t>
      </w:r>
      <w:r>
        <w:rPr>
          <w:rFonts w:ascii="FangSong" w:hAnsi="FangSong" w:eastAsia="FangSong" w:cs="FangSong"/>
          <w:sz w:val="8"/>
          <w:szCs w:val="8"/>
          <w:spacing w:val="-5"/>
        </w:rPr>
        <w:t>心</w:t>
      </w:r>
      <w:r>
        <w:rPr>
          <w:rFonts w:ascii="FangSong" w:hAnsi="FangSong" w:eastAsia="FangSong" w:cs="FangSong"/>
          <w:sz w:val="8"/>
          <w:szCs w:val="8"/>
          <w:spacing w:val="4"/>
        </w:rPr>
        <w:t xml:space="preserve">      </w:t>
      </w:r>
      <w:r>
        <w:rPr>
          <w:rFonts w:ascii="FangSong" w:hAnsi="FangSong" w:eastAsia="FangSong" w:cs="FangSong"/>
          <w:sz w:val="8"/>
          <w:szCs w:val="8"/>
          <w:spacing w:val="-5"/>
        </w:rPr>
        <w:t>生</w:t>
      </w:r>
      <w:r>
        <w:rPr>
          <w:rFonts w:ascii="FangSong" w:hAnsi="FangSong" w:eastAsia="FangSong" w:cs="FangSong"/>
          <w:sz w:val="8"/>
          <w:szCs w:val="8"/>
          <w:spacing w:val="-5"/>
        </w:rPr>
        <w:t xml:space="preserve">       </w:t>
      </w:r>
      <w:r>
        <w:rPr>
          <w:rFonts w:ascii="FangSong" w:hAnsi="FangSong" w:eastAsia="FangSong" w:cs="FangSong"/>
          <w:sz w:val="8"/>
          <w:szCs w:val="8"/>
          <w:spacing w:val="-5"/>
        </w:rPr>
        <w:t>校</w:t>
      </w:r>
      <w:r>
        <w:rPr>
          <w:rFonts w:ascii="FangSong" w:hAnsi="FangSong" w:eastAsia="FangSong" w:cs="FangSong"/>
          <w:sz w:val="8"/>
          <w:szCs w:val="8"/>
          <w:spacing w:val="-5"/>
        </w:rPr>
        <w:t xml:space="preserve">       </w:t>
      </w:r>
      <w:r>
        <w:rPr>
          <w:rFonts w:ascii="FangSong" w:hAnsi="FangSong" w:eastAsia="FangSong" w:cs="FangSong"/>
          <w:sz w:val="8"/>
          <w:szCs w:val="8"/>
          <w:spacing w:val="-5"/>
        </w:rPr>
        <w:t>士</w:t>
      </w:r>
      <w:r>
        <w:rPr>
          <w:rFonts w:ascii="FangSong" w:hAnsi="FangSong" w:eastAsia="FangSong" w:cs="FangSong"/>
          <w:sz w:val="8"/>
          <w:szCs w:val="8"/>
          <w:spacing w:val="2"/>
        </w:rPr>
        <w:t xml:space="preserve">      </w:t>
      </w:r>
      <w:r>
        <w:rPr>
          <w:rFonts w:ascii="FangSong" w:hAnsi="FangSong" w:eastAsia="FangSong" w:cs="FangSong"/>
          <w:sz w:val="8"/>
          <w:szCs w:val="8"/>
          <w:spacing w:val="-5"/>
        </w:rPr>
        <w:t>十</w:t>
      </w:r>
      <w:r>
        <w:rPr>
          <w:rFonts w:ascii="FangSong" w:hAnsi="FangSong" w:eastAsia="FangSong" w:cs="FangSong"/>
          <w:sz w:val="8"/>
          <w:szCs w:val="8"/>
          <w:spacing w:val="-5"/>
        </w:rPr>
        <w:t xml:space="preserve">        </w:t>
      </w:r>
      <w:r>
        <w:rPr>
          <w:rFonts w:ascii="FangSong" w:hAnsi="FangSong" w:eastAsia="FangSong" w:cs="FangSong"/>
          <w:sz w:val="8"/>
          <w:szCs w:val="8"/>
          <w:spacing w:val="-5"/>
        </w:rPr>
        <w:t>了</w:t>
      </w:r>
      <w:r>
        <w:rPr>
          <w:rFonts w:ascii="FangSong" w:hAnsi="FangSong" w:eastAsia="FangSong" w:cs="FangSong"/>
          <w:sz w:val="8"/>
          <w:szCs w:val="8"/>
          <w:spacing w:val="-5"/>
        </w:rPr>
        <w:t xml:space="preserve">       </w:t>
      </w:r>
      <w:r>
        <w:rPr>
          <w:rFonts w:ascii="FangSong" w:hAnsi="FangSong" w:eastAsia="FangSong" w:cs="FangSong"/>
          <w:sz w:val="8"/>
          <w:szCs w:val="8"/>
          <w:spacing w:val="-5"/>
        </w:rPr>
        <w:t>夕</w:t>
      </w:r>
      <w:r>
        <w:rPr>
          <w:rFonts w:ascii="FangSong" w:hAnsi="FangSong" w:eastAsia="FangSong" w:cs="FangSong"/>
          <w:sz w:val="8"/>
          <w:szCs w:val="8"/>
          <w:spacing w:val="-5"/>
        </w:rPr>
        <w:t xml:space="preserve">       </w:t>
      </w:r>
      <w:r>
        <w:rPr>
          <w:rFonts w:ascii="FangSong" w:hAnsi="FangSong" w:eastAsia="FangSong" w:cs="FangSong"/>
          <w:sz w:val="8"/>
          <w:szCs w:val="8"/>
          <w:spacing w:val="-5"/>
        </w:rPr>
        <w:t>中</w:t>
      </w:r>
      <w:r>
        <w:rPr>
          <w:rFonts w:ascii="SimSun" w:hAnsi="SimSun" w:eastAsia="SimSun" w:cs="SimSun"/>
          <w:sz w:val="8"/>
          <w:szCs w:val="8"/>
          <w:spacing w:val="-5"/>
        </w:rPr>
        <w:t>b</w:t>
      </w:r>
    </w:p>
    <w:p>
      <w:pPr>
        <w:ind w:left="480" w:right="990"/>
        <w:spacing w:before="189" w:line="305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30"/>
        </w:rPr>
        <w:t>女的子宫颈癌发病率高8倍。此外，有家族史，精神紧张，</w:t>
      </w:r>
      <w:r>
        <w:rPr>
          <w:rFonts w:ascii="SimSun" w:hAnsi="SimSun" w:eastAsia="SimSun" w:cs="SimSun"/>
          <w:sz w:val="18"/>
          <w:szCs w:val="18"/>
          <w:spacing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9"/>
        </w:rPr>
        <w:t>到50岁以后月经还不停止者有发生子宫颈癌的可能性。</w:t>
      </w:r>
    </w:p>
    <w:p>
      <w:pPr>
        <w:ind w:left="890"/>
        <w:spacing w:before="25" w:line="223" w:lineRule="auto"/>
        <w:outlineLvl w:val="2"/>
        <w:rPr>
          <w:rFonts w:ascii="FangSong" w:hAnsi="FangSong" w:eastAsia="FangSong" w:cs="FangSong"/>
          <w:sz w:val="18"/>
          <w:szCs w:val="18"/>
        </w:rPr>
      </w:pPr>
      <w:bookmarkStart w:name="bookmark78" w:id="257"/>
      <w:bookmarkEnd w:id="257"/>
      <w:r>
        <w:rPr>
          <w:rFonts w:ascii="FangSong" w:hAnsi="FangSong" w:eastAsia="FangSong" w:cs="FangSong"/>
          <w:sz w:val="18"/>
          <w:szCs w:val="18"/>
          <w:spacing w:val="-16"/>
        </w:rPr>
        <w:t>(</w:t>
      </w:r>
      <w:r>
        <w:rPr>
          <w:rFonts w:ascii="FangSong" w:hAnsi="FangSong" w:eastAsia="FangSong" w:cs="FangSong"/>
          <w:sz w:val="18"/>
          <w:szCs w:val="18"/>
          <w:spacing w:val="-22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6"/>
        </w:rPr>
        <w:t>一</w:t>
      </w:r>
      <w:r>
        <w:rPr>
          <w:rFonts w:ascii="FangSong" w:hAnsi="FangSong" w:eastAsia="FangSong" w:cs="FangSong"/>
          <w:sz w:val="18"/>
          <w:szCs w:val="18"/>
          <w:spacing w:val="-3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6"/>
        </w:rPr>
        <w:t>)</w:t>
      </w:r>
      <w:r>
        <w:rPr>
          <w:rFonts w:ascii="FangSong" w:hAnsi="FangSong" w:eastAsia="FangSong" w:cs="FangSong"/>
          <w:sz w:val="18"/>
          <w:szCs w:val="18"/>
          <w:spacing w:val="-16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6"/>
        </w:rPr>
        <w:t>临</w:t>
      </w:r>
      <w:r>
        <w:rPr>
          <w:rFonts w:ascii="FangSong" w:hAnsi="FangSong" w:eastAsia="FangSong" w:cs="FangSong"/>
          <w:sz w:val="18"/>
          <w:szCs w:val="18"/>
          <w:spacing w:val="-25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6"/>
        </w:rPr>
        <w:t>床</w:t>
      </w:r>
      <w:r>
        <w:rPr>
          <w:rFonts w:ascii="FangSong" w:hAnsi="FangSong" w:eastAsia="FangSong" w:cs="FangSong"/>
          <w:sz w:val="18"/>
          <w:szCs w:val="18"/>
          <w:spacing w:val="-25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6"/>
        </w:rPr>
        <w:t>表</w:t>
      </w:r>
      <w:r>
        <w:rPr>
          <w:rFonts w:ascii="FangSong" w:hAnsi="FangSong" w:eastAsia="FangSong" w:cs="FangSong"/>
          <w:sz w:val="18"/>
          <w:szCs w:val="18"/>
          <w:spacing w:val="-27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6"/>
        </w:rPr>
        <w:t>现</w:t>
      </w:r>
    </w:p>
    <w:p>
      <w:pPr>
        <w:ind w:left="879"/>
        <w:spacing w:before="133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8"/>
        </w:rPr>
        <w:t>子宫颈癌的主要症状是阴道流血，分泌物增多及疼痛。</w:t>
      </w:r>
    </w:p>
    <w:p>
      <w:pPr>
        <w:spacing w:line="219" w:lineRule="auto"/>
        <w:sectPr>
          <w:headerReference w:type="default" r:id="rId50"/>
          <w:footerReference w:type="default" r:id="rId51"/>
          <w:pgSz w:w="6910" w:h="10370"/>
          <w:pgMar w:top="1419" w:right="19" w:bottom="586" w:left="29" w:header="1150" w:footer="506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307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ind w:left="99"/>
        <w:spacing w:before="68" w:line="219" w:lineRule="auto"/>
        <w:rPr>
          <w:rFonts w:ascii="SimSun" w:hAnsi="SimSun" w:eastAsia="SimSun" w:cs="SimSun"/>
          <w:sz w:val="21"/>
          <w:szCs w:val="21"/>
        </w:rPr>
      </w:pPr>
      <w:bookmarkStart w:name="bookmark182" w:id="258"/>
      <w:bookmarkEnd w:id="258"/>
      <w:r>
        <w:rPr>
          <w:rFonts w:ascii="SimSun" w:hAnsi="SimSun" w:eastAsia="SimSun" w:cs="SimSun"/>
          <w:sz w:val="21"/>
          <w:szCs w:val="21"/>
          <w:spacing w:val="15"/>
        </w:rPr>
        <w:t>10克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当归10克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补骨脂10克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鹿角胶10克  肉桂5克</w:t>
      </w:r>
    </w:p>
    <w:p>
      <w:pPr>
        <w:spacing w:before="5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巴戟天10克</w:t>
      </w:r>
      <w:r>
        <w:rPr>
          <w:rFonts w:ascii="SimSun" w:hAnsi="SimSun" w:eastAsia="SimSun" w:cs="SimSun"/>
          <w:sz w:val="21"/>
          <w:szCs w:val="21"/>
          <w:spacing w:val="9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淫羊藿10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·克，水煎服。</w:t>
      </w:r>
    </w:p>
    <w:p>
      <w:pPr>
        <w:ind w:firstLine="400"/>
        <w:spacing w:before="72" w:line="267" w:lineRule="auto"/>
        <w:jc w:val="both"/>
        <w:rPr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-5"/>
        </w:rPr>
        <w:t>3. 肝肾阴虚者，除气血两亏症候外，可见面颊潮红，头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晕目眩，腰疫膝软，咽痛盗汗、失眠多梦，月经过多或崩漏，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舌色红、苔少，脉弦细。治以滋补肝肾，大补元煎合二至丸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31"/>
          <w:w w:val="97"/>
        </w:rPr>
        <w:t>加 减 ：</w:t>
      </w:r>
      <w:r>
        <w:rPr>
          <w:sz w:val="16"/>
          <w:szCs w:val="16"/>
          <w:position w:val="5"/>
        </w:rPr>
        <w:drawing>
          <wp:inline distT="0" distB="0" distL="0" distR="0">
            <wp:extent cx="311154" cy="120636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4" cy="12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72" w:firstLine="400"/>
        <w:spacing w:before="45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党参15克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生、熟地各15克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当归15克</w:t>
      </w:r>
      <w:r>
        <w:rPr>
          <w:rFonts w:ascii="SimSun" w:hAnsi="SimSun" w:eastAsia="SimSun" w:cs="SimSun"/>
          <w:sz w:val="21"/>
          <w:szCs w:val="21"/>
          <w:spacing w:val="9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黄精15克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枸杞子10克</w:t>
      </w:r>
      <w:r>
        <w:rPr>
          <w:rFonts w:ascii="SimSun" w:hAnsi="SimSun" w:eastAsia="SimSun" w:cs="SimSun"/>
          <w:sz w:val="21"/>
          <w:szCs w:val="21"/>
          <w:spacing w:val="10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女贞子10克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旱莲草15克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酸枣仁10克</w:t>
      </w:r>
    </w:p>
    <w:p>
      <w:pPr>
        <w:spacing w:before="2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何首乌15克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山萸肉10克，水煎服。</w:t>
      </w:r>
    </w:p>
    <w:p>
      <w:pPr>
        <w:ind w:left="190"/>
        <w:spacing w:before="58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·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二、原发性血小板减少性紫癜</w:t>
      </w:r>
    </w:p>
    <w:p>
      <w:pPr>
        <w:ind w:right="64" w:firstLine="150"/>
        <w:spacing w:before="7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.原发性血小板减少性紫癜是一种较常见的出血性疾病。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临床上有皮肤粘膜及其它部位的出血现象；化验室检查可见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血小板减少，出血时间延长。病因与发病机理至今未完全清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楚，近年来的研究认为是一种与免疫有关的疾病。</w:t>
      </w:r>
    </w:p>
    <w:p>
      <w:pPr>
        <w:ind w:left="400"/>
        <w:spacing w:before="41" w:line="223" w:lineRule="auto"/>
        <w:outlineLvl w:val="1"/>
        <w:rPr>
          <w:rFonts w:ascii="FangSong" w:hAnsi="FangSong" w:eastAsia="FangSong" w:cs="FangSong"/>
          <w:sz w:val="21"/>
          <w:szCs w:val="21"/>
        </w:rPr>
      </w:pPr>
      <w:bookmarkStart w:name="bookmark82" w:id="259"/>
      <w:bookmarkEnd w:id="259"/>
      <w:r>
        <w:rPr>
          <w:rFonts w:ascii="FangSong" w:hAnsi="FangSong" w:eastAsia="FangSong" w:cs="FangSong"/>
          <w:sz w:val="21"/>
          <w:szCs w:val="21"/>
          <w:spacing w:val="11"/>
        </w:rPr>
        <w:t>(</w:t>
      </w:r>
      <w:r>
        <w:rPr>
          <w:rFonts w:ascii="FangSong" w:hAnsi="FangSong" w:eastAsia="FangSong" w:cs="FangSong"/>
          <w:sz w:val="21"/>
          <w:szCs w:val="21"/>
          <w:spacing w:val="-5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1"/>
        </w:rPr>
        <w:t>一)临床表现</w:t>
      </w:r>
    </w:p>
    <w:p>
      <w:pPr>
        <w:ind w:right="64" w:firstLine="400"/>
        <w:spacing w:before="5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急性型常见于小儿，多春季发病，紫癜出现前1~3周有 </w:t>
      </w:r>
      <w:r>
        <w:rPr>
          <w:rFonts w:ascii="SimSun" w:hAnsi="SimSun" w:eastAsia="SimSun" w:cs="SimSun"/>
          <w:sz w:val="21"/>
          <w:szCs w:val="21"/>
          <w:spacing w:val="-1"/>
        </w:rPr>
        <w:t>新近的感染史。起病多急，紫癜通常首先见于下肢，常有胃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肠道出血，尿血，血小板大多低于2万。慢性型较为常见，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多见于成人，起病缓慢，有长期皮下出血或月经量过多的病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史，出血长期持续或反复发作。女性以月经过多、崩漏为主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要临床表现。</w:t>
      </w:r>
    </w:p>
    <w:p>
      <w:pPr>
        <w:ind w:left="400"/>
        <w:spacing w:before="37" w:line="212" w:lineRule="auto"/>
        <w:outlineLvl w:val="1"/>
        <w:rPr>
          <w:rFonts w:ascii="SimSun" w:hAnsi="SimSun" w:eastAsia="SimSun" w:cs="SimSun"/>
          <w:sz w:val="22"/>
          <w:szCs w:val="22"/>
        </w:rPr>
      </w:pPr>
      <w:bookmarkStart w:name="bookmark79" w:id="260"/>
      <w:bookmarkEnd w:id="260"/>
      <w:bookmarkStart w:name="bookmark83" w:id="261"/>
      <w:bookmarkEnd w:id="261"/>
      <w:r>
        <w:rPr>
          <w:rFonts w:ascii="SimSun" w:hAnsi="SimSun" w:eastAsia="SimSun" w:cs="SimSun"/>
          <w:sz w:val="22"/>
          <w:szCs w:val="22"/>
          <w:b/>
          <w:bCs/>
          <w:i/>
          <w:iCs/>
          <w:spacing w:val="9"/>
        </w:rPr>
        <w:t>(二)治疗</w:t>
      </w:r>
    </w:p>
    <w:p>
      <w:pPr>
        <w:ind w:right="84" w:firstLine="400"/>
        <w:spacing w:before="60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早期急性型以血热妄行型居多，出血严重，量多。治以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清热凉血止血为主。以犀角地黄汤加减：</w:t>
      </w:r>
    </w:p>
    <w:p>
      <w:pPr>
        <w:ind w:left="400"/>
        <w:spacing w:before="3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广犀角5～10克吞服或水牛角50克先煎，生地25克</w:t>
      </w:r>
    </w:p>
    <w:p>
      <w:pPr>
        <w:ind w:right="56"/>
        <w:spacing w:before="63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1"/>
        </w:rPr>
        <w:t>赤芍25克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丹皮15克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连翘15克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银花15克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白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茅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50克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紫草10克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旱莲草15克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茜草15克，水煎服。</w:t>
      </w:r>
    </w:p>
    <w:p>
      <w:pPr>
        <w:spacing w:line="259" w:lineRule="auto"/>
        <w:sectPr>
          <w:headerReference w:type="default" r:id="rId3"/>
          <w:footerReference w:type="default" r:id="rId47"/>
          <w:pgSz w:w="6910" w:h="10370"/>
          <w:pgMar w:top="400" w:right="694" w:bottom="727" w:left="699" w:header="0" w:footer="5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ind w:left="409"/>
        <w:spacing w:line="104" w:lineRule="exact"/>
        <w:rPr>
          <w:sz w:val="14"/>
          <w:szCs w:val="14"/>
        </w:rPr>
      </w:pPr>
      <w:r>
        <w:rPr>
          <w:sz w:val="14"/>
          <w:szCs w:val="14"/>
          <w:spacing w:val="-6"/>
          <w:position w:val="-1"/>
        </w:rPr>
        <w:t>m</w:t>
      </w:r>
      <w:r>
        <w:rPr>
          <w:sz w:val="14"/>
          <w:szCs w:val="14"/>
          <w:spacing w:val="7"/>
          <w:position w:val="-1"/>
        </w:rPr>
        <w:t xml:space="preserve">  </w:t>
      </w:r>
      <w:r>
        <w:rPr>
          <w:sz w:val="14"/>
          <w:szCs w:val="14"/>
          <w:spacing w:val="-6"/>
          <w:position w:val="-1"/>
        </w:rPr>
        <w:t>m      m     m           m     mmmm        m          m            m           m           m       </w:t>
      </w:r>
      <w:r>
        <w:rPr>
          <w:sz w:val="14"/>
          <w:szCs w:val="14"/>
          <w:spacing w:val="-7"/>
          <w:position w:val="-1"/>
        </w:rPr>
        <w:t xml:space="preserve">    m                 m                   m</w:t>
      </w:r>
      <w:r>
        <w:rPr>
          <w:sz w:val="14"/>
          <w:szCs w:val="14"/>
          <w:spacing w:val="3"/>
          <w:position w:val="-1"/>
        </w:rPr>
        <w:t xml:space="preserve">  </w:t>
      </w:r>
      <w:r>
        <w:rPr>
          <w:sz w:val="14"/>
          <w:szCs w:val="14"/>
          <w:spacing w:val="-7"/>
          <w:position w:val="-1"/>
        </w:rPr>
        <w:t>mm</w:t>
      </w:r>
    </w:p>
    <w:p>
      <w:pPr>
        <w:ind w:left="89"/>
        <w:spacing w:before="102" w:line="237" w:lineRule="auto"/>
        <w:rPr>
          <w:rFonts w:ascii="SimSun" w:hAnsi="SimSun" w:eastAsia="SimSun" w:cs="SimSun"/>
          <w:sz w:val="9"/>
          <w:szCs w:val="9"/>
        </w:rPr>
      </w:pPr>
      <w:r>
        <w:rPr>
          <w:rFonts w:ascii="SimSun" w:hAnsi="SimSun" w:eastAsia="SimSun" w:cs="SimSun"/>
          <w:sz w:val="9"/>
          <w:szCs w:val="9"/>
        </w:rPr>
        <w:t>m</w:t>
      </w:r>
      <w:r>
        <w:rPr>
          <w:rFonts w:ascii="SimSun" w:hAnsi="SimSun" w:eastAsia="SimSun" w:cs="SimSun"/>
          <w:sz w:val="9"/>
          <w:szCs w:val="9"/>
          <w:spacing w:val="2"/>
        </w:rPr>
        <w:t xml:space="preserve">      </w:t>
      </w:r>
      <w:r>
        <w:rPr>
          <w:rFonts w:ascii="SimSun" w:hAnsi="SimSun" w:eastAsia="SimSun" w:cs="SimSun"/>
          <w:sz w:val="9"/>
          <w:szCs w:val="9"/>
        </w:rPr>
        <w:t>mmm</w:t>
      </w:r>
      <w:r>
        <w:rPr>
          <w:rFonts w:ascii="SimSun" w:hAnsi="SimSun" w:eastAsia="SimSun" w:cs="SimSun"/>
          <w:sz w:val="9"/>
          <w:szCs w:val="9"/>
          <w:spacing w:val="3"/>
        </w:rPr>
        <w:t xml:space="preserve">      </w:t>
      </w:r>
      <w:r>
        <w:rPr>
          <w:rFonts w:ascii="SimSun" w:hAnsi="SimSun" w:eastAsia="SimSun" w:cs="SimSun"/>
          <w:sz w:val="9"/>
          <w:szCs w:val="9"/>
        </w:rPr>
        <w:t>m                          mmm</w:t>
      </w:r>
      <w:r>
        <w:rPr>
          <w:rFonts w:ascii="SimSun" w:hAnsi="SimSun" w:eastAsia="SimSun" w:cs="SimSun"/>
          <w:sz w:val="9"/>
          <w:szCs w:val="9"/>
          <w:spacing w:val="1"/>
        </w:rPr>
        <w:t xml:space="preserve">                  </w:t>
      </w:r>
      <w:r>
        <w:rPr>
          <w:rFonts w:ascii="SimSun" w:hAnsi="SimSun" w:eastAsia="SimSun" w:cs="SimSun"/>
          <w:sz w:val="9"/>
          <w:szCs w:val="9"/>
        </w:rPr>
        <w:t>m</w:t>
      </w:r>
      <w:r>
        <w:rPr>
          <w:rFonts w:ascii="SimSun" w:hAnsi="SimSun" w:eastAsia="SimSun" w:cs="SimSun"/>
          <w:sz w:val="9"/>
          <w:szCs w:val="9"/>
          <w:spacing w:val="2"/>
        </w:rPr>
        <w:t xml:space="preserve">          </w:t>
      </w:r>
      <w:r>
        <w:rPr>
          <w:rFonts w:ascii="SimSun" w:hAnsi="SimSun" w:eastAsia="SimSun" w:cs="SimSun"/>
          <w:sz w:val="9"/>
          <w:szCs w:val="9"/>
        </w:rPr>
        <w:t>m</w:t>
      </w:r>
      <w:r>
        <w:rPr>
          <w:rFonts w:ascii="SimSun" w:hAnsi="SimSun" w:eastAsia="SimSun" w:cs="SimSun"/>
          <w:sz w:val="9"/>
          <w:szCs w:val="9"/>
          <w:spacing w:val="2"/>
        </w:rPr>
        <w:t xml:space="preserve">         </w:t>
      </w:r>
      <w:r>
        <w:rPr>
          <w:rFonts w:ascii="SimSun" w:hAnsi="SimSun" w:eastAsia="SimSun" w:cs="SimSun"/>
          <w:sz w:val="9"/>
          <w:szCs w:val="9"/>
        </w:rPr>
        <w:t>m          m</w:t>
      </w:r>
      <w:r>
        <w:rPr>
          <w:rFonts w:ascii="SimSun" w:hAnsi="SimSun" w:eastAsia="SimSun" w:cs="SimSun"/>
          <w:sz w:val="9"/>
          <w:szCs w:val="9"/>
          <w:spacing w:val="3"/>
        </w:rPr>
        <w:t xml:space="preserve">     </w:t>
      </w:r>
      <w:r>
        <w:rPr>
          <w:rFonts w:ascii="SimSun" w:hAnsi="SimSun" w:eastAsia="SimSun" w:cs="SimSun"/>
          <w:sz w:val="9"/>
          <w:szCs w:val="9"/>
        </w:rPr>
        <w:t>mm             m     </w:t>
      </w:r>
      <w:r>
        <w:rPr>
          <w:rFonts w:ascii="SimSun" w:hAnsi="SimSun" w:eastAsia="SimSun" w:cs="SimSun"/>
          <w:sz w:val="9"/>
          <w:szCs w:val="9"/>
          <w:spacing w:val="-1"/>
        </w:rPr>
        <w:t>mm             m    m   m</w:t>
      </w:r>
    </w:p>
    <w:p>
      <w:pPr>
        <w:ind w:left="50"/>
        <w:spacing w:before="1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9"/>
        </w:rPr>
        <w:t>m                   m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mm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     </w:t>
      </w:r>
      <w:r>
        <w:rPr>
          <w:rFonts w:ascii="SimSun" w:hAnsi="SimSun" w:eastAsia="SimSun" w:cs="SimSun"/>
          <w:sz w:val="20"/>
          <w:szCs w:val="20"/>
          <w:spacing w:val="-9"/>
        </w:rPr>
        <w:t>m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                                  </w:t>
      </w:r>
      <w:r>
        <w:rPr>
          <w:rFonts w:ascii="SimSun" w:hAnsi="SimSun" w:eastAsia="SimSun" w:cs="SimSun"/>
          <w:sz w:val="20"/>
          <w:szCs w:val="20"/>
          <w:spacing w:val="-9"/>
        </w:rPr>
        <w:t>m</w:t>
      </w:r>
    </w:p>
    <w:p>
      <w:pPr>
        <w:ind w:left="409"/>
        <w:spacing w:before="43" w:line="241" w:lineRule="auto"/>
        <w:rPr>
          <w:rFonts w:ascii="SimSun" w:hAnsi="SimSun" w:eastAsia="SimSun" w:cs="SimSun"/>
          <w:sz w:val="9"/>
          <w:szCs w:val="9"/>
        </w:rPr>
      </w:pPr>
      <w:r>
        <w:rPr>
          <w:rFonts w:ascii="SimSun" w:hAnsi="SimSun" w:eastAsia="SimSun" w:cs="SimSun"/>
          <w:sz w:val="9"/>
          <w:szCs w:val="9"/>
        </w:rPr>
        <w:t>m</w:t>
      </w:r>
      <w:r>
        <w:rPr>
          <w:rFonts w:ascii="SimSun" w:hAnsi="SimSun" w:eastAsia="SimSun" w:cs="SimSun"/>
          <w:sz w:val="9"/>
          <w:szCs w:val="9"/>
          <w:spacing w:val="7"/>
        </w:rPr>
        <w:t xml:space="preserve">   </w:t>
      </w:r>
      <w:r>
        <w:rPr>
          <w:rFonts w:ascii="SimSun" w:hAnsi="SimSun" w:eastAsia="SimSun" w:cs="SimSun"/>
          <w:sz w:val="9"/>
          <w:szCs w:val="9"/>
        </w:rPr>
        <w:t>m</w:t>
      </w:r>
      <w:r>
        <w:rPr>
          <w:rFonts w:ascii="SimSun" w:hAnsi="SimSun" w:eastAsia="SimSun" w:cs="SimSun"/>
          <w:sz w:val="9"/>
          <w:szCs w:val="9"/>
          <w:spacing w:val="13"/>
          <w:w w:val="102"/>
        </w:rPr>
        <w:t xml:space="preserve">   </w:t>
      </w:r>
      <w:r>
        <w:rPr>
          <w:rFonts w:ascii="SimSun" w:hAnsi="SimSun" w:eastAsia="SimSun" w:cs="SimSun"/>
          <w:sz w:val="9"/>
          <w:szCs w:val="9"/>
        </w:rPr>
        <w:t>m</w:t>
      </w:r>
      <w:r>
        <w:rPr>
          <w:rFonts w:ascii="SimSun" w:hAnsi="SimSun" w:eastAsia="SimSun" w:cs="SimSun"/>
          <w:sz w:val="9"/>
          <w:szCs w:val="9"/>
          <w:spacing w:val="1"/>
        </w:rPr>
        <w:t xml:space="preserve">         </w:t>
      </w:r>
      <w:r>
        <w:rPr>
          <w:rFonts w:ascii="SimSun" w:hAnsi="SimSun" w:eastAsia="SimSun" w:cs="SimSun"/>
          <w:sz w:val="9"/>
          <w:szCs w:val="9"/>
        </w:rPr>
        <w:t>mm               mmm</w:t>
      </w:r>
      <w:r>
        <w:rPr>
          <w:rFonts w:ascii="SimSun" w:hAnsi="SimSun" w:eastAsia="SimSun" w:cs="SimSun"/>
          <w:sz w:val="9"/>
          <w:szCs w:val="9"/>
          <w:spacing w:val="1"/>
        </w:rPr>
        <w:t xml:space="preserve">                  </w:t>
      </w:r>
      <w:r>
        <w:rPr>
          <w:rFonts w:ascii="SimSun" w:hAnsi="SimSun" w:eastAsia="SimSun" w:cs="SimSun"/>
          <w:sz w:val="9"/>
          <w:szCs w:val="9"/>
        </w:rPr>
        <w:t>m</w:t>
      </w:r>
      <w:r>
        <w:rPr>
          <w:rFonts w:ascii="SimSun" w:hAnsi="SimSun" w:eastAsia="SimSun" w:cs="SimSun"/>
          <w:sz w:val="9"/>
          <w:szCs w:val="9"/>
          <w:spacing w:val="1"/>
        </w:rPr>
        <w:t xml:space="preserve">                    </w:t>
      </w:r>
      <w:r>
        <w:rPr>
          <w:rFonts w:ascii="SimSun" w:hAnsi="SimSun" w:eastAsia="SimSun" w:cs="SimSun"/>
          <w:sz w:val="9"/>
          <w:szCs w:val="9"/>
        </w:rPr>
        <w:t>m      mm</w:t>
      </w:r>
      <w:r>
        <w:rPr>
          <w:rFonts w:ascii="SimSun" w:hAnsi="SimSun" w:eastAsia="SimSun" w:cs="SimSun"/>
          <w:sz w:val="9"/>
          <w:szCs w:val="9"/>
          <w:spacing w:val="2"/>
        </w:rPr>
        <w:t xml:space="preserve">            </w:t>
      </w:r>
      <w:r>
        <w:rPr>
          <w:rFonts w:ascii="SimSun" w:hAnsi="SimSun" w:eastAsia="SimSun" w:cs="SimSun"/>
          <w:sz w:val="9"/>
          <w:szCs w:val="9"/>
        </w:rPr>
        <w:t>m            </w:t>
      </w:r>
      <w:r>
        <w:rPr>
          <w:rFonts w:ascii="SimSun" w:hAnsi="SimSun" w:eastAsia="SimSun" w:cs="SimSun"/>
          <w:sz w:val="9"/>
          <w:szCs w:val="9"/>
          <w:spacing w:val="-1"/>
        </w:rPr>
        <w:t>mmm                m   m    m</w:t>
      </w:r>
    </w:p>
    <w:p>
      <w:pPr>
        <w:ind w:left="409" w:right="677" w:firstLine="820"/>
        <w:spacing w:before="178" w:line="30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临床症状有午后潮热，手、脚心热，舌色红少苔，脉细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妒</w:t>
      </w:r>
      <w:r>
        <w:rPr>
          <w:rFonts w:ascii="SimSun" w:hAnsi="SimSun" w:eastAsia="SimSun" w:cs="SimSun"/>
          <w:sz w:val="20"/>
          <w:szCs w:val="20"/>
          <w:spacing w:val="10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去节名，3古向燕蛇千草，光枝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14"/>
        </w:rPr>
        <w:t>吃荡营冬 o0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古</w:t>
      </w:r>
    </w:p>
    <w:p>
      <w:pPr>
        <w:ind w:left="1229"/>
        <w:spacing w:before="13" w:line="21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熟地、山药…山萸肉各20克</w:t>
      </w:r>
      <w:r>
        <w:rPr>
          <w:rFonts w:ascii="SimSun" w:hAnsi="SimSun" w:eastAsia="SimSun" w:cs="SimSun"/>
          <w:sz w:val="20"/>
          <w:szCs w:val="20"/>
          <w:spacing w:val="-6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…_茯苓、丹皮.泽泻</w:t>
      </w:r>
      <w:r>
        <w:rPr>
          <w:rFonts w:ascii="SimSun" w:hAnsi="SimSun" w:eastAsia="SimSun" w:cs="SimSun"/>
          <w:sz w:val="20"/>
          <w:szCs w:val="20"/>
          <w:spacing w:val="12"/>
        </w:rPr>
        <w:t>各15</w:t>
      </w:r>
    </w:p>
    <w:p>
      <w:pPr>
        <w:ind w:left="40"/>
        <w:spacing w:before="87" w:line="529" w:lineRule="exact"/>
        <w:tabs>
          <w:tab w:val="left" w:pos="50"/>
        </w:tabs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3699072" behindDoc="0" locked="0" layoutInCell="1" allowOverlap="1">
            <wp:simplePos x="0" y="0"/>
            <wp:positionH relativeFrom="column">
              <wp:posOffset>25405</wp:posOffset>
            </wp:positionH>
            <wp:positionV relativeFrom="paragraph">
              <wp:posOffset>62520</wp:posOffset>
            </wp:positionV>
            <wp:extent cx="4356081" cy="119776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56081" cy="11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position w:val="22"/>
        </w:rPr>
        <w:tab/>
      </w:r>
      <w:r>
        <w:rPr>
          <w:rFonts w:ascii="SimSun" w:hAnsi="SimSun" w:eastAsia="SimSun" w:cs="SimSun"/>
          <w:sz w:val="20"/>
          <w:szCs w:val="20"/>
          <w:u w:val="single" w:color="auto"/>
          <w:spacing w:val="26"/>
          <w:position w:val="22"/>
        </w:rPr>
        <w:t xml:space="preserve">   </w:t>
      </w:r>
      <w:r>
        <w:rPr>
          <w:rFonts w:ascii="SimSun" w:hAnsi="SimSun" w:eastAsia="SimSun" w:cs="SimSun"/>
          <w:sz w:val="20"/>
          <w:szCs w:val="20"/>
          <w:u w:val="single" w:color="auto"/>
          <w:spacing w:val="-25"/>
          <w:w w:val="98"/>
          <w:position w:val="22"/>
        </w:rPr>
        <w:t>在</w:t>
      </w:r>
      <w:r>
        <w:rPr>
          <w:rFonts w:ascii="SimSun" w:hAnsi="SimSun" w:eastAsia="SimSun" w:cs="SimSun"/>
          <w:sz w:val="20"/>
          <w:szCs w:val="20"/>
          <w:spacing w:val="-25"/>
          <w:w w:val="98"/>
          <w:position w:val="22"/>
        </w:rPr>
        <w:t>露</w:t>
      </w:r>
      <w:r>
        <w:rPr>
          <w:rFonts w:ascii="SimSun" w:hAnsi="SimSun" w:eastAsia="SimSun" w:cs="SimSun"/>
          <w:sz w:val="20"/>
          <w:szCs w:val="20"/>
          <w:spacing w:val="7"/>
          <w:position w:val="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5"/>
          <w:w w:val="98"/>
          <w:position w:val="-5"/>
        </w:rPr>
        <w:t>的</w:t>
      </w:r>
      <w:r>
        <w:ruby>
          <w:rubyPr>
            <w:rubyAlign w:val="left"/>
            <w:hpsRaise w:val="20"/>
            <w:hps w:val="20"/>
            <w:hpsBaseText w:val="20"/>
          </w:rubyPr>
          <w:rt>
            <w:r>
              <w:rPr>
                <w:rFonts w:ascii="SimSun" w:hAnsi="SimSun" w:eastAsia="SimSun" w:cs="SimSun"/>
                <w:sz w:val="20"/>
                <w:szCs w:val="20"/>
                <w:w w:val="74"/>
                <w:position w:val="7"/>
              </w:rPr>
              <w:t>受</w:t>
            </w:r>
          </w:rt>
          <w:rubyBase>
            <w:r>
              <w:rPr>
                <w:rFonts w:ascii="SimSun" w:hAnsi="SimSun" w:eastAsia="SimSun" w:cs="SimSun"/>
                <w:sz w:val="20"/>
                <w:szCs w:val="20"/>
                <w:w w:val="107"/>
                <w:position w:val="-5"/>
              </w:rPr>
              <w:t>加</w:t>
            </w:r>
          </w:rubyBase>
        </w:ruby>
      </w:r>
      <w:r>
        <w:ruby>
          <w:rubyPr>
            <w:rubyAlign w:val="left"/>
            <w:hpsRaise w:val="20"/>
            <w:hps w:val="20"/>
            <w:hpsBaseText w:val="20"/>
          </w:rubyPr>
          <w:rt>
            <w:r>
              <w:rPr>
                <w:rFonts w:ascii="SimSun" w:hAnsi="SimSun" w:eastAsia="SimSun" w:cs="SimSun"/>
                <w:sz w:val="20"/>
                <w:szCs w:val="20"/>
                <w:w w:val="89"/>
                <w:position w:val="7"/>
              </w:rPr>
              <w:t>右公而</w:t>
            </w:r>
          </w:rt>
          <w:rubyBase>
            <w:r>
              <w:rPr>
                <w:rFonts w:ascii="SimSun" w:hAnsi="SimSun" w:eastAsia="SimSun" w:cs="SimSun"/>
                <w:sz w:val="20"/>
                <w:szCs w:val="20"/>
                <w:w w:val="107"/>
                <w:position w:val="-5"/>
              </w:rPr>
              <w:t>地愉灰</w:t>
            </w:r>
          </w:rubyBase>
        </w:ruby>
      </w:r>
      <w:r>
        <w:rPr>
          <w:rFonts w:ascii="SimSun" w:hAnsi="SimSun" w:eastAsia="SimSun" w:cs="SimSun"/>
          <w:sz w:val="20"/>
          <w:szCs w:val="20"/>
          <w:spacing w:val="-25"/>
          <w:w w:val="98"/>
          <w:position w:val="-5"/>
        </w:rPr>
        <w:t>1</w:t>
      </w:r>
      <w:r>
        <w:rPr>
          <w:rFonts w:ascii="SimSun" w:hAnsi="SimSun" w:eastAsia="SimSun" w:cs="SimSun"/>
          <w:sz w:val="20"/>
          <w:szCs w:val="20"/>
          <w:spacing w:val="-73"/>
          <w:position w:val="-5"/>
        </w:rPr>
        <w:t xml:space="preserve"> </w:t>
      </w:r>
      <w:r>
        <w:ruby>
          <w:rubyPr>
            <w:rubyAlign w:val="left"/>
            <w:hpsRaise w:val="20"/>
            <w:hps w:val="20"/>
            <w:hpsBaseText w:val="20"/>
          </w:rubyPr>
          <w:rt>
            <w:r>
              <w:rPr>
                <w:rFonts w:ascii="SimSun" w:hAnsi="SimSun" w:eastAsia="SimSun" w:cs="SimSun"/>
                <w:sz w:val="20"/>
                <w:szCs w:val="20"/>
                <w:w w:val="82"/>
                <w:position w:val="7"/>
              </w:rPr>
              <w:t>湾</w:t>
            </w:r>
          </w:rt>
          <w:rubyBase>
            <w:r>
              <w:rPr>
                <w:rFonts w:ascii="SimSun" w:hAnsi="SimSun" w:eastAsia="SimSun" w:cs="SimSun"/>
                <w:sz w:val="20"/>
                <w:szCs w:val="20"/>
                <w:w w:val="88"/>
                <w:position w:val="-5"/>
              </w:rPr>
              <w:t>5</w:t>
            </w:r>
          </w:rubyBase>
        </w:ruby>
      </w:r>
      <w:r>
        <w:ruby>
          <w:rubyPr>
            <w:rubyAlign w:val="left"/>
            <w:hpsRaise w:val="20"/>
            <w:hps w:val="20"/>
            <w:hpsBaseText w:val="20"/>
          </w:rubyPr>
          <w:rt>
            <w:r>
              <w:rPr>
                <w:rFonts w:ascii="SimSun" w:hAnsi="SimSun" w:eastAsia="SimSun" w:cs="SimSun"/>
                <w:sz w:val="20"/>
                <w:szCs w:val="20"/>
                <w:w w:val="75"/>
                <w:position w:val="7"/>
              </w:rPr>
              <w:t>旺</w:t>
            </w:r>
          </w:rt>
          <w:rubyBase>
            <w:r>
              <w:rPr>
                <w:rFonts w:ascii="SimSun" w:hAnsi="SimSun" w:eastAsia="SimSun" w:cs="SimSun"/>
                <w:sz w:val="20"/>
                <w:szCs w:val="20"/>
                <w:w w:val="69"/>
                <w:position w:val="-5"/>
              </w:rPr>
              <w:t>兄</w:t>
            </w:r>
          </w:rubyBase>
        </w:ruby>
      </w:r>
      <w:r>
        <w:rPr>
          <w:rFonts w:ascii="SimSun" w:hAnsi="SimSun" w:eastAsia="SimSun" w:cs="SimSun"/>
          <w:sz w:val="20"/>
          <w:szCs w:val="20"/>
          <w:spacing w:val="-25"/>
          <w:w w:val="98"/>
          <w:position w:val="27"/>
        </w:rPr>
        <w:t>t</w:t>
      </w:r>
      <w:r>
        <w:rPr>
          <w:rFonts w:ascii="SimSun" w:hAnsi="SimSun" w:eastAsia="SimSun" w:cs="SimSun"/>
          <w:sz w:val="20"/>
          <w:szCs w:val="20"/>
          <w:spacing w:val="-25"/>
          <w:w w:val="98"/>
          <w:position w:val="-5"/>
        </w:rPr>
        <w:t>、</w:t>
      </w:r>
      <w:r>
        <w:ruby>
          <w:rubyPr>
            <w:rubyAlign w:val="left"/>
            <w:hpsRaise w:val="20"/>
            <w:hps w:val="20"/>
            <w:hpsBaseText w:val="20"/>
          </w:rubyPr>
          <w:rt>
            <w:r>
              <w:rPr>
                <w:rFonts w:ascii="SimSun" w:hAnsi="SimSun" w:eastAsia="SimSun" w:cs="SimSun"/>
                <w:sz w:val="20"/>
                <w:szCs w:val="20"/>
                <w:w w:val="115"/>
                <w:position w:val="7"/>
              </w:rPr>
              <w:t>晚可流些</w:t>
            </w:r>
          </w:rt>
          <w:rubyBase>
            <w:r>
              <w:rPr>
                <w:rFonts w:ascii="SimSun" w:hAnsi="SimSun" w:eastAsia="SimSun" w:cs="SimSun"/>
                <w:sz w:val="20"/>
                <w:szCs w:val="20"/>
                <w:w w:val="105"/>
                <w:position w:val="-5"/>
              </w:rPr>
              <w:t>西早灰15</w:t>
            </w:r>
          </w:rubyBase>
        </w:ruby>
      </w:r>
      <w:r>
        <w:rPr>
          <w:rFonts w:ascii="SimSun" w:hAnsi="SimSun" w:eastAsia="SimSun" w:cs="SimSun"/>
          <w:sz w:val="20"/>
          <w:szCs w:val="20"/>
          <w:spacing w:val="-25"/>
          <w:w w:val="98"/>
          <w:position w:val="-5"/>
        </w:rPr>
        <w:t>兄、</w:t>
      </w:r>
      <w:r>
        <w:rPr>
          <w:rFonts w:ascii="SimSun" w:hAnsi="SimSun" w:eastAsia="SimSun" w:cs="SimSun"/>
          <w:sz w:val="20"/>
          <w:szCs w:val="20"/>
          <w:spacing w:val="-25"/>
          <w:w w:val="98"/>
          <w:position w:val="27"/>
        </w:rPr>
        <w:t>购</w:t>
      </w:r>
      <w:r>
        <w:ruby>
          <w:rubyPr>
            <w:rubyAlign w:val="left"/>
            <w:hpsRaise w:val="20"/>
            <w:hps w:val="20"/>
            <w:hpsBaseText w:val="20"/>
          </w:rubyPr>
          <w:rt>
            <w:r>
              <w:rPr>
                <w:rFonts w:ascii="SimSun" w:hAnsi="SimSun" w:eastAsia="SimSun" w:cs="SimSun"/>
                <w:sz w:val="20"/>
                <w:szCs w:val="20"/>
                <w:w w:val="80"/>
                <w:position w:val="7"/>
              </w:rPr>
              <w:t>店</w:t>
            </w:r>
          </w:rt>
          <w:rubyBase>
            <w:r>
              <w:rPr>
                <w:rFonts w:ascii="SimSun" w:hAnsi="SimSun" w:eastAsia="SimSun" w:cs="SimSun"/>
                <w:sz w:val="20"/>
                <w:szCs w:val="20"/>
                <w:w w:val="86"/>
                <w:position w:val="-5"/>
              </w:rPr>
              <w:t>侧</w:t>
            </w:r>
          </w:rubyBase>
        </w:ruby>
      </w:r>
      <w:r>
        <w:rPr>
          <w:rFonts w:ascii="SimSun" w:hAnsi="SimSun" w:eastAsia="SimSun" w:cs="SimSun"/>
          <w:sz w:val="20"/>
          <w:szCs w:val="20"/>
          <w:spacing w:val="-25"/>
          <w:w w:val="98"/>
          <w:position w:val="-5"/>
        </w:rPr>
        <w:t>相</w:t>
      </w:r>
      <w:r>
        <w:rPr>
          <w:rFonts w:ascii="SimSun" w:hAnsi="SimSun" w:eastAsia="SimSun" w:cs="SimSun"/>
          <w:sz w:val="20"/>
          <w:szCs w:val="20"/>
          <w:spacing w:val="-76"/>
          <w:position w:val="-5"/>
        </w:rPr>
        <w:t xml:space="preserve"> </w:t>
      </w:r>
      <w:r>
        <w:ruby>
          <w:rubyPr>
            <w:rubyAlign w:val="left"/>
            <w:hpsRaise w:val="20"/>
            <w:hps w:val="9"/>
            <w:hpsBaseText w:val="20"/>
          </w:rubyPr>
          <w:rt>
            <w:r>
              <w:rPr>
                <w:rFonts w:ascii="SimSun" w:hAnsi="SimSun" w:eastAsia="SimSun" w:cs="SimSun"/>
                <w:sz w:val="9"/>
                <w:szCs w:val="9"/>
                <w:spacing w:val="1"/>
                <w:w w:val="175"/>
                <w:position w:val="7"/>
              </w:rPr>
              <w:t xml:space="preserve"> </w:t>
            </w:r>
            <w:r>
              <w:rPr>
                <w:rFonts w:ascii="SimSun" w:hAnsi="SimSun" w:eastAsia="SimSun" w:cs="SimSun"/>
                <w:sz w:val="9"/>
                <w:szCs w:val="9"/>
                <w:w w:val="94"/>
                <w:position w:val="7"/>
              </w:rPr>
              <w:t>油</w:t>
            </w:r>
          </w:rt>
          <w:rubyBase>
            <w:r>
              <w:rPr>
                <w:rFonts w:ascii="SimSun" w:hAnsi="SimSun" w:eastAsia="SimSun" w:cs="SimSun"/>
                <w:sz w:val="20"/>
                <w:szCs w:val="20"/>
                <w:w w:val="95"/>
                <w:position w:val="-5"/>
              </w:rPr>
              <w:t>灰</w:t>
            </w:r>
          </w:rubyBase>
        </w:ruby>
      </w:r>
      <w:r>
        <w:rPr>
          <w:rFonts w:ascii="SimSun" w:hAnsi="SimSun" w:eastAsia="SimSun" w:cs="SimSun"/>
          <w:sz w:val="20"/>
          <w:szCs w:val="20"/>
          <w:spacing w:val="-25"/>
          <w:w w:val="98"/>
          <w:position w:val="-5"/>
        </w:rPr>
        <w:t>1</w:t>
      </w:r>
      <w:r>
        <w:rPr>
          <w:rFonts w:ascii="SimSun" w:hAnsi="SimSun" w:eastAsia="SimSun" w:cs="SimSun"/>
          <w:sz w:val="9"/>
          <w:szCs w:val="9"/>
          <w:spacing w:val="-25"/>
          <w:w w:val="98"/>
          <w:position w:val="27"/>
        </w:rPr>
        <w:t>关</w:t>
      </w:r>
      <w:r>
        <w:rPr>
          <w:rFonts w:ascii="SimSun" w:hAnsi="SimSun" w:eastAsia="SimSun" w:cs="SimSun"/>
          <w:sz w:val="20"/>
          <w:szCs w:val="20"/>
          <w:spacing w:val="6"/>
          <w:position w:val="-5"/>
        </w:rPr>
        <w:t>5兄；低</w:t>
      </w:r>
      <w:r>
        <w:rPr>
          <w:rFonts w:ascii="SimSun" w:hAnsi="SimSun" w:eastAsia="SimSun" w:cs="SimSun"/>
          <w:sz w:val="20"/>
          <w:szCs w:val="20"/>
          <w:spacing w:val="-73"/>
          <w:position w:val="-5"/>
        </w:rPr>
        <w:t xml:space="preserve"> </w:t>
      </w:r>
      <w:r>
        <w:ruby>
          <w:rubyPr>
            <w:rubyAlign w:val="left"/>
            <w:hpsRaise w:val="20"/>
            <w:hps w:val="9"/>
            <w:hpsBaseText w:val="20"/>
          </w:rubyPr>
          <w:rt>
            <w:r>
              <w:rPr>
                <w:rFonts w:ascii="SimSun" w:hAnsi="SimSun" w:eastAsia="SimSun" w:cs="SimSun"/>
                <w:sz w:val="9"/>
                <w:szCs w:val="9"/>
                <w:w w:val="175"/>
                <w:position w:val="7"/>
              </w:rPr>
              <w:t>造</w:t>
            </w:r>
          </w:rt>
          <w:rubyBase>
            <w:r>
              <w:rPr>
                <w:rFonts w:ascii="SimSun" w:hAnsi="SimSun" w:eastAsia="SimSun" w:cs="SimSun"/>
                <w:sz w:val="20"/>
                <w:szCs w:val="20"/>
                <w:w w:val="94"/>
                <w:position w:val="-5"/>
              </w:rPr>
              <w:t>热</w:t>
            </w:r>
          </w:rubyBase>
        </w:ruby>
      </w:r>
      <w:r>
        <w:rPr>
          <w:rFonts w:ascii="SimSun" w:hAnsi="SimSun" w:eastAsia="SimSun" w:cs="SimSun"/>
          <w:sz w:val="20"/>
          <w:szCs w:val="20"/>
          <w:spacing w:val="6"/>
          <w:position w:val="-5"/>
        </w:rPr>
        <w:t>可酌加      </w:t>
      </w:r>
    </w:p>
    <w:p>
      <w:pPr>
        <w:ind w:left="750"/>
        <w:spacing w:before="76" w:line="184" w:lineRule="auto"/>
        <w:rPr>
          <w:rFonts w:ascii="LiSu" w:hAnsi="LiSu" w:eastAsia="LiSu" w:cs="LiSu"/>
          <w:sz w:val="20"/>
          <w:szCs w:val="20"/>
        </w:rPr>
      </w:pPr>
      <w:r>
        <w:drawing>
          <wp:anchor distT="0" distB="0" distL="0" distR="0" simplePos="0" relativeHeight="253696000" behindDoc="1" locked="0" layoutInCell="1" allowOverlap="1">
            <wp:simplePos x="0" y="0"/>
            <wp:positionH relativeFrom="column">
              <wp:posOffset>1321179</wp:posOffset>
            </wp:positionH>
            <wp:positionV relativeFrom="paragraph">
              <wp:posOffset>149601</wp:posOffset>
            </wp:positionV>
            <wp:extent cx="3003177" cy="6350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317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Su" w:hAnsi="LiSu" w:eastAsia="LiSu" w:cs="LiSu"/>
          <w:sz w:val="20"/>
          <w:szCs w:val="20"/>
          <w:spacing w:val="-3"/>
        </w:rPr>
        <w:t>钽些想20古，</w:t>
      </w:r>
      <w:r>
        <w:rPr>
          <w:rFonts w:ascii="LiSu" w:hAnsi="LiSu" w:eastAsia="LiSu" w:cs="LiSu"/>
          <w:sz w:val="20"/>
          <w:szCs w:val="20"/>
          <w:spacing w:val="-26"/>
        </w:rPr>
        <w:t xml:space="preserve"> </w:t>
      </w:r>
      <w:r>
        <w:rPr>
          <w:rFonts w:ascii="LiSu" w:hAnsi="LiSu" w:eastAsia="LiSu" w:cs="LiSu"/>
          <w:sz w:val="20"/>
          <w:szCs w:val="20"/>
          <w:spacing w:val="-3"/>
        </w:rPr>
        <w:t>地</w:t>
      </w:r>
      <w:r>
        <w:rPr>
          <w:rFonts w:ascii="LiSu" w:hAnsi="LiSu" w:eastAsia="LiSu" w:cs="LiSu"/>
          <w:sz w:val="20"/>
          <w:szCs w:val="20"/>
          <w:spacing w:val="25"/>
        </w:rPr>
        <w:t xml:space="preserve"> </w:t>
      </w:r>
      <w:r>
        <w:rPr>
          <w:rFonts w:ascii="LiSu" w:hAnsi="LiSu" w:eastAsia="LiSu" w:cs="LiSu"/>
          <w:sz w:val="20"/>
          <w:szCs w:val="20"/>
          <w:spacing w:val="-3"/>
        </w:rPr>
        <w:t>昌</w:t>
      </w:r>
      <w:r>
        <w:rPr>
          <w:rFonts w:ascii="LiSu" w:hAnsi="LiSu" w:eastAsia="LiSu" w:cs="LiSu"/>
          <w:sz w:val="20"/>
          <w:szCs w:val="20"/>
          <w:spacing w:val="-3"/>
        </w:rPr>
        <w:t xml:space="preserve"> </w:t>
      </w:r>
      <w:r>
        <w:rPr>
          <w:rFonts w:ascii="LiSu" w:hAnsi="LiSu" w:eastAsia="LiSu" w:cs="LiSu"/>
          <w:sz w:val="20"/>
          <w:szCs w:val="20"/>
          <w:spacing w:val="-3"/>
        </w:rPr>
        <w:t>由</w:t>
      </w:r>
      <w:r>
        <w:rPr>
          <w:rFonts w:ascii="LiSu" w:hAnsi="LiSu" w:eastAsia="LiSu" w:cs="LiSu"/>
          <w:sz w:val="20"/>
          <w:szCs w:val="20"/>
          <w:spacing w:val="6"/>
        </w:rPr>
        <w:t xml:space="preserve"> </w:t>
      </w:r>
      <w:r>
        <w:rPr>
          <w:rFonts w:ascii="LiSu" w:hAnsi="LiSu" w:eastAsia="LiSu" w:cs="LiSu"/>
          <w:sz w:val="20"/>
          <w:szCs w:val="20"/>
          <w:spacing w:val="-3"/>
        </w:rPr>
        <w:t>2</w:t>
      </w:r>
      <w:r>
        <w:rPr>
          <w:rFonts w:ascii="LiSu" w:hAnsi="LiSu" w:eastAsia="LiSu" w:cs="LiSu"/>
          <w:sz w:val="20"/>
          <w:szCs w:val="20"/>
          <w:spacing w:val="9"/>
        </w:rPr>
        <w:t xml:space="preserve"> </w:t>
      </w:r>
      <w:r>
        <w:rPr>
          <w:rFonts w:ascii="LiSu" w:hAnsi="LiSu" w:eastAsia="LiSu" w:cs="LiSu"/>
          <w:sz w:val="20"/>
          <w:szCs w:val="20"/>
          <w:spacing w:val="-3"/>
        </w:rPr>
        <w:t>5</w:t>
      </w:r>
      <w:r>
        <w:rPr>
          <w:rFonts w:ascii="LiSu" w:hAnsi="LiSu" w:eastAsia="LiSu" w:cs="LiSu"/>
          <w:sz w:val="20"/>
          <w:szCs w:val="20"/>
          <w:spacing w:val="9"/>
        </w:rPr>
        <w:t xml:space="preserve"> </w:t>
      </w:r>
      <w:r>
        <w:rPr>
          <w:rFonts w:ascii="LiSu" w:hAnsi="LiSu" w:eastAsia="LiSu" w:cs="LiSu"/>
          <w:sz w:val="20"/>
          <w:szCs w:val="20"/>
          <w:spacing w:val="-3"/>
        </w:rPr>
        <w:t>.</w:t>
      </w:r>
      <w:r>
        <w:rPr>
          <w:rFonts w:ascii="LiSu" w:hAnsi="LiSu" w:eastAsia="LiSu" w:cs="LiSu"/>
          <w:sz w:val="20"/>
          <w:szCs w:val="20"/>
          <w:spacing w:val="-3"/>
        </w:rPr>
        <w:t xml:space="preserve"> </w:t>
      </w:r>
      <w:r>
        <w:rPr>
          <w:rFonts w:ascii="LiSu" w:hAnsi="LiSu" w:eastAsia="LiSu" w:cs="LiSu"/>
          <w:sz w:val="20"/>
          <w:szCs w:val="20"/>
          <w:spacing w:val="-3"/>
        </w:rPr>
        <w:t>古</w:t>
      </w:r>
      <w:r>
        <w:rPr>
          <w:rFonts w:ascii="LiSu" w:hAnsi="LiSu" w:eastAsia="LiSu" w:cs="LiSu"/>
          <w:sz w:val="20"/>
          <w:szCs w:val="20"/>
        </w:rPr>
        <w:t xml:space="preserve">   </w:t>
      </w:r>
      <w:r>
        <w:rPr>
          <w:rFonts w:ascii="LiSu" w:hAnsi="LiSu" w:eastAsia="LiSu" w:cs="LiSu"/>
          <w:sz w:val="20"/>
          <w:szCs w:val="20"/>
          <w:spacing w:val="-3"/>
        </w:rPr>
        <w:t>妻</w:t>
      </w:r>
      <w:r>
        <w:rPr>
          <w:rFonts w:ascii="LiSu" w:hAnsi="LiSu" w:eastAsia="LiSu" w:cs="LiSu"/>
          <w:sz w:val="20"/>
          <w:szCs w:val="20"/>
          <w:spacing w:val="7"/>
        </w:rPr>
        <w:t xml:space="preserve"> </w:t>
      </w:r>
      <w:r>
        <w:rPr>
          <w:rFonts w:ascii="LiSu" w:hAnsi="LiSu" w:eastAsia="LiSu" w:cs="LiSu"/>
          <w:sz w:val="20"/>
          <w:szCs w:val="20"/>
          <w:spacing w:val="-3"/>
        </w:rPr>
        <w:t>艺</w:t>
      </w:r>
      <w:r>
        <w:rPr>
          <w:rFonts w:ascii="LiSu" w:hAnsi="LiSu" w:eastAsia="LiSu" w:cs="LiSu"/>
          <w:sz w:val="20"/>
          <w:szCs w:val="20"/>
          <w:spacing w:val="19"/>
        </w:rPr>
        <w:t xml:space="preserve"> </w:t>
      </w:r>
      <w:r>
        <w:rPr>
          <w:rFonts w:ascii="LiSu" w:hAnsi="LiSu" w:eastAsia="LiSu" w:cs="LiSu"/>
          <w:sz w:val="20"/>
          <w:szCs w:val="20"/>
          <w:spacing w:val="-3"/>
        </w:rPr>
        <w:t>1</w:t>
      </w:r>
      <w:r>
        <w:rPr>
          <w:rFonts w:ascii="LiSu" w:hAnsi="LiSu" w:eastAsia="LiSu" w:cs="LiSu"/>
          <w:sz w:val="20"/>
          <w:szCs w:val="20"/>
          <w:spacing w:val="8"/>
        </w:rPr>
        <w:t xml:space="preserve"> </w:t>
      </w:r>
      <w:r>
        <w:rPr>
          <w:rFonts w:ascii="LiSu" w:hAnsi="LiSu" w:eastAsia="LiSu" w:cs="LiSu"/>
          <w:sz w:val="20"/>
          <w:szCs w:val="20"/>
          <w:spacing w:val="-3"/>
        </w:rPr>
        <w:t>5</w:t>
      </w:r>
      <w:r>
        <w:rPr>
          <w:rFonts w:ascii="LiSu" w:hAnsi="LiSu" w:eastAsia="LiSu" w:cs="LiSu"/>
          <w:sz w:val="20"/>
          <w:szCs w:val="20"/>
          <w:spacing w:val="-3"/>
        </w:rPr>
        <w:t xml:space="preserve"> </w:t>
      </w:r>
      <w:r>
        <w:rPr>
          <w:rFonts w:ascii="LiSu" w:hAnsi="LiSu" w:eastAsia="LiSu" w:cs="LiSu"/>
          <w:sz w:val="20"/>
          <w:szCs w:val="20"/>
          <w:spacing w:val="-3"/>
        </w:rPr>
        <w:t>古</w:t>
      </w:r>
    </w:p>
    <w:p>
      <w:pPr>
        <w:ind w:left="1232"/>
        <w:spacing w:before="81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84" w:id="262"/>
      <w:bookmarkEnd w:id="262"/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七、子宫肌瘤</w:t>
      </w:r>
    </w:p>
    <w:p>
      <w:pPr>
        <w:ind w:left="750" w:right="114" w:firstLine="439"/>
        <w:spacing w:before="114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乙它叽啦日山灿出站职它贴止中号当且的宁地吐疤</w:t>
      </w:r>
      <w:r>
        <w:rPr>
          <w:rFonts w:ascii="SimSun" w:hAnsi="SimSun" w:eastAsia="SimSun" w:cs="SimSun"/>
          <w:sz w:val="20"/>
          <w:szCs w:val="20"/>
          <w:spacing w:val="6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左</w:t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—</w:t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30岁以上的妇女，约有20%在子宫内潜存有大小不同、数</w:t>
      </w:r>
    </w:p>
    <w:p>
      <w:pPr>
        <w:pStyle w:val="BodyText"/>
        <w:ind w:left="1470"/>
        <w:spacing w:before="10" w:line="188" w:lineRule="auto"/>
        <w:rPr>
          <w:rFonts w:ascii="SimHei" w:hAnsi="SimHei" w:eastAsia="SimHei" w:cs="SimHei"/>
          <w:sz w:val="9"/>
          <w:szCs w:val="9"/>
        </w:rPr>
      </w:pPr>
      <w:r>
        <w:rPr>
          <w:sz w:val="9"/>
          <w:szCs w:val="9"/>
          <w:spacing w:val="-8"/>
        </w:rPr>
        <w:t>F</w:t>
      </w:r>
      <w:r>
        <w:rPr>
          <w:rFonts w:ascii="SimHei" w:hAnsi="SimHei" w:eastAsia="SimHei" w:cs="SimHei"/>
          <w:sz w:val="9"/>
          <w:szCs w:val="9"/>
          <w:spacing w:val="-8"/>
        </w:rPr>
        <w:t>上，</w:t>
      </w:r>
      <w:r>
        <w:rPr>
          <w:sz w:val="9"/>
          <w:szCs w:val="9"/>
          <w:spacing w:val="-8"/>
        </w:rPr>
        <w:t>Tn</w:t>
      </w:r>
      <w:r>
        <w:rPr>
          <w:sz w:val="9"/>
          <w:szCs w:val="9"/>
          <w:spacing w:val="1"/>
        </w:rPr>
        <w:t xml:space="preserve">         </w:t>
      </w:r>
      <w:r>
        <w:rPr>
          <w:rFonts w:ascii="SimHei" w:hAnsi="SimHei" w:eastAsia="SimHei" w:cs="SimHei"/>
          <w:sz w:val="9"/>
          <w:szCs w:val="9"/>
          <w:spacing w:val="-8"/>
        </w:rPr>
        <w:t>+</w:t>
      </w:r>
    </w:p>
    <w:tbl>
      <w:tblPr>
        <w:tblStyle w:val="TableNormal"/>
        <w:tblW w:w="689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483"/>
        <w:gridCol w:w="946"/>
        <w:gridCol w:w="1989"/>
        <w:gridCol w:w="1472"/>
      </w:tblGrid>
      <w:tr>
        <w:trPr>
          <w:trHeight w:val="113" w:hRule="atLeast"/>
        </w:trPr>
        <w:tc>
          <w:tcPr>
            <w:tcW w:w="2483" w:type="dxa"/>
            <w:vAlign w:val="top"/>
            <w:tcBorders>
              <w:bottom w:val="single" w:color="000000" w:sz="8" w:space="0"/>
              <w:top w:val="single" w:color="000000" w:sz="2" w:space="0"/>
            </w:tcBorders>
          </w:tcPr>
          <w:p>
            <w:pPr>
              <w:pStyle w:val="TableText"/>
              <w:spacing w:line="102" w:lineRule="exact"/>
              <w:rPr>
                <w:sz w:val="8"/>
              </w:rPr>
            </w:pPr>
            <w:r/>
          </w:p>
        </w:tc>
        <w:tc>
          <w:tcPr>
            <w:tcW w:w="946" w:type="dxa"/>
            <w:vAlign w:val="top"/>
            <w:tcBorders>
              <w:bottom w:val="single" w:color="000000" w:sz="8" w:space="0"/>
              <w:top w:val="single" w:color="000000" w:sz="2" w:space="0"/>
            </w:tcBorders>
          </w:tcPr>
          <w:p>
            <w:pPr>
              <w:pStyle w:val="TableText"/>
              <w:spacing w:line="102" w:lineRule="exact"/>
              <w:rPr>
                <w:sz w:val="8"/>
              </w:rPr>
            </w:pPr>
            <w:r/>
          </w:p>
        </w:tc>
        <w:tc>
          <w:tcPr>
            <w:tcW w:w="1989" w:type="dxa"/>
            <w:vAlign w:val="top"/>
            <w:tcBorders>
              <w:bottom w:val="single" w:color="000000" w:sz="8" w:space="0"/>
              <w:top w:val="single" w:color="000000" w:sz="2" w:space="0"/>
            </w:tcBorders>
          </w:tcPr>
          <w:p>
            <w:pPr>
              <w:pStyle w:val="TableText"/>
              <w:spacing w:line="102" w:lineRule="exact"/>
              <w:rPr>
                <w:sz w:val="8"/>
              </w:rPr>
            </w:pPr>
            <w:r/>
          </w:p>
        </w:tc>
        <w:tc>
          <w:tcPr>
            <w:tcW w:w="1472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spacing w:line="102" w:lineRule="exact"/>
              <w:rPr>
                <w:sz w:val="8"/>
              </w:rPr>
            </w:pPr>
            <w:r>
              <w:drawing>
                <wp:anchor distT="0" distB="0" distL="0" distR="0" simplePos="0" relativeHeight="253697024" behindDoc="0" locked="0" layoutInCell="1" allowOverlap="1">
                  <wp:simplePos x="0" y="0"/>
                  <wp:positionH relativeFrom="rightMargin">
                    <wp:posOffset>-431788</wp:posOffset>
                  </wp:positionH>
                  <wp:positionV relativeFrom="topMargin">
                    <wp:posOffset>15335</wp:posOffset>
                  </wp:positionV>
                  <wp:extent cx="253968" cy="6350"/>
                  <wp:effectExtent l="0" t="0" r="0" b="0"/>
                  <wp:wrapNone/>
                  <wp:docPr id="56" name="IM 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" name="IM 56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53968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  <w:tr>
        <w:trPr>
          <w:trHeight w:val="596" w:hRule="atLeast"/>
        </w:trPr>
        <w:tc>
          <w:tcPr>
            <w:tcW w:w="2483" w:type="dxa"/>
            <w:vAlign w:val="top"/>
            <w:tcBorders>
              <w:top w:val="single" w:color="000000" w:sz="8" w:space="0"/>
              <w:bottom w:val="single" w:color="000000" w:sz="2" w:space="0"/>
            </w:tcBorders>
          </w:tcPr>
          <w:p>
            <w:pPr>
              <w:ind w:left="409"/>
              <w:spacing w:before="140" w:line="22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pict>
                <v:shape id="_x0000_s198" style="position:absolute;margin-left:-71.6493pt;margin-top:-5.34171pt;mso-position-vertical-relative:top-margin-area;mso-position-horizontal-relative:right-margin-area;width:32.25pt;height:13.4pt;z-index:25369804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before="20" w:line="210" w:lineRule="auto"/>
                          <w:jc w:val="right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9"/>
                            <w:szCs w:val="9"/>
                            <w:spacing w:val="-13"/>
                            <w:position w:val="-1"/>
                          </w:rPr>
                          <w:t>口</w:t>
                        </w:r>
                        <w:r>
                          <w:rPr>
                            <w:rFonts w:ascii="SimSun" w:hAnsi="SimSun" w:eastAsia="SimSun" w:cs="SimSun"/>
                            <w:sz w:val="9"/>
                            <w:szCs w:val="9"/>
                            <w:spacing w:val="42"/>
                            <w:w w:val="102"/>
                            <w:position w:val="-1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-13"/>
                          </w:rPr>
                          <w:t>平</w:t>
                        </w: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-24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-25"/>
                          </w:rPr>
                          <w:t>出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姚肺痴由</w:t>
            </w:r>
            <w:r>
              <w:rPr>
                <w:rFonts w:ascii="SimSun" w:hAnsi="SimSun" w:eastAsia="SimSun" w:cs="SimSun"/>
                <w:sz w:val="20"/>
                <w:szCs w:val="20"/>
                <w:spacing w:val="41"/>
              </w:rPr>
              <w:t xml:space="preserve">  </w:t>
            </w: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1"/>
              </w:rPr>
              <w:t>代 片   汉</w:t>
            </w:r>
          </w:p>
        </w:tc>
        <w:tc>
          <w:tcPr>
            <w:tcW w:w="946" w:type="dxa"/>
            <w:vAlign w:val="top"/>
            <w:tcBorders>
              <w:top w:val="single" w:color="000000" w:sz="8" w:space="0"/>
              <w:bottom w:val="single" w:color="000000" w:sz="2" w:space="0"/>
            </w:tcBorders>
          </w:tcPr>
          <w:p>
            <w:pPr>
              <w:pStyle w:val="TableText"/>
              <w:ind w:left="236"/>
              <w:spacing w:before="15" w:line="220" w:lineRule="auto"/>
              <w:rPr>
                <w:rFonts w:ascii="SimSun" w:hAnsi="SimSun" w:eastAsia="SimSun" w:cs="SimSun"/>
                <w:sz w:val="9"/>
                <w:szCs w:val="9"/>
              </w:rPr>
            </w:pPr>
            <w:r>
              <w:rPr>
                <w:sz w:val="9"/>
                <w:szCs w:val="9"/>
                <w:spacing w:val="-3"/>
              </w:rPr>
              <w:t>T</w:t>
            </w:r>
            <w:r>
              <w:rPr>
                <w:sz w:val="9"/>
                <w:szCs w:val="9"/>
                <w:spacing w:val="2"/>
              </w:rPr>
              <w:t xml:space="preserve">     </w:t>
            </w:r>
            <w:r>
              <w:rPr>
                <w:rFonts w:ascii="SimSun" w:hAnsi="SimSun" w:eastAsia="SimSun" w:cs="SimSun"/>
                <w:sz w:val="9"/>
                <w:szCs w:val="9"/>
                <w:spacing w:val="-3"/>
              </w:rPr>
              <w:t>天</w:t>
            </w:r>
            <w:r>
              <w:rPr>
                <w:rFonts w:ascii="SimSun" w:hAnsi="SimSun" w:eastAsia="SimSun" w:cs="SimSun"/>
                <w:sz w:val="9"/>
                <w:szCs w:val="9"/>
                <w:spacing w:val="12"/>
                <w:w w:val="101"/>
              </w:rPr>
              <w:t xml:space="preserve">   </w:t>
            </w:r>
            <w:r>
              <w:rPr>
                <w:rFonts w:ascii="SimSun" w:hAnsi="SimSun" w:eastAsia="SimSun" w:cs="SimSun"/>
                <w:sz w:val="9"/>
                <w:szCs w:val="9"/>
                <w:spacing w:val="-3"/>
              </w:rPr>
              <w:t>，</w:t>
            </w:r>
          </w:p>
          <w:p>
            <w:pPr>
              <w:ind w:left="467"/>
              <w:spacing w:before="112" w:line="221" w:lineRule="auto"/>
              <w:rPr>
                <w:rFonts w:ascii="SimSun" w:hAnsi="SimSun" w:eastAsia="SimSun" w:cs="SimSun"/>
                <w:sz w:val="9"/>
                <w:szCs w:val="9"/>
              </w:rPr>
            </w:pPr>
            <w:r>
              <w:rPr>
                <w:rFonts w:ascii="SimSun" w:hAnsi="SimSun" w:eastAsia="SimSun" w:cs="SimSun"/>
                <w:sz w:val="9"/>
                <w:szCs w:val="9"/>
                <w:spacing w:val="-3"/>
              </w:rPr>
              <w:t>它</w:t>
            </w:r>
            <w:r>
              <w:rPr>
                <w:rFonts w:ascii="SimSun" w:hAnsi="SimSun" w:eastAsia="SimSun" w:cs="SimSun"/>
                <w:sz w:val="9"/>
                <w:szCs w:val="9"/>
                <w:spacing w:val="10"/>
              </w:rPr>
              <w:t xml:space="preserve">    </w:t>
            </w:r>
            <w:r>
              <w:rPr>
                <w:rFonts w:ascii="SimSun" w:hAnsi="SimSun" w:eastAsia="SimSun" w:cs="SimSun"/>
                <w:sz w:val="9"/>
                <w:szCs w:val="9"/>
                <w:spacing w:val="-3"/>
              </w:rPr>
              <w:t>硕</w:t>
            </w:r>
          </w:p>
        </w:tc>
        <w:tc>
          <w:tcPr>
            <w:tcW w:w="1989" w:type="dxa"/>
            <w:vAlign w:val="top"/>
            <w:tcBorders>
              <w:top w:val="single" w:color="000000" w:sz="8" w:space="0"/>
              <w:bottom w:val="single" w:color="000000" w:sz="2" w:space="0"/>
            </w:tcBorders>
          </w:tcPr>
          <w:p>
            <w:pPr>
              <w:pStyle w:val="TableText"/>
              <w:ind w:left="137" w:right="50" w:hanging="6"/>
              <w:spacing w:before="1" w:line="16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小了口</w:t>
            </w:r>
            <w:r>
              <w:rPr>
                <w:sz w:val="20"/>
                <w:szCs w:val="20"/>
                <w:spacing w:val="-4"/>
              </w:rPr>
              <w:t>P  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陕心。山丁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9"/>
                <w:szCs w:val="9"/>
                <w:spacing w:val="15"/>
                <w:position w:val="-1"/>
              </w:rPr>
              <w:t>瘟</w:t>
            </w:r>
            <w:r>
              <w:rPr>
                <w:rFonts w:ascii="SimSun" w:hAnsi="SimSun" w:eastAsia="SimSun" w:cs="SimSun"/>
                <w:sz w:val="9"/>
                <w:szCs w:val="9"/>
                <w:spacing w:val="5"/>
                <w:position w:val="-1"/>
              </w:rPr>
              <w:t xml:space="preserve">     </w:t>
            </w:r>
            <w:r>
              <w:rPr>
                <w:rFonts w:ascii="SimSun" w:hAnsi="SimSun" w:eastAsia="SimSun" w:cs="SimSun"/>
                <w:sz w:val="20"/>
                <w:szCs w:val="20"/>
                <w:spacing w:val="15"/>
              </w:rPr>
              <w:t>名发片干50出D</w:t>
            </w:r>
          </w:p>
        </w:tc>
        <w:tc>
          <w:tcPr>
            <w:tcW w:w="1472" w:type="dxa"/>
            <w:vAlign w:val="top"/>
            <w:tcBorders>
              <w:top w:val="single" w:color="000000" w:sz="8" w:space="0"/>
              <w:bottom w:val="single" w:color="000000" w:sz="2" w:space="0"/>
            </w:tcBorders>
          </w:tcPr>
          <w:p>
            <w:pPr>
              <w:ind w:left="61" w:right="1019"/>
              <w:spacing w:before="1" w:line="17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5"/>
              </w:rPr>
              <w:t>曰心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上加</w:t>
            </w:r>
          </w:p>
        </w:tc>
      </w:tr>
    </w:tbl>
    <w:p>
      <w:pPr>
        <w:ind w:left="750"/>
        <w:spacing w:before="113" w:line="233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02</w:t>
      </w:r>
      <w:r>
        <w:rPr>
          <w:rFonts w:ascii="SimSun" w:hAnsi="SimSun" w:eastAsia="SimSun" w:cs="SimSun"/>
          <w:sz w:val="20"/>
          <w:szCs w:val="20"/>
          <w:spacing w:val="1"/>
        </w:rPr>
        <w:t>～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1%.</w:t>
      </w:r>
    </w:p>
    <w:p>
      <w:pPr>
        <w:ind w:left="750"/>
        <w:spacing w:before="141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9"/>
        </w:rPr>
        <w:t>0</w:t>
      </w:r>
      <w:r>
        <w:rPr>
          <w:rFonts w:ascii="SimSun" w:hAnsi="SimSun" w:eastAsia="SimSun" w:cs="SimSun"/>
          <w:sz w:val="16"/>
          <w:szCs w:val="16"/>
          <w:spacing w:val="4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?</w:t>
      </w:r>
      <w:r>
        <w:rPr>
          <w:rFonts w:ascii="SimSun" w:hAnsi="SimSun" w:eastAsia="SimSun" w:cs="SimSun"/>
          <w:sz w:val="16"/>
          <w:szCs w:val="16"/>
          <w:spacing w:val="3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~</w:t>
      </w:r>
      <w:r>
        <w:rPr>
          <w:rFonts w:ascii="SimSun" w:hAnsi="SimSun" w:eastAsia="SimSun" w:cs="SimSun"/>
          <w:sz w:val="16"/>
          <w:szCs w:val="16"/>
          <w:spacing w:val="45"/>
          <w:w w:val="10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1</w:t>
      </w:r>
      <w:r>
        <w:rPr>
          <w:rFonts w:ascii="SimSun" w:hAnsi="SimSun" w:eastAsia="SimSun" w:cs="SimSun"/>
          <w:sz w:val="16"/>
          <w:szCs w:val="16"/>
          <w:spacing w:val="42"/>
          <w:w w:val="10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临</w:t>
      </w:r>
      <w:r>
        <w:rPr>
          <w:rFonts w:ascii="SimSun" w:hAnsi="SimSun" w:eastAsia="SimSun" w:cs="SimSun"/>
          <w:sz w:val="16"/>
          <w:szCs w:val="16"/>
          <w:spacing w:val="3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床</w:t>
      </w:r>
      <w:r>
        <w:rPr>
          <w:rFonts w:ascii="SimSun" w:hAnsi="SimSun" w:eastAsia="SimSun" w:cs="SimSun"/>
          <w:sz w:val="16"/>
          <w:szCs w:val="16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表</w:t>
      </w:r>
      <w:r>
        <w:rPr>
          <w:rFonts w:ascii="SimSun" w:hAnsi="SimSun" w:eastAsia="SimSun" w:cs="SimSun"/>
          <w:sz w:val="16"/>
          <w:szCs w:val="16"/>
          <w:spacing w:val="3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现</w:t>
      </w:r>
    </w:p>
    <w:p>
      <w:pPr>
        <w:ind w:left="750" w:right="125" w:firstLine="479"/>
        <w:spacing w:before="6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临电妻现常与肌瘿生长的部位              沛庶友关监点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常见症状是子宫出血、腹部包块、疼痛、白带多、不孕、贫</w:t>
      </w:r>
    </w:p>
    <w:p>
      <w:pPr>
        <w:ind w:left="750" w:right="278"/>
        <w:spacing w:before="1" w:line="290" w:lineRule="auto"/>
        <w:rPr>
          <w:rFonts w:ascii="LiSu" w:hAnsi="LiSu" w:eastAsia="LiSu" w:cs="LiSu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血等但天症状患者峦为数不小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有人统计约点372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h</w:t>
      </w:r>
      <w:r>
        <w:rPr>
          <w:rFonts w:ascii="Times New Roman" w:hAnsi="Times New Roman" w:eastAsia="Times New Roman" w:cs="Times New Roman"/>
          <w:sz w:val="20"/>
          <w:szCs w:val="20"/>
          <w:spacing w:val="20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临   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5"/>
        </w:rPr>
        <w:t>不</w:t>
      </w:r>
      <w:r>
        <w:rPr>
          <w:rFonts w:ascii="LiSu" w:hAnsi="LiSu" w:eastAsia="LiSu" w:cs="LiSu"/>
          <w:sz w:val="20"/>
          <w:szCs w:val="20"/>
          <w:spacing w:val="5"/>
        </w:rPr>
        <w:t xml:space="preserve">  </w:t>
      </w:r>
      <w:r>
        <w:rPr>
          <w:rFonts w:ascii="LiSu" w:hAnsi="LiSu" w:eastAsia="LiSu" w:cs="LiSu"/>
          <w:sz w:val="20"/>
          <w:szCs w:val="20"/>
          <w:spacing w:val="5"/>
        </w:rPr>
        <w:t>儿北八一般一</w:t>
      </w:r>
      <w:r>
        <w:rPr>
          <w:rFonts w:ascii="LiSu" w:hAnsi="LiSu" w:eastAsia="LiSu" w:cs="LiSu"/>
          <w:sz w:val="20"/>
          <w:szCs w:val="20"/>
          <w:spacing w:val="21"/>
        </w:rPr>
        <w:t xml:space="preserve">  </w:t>
      </w:r>
      <w:r>
        <w:rPr>
          <w:rFonts w:ascii="LiSu" w:hAnsi="LiSu" w:eastAsia="LiSu" w:cs="LiSu"/>
          <w:sz w:val="20"/>
          <w:szCs w:val="20"/>
          <w:spacing w:val="5"/>
        </w:rPr>
        <w:t>合肌庙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y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LiSu" w:hAnsi="LiSu" w:eastAsia="LiSu" w:cs="LiSu"/>
          <w:sz w:val="20"/>
          <w:szCs w:val="20"/>
          <w:spacing w:val="5"/>
        </w:rPr>
        <w:t>八小开个成正比。</w:t>
      </w:r>
    </w:p>
    <w:p>
      <w:pPr>
        <w:ind w:left="750" w:right="669" w:firstLine="479"/>
        <w:spacing w:before="39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1. 子宫出血：为子宫肌瘤的主要症状，半数</w:t>
      </w:r>
      <w:r>
        <w:rPr>
          <w:rFonts w:ascii="SimSun" w:hAnsi="SimSun" w:eastAsia="SimSun" w:cs="SimSun"/>
          <w:sz w:val="20"/>
          <w:szCs w:val="20"/>
          <w:spacing w:val="3"/>
        </w:rPr>
        <w:t>或更多的患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者都要发生。甚中以周期性出血(月经量过多、经期延</w:t>
      </w:r>
      <w:r>
        <w:rPr>
          <w:rFonts w:ascii="SimSun" w:hAnsi="SimSun" w:eastAsia="SimSun" w:cs="SimSun"/>
          <w:sz w:val="20"/>
          <w:szCs w:val="20"/>
          <w:spacing w:val="4"/>
        </w:rPr>
        <w:t>长或周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期缩短)为多，约占为；非周期性(持续而不</w:t>
      </w:r>
      <w:r>
        <w:rPr>
          <w:rFonts w:ascii="SimSun" w:hAnsi="SimSun" w:eastAsia="SimSun" w:cs="SimSun"/>
          <w:sz w:val="20"/>
          <w:szCs w:val="20"/>
          <w:spacing w:val="6"/>
        </w:rPr>
        <w:t>规则)出血占3。</w:t>
      </w:r>
    </w:p>
    <w:p>
      <w:pPr>
        <w:ind w:left="1939"/>
        <w:spacing w:before="207" w:line="221" w:lineRule="auto"/>
        <w:rPr>
          <w:rFonts w:ascii="SimSun" w:hAnsi="SimSun" w:eastAsia="SimSun" w:cs="SimSun"/>
          <w:sz w:val="9"/>
          <w:szCs w:val="9"/>
        </w:rPr>
      </w:pPr>
      <w:r>
        <w:rPr>
          <w:rFonts w:ascii="SimSun" w:hAnsi="SimSun" w:eastAsia="SimSun" w:cs="SimSun"/>
          <w:sz w:val="9"/>
          <w:szCs w:val="9"/>
          <w:spacing w:val="-2"/>
        </w:rPr>
        <w:t>r                       心</w:t>
      </w:r>
      <w:r>
        <w:rPr>
          <w:rFonts w:ascii="SimSun" w:hAnsi="SimSun" w:eastAsia="SimSun" w:cs="SimSun"/>
          <w:sz w:val="9"/>
          <w:szCs w:val="9"/>
          <w:spacing w:val="7"/>
        </w:rPr>
        <w:t xml:space="preserve">   </w:t>
      </w:r>
      <w:r>
        <w:rPr>
          <w:rFonts w:ascii="SimSun" w:hAnsi="SimSun" w:eastAsia="SimSun" w:cs="SimSun"/>
          <w:sz w:val="9"/>
          <w:szCs w:val="9"/>
          <w:spacing w:val="-2"/>
        </w:rPr>
        <w:t>A         </w:t>
      </w:r>
      <w:r>
        <w:rPr>
          <w:rFonts w:ascii="SimSun" w:hAnsi="SimSun" w:eastAsia="SimSun" w:cs="SimSun"/>
          <w:sz w:val="9"/>
          <w:szCs w:val="9"/>
          <w:spacing w:val="-3"/>
        </w:rPr>
        <w:t xml:space="preserve">    般</w:t>
      </w:r>
      <w:r>
        <w:rPr>
          <w:rFonts w:ascii="SimSun" w:hAnsi="SimSun" w:eastAsia="SimSun" w:cs="SimSun"/>
          <w:sz w:val="9"/>
          <w:szCs w:val="9"/>
          <w:spacing w:val="3"/>
        </w:rPr>
        <w:t xml:space="preserve">           </w:t>
      </w:r>
      <w:r>
        <w:rPr>
          <w:rFonts w:ascii="SimSun" w:hAnsi="SimSun" w:eastAsia="SimSun" w:cs="SimSun"/>
          <w:sz w:val="9"/>
          <w:szCs w:val="9"/>
          <w:spacing w:val="-3"/>
        </w:rPr>
        <w:t>吹           "   L</w:t>
      </w:r>
      <w:r>
        <w:rPr>
          <w:rFonts w:ascii="SimSun" w:hAnsi="SimSun" w:eastAsia="SimSun" w:cs="SimSun"/>
          <w:sz w:val="9"/>
          <w:szCs w:val="9"/>
          <w:spacing w:val="9"/>
        </w:rPr>
        <w:t xml:space="preserve">     </w:t>
      </w:r>
      <w:r>
        <w:rPr>
          <w:rFonts w:ascii="SimSun" w:hAnsi="SimSun" w:eastAsia="SimSun" w:cs="SimSun"/>
          <w:sz w:val="9"/>
          <w:szCs w:val="9"/>
          <w:spacing w:val="-3"/>
        </w:rPr>
        <w:t>九</w:t>
      </w:r>
    </w:p>
    <w:p>
      <w:pPr>
        <w:ind w:left="750" w:right="640"/>
        <w:spacing w:before="65" w:line="24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膀胱排空时较易触到。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一般位于下腹正中，少数可偏居一侧；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摸时有较硬或高低不平感。</w:t>
      </w:r>
    </w:p>
    <w:p>
      <w:pPr>
        <w:ind w:left="1189"/>
        <w:spacing w:before="7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3. 疼痛：多表现为腹痛、腰痛或下腹坠胀感。</w:t>
      </w:r>
    </w:p>
    <w:p>
      <w:pPr>
        <w:ind w:left="750" w:right="682" w:firstLine="439"/>
        <w:spacing w:before="72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4. 压迫症状：由肌瘤压迫盆腔周围器官引起，多有尿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频、小便困难、尿闭、尿痛、便秘，下肢浮肿等症状。</w:t>
      </w:r>
    </w:p>
    <w:p>
      <w:pPr>
        <w:spacing w:line="253" w:lineRule="auto"/>
        <w:sectPr>
          <w:footerReference w:type="default" r:id="rId56"/>
          <w:pgSz w:w="6910" w:h="10370"/>
          <w:pgMar w:top="144" w:right="10" w:bottom="642" w:left="0" w:header="0" w:footer="48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4839"/>
        <w:spacing w:before="102" w:line="235" w:lineRule="auto"/>
        <w:rPr>
          <w:rFonts w:ascii="SimHei" w:hAnsi="SimHei" w:eastAsia="SimHei" w:cs="SimHei"/>
          <w:sz w:val="12"/>
          <w:szCs w:val="12"/>
        </w:rPr>
      </w:pPr>
      <w:r>
        <w:drawing>
          <wp:anchor distT="0" distB="0" distL="0" distR="0" simplePos="0" relativeHeight="253793280" behindDoc="0" locked="0" layoutInCell="1" allowOverlap="1">
            <wp:simplePos x="0" y="0"/>
            <wp:positionH relativeFrom="column">
              <wp:posOffset>1536712</wp:posOffset>
            </wp:positionH>
            <wp:positionV relativeFrom="paragraph">
              <wp:posOffset>136156</wp:posOffset>
            </wp:positionV>
            <wp:extent cx="2838456" cy="6350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845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795328" behindDoc="0" locked="0" layoutInCell="0" allowOverlap="1">
            <wp:simplePos x="0" y="0"/>
            <wp:positionH relativeFrom="page">
              <wp:posOffset>1206483</wp:posOffset>
            </wp:positionH>
            <wp:positionV relativeFrom="page">
              <wp:posOffset>819167</wp:posOffset>
            </wp:positionV>
            <wp:extent cx="330229" cy="95218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0229" cy="95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00" style="position:absolute;margin-left:-1pt;margin-top:9.4291pt;mso-position-vertical-relative:text;mso-position-horizontal-relative:text;width:136.25pt;height:14.1pt;z-index:2537943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3" w:lineRule="auto"/>
                    <w:tabs>
                      <w:tab w:val="left" w:pos="2068"/>
                    </w:tabs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strike/>
                    </w:rPr>
                    <w:tab/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trike/>
                      <w:spacing w:val="14"/>
                    </w:rPr>
                    <w:t>白刚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14"/>
                    </w:rPr>
                    <w:t>袖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2"/>
          <w:szCs w:val="12"/>
          <w:spacing w:val="-4"/>
        </w:rPr>
        <w:t>一</w:t>
      </w:r>
      <w:r>
        <w:rPr>
          <w:rFonts w:ascii="SimHei" w:hAnsi="SimHei" w:eastAsia="SimHei" w:cs="SimHei"/>
          <w:sz w:val="12"/>
          <w:szCs w:val="12"/>
          <w:spacing w:val="2"/>
        </w:rPr>
        <w:t xml:space="preserve">            </w:t>
      </w:r>
      <w:r>
        <w:rPr>
          <w:rFonts w:ascii="SimHei" w:hAnsi="SimHei" w:eastAsia="SimHei" w:cs="SimHei"/>
          <w:sz w:val="12"/>
          <w:szCs w:val="12"/>
          <w:spacing w:val="-4"/>
        </w:rPr>
        <w:t>五</w:t>
      </w:r>
    </w:p>
    <w:p>
      <w:pPr>
        <w:pStyle w:val="BodyText"/>
        <w:spacing w:line="422" w:lineRule="auto"/>
        <w:rPr/>
      </w:pPr>
      <w:r/>
    </w:p>
    <w:p>
      <w:pPr>
        <w:spacing w:line="20" w:lineRule="exact"/>
        <w:rPr/>
      </w:pPr>
      <w:r>
        <w:rPr/>
        <w:drawing>
          <wp:inline distT="0" distB="0" distL="0" distR="0">
            <wp:extent cx="4381487" cy="12708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1487" cy="1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27" w:lineRule="auto"/>
        <w:rPr/>
      </w:pPr>
      <w:r/>
    </w:p>
    <w:p>
      <w:pPr>
        <w:ind w:firstLine="10"/>
        <w:spacing w:line="120" w:lineRule="exact"/>
        <w:rPr/>
      </w:pPr>
      <w:r>
        <w:drawing>
          <wp:anchor distT="0" distB="0" distL="0" distR="0" simplePos="0" relativeHeight="253788160" behindDoc="0" locked="0" layoutInCell="1" allowOverlap="1">
            <wp:simplePos x="0" y="0"/>
            <wp:positionH relativeFrom="column">
              <wp:posOffset>3765565</wp:posOffset>
            </wp:positionH>
            <wp:positionV relativeFrom="paragraph">
              <wp:posOffset>419673</wp:posOffset>
            </wp:positionV>
            <wp:extent cx="501619" cy="6386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619" cy="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787136" behindDoc="0" locked="0" layoutInCell="1" allowOverlap="1">
            <wp:simplePos x="0" y="0"/>
            <wp:positionH relativeFrom="column">
              <wp:posOffset>1651016</wp:posOffset>
            </wp:positionH>
            <wp:positionV relativeFrom="paragraph">
              <wp:posOffset>445091</wp:posOffset>
            </wp:positionV>
            <wp:extent cx="2622529" cy="6386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2529" cy="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4368805" cy="76187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68805" cy="7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9" w:lineRule="exact"/>
        <w:rPr/>
      </w:pPr>
      <w:r/>
    </w:p>
    <w:tbl>
      <w:tblPr>
        <w:tblStyle w:val="TableNormal"/>
        <w:tblW w:w="6880" w:type="dxa"/>
        <w:tblInd w:w="1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652"/>
        <w:gridCol w:w="5228"/>
      </w:tblGrid>
      <w:tr>
        <w:trPr>
          <w:trHeight w:val="264" w:hRule="atLeast"/>
        </w:trPr>
        <w:tc>
          <w:tcPr>
            <w:tcW w:w="1652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ind w:left="1229"/>
              <w:spacing w:before="125" w:line="197" w:lineRule="auto"/>
              <w:rPr>
                <w:rFonts w:ascii="SimSun" w:hAnsi="SimSun" w:eastAsia="SimSun" w:cs="SimSun"/>
                <w:sz w:val="12"/>
                <w:szCs w:val="12"/>
              </w:rPr>
            </w:pPr>
            <w:r>
              <w:rPr>
                <w:rFonts w:ascii="SimSun" w:hAnsi="SimSun" w:eastAsia="SimSun" w:cs="SimSun"/>
                <w:sz w:val="12"/>
                <w:szCs w:val="12"/>
              </w:rPr>
              <w:t>工</w:t>
            </w:r>
          </w:p>
        </w:tc>
        <w:tc>
          <w:tcPr>
            <w:tcW w:w="5228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ind w:left="314"/>
              <w:spacing w:before="117" w:line="210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SimSun" w:hAnsi="SimSun" w:eastAsia="SimSun" w:cs="SimSun"/>
                <w:sz w:val="12"/>
                <w:szCs w:val="12"/>
                <w:spacing w:val="-6"/>
              </w:rPr>
              <w:t>昨</w:t>
            </w:r>
            <w:r>
              <w:rPr>
                <w:rFonts w:ascii="SimSun" w:hAnsi="SimSun" w:eastAsia="SimSun" w:cs="SimSun"/>
                <w:sz w:val="12"/>
                <w:szCs w:val="12"/>
                <w:spacing w:val="11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-6"/>
              </w:rPr>
              <w:t>m</w:t>
            </w:r>
            <w:r>
              <w:rPr>
                <w:rFonts w:ascii="SimSun" w:hAnsi="SimSun" w:eastAsia="SimSun" w:cs="SimSun"/>
                <w:sz w:val="12"/>
                <w:szCs w:val="12"/>
                <w:spacing w:val="-6"/>
              </w:rPr>
              <w:t>西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-6"/>
              </w:rPr>
              <w:t>R</w:t>
            </w:r>
          </w:p>
        </w:tc>
      </w:tr>
    </w:tbl>
    <w:p>
      <w:pPr>
        <w:ind w:left="379"/>
        <w:spacing w:before="224" w:line="242" w:lineRule="auto"/>
        <w:rPr>
          <w:rFonts w:ascii="SimSun" w:hAnsi="SimSun" w:eastAsia="SimSun" w:cs="SimSun"/>
          <w:sz w:val="8"/>
          <w:szCs w:val="8"/>
        </w:rPr>
      </w:pPr>
      <w:r>
        <w:rPr>
          <w:rFonts w:ascii="SimSun" w:hAnsi="SimSun" w:eastAsia="SimSun" w:cs="SimSun"/>
          <w:sz w:val="8"/>
          <w:szCs w:val="8"/>
          <w:spacing w:val="-5"/>
          <w:position w:val="6"/>
        </w:rPr>
        <w:t>.</w:t>
      </w:r>
      <w:r>
        <w:rPr>
          <w:rFonts w:ascii="SimSun" w:hAnsi="SimSun" w:eastAsia="SimSun" w:cs="SimSun"/>
          <w:sz w:val="8"/>
          <w:szCs w:val="8"/>
          <w:spacing w:val="1"/>
          <w:position w:val="6"/>
        </w:rPr>
        <w:t xml:space="preserve">    </w:t>
      </w:r>
      <w:r>
        <w:rPr>
          <w:rFonts w:ascii="SimSun" w:hAnsi="SimSun" w:eastAsia="SimSun" w:cs="SimSun"/>
          <w:sz w:val="8"/>
          <w:szCs w:val="8"/>
          <w:spacing w:val="-5"/>
          <w:position w:val="6"/>
        </w:rPr>
        <w:t>十</w:t>
      </w:r>
      <w:r>
        <w:rPr>
          <w:rFonts w:ascii="SimSun" w:hAnsi="SimSun" w:eastAsia="SimSun" w:cs="SimSun"/>
          <w:sz w:val="8"/>
          <w:szCs w:val="8"/>
          <w:spacing w:val="28"/>
          <w:position w:val="6"/>
        </w:rPr>
        <w:t xml:space="preserve"> </w:t>
      </w:r>
      <w:r>
        <w:rPr>
          <w:rFonts w:ascii="SimSun" w:hAnsi="SimSun" w:eastAsia="SimSun" w:cs="SimSun"/>
          <w:sz w:val="8"/>
          <w:szCs w:val="8"/>
          <w:spacing w:val="-5"/>
          <w:position w:val="-2"/>
        </w:rPr>
        <w:t>艹</w:t>
      </w:r>
      <w:r>
        <w:rPr>
          <w:rFonts w:ascii="SimSun" w:hAnsi="SimSun" w:eastAsia="SimSun" w:cs="SimSun"/>
          <w:sz w:val="8"/>
          <w:szCs w:val="8"/>
          <w:spacing w:val="1"/>
          <w:position w:val="-2"/>
        </w:rPr>
        <w:t xml:space="preserve">                              </w:t>
      </w:r>
      <w:r>
        <w:rPr>
          <w:rFonts w:ascii="SimSun" w:hAnsi="SimSun" w:eastAsia="SimSun" w:cs="SimSun"/>
          <w:sz w:val="8"/>
          <w:szCs w:val="8"/>
          <w:spacing w:val="-5"/>
          <w:position w:val="-2"/>
        </w:rPr>
        <w:t>小</w:t>
      </w:r>
      <w:r>
        <w:rPr>
          <w:rFonts w:ascii="SimSun" w:hAnsi="SimSun" w:eastAsia="SimSun" w:cs="SimSun"/>
          <w:sz w:val="8"/>
          <w:szCs w:val="8"/>
          <w:position w:val="-2"/>
        </w:rPr>
        <w:t xml:space="preserve">               </w:t>
      </w:r>
      <w:r>
        <w:rPr>
          <w:rFonts w:ascii="SimSun" w:hAnsi="SimSun" w:eastAsia="SimSun" w:cs="SimSun"/>
          <w:sz w:val="8"/>
          <w:szCs w:val="8"/>
          <w:spacing w:val="-5"/>
          <w:position w:val="-2"/>
        </w:rPr>
        <w:t>新</w:t>
      </w:r>
      <w:r>
        <w:rPr>
          <w:rFonts w:ascii="SimSun" w:hAnsi="SimSun" w:eastAsia="SimSun" w:cs="SimSun"/>
          <w:sz w:val="8"/>
          <w:szCs w:val="8"/>
          <w:spacing w:val="4"/>
          <w:position w:val="-2"/>
        </w:rPr>
        <w:t xml:space="preserve">     </w:t>
      </w:r>
      <w:r>
        <w:rPr>
          <w:rFonts w:ascii="SimSun" w:hAnsi="SimSun" w:eastAsia="SimSun" w:cs="SimSun"/>
          <w:sz w:val="8"/>
          <w:szCs w:val="8"/>
          <w:strike/>
          <w:position w:val="-2"/>
        </w:rPr>
        <w:t xml:space="preserve">                                                                               </w:t>
      </w:r>
      <w:r>
        <w:rPr>
          <w:rFonts w:ascii="SimSun" w:hAnsi="SimSun" w:eastAsia="SimSun" w:cs="SimSun"/>
          <w:sz w:val="8"/>
          <w:szCs w:val="8"/>
          <w:strike/>
          <w:u w:val="single" w:color="auto"/>
          <w:position w:val="-2"/>
        </w:rPr>
        <w:t xml:space="preserve">              </w:t>
      </w:r>
      <w:r>
        <w:rPr>
          <w:rFonts w:ascii="SimSun" w:hAnsi="SimSun" w:eastAsia="SimSun" w:cs="SimSun"/>
          <w:sz w:val="8"/>
          <w:szCs w:val="8"/>
          <w:u w:val="single" w:color="auto"/>
          <w:spacing w:val="12"/>
          <w:position w:val="-2"/>
        </w:rPr>
        <w:t xml:space="preserve"> </w:t>
      </w:r>
    </w:p>
    <w:p>
      <w:pPr>
        <w:ind w:left="479"/>
        <w:spacing w:before="12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蛎120克  乳香60克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没药60克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鳖甲120克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3"/>
        </w:rPr>
        <w:t>三棱60</w:t>
      </w:r>
    </w:p>
    <w:p>
      <w:pPr>
        <w:ind w:left="1009"/>
        <w:spacing w:before="172" w:line="1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子宫肌瘤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>迅速增大</w:t>
      </w:r>
      <w:r>
        <w:rPr>
          <w:rFonts w:ascii="SimSun" w:hAnsi="SimSun" w:eastAsia="SimSun" w:cs="SimSun"/>
          <w:sz w:val="20"/>
          <w:szCs w:val="20"/>
          <w:u w:val="single" w:color="auto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>.</w:t>
      </w:r>
      <w:r>
        <w:rPr>
          <w:rFonts w:ascii="SimSun" w:hAnsi="SimSun" w:eastAsia="SimSun" w:cs="SimSun"/>
          <w:sz w:val="20"/>
          <w:szCs w:val="20"/>
          <w:u w:val="single" w:color="auto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>伴发腹痛或带下恶臭</w:t>
      </w:r>
      <w:r>
        <w:rPr>
          <w:rFonts w:ascii="SimSun" w:hAnsi="SimSun" w:eastAsia="SimSun" w:cs="SimSun"/>
          <w:sz w:val="20"/>
          <w:szCs w:val="20"/>
          <w:u w:val="single" w:color="auto"/>
          <w:spacing w:val="-5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>.</w:t>
      </w:r>
      <w:r>
        <w:rPr>
          <w:rFonts w:ascii="SimSun" w:hAnsi="SimSun" w:eastAsia="SimSun" w:cs="SimSun"/>
          <w:sz w:val="20"/>
          <w:szCs w:val="20"/>
          <w:u w:val="single" w:color="auto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>阴道流血者</w:t>
      </w:r>
      <w:r>
        <w:rPr>
          <w:rFonts w:ascii="SimSun" w:hAnsi="SimSun" w:eastAsia="SimSun" w:cs="SimSun"/>
          <w:sz w:val="20"/>
          <w:szCs w:val="20"/>
          <w:u w:val="single" w:color="auto"/>
          <w:spacing w:val="-5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>.</w:t>
      </w:r>
      <w:r>
        <w:rPr>
          <w:rFonts w:ascii="SimSun" w:hAnsi="SimSun" w:eastAsia="SimSun" w:cs="SimSun"/>
          <w:sz w:val="20"/>
          <w:szCs w:val="20"/>
          <w:u w:val="single" w:color="auto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>尤</w:t>
      </w:r>
      <w:r>
        <w:rPr>
          <w:rFonts w:ascii="SimSun" w:hAnsi="SimSun" w:eastAsia="SimSun" w:cs="SimSun"/>
          <w:sz w:val="20"/>
          <w:szCs w:val="20"/>
          <w:u w:val="single" w:color="auto"/>
        </w:rPr>
        <w:t xml:space="preserve">   </w:t>
      </w:r>
    </w:p>
    <w:p>
      <w:pPr>
        <w:ind w:left="1009"/>
        <w:spacing w:before="1" w:line="1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→宀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    </w:t>
      </w:r>
      <w:r>
        <w:rPr>
          <w:rFonts w:ascii="SimSun" w:hAnsi="SimSun" w:eastAsia="SimSun" w:cs="SimSun"/>
          <w:sz w:val="20"/>
          <w:szCs w:val="20"/>
          <w:spacing w:val="-2"/>
        </w:rPr>
        <w:t>出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L      Al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小哈疗  世</w:t>
      </w:r>
      <w:r>
        <w:rPr>
          <w:rFonts w:ascii="SimSun" w:hAnsi="SimSun" w:eastAsia="SimSun" w:cs="SimSun"/>
          <w:sz w:val="20"/>
          <w:szCs w:val="20"/>
          <w:u w:val="single" w:color="auto"/>
          <w:spacing w:val="2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工</w:t>
      </w:r>
      <w:r>
        <w:rPr>
          <w:rFonts w:ascii="SimSun" w:hAnsi="SimSun" w:eastAsia="SimSun" w:cs="SimSun"/>
          <w:sz w:val="20"/>
          <w:szCs w:val="20"/>
          <w:u w:val="single" w:color="auto"/>
          <w:spacing w:val="5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白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  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决而土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工  </w:t>
      </w:r>
      <w:r>
        <w:rPr>
          <w:rFonts w:ascii="SimSun" w:hAnsi="SimSun" w:eastAsia="SimSun" w:cs="SimSun"/>
          <w:sz w:val="20"/>
          <w:szCs w:val="20"/>
          <w:u w:val="single" w:color="auto"/>
          <w:spacing w:val="-3"/>
        </w:rPr>
        <w:t xml:space="preserve">   </w:t>
      </w:r>
    </w:p>
    <w:p>
      <w:pPr>
        <w:ind w:firstLine="80"/>
        <w:spacing w:before="4" w:line="170" w:lineRule="exact"/>
        <w:rPr/>
      </w:pPr>
      <w:r>
        <w:rPr>
          <w:position w:val="-3"/>
        </w:rPr>
        <w:drawing>
          <wp:inline distT="0" distB="0" distL="0" distR="0">
            <wp:extent cx="234925" cy="107993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925" cy="10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49" w:right="569" w:firstLine="769"/>
        <w:spacing w:before="289" w:line="23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山东省人民医院应用当归20克、川芎、赤芍。</w:t>
      </w:r>
      <w:r>
        <w:rPr>
          <w:rFonts w:ascii="SimSun" w:hAnsi="SimSun" w:eastAsia="SimSun" w:cs="SimSun"/>
          <w:sz w:val="20"/>
          <w:szCs w:val="20"/>
          <w:spacing w:val="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.</w:t>
      </w:r>
      <w:r>
        <w:rPr>
          <w:rFonts w:ascii="SimSun" w:hAnsi="SimSun" w:eastAsia="SimSun" w:cs="SimSun"/>
          <w:sz w:val="20"/>
          <w:szCs w:val="20"/>
          <w:spacing w:val="5"/>
        </w:rPr>
        <w:t>生蒲黄、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u w:val="single" w:color="auto"/>
          <w:spacing w:val="13"/>
        </w:rPr>
        <w:t>遍</w:t>
      </w:r>
      <w:r>
        <w:rPr>
          <w:rFonts w:ascii="LiSu" w:hAnsi="LiSu" w:eastAsia="LiSu" w:cs="LiSu"/>
          <w:sz w:val="20"/>
          <w:szCs w:val="20"/>
          <w:u w:val="single" w:color="auto"/>
          <w:spacing w:val="59"/>
        </w:rPr>
        <w:t xml:space="preserve"> </w:t>
      </w:r>
      <w:r>
        <w:rPr>
          <w:rFonts w:ascii="LiSu" w:hAnsi="LiSu" w:eastAsia="LiSu" w:cs="LiSu"/>
          <w:sz w:val="20"/>
          <w:szCs w:val="20"/>
          <w:u w:val="single" w:color="auto"/>
          <w:spacing w:val="13"/>
        </w:rPr>
        <w:t>山</w:t>
      </w:r>
      <w:r>
        <w:rPr>
          <w:rFonts w:ascii="LiSu" w:hAnsi="LiSu" w:eastAsia="LiSu" w:cs="LiSu"/>
          <w:sz w:val="20"/>
          <w:szCs w:val="20"/>
          <w:spacing w:val="13"/>
        </w:rPr>
        <w:t>折</w:t>
      </w:r>
      <w:r>
        <w:rPr>
          <w:rFonts w:ascii="LiSu" w:hAnsi="LiSu" w:eastAsia="LiSu" w:cs="LiSu"/>
          <w:sz w:val="20"/>
          <w:szCs w:val="20"/>
          <w:spacing w:val="-56"/>
        </w:rPr>
        <w:t xml:space="preserve"> </w:t>
      </w:r>
      <w:r>
        <w:rPr>
          <w:rFonts w:ascii="LiSu" w:hAnsi="LiSu" w:eastAsia="LiSu" w:cs="LiSu"/>
          <w:sz w:val="20"/>
          <w:szCs w:val="20"/>
          <w:spacing w:val="13"/>
        </w:rPr>
        <w:t>昌是名国</w:t>
      </w:r>
      <w:r>
        <w:rPr>
          <w:rFonts w:ascii="SimSun" w:hAnsi="SimSun" w:eastAsia="SimSun" w:cs="SimSun"/>
          <w:sz w:val="20"/>
          <w:szCs w:val="20"/>
          <w:u w:val="single" w:color="auto"/>
          <w:spacing w:val="13"/>
        </w:rPr>
        <w:t>的</w:t>
      </w:r>
      <w:r>
        <w:rPr>
          <w:rFonts w:ascii="SimSun" w:hAnsi="SimSun" w:eastAsia="SimSun" w:cs="SimSun"/>
          <w:sz w:val="20"/>
          <w:szCs w:val="20"/>
          <w:u w:val="single" w:color="auto"/>
          <w:spacing w:val="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3"/>
        </w:rPr>
        <w:t>电老N35~</w:t>
      </w:r>
      <w:r>
        <w:rPr>
          <w:rFonts w:ascii="SimSun" w:hAnsi="SimSun" w:eastAsia="SimSun" w:cs="SimSun"/>
          <w:sz w:val="20"/>
          <w:szCs w:val="20"/>
          <w:u w:val="single" w:color="auto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3"/>
        </w:rPr>
        <w:t>.</w:t>
      </w:r>
      <w:r>
        <w:rPr>
          <w:rFonts w:ascii="SimSun" w:hAnsi="SimSun" w:eastAsia="SimSun" w:cs="SimSun"/>
          <w:sz w:val="20"/>
          <w:szCs w:val="20"/>
          <w:u w:val="single" w:color="auto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3"/>
        </w:rPr>
        <w:t>55岁是名</w:t>
      </w:r>
      <w:r>
        <w:rPr>
          <w:rFonts w:ascii="SimSun" w:hAnsi="SimSun" w:eastAsia="SimSun" w:cs="SimSun"/>
          <w:sz w:val="20"/>
          <w:szCs w:val="20"/>
          <w:u w:val="single" w:color="auto"/>
          <w:spacing w:val="45"/>
        </w:rPr>
        <w:t xml:space="preserve">  </w:t>
      </w:r>
      <w:r>
        <w:rPr>
          <w:rFonts w:ascii="SimSun" w:hAnsi="SimSun" w:eastAsia="SimSun" w:cs="SimSun"/>
          <w:sz w:val="20"/>
          <w:szCs w:val="20"/>
          <w:u w:val="single" w:color="auto"/>
        </w:rPr>
        <w:t>An</w:t>
      </w:r>
      <w:r>
        <w:rPr>
          <w:rFonts w:ascii="SimSun" w:hAnsi="SimSun" w:eastAsia="SimSun" w:cs="SimSun"/>
          <w:sz w:val="20"/>
          <w:szCs w:val="20"/>
          <w:u w:val="single" w:color="auto"/>
          <w:spacing w:val="13"/>
        </w:rPr>
        <w:t>岁后发，宝</w:t>
      </w:r>
    </w:p>
    <w:p>
      <w:pPr>
        <w:ind w:left="1390"/>
        <w:spacing w:line="179" w:lineRule="auto"/>
        <w:rPr>
          <w:rFonts w:ascii="SimSun" w:hAnsi="SimSun" w:eastAsia="SimSun" w:cs="SimSun"/>
          <w:sz w:val="8"/>
          <w:szCs w:val="8"/>
        </w:rPr>
      </w:pPr>
      <w:r>
        <w:rPr>
          <w:rFonts w:ascii="SimSun" w:hAnsi="SimSun" w:eastAsia="SimSun" w:cs="SimSun"/>
          <w:sz w:val="8"/>
          <w:szCs w:val="8"/>
          <w:i/>
          <w:iCs/>
          <w:spacing w:val="-7"/>
        </w:rPr>
        <w:t>r→</w:t>
      </w:r>
      <w:r>
        <w:rPr>
          <w:rFonts w:ascii="SimSun" w:hAnsi="SimSun" w:eastAsia="SimSun" w:cs="SimSun"/>
          <w:sz w:val="8"/>
          <w:szCs w:val="8"/>
          <w:spacing w:val="3"/>
        </w:rPr>
        <w:t xml:space="preserve">       </w:t>
      </w:r>
      <w:r>
        <w:rPr>
          <w:rFonts w:ascii="SimSun" w:hAnsi="SimSun" w:eastAsia="SimSun" w:cs="SimSun"/>
          <w:sz w:val="8"/>
          <w:szCs w:val="8"/>
          <w:i/>
          <w:iCs/>
          <w:spacing w:val="-7"/>
        </w:rPr>
        <w:t>+</w:t>
      </w:r>
    </w:p>
    <w:p>
      <w:pPr>
        <w:ind w:firstLine="199"/>
        <w:spacing w:line="451" w:lineRule="exact"/>
        <w:rPr/>
      </w:pPr>
      <w:r>
        <w:rPr>
          <w:position w:val="-9"/>
        </w:rPr>
        <w:drawing>
          <wp:inline distT="0" distB="0" distL="0" distR="0">
            <wp:extent cx="4248184" cy="286265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48184" cy="28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0" w:lineRule="exact"/>
        <w:rPr/>
      </w:pPr>
      <w:r/>
    </w:p>
    <w:tbl>
      <w:tblPr>
        <w:tblStyle w:val="TableNormal"/>
        <w:tblW w:w="6899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595"/>
        <w:gridCol w:w="580"/>
        <w:gridCol w:w="311"/>
        <w:gridCol w:w="831"/>
        <w:gridCol w:w="642"/>
        <w:gridCol w:w="1194"/>
        <w:gridCol w:w="457"/>
        <w:gridCol w:w="257"/>
        <w:gridCol w:w="318"/>
        <w:gridCol w:w="818"/>
        <w:gridCol w:w="896"/>
      </w:tblGrid>
      <w:tr>
        <w:trPr>
          <w:trHeight w:val="116" w:hRule="atLeast"/>
        </w:trPr>
        <w:tc>
          <w:tcPr>
            <w:tcW w:w="595" w:type="dxa"/>
            <w:vAlign w:val="top"/>
            <w:vMerge w:val="restart"/>
            <w:tcBorders>
              <w:bottom w:val="nil"/>
              <w:top w:val="single" w:color="000000" w:sz="2" w:space="0"/>
            </w:tcBorders>
          </w:tcPr>
          <w:p>
            <w:pPr>
              <w:pStyle w:val="TableText"/>
              <w:spacing w:line="208" w:lineRule="exact"/>
              <w:rPr>
                <w:sz w:val="18"/>
              </w:rPr>
            </w:pPr>
            <w:r/>
          </w:p>
        </w:tc>
        <w:tc>
          <w:tcPr>
            <w:tcW w:w="580" w:type="dxa"/>
            <w:vAlign w:val="top"/>
            <w:vMerge w:val="restart"/>
            <w:tcBorders>
              <w:bottom w:val="nil"/>
              <w:top w:val="single" w:color="000000" w:sz="2" w:space="0"/>
            </w:tcBorders>
          </w:tcPr>
          <w:p>
            <w:pPr>
              <w:ind w:left="414"/>
              <w:spacing w:before="26" w:line="222" w:lineRule="auto"/>
              <w:rPr>
                <w:rFonts w:ascii="SimSun" w:hAnsi="SimSun" w:eastAsia="SimSun" w:cs="SimSun"/>
                <w:sz w:val="8"/>
                <w:szCs w:val="8"/>
              </w:rPr>
            </w:pPr>
            <w:r>
              <w:rPr>
                <w:rFonts w:ascii="SimSun" w:hAnsi="SimSun" w:eastAsia="SimSun" w:cs="SimSun"/>
                <w:sz w:val="8"/>
                <w:szCs w:val="8"/>
              </w:rPr>
              <w:t>而</w:t>
            </w:r>
          </w:p>
        </w:tc>
        <w:tc>
          <w:tcPr>
            <w:tcW w:w="311" w:type="dxa"/>
            <w:vAlign w:val="top"/>
            <w:vMerge w:val="restart"/>
            <w:tcBorders>
              <w:bottom w:val="nil"/>
              <w:top w:val="single" w:color="000000" w:sz="2" w:space="0"/>
            </w:tcBorders>
          </w:tcPr>
          <w:p>
            <w:pPr>
              <w:ind w:left="194"/>
              <w:spacing w:before="26" w:line="221" w:lineRule="auto"/>
              <w:rPr>
                <w:rFonts w:ascii="SimSun" w:hAnsi="SimSun" w:eastAsia="SimSun" w:cs="SimSun"/>
                <w:sz w:val="8"/>
                <w:szCs w:val="8"/>
              </w:rPr>
            </w:pPr>
            <w:r>
              <w:rPr>
                <w:rFonts w:ascii="SimSun" w:hAnsi="SimSun" w:eastAsia="SimSun" w:cs="SimSun"/>
                <w:sz w:val="8"/>
                <w:szCs w:val="8"/>
              </w:rPr>
              <w:t>仕</w:t>
            </w:r>
          </w:p>
        </w:tc>
        <w:tc>
          <w:tcPr>
            <w:tcW w:w="831" w:type="dxa"/>
            <w:vAlign w:val="top"/>
            <w:vMerge w:val="restart"/>
            <w:tcBorders>
              <w:bottom w:val="nil"/>
              <w:top w:val="single" w:color="000000" w:sz="2" w:space="0"/>
            </w:tcBorders>
          </w:tcPr>
          <w:p>
            <w:pPr>
              <w:ind w:left="224"/>
              <w:spacing w:before="27" w:line="224" w:lineRule="auto"/>
              <w:rPr>
                <w:rFonts w:ascii="SimSun" w:hAnsi="SimSun" w:eastAsia="SimSun" w:cs="SimSun"/>
                <w:sz w:val="8"/>
                <w:szCs w:val="8"/>
              </w:rPr>
            </w:pPr>
            <w:r>
              <w:rPr>
                <w:rFonts w:ascii="SimSun" w:hAnsi="SimSun" w:eastAsia="SimSun" w:cs="SimSun"/>
                <w:sz w:val="8"/>
                <w:szCs w:val="8"/>
                <w:spacing w:val="-1"/>
              </w:rPr>
              <w:t>E/1</w:t>
            </w:r>
          </w:p>
        </w:tc>
        <w:tc>
          <w:tcPr>
            <w:tcW w:w="642" w:type="dxa"/>
            <w:vAlign w:val="top"/>
            <w:vMerge w:val="restart"/>
            <w:tcBorders>
              <w:bottom w:val="nil"/>
              <w:top w:val="single" w:color="000000" w:sz="2" w:space="0"/>
            </w:tcBorders>
          </w:tcPr>
          <w:p>
            <w:pPr>
              <w:pStyle w:val="TableText"/>
              <w:spacing w:line="208" w:lineRule="exact"/>
              <w:rPr>
                <w:sz w:val="18"/>
              </w:rPr>
            </w:pPr>
            <w:r>
              <w:pict>
                <v:shape id="_x0000_s202" style="position:absolute;margin-left:-23.9516pt;margin-top:-4.81091pt;mso-position-vertical-relative:top-margin-area;mso-position-horizontal-relative:right-margin-area;width:20.6pt;height:14.05pt;z-index:25379020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22" w:lineRule="auto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8"/>
                            <w:szCs w:val="8"/>
                            <w:spacing w:val="-3"/>
                          </w:rPr>
                          <w:t>1KH</w:t>
                        </w:r>
                        <w:r>
                          <w:rPr>
                            <w:rFonts w:ascii="SimSun" w:hAnsi="SimSun" w:eastAsia="SimSun" w:cs="SimSun"/>
                            <w:sz w:val="8"/>
                            <w:szCs w:val="8"/>
                            <w:spacing w:val="31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-3"/>
                          </w:rPr>
                          <w:t>铂</w:t>
                        </w:r>
                      </w:p>
                    </w:txbxContent>
                  </v:textbox>
                </v:shape>
              </w:pict>
            </w:r>
            <w:r/>
          </w:p>
        </w:tc>
        <w:tc>
          <w:tcPr>
            <w:tcW w:w="1194" w:type="dxa"/>
            <w:vAlign w:val="top"/>
            <w:vMerge w:val="restart"/>
            <w:tcBorders>
              <w:bottom w:val="nil"/>
              <w:top w:val="single" w:color="000000" w:sz="2" w:space="0"/>
            </w:tcBorders>
          </w:tcPr>
          <w:p>
            <w:pPr>
              <w:pStyle w:val="TableText"/>
              <w:spacing w:line="208" w:lineRule="exact"/>
              <w:rPr>
                <w:sz w:val="18"/>
              </w:rPr>
            </w:pPr>
            <w:r>
              <w:pict>
                <v:shape id="_x0000_s204" style="position:absolute;margin-left:-63.8663pt;margin-top:-4.81091pt;mso-position-vertical-relative:top-margin-area;mso-position-horizontal-relative:right-margin-area;width:60.55pt;height:13.95pt;z-index:25378918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20" w:lineRule="auto"/>
                          <w:rPr>
                            <w:rFonts w:ascii="SimSun" w:hAnsi="SimSun" w:eastAsia="SimSun" w:cs="SimSun"/>
                            <w:sz w:val="8"/>
                            <w:szCs w:val="8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7"/>
                          </w:rPr>
                          <w:t>上皮少浦</w:t>
                        </w: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9"/>
                          </w:rPr>
                          <w:t xml:space="preserve">  </w:t>
                        </w:r>
                        <w:r>
                          <w:rPr>
                            <w:rFonts w:ascii="SimSun" w:hAnsi="SimSun" w:eastAsia="SimSun" w:cs="SimSun"/>
                            <w:sz w:val="8"/>
                            <w:szCs w:val="8"/>
                            <w:spacing w:val="7"/>
                            <w:position w:val="-1"/>
                          </w:rPr>
                          <w:t>局</w:t>
                        </w:r>
                      </w:p>
                    </w:txbxContent>
                  </v:textbox>
                </v:shape>
              </w:pict>
            </w:r>
            <w:r/>
          </w:p>
        </w:tc>
        <w:tc>
          <w:tcPr>
            <w:tcW w:w="457" w:type="dxa"/>
            <w:vAlign w:val="top"/>
            <w:vMerge w:val="restart"/>
            <w:tcBorders>
              <w:bottom w:val="nil"/>
              <w:top w:val="single" w:color="000000" w:sz="2" w:space="0"/>
            </w:tcBorders>
          </w:tcPr>
          <w:p>
            <w:pPr>
              <w:ind w:left="96"/>
              <w:spacing w:before="38" w:line="221" w:lineRule="auto"/>
              <w:rPr>
                <w:rFonts w:ascii="SimSun" w:hAnsi="SimSun" w:eastAsia="SimSun" w:cs="SimSun"/>
                <w:sz w:val="8"/>
                <w:szCs w:val="8"/>
              </w:rPr>
            </w:pPr>
            <w:r>
              <w:rPr>
                <w:rFonts w:ascii="SimSun" w:hAnsi="SimSun" w:eastAsia="SimSun" w:cs="SimSun"/>
                <w:sz w:val="8"/>
                <w:szCs w:val="8"/>
                <w:spacing w:val="-2"/>
              </w:rPr>
              <w:t>开</w:t>
            </w:r>
            <w:r>
              <w:rPr>
                <w:rFonts w:ascii="SimSun" w:hAnsi="SimSun" w:eastAsia="SimSun" w:cs="SimSun"/>
                <w:sz w:val="8"/>
                <w:szCs w:val="8"/>
                <w:spacing w:val="5"/>
              </w:rPr>
              <w:t xml:space="preserve">    </w:t>
            </w:r>
            <w:r>
              <w:rPr>
                <w:rFonts w:ascii="SimSun" w:hAnsi="SimSun" w:eastAsia="SimSun" w:cs="SimSun"/>
                <w:sz w:val="8"/>
                <w:szCs w:val="8"/>
                <w:spacing w:val="-2"/>
              </w:rPr>
              <w:t>玩</w:t>
            </w:r>
          </w:p>
        </w:tc>
        <w:tc>
          <w:tcPr>
            <w:tcW w:w="257" w:type="dxa"/>
            <w:vAlign w:val="top"/>
            <w:vMerge w:val="restart"/>
            <w:tcBorders>
              <w:bottom w:val="nil"/>
              <w:top w:val="single" w:color="000000" w:sz="2" w:space="0"/>
            </w:tcBorders>
          </w:tcPr>
          <w:p>
            <w:pPr>
              <w:ind w:left="160"/>
              <w:spacing w:before="51" w:line="182" w:lineRule="auto"/>
              <w:rPr>
                <w:rFonts w:ascii="SimSun" w:hAnsi="SimSun" w:eastAsia="SimSun" w:cs="SimSun"/>
                <w:sz w:val="8"/>
                <w:szCs w:val="8"/>
              </w:rPr>
            </w:pPr>
            <w:r>
              <w:rPr>
                <w:rFonts w:ascii="SimSun" w:hAnsi="SimSun" w:eastAsia="SimSun" w:cs="SimSun"/>
                <w:sz w:val="8"/>
                <w:szCs w:val="8"/>
              </w:rPr>
              <w:t>7</w:t>
            </w:r>
          </w:p>
        </w:tc>
        <w:tc>
          <w:tcPr>
            <w:tcW w:w="318" w:type="dxa"/>
            <w:vAlign w:val="top"/>
            <w:vMerge w:val="restart"/>
            <w:tcBorders>
              <w:bottom w:val="nil"/>
              <w:top w:val="single" w:color="000000" w:sz="2" w:space="0"/>
            </w:tcBorders>
          </w:tcPr>
          <w:p>
            <w:pPr>
              <w:ind w:left="122"/>
              <w:spacing w:before="51" w:line="183" w:lineRule="auto"/>
              <w:rPr>
                <w:rFonts w:ascii="SimSun" w:hAnsi="SimSun" w:eastAsia="SimSun" w:cs="SimSun"/>
                <w:sz w:val="8"/>
                <w:szCs w:val="8"/>
              </w:rPr>
            </w:pPr>
            <w:r>
              <w:rPr>
                <w:rFonts w:ascii="SimSun" w:hAnsi="SimSun" w:eastAsia="SimSun" w:cs="SimSun"/>
                <w:sz w:val="8"/>
                <w:szCs w:val="8"/>
                <w:spacing w:val="-3"/>
              </w:rPr>
              <w:t>7G</w:t>
            </w:r>
          </w:p>
        </w:tc>
        <w:tc>
          <w:tcPr>
            <w:tcW w:w="818" w:type="dxa"/>
            <w:vAlign w:val="top"/>
            <w:vMerge w:val="restart"/>
            <w:tcBorders>
              <w:bottom w:val="nil"/>
              <w:top w:val="single" w:color="000000" w:sz="2" w:space="0"/>
            </w:tcBorders>
          </w:tcPr>
          <w:p>
            <w:pPr>
              <w:ind w:left="35"/>
              <w:spacing w:before="38" w:line="221" w:lineRule="auto"/>
              <w:rPr>
                <w:rFonts w:ascii="SimSun" w:hAnsi="SimSun" w:eastAsia="SimSun" w:cs="SimSun"/>
                <w:sz w:val="8"/>
                <w:szCs w:val="8"/>
              </w:rPr>
            </w:pPr>
            <w:r>
              <w:rPr>
                <w:rFonts w:ascii="SimSun" w:hAnsi="SimSun" w:eastAsia="SimSun" w:cs="SimSun"/>
                <w:sz w:val="8"/>
                <w:szCs w:val="8"/>
              </w:rPr>
              <w:t>弱</w:t>
            </w:r>
          </w:p>
        </w:tc>
        <w:tc>
          <w:tcPr>
            <w:tcW w:w="89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"/>
              <w:spacing w:before="37" w:line="157" w:lineRule="auto"/>
              <w:rPr>
                <w:rFonts w:ascii="SimSun" w:hAnsi="SimSun" w:eastAsia="SimSun" w:cs="SimSun"/>
                <w:sz w:val="8"/>
                <w:szCs w:val="8"/>
              </w:rPr>
            </w:pPr>
            <w:r>
              <w:rPr>
                <w:rFonts w:ascii="SimSun" w:hAnsi="SimSun" w:eastAsia="SimSun" w:cs="SimSun"/>
                <w:sz w:val="8"/>
                <w:szCs w:val="8"/>
                <w:spacing w:val="-2"/>
              </w:rPr>
              <w:t>公   层</w:t>
            </w:r>
          </w:p>
        </w:tc>
      </w:tr>
      <w:tr>
        <w:trPr>
          <w:trHeight w:val="98" w:hRule="atLeast"/>
        </w:trPr>
        <w:tc>
          <w:tcPr>
            <w:tcW w:w="595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pStyle w:val="TableText"/>
              <w:spacing w:line="208" w:lineRule="exact"/>
              <w:rPr>
                <w:sz w:val="18"/>
              </w:rPr>
            </w:pPr>
            <w:r/>
          </w:p>
        </w:tc>
        <w:tc>
          <w:tcPr>
            <w:tcW w:w="580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pStyle w:val="TableText"/>
              <w:spacing w:line="208" w:lineRule="exact"/>
              <w:rPr>
                <w:sz w:val="18"/>
              </w:rPr>
            </w:pPr>
            <w:r/>
          </w:p>
        </w:tc>
        <w:tc>
          <w:tcPr>
            <w:tcW w:w="311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pStyle w:val="TableText"/>
              <w:spacing w:line="208" w:lineRule="exact"/>
              <w:rPr>
                <w:sz w:val="18"/>
              </w:rPr>
            </w:pPr>
            <w:r/>
          </w:p>
        </w:tc>
        <w:tc>
          <w:tcPr>
            <w:tcW w:w="831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pStyle w:val="TableText"/>
              <w:spacing w:line="208" w:lineRule="exact"/>
              <w:rPr>
                <w:sz w:val="18"/>
              </w:rPr>
            </w:pPr>
            <w:r/>
          </w:p>
        </w:tc>
        <w:tc>
          <w:tcPr>
            <w:tcW w:w="642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pStyle w:val="TableText"/>
              <w:spacing w:line="208" w:lineRule="exact"/>
              <w:rPr>
                <w:sz w:val="18"/>
              </w:rPr>
            </w:pPr>
            <w:r/>
          </w:p>
        </w:tc>
        <w:tc>
          <w:tcPr>
            <w:tcW w:w="1194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pStyle w:val="TableText"/>
              <w:spacing w:line="208" w:lineRule="exact"/>
              <w:rPr>
                <w:sz w:val="18"/>
              </w:rPr>
            </w:pPr>
            <w:r/>
          </w:p>
        </w:tc>
        <w:tc>
          <w:tcPr>
            <w:tcW w:w="457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pStyle w:val="TableText"/>
              <w:spacing w:line="208" w:lineRule="exact"/>
              <w:rPr>
                <w:sz w:val="18"/>
              </w:rPr>
            </w:pPr>
            <w:r/>
          </w:p>
        </w:tc>
        <w:tc>
          <w:tcPr>
            <w:tcW w:w="257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pStyle w:val="TableText"/>
              <w:spacing w:line="208" w:lineRule="exact"/>
              <w:rPr>
                <w:sz w:val="18"/>
              </w:rPr>
            </w:pPr>
            <w:r/>
          </w:p>
        </w:tc>
        <w:tc>
          <w:tcPr>
            <w:tcW w:w="318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pStyle w:val="TableText"/>
              <w:spacing w:line="208" w:lineRule="exact"/>
              <w:rPr>
                <w:sz w:val="18"/>
              </w:rPr>
            </w:pPr>
            <w:r/>
          </w:p>
        </w:tc>
        <w:tc>
          <w:tcPr>
            <w:tcW w:w="818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pStyle w:val="TableText"/>
              <w:spacing w:line="208" w:lineRule="exact"/>
              <w:rPr>
                <w:sz w:val="18"/>
              </w:rPr>
            </w:pPr>
            <w:r/>
          </w:p>
        </w:tc>
        <w:tc>
          <w:tcPr>
            <w:tcW w:w="896" w:type="dxa"/>
            <w:vAlign w:val="top"/>
            <w:tcBorders>
              <w:bottom w:val="single" w:color="000000" w:sz="4" w:space="0"/>
              <w:top w:val="single" w:color="000000" w:sz="2" w:space="0"/>
            </w:tcBorders>
          </w:tcPr>
          <w:p>
            <w:pPr>
              <w:pStyle w:val="TableText"/>
              <w:spacing w:line="87" w:lineRule="exact"/>
              <w:rPr>
                <w:sz w:val="7"/>
              </w:rPr>
            </w:pPr>
            <w:r/>
          </w:p>
        </w:tc>
      </w:tr>
      <w:tr>
        <w:trPr>
          <w:trHeight w:val="658" w:hRule="atLeast"/>
        </w:trPr>
        <w:tc>
          <w:tcPr>
            <w:tcW w:w="6899" w:type="dxa"/>
            <w:vAlign w:val="top"/>
            <w:gridSpan w:val="11"/>
            <w:tcBorders>
              <w:top w:val="single" w:color="000000" w:sz="4" w:space="0"/>
            </w:tcBorders>
          </w:tcPr>
          <w:p>
            <w:pPr>
              <w:ind w:left="830"/>
              <w:spacing w:before="59" w:line="219" w:lineRule="auto"/>
              <w:rPr>
                <w:rFonts w:ascii="Times New Roman" w:hAnsi="Times New Roman" w:eastAsia="Times New Roman" w:cs="Times New Roman"/>
                <w:sz w:val="8"/>
                <w:szCs w:val="8"/>
              </w:rPr>
            </w:pPr>
            <w:r>
              <w:pict>
                <v:shape id="_x0000_s206" style="position:absolute;margin-left:156.5pt;margin-top:-0.559825pt;mso-position-vertical-relative:text;mso-position-horizontal-relative:text;width:136.25pt;height:6pt;z-index:25379123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84" w:lineRule="auto"/>
                          <w:rPr>
                            <w:rFonts w:ascii="SimSun" w:hAnsi="SimSun" w:eastAsia="SimSun" w:cs="SimSun"/>
                            <w:sz w:val="8"/>
                            <w:szCs w:val="8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8"/>
                            <w:szCs w:val="8"/>
                            <w:spacing w:val="-2"/>
                          </w:rPr>
                          <w:t>H</w:t>
                        </w:r>
                        <w:r>
                          <w:rPr>
                            <w:rFonts w:ascii="SimSun" w:hAnsi="SimSun" w:eastAsia="SimSun" w:cs="SimSun"/>
                            <w:sz w:val="8"/>
                            <w:szCs w:val="8"/>
                            <w:spacing w:val="6"/>
                          </w:rPr>
                          <w:t xml:space="preserve">   </w:t>
                        </w:r>
                        <w:r>
                          <w:rPr>
                            <w:rFonts w:ascii="SimSun" w:hAnsi="SimSun" w:eastAsia="SimSun" w:cs="SimSun"/>
                            <w:sz w:val="8"/>
                            <w:szCs w:val="8"/>
                            <w:spacing w:val="-2"/>
                          </w:rPr>
                          <w:t>谷</w:t>
                        </w:r>
                        <w:r>
                          <w:rPr>
                            <w:rFonts w:ascii="SimSun" w:hAnsi="SimSun" w:eastAsia="SimSun" w:cs="SimSun"/>
                            <w:sz w:val="8"/>
                            <w:szCs w:val="8"/>
                          </w:rPr>
                          <w:t xml:space="preserve">          </w:t>
                        </w:r>
                        <w:r>
                          <w:rPr>
                            <w:rFonts w:ascii="SimSun" w:hAnsi="SimSun" w:eastAsia="SimSun" w:cs="SimSun"/>
                            <w:sz w:val="8"/>
                            <w:szCs w:val="8"/>
                            <w:spacing w:val="-2"/>
                          </w:rPr>
                          <w:t>HI</w:t>
                        </w:r>
                        <w:r>
                          <w:rPr>
                            <w:rFonts w:ascii="SimSun" w:hAnsi="SimSun" w:eastAsia="SimSun" w:cs="SimSun"/>
                            <w:sz w:val="8"/>
                            <w:szCs w:val="8"/>
                            <w:spacing w:val="3"/>
                          </w:rPr>
                          <w:t xml:space="preserve">           </w:t>
                        </w:r>
                        <w:r>
                          <w:rPr>
                            <w:rFonts w:ascii="SimSun" w:hAnsi="SimSun" w:eastAsia="SimSun" w:cs="SimSun"/>
                            <w:sz w:val="8"/>
                            <w:szCs w:val="8"/>
                            <w:spacing w:val="-2"/>
                          </w:rPr>
                          <w:t>41HE</w:t>
                        </w:r>
                        <w:r>
                          <w:rPr>
                            <w:rFonts w:ascii="SimSun" w:hAnsi="SimSun" w:eastAsia="SimSun" w:cs="SimSun"/>
                            <w:sz w:val="8"/>
                            <w:szCs w:val="8"/>
                            <w:spacing w:val="5"/>
                          </w:rPr>
                          <w:t xml:space="preserve">   </w:t>
                        </w:r>
                        <w:r>
                          <w:rPr>
                            <w:rFonts w:ascii="SimSun" w:hAnsi="SimSun" w:eastAsia="SimSun" w:cs="SimSun"/>
                            <w:sz w:val="8"/>
                            <w:szCs w:val="8"/>
                            <w:spacing w:val="-2"/>
                          </w:rPr>
                          <w:t>HITJN</w:t>
                        </w:r>
                        <w:r>
                          <w:rPr>
                            <w:rFonts w:ascii="SimSun" w:hAnsi="SimSun" w:eastAsia="SimSun" w:cs="SimSun"/>
                            <w:sz w:val="8"/>
                            <w:szCs w:val="8"/>
                            <w:spacing w:val="1"/>
                          </w:rPr>
                          <w:t xml:space="preserve">              </w:t>
                        </w:r>
                        <w:r>
                          <w:rPr>
                            <w:rFonts w:ascii="SimSun" w:hAnsi="SimSun" w:eastAsia="SimSun" w:cs="SimSun"/>
                            <w:sz w:val="8"/>
                            <w:szCs w:val="8"/>
                            <w:spacing w:val="-2"/>
                          </w:rPr>
                          <w:t>出</w:t>
                        </w:r>
                        <w:r>
                          <w:rPr>
                            <w:rFonts w:ascii="SimSun" w:hAnsi="SimSun" w:eastAsia="SimSun" w:cs="SimSun"/>
                            <w:sz w:val="8"/>
                            <w:szCs w:val="8"/>
                            <w:spacing w:val="5"/>
                          </w:rPr>
                          <w:t xml:space="preserve">       </w:t>
                        </w:r>
                        <w:r>
                          <w:rPr>
                            <w:rFonts w:ascii="SimSun" w:hAnsi="SimSun" w:eastAsia="SimSun" w:cs="SimSun"/>
                            <w:sz w:val="8"/>
                            <w:szCs w:val="8"/>
                            <w:spacing w:val="-2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3786112" behindDoc="0" locked="0" layoutInCell="1" allowOverlap="1">
                  <wp:simplePos x="0" y="0"/>
                  <wp:positionH relativeFrom="rightMargin">
                    <wp:posOffset>-4203069</wp:posOffset>
                  </wp:positionH>
                  <wp:positionV relativeFrom="topMargin">
                    <wp:posOffset>391112</wp:posOffset>
                  </wp:positionV>
                  <wp:extent cx="4108475" cy="6386"/>
                  <wp:effectExtent l="0" t="0" r="0" b="0"/>
                  <wp:wrapNone/>
                  <wp:docPr id="76" name="IM 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" name="IM 76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108475" cy="6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sz w:val="8"/>
                <w:szCs w:val="8"/>
                <w:spacing w:val="-3"/>
              </w:rPr>
              <w:t>F</w:t>
            </w:r>
            <w:r>
              <w:rPr>
                <w:rFonts w:ascii="Times New Roman" w:hAnsi="Times New Roman" w:eastAsia="Times New Roman" w:cs="Times New Roman"/>
                <w:sz w:val="8"/>
                <w:szCs w:val="8"/>
                <w:spacing w:val="2"/>
              </w:rPr>
              <w:t xml:space="preserve">      </w:t>
            </w:r>
            <w:r>
              <w:rPr>
                <w:rFonts w:ascii="SimSun" w:hAnsi="SimSun" w:eastAsia="SimSun" w:cs="SimSun"/>
                <w:sz w:val="8"/>
                <w:szCs w:val="8"/>
                <w:spacing w:val="-3"/>
              </w:rPr>
              <w:t>论     河     最</w:t>
            </w:r>
            <w:r>
              <w:rPr>
                <w:rFonts w:ascii="SimSun" w:hAnsi="SimSun" w:eastAsia="SimSun" w:cs="SimSun"/>
                <w:sz w:val="8"/>
                <w:szCs w:val="8"/>
                <w:spacing w:val="9"/>
              </w:rPr>
              <w:t xml:space="preserve">    </w:t>
            </w:r>
            <w:r>
              <w:rPr>
                <w:rFonts w:ascii="SimSun" w:hAnsi="SimSun" w:eastAsia="SimSun" w:cs="SimSun"/>
                <w:sz w:val="8"/>
                <w:szCs w:val="8"/>
                <w:spacing w:val="-3"/>
              </w:rPr>
              <w:t>×     .</w:t>
            </w:r>
            <w:r>
              <w:rPr>
                <w:rFonts w:ascii="Times New Roman" w:hAnsi="Times New Roman" w:eastAsia="Times New Roman" w:cs="Times New Roman"/>
                <w:sz w:val="8"/>
                <w:szCs w:val="8"/>
                <w:spacing w:val="-3"/>
              </w:rPr>
              <w:t>IL       </w:t>
            </w:r>
            <w:r>
              <w:rPr>
                <w:rFonts w:ascii="Times New Roman" w:hAnsi="Times New Roman" w:eastAsia="Times New Roman" w:cs="Times New Roman"/>
                <w:sz w:val="8"/>
                <w:szCs w:val="8"/>
                <w:spacing w:val="-4"/>
              </w:rPr>
              <w:t xml:space="preserve">         KT</w:t>
            </w:r>
            <w:r>
              <w:rPr>
                <w:rFonts w:ascii="SimSun" w:hAnsi="SimSun" w:eastAsia="SimSun" w:cs="SimSun"/>
                <w:sz w:val="8"/>
                <w:szCs w:val="8"/>
                <w:spacing w:val="-4"/>
              </w:rPr>
              <w:t>一</w:t>
            </w:r>
            <w:r>
              <w:rPr>
                <w:rFonts w:ascii="SimSun" w:hAnsi="SimSun" w:eastAsia="SimSun" w:cs="SimSun"/>
                <w:sz w:val="8"/>
                <w:szCs w:val="8"/>
                <w:spacing w:val="18"/>
                <w:w w:val="102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8"/>
                <w:szCs w:val="8"/>
                <w:spacing w:val="-4"/>
              </w:rPr>
              <w:t>l1</w:t>
            </w:r>
            <w:r>
              <w:rPr>
                <w:rFonts w:ascii="Times New Roman" w:hAnsi="Times New Roman" w:eastAsia="Times New Roman" w:cs="Times New Roman"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eastAsia="Times New Roman" w:cs="Times New Roman"/>
                <w:sz w:val="8"/>
                <w:szCs w:val="8"/>
                <w:strike/>
              </w:rPr>
              <w:t xml:space="preserve">                                                      </w:t>
            </w:r>
          </w:p>
          <w:p>
            <w:pPr>
              <w:ind w:left="335"/>
              <w:spacing w:before="145" w:line="219" w:lineRule="auto"/>
              <w:rPr>
                <w:rFonts w:ascii="SimSun" w:hAnsi="SimSun" w:eastAsia="SimSun" w:cs="SimSun"/>
                <w:sz w:val="8"/>
                <w:szCs w:val="8"/>
              </w:rPr>
            </w:pPr>
            <w:r>
              <w:drawing>
                <wp:anchor distT="0" distB="0" distL="0" distR="0" simplePos="0" relativeHeight="253792256" behindDoc="0" locked="0" layoutInCell="1" allowOverlap="1">
                  <wp:simplePos x="0" y="0"/>
                  <wp:positionH relativeFrom="column">
                    <wp:posOffset>95260</wp:posOffset>
                  </wp:positionH>
                  <wp:positionV relativeFrom="paragraph">
                    <wp:posOffset>138418</wp:posOffset>
                  </wp:positionV>
                  <wp:extent cx="4279908" cy="6350"/>
                  <wp:effectExtent l="0" t="0" r="0" b="0"/>
                  <wp:wrapNone/>
                  <wp:docPr id="78" name="IM 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" name="IM 78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279908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8"/>
                <w:szCs w:val="8"/>
                <w:spacing w:val="-2"/>
              </w:rPr>
              <w:t>X                                 项</w:t>
            </w:r>
            <w:r>
              <w:rPr>
                <w:rFonts w:ascii="SimSun" w:hAnsi="SimSun" w:eastAsia="SimSun" w:cs="SimSun"/>
                <w:sz w:val="8"/>
                <w:szCs w:val="8"/>
                <w:spacing w:val="8"/>
              </w:rPr>
              <w:t xml:space="preserve">   </w:t>
            </w:r>
            <w:r>
              <w:rPr>
                <w:rFonts w:ascii="SimSun" w:hAnsi="SimSun" w:eastAsia="SimSun" w:cs="SimSun"/>
                <w:sz w:val="8"/>
                <w:szCs w:val="8"/>
                <w:spacing w:val="-2"/>
              </w:rPr>
              <w:t>X</w:t>
            </w:r>
            <w:r>
              <w:rPr>
                <w:rFonts w:ascii="SimSun" w:hAnsi="SimSun" w:eastAsia="SimSun" w:cs="SimSun"/>
                <w:sz w:val="8"/>
                <w:szCs w:val="8"/>
                <w:spacing w:val="8"/>
              </w:rPr>
              <w:t xml:space="preserve">   </w:t>
            </w:r>
            <w:r>
              <w:rPr>
                <w:rFonts w:ascii="SimSun" w:hAnsi="SimSun" w:eastAsia="SimSun" w:cs="SimSun"/>
                <w:sz w:val="8"/>
                <w:szCs w:val="8"/>
                <w:spacing w:val="-2"/>
              </w:rPr>
              <w:t>w    t</w:t>
            </w:r>
            <w:r>
              <w:rPr>
                <w:rFonts w:ascii="SimSun" w:hAnsi="SimSun" w:eastAsia="SimSun" w:cs="SimSun"/>
                <w:sz w:val="8"/>
                <w:szCs w:val="8"/>
                <w:spacing w:val="9"/>
              </w:rPr>
              <w:t xml:space="preserve">   </w:t>
            </w:r>
            <w:r>
              <w:rPr>
                <w:rFonts w:ascii="SimSun" w:hAnsi="SimSun" w:eastAsia="SimSun" w:cs="SimSun"/>
                <w:sz w:val="8"/>
                <w:szCs w:val="8"/>
                <w:spacing w:val="-2"/>
              </w:rPr>
              <w:t>权                  坝    米    E    h </w:t>
            </w:r>
            <w:r>
              <w:rPr>
                <w:rFonts w:ascii="SimSun" w:hAnsi="SimSun" w:eastAsia="SimSun" w:cs="SimSun"/>
                <w:sz w:val="8"/>
                <w:szCs w:val="8"/>
                <w:spacing w:val="-3"/>
              </w:rPr>
              <w:t xml:space="preserve">                           a    坝    8</w:t>
            </w:r>
            <w:r>
              <w:rPr>
                <w:rFonts w:ascii="SimSun" w:hAnsi="SimSun" w:eastAsia="SimSun" w:cs="SimSun"/>
                <w:sz w:val="8"/>
                <w:szCs w:val="8"/>
                <w:spacing w:val="9"/>
              </w:rPr>
              <w:t xml:space="preserve">   </w:t>
            </w:r>
            <w:r>
              <w:rPr>
                <w:rFonts w:ascii="SimSun" w:hAnsi="SimSun" w:eastAsia="SimSun" w:cs="SimSun"/>
                <w:sz w:val="8"/>
                <w:szCs w:val="8"/>
                <w:spacing w:val="-3"/>
              </w:rPr>
              <w:t>及    内    r</w:t>
            </w:r>
            <w:r>
              <w:rPr>
                <w:rFonts w:ascii="SimSun" w:hAnsi="SimSun" w:eastAsia="SimSun" w:cs="SimSun"/>
                <w:sz w:val="8"/>
                <w:szCs w:val="8"/>
                <w:spacing w:val="8"/>
              </w:rPr>
              <w:t xml:space="preserve">   </w:t>
            </w:r>
            <w:r>
              <w:rPr>
                <w:rFonts w:ascii="SimSun" w:hAnsi="SimSun" w:eastAsia="SimSun" w:cs="SimSun"/>
                <w:sz w:val="8"/>
                <w:szCs w:val="8"/>
                <w:spacing w:val="-3"/>
              </w:rPr>
              <w:t>m</w:t>
            </w:r>
          </w:p>
        </w:tc>
      </w:tr>
      <w:tr>
        <w:trPr>
          <w:trHeight w:val="2757" w:hRule="atLeast"/>
        </w:trPr>
        <w:tc>
          <w:tcPr>
            <w:tcW w:w="5185" w:type="dxa"/>
            <w:vAlign w:val="top"/>
            <w:gridSpan w:val="9"/>
            <w:tcBorders>
              <w:bottom w:val="single" w:color="000000" w:sz="4" w:space="0"/>
            </w:tcBorders>
          </w:tcPr>
          <w:p>
            <w:pPr>
              <w:ind w:left="1460"/>
              <w:spacing w:before="36" w:line="219" w:lineRule="auto"/>
              <w:outlineLvl w:val="1"/>
              <w:rPr>
                <w:rFonts w:ascii="SimSun" w:hAnsi="SimSun" w:eastAsia="SimSun" w:cs="SimSun"/>
                <w:sz w:val="20"/>
                <w:szCs w:val="20"/>
              </w:rPr>
            </w:pPr>
            <w:bookmarkStart w:name="bookmark88" w:id="263"/>
            <w:bookmarkEnd w:id="263"/>
            <w:r>
              <w:rPr>
                <w:rFonts w:ascii="SimSun" w:hAnsi="SimSun" w:eastAsia="SimSun" w:cs="SimSun"/>
                <w:sz w:val="20"/>
                <w:szCs w:val="20"/>
                <w:spacing w:val="18"/>
              </w:rPr>
              <w:t>(一)临床表现</w:t>
            </w:r>
          </w:p>
          <w:p>
            <w:pPr>
              <w:ind w:left="1880"/>
              <w:spacing w:before="97" w:line="220" w:lineRule="auto"/>
              <w:rPr>
                <w:rFonts w:ascii="SimSun" w:hAnsi="SimSun" w:eastAsia="SimSun" w:cs="SimSun"/>
                <w:sz w:val="8"/>
                <w:szCs w:val="8"/>
              </w:rPr>
            </w:pPr>
            <w:r>
              <w:rPr>
                <w:rFonts w:ascii="SimSun" w:hAnsi="SimSun" w:eastAsia="SimSun" w:cs="SimSun"/>
                <w:sz w:val="8"/>
                <w:szCs w:val="8"/>
                <w:spacing w:val="-3"/>
              </w:rPr>
              <w:t>八</w:t>
            </w:r>
            <w:r>
              <w:rPr>
                <w:rFonts w:ascii="SimSun" w:hAnsi="SimSun" w:eastAsia="SimSun" w:cs="SimSun"/>
                <w:sz w:val="8"/>
                <w:szCs w:val="8"/>
                <w:spacing w:val="2"/>
              </w:rPr>
              <w:t xml:space="preserve">       </w:t>
            </w:r>
            <w:r>
              <w:rPr>
                <w:rFonts w:ascii="SimSun" w:hAnsi="SimSun" w:eastAsia="SimSun" w:cs="SimSun"/>
                <w:sz w:val="8"/>
                <w:szCs w:val="8"/>
                <w:spacing w:val="-3"/>
              </w:rPr>
              <w:t>出</w:t>
            </w:r>
            <w:r>
              <w:rPr>
                <w:rFonts w:ascii="SimSun" w:hAnsi="SimSun" w:eastAsia="SimSun" w:cs="SimSun"/>
                <w:sz w:val="8"/>
                <w:szCs w:val="8"/>
                <w:spacing w:val="1"/>
              </w:rPr>
              <w:t xml:space="preserve">         </w:t>
            </w:r>
            <w:r>
              <w:rPr>
                <w:rFonts w:ascii="SimSun" w:hAnsi="SimSun" w:eastAsia="SimSun" w:cs="SimSun"/>
                <w:sz w:val="8"/>
                <w:szCs w:val="8"/>
                <w:spacing w:val="-3"/>
              </w:rPr>
              <w:t>u</w:t>
            </w:r>
            <w:r>
              <w:rPr>
                <w:rFonts w:ascii="SimSun" w:hAnsi="SimSun" w:eastAsia="SimSun" w:cs="SimSun"/>
                <w:sz w:val="8"/>
                <w:szCs w:val="8"/>
                <w:spacing w:val="3"/>
              </w:rPr>
              <w:t xml:space="preserve">         </w:t>
            </w:r>
            <w:r>
              <w:rPr>
                <w:rFonts w:ascii="SimSun" w:hAnsi="SimSun" w:eastAsia="SimSun" w:cs="SimSun"/>
                <w:sz w:val="8"/>
                <w:szCs w:val="8"/>
                <w:spacing w:val="-3"/>
              </w:rPr>
              <w:t>AE.</w:t>
            </w:r>
            <w:r>
              <w:rPr>
                <w:rFonts w:ascii="SimSun" w:hAnsi="SimSun" w:eastAsia="SimSun" w:cs="SimSun"/>
                <w:sz w:val="8"/>
                <w:szCs w:val="8"/>
              </w:rPr>
              <w:t xml:space="preserve">              </w:t>
            </w:r>
            <w:r>
              <w:rPr>
                <w:rFonts w:ascii="SimSun" w:hAnsi="SimSun" w:eastAsia="SimSun" w:cs="SimSun"/>
                <w:sz w:val="8"/>
                <w:szCs w:val="8"/>
                <w:spacing w:val="-3"/>
              </w:rPr>
              <w:t>小</w:t>
            </w:r>
            <w:r>
              <w:rPr>
                <w:rFonts w:ascii="SimSun" w:hAnsi="SimSun" w:eastAsia="SimSun" w:cs="SimSun"/>
                <w:sz w:val="8"/>
                <w:szCs w:val="8"/>
                <w:spacing w:val="17"/>
              </w:rPr>
              <w:t xml:space="preserve">  </w:t>
            </w:r>
            <w:r>
              <w:rPr>
                <w:rFonts w:ascii="SimSun" w:hAnsi="SimSun" w:eastAsia="SimSun" w:cs="SimSun"/>
                <w:sz w:val="8"/>
                <w:szCs w:val="8"/>
                <w:spacing w:val="-3"/>
              </w:rPr>
              <w:t>LA</w:t>
            </w:r>
          </w:p>
          <w:p>
            <w:pPr>
              <w:ind w:left="1009" w:right="6" w:firstLine="450"/>
              <w:spacing w:before="84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LiSu" w:hAnsi="LiSu" w:eastAsia="LiSu" w:cs="LiSu"/>
                <w:sz w:val="20"/>
                <w:szCs w:val="20"/>
                <w:spacing w:val="13"/>
              </w:rPr>
              <w:t>阴迫力必物增加，月时王小件，)里时</w:t>
            </w:r>
            <w:r>
              <w:rPr>
                <w:rFonts w:ascii="LiSu" w:hAnsi="LiSu" w:eastAsia="LiSu" w:cs="LiSu"/>
                <w:sz w:val="20"/>
                <w:szCs w:val="20"/>
                <w:spacing w:val="4"/>
              </w:rPr>
              <w:t xml:space="preserve">  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自味</w:t>
            </w:r>
            <w:r>
              <w:rPr>
                <w:rFonts w:ascii="SimSun" w:hAnsi="SimSun" w:eastAsia="SimSun" w:cs="SimSun"/>
                <w:sz w:val="20"/>
                <w:szCs w:val="20"/>
                <w:spacing w:val="30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俚有小最子它出而</w:t>
            </w:r>
            <w:r>
              <w:rPr>
                <w:rFonts w:ascii="SimSun" w:hAnsi="SimSun" w:eastAsia="SimSun" w:cs="SimSun"/>
                <w:sz w:val="20"/>
                <w:szCs w:val="20"/>
                <w:spacing w:val="35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串者有阳道灼执咸</w:t>
            </w:r>
          </w:p>
          <w:p>
            <w:pPr>
              <w:ind w:left="1089"/>
              <w:spacing w:before="169" w:line="218" w:lineRule="exact"/>
              <w:rPr>
                <w:rFonts w:ascii="SimSun" w:hAnsi="SimSun" w:eastAsia="SimSun" w:cs="SimSun"/>
                <w:sz w:val="12"/>
                <w:szCs w:val="12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-6"/>
              </w:rPr>
              <w:t>书</w:t>
            </w:r>
            <w:r>
              <w:rPr>
                <w:rFonts w:ascii="SimSun" w:hAnsi="SimSun" w:eastAsia="SimSun" w:cs="SimSun"/>
                <w:sz w:val="15"/>
                <w:szCs w:val="15"/>
                <w:spacing w:val="1"/>
              </w:rPr>
              <w:t xml:space="preserve">     </w:t>
            </w:r>
            <w:r>
              <w:rPr>
                <w:rFonts w:ascii="SimSun" w:hAnsi="SimSun" w:eastAsia="SimSun" w:cs="SimSun"/>
                <w:sz w:val="15"/>
                <w:szCs w:val="15"/>
                <w:spacing w:val="-6"/>
              </w:rPr>
              <w:t>了</w:t>
            </w:r>
            <w:r>
              <w:rPr>
                <w:rFonts w:ascii="SimSun" w:hAnsi="SimSun" w:eastAsia="SimSun" w:cs="SimSun"/>
                <w:sz w:val="15"/>
                <w:szCs w:val="15"/>
                <w:spacing w:val="1"/>
              </w:rPr>
              <w:t xml:space="preserve">     </w:t>
            </w:r>
            <w:r>
              <w:rPr>
                <w:rFonts w:ascii="SimSun" w:hAnsi="SimSun" w:eastAsia="SimSun" w:cs="SimSun"/>
                <w:sz w:val="15"/>
                <w:szCs w:val="15"/>
                <w:spacing w:val="-6"/>
              </w:rPr>
              <w:t>的</w:t>
            </w:r>
            <w:r>
              <w:rPr>
                <w:rFonts w:ascii="SimSun" w:hAnsi="SimSun" w:eastAsia="SimSun" w:cs="SimSun"/>
                <w:sz w:val="15"/>
                <w:szCs w:val="15"/>
                <w:spacing w:val="2"/>
              </w:rPr>
              <w:t xml:space="preserve">     </w:t>
            </w:r>
            <w:r>
              <w:rPr>
                <w:rFonts w:ascii="SimSun" w:hAnsi="SimSun" w:eastAsia="SimSun" w:cs="SimSun"/>
                <w:sz w:val="15"/>
                <w:szCs w:val="15"/>
                <w:spacing w:val="-6"/>
              </w:rPr>
              <w:t>了</w:t>
            </w:r>
            <w:r>
              <w:rPr>
                <w:rFonts w:ascii="SimSun" w:hAnsi="SimSun" w:eastAsia="SimSun" w:cs="SimSun"/>
                <w:sz w:val="15"/>
                <w:szCs w:val="15"/>
                <w:spacing w:val="19"/>
              </w:rPr>
              <w:t xml:space="preserve">    </w:t>
            </w:r>
            <w:r>
              <w:rPr>
                <w:rFonts w:ascii="SimSun" w:hAnsi="SimSun" w:eastAsia="SimSun" w:cs="SimSun"/>
                <w:sz w:val="15"/>
                <w:szCs w:val="15"/>
                <w:spacing w:val="-6"/>
              </w:rPr>
              <w:t>官</w:t>
            </w:r>
            <w:r>
              <w:rPr>
                <w:rFonts w:ascii="SimSun" w:hAnsi="SimSun" w:eastAsia="SimSun" w:cs="SimSun"/>
                <w:sz w:val="15"/>
                <w:szCs w:val="15"/>
                <w:spacing w:val="18"/>
              </w:rPr>
              <w:t xml:space="preserve">    </w:t>
            </w:r>
            <w:r>
              <w:rPr>
                <w:rFonts w:ascii="SimSun" w:hAnsi="SimSun" w:eastAsia="SimSun" w:cs="SimSun"/>
                <w:sz w:val="15"/>
                <w:szCs w:val="15"/>
                <w:spacing w:val="-6"/>
              </w:rPr>
              <w:t>公</w:t>
            </w:r>
            <w:r>
              <w:rPr>
                <w:rFonts w:ascii="SimSun" w:hAnsi="SimSun" w:eastAsia="SimSun" w:cs="SimSun"/>
                <w:sz w:val="15"/>
                <w:szCs w:val="15"/>
                <w:spacing w:val="17"/>
              </w:rPr>
              <w:t xml:space="preserve">    </w:t>
            </w:r>
            <w:r>
              <w:rPr>
                <w:rFonts w:ascii="SimSun" w:hAnsi="SimSun" w:eastAsia="SimSun" w:cs="SimSun"/>
                <w:sz w:val="15"/>
                <w:szCs w:val="15"/>
                <w:spacing w:val="-6"/>
              </w:rPr>
              <w:t>生</w:t>
            </w:r>
            <w:r>
              <w:rPr>
                <w:rFonts w:ascii="SimSun" w:hAnsi="SimSun" w:eastAsia="SimSun" w:cs="SimSun"/>
                <w:sz w:val="12"/>
                <w:szCs w:val="12"/>
                <w:spacing w:val="-6"/>
              </w:rPr>
              <w:t>土          </w:t>
            </w:r>
            <w:r>
              <w:rPr>
                <w:rFonts w:ascii="SimSun" w:hAnsi="SimSun" w:eastAsia="SimSun" w:cs="SimSun"/>
                <w:sz w:val="12"/>
                <w:szCs w:val="12"/>
                <w:spacing w:val="-6"/>
                <w:position w:val="5"/>
              </w:rPr>
              <w:t>了</w:t>
            </w:r>
          </w:p>
          <w:p>
            <w:pPr>
              <w:ind w:left="1610"/>
              <w:spacing w:before="23" w:line="185" w:lineRule="auto"/>
              <w:rPr>
                <w:rFonts w:ascii="Times New Roman" w:hAnsi="Times New Roman" w:eastAsia="Times New Roman" w:cs="Times New Roman"/>
                <w:sz w:val="8"/>
                <w:szCs w:val="8"/>
              </w:rPr>
            </w:pPr>
            <w:r>
              <w:rPr>
                <w:rFonts w:ascii="Times New Roman" w:hAnsi="Times New Roman" w:eastAsia="Times New Roman" w:cs="Times New Roman"/>
                <w:sz w:val="8"/>
                <w:szCs w:val="8"/>
              </w:rPr>
              <w:t>N</w:t>
            </w:r>
          </w:p>
        </w:tc>
        <w:tc>
          <w:tcPr>
            <w:tcW w:w="1714" w:type="dxa"/>
            <w:vAlign w:val="top"/>
            <w:gridSpan w:val="2"/>
            <w:tcBorders>
              <w:bottom w:val="single" w:color="000000" w:sz="4" w:space="0"/>
            </w:tcBorders>
          </w:tcPr>
          <w:p>
            <w:pPr>
              <w:pStyle w:val="TableText"/>
              <w:spacing w:line="347" w:lineRule="auto"/>
              <w:rPr>
                <w:sz w:val="21"/>
              </w:rPr>
            </w:pPr>
            <w:r/>
          </w:p>
          <w:p>
            <w:pPr>
              <w:ind w:left="164"/>
              <w:spacing w:before="13" w:line="232" w:lineRule="auto"/>
              <w:rPr>
                <w:rFonts w:ascii="Times New Roman" w:hAnsi="Times New Roman" w:eastAsia="Times New Roman" w:cs="Times New Roman"/>
                <w:sz w:val="4"/>
                <w:szCs w:val="4"/>
              </w:rPr>
            </w:pPr>
            <w:r>
              <w:rPr>
                <w:rFonts w:ascii="SimSun" w:hAnsi="SimSun" w:eastAsia="SimSun" w:cs="SimSun"/>
                <w:sz w:val="4"/>
                <w:szCs w:val="4"/>
              </w:rPr>
              <w:t>上              </w:t>
            </w:r>
            <w:r>
              <w:rPr>
                <w:rFonts w:ascii="Times New Roman" w:hAnsi="Times New Roman" w:eastAsia="Times New Roman" w:cs="Times New Roman"/>
                <w:sz w:val="4"/>
                <w:szCs w:val="4"/>
              </w:rPr>
              <w:t>n.2                                              </w:t>
            </w:r>
            <w:r>
              <w:rPr>
                <w:rFonts w:ascii="Times New Roman" w:hAnsi="Times New Roman" w:eastAsia="Times New Roman" w:cs="Times New Roman"/>
                <w:sz w:val="4"/>
                <w:szCs w:val="4"/>
                <w:spacing w:val="-1"/>
              </w:rPr>
              <w:t xml:space="preserve">            L</w:t>
            </w:r>
          </w:p>
          <w:p>
            <w:pPr>
              <w:ind w:left="44"/>
              <w:spacing w:before="180" w:line="174" w:lineRule="auto"/>
              <w:rPr>
                <w:rFonts w:ascii="LiSu" w:hAnsi="LiSu" w:eastAsia="LiSu" w:cs="LiSu"/>
                <w:sz w:val="20"/>
                <w:szCs w:val="20"/>
              </w:rPr>
            </w:pPr>
            <w:r>
              <w:rPr>
                <w:rFonts w:ascii="LiSu" w:hAnsi="LiSu" w:eastAsia="LiSu" w:cs="LiSu"/>
                <w:sz w:val="20"/>
                <w:szCs w:val="20"/>
                <w:spacing w:val="3"/>
              </w:rPr>
              <w:t>妆为胀性开有</w:t>
            </w:r>
          </w:p>
          <w:p>
            <w:pPr>
              <w:ind w:left="224"/>
              <w:spacing w:before="24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下队</w:t>
            </w:r>
            <w:r>
              <w:rPr>
                <w:rFonts w:ascii="SimSun" w:hAnsi="SimSun" w:eastAsia="SimSun" w:cs="SimSun"/>
                <w:sz w:val="20"/>
                <w:szCs w:val="20"/>
                <w:spacing w:val="9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-8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3"/>
              </w:rPr>
              <w:t>分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  <w:spacing w:val="3"/>
              </w:rPr>
              <w:t>腔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</w:rPr>
              <w:t xml:space="preserve">    </w:t>
            </w:r>
          </w:p>
          <w:p>
            <w:pPr>
              <w:ind w:left="500"/>
              <w:spacing w:before="169" w:line="219" w:lineRule="auto"/>
              <w:rPr>
                <w:rFonts w:ascii="SimSun" w:hAnsi="SimSun" w:eastAsia="SimSun" w:cs="SimSun"/>
                <w:sz w:val="12"/>
                <w:szCs w:val="12"/>
              </w:rPr>
            </w:pPr>
            <w:r>
              <w:rPr>
                <w:rFonts w:ascii="SimSun" w:hAnsi="SimSun" w:eastAsia="SimSun" w:cs="SimSun"/>
                <w:sz w:val="12"/>
                <w:szCs w:val="12"/>
              </w:rPr>
              <w:t>内</w:t>
            </w:r>
          </w:p>
          <w:p>
            <w:pPr>
              <w:ind w:left="154"/>
              <w:spacing w:before="96" w:line="192" w:lineRule="auto"/>
              <w:rPr>
                <w:rFonts w:ascii="Times New Roman" w:hAnsi="Times New Roman" w:eastAsia="Times New Roman" w:cs="Times New Roman"/>
                <w:sz w:val="8"/>
                <w:szCs w:val="8"/>
              </w:rPr>
            </w:pPr>
            <w:r>
              <w:rPr>
                <w:rFonts w:ascii="Times New Roman" w:hAnsi="Times New Roman" w:eastAsia="Times New Roman" w:cs="Times New Roman"/>
                <w:sz w:val="8"/>
                <w:szCs w:val="8"/>
                <w:spacing w:val="-2"/>
              </w:rPr>
              <w:t>h</w:t>
            </w:r>
            <w:r>
              <w:rPr>
                <w:rFonts w:ascii="Times New Roman" w:hAnsi="Times New Roman" w:eastAsia="Times New Roman" w:cs="Times New Roman"/>
                <w:sz w:val="8"/>
                <w:szCs w:val="8"/>
                <w:spacing w:val="2"/>
              </w:rPr>
              <w:t xml:space="preserve">       </w:t>
            </w:r>
            <w:r>
              <w:rPr>
                <w:rFonts w:ascii="Times New Roman" w:hAnsi="Times New Roman" w:eastAsia="Times New Roman" w:cs="Times New Roman"/>
                <w:sz w:val="8"/>
                <w:szCs w:val="8"/>
                <w:u w:val="single" w:color="auto"/>
                <w:spacing w:val="-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8"/>
                <w:szCs w:val="8"/>
                <w:u w:val="single" w:color="auto"/>
                <w:spacing w:val="-2"/>
              </w:rPr>
              <w:t>-</w:t>
            </w:r>
            <w:r>
              <w:rPr>
                <w:rFonts w:ascii="Times New Roman" w:hAnsi="Times New Roman" w:eastAsia="Times New Roman" w:cs="Times New Roman"/>
                <w:sz w:val="8"/>
                <w:szCs w:val="8"/>
                <w:u w:val="single" w:color="auto"/>
              </w:rPr>
              <w:t xml:space="preserve">                                                                   </w:t>
            </w:r>
          </w:p>
        </w:tc>
      </w:tr>
      <w:tr>
        <w:trPr>
          <w:trHeight w:val="55" w:hRule="atLeast"/>
        </w:trPr>
        <w:tc>
          <w:tcPr>
            <w:tcW w:w="595" w:type="dxa"/>
            <w:vAlign w:val="top"/>
            <w:tcBorders>
              <w:top w:val="single" w:color="000000" w:sz="4" w:space="0"/>
              <w:bottom w:val="single" w:color="000000" w:sz="2" w:space="0"/>
            </w:tcBorders>
          </w:tcPr>
          <w:p>
            <w:pPr>
              <w:pStyle w:val="TableText"/>
              <w:spacing w:line="45" w:lineRule="exact"/>
              <w:rPr>
                <w:sz w:val="3"/>
              </w:rPr>
            </w:pPr>
            <w:r/>
          </w:p>
        </w:tc>
        <w:tc>
          <w:tcPr>
            <w:tcW w:w="580" w:type="dxa"/>
            <w:vAlign w:val="top"/>
            <w:tcBorders>
              <w:top w:val="single" w:color="000000" w:sz="4" w:space="0"/>
              <w:bottom w:val="single" w:color="000000" w:sz="2" w:space="0"/>
            </w:tcBorders>
          </w:tcPr>
          <w:p>
            <w:pPr>
              <w:pStyle w:val="TableText"/>
              <w:spacing w:line="45" w:lineRule="exact"/>
              <w:rPr>
                <w:sz w:val="3"/>
              </w:rPr>
            </w:pPr>
            <w:r/>
          </w:p>
        </w:tc>
        <w:tc>
          <w:tcPr>
            <w:tcW w:w="311" w:type="dxa"/>
            <w:vAlign w:val="top"/>
            <w:tcBorders>
              <w:top w:val="single" w:color="000000" w:sz="4" w:space="0"/>
              <w:bottom w:val="single" w:color="000000" w:sz="2" w:space="0"/>
            </w:tcBorders>
          </w:tcPr>
          <w:p>
            <w:pPr>
              <w:pStyle w:val="TableText"/>
              <w:spacing w:line="45" w:lineRule="exact"/>
              <w:rPr>
                <w:sz w:val="3"/>
              </w:rPr>
            </w:pPr>
            <w:r/>
          </w:p>
        </w:tc>
        <w:tc>
          <w:tcPr>
            <w:tcW w:w="831" w:type="dxa"/>
            <w:vAlign w:val="top"/>
            <w:tcBorders>
              <w:top w:val="single" w:color="000000" w:sz="4" w:space="0"/>
              <w:bottom w:val="single" w:color="000000" w:sz="2" w:space="0"/>
            </w:tcBorders>
          </w:tcPr>
          <w:p>
            <w:pPr>
              <w:pStyle w:val="TableText"/>
              <w:spacing w:line="45" w:lineRule="exact"/>
              <w:rPr>
                <w:sz w:val="3"/>
              </w:rPr>
            </w:pPr>
            <w:r/>
          </w:p>
        </w:tc>
        <w:tc>
          <w:tcPr>
            <w:tcW w:w="642" w:type="dxa"/>
            <w:vAlign w:val="top"/>
            <w:tcBorders>
              <w:top w:val="single" w:color="000000" w:sz="4" w:space="0"/>
              <w:bottom w:val="single" w:color="000000" w:sz="2" w:space="0"/>
            </w:tcBorders>
          </w:tcPr>
          <w:p>
            <w:pPr>
              <w:pStyle w:val="TableText"/>
              <w:spacing w:line="45" w:lineRule="exact"/>
              <w:rPr>
                <w:sz w:val="3"/>
              </w:rPr>
            </w:pPr>
            <w:r/>
          </w:p>
        </w:tc>
        <w:tc>
          <w:tcPr>
            <w:tcW w:w="1194" w:type="dxa"/>
            <w:vAlign w:val="top"/>
            <w:tcBorders>
              <w:top w:val="single" w:color="000000" w:sz="4" w:space="0"/>
              <w:bottom w:val="single" w:color="000000" w:sz="2" w:space="0"/>
            </w:tcBorders>
          </w:tcPr>
          <w:p>
            <w:pPr>
              <w:pStyle w:val="TableText"/>
              <w:spacing w:line="45" w:lineRule="exact"/>
              <w:rPr>
                <w:sz w:val="3"/>
              </w:rPr>
            </w:pPr>
            <w:r/>
          </w:p>
        </w:tc>
        <w:tc>
          <w:tcPr>
            <w:tcW w:w="457" w:type="dxa"/>
            <w:vAlign w:val="top"/>
            <w:tcBorders>
              <w:top w:val="single" w:color="000000" w:sz="4" w:space="0"/>
              <w:bottom w:val="single" w:color="000000" w:sz="2" w:space="0"/>
            </w:tcBorders>
          </w:tcPr>
          <w:p>
            <w:pPr>
              <w:pStyle w:val="TableText"/>
              <w:spacing w:line="45" w:lineRule="exact"/>
              <w:rPr>
                <w:sz w:val="3"/>
              </w:rPr>
            </w:pPr>
            <w:r/>
          </w:p>
        </w:tc>
        <w:tc>
          <w:tcPr>
            <w:tcW w:w="257" w:type="dxa"/>
            <w:vAlign w:val="top"/>
            <w:tcBorders>
              <w:top w:val="single" w:color="000000" w:sz="4" w:space="0"/>
              <w:bottom w:val="single" w:color="000000" w:sz="2" w:space="0"/>
            </w:tcBorders>
          </w:tcPr>
          <w:p>
            <w:pPr>
              <w:pStyle w:val="TableText"/>
              <w:spacing w:line="45" w:lineRule="exact"/>
              <w:rPr>
                <w:sz w:val="3"/>
              </w:rPr>
            </w:pPr>
            <w:r/>
          </w:p>
        </w:tc>
        <w:tc>
          <w:tcPr>
            <w:tcW w:w="318" w:type="dxa"/>
            <w:vAlign w:val="top"/>
            <w:tcBorders>
              <w:top w:val="single" w:color="000000" w:sz="4" w:space="0"/>
              <w:bottom w:val="single" w:color="000000" w:sz="2" w:space="0"/>
            </w:tcBorders>
          </w:tcPr>
          <w:p>
            <w:pPr>
              <w:pStyle w:val="TableText"/>
              <w:spacing w:line="45" w:lineRule="exact"/>
              <w:rPr>
                <w:sz w:val="3"/>
              </w:rPr>
            </w:pPr>
            <w:r/>
          </w:p>
        </w:tc>
        <w:tc>
          <w:tcPr>
            <w:tcW w:w="818" w:type="dxa"/>
            <w:vAlign w:val="top"/>
            <w:tcBorders>
              <w:top w:val="single" w:color="000000" w:sz="4" w:space="0"/>
              <w:bottom w:val="single" w:color="000000" w:sz="2" w:space="0"/>
            </w:tcBorders>
          </w:tcPr>
          <w:p>
            <w:pPr>
              <w:pStyle w:val="TableText"/>
              <w:spacing w:line="45" w:lineRule="exact"/>
              <w:rPr>
                <w:sz w:val="3"/>
              </w:rPr>
            </w:pPr>
            <w:r/>
          </w:p>
        </w:tc>
        <w:tc>
          <w:tcPr>
            <w:tcW w:w="896" w:type="dxa"/>
            <w:vAlign w:val="top"/>
            <w:tcBorders>
              <w:top w:val="single" w:color="000000" w:sz="4" w:space="0"/>
              <w:bottom w:val="single" w:color="000000" w:sz="2" w:space="0"/>
            </w:tcBorders>
          </w:tcPr>
          <w:p>
            <w:pPr>
              <w:pStyle w:val="TableText"/>
              <w:spacing w:line="45" w:lineRule="exact"/>
              <w:rPr>
                <w:sz w:val="3"/>
              </w:rPr>
            </w:pPr>
            <w:r/>
          </w:p>
        </w:tc>
      </w:tr>
    </w:tbl>
    <w:p>
      <w:pPr>
        <w:pStyle w:val="BodyText"/>
        <w:spacing w:line="258" w:lineRule="auto"/>
        <w:rPr/>
      </w:pPr>
      <w:r/>
    </w:p>
    <w:p>
      <w:pPr>
        <w:spacing w:line="220" w:lineRule="exact"/>
        <w:rPr/>
      </w:pPr>
      <w:r>
        <w:rPr>
          <w:position w:val="-4"/>
        </w:rPr>
        <w:drawing>
          <wp:inline distT="0" distB="0" distL="0" distR="0">
            <wp:extent cx="4381487" cy="139703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1487" cy="1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exact"/>
        <w:sectPr>
          <w:headerReference w:type="default" r:id="rId60"/>
          <w:footerReference w:type="default" r:id="rId18"/>
          <w:pgSz w:w="6910" w:h="10370"/>
          <w:pgMar w:top="1189" w:right="10" w:bottom="379" w:left="0" w:header="900" w:footer="0" w:gutter="0"/>
        </w:sectPr>
        <w:rPr/>
      </w:pPr>
    </w:p>
    <w:p>
      <w:pPr>
        <w:ind w:left="5220"/>
        <w:spacing w:before="176" w:line="17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ts</w:t>
      </w:r>
    </w:p>
    <w:p>
      <w:pPr>
        <w:pStyle w:val="BodyText"/>
        <w:spacing w:line="379" w:lineRule="auto"/>
        <w:rPr/>
      </w:pPr>
      <w:r/>
    </w:p>
    <w:p>
      <w:pPr>
        <w:ind w:right="10"/>
        <w:spacing w:before="65" w:line="27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炒山药、白术、生地、地榆炭各25克</w:t>
      </w:r>
      <w:r>
        <w:rPr>
          <w:rFonts w:ascii="SimHei" w:hAnsi="SimHei" w:eastAsia="SimHei" w:cs="SimHei"/>
          <w:sz w:val="20"/>
          <w:szCs w:val="20"/>
          <w:spacing w:val="1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8"/>
        </w:rPr>
        <w:t>土茯苓50克，水煎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服。</w:t>
      </w:r>
    </w:p>
    <w:p>
      <w:pPr>
        <w:spacing w:before="45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外用：蛇床子、地肤子各50克  五味子、黄柏各25克，</w:t>
      </w:r>
    </w:p>
    <w:p>
      <w:pPr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煎汤熏洗、坐浴。每日1～2次。</w:t>
      </w:r>
    </w:p>
    <w:p>
      <w:pPr>
        <w:ind w:left="412"/>
        <w:spacing w:before="78" w:line="221" w:lineRule="auto"/>
        <w:rPr>
          <w:rFonts w:ascii="SimHei" w:hAnsi="SimHei" w:eastAsia="SimHei" w:cs="SimHei"/>
          <w:sz w:val="20"/>
          <w:szCs w:val="20"/>
        </w:rPr>
      </w:pPr>
      <w:bookmarkStart w:name="bookmark183" w:id="264"/>
      <w:bookmarkEnd w:id="264"/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十二、流</w:t>
      </w:r>
      <w:r>
        <w:rPr>
          <w:rFonts w:ascii="SimHei" w:hAnsi="SimHei" w:eastAsia="SimHei" w:cs="SimHei"/>
          <w:sz w:val="20"/>
          <w:szCs w:val="20"/>
          <w:spacing w:val="-3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产</w:t>
      </w:r>
    </w:p>
    <w:p>
      <w:pPr>
        <w:ind w:right="28" w:firstLine="410"/>
        <w:spacing w:before="63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在妊娠28周以内，胎儿体重小于1,000克，而且不</w:t>
      </w:r>
      <w:r>
        <w:rPr>
          <w:rFonts w:ascii="SimSun" w:hAnsi="SimSun" w:eastAsia="SimSun" w:cs="SimSun"/>
          <w:sz w:val="20"/>
          <w:szCs w:val="20"/>
          <w:spacing w:val="12"/>
        </w:rPr>
        <w:t>具有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独立生存能力，在此期间有中断妊娠现象者，称为流产。在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妊娠12周以内发生者称为早期流产，12～28周之间者称为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晚期流产。</w:t>
      </w:r>
    </w:p>
    <w:p>
      <w:pPr>
        <w:ind w:left="410"/>
        <w:spacing w:before="58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(</w:t>
      </w:r>
      <w:r>
        <w:rPr>
          <w:rFonts w:ascii="FangSong" w:hAnsi="FangSong" w:eastAsia="FangSong" w:cs="FangSong"/>
          <w:sz w:val="20"/>
          <w:szCs w:val="20"/>
          <w:spacing w:val="-5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一)临床表现</w:t>
      </w:r>
    </w:p>
    <w:p>
      <w:pPr>
        <w:ind w:right="51" w:firstLine="410"/>
        <w:spacing w:before="60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其症状主要为停经后出现阴道流血及腹痛。血量可多可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少。流产病人过去的月经史是规则的，多见于生育期妇女，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有早孕反应，有腰疫腹痛。阴道有肉样组织排出。</w:t>
      </w:r>
    </w:p>
    <w:p>
      <w:pPr>
        <w:ind w:left="410"/>
        <w:spacing w:before="49" w:line="220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89" w:id="265"/>
      <w:bookmarkEnd w:id="265"/>
      <w:r>
        <w:rPr>
          <w:rFonts w:ascii="SimSun" w:hAnsi="SimSun" w:eastAsia="SimSun" w:cs="SimSun"/>
          <w:sz w:val="20"/>
          <w:szCs w:val="20"/>
          <w:spacing w:val="23"/>
        </w:rPr>
        <w:t>(二)治疗</w:t>
      </w:r>
    </w:p>
    <w:p>
      <w:pPr>
        <w:ind w:right="29" w:firstLine="410"/>
        <w:spacing w:before="69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中医认为流产在怀孕三个月以前的称为“堕</w:t>
      </w:r>
      <w:r>
        <w:rPr>
          <w:rFonts w:ascii="SimSun" w:hAnsi="SimSun" w:eastAsia="SimSun" w:cs="SimSun"/>
          <w:sz w:val="20"/>
          <w:szCs w:val="20"/>
          <w:spacing w:val="4"/>
        </w:rPr>
        <w:t>胎”,三个月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以后的称为“小产”,又叫半产。若连续发生三次以上</w:t>
      </w:r>
      <w:r>
        <w:rPr>
          <w:rFonts w:ascii="SimSun" w:hAnsi="SimSun" w:eastAsia="SimSun" w:cs="SimSun"/>
          <w:sz w:val="20"/>
          <w:szCs w:val="20"/>
          <w:spacing w:val="5"/>
        </w:rPr>
        <w:t>者，称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为“滑胎”。根据病因病机辨证施治。</w:t>
      </w:r>
    </w:p>
    <w:p>
      <w:pPr>
        <w:ind w:right="31" w:firstLine="410"/>
        <w:spacing w:before="27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1. 气虚型：腰凌腹胀，腹部胎动或有下坠感，或</w:t>
      </w:r>
      <w:r>
        <w:rPr>
          <w:rFonts w:ascii="SimSun" w:hAnsi="SimSun" w:eastAsia="SimSun" w:cs="SimSun"/>
          <w:sz w:val="20"/>
          <w:szCs w:val="20"/>
          <w:spacing w:val="4"/>
        </w:rPr>
        <w:t>阴道流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血，量少色淡，面色咣白，精神萎靡，舌淡苔薄，脉</w:t>
      </w:r>
      <w:r>
        <w:rPr>
          <w:rFonts w:ascii="SimSun" w:hAnsi="SimSun" w:eastAsia="SimSun" w:cs="SimSun"/>
          <w:sz w:val="20"/>
          <w:szCs w:val="20"/>
          <w:spacing w:val="9"/>
        </w:rPr>
        <w:t>浮滑无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力或沉弱。治以补气益血，可用补中益气丸(有成药)。</w:t>
      </w:r>
    </w:p>
    <w:p>
      <w:pPr>
        <w:ind w:right="29" w:firstLine="250"/>
        <w:spacing w:before="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·2.血虚型：面色淡黄，神疲乏力，皮肤不泽，舌淡，苔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薄白，脉虚缓无力。治以养血安胎。方药如下：</w:t>
      </w:r>
    </w:p>
    <w:p>
      <w:pPr>
        <w:ind w:right="28" w:firstLine="410"/>
        <w:spacing w:before="27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7"/>
        </w:rPr>
        <w:t>人参10克  白术、当归、熟地各20克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炒白芍1</w:t>
      </w:r>
      <w:r>
        <w:rPr>
          <w:rFonts w:ascii="SimSun" w:hAnsi="SimSun" w:eastAsia="SimSun" w:cs="SimSun"/>
          <w:sz w:val="20"/>
          <w:szCs w:val="20"/>
          <w:spacing w:val="26"/>
        </w:rPr>
        <w:t>5克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杜仲炭30克  陈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皮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5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阿胶10克(冲化),水煎服。</w:t>
      </w:r>
    </w:p>
    <w:p>
      <w:pPr>
        <w:ind w:right="30" w:firstLine="330"/>
        <w:spacing w:before="48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.3. 肾虚型：腰疫，小腹下坠，或素有习</w:t>
      </w:r>
      <w:r>
        <w:rPr>
          <w:rFonts w:ascii="SimSun" w:hAnsi="SimSun" w:eastAsia="SimSun" w:cs="SimSun"/>
          <w:sz w:val="20"/>
          <w:szCs w:val="20"/>
          <w:spacing w:val="4"/>
        </w:rPr>
        <w:t>惯性流产和阴道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流血，出血量少、色鲜红，头晕耳鸣，两腿疫软，精神委靡，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尿频，舌淡苔薄白，脉沉细弱， .治宜补肾安胎。方药如下：</w:t>
      </w:r>
    </w:p>
    <w:p>
      <w:pPr>
        <w:spacing w:line="277" w:lineRule="auto"/>
        <w:sectPr>
          <w:headerReference w:type="default" r:id="rId3"/>
          <w:footerReference w:type="default" r:id="rId72"/>
          <w:pgSz w:w="6910" w:h="10370"/>
          <w:pgMar w:top="400" w:right="939" w:bottom="630" w:left="479" w:header="0" w:footer="4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43" w:lineRule="auto"/>
        <w:rPr/>
      </w:pPr>
      <w:r/>
    </w:p>
    <w:p>
      <w:pPr>
        <w:pStyle w:val="BodyText"/>
        <w:spacing w:line="343" w:lineRule="auto"/>
        <w:rPr/>
      </w:pPr>
      <w:r/>
    </w:p>
    <w:p>
      <w:pPr>
        <w:ind w:left="29" w:right="14" w:firstLine="430"/>
        <w:spacing w:before="65" w:line="28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菟丝子、桑寄生、续断各25克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阿</w:t>
      </w:r>
      <w:r>
        <w:rPr>
          <w:rFonts w:ascii="FangSong" w:hAnsi="FangSong" w:eastAsia="FangSong" w:cs="FangSong"/>
          <w:sz w:val="20"/>
          <w:szCs w:val="20"/>
          <w:spacing w:val="-3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胶</w:t>
      </w:r>
      <w:r>
        <w:rPr>
          <w:rFonts w:ascii="FangSong" w:hAnsi="FangSong" w:eastAsia="FangSong" w:cs="FangSong"/>
          <w:sz w:val="20"/>
          <w:szCs w:val="20"/>
          <w:spacing w:val="-4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2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0</w:t>
      </w:r>
      <w:r>
        <w:rPr>
          <w:rFonts w:ascii="FangSong" w:hAnsi="FangSong" w:eastAsia="FangSong" w:cs="FangSong"/>
          <w:sz w:val="20"/>
          <w:szCs w:val="20"/>
          <w:spacing w:val="-3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克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(</w:t>
      </w:r>
      <w:r>
        <w:rPr>
          <w:rFonts w:ascii="FangSong" w:hAnsi="FangSong" w:eastAsia="FangSong" w:cs="FangSong"/>
          <w:sz w:val="20"/>
          <w:szCs w:val="20"/>
          <w:spacing w:val="-3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冲</w:t>
      </w:r>
      <w:r>
        <w:rPr>
          <w:rFonts w:ascii="FangSong" w:hAnsi="FangSong" w:eastAsia="FangSong" w:cs="FangSong"/>
          <w:sz w:val="20"/>
          <w:szCs w:val="20"/>
          <w:spacing w:val="-3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化</w:t>
      </w:r>
      <w:r>
        <w:rPr>
          <w:rFonts w:ascii="FangSong" w:hAnsi="FangSong" w:eastAsia="FangSong" w:cs="FangSong"/>
          <w:sz w:val="20"/>
          <w:szCs w:val="20"/>
          <w:spacing w:val="-4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)</w:t>
      </w:r>
      <w:r>
        <w:rPr>
          <w:rFonts w:ascii="FangSong" w:hAnsi="FangSong" w:eastAsia="FangSong" w:cs="FangSong"/>
          <w:sz w:val="20"/>
          <w:szCs w:val="20"/>
          <w:spacing w:val="-3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艾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6"/>
        </w:rPr>
        <w:t>叶炭、杜仲炭各25克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6"/>
        </w:rPr>
        <w:t>人参、白术各15克，水煎服。</w:t>
      </w:r>
    </w:p>
    <w:p>
      <w:pPr>
        <w:ind w:right="16" w:firstLine="459"/>
        <w:spacing w:before="20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4. 血热型：血色鲜红、小腹作痛，口干咽燥，身热心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烦，大便干，脉滑数或弦数。治以清热、养血、安胎。方药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如下：生地、熟地、续断各25克  黄芩15克 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白芍10克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山药25°克  旱莲草、阿胶(冲化)各15克  侧柏炭、杜仲炭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各15克，水煎服。</w:t>
      </w:r>
    </w:p>
    <w:p>
      <w:pPr>
        <w:ind w:left="462"/>
        <w:spacing w:before="2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十三、宫外孕</w:t>
      </w:r>
    </w:p>
    <w:p>
      <w:pPr>
        <w:ind w:left="29" w:right="42" w:firstLine="430"/>
        <w:spacing w:before="94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孕卵在子宫腔以外的腹腔任何部位植入发育，就叫异位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妊娠或宫外孕，是妇科常见的急腹症之一。分输卵管妊娠、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卵巢妊娠、腹腔妊娠三种。以输卵管妊娠最为常见。大部分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患者有停经史，也偶有发病较早的，尚未至经期即已发病。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这种病人过去多数有慢性盆腔炎或不孕史。</w:t>
      </w:r>
    </w:p>
    <w:p>
      <w:pPr>
        <w:ind w:left="459"/>
        <w:spacing w:before="48" w:line="223" w:lineRule="auto"/>
        <w:outlineLvl w:val="1"/>
        <w:rPr>
          <w:rFonts w:ascii="FangSong" w:hAnsi="FangSong" w:eastAsia="FangSong" w:cs="FangSong"/>
          <w:sz w:val="20"/>
          <w:szCs w:val="20"/>
        </w:rPr>
      </w:pPr>
      <w:bookmarkStart w:name="bookmark91" w:id="266"/>
      <w:bookmarkEnd w:id="266"/>
      <w:r>
        <w:rPr>
          <w:rFonts w:ascii="FangSong" w:hAnsi="FangSong" w:eastAsia="FangSong" w:cs="FangSong"/>
          <w:sz w:val="20"/>
          <w:szCs w:val="20"/>
          <w:spacing w:val="11"/>
        </w:rPr>
        <w:t>(</w:t>
      </w:r>
      <w:r>
        <w:rPr>
          <w:rFonts w:ascii="FangSong" w:hAnsi="FangSong" w:eastAsia="FangSong" w:cs="FangSong"/>
          <w:sz w:val="20"/>
          <w:szCs w:val="20"/>
          <w:spacing w:val="-5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一)临床表现</w:t>
      </w:r>
    </w:p>
    <w:p>
      <w:pPr>
        <w:ind w:left="29" w:right="20" w:firstLine="430"/>
        <w:spacing w:before="57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阴道少量不规则流血，常呈点滴不净，血色深褐。腹痛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是宫外孕的主要症状，腹痛剧烈，大多突然发作，伴头昏眼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花，严重时有晕厥、出冷汗。起病时疼痛部位在下腹</w:t>
      </w:r>
      <w:r>
        <w:rPr>
          <w:rFonts w:ascii="SimSun" w:hAnsi="SimSun" w:eastAsia="SimSun" w:cs="SimSun"/>
          <w:sz w:val="20"/>
          <w:szCs w:val="20"/>
          <w:spacing w:val="9"/>
        </w:rPr>
        <w:t>，出血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多而急时，可引起上腹疼痛，并可引起下坠</w:t>
      </w:r>
      <w:r>
        <w:rPr>
          <w:rFonts w:ascii="SimSun" w:hAnsi="SimSun" w:eastAsia="SimSun" w:cs="SimSun"/>
          <w:sz w:val="20"/>
          <w:szCs w:val="20"/>
          <w:spacing w:val="9"/>
        </w:rPr>
        <w:t>及排便感。若出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血不多，症状较轻，疼痛可于数小时后减弱而消失，</w:t>
      </w:r>
      <w:r>
        <w:rPr>
          <w:rFonts w:ascii="SimSun" w:hAnsi="SimSun" w:eastAsia="SimSun" w:cs="SimSun"/>
          <w:sz w:val="20"/>
          <w:szCs w:val="20"/>
          <w:spacing w:val="9"/>
        </w:rPr>
        <w:t>以后可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反复发作。若大量出血，可引起休克。</w:t>
      </w:r>
    </w:p>
    <w:p>
      <w:pPr>
        <w:ind w:left="462"/>
        <w:spacing w:before="5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1"/>
        </w:rPr>
        <w:t>(二)治疗</w:t>
      </w:r>
    </w:p>
    <w:p>
      <w:pPr>
        <w:ind w:left="29" w:right="40" w:firstLine="430"/>
        <w:spacing w:before="57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过去对宫外孕一经确诊，就要马上进行手术。近年采取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中西医结合方法治疗，对有些病例能收到一定效果。</w:t>
      </w:r>
    </w:p>
    <w:p>
      <w:pPr>
        <w:ind w:left="29" w:firstLine="430"/>
        <w:spacing w:before="9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1. 血郁少腹型：月经过期而行，色暗红或有瘀块排出，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血量较行经时为少，而且淋漓不畅，伴有阵发性下腹痛，拒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按，舌质暗淡，脉弦细而数。治以活血祛瘀止痛，用山西医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、学院附属医院宫外孕1号方：</w:t>
      </w:r>
    </w:p>
    <w:p>
      <w:pPr>
        <w:spacing w:line="279" w:lineRule="auto"/>
        <w:sectPr>
          <w:footerReference w:type="default" r:id="rId73"/>
          <w:pgSz w:w="6910" w:h="10370"/>
          <w:pgMar w:top="400" w:right="540" w:bottom="649" w:left="839" w:header="0" w:footer="46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4" w:lineRule="auto"/>
        <w:rPr/>
      </w:pPr>
      <w:r/>
    </w:p>
    <w:p>
      <w:pPr>
        <w:pStyle w:val="BodyText"/>
        <w:spacing w:line="325" w:lineRule="auto"/>
        <w:rPr/>
      </w:pPr>
      <w:r/>
    </w:p>
    <w:p>
      <w:pPr>
        <w:ind w:right="91" w:firstLine="410"/>
        <w:spacing w:before="65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丹参9～15克  赤芍6～9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·克  桃仁6～9克，方中亦可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加三七3克吞服、阿胶12克(冲化)。</w:t>
      </w:r>
    </w:p>
    <w:p>
      <w:pPr>
        <w:ind w:right="82" w:firstLine="410"/>
        <w:spacing w:before="57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2. 休克型：经行过期或漏涩不畅，血色</w:t>
      </w:r>
      <w:r>
        <w:rPr>
          <w:rFonts w:ascii="SimSun" w:hAnsi="SimSun" w:eastAsia="SimSun" w:cs="SimSun"/>
          <w:sz w:val="20"/>
          <w:szCs w:val="20"/>
          <w:spacing w:val="4"/>
        </w:rPr>
        <w:t>暗红，下腹部剧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痛拒按，面色苍白，舌淡，脉细无力。治以补气固脱，佐以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化瘀活血。</w:t>
      </w:r>
    </w:p>
    <w:p>
      <w:pPr>
        <w:ind w:firstLine="410"/>
        <w:spacing w:before="56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独参荡加宫外孕1号方。如汗多肢冷加制附子5～1</w:t>
      </w:r>
      <w:r>
        <w:rPr>
          <w:rFonts w:ascii="SimSun" w:hAnsi="SimSun" w:eastAsia="SimSun" w:cs="SimSun"/>
          <w:sz w:val="20"/>
          <w:szCs w:val="20"/>
          <w:spacing w:val="11"/>
        </w:rPr>
        <w:t>0克，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疼痛加元胡10克。</w:t>
      </w:r>
    </w:p>
    <w:p>
      <w:pPr>
        <w:ind w:firstLine="410"/>
        <w:spacing w:before="67" w:line="27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3. 包块型：下腹胀痛，拒按，若孕卵形成包块者，可有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阴道流血淋漓不止，血褐色或暗红量少，此</w:t>
      </w:r>
      <w:r>
        <w:rPr>
          <w:rFonts w:ascii="SimSun" w:hAnsi="SimSun" w:eastAsia="SimSun" w:cs="SimSun"/>
          <w:sz w:val="20"/>
          <w:szCs w:val="20"/>
          <w:spacing w:val="8"/>
        </w:rPr>
        <w:t>型多见于病情趋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向瘀凝血止者，或陈旧性宫外孕。治以活血祛瘀，破瘢消积。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方药如下：</w:t>
      </w:r>
    </w:p>
    <w:p>
      <w:pPr>
        <w:ind w:right="90" w:firstLine="410"/>
        <w:spacing w:before="77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子宫外孕1.号加三棱10克、莪术10克、山楂10克。体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虚加当归10克、川芎10克、白芍10克、熟地15克、党参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20克、黄芪20克。</w:t>
      </w:r>
    </w:p>
    <w:p>
      <w:pPr>
        <w:ind w:left="412"/>
        <w:spacing w:before="88" w:line="17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3"/>
        </w:rPr>
        <w:t>十四、葡萄胎</w:t>
      </w:r>
    </w:p>
    <w:p>
      <w:pPr>
        <w:ind w:firstLine="410"/>
        <w:spacing w:before="110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葡萄胎又称水泡状胎块，是由妊娠后绒毛过度增生，间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质水肿变性所致。因其在子宫腔内形成大小不等的透明水泡，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以细蒂相连，累累成串，状如葡萄，故此得名。据估计每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2,000个妊娠中有一例明显的葡萄胎。</w:t>
      </w:r>
      <w:r>
        <w:rPr>
          <w:rFonts w:ascii="SimSun" w:hAnsi="SimSun" w:eastAsia="SimSun" w:cs="SimSun"/>
          <w:sz w:val="20"/>
          <w:szCs w:val="20"/>
          <w:spacing w:val="11"/>
        </w:rPr>
        <w:t>多发生在21～40岁，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偶而可见于绝经期甚至绝经期后。葡萄胎在同一患者可重复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发生，个别甚至有多达11次者。葡萄胎自然或人工流产后，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可继续生长新的葡萄胎。</w:t>
      </w:r>
    </w:p>
    <w:p>
      <w:pPr>
        <w:ind w:left="410"/>
        <w:spacing w:before="17" w:line="223" w:lineRule="auto"/>
        <w:outlineLvl w:val="1"/>
        <w:rPr>
          <w:rFonts w:ascii="FangSong" w:hAnsi="FangSong" w:eastAsia="FangSong" w:cs="FangSong"/>
          <w:sz w:val="20"/>
          <w:szCs w:val="20"/>
        </w:rPr>
      </w:pPr>
      <w:bookmarkStart w:name="bookmark94" w:id="267"/>
      <w:bookmarkEnd w:id="267"/>
      <w:bookmarkStart w:name="bookmark97" w:id="268"/>
      <w:bookmarkEnd w:id="268"/>
      <w:r>
        <w:rPr>
          <w:rFonts w:ascii="FangSong" w:hAnsi="FangSong" w:eastAsia="FangSong" w:cs="FangSong"/>
          <w:sz w:val="20"/>
          <w:szCs w:val="20"/>
          <w:spacing w:val="9"/>
        </w:rPr>
        <w:t>(</w:t>
      </w:r>
      <w:r>
        <w:rPr>
          <w:rFonts w:ascii="FangSong" w:hAnsi="FangSong" w:eastAsia="FangSong" w:cs="FangSong"/>
          <w:sz w:val="20"/>
          <w:szCs w:val="20"/>
          <w:spacing w:val="-5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一</w:t>
      </w:r>
      <w:r>
        <w:rPr>
          <w:rFonts w:ascii="FangSong" w:hAnsi="FangSong" w:eastAsia="FangSong" w:cs="FangSong"/>
          <w:sz w:val="20"/>
          <w:szCs w:val="20"/>
          <w:spacing w:val="-6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)临床表现</w:t>
      </w:r>
    </w:p>
    <w:p>
      <w:pPr>
        <w:ind w:right="89" w:firstLine="320"/>
        <w:spacing w:before="85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,1.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阴道流血，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一般开始于闭经的2～3个月，多为断续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性少量出血，但其间可有反复多次大流血；如仔</w:t>
      </w:r>
      <w:r>
        <w:rPr>
          <w:rFonts w:ascii="SimSun" w:hAnsi="SimSun" w:eastAsia="SimSun" w:cs="SimSun"/>
          <w:sz w:val="20"/>
          <w:szCs w:val="20"/>
          <w:spacing w:val="8"/>
        </w:rPr>
        <w:t>细检查，有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时可在血中发现水泡状物。</w:t>
      </w:r>
    </w:p>
    <w:p>
      <w:pPr>
        <w:ind w:left="410"/>
        <w:spacing w:before="3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2. 子宫增大，下腹部有包块，有腹痛，闭经。</w:t>
      </w:r>
    </w:p>
    <w:p>
      <w:pPr>
        <w:spacing w:line="219" w:lineRule="auto"/>
        <w:sectPr>
          <w:footerReference w:type="default" r:id="rId74"/>
          <w:pgSz w:w="6910" w:h="10370"/>
          <w:pgMar w:top="400" w:right="839" w:bottom="700" w:left="549" w:header="0" w:footer="5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5220"/>
        <w:spacing w:before="176" w:line="17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ts</w:t>
      </w:r>
    </w:p>
    <w:p>
      <w:pPr>
        <w:pStyle w:val="BodyText"/>
        <w:spacing w:line="379" w:lineRule="auto"/>
        <w:rPr/>
      </w:pPr>
      <w:r/>
    </w:p>
    <w:p>
      <w:pPr>
        <w:ind w:right="10"/>
        <w:spacing w:before="65" w:line="27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炒山药、白术、生地、地榆炭各25克</w:t>
      </w:r>
      <w:r>
        <w:rPr>
          <w:rFonts w:ascii="SimHei" w:hAnsi="SimHei" w:eastAsia="SimHei" w:cs="SimHei"/>
          <w:sz w:val="20"/>
          <w:szCs w:val="20"/>
          <w:spacing w:val="1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8"/>
        </w:rPr>
        <w:t>土茯苓50克，水煎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服。</w:t>
      </w:r>
    </w:p>
    <w:p>
      <w:pPr>
        <w:spacing w:before="45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外用：蛇床子、地肤子各50克  五味子、黄柏各25克，</w:t>
      </w:r>
    </w:p>
    <w:p>
      <w:pPr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煎汤熏洗、坐浴。每日1～2次。</w:t>
      </w:r>
    </w:p>
    <w:p>
      <w:pPr>
        <w:ind w:left="412"/>
        <w:spacing w:before="78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84" w:id="269"/>
      <w:bookmarkEnd w:id="269"/>
      <w:bookmarkStart w:name="bookmark99" w:id="270"/>
      <w:bookmarkEnd w:id="270"/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十二、流</w:t>
      </w:r>
      <w:r>
        <w:rPr>
          <w:rFonts w:ascii="SimHei" w:hAnsi="SimHei" w:eastAsia="SimHei" w:cs="SimHei"/>
          <w:sz w:val="20"/>
          <w:szCs w:val="20"/>
          <w:spacing w:val="-3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产</w:t>
      </w:r>
    </w:p>
    <w:p>
      <w:pPr>
        <w:ind w:right="28" w:firstLine="410"/>
        <w:spacing w:before="63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在妊娠28周以内，胎儿体重小于1,000克，而且不</w:t>
      </w:r>
      <w:r>
        <w:rPr>
          <w:rFonts w:ascii="SimSun" w:hAnsi="SimSun" w:eastAsia="SimSun" w:cs="SimSun"/>
          <w:sz w:val="20"/>
          <w:szCs w:val="20"/>
          <w:spacing w:val="12"/>
        </w:rPr>
        <w:t>具有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独立生存能力，在此期间有中断妊娠现象者，称为流产。在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妊娠12周以内发生者称为早期流产，12～28周之间者称为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晚期流产。</w:t>
      </w:r>
    </w:p>
    <w:p>
      <w:pPr>
        <w:ind w:left="410"/>
        <w:spacing w:before="58" w:line="223" w:lineRule="auto"/>
        <w:outlineLvl w:val="1"/>
        <w:rPr>
          <w:rFonts w:ascii="FangSong" w:hAnsi="FangSong" w:eastAsia="FangSong" w:cs="FangSong"/>
          <w:sz w:val="20"/>
          <w:szCs w:val="20"/>
        </w:rPr>
      </w:pPr>
      <w:bookmarkStart w:name="bookmark100" w:id="271"/>
      <w:bookmarkEnd w:id="271"/>
      <w:r>
        <w:rPr>
          <w:rFonts w:ascii="FangSong" w:hAnsi="FangSong" w:eastAsia="FangSong" w:cs="FangSong"/>
          <w:sz w:val="20"/>
          <w:szCs w:val="20"/>
          <w:spacing w:val="12"/>
        </w:rPr>
        <w:t>(</w:t>
      </w:r>
      <w:r>
        <w:rPr>
          <w:rFonts w:ascii="FangSong" w:hAnsi="FangSong" w:eastAsia="FangSong" w:cs="FangSong"/>
          <w:sz w:val="20"/>
          <w:szCs w:val="20"/>
          <w:spacing w:val="-5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一)临床表现</w:t>
      </w:r>
    </w:p>
    <w:p>
      <w:pPr>
        <w:ind w:right="51" w:firstLine="410"/>
        <w:spacing w:before="60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其症状主要为停经后出现阴道流血及腹痛。血量可多可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少。流产病人过去的月经史是规则的，多见于生育期妇女，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有早孕反应，有腰疫腹痛。阴道有肉样组织排出。</w:t>
      </w:r>
    </w:p>
    <w:p>
      <w:pPr>
        <w:ind w:left="410"/>
        <w:spacing w:before="49" w:line="220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01" w:id="272"/>
      <w:bookmarkEnd w:id="272"/>
      <w:r>
        <w:rPr>
          <w:rFonts w:ascii="SimSun" w:hAnsi="SimSun" w:eastAsia="SimSun" w:cs="SimSun"/>
          <w:sz w:val="20"/>
          <w:szCs w:val="20"/>
          <w:spacing w:val="23"/>
        </w:rPr>
        <w:t>(二)治疗</w:t>
      </w:r>
    </w:p>
    <w:p>
      <w:pPr>
        <w:ind w:right="29" w:firstLine="410"/>
        <w:spacing w:before="69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中医认为流产在怀孕三个月以前的称为“堕</w:t>
      </w:r>
      <w:r>
        <w:rPr>
          <w:rFonts w:ascii="SimSun" w:hAnsi="SimSun" w:eastAsia="SimSun" w:cs="SimSun"/>
          <w:sz w:val="20"/>
          <w:szCs w:val="20"/>
          <w:spacing w:val="4"/>
        </w:rPr>
        <w:t>胎”,三个月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以后的称为“小产”,又叫半产。若连续发生三次以上</w:t>
      </w:r>
      <w:r>
        <w:rPr>
          <w:rFonts w:ascii="SimSun" w:hAnsi="SimSun" w:eastAsia="SimSun" w:cs="SimSun"/>
          <w:sz w:val="20"/>
          <w:szCs w:val="20"/>
          <w:spacing w:val="5"/>
        </w:rPr>
        <w:t>者，称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为“滑胎”。根据病因病机辨证施治。</w:t>
      </w:r>
    </w:p>
    <w:p>
      <w:pPr>
        <w:ind w:right="31" w:firstLine="410"/>
        <w:spacing w:before="27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1. 气虚型：腰凌腹胀，腹部胎动或有下坠感，或</w:t>
      </w:r>
      <w:r>
        <w:rPr>
          <w:rFonts w:ascii="SimSun" w:hAnsi="SimSun" w:eastAsia="SimSun" w:cs="SimSun"/>
          <w:sz w:val="20"/>
          <w:szCs w:val="20"/>
          <w:spacing w:val="4"/>
        </w:rPr>
        <w:t>阴道流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血，量少色淡，面色咣白，精神萎靡，舌淡苔薄，脉</w:t>
      </w:r>
      <w:r>
        <w:rPr>
          <w:rFonts w:ascii="SimSun" w:hAnsi="SimSun" w:eastAsia="SimSun" w:cs="SimSun"/>
          <w:sz w:val="20"/>
          <w:szCs w:val="20"/>
          <w:spacing w:val="9"/>
        </w:rPr>
        <w:t>浮滑无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力或沉弱。治以补气益血，可用补中益气丸(有成药)。</w:t>
      </w:r>
    </w:p>
    <w:p>
      <w:pPr>
        <w:ind w:right="29" w:firstLine="250"/>
        <w:spacing w:before="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·2.血虚型：面色淡黄，神疲乏力，皮肤不泽，舌淡，苔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薄白，脉虚缓无力。治以养血安胎。方药如下：</w:t>
      </w:r>
    </w:p>
    <w:p>
      <w:pPr>
        <w:ind w:right="28" w:firstLine="410"/>
        <w:spacing w:before="27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7"/>
        </w:rPr>
        <w:t>人参10克  白术、当归、熟地各20克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炒白芍1</w:t>
      </w:r>
      <w:r>
        <w:rPr>
          <w:rFonts w:ascii="SimSun" w:hAnsi="SimSun" w:eastAsia="SimSun" w:cs="SimSun"/>
          <w:sz w:val="20"/>
          <w:szCs w:val="20"/>
          <w:spacing w:val="26"/>
        </w:rPr>
        <w:t>5克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杜仲炭30克  陈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皮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5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阿胶10克(冲化),水煎服。</w:t>
      </w:r>
    </w:p>
    <w:p>
      <w:pPr>
        <w:ind w:right="30" w:firstLine="330"/>
        <w:spacing w:before="48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.3. 肾虚型：腰疫，小腹下坠，或素有习</w:t>
      </w:r>
      <w:r>
        <w:rPr>
          <w:rFonts w:ascii="SimSun" w:hAnsi="SimSun" w:eastAsia="SimSun" w:cs="SimSun"/>
          <w:sz w:val="20"/>
          <w:szCs w:val="20"/>
          <w:spacing w:val="4"/>
        </w:rPr>
        <w:t>惯性流产和阴道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流血，出血量少、色鲜红，头晕耳鸣，两腿疫软，精神委靡，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尿频，舌淡苔薄白，脉沉细弱， .治宜补肾安胎。方药如下：</w:t>
      </w:r>
    </w:p>
    <w:p>
      <w:pPr>
        <w:spacing w:line="277" w:lineRule="auto"/>
        <w:sectPr>
          <w:footerReference w:type="default" r:id="rId72"/>
          <w:pgSz w:w="6910" w:h="10370"/>
          <w:pgMar w:top="400" w:right="939" w:bottom="630" w:left="479" w:header="0" w:footer="4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47" w:lineRule="auto"/>
        <w:rPr/>
      </w:pPr>
      <w:r/>
    </w:p>
    <w:p>
      <w:pPr>
        <w:pStyle w:val="BodyText"/>
        <w:spacing w:line="347" w:lineRule="auto"/>
        <w:rPr/>
      </w:pPr>
      <w:r/>
    </w:p>
    <w:p>
      <w:pPr>
        <w:ind w:left="852"/>
        <w:spacing w:before="62" w:line="232" w:lineRule="auto"/>
        <w:outlineLvl w:val="1"/>
        <w:rPr>
          <w:rFonts w:ascii="KaiTi" w:hAnsi="KaiTi" w:eastAsia="KaiTi" w:cs="KaiTi"/>
          <w:sz w:val="19"/>
          <w:szCs w:val="19"/>
        </w:rPr>
      </w:pPr>
      <w:bookmarkStart w:name="bookmark103" w:id="273"/>
      <w:bookmarkEnd w:id="273"/>
      <w:bookmarkStart w:name="bookmark104" w:id="274"/>
      <w:bookmarkEnd w:id="274"/>
      <w:r>
        <w:rPr>
          <w:rFonts w:ascii="KaiTi" w:hAnsi="KaiTi" w:eastAsia="KaiTi" w:cs="KaiTi"/>
          <w:sz w:val="19"/>
          <w:szCs w:val="19"/>
          <w:b/>
          <w:bCs/>
          <w:spacing w:val="-11"/>
          <w:w w:val="97"/>
        </w:rPr>
        <w:t>(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-11"/>
          <w:w w:val="97"/>
        </w:rPr>
        <w:t>一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-11"/>
          <w:w w:val="97"/>
        </w:rPr>
        <w:t>)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-11"/>
          <w:w w:val="97"/>
        </w:rPr>
        <w:t>塞</w:t>
      </w:r>
      <w:r>
        <w:rPr>
          <w:rFonts w:ascii="KaiTi" w:hAnsi="KaiTi" w:eastAsia="KaiTi" w:cs="KaiTi"/>
          <w:sz w:val="19"/>
          <w:szCs w:val="19"/>
          <w:spacing w:val="-34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-11"/>
          <w:w w:val="97"/>
        </w:rPr>
        <w:t>流</w:t>
      </w:r>
    </w:p>
    <w:p>
      <w:pPr>
        <w:ind w:left="50"/>
        <w:spacing w:before="30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position w:val="-1"/>
        </w:rPr>
        <w:drawing>
          <wp:inline distT="0" distB="0" distL="0" distR="0">
            <wp:extent cx="171433" cy="44448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433" cy="4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-68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spacing w:val="30"/>
        </w:rPr>
        <w:t xml:space="preserve">  </w:t>
      </w:r>
      <w:r>
        <w:rPr>
          <w:rFonts w:ascii="SimSun" w:hAnsi="SimSun" w:eastAsia="SimSun" w:cs="SimSun"/>
          <w:sz w:val="23"/>
          <w:szCs w:val="23"/>
          <w:u w:val="single" w:color="auto"/>
          <w:spacing w:val="20"/>
        </w:rPr>
        <w:t>害悬止的意里</w:t>
      </w:r>
      <w:r>
        <w:rPr>
          <w:rFonts w:ascii="SimSun" w:hAnsi="SimSun" w:eastAsia="SimSun" w:cs="SimSun"/>
          <w:sz w:val="23"/>
          <w:szCs w:val="23"/>
          <w:u w:val="single" w:color="auto"/>
          <w:spacing w:val="62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spacing w:val="20"/>
        </w:rPr>
        <w:t>宜流站旦止血、车出血景名时芳不迅</w:t>
      </w:r>
      <w:r>
        <w:rPr>
          <w:rFonts w:ascii="SimSun" w:hAnsi="SimSun" w:eastAsia="SimSun" w:cs="SimSun"/>
          <w:sz w:val="23"/>
          <w:szCs w:val="23"/>
          <w:u w:val="single" w:color="auto"/>
        </w:rPr>
        <w:t xml:space="preserve">     </w:t>
      </w:r>
    </w:p>
    <w:p>
      <w:pPr>
        <w:ind w:left="3279"/>
        <w:spacing w:before="127" w:line="44" w:lineRule="exact"/>
        <w:rPr>
          <w:rFonts w:ascii="SimSun" w:hAnsi="SimSun" w:eastAsia="SimSun" w:cs="SimSun"/>
          <w:sz w:val="7"/>
          <w:szCs w:val="7"/>
        </w:rPr>
      </w:pPr>
      <w:r>
        <w:rPr>
          <w:rFonts w:ascii="LiSu" w:hAnsi="LiSu" w:eastAsia="LiSu" w:cs="LiSu"/>
          <w:sz w:val="7"/>
          <w:szCs w:val="7"/>
          <w:spacing w:val="-4"/>
          <w:position w:val="-1"/>
        </w:rPr>
        <w:t>口</w:t>
      </w:r>
      <w:r>
        <w:rPr>
          <w:rFonts w:ascii="LiSu" w:hAnsi="LiSu" w:eastAsia="LiSu" w:cs="LiSu"/>
          <w:sz w:val="7"/>
          <w:szCs w:val="7"/>
          <w:position w:val="-1"/>
        </w:rPr>
        <w:t xml:space="preserve">                  </w:t>
      </w:r>
      <w:r>
        <w:rPr>
          <w:rFonts w:ascii="SimSun" w:hAnsi="SimSun" w:eastAsia="SimSun" w:cs="SimSun"/>
          <w:sz w:val="7"/>
          <w:szCs w:val="7"/>
          <w:spacing w:val="-4"/>
          <w:position w:val="-1"/>
        </w:rPr>
        <w:t>TAN</w:t>
      </w:r>
    </w:p>
    <w:p>
      <w:pPr>
        <w:ind w:left="680"/>
        <w:spacing w:line="183" w:lineRule="auto"/>
        <w:rPr>
          <w:rFonts w:ascii="LiSu" w:hAnsi="LiSu" w:eastAsia="LiSu" w:cs="LiSu"/>
          <w:sz w:val="14"/>
          <w:szCs w:val="14"/>
        </w:rPr>
      </w:pPr>
      <w:r>
        <w:rPr>
          <w:rFonts w:ascii="LiSu" w:hAnsi="LiSu" w:eastAsia="LiSu" w:cs="LiSu"/>
          <w:sz w:val="14"/>
          <w:szCs w:val="14"/>
          <w:spacing w:val="-4"/>
        </w:rPr>
        <w:t>上</w:t>
      </w:r>
      <w:r>
        <w:rPr>
          <w:rFonts w:ascii="LiSu" w:hAnsi="LiSu" w:eastAsia="LiSu" w:cs="LiSu"/>
          <w:sz w:val="14"/>
          <w:szCs w:val="14"/>
          <w:spacing w:val="7"/>
        </w:rPr>
        <w:t xml:space="preserve">      </w:t>
      </w:r>
      <w:r>
        <w:rPr>
          <w:rFonts w:ascii="LiSu" w:hAnsi="LiSu" w:eastAsia="LiSu" w:cs="LiSu"/>
          <w:sz w:val="14"/>
          <w:szCs w:val="14"/>
          <w:spacing w:val="-4"/>
        </w:rPr>
        <w:t>△</w:t>
      </w:r>
      <w:r>
        <w:rPr>
          <w:rFonts w:ascii="LiSu" w:hAnsi="LiSu" w:eastAsia="LiSu" w:cs="LiSu"/>
          <w:sz w:val="14"/>
          <w:szCs w:val="14"/>
          <w:spacing w:val="-4"/>
        </w:rPr>
        <w:t xml:space="preserve">       </w:t>
      </w:r>
      <w:r>
        <w:rPr>
          <w:rFonts w:ascii="LiSu" w:hAnsi="LiSu" w:eastAsia="LiSu" w:cs="LiSu"/>
          <w:sz w:val="14"/>
          <w:szCs w:val="14"/>
          <w:spacing w:val="-4"/>
        </w:rPr>
        <w:t>山</w:t>
      </w:r>
      <w:r>
        <w:rPr>
          <w:rFonts w:ascii="LiSu" w:hAnsi="LiSu" w:eastAsia="LiSu" w:cs="LiSu"/>
          <w:sz w:val="14"/>
          <w:szCs w:val="14"/>
          <w:spacing w:val="8"/>
        </w:rPr>
        <w:t xml:space="preserve">      </w:t>
      </w:r>
      <w:r>
        <w:rPr>
          <w:rFonts w:ascii="LiSu" w:hAnsi="LiSu" w:eastAsia="LiSu" w:cs="LiSu"/>
          <w:sz w:val="14"/>
          <w:szCs w:val="14"/>
          <w:spacing w:val="-4"/>
        </w:rPr>
        <w:t>一</w:t>
      </w:r>
    </w:p>
    <w:p>
      <w:pPr>
        <w:ind w:left="849"/>
        <w:spacing w:before="16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5"/>
        </w:rPr>
        <w:t>烦，大使十，</w:t>
      </w:r>
      <w:r>
        <w:rPr>
          <w:rFonts w:ascii="SimSun" w:hAnsi="SimSun" w:eastAsia="SimSun" w:cs="SimSun"/>
          <w:sz w:val="19"/>
          <w:szCs w:val="19"/>
          <w:spacing w:val="4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脉河数或弘数。</w:t>
      </w:r>
      <w:r>
        <w:rPr>
          <w:rFonts w:ascii="SimSun" w:hAnsi="SimSun" w:eastAsia="SimSun" w:cs="SimSun"/>
          <w:sz w:val="19"/>
          <w:szCs w:val="19"/>
          <w:spacing w:val="3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冶以有烈、乔皿、女胎。</w:t>
      </w:r>
      <w:r>
        <w:rPr>
          <w:rFonts w:ascii="SimSun" w:hAnsi="SimSun" w:eastAsia="SimSun" w:cs="SimSun"/>
          <w:sz w:val="19"/>
          <w:szCs w:val="19"/>
          <w:spacing w:val="4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刀约</w:t>
      </w:r>
    </w:p>
    <w:p>
      <w:pPr>
        <w:ind w:left="360" w:right="557" w:firstLine="489"/>
        <w:spacing w:before="16" w:line="245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23"/>
          <w:szCs w:val="23"/>
          <w:spacing w:val="-1"/>
        </w:rPr>
        <w:t>如下：生地、熟地、续断各25克</w:t>
      </w:r>
      <w:r>
        <w:rPr>
          <w:rFonts w:ascii="SimSun" w:hAnsi="SimSun" w:eastAsia="SimSun" w:cs="SimSun"/>
          <w:sz w:val="23"/>
          <w:szCs w:val="23"/>
          <w:spacing w:val="10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黄芩15克</w:t>
      </w:r>
      <w:r>
        <w:rPr>
          <w:rFonts w:ascii="SimSun" w:hAnsi="SimSun" w:eastAsia="SimSun" w:cs="SimSun"/>
          <w:sz w:val="23"/>
          <w:szCs w:val="23"/>
          <w:spacing w:val="10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白芍10克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9"/>
        </w:rPr>
        <w:t>址且心#实症屯帛芷游且喊咬触术中多行哼、侧上出药  他 出</w:t>
      </w:r>
    </w:p>
    <w:p>
      <w:pPr>
        <w:spacing w:line="137" w:lineRule="exact"/>
        <w:rPr/>
      </w:pPr>
      <w:r/>
    </w:p>
    <w:p>
      <w:pPr>
        <w:spacing w:line="137" w:lineRule="exact"/>
        <w:sectPr>
          <w:footerReference w:type="default" r:id="rId75"/>
          <w:pgSz w:w="6910" w:h="10370"/>
          <w:pgMar w:top="400" w:right="19" w:bottom="693" w:left="0" w:header="0" w:footer="504" w:gutter="0"/>
          <w:cols w:equalWidth="0" w:num="1">
            <w:col w:w="6891" w:space="0"/>
          </w:cols>
        </w:sectPr>
        <w:rPr/>
      </w:pPr>
    </w:p>
    <w:p>
      <w:pPr>
        <w:ind w:left="19"/>
        <w:spacing w:before="9" w:line="53" w:lineRule="exact"/>
        <w:rPr>
          <w:rFonts w:ascii="SimSun" w:hAnsi="SimSun" w:eastAsia="SimSun" w:cs="SimSun"/>
          <w:sz w:val="7"/>
          <w:szCs w:val="7"/>
        </w:rPr>
      </w:pPr>
      <w:r>
        <w:pict>
          <v:shape id="_x0000_s208" style="position:absolute;margin-left:9.49975pt;margin-top:0.115112pt;mso-position-vertical-relative:text;mso-position-horizontal-relative:text;width:5.35pt;height:4.75pt;z-index:25423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54" w:lineRule="exact"/>
                    <w:rPr>
                      <w:rFonts w:ascii="SimSun" w:hAnsi="SimSun" w:eastAsia="SimSun" w:cs="SimSun"/>
                      <w:sz w:val="7"/>
                      <w:szCs w:val="7"/>
                    </w:rPr>
                  </w:pPr>
                  <w:r>
                    <w:rPr>
                      <w:rFonts w:ascii="SimSun" w:hAnsi="SimSun" w:eastAsia="SimSun" w:cs="SimSun"/>
                      <w:sz w:val="7"/>
                      <w:szCs w:val="7"/>
                      <w:position w:val="-1"/>
                    </w:rPr>
                    <w:t>一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7"/>
          <w:szCs w:val="7"/>
          <w:position w:val="-1"/>
        </w:rPr>
        <w:t>二</w:t>
      </w:r>
    </w:p>
    <w:p>
      <w:pPr>
        <w:ind w:left="16"/>
        <w:spacing w:line="4" w:lineRule="exact"/>
        <w:rPr/>
      </w:pPr>
      <w:r>
        <w:rPr/>
        <w:drawing>
          <wp:inline distT="0" distB="0" distL="0" distR="0">
            <wp:extent cx="44449" cy="2222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49" cy="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21" w:line="44" w:lineRule="exact"/>
        <w:rPr>
          <w:rFonts w:ascii="SimSun" w:hAnsi="SimSun" w:eastAsia="SimSun" w:cs="SimSun"/>
          <w:sz w:val="7"/>
          <w:szCs w:val="7"/>
        </w:rPr>
      </w:pPr>
      <w:r>
        <w:rPr>
          <w:rFonts w:ascii="SimSun" w:hAnsi="SimSun" w:eastAsia="SimSun" w:cs="SimSun"/>
          <w:sz w:val="7"/>
          <w:szCs w:val="7"/>
          <w:position w:val="-2"/>
        </w:rPr>
        <w:t>一</w:t>
      </w:r>
    </w:p>
    <w:p>
      <w:pPr>
        <w:spacing w:line="44" w:lineRule="exact"/>
        <w:sectPr>
          <w:type w:val="continuous"/>
          <w:pgSz w:w="6910" w:h="10370"/>
          <w:pgMar w:top="400" w:right="19" w:bottom="693" w:left="0" w:header="0" w:footer="504" w:gutter="0"/>
          <w:cols w:equalWidth="0" w:num="2">
            <w:col w:w="1618" w:space="100"/>
            <w:col w:w="5173" w:space="0"/>
          </w:cols>
        </w:sectPr>
        <w:rPr>
          <w:rFonts w:ascii="SimSun" w:hAnsi="SimSun" w:eastAsia="SimSun" w:cs="SimSun"/>
          <w:sz w:val="7"/>
          <w:szCs w:val="7"/>
        </w:rPr>
      </w:pPr>
    </w:p>
    <w:p>
      <w:pPr>
        <w:pStyle w:val="BodyText"/>
        <w:spacing w:line="357" w:lineRule="auto"/>
        <w:rPr/>
      </w:pPr>
      <w:r/>
    </w:p>
    <w:p>
      <w:pPr>
        <w:ind w:left="360"/>
        <w:spacing w:before="22" w:line="201" w:lineRule="auto"/>
        <w:rPr>
          <w:rFonts w:ascii="SimSun" w:hAnsi="SimSun" w:eastAsia="SimSun" w:cs="SimSun"/>
          <w:sz w:val="7"/>
          <w:szCs w:val="7"/>
        </w:rPr>
      </w:pPr>
      <w:r>
        <w:rPr>
          <w:rFonts w:ascii="SimSun" w:hAnsi="SimSun" w:eastAsia="SimSun" w:cs="SimSun"/>
          <w:sz w:val="7"/>
          <w:szCs w:val="7"/>
          <w:spacing w:val="-2"/>
        </w:rPr>
        <w:t>丁</w:t>
      </w:r>
      <w:r>
        <w:rPr>
          <w:rFonts w:ascii="SimSun" w:hAnsi="SimSun" w:eastAsia="SimSun" w:cs="SimSun"/>
          <w:sz w:val="7"/>
          <w:szCs w:val="7"/>
        </w:rPr>
        <w:t xml:space="preserve">    </w:t>
      </w:r>
      <w:r>
        <w:rPr>
          <w:rFonts w:ascii="SimSun" w:hAnsi="SimSun" w:eastAsia="SimSun" w:cs="SimSun"/>
          <w:sz w:val="7"/>
          <w:szCs w:val="7"/>
          <w:spacing w:val="-2"/>
        </w:rPr>
        <w:t>H</w:t>
      </w:r>
      <w:r>
        <w:rPr>
          <w:rFonts w:ascii="SimSun" w:hAnsi="SimSun" w:eastAsia="SimSun" w:cs="SimSun"/>
          <w:sz w:val="7"/>
          <w:szCs w:val="7"/>
        </w:rPr>
        <w:t xml:space="preserve">           </w:t>
      </w:r>
      <w:r>
        <w:rPr>
          <w:rFonts w:ascii="SimSun" w:hAnsi="SimSun" w:eastAsia="SimSun" w:cs="SimSun"/>
          <w:sz w:val="7"/>
          <w:szCs w:val="7"/>
          <w:spacing w:val="-2"/>
        </w:rPr>
        <w:t>机</w:t>
      </w:r>
      <w:r>
        <w:rPr>
          <w:rFonts w:ascii="SimSun" w:hAnsi="SimSun" w:eastAsia="SimSun" w:cs="SimSun"/>
          <w:sz w:val="7"/>
          <w:szCs w:val="7"/>
          <w:spacing w:val="1"/>
        </w:rPr>
        <w:t xml:space="preserve">        </w:t>
      </w:r>
      <w:r>
        <w:rPr>
          <w:rFonts w:ascii="SimSun" w:hAnsi="SimSun" w:eastAsia="SimSun" w:cs="SimSun"/>
          <w:sz w:val="7"/>
          <w:szCs w:val="7"/>
          <w:spacing w:val="-2"/>
        </w:rPr>
        <w:t>区X</w:t>
      </w:r>
      <w:r>
        <w:rPr>
          <w:rFonts w:ascii="SimSun" w:hAnsi="SimSun" w:eastAsia="SimSun" w:cs="SimSun"/>
          <w:sz w:val="7"/>
          <w:szCs w:val="7"/>
          <w:spacing w:val="1"/>
        </w:rPr>
        <w:t xml:space="preserve">                 </w:t>
      </w:r>
      <w:r>
        <w:rPr>
          <w:rFonts w:ascii="SimSun" w:hAnsi="SimSun" w:eastAsia="SimSun" w:cs="SimSun"/>
          <w:sz w:val="7"/>
          <w:szCs w:val="7"/>
          <w:spacing w:val="-2"/>
        </w:rPr>
        <w:t>,</w:t>
      </w:r>
      <w:r>
        <w:rPr>
          <w:rFonts w:ascii="SimSun" w:hAnsi="SimSun" w:eastAsia="SimSun" w:cs="SimSun"/>
          <w:sz w:val="7"/>
          <w:szCs w:val="7"/>
          <w:spacing w:val="2"/>
        </w:rPr>
        <w:t xml:space="preserve">     </w:t>
      </w:r>
      <w:r>
        <w:rPr>
          <w:rFonts w:ascii="SimSun" w:hAnsi="SimSun" w:eastAsia="SimSun" w:cs="SimSun"/>
          <w:sz w:val="7"/>
          <w:szCs w:val="7"/>
          <w:spacing w:val="-2"/>
        </w:rPr>
        <w:t>四</w:t>
      </w:r>
      <w:r>
        <w:rPr>
          <w:rFonts w:ascii="SimSun" w:hAnsi="SimSun" w:eastAsia="SimSun" w:cs="SimSun"/>
          <w:sz w:val="7"/>
          <w:szCs w:val="7"/>
        </w:rPr>
        <w:t xml:space="preserve">                </w:t>
      </w:r>
      <w:r>
        <w:rPr>
          <w:rFonts w:ascii="SimSun" w:hAnsi="SimSun" w:eastAsia="SimSun" w:cs="SimSun"/>
          <w:sz w:val="7"/>
          <w:szCs w:val="7"/>
          <w:spacing w:val="-2"/>
        </w:rPr>
        <w:t>m            外</w:t>
      </w:r>
      <w:r>
        <w:rPr>
          <w:rFonts w:ascii="SimSun" w:hAnsi="SimSun" w:eastAsia="SimSun" w:cs="SimSun"/>
          <w:sz w:val="7"/>
          <w:szCs w:val="7"/>
          <w:spacing w:val="8"/>
          <w:w w:val="102"/>
        </w:rPr>
        <w:t xml:space="preserve">     </w:t>
      </w:r>
      <w:r>
        <w:rPr>
          <w:rFonts w:ascii="SimSun" w:hAnsi="SimSun" w:eastAsia="SimSun" w:cs="SimSun"/>
          <w:sz w:val="7"/>
          <w:szCs w:val="7"/>
          <w:spacing w:val="-2"/>
        </w:rPr>
        <w:t>木</w:t>
      </w:r>
      <w:r>
        <w:rPr>
          <w:rFonts w:ascii="SimSun" w:hAnsi="SimSun" w:eastAsia="SimSun" w:cs="SimSun"/>
          <w:sz w:val="7"/>
          <w:szCs w:val="7"/>
          <w:spacing w:val="7"/>
        </w:rPr>
        <w:t xml:space="preserve">     </w:t>
      </w:r>
      <w:r>
        <w:rPr>
          <w:rFonts w:ascii="SimSun" w:hAnsi="SimSun" w:eastAsia="SimSun" w:cs="SimSun"/>
          <w:sz w:val="7"/>
          <w:szCs w:val="7"/>
          <w:spacing w:val="-2"/>
        </w:rPr>
        <w:t>刀</w:t>
      </w:r>
      <w:r>
        <w:rPr>
          <w:rFonts w:ascii="SimSun" w:hAnsi="SimSun" w:eastAsia="SimSun" w:cs="SimSun"/>
          <w:sz w:val="7"/>
          <w:szCs w:val="7"/>
        </w:rPr>
        <w:t xml:space="preserve">      </w:t>
      </w:r>
      <w:r>
        <w:rPr>
          <w:rFonts w:ascii="SimSun" w:hAnsi="SimSun" w:eastAsia="SimSun" w:cs="SimSun"/>
          <w:sz w:val="7"/>
          <w:szCs w:val="7"/>
          <w:spacing w:val="-2"/>
        </w:rPr>
        <w:t>人</w:t>
      </w:r>
      <w:r>
        <w:rPr>
          <w:rFonts w:ascii="SimSun" w:hAnsi="SimSun" w:eastAsia="SimSun" w:cs="SimSun"/>
          <w:sz w:val="7"/>
          <w:szCs w:val="7"/>
          <w:spacing w:val="-3"/>
        </w:rPr>
        <w:t xml:space="preserve">             ，   JI    起               口 P</w:t>
      </w:r>
    </w:p>
    <w:p>
      <w:pPr>
        <w:ind w:left="360" w:right="1105"/>
        <w:spacing w:before="1" w:line="4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22"/>
          <w:szCs w:val="22"/>
          <w:u w:val="single" w:color="auto"/>
          <w:spacing w:val="8"/>
        </w:rPr>
        <w:t>膜功熊障码</w:t>
      </w:r>
      <w:r>
        <w:rPr>
          <w:rFonts w:ascii="SimSun" w:hAnsi="SimSun" w:eastAsia="SimSun" w:cs="SimSun"/>
          <w:sz w:val="22"/>
          <w:szCs w:val="22"/>
          <w:spacing w:val="8"/>
        </w:rPr>
        <w:t>平</w:t>
      </w:r>
      <w:r>
        <w:rPr>
          <w:rFonts w:ascii="SimSun" w:hAnsi="SimSun" w:eastAsia="SimSun" w:cs="SimSun"/>
          <w:sz w:val="22"/>
          <w:szCs w:val="22"/>
          <w:spacing w:val="-3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田单一</w:t>
      </w:r>
      <w:r>
        <w:rPr>
          <w:rFonts w:ascii="SimSun" w:hAnsi="SimSun" w:eastAsia="SimSun" w:cs="SimSun"/>
          <w:sz w:val="22"/>
          <w:szCs w:val="22"/>
          <w:spacing w:val="-5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的止血</w:t>
      </w:r>
      <w:r>
        <w:rPr>
          <w:rFonts w:ascii="SimSun" w:hAnsi="SimSun" w:eastAsia="SimSun" w:cs="SimSun"/>
          <w:sz w:val="22"/>
          <w:szCs w:val="22"/>
          <w:u w:val="single" w:color="auto"/>
          <w:spacing w:val="8"/>
        </w:rPr>
        <w:t>方注不能促进内膜剥工净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榆等药，有提高子宫肌壁张力，促进子宫内膜剥脱的作用，</w:t>
      </w:r>
    </w:p>
    <w:p>
      <w:pPr>
        <w:spacing w:line="420" w:lineRule="auto"/>
        <w:sectPr>
          <w:type w:val="continuous"/>
          <w:pgSz w:w="6910" w:h="10370"/>
          <w:pgMar w:top="400" w:right="19" w:bottom="693" w:left="0" w:header="0" w:footer="504" w:gutter="0"/>
          <w:cols w:equalWidth="0" w:num="1">
            <w:col w:w="6891" w:space="0"/>
          </w:cols>
        </w:sectPr>
        <w:rPr>
          <w:rFonts w:ascii="SimSun" w:hAnsi="SimSun" w:eastAsia="SimSun" w:cs="SimSun"/>
          <w:sz w:val="19"/>
          <w:szCs w:val="19"/>
        </w:rPr>
      </w:pPr>
    </w:p>
    <w:p>
      <w:pPr>
        <w:ind w:left="360"/>
        <w:spacing w:before="38" w:line="241" w:lineRule="auto"/>
        <w:rPr>
          <w:rFonts w:ascii="SimSun" w:hAnsi="SimSun" w:eastAsia="SimSun" w:cs="SimSun"/>
          <w:sz w:val="7"/>
          <w:szCs w:val="7"/>
        </w:rPr>
      </w:pPr>
      <w:r>
        <w:rPr>
          <w:rFonts w:ascii="SimSun" w:hAnsi="SimSun" w:eastAsia="SimSun" w:cs="SimSun"/>
          <w:sz w:val="7"/>
          <w:szCs w:val="7"/>
          <w:spacing w:val="-3"/>
        </w:rPr>
        <w:t>TLT</w:t>
      </w:r>
      <w:r>
        <w:rPr>
          <w:rFonts w:ascii="SimSun" w:hAnsi="SimSun" w:eastAsia="SimSun" w:cs="SimSun"/>
          <w:sz w:val="7"/>
          <w:szCs w:val="7"/>
        </w:rPr>
        <w:t xml:space="preserve">                      </w:t>
      </w:r>
      <w:r>
        <w:rPr>
          <w:rFonts w:ascii="SimSun" w:hAnsi="SimSun" w:eastAsia="SimSun" w:cs="SimSun"/>
          <w:sz w:val="7"/>
          <w:szCs w:val="7"/>
          <w:spacing w:val="-3"/>
        </w:rPr>
        <w:t>I</w:t>
      </w:r>
      <w:r>
        <w:rPr>
          <w:rFonts w:ascii="SimSun" w:hAnsi="SimSun" w:eastAsia="SimSun" w:cs="SimSun"/>
          <w:sz w:val="7"/>
          <w:szCs w:val="7"/>
          <w:spacing w:val="1"/>
        </w:rPr>
        <w:t xml:space="preserve">                   </w:t>
      </w:r>
      <w:r>
        <w:rPr>
          <w:rFonts w:ascii="SimSun" w:hAnsi="SimSun" w:eastAsia="SimSun" w:cs="SimSun"/>
          <w:sz w:val="7"/>
          <w:szCs w:val="7"/>
        </w:rPr>
        <w:t xml:space="preserve">                   </w:t>
      </w:r>
      <w:r>
        <w:rPr>
          <w:rFonts w:ascii="SimSun" w:hAnsi="SimSun" w:eastAsia="SimSun" w:cs="SimSun"/>
          <w:sz w:val="7"/>
          <w:szCs w:val="7"/>
          <w:strike/>
        </w:rPr>
        <w:t xml:space="preserve">                </w:t>
      </w:r>
      <w:r>
        <w:rPr>
          <w:rFonts w:ascii="SimSun" w:hAnsi="SimSun" w:eastAsia="SimSun" w:cs="SimSun"/>
          <w:sz w:val="7"/>
          <w:szCs w:val="7"/>
          <w:spacing w:val="-24"/>
        </w:rPr>
        <w:t xml:space="preserve"> </w:t>
      </w:r>
      <w:r>
        <w:rPr>
          <w:rFonts w:ascii="SimSun" w:hAnsi="SimSun" w:eastAsia="SimSun" w:cs="SimSun"/>
          <w:sz w:val="7"/>
          <w:szCs w:val="7"/>
          <w:strike/>
        </w:rPr>
        <w:t xml:space="preserve">             </w:t>
      </w:r>
    </w:p>
    <w:p>
      <w:pPr>
        <w:ind w:left="360"/>
        <w:spacing w:before="177" w:line="124" w:lineRule="exact"/>
        <w:rPr>
          <w:rFonts w:ascii="LiSu" w:hAnsi="LiSu" w:eastAsia="LiSu" w:cs="LiSu"/>
          <w:sz w:val="19"/>
          <w:szCs w:val="19"/>
        </w:rPr>
      </w:pPr>
      <w:r>
        <w:rPr>
          <w:rFonts w:ascii="LiSu" w:hAnsi="LiSu" w:eastAsia="LiSu" w:cs="LiSu"/>
          <w:sz w:val="7"/>
          <w:szCs w:val="7"/>
          <w:spacing w:val="-2"/>
          <w:position w:val="3"/>
        </w:rPr>
        <w:t>旦</w:t>
      </w:r>
      <w:r>
        <w:rPr>
          <w:rFonts w:ascii="LiSu" w:hAnsi="LiSu" w:eastAsia="LiSu" w:cs="LiSu"/>
          <w:sz w:val="7"/>
          <w:szCs w:val="7"/>
          <w:spacing w:val="5"/>
          <w:position w:val="3"/>
        </w:rPr>
        <w:t xml:space="preserve">     </w:t>
      </w:r>
      <w:r>
        <w:rPr>
          <w:rFonts w:ascii="LiSu" w:hAnsi="LiSu" w:eastAsia="LiSu" w:cs="LiSu"/>
          <w:sz w:val="7"/>
          <w:szCs w:val="7"/>
          <w:spacing w:val="-2"/>
          <w:position w:val="3"/>
        </w:rPr>
        <w:t>试</w:t>
      </w:r>
      <w:r>
        <w:rPr>
          <w:rFonts w:ascii="LiSu" w:hAnsi="LiSu" w:eastAsia="LiSu" w:cs="LiSu"/>
          <w:sz w:val="7"/>
          <w:szCs w:val="7"/>
          <w:spacing w:val="5"/>
          <w:position w:val="3"/>
        </w:rPr>
        <w:t xml:space="preserve">     </w:t>
      </w:r>
      <w:r>
        <w:rPr>
          <w:rFonts w:ascii="LiSu" w:hAnsi="LiSu" w:eastAsia="LiSu" w:cs="LiSu"/>
          <w:sz w:val="7"/>
          <w:szCs w:val="7"/>
          <w:spacing w:val="-2"/>
          <w:position w:val="3"/>
        </w:rPr>
        <w:t>小</w:t>
      </w:r>
      <w:r>
        <w:rPr>
          <w:rFonts w:ascii="LiSu" w:hAnsi="LiSu" w:eastAsia="LiSu" w:cs="LiSu"/>
          <w:sz w:val="7"/>
          <w:szCs w:val="7"/>
          <w:spacing w:val="1"/>
          <w:position w:val="3"/>
        </w:rPr>
        <w:t xml:space="preserve">               </w:t>
      </w:r>
      <w:r>
        <w:rPr>
          <w:rFonts w:ascii="SimSun" w:hAnsi="SimSun" w:eastAsia="SimSun" w:cs="SimSun"/>
          <w:sz w:val="19"/>
          <w:szCs w:val="19"/>
          <w:spacing w:val="-2"/>
          <w:position w:val="-2"/>
        </w:rPr>
        <w:t>Hh</w:t>
      </w:r>
      <w:r>
        <w:rPr>
          <w:rFonts w:ascii="SimSun" w:hAnsi="SimSun" w:eastAsia="SimSun" w:cs="SimSun"/>
          <w:sz w:val="19"/>
          <w:szCs w:val="19"/>
          <w:spacing w:val="68"/>
          <w:position w:val="-2"/>
        </w:rPr>
        <w:t xml:space="preserve"> </w:t>
      </w:r>
      <w:r>
        <w:rPr>
          <w:rFonts w:ascii="LiSu" w:hAnsi="LiSu" w:eastAsia="LiSu" w:cs="LiSu"/>
          <w:sz w:val="19"/>
          <w:szCs w:val="19"/>
          <w:spacing w:val="-11"/>
          <w:w w:val="98"/>
          <w:position w:val="-2"/>
        </w:rPr>
        <w:t>内的早的向</w:t>
      </w:r>
    </w:p>
    <w:p>
      <w:pPr>
        <w:ind w:left="360"/>
        <w:spacing w:before="1" w:line="165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0"/>
        </w:rPr>
        <w:t>且   小</w:t>
      </w:r>
      <w:r>
        <w:rPr>
          <w:rFonts w:ascii="SimSun" w:hAnsi="SimSun" w:eastAsia="SimSun" w:cs="SimSun"/>
          <w:sz w:val="19"/>
          <w:szCs w:val="19"/>
          <w:spacing w:val="28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-20"/>
        </w:rPr>
        <w:t>.云r.1,而</w:t>
      </w:r>
      <w:r>
        <w:rPr>
          <w:rFonts w:ascii="SimSun" w:hAnsi="SimSun" w:eastAsia="SimSun" w:cs="SimSun"/>
          <w:sz w:val="19"/>
          <w:szCs w:val="19"/>
          <w:spacing w:val="36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20"/>
        </w:rPr>
        <w:t>口 的</w:t>
      </w:r>
    </w:p>
    <w:p>
      <w:pPr>
        <w:ind w:firstLine="230"/>
        <w:spacing w:line="77" w:lineRule="exact"/>
        <w:rPr/>
      </w:pPr>
      <w:r>
        <w:rPr>
          <w:position w:val="-1"/>
        </w:rPr>
        <w:drawing>
          <wp:inline distT="0" distB="0" distL="0" distR="0">
            <wp:extent cx="44448" cy="49387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48" cy="4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  <w:r>
        <w:drawing>
          <wp:anchor distT="0" distB="0" distL="0" distR="0" simplePos="0" relativeHeight="25423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43192</wp:posOffset>
            </wp:positionV>
            <wp:extent cx="1473175" cy="6386"/>
            <wp:effectExtent l="0" t="0" r="0" b="0"/>
            <wp:wrapNone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3175" cy="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4232576" behindDoc="0" locked="0" layoutInCell="1" allowOverlap="1">
            <wp:simplePos x="0" y="0"/>
            <wp:positionH relativeFrom="column">
              <wp:posOffset>1797043</wp:posOffset>
            </wp:positionH>
            <wp:positionV relativeFrom="paragraph">
              <wp:posOffset>49565</wp:posOffset>
            </wp:positionV>
            <wp:extent cx="126983" cy="6350"/>
            <wp:effectExtent l="0" t="0" r="0" b="0"/>
            <wp:wrapNone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98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9"/>
        <w:spacing w:before="280" w:line="224" w:lineRule="auto"/>
        <w:rPr>
          <w:rFonts w:ascii="LiSu" w:hAnsi="LiSu" w:eastAsia="LiSu" w:cs="LiSu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-7"/>
        </w:rPr>
        <w:t>口</w:t>
      </w:r>
      <w:r>
        <w:rPr>
          <w:rFonts w:ascii="LiSu" w:hAnsi="LiSu" w:eastAsia="LiSu" w:cs="LiSu"/>
          <w:sz w:val="19"/>
          <w:szCs w:val="19"/>
          <w:spacing w:val="38"/>
          <w:w w:val="101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7"/>
        </w:rPr>
        <w:t>A/      </w:t>
      </w:r>
      <w:r>
        <w:rPr>
          <w:rFonts w:ascii="LiSu" w:hAnsi="LiSu" w:eastAsia="LiSu" w:cs="LiSu"/>
          <w:sz w:val="19"/>
          <w:szCs w:val="19"/>
          <w:spacing w:val="-7"/>
        </w:rPr>
        <w:t>山</w:t>
      </w:r>
      <w:r>
        <w:rPr>
          <w:rFonts w:ascii="LiSu" w:hAnsi="LiSu" w:eastAsia="LiSu" w:cs="LiSu"/>
          <w:sz w:val="19"/>
          <w:szCs w:val="19"/>
          <w:spacing w:val="-7"/>
        </w:rPr>
        <w:t xml:space="preserve">           </w:t>
      </w:r>
      <w:r>
        <w:rPr>
          <w:rFonts w:ascii="LiSu" w:hAnsi="LiSu" w:eastAsia="LiSu" w:cs="LiSu"/>
          <w:sz w:val="19"/>
          <w:szCs w:val="19"/>
          <w:spacing w:val="-7"/>
        </w:rPr>
        <w:t>油</w:t>
      </w:r>
    </w:p>
    <w:p>
      <w:pPr>
        <w:spacing w:line="224" w:lineRule="auto"/>
        <w:sectPr>
          <w:type w:val="continuous"/>
          <w:pgSz w:w="6910" w:h="10370"/>
          <w:pgMar w:top="400" w:right="19" w:bottom="693" w:left="0" w:header="0" w:footer="504" w:gutter="0"/>
          <w:cols w:equalWidth="0" w:num="2">
            <w:col w:w="3731" w:space="100"/>
            <w:col w:w="3061" w:space="0"/>
          </w:cols>
        </w:sectPr>
        <w:rPr>
          <w:rFonts w:ascii="LiSu" w:hAnsi="LiSu" w:eastAsia="LiSu" w:cs="LiSu"/>
          <w:sz w:val="19"/>
          <w:szCs w:val="19"/>
        </w:rPr>
      </w:pPr>
    </w:p>
    <w:p>
      <w:pPr>
        <w:ind w:left="1470"/>
        <w:spacing w:before="237" w:line="131" w:lineRule="auto"/>
        <w:rPr>
          <w:rFonts w:ascii="LiSu" w:hAnsi="LiSu" w:eastAsia="LiSu" w:cs="LiSu"/>
          <w:sz w:val="15"/>
          <w:szCs w:val="15"/>
        </w:rPr>
      </w:pPr>
      <w:r>
        <w:rPr>
          <w:rFonts w:ascii="LiSu" w:hAnsi="LiSu" w:eastAsia="LiSu" w:cs="LiSu"/>
          <w:sz w:val="15"/>
          <w:szCs w:val="15"/>
          <w:i/>
          <w:iCs/>
          <w:spacing w:val="16"/>
        </w:rPr>
        <w:t>只</w:t>
      </w:r>
      <w:r>
        <w:rPr>
          <w:rFonts w:ascii="LiSu" w:hAnsi="LiSu" w:eastAsia="LiSu" w:cs="LiSu"/>
          <w:sz w:val="15"/>
          <w:szCs w:val="15"/>
          <w:spacing w:val="1"/>
        </w:rPr>
        <w:t xml:space="preserve">                                          </w:t>
      </w:r>
      <w:r>
        <w:rPr>
          <w:rFonts w:ascii="LiSu" w:hAnsi="LiSu" w:eastAsia="LiSu" w:cs="LiSu"/>
          <w:sz w:val="15"/>
          <w:szCs w:val="15"/>
          <w:i/>
          <w:iCs/>
          <w:spacing w:val="16"/>
        </w:rPr>
        <w:t>二</w:t>
      </w:r>
      <w:r>
        <w:rPr>
          <w:rFonts w:ascii="LiSu" w:hAnsi="LiSu" w:eastAsia="LiSu" w:cs="LiSu"/>
          <w:sz w:val="15"/>
          <w:szCs w:val="15"/>
          <w:spacing w:val="-13"/>
        </w:rPr>
        <w:t xml:space="preserve"> </w:t>
      </w:r>
      <w:r>
        <w:rPr>
          <w:rFonts w:ascii="LiSu" w:hAnsi="LiSu" w:eastAsia="LiSu" w:cs="LiSu"/>
          <w:sz w:val="15"/>
          <w:szCs w:val="15"/>
          <w:i/>
          <w:iCs/>
          <w:spacing w:val="16"/>
        </w:rPr>
        <w:t>一</w:t>
      </w:r>
      <w:r>
        <w:rPr>
          <w:rFonts w:ascii="LiSu" w:hAnsi="LiSu" w:eastAsia="LiSu" w:cs="LiSu"/>
          <w:sz w:val="15"/>
          <w:szCs w:val="15"/>
          <w:spacing w:val="-51"/>
        </w:rPr>
        <w:t xml:space="preserve"> </w:t>
      </w:r>
      <w:r>
        <w:rPr>
          <w:rFonts w:ascii="LiSu" w:hAnsi="LiSu" w:eastAsia="LiSu" w:cs="LiSu"/>
          <w:sz w:val="15"/>
          <w:szCs w:val="15"/>
          <w:u w:val="single" w:color="auto"/>
        </w:rPr>
        <w:t xml:space="preserve">   </w:t>
      </w:r>
    </w:p>
    <w:p>
      <w:pPr>
        <w:ind w:left="820"/>
        <w:spacing w:before="20" w:line="178" w:lineRule="auto"/>
        <w:rPr>
          <w:rFonts w:ascii="LiSu" w:hAnsi="LiSu" w:eastAsia="LiSu" w:cs="LiSu"/>
          <w:sz w:val="15"/>
          <w:szCs w:val="15"/>
        </w:rPr>
      </w:pPr>
      <w:r>
        <w:rPr>
          <w:rFonts w:ascii="LiSu" w:hAnsi="LiSu" w:eastAsia="LiSu" w:cs="LiSu"/>
          <w:sz w:val="15"/>
          <w:szCs w:val="15"/>
          <w:spacing w:val="-4"/>
        </w:rPr>
        <w:t>位</w:t>
      </w:r>
      <w:r>
        <w:rPr>
          <w:rFonts w:ascii="LiSu" w:hAnsi="LiSu" w:eastAsia="LiSu" w:cs="LiSu"/>
          <w:sz w:val="15"/>
          <w:szCs w:val="15"/>
          <w:spacing w:val="-4"/>
        </w:rPr>
        <w:t xml:space="preserve"> </w:t>
      </w:r>
      <w:r>
        <w:rPr>
          <w:rFonts w:ascii="LiSu" w:hAnsi="LiSu" w:eastAsia="LiSu" w:cs="LiSu"/>
          <w:sz w:val="15"/>
          <w:szCs w:val="15"/>
          <w:spacing w:val="-4"/>
        </w:rPr>
        <w:t>你</w:t>
      </w:r>
      <w:r>
        <w:rPr>
          <w:rFonts w:ascii="LiSu" w:hAnsi="LiSu" w:eastAsia="LiSu" w:cs="LiSu"/>
          <w:sz w:val="15"/>
          <w:szCs w:val="15"/>
          <w:spacing w:val="-4"/>
        </w:rPr>
        <w:t xml:space="preserve"> </w:t>
      </w:r>
      <w:r>
        <w:rPr>
          <w:rFonts w:ascii="LiSu" w:hAnsi="LiSu" w:eastAsia="LiSu" w:cs="LiSu"/>
          <w:sz w:val="15"/>
          <w:szCs w:val="15"/>
          <w:spacing w:val="-4"/>
        </w:rPr>
        <w:t>就</w:t>
      </w:r>
      <w:r>
        <w:rPr>
          <w:rFonts w:ascii="LiSu" w:hAnsi="LiSu" w:eastAsia="LiSu" w:cs="LiSu"/>
          <w:sz w:val="15"/>
          <w:szCs w:val="15"/>
          <w:spacing w:val="-4"/>
        </w:rPr>
        <w:t xml:space="preserve"> </w:t>
      </w:r>
      <w:r>
        <w:rPr>
          <w:rFonts w:ascii="LiSu" w:hAnsi="LiSu" w:eastAsia="LiSu" w:cs="LiSu"/>
          <w:sz w:val="15"/>
          <w:szCs w:val="15"/>
          <w:spacing w:val="-4"/>
        </w:rPr>
        <w:t>足</w:t>
      </w:r>
      <w:r>
        <w:rPr>
          <w:rFonts w:ascii="LiSu" w:hAnsi="LiSu" w:eastAsia="LiSu" w:cs="LiSu"/>
          <w:sz w:val="15"/>
          <w:szCs w:val="15"/>
          <w:spacing w:val="-4"/>
        </w:rPr>
        <w:t xml:space="preserve"> </w:t>
      </w:r>
      <w:r>
        <w:rPr>
          <w:rFonts w:ascii="LiSu" w:hAnsi="LiSu" w:eastAsia="LiSu" w:cs="LiSu"/>
          <w:sz w:val="15"/>
          <w:szCs w:val="15"/>
          <w:spacing w:val="-4"/>
        </w:rPr>
        <w:t>豆</w:t>
      </w:r>
      <w:r>
        <w:rPr>
          <w:rFonts w:ascii="LiSu" w:hAnsi="LiSu" w:eastAsia="LiSu" w:cs="LiSu"/>
          <w:sz w:val="15"/>
          <w:szCs w:val="15"/>
          <w:spacing w:val="-4"/>
        </w:rPr>
        <w:t xml:space="preserve"> </w:t>
      </w:r>
      <w:r>
        <w:rPr>
          <w:rFonts w:ascii="LiSu" w:hAnsi="LiSu" w:eastAsia="LiSu" w:cs="LiSu"/>
          <w:sz w:val="15"/>
          <w:szCs w:val="15"/>
          <w:spacing w:val="-4"/>
        </w:rPr>
        <w:t>何</w:t>
      </w:r>
      <w:r>
        <w:rPr>
          <w:rFonts w:ascii="LiSu" w:hAnsi="LiSu" w:eastAsia="LiSu" w:cs="LiSu"/>
          <w:sz w:val="15"/>
          <w:szCs w:val="15"/>
          <w:spacing w:val="-4"/>
        </w:rPr>
        <w:t xml:space="preserve"> </w:t>
      </w:r>
      <w:r>
        <w:rPr>
          <w:rFonts w:ascii="LiSu" w:hAnsi="LiSu" w:eastAsia="LiSu" w:cs="LiSu"/>
          <w:sz w:val="15"/>
          <w:szCs w:val="15"/>
          <w:spacing w:val="-4"/>
        </w:rPr>
        <w:t>山</w:t>
      </w:r>
      <w:r>
        <w:rPr>
          <w:rFonts w:ascii="LiSu" w:hAnsi="LiSu" w:eastAsia="LiSu" w:cs="LiSu"/>
          <w:sz w:val="15"/>
          <w:szCs w:val="15"/>
          <w:spacing w:val="-4"/>
        </w:rPr>
        <w:t xml:space="preserve"> </w:t>
      </w:r>
      <w:r>
        <w:rPr>
          <w:rFonts w:ascii="LiSu" w:hAnsi="LiSu" w:eastAsia="LiSu" w:cs="LiSu"/>
          <w:sz w:val="15"/>
          <w:szCs w:val="15"/>
          <w:spacing w:val="-4"/>
        </w:rPr>
        <w:t>皿</w:t>
      </w:r>
      <w:r>
        <w:rPr>
          <w:rFonts w:ascii="LiSu" w:hAnsi="LiSu" w:eastAsia="LiSu" w:cs="LiSu"/>
          <w:sz w:val="15"/>
          <w:szCs w:val="15"/>
          <w:spacing w:val="-4"/>
        </w:rPr>
        <w:t xml:space="preserve">   </w:t>
      </w:r>
      <w:r>
        <w:rPr>
          <w:rFonts w:ascii="LiSu" w:hAnsi="LiSu" w:eastAsia="LiSu" w:cs="LiSu"/>
          <w:sz w:val="15"/>
          <w:szCs w:val="15"/>
          <w:spacing w:val="-4"/>
        </w:rPr>
        <w:t>你</w:t>
      </w:r>
      <w:r>
        <w:rPr>
          <w:rFonts w:ascii="LiSu" w:hAnsi="LiSu" w:eastAsia="LiSu" w:cs="LiSu"/>
          <w:sz w:val="15"/>
          <w:szCs w:val="15"/>
          <w:spacing w:val="-4"/>
        </w:rPr>
        <w:t xml:space="preserve"> </w:t>
      </w:r>
      <w:r>
        <w:rPr>
          <w:rFonts w:ascii="LiSu" w:hAnsi="LiSu" w:eastAsia="LiSu" w:cs="LiSu"/>
          <w:sz w:val="15"/>
          <w:szCs w:val="15"/>
          <w:spacing w:val="-4"/>
        </w:rPr>
        <w:t>凶</w:t>
      </w:r>
      <w:r>
        <w:rPr>
          <w:rFonts w:ascii="LiSu" w:hAnsi="LiSu" w:eastAsia="LiSu" w:cs="LiSu"/>
          <w:sz w:val="15"/>
          <w:szCs w:val="15"/>
          <w:spacing w:val="-4"/>
        </w:rPr>
        <w:t xml:space="preserve"> </w:t>
      </w:r>
      <w:r>
        <w:rPr>
          <w:rFonts w:ascii="LiSu" w:hAnsi="LiSu" w:eastAsia="LiSu" w:cs="LiSu"/>
          <w:sz w:val="15"/>
          <w:szCs w:val="15"/>
          <w:spacing w:val="-4"/>
        </w:rPr>
        <w:t>。</w:t>
      </w:r>
      <w:r>
        <w:rPr>
          <w:rFonts w:ascii="LiSu" w:hAnsi="LiSu" w:eastAsia="LiSu" w:cs="LiSu"/>
          <w:sz w:val="15"/>
          <w:szCs w:val="15"/>
          <w:spacing w:val="-4"/>
        </w:rPr>
        <w:t xml:space="preserve"> </w:t>
      </w:r>
      <w:r>
        <w:rPr>
          <w:rFonts w:ascii="LiSu" w:hAnsi="LiSu" w:eastAsia="LiSu" w:cs="LiSu"/>
          <w:sz w:val="15"/>
          <w:szCs w:val="15"/>
          <w:spacing w:val="-4"/>
        </w:rPr>
        <w:t>这</w:t>
      </w:r>
      <w:r>
        <w:rPr>
          <w:rFonts w:ascii="LiSu" w:hAnsi="LiSu" w:eastAsia="LiSu" w:cs="LiSu"/>
          <w:sz w:val="15"/>
          <w:szCs w:val="15"/>
          <w:spacing w:val="-4"/>
        </w:rPr>
        <w:t xml:space="preserve"> </w:t>
      </w:r>
      <w:r>
        <w:rPr>
          <w:rFonts w:ascii="LiSu" w:hAnsi="LiSu" w:eastAsia="LiSu" w:cs="LiSu"/>
          <w:sz w:val="15"/>
          <w:szCs w:val="15"/>
          <w:spacing w:val="-4"/>
        </w:rPr>
        <w:t>定</w:t>
      </w:r>
      <w:r>
        <w:rPr>
          <w:rFonts w:ascii="LiSu" w:hAnsi="LiSu" w:eastAsia="LiSu" w:cs="LiSu"/>
          <w:sz w:val="15"/>
          <w:szCs w:val="15"/>
          <w:spacing w:val="-4"/>
        </w:rPr>
        <w:t xml:space="preserve"> </w:t>
      </w:r>
      <w:r>
        <w:rPr>
          <w:rFonts w:ascii="LiSu" w:hAnsi="LiSu" w:eastAsia="LiSu" w:cs="LiSu"/>
          <w:sz w:val="15"/>
          <w:szCs w:val="15"/>
          <w:spacing w:val="-4"/>
        </w:rPr>
        <w:t>口</w:t>
      </w:r>
      <w:r>
        <w:rPr>
          <w:rFonts w:ascii="LiSu" w:hAnsi="LiSu" w:eastAsia="LiSu" w:cs="LiSu"/>
          <w:sz w:val="15"/>
          <w:szCs w:val="15"/>
          <w:spacing w:val="8"/>
        </w:rPr>
        <w:t xml:space="preserve">    </w:t>
      </w:r>
      <w:r>
        <w:rPr>
          <w:rFonts w:ascii="LiSu" w:hAnsi="LiSu" w:eastAsia="LiSu" w:cs="LiSu"/>
          <w:sz w:val="15"/>
          <w:szCs w:val="15"/>
          <w:spacing w:val="-4"/>
        </w:rPr>
        <w:t>小</w:t>
      </w:r>
      <w:r>
        <w:rPr>
          <w:rFonts w:ascii="LiSu" w:hAnsi="LiSu" w:eastAsia="LiSu" w:cs="LiSu"/>
          <w:sz w:val="15"/>
          <w:szCs w:val="15"/>
          <w:spacing w:val="-4"/>
        </w:rPr>
        <w:t xml:space="preserve"> </w:t>
      </w:r>
      <w:r>
        <w:rPr>
          <w:rFonts w:ascii="LiSu" w:hAnsi="LiSu" w:eastAsia="LiSu" w:cs="LiSu"/>
          <w:sz w:val="15"/>
          <w:szCs w:val="15"/>
          <w:spacing w:val="-4"/>
        </w:rPr>
        <w:t>病</w:t>
      </w:r>
      <w:r>
        <w:rPr>
          <w:rFonts w:ascii="Times New Roman" w:hAnsi="Times New Roman" w:eastAsia="Times New Roman" w:cs="Times New Roman"/>
          <w:sz w:val="15"/>
          <w:szCs w:val="15"/>
          <w:spacing w:val="-4"/>
        </w:rPr>
        <w:t>V   </w:t>
      </w:r>
      <w:r>
        <w:rPr>
          <w:rFonts w:ascii="LiSu" w:hAnsi="LiSu" w:eastAsia="LiSu" w:cs="LiSu"/>
          <w:sz w:val="15"/>
          <w:szCs w:val="15"/>
          <w:spacing w:val="-4"/>
        </w:rPr>
        <w:t>里</w:t>
      </w:r>
      <w:r>
        <w:rPr>
          <w:rFonts w:ascii="LiSu" w:hAnsi="LiSu" w:eastAsia="LiSu" w:cs="LiSu"/>
          <w:sz w:val="15"/>
          <w:szCs w:val="15"/>
          <w:spacing w:val="-4"/>
        </w:rPr>
        <w:t xml:space="preserve"> </w:t>
      </w:r>
      <w:r>
        <w:rPr>
          <w:rFonts w:ascii="LiSu" w:hAnsi="LiSu" w:eastAsia="LiSu" w:cs="LiSu"/>
          <w:sz w:val="15"/>
          <w:szCs w:val="15"/>
          <w:spacing w:val="-5"/>
        </w:rPr>
        <w:t>女</w:t>
      </w:r>
      <w:r>
        <w:rPr>
          <w:rFonts w:ascii="LiSu" w:hAnsi="LiSu" w:eastAsia="LiSu" w:cs="LiSu"/>
          <w:sz w:val="15"/>
          <w:szCs w:val="15"/>
          <w:spacing w:val="-5"/>
        </w:rPr>
        <w:t xml:space="preserve"> </w:t>
      </w:r>
      <w:r>
        <w:rPr>
          <w:rFonts w:ascii="LiSu" w:hAnsi="LiSu" w:eastAsia="LiSu" w:cs="LiSu"/>
          <w:sz w:val="15"/>
          <w:szCs w:val="15"/>
          <w:spacing w:val="-5"/>
        </w:rPr>
        <w:t>一</w:t>
      </w:r>
      <w:r>
        <w:rPr>
          <w:rFonts w:ascii="LiSu" w:hAnsi="LiSu" w:eastAsia="LiSu" w:cs="LiSu"/>
          <w:sz w:val="15"/>
          <w:szCs w:val="15"/>
          <w:spacing w:val="-5"/>
        </w:rPr>
        <w:t xml:space="preserve"> </w:t>
      </w:r>
      <w:r>
        <w:rPr>
          <w:rFonts w:ascii="LiSu" w:hAnsi="LiSu" w:eastAsia="LiSu" w:cs="LiSu"/>
          <w:sz w:val="15"/>
          <w:szCs w:val="15"/>
          <w:spacing w:val="-5"/>
        </w:rPr>
        <w:t>小</w:t>
      </w:r>
      <w:r>
        <w:rPr>
          <w:rFonts w:ascii="LiSu" w:hAnsi="LiSu" w:eastAsia="LiSu" w:cs="LiSu"/>
          <w:sz w:val="15"/>
          <w:szCs w:val="15"/>
          <w:spacing w:val="-5"/>
        </w:rPr>
        <w:t xml:space="preserve"> </w:t>
      </w:r>
      <w:r>
        <w:rPr>
          <w:rFonts w:ascii="LiSu" w:hAnsi="LiSu" w:eastAsia="LiSu" w:cs="LiSu"/>
          <w:sz w:val="15"/>
          <w:szCs w:val="15"/>
          <w:spacing w:val="-5"/>
        </w:rPr>
        <w:t>，</w:t>
      </w:r>
    </w:p>
    <w:p>
      <w:pPr>
        <w:pStyle w:val="BodyText"/>
        <w:ind w:left="849" w:right="572"/>
        <w:spacing w:before="11" w:line="19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8"/>
        </w:rPr>
        <w:t>化</w:t>
      </w:r>
      <w:r>
        <w:rPr>
          <w:rFonts w:ascii="SimSun" w:hAnsi="SimSun" w:eastAsia="SimSun" w:cs="SimSun"/>
          <w:sz w:val="19"/>
          <w:szCs w:val="19"/>
          <w:spacing w:val="-2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，  里时月车  、山   11。起病时</w:t>
      </w:r>
      <w:r>
        <w:rPr>
          <w:rFonts w:ascii="SimSun" w:hAnsi="SimSun" w:eastAsia="SimSun" w:cs="SimSun"/>
          <w:sz w:val="19"/>
          <w:szCs w:val="19"/>
          <w:spacing w:val="34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8"/>
        </w:rPr>
        <w:t>用中位工 </w:t>
      </w:r>
      <w:r>
        <w:rPr>
          <w:sz w:val="19"/>
          <w:szCs w:val="19"/>
          <w:spacing w:val="8"/>
        </w:rPr>
        <w:t>I</w:t>
      </w:r>
      <w:r>
        <w:rPr>
          <w:sz w:val="19"/>
          <w:szCs w:val="19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股，山Ⅲ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名而刍时  可  起上晦疚痛，并可2起下队及排便</w:t>
      </w:r>
      <w:r>
        <w:rPr>
          <w:rFonts w:ascii="SimSun" w:hAnsi="SimSun" w:eastAsia="SimSun" w:cs="SimSun"/>
          <w:sz w:val="19"/>
          <w:szCs w:val="19"/>
          <w:spacing w:val="18"/>
        </w:rPr>
        <w:t>咸</w:t>
      </w:r>
      <w:r>
        <w:rPr>
          <w:rFonts w:ascii="SimSun" w:hAnsi="SimSun" w:eastAsia="SimSun" w:cs="SimSun"/>
          <w:sz w:val="19"/>
          <w:szCs w:val="19"/>
          <w:spacing w:val="16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8"/>
        </w:rPr>
        <w:t>苦</w:t>
      </w:r>
      <w:r>
        <w:rPr>
          <w:rFonts w:ascii="SimSun" w:hAnsi="SimSun" w:eastAsia="SimSun" w:cs="SimSun"/>
          <w:sz w:val="19"/>
          <w:szCs w:val="19"/>
          <w:spacing w:val="-2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出</w:t>
      </w:r>
    </w:p>
    <w:p>
      <w:pPr>
        <w:ind w:left="570"/>
        <w:spacing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r³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58"/>
        </w:rPr>
        <w:t xml:space="preserve"> </w:t>
      </w:r>
      <w:r>
        <w:rPr>
          <w:rFonts w:ascii="SimSun" w:hAnsi="SimSun" w:eastAsia="SimSun" w:cs="SimSun"/>
          <w:sz w:val="19"/>
          <w:szCs w:val="19"/>
          <w:i/>
          <w:iCs/>
          <w:spacing w:val="4"/>
        </w:rPr>
        <w:t>八</w:t>
      </w:r>
      <w:r>
        <w:rPr>
          <w:rFonts w:ascii="SimSun" w:hAnsi="SimSun" w:eastAsia="SimSun" w:cs="SimSun"/>
          <w:sz w:val="19"/>
          <w:szCs w:val="19"/>
          <w:spacing w:val="17"/>
        </w:rPr>
        <w:t xml:space="preserve">  </w:t>
      </w:r>
      <w:r>
        <w:rPr>
          <w:rFonts w:ascii="SimSun" w:hAnsi="SimSun" w:eastAsia="SimSun" w:cs="SimSun"/>
          <w:sz w:val="19"/>
          <w:szCs w:val="19"/>
          <w:i/>
          <w:iCs/>
          <w:spacing w:val="4"/>
        </w:rPr>
        <w:t>加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M13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6"/>
        </w:rPr>
        <w:t xml:space="preserve"> </w:t>
      </w:r>
      <w:r>
        <w:rPr>
          <w:rFonts w:ascii="SimSun" w:hAnsi="SimSun" w:eastAsia="SimSun" w:cs="SimSun"/>
          <w:sz w:val="19"/>
          <w:szCs w:val="19"/>
          <w:i/>
          <w:iCs/>
          <w:spacing w:val="4"/>
        </w:rPr>
        <w:t>少，</w:t>
      </w:r>
      <w:r>
        <w:rPr>
          <w:rFonts w:ascii="SimSun" w:hAnsi="SimSun" w:eastAsia="SimSun" w:cs="SimSun"/>
          <w:sz w:val="19"/>
          <w:szCs w:val="19"/>
          <w:spacing w:val="28"/>
          <w:w w:val="101"/>
        </w:rPr>
        <w:t xml:space="preserve">  </w:t>
      </w:r>
      <w:r>
        <w:rPr>
          <w:rFonts w:ascii="SimSun" w:hAnsi="SimSun" w:eastAsia="SimSun" w:cs="SimSun"/>
          <w:sz w:val="19"/>
          <w:szCs w:val="19"/>
          <w:i/>
          <w:iCs/>
          <w:spacing w:val="4"/>
        </w:rPr>
        <w:t>八</w:t>
      </w:r>
      <w:r>
        <w:rPr>
          <w:rFonts w:ascii="SimSun" w:hAnsi="SimSun" w:eastAsia="SimSun" w:cs="SimSun"/>
          <w:sz w:val="19"/>
          <w:szCs w:val="19"/>
          <w:spacing w:val="37"/>
        </w:rPr>
        <w:t xml:space="preserve">  </w:t>
      </w:r>
      <w:r>
        <w:rPr>
          <w:rFonts w:ascii="SimSun" w:hAnsi="SimSun" w:eastAsia="SimSun" w:cs="SimSun"/>
          <w:sz w:val="19"/>
          <w:szCs w:val="19"/>
          <w:i/>
          <w:iCs/>
          <w:spacing w:val="4"/>
        </w:rPr>
        <w:t>川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TI</w:t>
      </w:r>
      <w:r>
        <w:rPr>
          <w:rFonts w:ascii="SimSun" w:hAnsi="SimSun" w:eastAsia="SimSun" w:cs="SimSun"/>
          <w:sz w:val="19"/>
          <w:szCs w:val="19"/>
          <w:i/>
          <w:iCs/>
          <w:spacing w:val="4"/>
        </w:rPr>
        <w:t>。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    </w:t>
      </w:r>
      <w:r>
        <w:rPr>
          <w:rFonts w:ascii="SimSun" w:hAnsi="SimSun" w:eastAsia="SimSun" w:cs="SimSun"/>
          <w:sz w:val="19"/>
          <w:szCs w:val="19"/>
          <w:i/>
          <w:iCs/>
          <w:spacing w:val="4"/>
        </w:rPr>
        <w:t>四</w:t>
      </w:r>
      <w:r>
        <w:rPr>
          <w:rFonts w:ascii="SimSun" w:hAnsi="SimSun" w:eastAsia="SimSun" w:cs="SimSun"/>
          <w:sz w:val="19"/>
          <w:szCs w:val="19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n      </w:t>
      </w:r>
      <w:r>
        <w:rPr>
          <w:rFonts w:ascii="SimSun" w:hAnsi="SimSun" w:eastAsia="SimSun" w:cs="SimSun"/>
          <w:sz w:val="19"/>
          <w:szCs w:val="19"/>
          <w:i/>
          <w:iCs/>
          <w:spacing w:val="4"/>
        </w:rPr>
        <w:t>区</w:t>
      </w:r>
      <w:r>
        <w:rPr>
          <w:rFonts w:ascii="SimSun" w:hAnsi="SimSun" w:eastAsia="SimSun" w:cs="SimSun"/>
          <w:sz w:val="19"/>
          <w:szCs w:val="19"/>
          <w:spacing w:val="11"/>
        </w:rPr>
        <w:t xml:space="preserve">      </w:t>
      </w:r>
      <w:r>
        <w:rPr>
          <w:rFonts w:ascii="SimSun" w:hAnsi="SimSun" w:eastAsia="SimSun" w:cs="SimSun"/>
          <w:sz w:val="19"/>
          <w:szCs w:val="19"/>
          <w:i/>
          <w:iCs/>
          <w:spacing w:val="4"/>
        </w:rPr>
        <w:t>小</w:t>
      </w:r>
    </w:p>
    <w:p>
      <w:pPr>
        <w:ind w:left="360"/>
        <w:spacing w:before="7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0"/>
        </w:rPr>
        <w:t>暴食，影响脾胃功能，使水湿运化不好，湿热内蕴，热盛迫</w:t>
      </w:r>
    </w:p>
    <w:p>
      <w:pPr>
        <w:ind w:left="360" w:firstLine="960"/>
        <w:spacing w:before="165" w:line="201" w:lineRule="auto"/>
        <w:rPr>
          <w:rFonts w:ascii="LiSu" w:hAnsi="LiSu" w:eastAsia="LiSu" w:cs="LiSu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1"/>
        </w:rPr>
        <w:t>过</w:t>
      </w:r>
      <w:r>
        <w:rPr>
          <w:rFonts w:ascii="SimSun" w:hAnsi="SimSun" w:eastAsia="SimSun" w:cs="SimSun"/>
          <w:sz w:val="19"/>
          <w:szCs w:val="19"/>
          <w:spacing w:val="-3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夫</w:t>
      </w:r>
      <w:r>
        <w:rPr>
          <w:rFonts w:ascii="SimSun" w:hAnsi="SimSun" w:eastAsia="SimSun" w:cs="SimSun"/>
          <w:sz w:val="19"/>
          <w:szCs w:val="19"/>
          <w:u w:val="single" w:color="auto"/>
          <w:spacing w:val="21"/>
        </w:rPr>
        <w:t>对宣外他</w:t>
      </w:r>
      <w:r>
        <w:rPr>
          <w:rFonts w:ascii="SimSun" w:hAnsi="SimSun" w:eastAsia="SimSun" w:cs="SimSun"/>
          <w:sz w:val="19"/>
          <w:szCs w:val="19"/>
          <w:u w:val="single" w:color="auto"/>
          <w:spacing w:val="-5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21"/>
        </w:rPr>
        <w:t>一</w:t>
      </w:r>
      <w:r>
        <w:rPr>
          <w:rFonts w:ascii="SimSun" w:hAnsi="SimSun" w:eastAsia="SimSun" w:cs="SimSun"/>
          <w:sz w:val="19"/>
          <w:szCs w:val="19"/>
          <w:u w:val="single" w:color="auto"/>
          <w:spacing w:val="-54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21"/>
        </w:rPr>
        <w:t>经确诊，就哭山上讲行丰术</w:t>
      </w:r>
      <w:r>
        <w:rPr>
          <w:rFonts w:ascii="SimSun" w:hAnsi="SimSun" w:eastAsia="SimSun" w:cs="SimSun"/>
          <w:sz w:val="19"/>
          <w:szCs w:val="19"/>
          <w:u w:val="single" w:color="auto"/>
          <w:spacing w:val="2"/>
        </w:rPr>
        <w:t xml:space="preserve">   </w:t>
      </w:r>
      <w:r>
        <w:rPr>
          <w:rFonts w:ascii="SimSun" w:hAnsi="SimSun" w:eastAsia="SimSun" w:cs="SimSun"/>
          <w:sz w:val="19"/>
          <w:szCs w:val="19"/>
          <w:u w:val="single" w:color="auto"/>
          <w:spacing w:val="20"/>
        </w:rPr>
        <w:t>诉任来H</w:t>
      </w:r>
      <w:r>
        <w:rPr>
          <w:rFonts w:ascii="SimSun" w:hAnsi="SimSun" w:eastAsia="SimSun" w:cs="SimSun"/>
          <w:sz w:val="19"/>
          <w:szCs w:val="19"/>
          <w:u w:val="single" w:color="auto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LiSu" w:hAnsi="LiSu" w:eastAsia="LiSu" w:cs="LiSu"/>
          <w:sz w:val="19"/>
          <w:szCs w:val="19"/>
          <w:spacing w:val="20"/>
        </w:rPr>
        <w:t>入，右经过岁灰冶疗，已吃过很多补约无明亚对转，补约多</w:t>
      </w:r>
    </w:p>
    <w:p>
      <w:pPr>
        <w:ind w:left="849" w:right="80" w:hanging="489"/>
        <w:spacing w:before="2" w:line="368" w:lineRule="auto"/>
        <w:rPr>
          <w:rFonts w:ascii="SimSun" w:hAnsi="SimSun" w:eastAsia="SimSun" w:cs="SimSun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2"/>
        </w:rPr>
        <w:t>泪之性</w:t>
      </w:r>
      <w:r>
        <w:rPr>
          <w:rFonts w:ascii="LiSu" w:hAnsi="LiSu" w:eastAsia="LiSu" w:cs="LiSu"/>
          <w:sz w:val="19"/>
          <w:szCs w:val="19"/>
          <w:spacing w:val="9"/>
        </w:rPr>
        <w:t xml:space="preserve">         </w:t>
      </w:r>
      <w:r>
        <w:rPr>
          <w:rFonts w:ascii="LiSu" w:hAnsi="LiSu" w:eastAsia="LiSu" w:cs="LiSu"/>
          <w:sz w:val="19"/>
          <w:szCs w:val="19"/>
          <w:spacing w:val="2"/>
        </w:rPr>
        <w:t>共</w:t>
      </w:r>
      <w:r>
        <w:rPr>
          <w:rFonts w:ascii="LiSu" w:hAnsi="LiSu" w:eastAsia="LiSu" w:cs="LiSu"/>
          <w:sz w:val="19"/>
          <w:szCs w:val="19"/>
          <w:spacing w:val="78"/>
        </w:rPr>
        <w:t xml:space="preserve"> </w:t>
      </w:r>
      <w:r>
        <w:rPr>
          <w:rFonts w:ascii="LiSu" w:hAnsi="LiSu" w:eastAsia="LiSu" w:cs="LiSu"/>
          <w:sz w:val="19"/>
          <w:szCs w:val="19"/>
          <w:spacing w:val="2"/>
        </w:rPr>
        <w:t>西</w:t>
      </w:r>
      <w:r>
        <w:rPr>
          <w:rFonts w:ascii="SimSun" w:hAnsi="SimSun" w:eastAsia="SimSun" w:cs="SimSun"/>
          <w:sz w:val="19"/>
          <w:szCs w:val="19"/>
          <w:spacing w:val="2"/>
        </w:rPr>
        <w:t>N△立生中地</w:t>
      </w:r>
      <w:r>
        <w:rPr>
          <w:rFonts w:ascii="SimSun" w:hAnsi="SimSun" w:eastAsia="SimSun" w:cs="SimSun"/>
          <w:sz w:val="19"/>
          <w:szCs w:val="19"/>
          <w:spacing w:val="-5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"/>
        </w:rPr>
        <w:t>_</w:t>
      </w:r>
      <w:r>
        <w:rPr>
          <w:rFonts w:ascii="SimSun" w:hAnsi="SimSun" w:eastAsia="SimSun" w:cs="SimSun"/>
          <w:sz w:val="19"/>
          <w:szCs w:val="19"/>
          <w:spacing w:val="-4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"/>
        </w:rPr>
        <w:t>地成后△如新户快</w:t>
      </w:r>
      <w:r>
        <w:rPr>
          <w:rFonts w:ascii="LiSu" w:hAnsi="LiSu" w:eastAsia="LiSu" w:cs="LiSu"/>
          <w:sz w:val="19"/>
          <w:szCs w:val="19"/>
          <w:u w:val="single" w:color="auto"/>
          <w:spacing w:val="58"/>
          <w:position w:val="-4"/>
        </w:rPr>
        <w:t xml:space="preserve"> </w:t>
      </w:r>
      <w:r>
        <w:rPr>
          <w:rFonts w:ascii="LiSu" w:hAnsi="LiSu" w:eastAsia="LiSu" w:cs="LiSu"/>
          <w:sz w:val="19"/>
          <w:szCs w:val="19"/>
          <w:u w:val="single" w:color="auto"/>
          <w:spacing w:val="2"/>
          <w:position w:val="-4"/>
        </w:rPr>
        <w:t>所应</w:t>
      </w:r>
      <w:r>
        <w:rPr>
          <w:rFonts w:ascii="LiSu" w:hAnsi="LiSu" w:eastAsia="LiSu" w:cs="LiSu"/>
          <w:sz w:val="19"/>
          <w:szCs w:val="19"/>
          <w:u w:val="single" w:color="auto"/>
          <w:spacing w:val="2"/>
          <w:position w:val="-4"/>
        </w:rPr>
        <w:t xml:space="preserve">           </w:t>
      </w:r>
      <w:r>
        <w:rPr>
          <w:rFonts w:ascii="LiSu" w:hAnsi="LiSu" w:eastAsia="LiSu" w:cs="LiSu"/>
          <w:sz w:val="19"/>
          <w:szCs w:val="19"/>
          <w:position w:val="-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血量较行经时为少  而日淋痤不畅  伴右阵发性下腹痛  拒</w:t>
      </w:r>
    </w:p>
    <w:p>
      <w:pPr>
        <w:spacing w:line="20" w:lineRule="exact"/>
        <w:rPr/>
      </w:pPr>
      <w:r>
        <w:rPr/>
        <w:drawing>
          <wp:inline distT="0" distB="0" distL="0" distR="0">
            <wp:extent cx="4375168" cy="12708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75168" cy="1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19" w:lineRule="auto"/>
        <w:rPr/>
      </w:pPr>
      <w:r/>
    </w:p>
    <w:p>
      <w:pPr>
        <w:ind w:left="860"/>
        <w:spacing w:before="23" w:line="221" w:lineRule="auto"/>
        <w:rPr>
          <w:rFonts w:ascii="SimSun" w:hAnsi="SimSun" w:eastAsia="SimSun" w:cs="SimSun"/>
          <w:sz w:val="7"/>
          <w:szCs w:val="7"/>
        </w:rPr>
      </w:pPr>
      <w:r>
        <w:rPr>
          <w:rFonts w:ascii="SimSun" w:hAnsi="SimSun" w:eastAsia="SimSun" w:cs="SimSun"/>
          <w:sz w:val="7"/>
          <w:szCs w:val="7"/>
          <w:i/>
          <w:iCs/>
          <w:spacing w:val="10"/>
        </w:rPr>
        <w:t>一</w:t>
      </w:r>
      <w:r>
        <w:rPr>
          <w:rFonts w:ascii="SimSun" w:hAnsi="SimSun" w:eastAsia="SimSun" w:cs="SimSun"/>
          <w:sz w:val="7"/>
          <w:szCs w:val="7"/>
          <w:spacing w:val="3"/>
        </w:rPr>
        <w:t xml:space="preserve">       </w:t>
      </w:r>
      <w:r>
        <w:rPr>
          <w:rFonts w:ascii="SimSun" w:hAnsi="SimSun" w:eastAsia="SimSun" w:cs="SimSun"/>
          <w:sz w:val="7"/>
          <w:szCs w:val="7"/>
          <w:i/>
          <w:iCs/>
          <w:spacing w:val="10"/>
        </w:rPr>
        <w:t>文</w:t>
      </w:r>
      <w:r>
        <w:rPr>
          <w:rFonts w:ascii="SimSun" w:hAnsi="SimSun" w:eastAsia="SimSun" w:cs="SimSun"/>
          <w:sz w:val="7"/>
          <w:szCs w:val="7"/>
          <w:spacing w:val="3"/>
        </w:rPr>
        <w:t xml:space="preserve">       </w:t>
      </w:r>
      <w:r>
        <w:rPr>
          <w:rFonts w:ascii="SimSun" w:hAnsi="SimSun" w:eastAsia="SimSun" w:cs="SimSun"/>
          <w:sz w:val="7"/>
          <w:szCs w:val="7"/>
          <w:i/>
          <w:iCs/>
          <w:spacing w:val="10"/>
        </w:rPr>
        <w:t>旧</w:t>
      </w:r>
    </w:p>
    <w:p>
      <w:pPr>
        <w:ind w:left="360" w:right="1035" w:firstLine="459"/>
        <w:spacing w:before="120" w:line="262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9"/>
        </w:rPr>
        <w:t>复旧就是调理善后，即巩固根本的意思。巩固根本的含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义有二：</w:t>
      </w:r>
      <w:r>
        <w:rPr>
          <w:rFonts w:ascii="SimSun" w:hAnsi="SimSun" w:eastAsia="SimSun" w:cs="SimSun"/>
          <w:sz w:val="19"/>
          <w:szCs w:val="19"/>
          <w:spacing w:val="-3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一为先天，因为崩漏的原因，其本在肾；</w:t>
      </w:r>
      <w:r>
        <w:rPr>
          <w:rFonts w:ascii="SimSun" w:hAnsi="SimSun" w:eastAsia="SimSun" w:cs="SimSun"/>
          <w:sz w:val="19"/>
          <w:szCs w:val="19"/>
          <w:spacing w:val="70"/>
          <w:w w:val="10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一为后</w:t>
      </w:r>
      <w:r>
        <w:rPr>
          <w:rFonts w:ascii="SimSun" w:hAnsi="SimSun" w:eastAsia="SimSun" w:cs="SimSun"/>
          <w:sz w:val="19"/>
          <w:szCs w:val="19"/>
          <w:spacing w:val="4"/>
        </w:rPr>
        <w:t>天，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因为出血日久，气血必亏，应调理脾胃以固</w:t>
      </w:r>
      <w:r>
        <w:rPr>
          <w:rFonts w:ascii="SimSun" w:hAnsi="SimSun" w:eastAsia="SimSun" w:cs="SimSun"/>
          <w:sz w:val="19"/>
          <w:szCs w:val="19"/>
          <w:spacing w:val="18"/>
        </w:rPr>
        <w:t>后天，后天充足</w:t>
      </w:r>
    </w:p>
    <w:p>
      <w:pPr>
        <w:spacing w:line="262" w:lineRule="auto"/>
        <w:sectPr>
          <w:type w:val="continuous"/>
          <w:pgSz w:w="6910" w:h="10370"/>
          <w:pgMar w:top="400" w:right="19" w:bottom="693" w:left="0" w:header="0" w:footer="504" w:gutter="0"/>
          <w:cols w:equalWidth="0" w:num="1">
            <w:col w:w="6891" w:space="0"/>
          </w:cols>
        </w:sectPr>
        <w:rPr>
          <w:rFonts w:ascii="SimSun" w:hAnsi="SimSun" w:eastAsia="SimSun" w:cs="SimSun"/>
          <w:sz w:val="19"/>
          <w:szCs w:val="19"/>
        </w:rPr>
      </w:pPr>
    </w:p>
    <w:p>
      <w:pPr>
        <w:spacing w:line="10348" w:lineRule="exact"/>
        <w:rPr/>
      </w:pPr>
      <w:r>
        <w:rPr>
          <w:position w:val="-206"/>
        </w:rPr>
        <w:drawing>
          <wp:inline distT="0" distB="0" distL="0" distR="0">
            <wp:extent cx="4381487" cy="6571402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1487" cy="657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0348" w:lineRule="exact"/>
        <w:sectPr>
          <w:footerReference w:type="default" r:id="rId18"/>
          <w:pgSz w:w="6910" w:h="10370"/>
          <w:pgMar w:top="1" w:right="10" w:bottom="9" w:left="0" w:header="0" w:footer="0" w:gutter="0"/>
        </w:sectPr>
        <w:rPr/>
      </w:pPr>
    </w:p>
    <w:p>
      <w:pPr>
        <w:spacing w:line="10348" w:lineRule="exact"/>
        <w:rPr/>
      </w:pPr>
      <w:r>
        <w:rPr>
          <w:position w:val="-206"/>
        </w:rPr>
        <w:drawing>
          <wp:inline distT="0" distB="0" distL="0" distR="0">
            <wp:extent cx="4381487" cy="6571402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1487" cy="657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0348" w:lineRule="exact"/>
        <w:sectPr>
          <w:pgSz w:w="6910" w:h="10370"/>
          <w:pgMar w:top="1" w:right="10" w:bottom="9" w:left="0" w:header="0" w:footer="0" w:gutter="0"/>
        </w:sectPr>
        <w:rPr/>
      </w:pPr>
    </w:p>
    <w:p>
      <w:pPr>
        <w:pStyle w:val="BodyText"/>
        <w:spacing w:line="337" w:lineRule="auto"/>
        <w:rPr/>
      </w:pPr>
      <w:r/>
    </w:p>
    <w:p>
      <w:pPr>
        <w:pStyle w:val="BodyText"/>
        <w:spacing w:line="338" w:lineRule="auto"/>
        <w:rPr/>
      </w:pPr>
      <w:r/>
    </w:p>
    <w:p>
      <w:pPr>
        <w:ind w:left="562"/>
        <w:spacing w:before="65" w:line="224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13" w:id="275"/>
      <w:bookmarkEnd w:id="275"/>
      <w:bookmarkStart w:name="bookmark114" w:id="276"/>
      <w:bookmarkEnd w:id="276"/>
      <w:bookmarkStart w:name="bookmark115" w:id="277"/>
      <w:bookmarkEnd w:id="277"/>
      <w:r>
        <w:rPr>
          <w:rFonts w:ascii="FangSong" w:hAnsi="FangSong" w:eastAsia="FangSong" w:cs="FangSong"/>
          <w:sz w:val="20"/>
          <w:szCs w:val="20"/>
          <w:b/>
          <w:bCs/>
          <w:spacing w:val="1"/>
        </w:rPr>
        <w:t>(</w:t>
      </w:r>
      <w:r>
        <w:rPr>
          <w:rFonts w:ascii="FangSong" w:hAnsi="FangSong" w:eastAsia="FangSong" w:cs="FangSong"/>
          <w:sz w:val="20"/>
          <w:szCs w:val="20"/>
          <w:spacing w:val="-39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1"/>
        </w:rPr>
        <w:t>一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1"/>
        </w:rPr>
        <w:t>)塞流</w:t>
      </w:r>
    </w:p>
    <w:p>
      <w:pPr>
        <w:ind w:left="90"/>
        <w:spacing w:before="7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8"/>
          <w:szCs w:val="8"/>
          <w:u w:val="single" w:color="auto"/>
          <w:w w:val="21"/>
        </w:rPr>
        <w:t>L</w:t>
      </w:r>
      <w:r>
        <w:rPr>
          <w:rFonts w:ascii="Times New Roman" w:hAnsi="Times New Roman" w:eastAsia="Times New Roman" w:cs="Times New Roman"/>
          <w:sz w:val="8"/>
          <w:szCs w:val="8"/>
          <w:u w:val="single" w:color="auto"/>
        </w:rPr>
        <w:t xml:space="preserve">               </w:t>
      </w:r>
      <w:r>
        <w:rPr>
          <w:rFonts w:ascii="SimSun" w:hAnsi="SimSun" w:eastAsia="SimSun" w:cs="SimSun"/>
          <w:sz w:val="20"/>
          <w:szCs w:val="20"/>
          <w:u w:val="single" w:color="auto"/>
          <w:spacing w:val="-11"/>
        </w:rPr>
        <w:t>害</w:t>
      </w:r>
      <w:r>
        <w:rPr>
          <w:rFonts w:ascii="SimSun" w:hAnsi="SimSun" w:eastAsia="SimSun" w:cs="SimSun"/>
          <w:sz w:val="20"/>
          <w:szCs w:val="20"/>
          <w:u w:val="single" w:color="auto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1"/>
        </w:rPr>
        <w:t>悬</w:t>
      </w:r>
      <w:r>
        <w:rPr>
          <w:rFonts w:ascii="SimSun" w:hAnsi="SimSun" w:eastAsia="SimSun" w:cs="SimSun"/>
          <w:sz w:val="20"/>
          <w:szCs w:val="20"/>
          <w:u w:val="single" w:color="auto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1"/>
        </w:rPr>
        <w:t>止</w:t>
      </w:r>
      <w:r>
        <w:rPr>
          <w:rFonts w:ascii="SimSun" w:hAnsi="SimSun" w:eastAsia="SimSun" w:cs="SimSun"/>
          <w:sz w:val="20"/>
          <w:szCs w:val="20"/>
          <w:u w:val="single" w:color="auto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1"/>
        </w:rPr>
        <w:t>的</w:t>
      </w:r>
      <w:r>
        <w:rPr>
          <w:rFonts w:ascii="SimSun" w:hAnsi="SimSun" w:eastAsia="SimSun" w:cs="SimSun"/>
          <w:sz w:val="20"/>
          <w:szCs w:val="20"/>
          <w:u w:val="single" w:color="auto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1"/>
        </w:rPr>
        <w:t>意</w:t>
      </w:r>
      <w:r>
        <w:rPr>
          <w:rFonts w:ascii="SimSun" w:hAnsi="SimSun" w:eastAsia="SimSun" w:cs="SimSun"/>
          <w:sz w:val="20"/>
          <w:szCs w:val="20"/>
          <w:u w:val="single" w:color="auto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1"/>
        </w:rPr>
        <w:t>里  宜</w:t>
      </w:r>
      <w:r>
        <w:rPr>
          <w:rFonts w:ascii="SimSun" w:hAnsi="SimSun" w:eastAsia="SimSun" w:cs="SimSun"/>
          <w:sz w:val="20"/>
          <w:szCs w:val="20"/>
          <w:u w:val="single" w:color="auto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1"/>
        </w:rPr>
        <w:t>流</w:t>
      </w:r>
      <w:r>
        <w:rPr>
          <w:rFonts w:ascii="SimSun" w:hAnsi="SimSun" w:eastAsia="SimSun" w:cs="SimSun"/>
          <w:sz w:val="20"/>
          <w:szCs w:val="20"/>
          <w:u w:val="single" w:color="auto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1"/>
        </w:rPr>
        <w:t>站</w:t>
      </w:r>
      <w:r>
        <w:rPr>
          <w:rFonts w:ascii="SimSun" w:hAnsi="SimSun" w:eastAsia="SimSun" w:cs="SimSun"/>
          <w:sz w:val="20"/>
          <w:szCs w:val="20"/>
          <w:u w:val="single" w:color="auto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1"/>
        </w:rPr>
        <w:t>旦</w:t>
      </w:r>
      <w:r>
        <w:rPr>
          <w:rFonts w:ascii="SimSun" w:hAnsi="SimSun" w:eastAsia="SimSun" w:cs="SimSun"/>
          <w:sz w:val="20"/>
          <w:szCs w:val="20"/>
          <w:u w:val="single" w:color="auto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1"/>
        </w:rPr>
        <w:t>止</w:t>
      </w:r>
      <w:r>
        <w:rPr>
          <w:rFonts w:ascii="SimSun" w:hAnsi="SimSun" w:eastAsia="SimSun" w:cs="SimSun"/>
          <w:sz w:val="20"/>
          <w:szCs w:val="20"/>
          <w:u w:val="single" w:color="auto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1"/>
        </w:rPr>
        <w:t>血</w:t>
      </w:r>
      <w:r>
        <w:rPr>
          <w:rFonts w:ascii="SimSun" w:hAnsi="SimSun" w:eastAsia="SimSun" w:cs="SimSun"/>
          <w:sz w:val="20"/>
          <w:szCs w:val="20"/>
          <w:u w:val="single" w:color="auto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1"/>
        </w:rPr>
        <w:t>、</w:t>
      </w:r>
      <w:r>
        <w:rPr>
          <w:rFonts w:ascii="SimSun" w:hAnsi="SimSun" w:eastAsia="SimSun" w:cs="SimSun"/>
          <w:sz w:val="20"/>
          <w:szCs w:val="20"/>
          <w:u w:val="single" w:color="auto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1"/>
        </w:rPr>
        <w:t>车</w:t>
      </w:r>
      <w:r>
        <w:rPr>
          <w:rFonts w:ascii="SimSun" w:hAnsi="SimSun" w:eastAsia="SimSun" w:cs="SimSun"/>
          <w:sz w:val="20"/>
          <w:szCs w:val="20"/>
          <w:u w:val="single" w:color="auto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1"/>
        </w:rPr>
        <w:t>出</w:t>
      </w:r>
      <w:r>
        <w:rPr>
          <w:rFonts w:ascii="SimSun" w:hAnsi="SimSun" w:eastAsia="SimSun" w:cs="SimSun"/>
          <w:sz w:val="20"/>
          <w:szCs w:val="20"/>
          <w:u w:val="single" w:color="auto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1"/>
        </w:rPr>
        <w:t>血</w:t>
      </w:r>
      <w:r>
        <w:rPr>
          <w:rFonts w:ascii="SimSun" w:hAnsi="SimSun" w:eastAsia="SimSun" w:cs="SimSun"/>
          <w:sz w:val="20"/>
          <w:szCs w:val="20"/>
          <w:u w:val="single" w:color="auto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1"/>
        </w:rPr>
        <w:t>景</w:t>
      </w:r>
      <w:r>
        <w:rPr>
          <w:rFonts w:ascii="SimSun" w:hAnsi="SimSun" w:eastAsia="SimSun" w:cs="SimSun"/>
          <w:sz w:val="20"/>
          <w:szCs w:val="20"/>
          <w:u w:val="single" w:color="auto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1"/>
        </w:rPr>
        <w:t>名</w:t>
      </w:r>
      <w:r>
        <w:rPr>
          <w:rFonts w:ascii="SimSun" w:hAnsi="SimSun" w:eastAsia="SimSun" w:cs="SimSun"/>
          <w:sz w:val="20"/>
          <w:szCs w:val="20"/>
          <w:u w:val="single" w:color="auto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1"/>
        </w:rPr>
        <w:t>时</w:t>
      </w:r>
      <w:r>
        <w:rPr>
          <w:rFonts w:ascii="SimSun" w:hAnsi="SimSun" w:eastAsia="SimSun" w:cs="SimSun"/>
          <w:sz w:val="20"/>
          <w:szCs w:val="20"/>
          <w:u w:val="single" w:color="auto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1"/>
        </w:rPr>
        <w:t>共</w:t>
      </w:r>
      <w:r>
        <w:rPr>
          <w:rFonts w:ascii="SimSun" w:hAnsi="SimSun" w:eastAsia="SimSun" w:cs="SimSun"/>
          <w:sz w:val="20"/>
          <w:szCs w:val="20"/>
          <w:u w:val="single" w:color="auto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1"/>
        </w:rPr>
        <w:t>不</w:t>
      </w:r>
      <w:r>
        <w:rPr>
          <w:rFonts w:ascii="SimSun" w:hAnsi="SimSun" w:eastAsia="SimSun" w:cs="SimSun"/>
          <w:sz w:val="20"/>
          <w:szCs w:val="20"/>
          <w:u w:val="single" w:color="auto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1"/>
        </w:rPr>
        <w:t>迅     </w:t>
      </w:r>
    </w:p>
    <w:p>
      <w:pPr>
        <w:ind w:left="559"/>
        <w:spacing w:before="121" w:line="158" w:lineRule="auto"/>
        <w:rPr>
          <w:rFonts w:ascii="SimSun" w:hAnsi="SimSun" w:eastAsia="SimSun" w:cs="SimSun"/>
          <w:sz w:val="8"/>
          <w:szCs w:val="8"/>
        </w:rPr>
      </w:pPr>
      <w:r>
        <w:rPr>
          <w:rFonts w:ascii="SimSun" w:hAnsi="SimSun" w:eastAsia="SimSun" w:cs="SimSun"/>
          <w:sz w:val="8"/>
          <w:szCs w:val="8"/>
          <w:spacing w:val="-4"/>
        </w:rPr>
        <w:t>山               △</w:t>
      </w:r>
      <w:r>
        <w:rPr>
          <w:rFonts w:ascii="SimSun" w:hAnsi="SimSun" w:eastAsia="SimSun" w:cs="SimSun"/>
          <w:sz w:val="8"/>
          <w:szCs w:val="8"/>
          <w:spacing w:val="3"/>
        </w:rPr>
        <w:t xml:space="preserve">              </w:t>
      </w:r>
      <w:r>
        <w:rPr>
          <w:rFonts w:ascii="SimSun" w:hAnsi="SimSun" w:eastAsia="SimSun" w:cs="SimSun"/>
          <w:sz w:val="8"/>
          <w:szCs w:val="8"/>
          <w:spacing w:val="-4"/>
          <w:position w:val="3"/>
        </w:rPr>
        <w:t>、</w:t>
      </w:r>
    </w:p>
    <w:p>
      <w:pPr>
        <w:spacing w:line="34" w:lineRule="exact"/>
        <w:rPr/>
      </w:pPr>
      <w:r/>
    </w:p>
    <w:tbl>
      <w:tblPr>
        <w:tblStyle w:val="TableNormal"/>
        <w:tblW w:w="646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460"/>
      </w:tblGrid>
      <w:tr>
        <w:trPr>
          <w:trHeight w:val="1238" w:hRule="atLeast"/>
        </w:trPr>
        <w:tc>
          <w:tcPr>
            <w:tcW w:w="6460" w:type="dxa"/>
            <w:vAlign w:val="top"/>
            <w:tcBorders>
              <w:bottom w:val="single" w:color="000000" w:sz="24" w:space="0"/>
              <w:top w:val="single" w:color="000000" w:sz="4" w:space="0"/>
            </w:tcBorders>
          </w:tcPr>
          <w:p>
            <w:pPr>
              <w:ind w:left="90"/>
              <w:spacing w:before="43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1"/>
                <w:w w:val="41"/>
                <w:position w:val="-11"/>
              </w:rPr>
              <w:t>止 </w:t>
            </w:r>
            <w:r>
              <w:rPr>
                <w:sz w:val="20"/>
                <w:szCs w:val="20"/>
                <w:position w:val="-14"/>
              </w:rPr>
              <w:drawing>
                <wp:inline distT="0" distB="0" distL="0" distR="0">
                  <wp:extent cx="314728" cy="501623"/>
                  <wp:effectExtent l="0" t="0" r="0" b="0"/>
                  <wp:docPr id="98" name="IM 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8" name="IM 98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4728" cy="50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position w:val="-14"/>
              </w:rPr>
              <w:drawing>
                <wp:inline distT="0" distB="0" distL="0" distR="0">
                  <wp:extent cx="221482" cy="501623"/>
                  <wp:effectExtent l="0" t="0" r="0" b="0"/>
                  <wp:docPr id="100" name="IM 1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" name="IM 100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21482" cy="50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position w:val="-14"/>
              </w:rPr>
              <w:drawing>
                <wp:inline distT="0" distB="0" distL="0" distR="0">
                  <wp:extent cx="159289" cy="501623"/>
                  <wp:effectExtent l="0" t="0" r="0" b="0"/>
                  <wp:docPr id="102" name="IM 1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" name="IM 102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9289" cy="50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0"/>
                <w:szCs w:val="20"/>
                <w:spacing w:val="-11"/>
                <w:w w:val="41"/>
              </w:rPr>
              <w:t>-</w:t>
            </w:r>
            <w:r>
              <w:rPr>
                <w:sz w:val="20"/>
                <w:szCs w:val="20"/>
                <w:position w:val="-14"/>
              </w:rPr>
              <w:drawing>
                <wp:inline distT="0" distB="0" distL="0" distR="0">
                  <wp:extent cx="159553" cy="501623"/>
                  <wp:effectExtent l="0" t="0" r="0" b="0"/>
                  <wp:docPr id="104" name="IM 1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4" name="IM 104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9553" cy="50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0"/>
                <w:szCs w:val="20"/>
                <w:spacing w:val="-11"/>
                <w:w w:val="41"/>
                <w:position w:val="19"/>
              </w:rPr>
              <w:t>、</w:t>
            </w:r>
            <w:r>
              <w:rPr>
                <w:sz w:val="20"/>
                <w:szCs w:val="20"/>
                <w:position w:val="-14"/>
              </w:rPr>
              <w:drawing>
                <wp:inline distT="0" distB="0" distL="0" distR="0">
                  <wp:extent cx="291285" cy="501623"/>
                  <wp:effectExtent l="0" t="0" r="0" b="0"/>
                  <wp:docPr id="106" name="IM 1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6" name="IM 106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1285" cy="50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position w:val="-43"/>
              </w:rPr>
              <w:drawing>
                <wp:inline distT="0" distB="0" distL="0" distR="0">
                  <wp:extent cx="262825" cy="751845"/>
                  <wp:effectExtent l="0" t="0" r="0" b="0"/>
                  <wp:docPr id="108" name="IM 1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8" name="IM 108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62825" cy="75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0"/>
                <w:szCs w:val="20"/>
                <w:spacing w:val="-11"/>
                <w:w w:val="41"/>
                <w:position w:val="50"/>
              </w:rPr>
              <w:t>效</w:t>
            </w:r>
            <w:r>
              <w:rPr>
                <w:rFonts w:ascii="SimSun" w:hAnsi="SimSun" w:eastAsia="SimSun" w:cs="SimSun"/>
                <w:sz w:val="20"/>
                <w:szCs w:val="20"/>
                <w:spacing w:val="-11"/>
                <w:w w:val="41"/>
                <w:position w:val="19"/>
              </w:rPr>
              <w:t>、</w:t>
            </w:r>
            <w:r>
              <w:rPr>
                <w:sz w:val="20"/>
                <w:szCs w:val="20"/>
                <w:position w:val="-14"/>
              </w:rPr>
              <w:drawing>
                <wp:inline distT="0" distB="0" distL="0" distR="0">
                  <wp:extent cx="382863" cy="501623"/>
                  <wp:effectExtent l="0" t="0" r="0" b="0"/>
                  <wp:docPr id="110" name="IM 1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0" name="IM 110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82863" cy="50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position w:val="-14"/>
              </w:rPr>
              <w:drawing>
                <wp:inline distT="0" distB="0" distL="0" distR="0">
                  <wp:extent cx="150525" cy="422692"/>
                  <wp:effectExtent l="0" t="0" r="0" b="0"/>
                  <wp:docPr id="112" name="IM 1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2" name="IM 112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0525" cy="422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0"/>
                <w:szCs w:val="20"/>
                <w:spacing w:val="-11"/>
                <w:w w:val="41"/>
                <w:position w:val="19"/>
              </w:rPr>
              <w:t>2</w:t>
            </w:r>
            <w:r>
              <w:rPr>
                <w:sz w:val="20"/>
                <w:szCs w:val="20"/>
                <w:position w:val="-14"/>
              </w:rPr>
              <w:drawing>
                <wp:inline distT="0" distB="0" distL="0" distR="0">
                  <wp:extent cx="117398" cy="501623"/>
                  <wp:effectExtent l="0" t="0" r="0" b="0"/>
                  <wp:docPr id="114" name="IM 1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4" name="IM 114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7398" cy="50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position w:val="-14"/>
              </w:rPr>
              <w:drawing>
                <wp:inline distT="0" distB="0" distL="0" distR="0">
                  <wp:extent cx="140698" cy="501623"/>
                  <wp:effectExtent l="0" t="0" r="0" b="0"/>
                  <wp:docPr id="116" name="IM 1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6" name="IM 116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0698" cy="50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position w:val="-14"/>
              </w:rPr>
              <w:drawing>
                <wp:inline distT="0" distB="0" distL="0" distR="0">
                  <wp:extent cx="269288" cy="501623"/>
                  <wp:effectExtent l="0" t="0" r="0" b="0"/>
                  <wp:docPr id="118" name="IM 1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8" name="IM 118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69288" cy="50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0"/>
                <w:szCs w:val="20"/>
                <w:spacing w:val="-11"/>
                <w:w w:val="41"/>
                <w:position w:val="19"/>
              </w:rPr>
              <w:t>芩</w:t>
            </w:r>
            <w:r>
              <w:rPr>
                <w:rFonts w:ascii="SimSun" w:hAnsi="SimSun" w:eastAsia="SimSun" w:cs="SimSun"/>
                <w:sz w:val="20"/>
                <w:szCs w:val="20"/>
                <w:spacing w:val="-11"/>
                <w:w w:val="41"/>
                <w:position w:val="50"/>
              </w:rPr>
              <w:t>、</w:t>
            </w:r>
            <w:r>
              <w:rPr>
                <w:sz w:val="20"/>
                <w:szCs w:val="20"/>
                <w:position w:val="-14"/>
              </w:rPr>
              <w:drawing>
                <wp:inline distT="0" distB="0" distL="0" distR="0">
                  <wp:extent cx="366494" cy="501623"/>
                  <wp:effectExtent l="0" t="0" r="0" b="0"/>
                  <wp:docPr id="120" name="IM 1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0" name="IM 120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6494" cy="50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position w:val="-14"/>
              </w:rPr>
              <w:drawing>
                <wp:inline distT="0" distB="0" distL="0" distR="0">
                  <wp:extent cx="362037" cy="501623"/>
                  <wp:effectExtent l="0" t="0" r="0" b="0"/>
                  <wp:docPr id="122" name="IM 1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2" name="IM 122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2037" cy="50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position w:val="-14"/>
              </w:rPr>
              <w:drawing>
                <wp:inline distT="0" distB="0" distL="0" distR="0">
                  <wp:extent cx="143362" cy="501623"/>
                  <wp:effectExtent l="0" t="0" r="0" b="0"/>
                  <wp:docPr id="124" name="IM 1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4" name="IM 124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3362" cy="50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position w:val="-14"/>
              </w:rPr>
              <w:drawing>
                <wp:inline distT="0" distB="0" distL="0" distR="0">
                  <wp:extent cx="112174" cy="501623"/>
                  <wp:effectExtent l="0" t="0" r="0" b="0"/>
                  <wp:docPr id="126" name="IM 1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6" name="IM 126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2174" cy="50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05" w:hRule="atLeast"/>
        </w:trPr>
        <w:tc>
          <w:tcPr>
            <w:tcW w:w="6460" w:type="dxa"/>
            <w:vAlign w:val="top"/>
            <w:tcBorders>
              <w:bottom w:val="single" w:color="000000" w:sz="8" w:space="0"/>
              <w:top w:val="single" w:color="000000" w:sz="24" w:space="0"/>
            </w:tcBorders>
          </w:tcPr>
          <w:p>
            <w:pPr>
              <w:pStyle w:val="TableText"/>
              <w:ind w:left="90"/>
              <w:spacing w:before="186" w:line="216" w:lineRule="auto"/>
              <w:rPr>
                <w:sz w:val="19"/>
                <w:szCs w:val="19"/>
              </w:rPr>
            </w:pPr>
            <w:r>
              <w:drawing>
                <wp:anchor distT="0" distB="0" distL="0" distR="0" simplePos="0" relativeHeight="254498816" behindDoc="0" locked="0" layoutInCell="1" allowOverlap="1">
                  <wp:simplePos x="0" y="0"/>
                  <wp:positionH relativeFrom="rightMargin">
                    <wp:posOffset>-2381229</wp:posOffset>
                  </wp:positionH>
                  <wp:positionV relativeFrom="topMargin">
                    <wp:posOffset>388623</wp:posOffset>
                  </wp:positionV>
                  <wp:extent cx="2368517" cy="6386"/>
                  <wp:effectExtent l="0" t="0" r="0" b="0"/>
                  <wp:wrapNone/>
                  <wp:docPr id="128" name="IM 1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8" name="IM 128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368517" cy="6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丁</w:t>
            </w:r>
            <w:r>
              <w:rPr>
                <w:rFonts w:ascii="SimSun" w:hAnsi="SimSun" w:eastAsia="SimSun" w:cs="SimSun"/>
                <w:sz w:val="19"/>
                <w:szCs w:val="19"/>
                <w:spacing w:val="35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/ 肌     生 + , 四 1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 xml:space="preserve">   </w:t>
            </w:r>
            <w:r>
              <w:rPr>
                <w:sz w:val="19"/>
                <w:szCs w:val="19"/>
                <w:spacing w:val="-3"/>
              </w:rPr>
              <w:t>m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足外木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  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人   ，</w:t>
            </w:r>
            <w:r>
              <w:rPr>
                <w:sz w:val="19"/>
                <w:szCs w:val="19"/>
                <w:spacing w:val="-3"/>
              </w:rPr>
              <w:t>JI         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曰</w:t>
            </w:r>
            <w:r>
              <w:rPr>
                <w:sz w:val="19"/>
                <w:szCs w:val="19"/>
                <w:spacing w:val="-3"/>
              </w:rPr>
              <w:t>P</w:t>
            </w:r>
          </w:p>
          <w:p>
            <w:pPr>
              <w:ind w:left="90"/>
              <w:spacing w:line="21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u w:val="single" w:color="auto"/>
                <w:spacing w:val="17"/>
              </w:rPr>
              <w:t>膜功熊障码，平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>田</w:t>
            </w:r>
            <w:r>
              <w:rPr>
                <w:rFonts w:ascii="SimSun" w:hAnsi="SimSun" w:eastAsia="SimSun" w:cs="SimSun"/>
                <w:sz w:val="19"/>
                <w:szCs w:val="19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>单</w:t>
            </w:r>
            <w:r>
              <w:rPr>
                <w:rFonts w:ascii="SimSun" w:hAnsi="SimSun" w:eastAsia="SimSun" w:cs="SimSun"/>
                <w:sz w:val="19"/>
                <w:szCs w:val="19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>一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>的止血立注不能促进内瞄剥脱</w:t>
            </w:r>
            <w:r>
              <w:rPr>
                <w:rFonts w:ascii="SimSun" w:hAnsi="SimSun" w:eastAsia="SimSun" w:cs="SimSun"/>
                <w:sz w:val="19"/>
                <w:szCs w:val="19"/>
                <w:u w:val="single" w:color="auto"/>
                <w:spacing w:val="17"/>
              </w:rPr>
              <w:t>工</w:t>
            </w:r>
            <w:r>
              <w:rPr>
                <w:rFonts w:ascii="SimSun" w:hAnsi="SimSun" w:eastAsia="SimSun" w:cs="SimSun"/>
                <w:sz w:val="19"/>
                <w:szCs w:val="19"/>
                <w:u w:val="single" w:color="auto"/>
                <w:spacing w:val="4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u w:val="single" w:color="auto"/>
                <w:spacing w:val="17"/>
              </w:rPr>
              <w:t>净</w:t>
            </w:r>
          </w:p>
        </w:tc>
      </w:tr>
      <w:tr>
        <w:trPr>
          <w:trHeight w:val="3977" w:hRule="atLeast"/>
        </w:trPr>
        <w:tc>
          <w:tcPr>
            <w:tcW w:w="6460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90"/>
              <w:spacing w:before="173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drawing>
                <wp:anchor distT="0" distB="0" distL="0" distR="0" simplePos="0" relativeHeight="254499840" behindDoc="0" locked="0" layoutInCell="1" allowOverlap="1">
                  <wp:simplePos x="0" y="0"/>
                  <wp:positionH relativeFrom="rightMargin">
                    <wp:posOffset>-1136660</wp:posOffset>
                  </wp:positionH>
                  <wp:positionV relativeFrom="topMargin">
                    <wp:posOffset>353682</wp:posOffset>
                  </wp:positionV>
                  <wp:extent cx="1092223" cy="12709"/>
                  <wp:effectExtent l="0" t="0" r="0" b="0"/>
                  <wp:wrapNone/>
                  <wp:docPr id="130" name="IM 1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0" name="IM 130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92223" cy="12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榆等药，有提高子宫肌壁张力，促进子宫内膜剥脱的作用，</w:t>
            </w:r>
          </w:p>
          <w:p>
            <w:pPr>
              <w:ind w:left="90"/>
              <w:spacing w:before="88" w:line="184" w:lineRule="auto"/>
              <w:rPr>
                <w:rFonts w:ascii="SimSun" w:hAnsi="SimSun" w:eastAsia="SimSun" w:cs="SimSun"/>
                <w:sz w:val="11"/>
                <w:szCs w:val="11"/>
              </w:rPr>
            </w:pPr>
            <w:r>
              <w:rPr>
                <w:rFonts w:ascii="SimSun" w:hAnsi="SimSun" w:eastAsia="SimSun" w:cs="SimSun"/>
                <w:sz w:val="11"/>
                <w:szCs w:val="11"/>
                <w:spacing w:val="-1"/>
              </w:rPr>
              <w:t>N</w:t>
            </w:r>
            <w:r>
              <w:rPr>
                <w:rFonts w:ascii="SimSun" w:hAnsi="SimSun" w:eastAsia="SimSun" w:cs="SimSun"/>
                <w:sz w:val="11"/>
                <w:szCs w:val="11"/>
              </w:rPr>
              <w:t xml:space="preserve">       </w:t>
            </w:r>
            <w:r>
              <w:rPr>
                <w:rFonts w:ascii="SimSun" w:hAnsi="SimSun" w:eastAsia="SimSun" w:cs="SimSun"/>
                <w:sz w:val="11"/>
                <w:szCs w:val="11"/>
                <w:spacing w:val="-1"/>
              </w:rPr>
              <w:t>T1</w:t>
            </w:r>
          </w:p>
          <w:p>
            <w:pPr>
              <w:ind w:left="90"/>
              <w:spacing w:before="78" w:line="17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1"/>
                <w:position w:val="3"/>
              </w:rPr>
              <w:t>国</w:t>
            </w:r>
            <w:r>
              <w:rPr>
                <w:rFonts w:ascii="SimSun" w:hAnsi="SimSun" w:eastAsia="SimSun" w:cs="SimSun"/>
                <w:sz w:val="20"/>
                <w:szCs w:val="20"/>
                <w:spacing w:val="33"/>
                <w:position w:val="3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-11"/>
                <w:position w:val="3"/>
              </w:rPr>
              <w:t>小   </w:t>
            </w:r>
            <w:r>
              <w:rPr>
                <w:rFonts w:ascii="SimSun" w:hAnsi="SimSun" w:eastAsia="SimSun" w:cs="SimSun"/>
                <w:sz w:val="20"/>
                <w:szCs w:val="20"/>
                <w:spacing w:val="-11"/>
              </w:rPr>
              <w:t>十 至</w:t>
            </w:r>
            <w:r>
              <w:rPr>
                <w:rFonts w:ascii="SimSun" w:hAnsi="SimSun" w:eastAsia="SimSun" w:cs="SimSun"/>
                <w:sz w:val="20"/>
                <w:szCs w:val="20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1"/>
              </w:rPr>
              <w:t>人 向 的 向              YH小       山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 xml:space="preserve">      </w:t>
            </w:r>
            <w:r>
              <w:rPr>
                <w:rFonts w:ascii="SimSun" w:hAnsi="SimSun" w:eastAsia="SimSun" w:cs="SimSun"/>
                <w:sz w:val="20"/>
                <w:szCs w:val="20"/>
                <w:spacing w:val="-11"/>
              </w:rPr>
              <w:t>H</w:t>
            </w:r>
            <w:r>
              <w:rPr>
                <w:rFonts w:ascii="SimSun" w:hAnsi="SimSun" w:eastAsia="SimSun" w:cs="SimSun"/>
                <w:sz w:val="20"/>
                <w:szCs w:val="20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1"/>
              </w:rPr>
              <w:t>独</w:t>
            </w:r>
          </w:p>
          <w:p>
            <w:pPr>
              <w:ind w:left="90"/>
              <w:spacing w:line="20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LiSu" w:hAnsi="LiSu" w:eastAsia="LiSu" w:cs="LiSu"/>
                <w:sz w:val="20"/>
                <w:szCs w:val="20"/>
                <w:spacing w:val="-6"/>
              </w:rPr>
              <w:t>旦试小</w:t>
            </w:r>
            <w:r>
              <w:rPr>
                <w:rFonts w:ascii="LiSu" w:hAnsi="LiSu" w:eastAsia="LiSu" w:cs="LiSu"/>
                <w:sz w:val="20"/>
                <w:szCs w:val="20"/>
                <w:spacing w:val="13"/>
              </w:rPr>
              <w:t xml:space="preserve">  </w:t>
            </w:r>
            <w:r>
              <w:rPr>
                <w:rFonts w:ascii="LiSu" w:hAnsi="LiSu" w:eastAsia="LiSu" w:cs="LiSu"/>
                <w:sz w:val="20"/>
                <w:szCs w:val="20"/>
                <w:spacing w:val="-6"/>
              </w:rPr>
              <w:t>4</w:t>
            </w:r>
            <w:r>
              <w:rPr>
                <w:rFonts w:ascii="LiSu" w:hAnsi="LiSu" w:eastAsia="LiSu" w:cs="LiSu"/>
                <w:sz w:val="20"/>
                <w:szCs w:val="20"/>
                <w:spacing w:val="-6"/>
              </w:rPr>
              <w:t xml:space="preserve"> </w:t>
            </w:r>
            <w:r>
              <w:rPr>
                <w:rFonts w:ascii="LiSu" w:hAnsi="LiSu" w:eastAsia="LiSu" w:cs="LiSu"/>
                <w:sz w:val="20"/>
                <w:szCs w:val="20"/>
                <w:spacing w:val="-6"/>
              </w:rPr>
              <w:t>云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I</w:t>
            </w:r>
            <w:r>
              <w:rPr>
                <w:rFonts w:ascii="Calibri" w:hAnsi="Calibri" w:eastAsia="Calibri" w:cs="Calibri"/>
                <w:sz w:val="20"/>
                <w:szCs w:val="20"/>
                <w:spacing w:val="-6"/>
              </w:rPr>
              <w:t>₁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,</w:t>
            </w:r>
            <w:r>
              <w:rPr>
                <w:rFonts w:ascii="SimSun" w:hAnsi="SimSun" w:eastAsia="SimSun" w:cs="SimSun"/>
                <w:sz w:val="20"/>
                <w:szCs w:val="20"/>
                <w:spacing w:val="24"/>
              </w:rPr>
              <w:t xml:space="preserve">    </w:t>
            </w:r>
            <w:r>
              <w:rPr>
                <w:rFonts w:ascii="LiSu" w:hAnsi="LiSu" w:eastAsia="LiSu" w:cs="LiSu"/>
                <w:sz w:val="20"/>
                <w:szCs w:val="20"/>
                <w:spacing w:val="-6"/>
              </w:rPr>
              <w:t>口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h</w:t>
            </w:r>
          </w:p>
          <w:p>
            <w:pPr>
              <w:ind w:left="2439"/>
              <w:spacing w:before="210" w:line="88" w:lineRule="exact"/>
              <w:rPr>
                <w:rFonts w:ascii="SimSun" w:hAnsi="SimSun" w:eastAsia="SimSun" w:cs="SimSun"/>
                <w:sz w:val="33"/>
                <w:szCs w:val="33"/>
              </w:rPr>
            </w:pPr>
            <w:r>
              <w:rPr>
                <w:rFonts w:ascii="SimSun" w:hAnsi="SimSun" w:eastAsia="SimSun" w:cs="SimSun"/>
                <w:sz w:val="33"/>
                <w:szCs w:val="33"/>
                <w:spacing w:val="-10"/>
                <w:position w:val="-11"/>
              </w:rPr>
              <w:t>一</w:t>
            </w:r>
            <w:r>
              <w:rPr>
                <w:rFonts w:ascii="SimSun" w:hAnsi="SimSun" w:eastAsia="SimSun" w:cs="SimSun"/>
                <w:sz w:val="33"/>
                <w:szCs w:val="33"/>
                <w:spacing w:val="2"/>
                <w:position w:val="-11"/>
              </w:rPr>
              <w:t xml:space="preserve">          </w:t>
            </w:r>
            <w:r>
              <w:rPr>
                <w:rFonts w:ascii="SimSun" w:hAnsi="SimSun" w:eastAsia="SimSun" w:cs="SimSun"/>
                <w:sz w:val="33"/>
                <w:szCs w:val="33"/>
                <w:spacing w:val="-10"/>
                <w:position w:val="-11"/>
              </w:rPr>
              <w:t>一</w:t>
            </w:r>
          </w:p>
          <w:p>
            <w:pPr>
              <w:ind w:left="540"/>
              <w:spacing w:before="1" w:line="21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豆你就足豆何山  时你凶。这定口</w:t>
            </w:r>
            <w:r>
              <w:rPr>
                <w:rFonts w:ascii="SimSun" w:hAnsi="SimSun" w:eastAsia="SimSun" w:cs="SimSun"/>
                <w:sz w:val="20"/>
                <w:szCs w:val="20"/>
                <w:spacing w:val="8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小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病  里女一小，</w:t>
            </w:r>
          </w:p>
          <w:p>
            <w:pPr>
              <w:ind w:left="559"/>
              <w:spacing w:line="21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化，  里时月车厥、</w:t>
            </w:r>
            <w:r>
              <w:rPr>
                <w:rFonts w:ascii="SimSun" w:hAnsi="SimSun" w:eastAsia="SimSun" w:cs="SimSun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山   1|。起病时冷用中位仁</w:t>
            </w:r>
            <w:r>
              <w:rPr>
                <w:rFonts w:ascii="SimSun" w:hAnsi="SimSun" w:eastAsia="SimSun" w:cs="SimSun"/>
                <w:sz w:val="20"/>
                <w:szCs w:val="20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股，山</w:t>
            </w:r>
          </w:p>
          <w:p>
            <w:pPr>
              <w:ind w:left="559"/>
              <w:spacing w:before="16" w:line="16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名而刍时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可引起上晦疚痛.并可  起下队及排便咸  若出</w:t>
            </w:r>
          </w:p>
          <w:p>
            <w:pPr>
              <w:pStyle w:val="TableText"/>
              <w:ind w:left="309"/>
              <w:spacing w:before="1" w:line="206" w:lineRule="auto"/>
              <w:rPr>
                <w:rFonts w:ascii="LiSu" w:hAnsi="LiSu" w:eastAsia="LiSu" w:cs="LiSu"/>
                <w:sz w:val="20"/>
                <w:szCs w:val="20"/>
              </w:rPr>
            </w:pPr>
            <w:r>
              <w:rPr>
                <w:sz w:val="20"/>
                <w:szCs w:val="20"/>
                <w:spacing w:val="-7"/>
              </w:rPr>
              <w:t>r   </w:t>
            </w:r>
            <w:r>
              <w:rPr>
                <w:rFonts w:ascii="LiSu" w:hAnsi="LiSu" w:eastAsia="LiSu" w:cs="LiSu"/>
                <w:sz w:val="20"/>
                <w:szCs w:val="20"/>
                <w:spacing w:val="-7"/>
              </w:rPr>
              <w:t>八</w:t>
            </w:r>
            <w:r>
              <w:rPr>
                <w:rFonts w:ascii="LiSu" w:hAnsi="LiSu" w:eastAsia="LiSu" w:cs="LiSu"/>
                <w:sz w:val="20"/>
                <w:szCs w:val="20"/>
                <w:spacing w:val="9"/>
              </w:rPr>
              <w:t xml:space="preserve">    </w:t>
            </w:r>
            <w:r>
              <w:rPr>
                <w:sz w:val="20"/>
                <w:szCs w:val="20"/>
                <w:spacing w:val="-7"/>
              </w:rPr>
              <w:t>l1</w:t>
            </w:r>
            <w:r>
              <w:rPr>
                <w:sz w:val="20"/>
                <w:szCs w:val="20"/>
                <w:spacing w:val="1"/>
              </w:rPr>
              <w:t xml:space="preserve">     </w:t>
            </w:r>
            <w:r>
              <w:rPr>
                <w:rFonts w:ascii="LiSu" w:hAnsi="LiSu" w:eastAsia="LiSu" w:cs="LiSu"/>
                <w:sz w:val="20"/>
                <w:szCs w:val="20"/>
                <w:spacing w:val="-7"/>
              </w:rPr>
              <w:t>&gt;,</w:t>
            </w:r>
            <w:r>
              <w:rPr>
                <w:rFonts w:ascii="LiSu" w:hAnsi="LiSu" w:eastAsia="LiSu" w:cs="LiSu"/>
                <w:sz w:val="20"/>
                <w:szCs w:val="20"/>
                <w:spacing w:val="8"/>
              </w:rPr>
              <w:t xml:space="preserve">          </w:t>
            </w:r>
            <w:r>
              <w:rPr>
                <w:sz w:val="20"/>
                <w:szCs w:val="20"/>
                <w:spacing w:val="-7"/>
              </w:rPr>
              <w:t>TI</w:t>
            </w:r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么。   </w:t>
            </w:r>
            <w:r>
              <w:rPr>
                <w:rFonts w:ascii="LiSu" w:hAnsi="LiSu" w:eastAsia="LiSu" w:cs="LiSu"/>
                <w:sz w:val="20"/>
                <w:szCs w:val="20"/>
                <w:spacing w:val="-7"/>
              </w:rPr>
              <w:t>四刀_叭区</w:t>
            </w:r>
            <w:r>
              <w:rPr>
                <w:rFonts w:ascii="LiSu" w:hAnsi="LiSu" w:eastAsia="LiSu" w:cs="LiSu"/>
                <w:sz w:val="20"/>
                <w:szCs w:val="20"/>
                <w:spacing w:val="16"/>
              </w:rPr>
              <w:t xml:space="preserve">    </w:t>
            </w:r>
            <w:r>
              <w:rPr>
                <w:rFonts w:ascii="LiSu" w:hAnsi="LiSu" w:eastAsia="LiSu" w:cs="LiSu"/>
                <w:sz w:val="20"/>
                <w:szCs w:val="20"/>
                <w:spacing w:val="-7"/>
              </w:rPr>
              <w:t>，小</w:t>
            </w:r>
          </w:p>
          <w:p>
            <w:pPr>
              <w:ind w:left="90"/>
              <w:spacing w:before="72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暴食，影响脾胃功能，使水湿运化不好，湿热内蕴，热盛迫</w:t>
            </w:r>
          </w:p>
          <w:p>
            <w:pPr>
              <w:ind w:left="90" w:right="269" w:firstLine="710"/>
              <w:spacing w:before="154" w:line="192" w:lineRule="auto"/>
              <w:rPr>
                <w:rFonts w:ascii="LiSu" w:hAnsi="LiSu" w:eastAsia="LiSu" w:cs="LiSu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7"/>
              </w:rPr>
              <w:t>二过夫对</w:t>
            </w:r>
            <w:r>
              <w:rPr>
                <w:rFonts w:ascii="SimSun" w:hAnsi="SimSun" w:eastAsia="SimSun" w:cs="SimSun"/>
                <w:sz w:val="20"/>
                <w:szCs w:val="20"/>
                <w:spacing w:val="8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7"/>
              </w:rPr>
              <w:t>外他</w:t>
            </w:r>
            <w:r>
              <w:rPr>
                <w:rFonts w:ascii="SimSun" w:hAnsi="SimSun" w:eastAsia="SimSun" w:cs="SimSun"/>
                <w:sz w:val="20"/>
                <w:szCs w:val="20"/>
                <w:spacing w:val="-5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7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7"/>
              </w:rPr>
              <w:t>经确诊，就哭丛上讲行丰术</w:t>
            </w:r>
            <w:r>
              <w:rPr>
                <w:rFonts w:ascii="SimSun" w:hAnsi="SimSun" w:eastAsia="SimSun" w:cs="SimSun"/>
                <w:sz w:val="20"/>
                <w:szCs w:val="20"/>
                <w:spacing w:val="26"/>
              </w:rPr>
              <w:t>近在来H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LiSu" w:hAnsi="LiSu" w:eastAsia="LiSu" w:cs="LiSu"/>
                <w:sz w:val="20"/>
                <w:szCs w:val="20"/>
                <w:spacing w:val="10"/>
              </w:rPr>
              <w:t>入，右经过岁次治疗，已吃过很多补约无明亚对转，补约多</w:t>
            </w:r>
          </w:p>
          <w:p>
            <w:pPr>
              <w:ind w:left="90"/>
              <w:spacing w:before="129" w:line="219" w:lineRule="auto"/>
              <w:rPr>
                <w:rFonts w:ascii="SimSun" w:hAnsi="SimSun" w:eastAsia="SimSun" w:cs="SimSun"/>
                <w:sz w:val="8"/>
                <w:szCs w:val="8"/>
              </w:rPr>
            </w:pPr>
            <w:r>
              <w:rPr>
                <w:rFonts w:ascii="SimSun" w:hAnsi="SimSun" w:eastAsia="SimSun" w:cs="SimSun"/>
                <w:sz w:val="8"/>
                <w:szCs w:val="8"/>
                <w:spacing w:val="-2"/>
              </w:rPr>
              <w:t>归</w:t>
            </w:r>
            <w:r>
              <w:rPr>
                <w:rFonts w:ascii="SimSun" w:hAnsi="SimSun" w:eastAsia="SimSun" w:cs="SimSun"/>
                <w:sz w:val="8"/>
                <w:szCs w:val="8"/>
              </w:rPr>
              <w:t xml:space="preserve">      </w:t>
            </w:r>
            <w:r>
              <w:rPr>
                <w:rFonts w:ascii="SimSun" w:hAnsi="SimSun" w:eastAsia="SimSun" w:cs="SimSun"/>
                <w:sz w:val="8"/>
                <w:szCs w:val="8"/>
                <w:spacing w:val="-2"/>
              </w:rPr>
              <w:t>址</w:t>
            </w:r>
            <w:r>
              <w:rPr>
                <w:rFonts w:ascii="SimSun" w:hAnsi="SimSun" w:eastAsia="SimSun" w:cs="SimSun"/>
                <w:sz w:val="8"/>
                <w:szCs w:val="8"/>
                <w:u w:val="single" w:color="auto"/>
                <w:spacing w:val="-2"/>
              </w:rPr>
              <w:t>之</w:t>
            </w:r>
            <w:r>
              <w:rPr>
                <w:rFonts w:ascii="SimSun" w:hAnsi="SimSun" w:eastAsia="SimSun" w:cs="SimSun"/>
                <w:sz w:val="8"/>
                <w:szCs w:val="8"/>
                <w:u w:val="single" w:color="auto"/>
                <w:spacing w:val="11"/>
                <w:w w:val="101"/>
              </w:rPr>
              <w:t xml:space="preserve">   </w:t>
            </w:r>
            <w:r>
              <w:rPr>
                <w:rFonts w:ascii="SimSun" w:hAnsi="SimSun" w:eastAsia="SimSun" w:cs="SimSun"/>
                <w:sz w:val="8"/>
                <w:szCs w:val="8"/>
                <w:u w:val="single" w:color="auto"/>
                <w:spacing w:val="-2"/>
              </w:rPr>
              <w:t>性</w:t>
            </w:r>
            <w:r>
              <w:rPr>
                <w:rFonts w:ascii="SimSun" w:hAnsi="SimSun" w:eastAsia="SimSun" w:cs="SimSun"/>
                <w:sz w:val="8"/>
                <w:szCs w:val="8"/>
                <w:u w:val="single" w:color="auto"/>
                <w:spacing w:val="10"/>
              </w:rPr>
              <w:t xml:space="preserve">   </w:t>
            </w:r>
            <w:r>
              <w:rPr>
                <w:rFonts w:ascii="SimSun" w:hAnsi="SimSun" w:eastAsia="SimSun" w:cs="SimSun"/>
                <w:sz w:val="8"/>
                <w:szCs w:val="8"/>
                <w:u w:val="single" w:color="auto"/>
                <w:spacing w:val="-2"/>
              </w:rPr>
              <w:t>共</w:t>
            </w:r>
            <w:r>
              <w:rPr>
                <w:rFonts w:ascii="SimSun" w:hAnsi="SimSun" w:eastAsia="SimSun" w:cs="SimSun"/>
                <w:sz w:val="8"/>
                <w:szCs w:val="8"/>
                <w:u w:val="single" w:color="auto"/>
                <w:spacing w:val="10"/>
              </w:rPr>
              <w:t xml:space="preserve">   </w:t>
            </w:r>
            <w:r>
              <w:rPr>
                <w:rFonts w:ascii="SimSun" w:hAnsi="SimSun" w:eastAsia="SimSun" w:cs="SimSun"/>
                <w:sz w:val="8"/>
                <w:szCs w:val="8"/>
                <w:u w:val="single" w:color="auto"/>
                <w:spacing w:val="-2"/>
              </w:rPr>
              <w:t>再</w:t>
            </w:r>
            <w:r>
              <w:rPr>
                <w:rFonts w:ascii="SimSun" w:hAnsi="SimSun" w:eastAsia="SimSun" w:cs="SimSun"/>
                <w:sz w:val="8"/>
                <w:szCs w:val="8"/>
                <w:u w:val="single" w:color="auto"/>
              </w:rPr>
              <w:t xml:space="preserve">                           </w:t>
            </w:r>
            <w:r>
              <w:rPr>
                <w:rFonts w:ascii="SimSun" w:hAnsi="SimSun" w:eastAsia="SimSun" w:cs="SimSun"/>
                <w:sz w:val="8"/>
                <w:szCs w:val="8"/>
                <w:u w:val="single" w:color="auto"/>
                <w:spacing w:val="-2"/>
              </w:rPr>
              <w:t>立</w:t>
            </w:r>
            <w:r>
              <w:rPr>
                <w:rFonts w:ascii="SimSun" w:hAnsi="SimSun" w:eastAsia="SimSun" w:cs="SimSun"/>
                <w:sz w:val="8"/>
                <w:szCs w:val="8"/>
                <w:u w:val="single" w:color="auto"/>
                <w:spacing w:val="12"/>
              </w:rPr>
              <w:t xml:space="preserve">   </w:t>
            </w:r>
            <w:r>
              <w:rPr>
                <w:rFonts w:ascii="SimSun" w:hAnsi="SimSun" w:eastAsia="SimSun" w:cs="SimSun"/>
                <w:sz w:val="8"/>
                <w:szCs w:val="8"/>
                <w:u w:val="single" w:color="auto"/>
                <w:spacing w:val="-2"/>
              </w:rPr>
              <w:t>生    由    协 </w:t>
            </w:r>
            <w:r>
              <w:rPr>
                <w:rFonts w:ascii="SimSun" w:hAnsi="SimSun" w:eastAsia="SimSun" w:cs="SimSun"/>
                <w:sz w:val="8"/>
                <w:szCs w:val="8"/>
                <w:u w:val="single" w:color="auto"/>
                <w:spacing w:val="-3"/>
              </w:rPr>
              <w:t xml:space="preserve">   她    成    后    人    加    千    户    愦</w:t>
            </w:r>
            <w:r>
              <w:rPr>
                <w:rFonts w:ascii="SimSun" w:hAnsi="SimSun" w:eastAsia="SimSun" w:cs="SimSun"/>
                <w:sz w:val="8"/>
                <w:szCs w:val="8"/>
                <w:u w:val="single" w:color="auto"/>
                <w:spacing w:val="10"/>
              </w:rPr>
              <w:t xml:space="preserve">   </w:t>
            </w:r>
            <w:r>
              <w:rPr>
                <w:rFonts w:ascii="SimSun" w:hAnsi="SimSun" w:eastAsia="SimSun" w:cs="SimSun"/>
                <w:sz w:val="8"/>
                <w:szCs w:val="8"/>
                <w:u w:val="single" w:color="auto"/>
                <w:spacing w:val="-3"/>
              </w:rPr>
              <w:t>所</w:t>
            </w:r>
            <w:r>
              <w:rPr>
                <w:rFonts w:ascii="SimSun" w:hAnsi="SimSun" w:eastAsia="SimSun" w:cs="SimSun"/>
                <w:sz w:val="8"/>
                <w:szCs w:val="8"/>
                <w:u w:val="single" w:color="auto"/>
                <w:spacing w:val="9"/>
              </w:rPr>
              <w:t xml:space="preserve">   </w:t>
            </w:r>
            <w:r>
              <w:rPr>
                <w:rFonts w:ascii="SimSun" w:hAnsi="SimSun" w:eastAsia="SimSun" w:cs="SimSun"/>
                <w:sz w:val="8"/>
                <w:szCs w:val="8"/>
                <w:u w:val="single" w:color="auto"/>
                <w:spacing w:val="-3"/>
              </w:rPr>
              <w:t>n                              </w:t>
            </w:r>
          </w:p>
          <w:p>
            <w:pPr>
              <w:ind w:left="559"/>
              <w:spacing w:before="239" w:line="21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血量较行经时为少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而日淋痤不畅  伴右阵发性下腹痛  拒</w:t>
            </w:r>
          </w:p>
        </w:tc>
      </w:tr>
    </w:tbl>
    <w:p>
      <w:pPr>
        <w:pStyle w:val="BodyText"/>
        <w:spacing w:line="315" w:lineRule="auto"/>
        <w:rPr/>
      </w:pPr>
      <w:r/>
    </w:p>
    <w:p>
      <w:pPr>
        <w:ind w:left="680"/>
        <w:spacing w:before="27" w:line="224" w:lineRule="auto"/>
        <w:rPr>
          <w:rFonts w:ascii="FangSong" w:hAnsi="FangSong" w:eastAsia="FangSong" w:cs="FangSong"/>
          <w:sz w:val="8"/>
          <w:szCs w:val="8"/>
        </w:rPr>
      </w:pPr>
      <w:r>
        <w:rPr>
          <w:rFonts w:ascii="FangSong" w:hAnsi="FangSong" w:eastAsia="FangSong" w:cs="FangSong"/>
          <w:sz w:val="8"/>
          <w:szCs w:val="8"/>
          <w:spacing w:val="-4"/>
        </w:rPr>
        <w:t>一</w:t>
      </w:r>
      <w:r>
        <w:rPr>
          <w:rFonts w:ascii="FangSong" w:hAnsi="FangSong" w:eastAsia="FangSong" w:cs="FangSong"/>
          <w:sz w:val="8"/>
          <w:szCs w:val="8"/>
        </w:rPr>
        <w:t xml:space="preserve">        </w:t>
      </w:r>
      <w:r>
        <w:rPr>
          <w:rFonts w:ascii="FangSong" w:hAnsi="FangSong" w:eastAsia="FangSong" w:cs="FangSong"/>
          <w:sz w:val="8"/>
          <w:szCs w:val="8"/>
          <w:spacing w:val="-4"/>
        </w:rPr>
        <w:t>文</w:t>
      </w:r>
      <w:r>
        <w:rPr>
          <w:rFonts w:ascii="FangSong" w:hAnsi="FangSong" w:eastAsia="FangSong" w:cs="FangSong"/>
          <w:sz w:val="8"/>
          <w:szCs w:val="8"/>
          <w:spacing w:val="2"/>
        </w:rPr>
        <w:t xml:space="preserve">      </w:t>
      </w:r>
      <w:r>
        <w:rPr>
          <w:rFonts w:ascii="FangSong" w:hAnsi="FangSong" w:eastAsia="FangSong" w:cs="FangSong"/>
          <w:sz w:val="8"/>
          <w:szCs w:val="8"/>
          <w:spacing w:val="-4"/>
        </w:rPr>
        <w:t>旧</w:t>
      </w:r>
    </w:p>
    <w:p>
      <w:pPr>
        <w:ind w:left="90" w:right="869" w:firstLine="449"/>
        <w:spacing w:before="107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复旧就是调理善后，即巩固根本的意思。巩固根本的含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义有二：一为先天，因为崩漏的原因，其本在肾； 一为后天， </w:t>
      </w:r>
      <w:r>
        <w:rPr>
          <w:rFonts w:ascii="SimSun" w:hAnsi="SimSun" w:eastAsia="SimSun" w:cs="SimSun"/>
          <w:sz w:val="20"/>
          <w:szCs w:val="20"/>
          <w:spacing w:val="8"/>
        </w:rPr>
        <w:t>因为出血日久，气血必亏，应调理脾胃以固后天，后天充足</w:t>
      </w:r>
    </w:p>
    <w:p>
      <w:pPr>
        <w:spacing w:line="277" w:lineRule="auto"/>
        <w:sectPr>
          <w:footerReference w:type="default" r:id="rId82"/>
          <w:pgSz w:w="6910" w:h="10370"/>
          <w:pgMar w:top="400" w:right="169" w:bottom="700" w:left="279" w:header="0" w:footer="5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899"/>
        <w:spacing w:before="136" w:line="1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天 以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>助后天，使本固而足，经血自调。长期淋漓不断、多造</w:t>
      </w:r>
    </w:p>
    <w:p>
      <w:pPr>
        <w:pStyle w:val="BodyText"/>
        <w:ind w:left="809"/>
        <w:spacing w:line="191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6"/>
          <w:szCs w:val="6"/>
          <w:spacing w:val="8"/>
          <w:position w:val="8"/>
        </w:rPr>
        <w:t>一     三    </w:t>
      </w:r>
      <w:r>
        <w:rPr>
          <w:sz w:val="6"/>
          <w:szCs w:val="6"/>
          <w:spacing w:val="8"/>
          <w:position w:val="2"/>
        </w:rPr>
        <w:t>I</w:t>
      </w:r>
      <w:r>
        <w:rPr>
          <w:sz w:val="6"/>
          <w:szCs w:val="6"/>
          <w:spacing w:val="1"/>
          <w:position w:val="2"/>
        </w:rPr>
        <w:t xml:space="preserve">          </w:t>
      </w:r>
      <w:r>
        <w:rPr>
          <w:sz w:val="6"/>
          <w:szCs w:val="6"/>
          <w:spacing w:val="8"/>
          <w:position w:val="2"/>
        </w:rPr>
        <w:t>.</w:t>
      </w:r>
      <w:r>
        <w:rPr>
          <w:sz w:val="6"/>
          <w:szCs w:val="6"/>
          <w:position w:val="2"/>
        </w:rPr>
        <w:t xml:space="preserve">                                                                                  </w:t>
      </w:r>
      <w:r>
        <w:rPr>
          <w:rFonts w:ascii="SimSun" w:hAnsi="SimSun" w:eastAsia="SimSun" w:cs="SimSun"/>
          <w:sz w:val="14"/>
          <w:szCs w:val="14"/>
          <w:i/>
          <w:iCs/>
          <w:spacing w:val="8"/>
        </w:rPr>
        <w:t>工</w:t>
      </w:r>
      <w:r>
        <w:rPr>
          <w:rFonts w:ascii="SimSun" w:hAnsi="SimSun" w:eastAsia="SimSun" w:cs="SimSun"/>
          <w:sz w:val="14"/>
          <w:szCs w:val="14"/>
          <w:spacing w:val="8"/>
        </w:rPr>
        <w:t xml:space="preserve">      </w:t>
      </w:r>
      <w:r>
        <w:rPr>
          <w:rFonts w:ascii="SimSun" w:hAnsi="SimSun" w:eastAsia="SimSun" w:cs="SimSun"/>
          <w:sz w:val="14"/>
          <w:szCs w:val="14"/>
          <w:i/>
          <w:iCs/>
          <w:spacing w:val="8"/>
        </w:rPr>
        <w:t>乙</w:t>
      </w:r>
      <w:r>
        <w:rPr>
          <w:rFonts w:ascii="SimSun" w:hAnsi="SimSun" w:eastAsia="SimSun" w:cs="SimSun"/>
          <w:sz w:val="14"/>
          <w:szCs w:val="14"/>
          <w:spacing w:val="2"/>
        </w:rPr>
        <w:t xml:space="preserve">                  </w:t>
      </w:r>
      <w:r>
        <w:rPr>
          <w:rFonts w:ascii="SimSun" w:hAnsi="SimSun" w:eastAsia="SimSun" w:cs="SimSun"/>
          <w:sz w:val="14"/>
          <w:szCs w:val="14"/>
          <w:i/>
          <w:iCs/>
          <w:spacing w:val="8"/>
        </w:rPr>
        <w:t>H</w:t>
      </w:r>
      <w:r>
        <w:rPr>
          <w:rFonts w:ascii="SimSun" w:hAnsi="SimSun" w:eastAsia="SimSun" w:cs="SimSun"/>
          <w:sz w:val="14"/>
          <w:szCs w:val="14"/>
          <w:spacing w:val="3"/>
        </w:rPr>
        <w:t xml:space="preserve">     </w:t>
      </w:r>
      <w:r>
        <w:rPr>
          <w:rFonts w:ascii="SimSun" w:hAnsi="SimSun" w:eastAsia="SimSun" w:cs="SimSun"/>
          <w:sz w:val="6"/>
          <w:szCs w:val="6"/>
          <w:spacing w:val="8"/>
          <w:position w:val="8"/>
        </w:rPr>
        <w:t>二                </w:t>
      </w:r>
      <w:r>
        <w:rPr>
          <w:rFonts w:ascii="SimSun" w:hAnsi="SimSun" w:eastAsia="SimSun" w:cs="SimSun"/>
          <w:sz w:val="14"/>
          <w:szCs w:val="14"/>
          <w:i/>
          <w:iCs/>
          <w:spacing w:val="8"/>
        </w:rPr>
        <w:t>久生</w:t>
      </w:r>
    </w:p>
    <w:p>
      <w:pPr>
        <w:ind w:left="939"/>
        <w:spacing w:line="210" w:lineRule="auto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45899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205454</wp:posOffset>
            </wp:positionV>
            <wp:extent cx="69854" cy="44448"/>
            <wp:effectExtent l="0" t="0" r="0" b="0"/>
            <wp:wrapNone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54" cy="4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10"/>
        </w:rPr>
        <w:t>成虚症。一般应大补气血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u w:val="single" w:color="auto"/>
          <w:spacing w:val="-9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>但临床</w:t>
      </w:r>
      <w:r>
        <w:rPr>
          <w:rFonts w:ascii="SimSun" w:hAnsi="SimSun" w:eastAsia="SimSun" w:cs="SimSun"/>
          <w:sz w:val="20"/>
          <w:szCs w:val="20"/>
          <w:spacing w:val="10"/>
        </w:rPr>
        <w:t>中有的病人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>却表现了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>虚不</w:t>
      </w:r>
    </w:p>
    <w:p>
      <w:pPr>
        <w:ind w:left="939"/>
        <w:spacing w:before="111" w:line="1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交朴的现家，这定田丁母T</w:t>
      </w:r>
      <w:r>
        <w:rPr>
          <w:rFonts w:ascii="SimSun" w:hAnsi="SimSun" w:eastAsia="SimSun" w:cs="SimSun"/>
          <w:sz w:val="20"/>
          <w:szCs w:val="20"/>
          <w:spacing w:val="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人生木就有左开，例如有入体皿</w:t>
      </w:r>
    </w:p>
    <w:p>
      <w:pPr>
        <w:ind w:left="939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伫</w:t>
      </w:r>
      <w:r>
        <w:rPr>
          <w:rFonts w:ascii="SimSun" w:hAnsi="SimSun" w:eastAsia="SimSun" w:cs="SimSun"/>
          <w:sz w:val="20"/>
          <w:szCs w:val="20"/>
          <w:u w:val="single" w:color="auto"/>
          <w:spacing w:val="15"/>
        </w:rPr>
        <w:t>高(</w:t>
      </w:r>
      <w:r>
        <w:rPr>
          <w:rFonts w:ascii="SimSun" w:hAnsi="SimSun" w:eastAsia="SimSun" w:cs="SimSun"/>
          <w:sz w:val="20"/>
          <w:szCs w:val="20"/>
          <w:u w:val="single" w:color="auto"/>
          <w:spacing w:val="-5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5"/>
        </w:rPr>
        <w:t>.</w:t>
      </w:r>
      <w:r>
        <w:rPr>
          <w:rFonts w:ascii="SimSun" w:hAnsi="SimSun" w:eastAsia="SimSun" w:cs="SimSun"/>
          <w:sz w:val="20"/>
          <w:szCs w:val="20"/>
          <w:u w:val="single" w:color="auto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5"/>
        </w:rPr>
        <w:t>大工党范用山△</w:t>
      </w:r>
      <w:r>
        <w:rPr>
          <w:rFonts w:ascii="SimSun" w:hAnsi="SimSun" w:eastAsia="SimSun" w:cs="SimSun"/>
          <w:sz w:val="20"/>
          <w:szCs w:val="20"/>
          <w:u w:val="single" w:color="auto"/>
          <w:spacing w:val="7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5"/>
        </w:rPr>
        <w:t>左大泪略低D在工堂节囤小) ·     </w:t>
      </w:r>
    </w:p>
    <w:p>
      <w:pPr>
        <w:ind w:left="939"/>
        <w:spacing w:before="124" w:line="21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i/>
          <w:iCs/>
          <w:spacing w:val="2"/>
        </w:rPr>
        <w:t>H八</w:t>
      </w:r>
      <w:r>
        <w:rPr>
          <w:rFonts w:ascii="SimSun" w:hAnsi="SimSun" w:eastAsia="SimSun" w:cs="SimSun"/>
          <w:sz w:val="25"/>
          <w:szCs w:val="25"/>
          <w:i/>
          <w:iCs/>
        </w:rPr>
        <w:t>PP</w:t>
      </w:r>
      <w:r>
        <w:rPr>
          <w:rFonts w:ascii="SimSun" w:hAnsi="SimSun" w:eastAsia="SimSun" w:cs="SimSun"/>
          <w:sz w:val="25"/>
          <w:szCs w:val="25"/>
          <w:i/>
          <w:iCs/>
          <w:spacing w:val="2"/>
        </w:rPr>
        <w:t>质m丁业尽)件八质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i/>
          <w:iCs/>
          <w:spacing w:val="2"/>
        </w:rPr>
        <w:t>丁天。业</w:t>
      </w:r>
      <w:r>
        <w:rPr>
          <w:rFonts w:ascii="SimSun" w:hAnsi="SimSun" w:eastAsia="SimSun" w:cs="SimSun"/>
          <w:sz w:val="25"/>
          <w:szCs w:val="25"/>
          <w:i/>
          <w:iCs/>
        </w:rPr>
        <w:t>AP</w:t>
      </w:r>
      <w:r>
        <w:rPr>
          <w:rFonts w:ascii="SimSun" w:hAnsi="SimSun" w:eastAsia="SimSun" w:cs="SimSun"/>
          <w:sz w:val="25"/>
          <w:szCs w:val="25"/>
          <w:i/>
          <w:iCs/>
          <w:spacing w:val="2"/>
        </w:rPr>
        <w:t>件从日心又力</w:t>
      </w:r>
    </w:p>
    <w:p>
      <w:pPr>
        <w:ind w:left="939"/>
        <w:spacing w:before="9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>差，病久易气虚下陷，这样的人在治</w:t>
      </w:r>
      <w:r>
        <w:rPr>
          <w:rFonts w:ascii="SimSun" w:hAnsi="SimSun" w:eastAsia="SimSun" w:cs="SimSun"/>
          <w:sz w:val="20"/>
          <w:szCs w:val="20"/>
          <w:spacing w:val="10"/>
        </w:rPr>
        <w:t>疗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>上宜补气升提：实热</w:t>
      </w:r>
    </w:p>
    <w:p>
      <w:pPr>
        <w:ind w:left="509"/>
        <w:spacing w:before="4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一一牛质则下属，耐叉穷强，屈出血量瑞多忽下部立即出现虚象，</w:t>
      </w:r>
    </w:p>
    <w:p>
      <w:pPr>
        <w:ind w:firstLine="5089"/>
        <w:spacing w:before="64" w:line="50" w:lineRule="exact"/>
        <w:rPr/>
      </w:pPr>
      <w:r>
        <w:drawing>
          <wp:anchor distT="0" distB="0" distL="0" distR="0" simplePos="0" relativeHeight="254588928" behindDoc="0" locked="0" layoutInCell="1" allowOverlap="1">
            <wp:simplePos x="0" y="0"/>
            <wp:positionH relativeFrom="column">
              <wp:posOffset>6318</wp:posOffset>
            </wp:positionH>
            <wp:positionV relativeFrom="paragraph">
              <wp:posOffset>73118</wp:posOffset>
            </wp:positionV>
            <wp:extent cx="4356125" cy="6350"/>
            <wp:effectExtent l="0" t="0" r="0" b="0"/>
            <wp:wrapNone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5612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38086" cy="31805"/>
            <wp:effectExtent l="0" t="0" r="0" b="0"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86" cy="3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39"/>
        <w:spacing w:before="259" w:line="221" w:lineRule="auto"/>
        <w:rPr>
          <w:rFonts w:ascii="Times New Roman" w:hAnsi="Times New Roman" w:eastAsia="Times New Roman" w:cs="Times New Roman"/>
          <w:sz w:val="6"/>
          <w:szCs w:val="6"/>
        </w:rPr>
      </w:pPr>
      <w:r>
        <w:rPr>
          <w:rFonts w:ascii="SimHei" w:hAnsi="SimHei" w:eastAsia="SimHei" w:cs="SimHei"/>
          <w:sz w:val="20"/>
          <w:szCs w:val="20"/>
          <w:spacing w:val="-6"/>
        </w:rPr>
        <w:t>固.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                        </w:t>
      </w:r>
      <w:r>
        <w:rPr>
          <w:rFonts w:ascii="Times New Roman" w:hAnsi="Times New Roman" w:eastAsia="Times New Roman" w:cs="Times New Roman"/>
          <w:sz w:val="6"/>
          <w:szCs w:val="6"/>
          <w:spacing w:val="7"/>
          <w:position w:val="-3"/>
        </w:rPr>
        <w:t>T</w:t>
      </w:r>
    </w:p>
    <w:p>
      <w:pPr>
        <w:ind w:left="939"/>
        <w:spacing w:before="18"/>
        <w:outlineLvl w:val="2"/>
        <w:rPr>
          <w:rFonts w:ascii="SimSun" w:hAnsi="SimSun" w:eastAsia="SimSun" w:cs="SimSun"/>
          <w:sz w:val="20"/>
          <w:szCs w:val="20"/>
        </w:rPr>
      </w:pPr>
      <w:bookmarkStart w:name="bookmark116" w:id="278"/>
      <w:bookmarkEnd w:id="278"/>
      <w:r>
        <w:rPr>
          <w:rFonts w:ascii="SimHei" w:hAnsi="SimHei" w:eastAsia="SimHei" w:cs="SimHei"/>
          <w:sz w:val="14"/>
          <w:szCs w:val="14"/>
          <w:spacing w:val="5"/>
          <w:position w:val="11"/>
        </w:rPr>
        <w:t>同</w:t>
      </w:r>
      <w:r>
        <w:rPr>
          <w:rFonts w:ascii="SimHei" w:hAnsi="SimHei" w:eastAsia="SimHei" w:cs="SimHei"/>
          <w:sz w:val="14"/>
          <w:szCs w:val="14"/>
          <w:spacing w:val="39"/>
          <w:position w:val="11"/>
        </w:rPr>
        <w:t xml:space="preserve"> </w:t>
      </w:r>
      <w:r>
        <w:rPr>
          <w:rFonts w:ascii="SimHei" w:hAnsi="SimHei" w:eastAsia="SimHei" w:cs="SimHei"/>
          <w:sz w:val="14"/>
          <w:szCs w:val="14"/>
          <w:spacing w:val="5"/>
          <w:position w:val="11"/>
        </w:rPr>
        <w:t>。</w:t>
      </w:r>
      <w:r>
        <w:rPr>
          <w:rFonts w:ascii="SimHei" w:hAnsi="SimHei" w:eastAsia="SimHei" w:cs="SimHei"/>
          <w:sz w:val="14"/>
          <w:szCs w:val="14"/>
          <w:spacing w:val="5"/>
          <w:position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(四) 调整月经周期和卵果功能</w:t>
      </w:r>
    </w:p>
    <w:p>
      <w:pPr>
        <w:ind w:left="220"/>
        <w:spacing w:before="82" w:line="219" w:lineRule="auto"/>
        <w:tabs>
          <w:tab w:val="left" w:pos="519"/>
        </w:tabs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4587904" behindDoc="0" locked="0" layoutInCell="1" allowOverlap="1">
            <wp:simplePos x="0" y="0"/>
            <wp:positionH relativeFrom="column">
              <wp:posOffset>615922</wp:posOffset>
            </wp:positionH>
            <wp:positionV relativeFrom="paragraph">
              <wp:posOffset>269762</wp:posOffset>
            </wp:positionV>
            <wp:extent cx="3759202" cy="12643"/>
            <wp:effectExtent l="0" t="0" r="0" b="0"/>
            <wp:wrapNone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9202" cy="12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 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>功 血</w:t>
      </w:r>
      <w:r>
        <w:rPr>
          <w:rFonts w:ascii="SimSun" w:hAnsi="SimSun" w:eastAsia="SimSun" w:cs="SimSun"/>
          <w:sz w:val="20"/>
          <w:szCs w:val="20"/>
          <w:spacing w:val="8"/>
        </w:rPr>
        <w:t>的</w:t>
      </w:r>
      <w:r>
        <w:rPr>
          <w:rFonts w:ascii="SimSun" w:hAnsi="SimSun" w:eastAsia="SimSun" w:cs="SimSun"/>
          <w:sz w:val="20"/>
          <w:szCs w:val="20"/>
          <w:spacing w:val="-7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8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>治疗不单单是止血，最终还要通过改善体质来调</w:t>
      </w:r>
    </w:p>
    <w:p>
      <w:pPr>
        <w:ind w:left="99" w:right="19" w:firstLine="839"/>
        <w:spacing w:before="163" w:line="192" w:lineRule="auto"/>
        <w:tabs>
          <w:tab w:val="left" w:pos="729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u w:val="single" w:color="auto"/>
          <w:spacing w:val="23"/>
        </w:rPr>
        <w:t>蕴月经周期及卵巢功能。实际主如果不能使月经周期正常及 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  <w:u w:val="single" w:color="auto"/>
          <w:spacing w:val="20"/>
        </w:rPr>
        <w:t>正常排的.</w:t>
      </w:r>
      <w:r>
        <w:rPr>
          <w:rFonts w:ascii="SimSun" w:hAnsi="SimSun" w:eastAsia="SimSun" w:cs="SimSun"/>
          <w:sz w:val="20"/>
          <w:szCs w:val="20"/>
          <w:u w:val="single" w:color="auto"/>
          <w:spacing w:val="7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0"/>
        </w:rPr>
        <w:t>既使取得了斩时止血的效果以后也会出现反复</w:t>
      </w:r>
    </w:p>
    <w:p>
      <w:pPr>
        <w:ind w:firstLine="309"/>
        <w:spacing w:before="166" w:line="20" w:lineRule="exact"/>
        <w:rPr/>
      </w:pPr>
      <w:r>
        <w:rPr/>
        <w:drawing>
          <wp:inline distT="0" distB="0" distL="0" distR="0">
            <wp:extent cx="4171967" cy="12709"/>
            <wp:effectExtent l="0" t="0" r="0" b="0"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71967" cy="1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54" w:lineRule="auto"/>
        <w:rPr/>
      </w:pPr>
      <w:r/>
    </w:p>
    <w:p>
      <w:pPr>
        <w:ind w:left="549" w:right="4219"/>
        <w:spacing w:before="66" w:line="20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可继续牛长新的葡萄胎_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可继纬传红新的萄荷胎</w:t>
      </w:r>
    </w:p>
    <w:p>
      <w:pPr>
        <w:ind w:left="9"/>
        <w:spacing w:before="253" w:line="211" w:lineRule="auto"/>
        <w:tabs>
          <w:tab w:val="left" w:pos="339"/>
        </w:tabs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4590976" behindDoc="0" locked="0" layoutInCell="1" allowOverlap="1">
            <wp:simplePos x="0" y="0"/>
            <wp:positionH relativeFrom="column">
              <wp:posOffset>3613131</wp:posOffset>
            </wp:positionH>
            <wp:positionV relativeFrom="paragraph">
              <wp:posOffset>124324</wp:posOffset>
            </wp:positionV>
            <wp:extent cx="723907" cy="44448"/>
            <wp:effectExtent l="0" t="0" r="0" b="0"/>
            <wp:wrapNone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3907" cy="4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  <w:spacing w:val="3"/>
        </w:rPr>
        <w:t xml:space="preserve">          </w:t>
      </w:r>
      <w:r>
        <w:rPr>
          <w:rFonts w:ascii="SimSun" w:hAnsi="SimSun" w:eastAsia="SimSun" w:cs="SimSun"/>
          <w:sz w:val="20"/>
          <w:szCs w:val="20"/>
          <w:spacing w:val="24"/>
        </w:rPr>
        <w:t>中干批丽</w:t>
      </w:r>
      <w:r>
        <w:rPr>
          <w:rFonts w:ascii="SimSun" w:hAnsi="SimSun" w:eastAsia="SimSun" w:cs="SimSun"/>
          <w:sz w:val="20"/>
          <w:szCs w:val="20"/>
          <w:u w:val="single" w:color="auto"/>
          <w:spacing w:val="24"/>
        </w:rPr>
        <w:t>性功血太各表那为阳虔它热，助哮质吒热成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 xml:space="preserve">    </w:t>
      </w:r>
    </w:p>
    <w:p>
      <w:pPr>
        <w:ind w:left="6240"/>
        <w:spacing w:before="63" w:line="188" w:lineRule="auto"/>
        <w:rPr>
          <w:rFonts w:ascii="Times New Roman" w:hAnsi="Times New Roman" w:eastAsia="Times New Roman" w:cs="Times New Roman"/>
          <w:sz w:val="6"/>
          <w:szCs w:val="6"/>
        </w:rPr>
      </w:pPr>
      <w:r>
        <w:rPr>
          <w:rFonts w:ascii="Times New Roman" w:hAnsi="Times New Roman" w:eastAsia="Times New Roman" w:cs="Times New Roman"/>
          <w:sz w:val="6"/>
          <w:szCs w:val="6"/>
        </w:rPr>
        <w:t>1</w:t>
      </w:r>
    </w:p>
    <w:p>
      <w:pPr>
        <w:ind w:left="939" w:right="488"/>
        <w:spacing w:before="92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湿为法则。少数气虚下陷不能摄血的患者，常采用补</w:t>
      </w:r>
      <w:r>
        <w:rPr>
          <w:rFonts w:ascii="SimSun" w:hAnsi="SimSun" w:eastAsia="SimSun" w:cs="SimSun"/>
          <w:sz w:val="20"/>
          <w:szCs w:val="20"/>
          <w:spacing w:val="9"/>
        </w:rPr>
        <w:t>气升提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法。若淋漓日久，腹胀满，服止血药后，更加憋胀，舌质暗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红或有瘀点者，应用活血化瘀法。有排卵性功血，在经期也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可少量应用活血化瘀药，排卵后再用淫羊藿、仙茅、枸</w:t>
      </w:r>
      <w:r>
        <w:rPr>
          <w:rFonts w:ascii="SimSun" w:hAnsi="SimSun" w:eastAsia="SimSun" w:cs="SimSun"/>
          <w:sz w:val="20"/>
          <w:szCs w:val="20"/>
          <w:spacing w:val="9"/>
        </w:rPr>
        <w:t>杞子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等补肾的中药，以促进其受孕。</w:t>
      </w:r>
    </w:p>
    <w:p>
      <w:pPr>
        <w:ind w:left="939" w:right="459" w:firstLine="430"/>
        <w:spacing w:before="11" w:line="30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年龄不同，治疗也应有所不同，青春期以止</w:t>
      </w:r>
      <w:r>
        <w:rPr>
          <w:rFonts w:ascii="SimSun" w:hAnsi="SimSun" w:eastAsia="SimSun" w:cs="SimSun"/>
          <w:sz w:val="20"/>
          <w:szCs w:val="20"/>
          <w:spacing w:val="10"/>
        </w:rPr>
        <w:t>血、调整月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经周期、促进排卵为原则，中药的应用以治肾为本，调理冲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任；生育期以止血和调整月经周期为原则，中药宜肝肾两</w:t>
      </w:r>
    </w:p>
    <w:p>
      <w:pPr>
        <w:spacing w:line="305" w:lineRule="auto"/>
        <w:sectPr>
          <w:headerReference w:type="default" r:id="rId100"/>
          <w:footerReference w:type="default" r:id="rId101"/>
          <w:pgSz w:w="6910" w:h="10370"/>
          <w:pgMar w:top="1279" w:right="10" w:bottom="700" w:left="10" w:header="1173" w:footer="5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4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ind w:right="27"/>
        <w:spacing w:before="65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调；更年期肾气已衰，气血俱虚，宜止血调经为原则</w:t>
      </w:r>
      <w:r>
        <w:rPr>
          <w:rFonts w:ascii="SimSun" w:hAnsi="SimSun" w:eastAsia="SimSun" w:cs="SimSun"/>
          <w:sz w:val="20"/>
          <w:szCs w:val="20"/>
          <w:spacing w:val="8"/>
        </w:rPr>
        <w:t>，治肾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之外，宜兼理脾胃，以有利于气血的生化。</w:t>
      </w:r>
    </w:p>
    <w:p>
      <w:pPr>
        <w:ind w:left="392"/>
        <w:spacing w:before="36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85" w:id="279"/>
      <w:bookmarkEnd w:id="279"/>
      <w:bookmarkStart w:name="bookmark117" w:id="280"/>
      <w:bookmarkEnd w:id="280"/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二、辨证治疗</w:t>
      </w:r>
    </w:p>
    <w:p>
      <w:pPr>
        <w:ind w:left="390"/>
        <w:spacing w:before="72" w:line="223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18" w:id="281"/>
      <w:bookmarkEnd w:id="281"/>
      <w:r>
        <w:rPr>
          <w:rFonts w:ascii="FangSong" w:hAnsi="FangSong" w:eastAsia="FangSong" w:cs="FangSong"/>
          <w:sz w:val="20"/>
          <w:szCs w:val="20"/>
          <w:spacing w:val="11"/>
        </w:rPr>
        <w:t>(</w:t>
      </w:r>
      <w:r>
        <w:rPr>
          <w:rFonts w:ascii="FangSong" w:hAnsi="FangSong" w:eastAsia="FangSong" w:cs="FangSong"/>
          <w:sz w:val="20"/>
          <w:szCs w:val="20"/>
          <w:spacing w:val="-3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一</w:t>
      </w:r>
      <w:r>
        <w:rPr>
          <w:rFonts w:ascii="FangSong" w:hAnsi="FangSong" w:eastAsia="FangSong" w:cs="FangSong"/>
          <w:sz w:val="20"/>
          <w:szCs w:val="20"/>
          <w:spacing w:val="-4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)血热型</w:t>
      </w:r>
    </w:p>
    <w:p>
      <w:pPr>
        <w:ind w:right="70" w:firstLine="390"/>
        <w:spacing w:before="87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主要症状：阴道突然大量下血或淋漓日久，血色深红，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口干喜饮，头晕面赤，舌红，苔黄、脉数。</w:t>
      </w:r>
    </w:p>
    <w:p>
      <w:pPr>
        <w:ind w:right="2" w:firstLine="390"/>
        <w:spacing w:before="51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分析：热盛于内，迫血妄行，故血量多，血色深红。邪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热内盛，耗损津液则口干喜饮。热邪上犯则头晕目</w:t>
      </w:r>
      <w:r>
        <w:rPr>
          <w:rFonts w:ascii="SimSun" w:hAnsi="SimSun" w:eastAsia="SimSun" w:cs="SimSun"/>
          <w:sz w:val="20"/>
          <w:szCs w:val="20"/>
          <w:spacing w:val="9"/>
        </w:rPr>
        <w:t>赤，烦躁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不眠。舌红，苔黄，脉数是内热盛的现象。</w:t>
      </w:r>
    </w:p>
    <w:p>
      <w:pPr>
        <w:ind w:left="390"/>
        <w:spacing w:before="1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治则：清热凉血、固涩止血。</w:t>
      </w:r>
    </w:p>
    <w:p>
      <w:pPr>
        <w:ind w:left="390"/>
        <w:spacing w:before="8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方药例举(结合临床，对某些方剂的药量有增减，下同):</w:t>
      </w:r>
    </w:p>
    <w:p>
      <w:pPr>
        <w:ind w:left="39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i.   </w:t>
      </w:r>
      <w:r>
        <w:rPr>
          <w:rFonts w:ascii="SimSun" w:hAnsi="SimSun" w:eastAsia="SimSun" w:cs="SimSun"/>
          <w:sz w:val="20"/>
          <w:szCs w:val="20"/>
          <w:spacing w:val="4"/>
        </w:rPr>
        <w:t>清热固冲汤加减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4"/>
        </w:rPr>
        <w:t>《简明中医妇科学》</w:t>
      </w:r>
    </w:p>
    <w:p>
      <w:pPr>
        <w:ind w:right="28" w:firstLine="390"/>
        <w:spacing w:before="84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6"/>
        </w:rPr>
        <w:t>生地15克</w:t>
      </w:r>
      <w:r>
        <w:rPr>
          <w:rFonts w:ascii="SimSun" w:hAnsi="SimSun" w:eastAsia="SimSun" w:cs="SimSun"/>
          <w:sz w:val="20"/>
          <w:szCs w:val="20"/>
          <w:spacing w:val="10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地骨皮20克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炙龟板20克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牡蛎粉20克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阿胶15克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7"/>
        </w:rPr>
        <w:t>黄芩10克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7"/>
        </w:rPr>
        <w:t>藕节15克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7"/>
        </w:rPr>
        <w:t>棕榈炭15克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7"/>
        </w:rPr>
        <w:t>甘草5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8"/>
        </w:rPr>
        <w:t>炒山栀10克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地榆25克，水煎服。</w:t>
      </w:r>
    </w:p>
    <w:p>
      <w:pPr>
        <w:ind w:right="30" w:firstLine="390"/>
        <w:spacing w:before="39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方中黄芩、山栀、地榆清热凉血，生地、地骨皮清</w:t>
      </w:r>
      <w:r>
        <w:rPr>
          <w:rFonts w:ascii="SimSun" w:hAnsi="SimSun" w:eastAsia="SimSun" w:cs="SimSun"/>
          <w:sz w:val="20"/>
          <w:szCs w:val="20"/>
          <w:spacing w:val="9"/>
        </w:rPr>
        <w:t>热养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阴，使热去而不伤津液，阿胶养血止血，龟板、</w:t>
      </w:r>
      <w:r>
        <w:rPr>
          <w:rFonts w:ascii="SimSun" w:hAnsi="SimSun" w:eastAsia="SimSun" w:cs="SimSun"/>
          <w:sz w:val="20"/>
          <w:szCs w:val="20"/>
          <w:spacing w:val="8"/>
        </w:rPr>
        <w:t>牡蛎育阴潜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阳，棕榈炭收敛止血。</w:t>
      </w:r>
    </w:p>
    <w:p>
      <w:pPr>
        <w:ind w:left="390"/>
        <w:spacing w:before="4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2. 赤云汤     《妇产科临床手册》</w:t>
      </w:r>
    </w:p>
    <w:p>
      <w:pPr>
        <w:ind w:firstLine="390"/>
        <w:spacing w:before="94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6"/>
        </w:rPr>
        <w:t>煅云母15克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玄参15克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生地15克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麦冬10克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蒡子15克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炒黄芩15克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白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芍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1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5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赤小豆10克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藕节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7</w:t>
      </w:r>
      <w:r>
        <w:rPr>
          <w:rFonts w:ascii="SimSun" w:hAnsi="SimSun" w:eastAsia="SimSun" w:cs="SimSun"/>
          <w:sz w:val="20"/>
          <w:szCs w:val="20"/>
          <w:spacing w:val="-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枚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甘草5克，水煎服。</w:t>
      </w:r>
    </w:p>
    <w:p>
      <w:pPr>
        <w:ind w:right="30" w:firstLine="390"/>
        <w:spacing w:before="47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本方具有滋阴、凉血、止血之功。方中玄参、生地</w:t>
      </w:r>
      <w:r>
        <w:rPr>
          <w:rFonts w:ascii="SimSun" w:hAnsi="SimSun" w:eastAsia="SimSun" w:cs="SimSun"/>
          <w:sz w:val="20"/>
          <w:szCs w:val="20"/>
          <w:spacing w:val="9"/>
        </w:rPr>
        <w:t>、麦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冬滋阴凉血，煅云母治崩漏，白芍、藕节柔肝</w:t>
      </w:r>
      <w:r>
        <w:rPr>
          <w:rFonts w:ascii="SimSun" w:hAnsi="SimSun" w:eastAsia="SimSun" w:cs="SimSun"/>
          <w:sz w:val="20"/>
          <w:szCs w:val="20"/>
          <w:spacing w:val="8"/>
        </w:rPr>
        <w:t>敛阴，炒黄芩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凉血止血，甘草和中。</w:t>
      </w:r>
    </w:p>
    <w:p>
      <w:pPr>
        <w:ind w:left="390"/>
        <w:spacing w:before="3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3. 清经散     《傅青主女科》</w:t>
      </w:r>
    </w:p>
    <w:p>
      <w:pPr>
        <w:ind w:left="39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6"/>
        </w:rPr>
        <w:t>丹皮10克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地骨皮15克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白芍10克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生地30克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青</w:t>
      </w:r>
    </w:p>
    <w:p>
      <w:pPr>
        <w:spacing w:line="219" w:lineRule="auto"/>
        <w:sectPr>
          <w:headerReference w:type="default" r:id="rId3"/>
          <w:footerReference w:type="default" r:id="rId108"/>
          <w:pgSz w:w="6910" w:h="10370"/>
          <w:pgMar w:top="400" w:right="849" w:bottom="710" w:left="599" w:header="0" w:footer="5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650"/>
        <w:spacing w:before="115" w:line="157" w:lineRule="auto"/>
        <w:rPr>
          <w:rFonts w:ascii="LiSu" w:hAnsi="LiSu" w:eastAsia="LiSu" w:cs="LiSu"/>
          <w:sz w:val="21"/>
          <w:szCs w:val="21"/>
        </w:rPr>
      </w:pPr>
      <w:bookmarkStart w:name="bookmark186" w:id="282"/>
      <w:bookmarkEnd w:id="282"/>
      <w:r>
        <w:rPr>
          <w:rFonts w:ascii="LiSu" w:hAnsi="LiSu" w:eastAsia="LiSu" w:cs="LiSu"/>
          <w:sz w:val="21"/>
          <w:szCs w:val="21"/>
          <w:spacing w:val="9"/>
        </w:rPr>
        <w:t>高10克</w:t>
      </w:r>
      <w:r>
        <w:rPr>
          <w:rFonts w:ascii="LiSu" w:hAnsi="LiSu" w:eastAsia="LiSu" w:cs="LiSu"/>
          <w:sz w:val="21"/>
          <w:szCs w:val="21"/>
          <w:spacing w:val="9"/>
        </w:rPr>
        <w:t xml:space="preserve">  </w:t>
      </w:r>
      <w:r>
        <w:rPr>
          <w:rFonts w:ascii="LiSu" w:hAnsi="LiSu" w:eastAsia="LiSu" w:cs="LiSu"/>
          <w:sz w:val="21"/>
          <w:szCs w:val="21"/>
          <w:spacing w:val="9"/>
        </w:rPr>
        <w:t>伏令15克</w:t>
      </w:r>
      <w:r>
        <w:rPr>
          <w:rFonts w:ascii="LiSu" w:hAnsi="LiSu" w:eastAsia="LiSu" w:cs="LiSu"/>
          <w:sz w:val="21"/>
          <w:szCs w:val="21"/>
          <w:spacing w:val="37"/>
        </w:rPr>
        <w:t xml:space="preserve">  </w:t>
      </w:r>
      <w:r>
        <w:rPr>
          <w:rFonts w:ascii="LiSu" w:hAnsi="LiSu" w:eastAsia="LiSu" w:cs="LiSu"/>
          <w:sz w:val="21"/>
          <w:szCs w:val="21"/>
          <w:spacing w:val="9"/>
        </w:rPr>
        <w:t>黄柏10克，水照服。</w:t>
      </w:r>
    </w:p>
    <w:p>
      <w:pPr>
        <w:ind w:left="1230"/>
        <w:spacing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3  有奸娠中盖症状 约坐数串考在停经后可</w:t>
      </w:r>
      <w:r>
        <w:rPr>
          <w:rFonts w:ascii="SimSun" w:hAnsi="SimSun" w:eastAsia="SimSun" w:cs="SimSun"/>
          <w:sz w:val="21"/>
          <w:szCs w:val="21"/>
          <w:spacing w:val="-1"/>
        </w:rPr>
        <w:t>出现严雷叹</w:t>
      </w:r>
    </w:p>
    <w:p>
      <w:pPr>
        <w:ind w:left="4910"/>
        <w:spacing w:before="2" w:line="60" w:lineRule="exact"/>
        <w:rPr/>
      </w:pPr>
      <w:r>
        <w:rPr>
          <w:position w:val="-1"/>
        </w:rPr>
        <w:drawing>
          <wp:inline distT="0" distB="0" distL="0" distR="0">
            <wp:extent cx="806443" cy="38126"/>
            <wp:effectExtent l="0" t="0" r="0" b="0"/>
            <wp:docPr id="148" name="IM 148"/>
            <wp:cNvGraphicFramePr/>
            <a:graphic>
              <a:graphicData uri="http://schemas.openxmlformats.org/drawingml/2006/picture">
                <pic:pic>
                  <pic:nvPicPr>
                    <pic:cNvPr id="148" name="IM 148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6443" cy="3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50"/>
        <w:spacing w:before="11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凉血，地骨皮清血热而养阴，白芍敛荫，茯苓宁心，可使火</w:t>
      </w:r>
    </w:p>
    <w:p>
      <w:pPr>
        <w:ind w:left="650" w:firstLine="589"/>
        <w:spacing w:before="71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3  有奸娠中壶症状  约业数串者在停经后司</w:t>
      </w:r>
      <w:r>
        <w:rPr>
          <w:rFonts w:ascii="SimSun" w:hAnsi="SimSun" w:eastAsia="SimSun" w:cs="SimSun"/>
          <w:sz w:val="21"/>
          <w:szCs w:val="21"/>
          <w:u w:val="single" w:color="auto"/>
          <w:spacing w:val="-2"/>
        </w:rPr>
        <w:t>电</w:t>
      </w:r>
      <w:r>
        <w:rPr>
          <w:rFonts w:ascii="SimSun" w:hAnsi="SimSun" w:eastAsia="SimSun" w:cs="SimSun"/>
          <w:sz w:val="21"/>
          <w:szCs w:val="21"/>
          <w:u w:val="single" w:color="auto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2"/>
        </w:rPr>
        <w:t>严</w:t>
      </w:r>
      <w:r>
        <w:rPr>
          <w:rFonts w:ascii="SimSun" w:hAnsi="SimSun" w:eastAsia="SimSun" w:cs="SimSun"/>
          <w:sz w:val="21"/>
          <w:szCs w:val="21"/>
          <w:u w:val="single" w:color="auto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2"/>
        </w:rPr>
        <w:t>雷</w:t>
      </w:r>
      <w:r>
        <w:rPr>
          <w:rFonts w:ascii="SimSun" w:hAnsi="SimSun" w:eastAsia="SimSun" w:cs="SimSun"/>
          <w:sz w:val="21"/>
          <w:szCs w:val="21"/>
          <w:u w:val="single" w:color="auto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2"/>
        </w:rPr>
        <w:t>町     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经过多加阿胶10克(冲化)、艾叶10克、白茅根10克。</w:t>
      </w:r>
    </w:p>
    <w:p>
      <w:pPr>
        <w:ind w:left="1100"/>
        <w:spacing w:before="4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4. 清经止血汤</w:t>
      </w:r>
      <w:r>
        <w:rPr>
          <w:rFonts w:ascii="SimSun" w:hAnsi="SimSun" w:eastAsia="SimSun" w:cs="SimSun"/>
          <w:sz w:val="21"/>
          <w:szCs w:val="21"/>
          <w:spacing w:val="27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2"/>
        </w:rPr>
        <w:t>(上海中医学院)</w:t>
      </w:r>
    </w:p>
    <w:p>
      <w:pPr>
        <w:ind w:left="650" w:right="728" w:firstLine="449"/>
        <w:spacing w:before="78" w:line="25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5"/>
        </w:rPr>
        <w:t>生地30克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5"/>
        </w:rPr>
        <w:t>当归炭9克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生白芍9克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丹皮9克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5"/>
        </w:rPr>
        <w:t>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花12克</w:t>
      </w:r>
      <w:r>
        <w:rPr>
          <w:rFonts w:ascii="SimSun" w:hAnsi="SimSun" w:eastAsia="SimSun" w:cs="SimSun"/>
          <w:sz w:val="21"/>
          <w:szCs w:val="21"/>
          <w:spacing w:val="10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旱莲草15克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仙鹤草15克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炒蒲黄12克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大黄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炭5克，水煎服。</w:t>
      </w:r>
    </w:p>
    <w:p>
      <w:pPr>
        <w:ind w:left="650" w:right="684" w:firstLine="449"/>
        <w:spacing w:before="72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方中生地、丹皮清热凉血，当归、白芍、槐</w:t>
      </w:r>
      <w:r>
        <w:rPr>
          <w:rFonts w:ascii="SimSun" w:hAnsi="SimSun" w:eastAsia="SimSun" w:cs="SimSun"/>
          <w:sz w:val="21"/>
          <w:szCs w:val="21"/>
          <w:spacing w:val="-7"/>
        </w:rPr>
        <w:t>花、旱莲草、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仙鹤草、炒蒲黄凉血止血，大黄炭下行泄热，凉血祛瘀，有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加强止血的功能。本方适于血热而体壮阳盛者，具有清热凉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血止血的作用。</w:t>
      </w:r>
    </w:p>
    <w:p>
      <w:pPr>
        <w:ind w:left="1100"/>
        <w:spacing w:before="3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5. 养阴止血汤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  </w:t>
      </w:r>
      <w:r>
        <w:rPr>
          <w:rFonts w:ascii="SimSun" w:hAnsi="SimSun" w:eastAsia="SimSun" w:cs="SimSun"/>
          <w:sz w:val="21"/>
          <w:szCs w:val="21"/>
        </w:rPr>
        <w:t>(上海中医学院)</w:t>
      </w:r>
    </w:p>
    <w:p>
      <w:pPr>
        <w:ind w:left="780" w:right="729" w:firstLine="320"/>
        <w:spacing w:before="7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生地24克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生白芍9克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玄参9克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石斛9克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地骨皮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9克</w:t>
      </w:r>
      <w:r>
        <w:rPr>
          <w:rFonts w:ascii="SimSun" w:hAnsi="SimSun" w:eastAsia="SimSun" w:cs="SimSun"/>
          <w:sz w:val="21"/>
          <w:szCs w:val="21"/>
          <w:spacing w:val="10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煅牡蛎30克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花蕊石30克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棕榈炭12克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侧柏叶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15克</w:t>
      </w:r>
      <w:r>
        <w:rPr>
          <w:rFonts w:ascii="SimSun" w:hAnsi="SimSun" w:eastAsia="SimSun" w:cs="SimSun"/>
          <w:sz w:val="21"/>
          <w:szCs w:val="21"/>
          <w:spacing w:val="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藕节炭12克，水煎服。</w:t>
      </w:r>
    </w:p>
    <w:p>
      <w:pPr>
        <w:ind w:left="650" w:right="775" w:firstLine="449"/>
        <w:spacing w:before="71" w:line="25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方中生地、花蕊石、棕榈炭、侧柏叶、藕节凉血止血，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白芍、地骨皮、牡蛎平肝清热，玄参、石斛养阴生津。本方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具有养阴止血，固摄冲任的作用，适于阴虚血热的崩漏症。</w:t>
      </w:r>
    </w:p>
    <w:p>
      <w:pPr>
        <w:ind w:left="1100"/>
        <w:spacing w:before="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6. 清热固经汤    (北京中医院妇科)</w:t>
      </w:r>
    </w:p>
    <w:p>
      <w:pPr>
        <w:ind w:left="650" w:right="730" w:firstLine="430"/>
        <w:spacing w:before="92" w:line="24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生地15～30克  白芍15～24克  女贞子30克  旱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草15～30克</w:t>
      </w:r>
      <w:r>
        <w:rPr>
          <w:rFonts w:ascii="SimSun" w:hAnsi="SimSun" w:eastAsia="SimSun" w:cs="SimSun"/>
          <w:sz w:val="21"/>
          <w:szCs w:val="21"/>
          <w:spacing w:val="8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盐知母9克  盐黄柏6～9克  藕节30克  丹皮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9克，水煎服。</w:t>
      </w:r>
    </w:p>
    <w:p>
      <w:pPr>
        <w:ind w:left="650" w:right="749" w:firstLine="449"/>
        <w:spacing w:before="82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方中生地、白芍、女贞子养肝益肾之阴；丹皮、藕节消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瘀血，凉血止血；黄芩、知母、黄柏清三焦之火；旱莲草补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肝肾，凉血止血补中。此方清热养阴凉血，使火得泻而不伤</w:t>
      </w:r>
    </w:p>
    <w:p>
      <w:pPr>
        <w:spacing w:line="272" w:lineRule="auto"/>
        <w:sectPr>
          <w:headerReference w:type="default" r:id="rId109"/>
          <w:footerReference w:type="default" r:id="rId110"/>
          <w:pgSz w:w="6910" w:h="10370"/>
          <w:pgMar w:top="949" w:right="10" w:bottom="701" w:left="19" w:header="929" w:footer="55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48" w:lineRule="auto"/>
        <w:rPr/>
      </w:pPr>
      <w:r/>
    </w:p>
    <w:p>
      <w:pPr>
        <w:pStyle w:val="BodyText"/>
        <w:spacing w:line="348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阴，阴津得养而热象消。</w:t>
      </w:r>
    </w:p>
    <w:p>
      <w:pPr>
        <w:ind w:left="430"/>
        <w:spacing w:before="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7. 清经四物汤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   </w:t>
      </w:r>
      <w:r>
        <w:rPr>
          <w:rFonts w:ascii="SimSun" w:hAnsi="SimSun" w:eastAsia="SimSun" w:cs="SimSun"/>
          <w:sz w:val="21"/>
          <w:szCs w:val="21"/>
        </w:rPr>
        <w:t>(天津中心妇产医院)</w:t>
      </w:r>
    </w:p>
    <w:p>
      <w:pPr>
        <w:ind w:right="29" w:firstLine="430"/>
        <w:spacing w:before="51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生地25克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当归10克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白芍，20克  川芎4克  黄柏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10克</w:t>
      </w:r>
      <w:r>
        <w:rPr>
          <w:rFonts w:ascii="SimSun" w:hAnsi="SimSun" w:eastAsia="SimSun" w:cs="SimSun"/>
          <w:sz w:val="21"/>
          <w:szCs w:val="21"/>
          <w:spacing w:val="10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黄连5克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黄芩15克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8"/>
        </w:rPr>
        <w:t>知母15克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8"/>
        </w:rPr>
        <w:t>阿胶5克(冲化)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艾叶15克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香附5克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炙甘草5克，水煎服。</w:t>
      </w:r>
    </w:p>
    <w:p>
      <w:pPr>
        <w:ind w:right="58" w:firstLine="430"/>
        <w:spacing w:before="3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方中黄柏、黄连、黄芩、知母清热泄火，生地、白芍凉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血滋阴，当归、川芎、香附活血理气止痛，阿胶、艾叶止血调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经，甘草调和诸药。若无腰膝疫痛及血块者去当归、川芎、香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附，加党参15克益气摄血。</w:t>
      </w:r>
    </w:p>
    <w:p>
      <w:pPr>
        <w:ind w:right="35" w:firstLine="430"/>
        <w:spacing w:before="79" w:line="23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8. 阴虚血热者，亦可采用如下三法治疗     </w:t>
      </w: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(成都中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医学院)</w:t>
      </w:r>
    </w:p>
    <w:p>
      <w:pPr>
        <w:ind w:right="62" w:firstLine="430"/>
        <w:spacing w:before="59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(1)正值出血，量多如注，可选用生麦散(《内外伤辨惑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论》,人参10克、麦冬15克、五味子10克)合二至丸</w:t>
      </w:r>
      <w:r>
        <w:rPr>
          <w:rFonts w:ascii="SimSun" w:hAnsi="SimSun" w:eastAsia="SimSun" w:cs="SimSun"/>
          <w:sz w:val="21"/>
          <w:szCs w:val="21"/>
          <w:spacing w:val="10"/>
        </w:rPr>
        <w:t>(《医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方集解》,女贞子15克、旱莲草15克),加仙鹤草20克、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益母草15克、地榆15克、夏枯草15克、牡蛎15克、桑寄生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15克、大枣10克，水煎服。</w:t>
      </w:r>
    </w:p>
    <w:p>
      <w:pPr>
        <w:ind w:right="65" w:firstLine="430"/>
        <w:spacing w:before="7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生麦散气阴双补，二至丸、桑寄生调冲任、益肝肾、养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阴血；大枣补中固气，仙鹤草、地榆清热止血，夏枯</w:t>
      </w:r>
      <w:r>
        <w:rPr>
          <w:rFonts w:ascii="SimSun" w:hAnsi="SimSun" w:eastAsia="SimSun" w:cs="SimSun"/>
          <w:sz w:val="21"/>
          <w:szCs w:val="21"/>
          <w:spacing w:val="-1"/>
        </w:rPr>
        <w:t>草清肝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热，牡蛎敛阴固涩，益母草化瘀生新调经血。</w:t>
      </w:r>
    </w:p>
    <w:p>
      <w:pPr>
        <w:ind w:left="430"/>
        <w:spacing w:before="2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(2)血止后可用二地汤(《傅青主女科》):</w:t>
      </w:r>
    </w:p>
    <w:p>
      <w:pPr>
        <w:ind w:firstLine="430"/>
        <w:spacing w:before="70" w:line="26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17"/>
        </w:rPr>
        <w:t>生地15克、玄参15克、麦冬15克、地骨皮10克、白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芍20克、阿胶15克(冲化),水煎服，用以养阴凉血、滋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肝肾、益精血；或用知柏地黄丸(《医宗金鉴》):熟地15克、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山萸肉10克、山药15克、丹皮10克、茯苓15克、泽泻10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克、知母10克、黄柏10克，水煎服，用以</w:t>
      </w:r>
      <w:r>
        <w:rPr>
          <w:rFonts w:ascii="SimSun" w:hAnsi="SimSun" w:eastAsia="SimSun" w:cs="SimSun"/>
          <w:sz w:val="21"/>
          <w:szCs w:val="21"/>
          <w:spacing w:val="7"/>
        </w:rPr>
        <w:t>滋阴降火、益精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治</w:t>
      </w:r>
      <w:r>
        <w:rPr>
          <w:rFonts w:ascii="SimSun" w:hAnsi="SimSun" w:eastAsia="SimSun" w:cs="SimSun"/>
          <w:sz w:val="16"/>
          <w:szCs w:val="16"/>
          <w:spacing w:val="-2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本</w:t>
      </w:r>
      <w:r>
        <w:rPr>
          <w:rFonts w:ascii="SimSun" w:hAnsi="SimSun" w:eastAsia="SimSun" w:cs="SimSun"/>
          <w:sz w:val="16"/>
          <w:szCs w:val="16"/>
          <w:spacing w:val="-2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。</w:t>
      </w:r>
    </w:p>
    <w:p>
      <w:pPr>
        <w:ind w:left="209"/>
        <w:spacing w:before="13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.</w:t>
      </w:r>
      <w:r>
        <w:rPr>
          <w:rFonts w:ascii="SimSun" w:hAnsi="SimSun" w:eastAsia="SimSun" w:cs="SimSun"/>
          <w:sz w:val="21"/>
          <w:szCs w:val="21"/>
          <w:spacing w:val="-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(3)血止热除应补脾胃、益气血、调冲任，青春期</w:t>
      </w:r>
      <w:r>
        <w:rPr>
          <w:rFonts w:ascii="SimSun" w:hAnsi="SimSun" w:eastAsia="SimSun" w:cs="SimSun"/>
          <w:sz w:val="21"/>
          <w:szCs w:val="21"/>
          <w:spacing w:val="5"/>
        </w:rPr>
        <w:t>患者</w:t>
      </w:r>
    </w:p>
    <w:p>
      <w:pPr>
        <w:spacing w:line="219" w:lineRule="auto"/>
        <w:sectPr>
          <w:headerReference w:type="default" r:id="rId3"/>
          <w:footerReference w:type="default" r:id="rId112"/>
          <w:pgSz w:w="6910" w:h="10370"/>
          <w:pgMar w:top="400" w:right="634" w:bottom="677" w:left="750" w:header="0" w:footer="4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52" w:lineRule="auto"/>
        <w:rPr/>
      </w:pPr>
      <w:r/>
    </w:p>
    <w:p>
      <w:pPr>
        <w:pStyle w:val="BodyText"/>
        <w:spacing w:line="352" w:lineRule="auto"/>
        <w:rPr/>
      </w:pPr>
      <w:r/>
    </w:p>
    <w:p>
      <w:pPr>
        <w:spacing w:before="65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可选用归脾汤(《济生方》):党参20克、黄芪20克、白术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9"/>
        </w:rPr>
        <w:t>15克、茯苓15克、当归10克、山萸肉15克、酸枣仁15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克、远志10克、木香5克、生姜5克、大枣5枚、甘草5克，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水煎服。用上方补益心脾后，再用二至二仙汤(习用方</w:t>
      </w:r>
      <w:r>
        <w:rPr>
          <w:rFonts w:ascii="SimSun" w:hAnsi="SimSun" w:eastAsia="SimSun" w:cs="SimSun"/>
          <w:sz w:val="20"/>
          <w:szCs w:val="20"/>
          <w:spacing w:val="12"/>
        </w:rPr>
        <w:t>):女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贞子20克、旱莲草15克、仙茅15克、淫羊</w:t>
      </w:r>
      <w:r>
        <w:rPr>
          <w:rFonts w:ascii="SimSun" w:hAnsi="SimSun" w:eastAsia="SimSun" w:cs="SimSun"/>
          <w:sz w:val="20"/>
          <w:szCs w:val="20"/>
          <w:spacing w:val="21"/>
        </w:rPr>
        <w:t>藿15克、菟丝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子10克、桑寄生10克、黄芪15克、当归10克，水煎服，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用以调冲任、益肝肾、补气血。更年期患者可继用知柏地黄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丸(有成药)。若见阳虚之症可加艾叶(炒)20克、覆盆子25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克；若出血淋漓20天以上者，以其“久漏必瘀”,又</w:t>
      </w:r>
      <w:r>
        <w:rPr>
          <w:rFonts w:ascii="SimSun" w:hAnsi="SimSun" w:eastAsia="SimSun" w:cs="SimSun"/>
          <w:sz w:val="20"/>
          <w:szCs w:val="20"/>
          <w:spacing w:val="12"/>
        </w:rPr>
        <w:t>宜先养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血活血，可用四物汤：熟地20克、白芍25克、</w:t>
      </w:r>
      <w:r>
        <w:rPr>
          <w:rFonts w:ascii="SimSun" w:hAnsi="SimSun" w:eastAsia="SimSun" w:cs="SimSun"/>
          <w:sz w:val="20"/>
          <w:szCs w:val="20"/>
          <w:spacing w:val="17"/>
        </w:rPr>
        <w:t>当归20克、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川芎10克，水煎服，再以生麦散加味，气阴双补。</w:t>
      </w:r>
    </w:p>
    <w:p>
      <w:pPr>
        <w:ind w:left="419"/>
        <w:spacing w:before="49" w:line="224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87" w:id="283"/>
      <w:bookmarkEnd w:id="283"/>
      <w:bookmarkStart w:name="bookmark119" w:id="284"/>
      <w:bookmarkEnd w:id="284"/>
      <w:r>
        <w:rPr>
          <w:rFonts w:ascii="FangSong" w:hAnsi="FangSong" w:eastAsia="FangSong" w:cs="FangSong"/>
          <w:sz w:val="20"/>
          <w:szCs w:val="20"/>
          <w:spacing w:val="20"/>
        </w:rPr>
        <w:t>(二)血瘀型</w:t>
      </w:r>
    </w:p>
    <w:p>
      <w:pPr>
        <w:ind w:right="43" w:firstLine="419"/>
        <w:spacing w:before="76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主要症状：出血淋漓不断，下血量多，血中</w:t>
      </w:r>
      <w:r>
        <w:rPr>
          <w:rFonts w:ascii="SimSun" w:hAnsi="SimSun" w:eastAsia="SimSun" w:cs="SimSun"/>
          <w:sz w:val="20"/>
          <w:szCs w:val="20"/>
          <w:spacing w:val="9"/>
        </w:rPr>
        <w:t>有瘀块，小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腹疼，拒按。瘀块排除则腹痛减轻，舌质暗红有瘀点，脉沉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涩或弦紧。</w:t>
      </w:r>
    </w:p>
    <w:p>
      <w:pPr>
        <w:ind w:right="51" w:firstLine="419"/>
        <w:spacing w:before="39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分析：瘀血阻滞经脉，新血不守，血不循经，故见出血量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多或淋漓不断；瘀血积在胞宫而成血块，经络不通，故小腹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痛而拒按，血块排出，瘀滞稍通而痛减；舌红、有瘀点，脉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沉弦为瘀血阻滞之象。</w:t>
      </w:r>
    </w:p>
    <w:p>
      <w:pPr>
        <w:ind w:left="419" w:right="3480"/>
        <w:spacing w:before="60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治则：活血化瘀。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方药例举：</w:t>
      </w:r>
    </w:p>
    <w:p>
      <w:pPr>
        <w:ind w:right="44" w:firstLine="419"/>
        <w:spacing w:before="20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1.</w:t>
      </w:r>
      <w:r>
        <w:rPr>
          <w:rFonts w:ascii="SimSun" w:hAnsi="SimSun" w:eastAsia="SimSun" w:cs="SimSun"/>
          <w:sz w:val="20"/>
          <w:szCs w:val="20"/>
          <w:spacing w:val="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四物汤(《合剂局方》)合失笑散(《合剂局方》)加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味</w:t>
      </w:r>
    </w:p>
    <w:p>
      <w:pPr>
        <w:ind w:right="48" w:firstLine="419"/>
        <w:spacing w:before="36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熟地15克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白芍15克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当归15克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川芎10克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生、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炒蒲黄各15克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五灵脂10克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茜草炭15克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阿胶珠15克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水煎服，三七末5克，每日三次冲服。</w:t>
      </w:r>
    </w:p>
    <w:p>
      <w:pPr>
        <w:spacing w:before="7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”</w:t>
      </w:r>
      <w:r>
        <w:rPr>
          <w:rFonts w:ascii="SimSun" w:hAnsi="SimSun" w:eastAsia="SimSun" w:cs="SimSun"/>
          <w:sz w:val="20"/>
          <w:szCs w:val="20"/>
          <w:spacing w:val="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方中四物汤养血活血，蒲黄、五灵脂、三七化瘀止</w:t>
      </w:r>
      <w:r>
        <w:rPr>
          <w:rFonts w:ascii="SimSun" w:hAnsi="SimSun" w:eastAsia="SimSun" w:cs="SimSun"/>
          <w:sz w:val="20"/>
          <w:szCs w:val="20"/>
          <w:spacing w:val="7"/>
        </w:rPr>
        <w:t>痛，</w:t>
      </w:r>
    </w:p>
    <w:p>
      <w:pPr>
        <w:spacing w:line="219" w:lineRule="auto"/>
        <w:sectPr>
          <w:footerReference w:type="default" r:id="rId113"/>
          <w:pgSz w:w="6910" w:h="10370"/>
          <w:pgMar w:top="400" w:right="770" w:bottom="670" w:left="640" w:header="0" w:footer="4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3" w:lineRule="auto"/>
        <w:rPr/>
      </w:pPr>
      <w:r/>
    </w:p>
    <w:p>
      <w:pPr>
        <w:pStyle w:val="BodyText"/>
        <w:spacing w:line="353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茜草炭凉血化瘀止血，阿胶养血。</w:t>
      </w:r>
    </w:p>
    <w:p>
      <w:pPr>
        <w:ind w:right="122" w:firstLine="409"/>
        <w:spacing w:before="49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2. 桃仁7.5克</w:t>
      </w:r>
      <w:r>
        <w:rPr>
          <w:rFonts w:ascii="SimSun" w:hAnsi="SimSun" w:eastAsia="SimSun" w:cs="SimSun"/>
          <w:sz w:val="21"/>
          <w:szCs w:val="21"/>
          <w:spacing w:val="10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桂枝7.5克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血竭10克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三棱7.5克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莪术7.5克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乳香、没药各10克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丹参15克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香附15克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艾叶10克，水煎服，三七末5克，每日三次冲服。</w:t>
      </w:r>
    </w:p>
    <w:p>
      <w:pPr>
        <w:ind w:left="409"/>
        <w:spacing w:before="9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3. 固经止血方     (上海第二医学院)</w:t>
      </w:r>
    </w:p>
    <w:p>
      <w:pPr>
        <w:ind w:right="122" w:firstLine="409"/>
        <w:spacing w:before="30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生、熟地各12克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丹皮12克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藕节12克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川断</w:t>
      </w:r>
      <w:r>
        <w:rPr>
          <w:rFonts w:ascii="SimSun" w:hAnsi="SimSun" w:eastAsia="SimSun" w:cs="SimSun"/>
          <w:sz w:val="21"/>
          <w:szCs w:val="21"/>
          <w:spacing w:val="16"/>
        </w:rPr>
        <w:t>12克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香附12克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海螵蛸12克，水煎服。</w:t>
      </w:r>
    </w:p>
    <w:p>
      <w:pPr>
        <w:ind w:right="30" w:firstLine="409"/>
        <w:spacing w:before="23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方中以生地、熟地、丹皮、藕节滋阴益肾，凉血止血； </w:t>
      </w:r>
      <w:r>
        <w:rPr>
          <w:rFonts w:ascii="SimSun" w:hAnsi="SimSun" w:eastAsia="SimSun" w:cs="SimSun"/>
          <w:sz w:val="21"/>
          <w:szCs w:val="21"/>
          <w:spacing w:val="-1"/>
        </w:rPr>
        <w:t>香附理气调经；川断、海螵蛸补益肝肾，收敛止血。并作随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症加减，如热象明显时，加用茜草9克、槐花9</w:t>
      </w:r>
      <w:r>
        <w:rPr>
          <w:rFonts w:ascii="SimSun" w:hAnsi="SimSun" w:eastAsia="SimSun" w:cs="SimSun"/>
          <w:sz w:val="21"/>
          <w:szCs w:val="21"/>
          <w:spacing w:val="6"/>
        </w:rPr>
        <w:t>克，以凉血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止血；气虚者配用党参9克、黄芪9克、甘草6克益气摄血；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阴虚时选加旱莲草炭9克、阿胶9克(冲化)</w:t>
      </w:r>
      <w:r>
        <w:rPr>
          <w:rFonts w:ascii="SimSun" w:hAnsi="SimSun" w:eastAsia="SimSun" w:cs="SimSun"/>
          <w:sz w:val="21"/>
          <w:szCs w:val="21"/>
          <w:spacing w:val="10"/>
        </w:rPr>
        <w:t>;血瘀明显时加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蒲黄9克、五灵脂9克，或花蕊石15克，或三七粉3克冲服。</w:t>
      </w:r>
    </w:p>
    <w:p>
      <w:pPr>
        <w:ind w:left="409"/>
        <w:spacing w:before="4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4. 震灵丹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1"/>
        </w:rPr>
        <w:t>(浙江省中医院)</w:t>
      </w:r>
    </w:p>
    <w:p>
      <w:pPr>
        <w:ind w:left="79" w:firstLine="20"/>
        <w:spacing w:before="71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·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五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灵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脂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1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5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克  制没药10克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制乳香10克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紫石英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15克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禹余粮20克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赤石脂15克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代赭石15克，水</w:t>
      </w:r>
      <w:r>
        <w:rPr>
          <w:rFonts w:ascii="SimSun" w:hAnsi="SimSun" w:eastAsia="SimSun" w:cs="SimSun"/>
          <w:sz w:val="21"/>
          <w:szCs w:val="21"/>
          <w:spacing w:val="8"/>
        </w:rPr>
        <w:t>煎服。</w:t>
      </w:r>
    </w:p>
    <w:p>
      <w:pPr>
        <w:ind w:right="114" w:firstLine="409"/>
        <w:spacing w:before="32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本方止血消瘀，兼有理气止痛之功，对崩漏有腹痛，瘀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血未净者用之有效。</w:t>
      </w:r>
    </w:p>
    <w:p>
      <w:pPr>
        <w:ind w:left="409"/>
        <w:spacing w:before="2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5. 蒲黄散     (浙江省中医院)</w:t>
      </w:r>
    </w:p>
    <w:p>
      <w:pPr>
        <w:ind w:right="92" w:firstLine="409"/>
        <w:spacing w:before="69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蒲黄15克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丹皮7.5克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当归15克</w:t>
      </w:r>
      <w:r>
        <w:rPr>
          <w:rFonts w:ascii="SimSun" w:hAnsi="SimSun" w:eastAsia="SimSun" w:cs="SimSun"/>
          <w:sz w:val="21"/>
          <w:szCs w:val="21"/>
          <w:spacing w:val="9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赤芍7</w:t>
      </w:r>
      <w:r>
        <w:rPr>
          <w:rFonts w:ascii="SimSun" w:hAnsi="SimSun" w:eastAsia="SimSun" w:cs="SimSun"/>
          <w:sz w:val="21"/>
          <w:szCs w:val="21"/>
          <w:spacing w:val="-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.</w:t>
      </w:r>
      <w:r>
        <w:rPr>
          <w:rFonts w:ascii="SimSun" w:hAnsi="SimSun" w:eastAsia="SimSun" w:cs="SimSun"/>
          <w:sz w:val="21"/>
          <w:szCs w:val="21"/>
          <w:spacing w:val="-6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5克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芎5克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2"/>
        </w:rPr>
        <w:t>生地15克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香附10克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荆芥15克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2"/>
        </w:rPr>
        <w:t>棕榈炭1</w:t>
      </w:r>
      <w:r>
        <w:rPr>
          <w:rFonts w:ascii="SimSun" w:hAnsi="SimSun" w:eastAsia="SimSun" w:cs="SimSun"/>
          <w:sz w:val="21"/>
          <w:szCs w:val="21"/>
          <w:spacing w:val="21"/>
        </w:rPr>
        <w:t>5克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血余炭15克地榆炭20克，水煎服。</w:t>
      </w:r>
    </w:p>
    <w:p>
      <w:pPr>
        <w:ind w:right="104" w:firstLine="409"/>
        <w:spacing w:before="9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方中蒲黄、丹参祛瘀生新又能止血，荆芥、香附理气通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络，当归入心脾生血，生地入心肾滋血，芍药敛阴，川芎辛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温行血中之气，棕榈炭、血余炭、地榆炭有清热止血之功。</w:t>
      </w:r>
    </w:p>
    <w:p>
      <w:pPr>
        <w:ind w:left="409"/>
        <w:spacing w:before="2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6. 血竭加味汤</w:t>
      </w:r>
    </w:p>
    <w:p>
      <w:pPr>
        <w:ind w:left="409"/>
        <w:spacing w:before="6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0"/>
        </w:rPr>
        <w:t>血竭7.5克(或血竭末5克吞服)制没药7.5克</w:t>
      </w:r>
      <w:r>
        <w:rPr>
          <w:rFonts w:ascii="FangSong" w:hAnsi="FangSong" w:eastAsia="FangSong" w:cs="FangSong"/>
          <w:sz w:val="21"/>
          <w:szCs w:val="21"/>
          <w:spacing w:val="8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0"/>
        </w:rPr>
        <w:t>赤、</w:t>
      </w:r>
    </w:p>
    <w:p>
      <w:pPr>
        <w:spacing w:line="222" w:lineRule="auto"/>
        <w:sectPr>
          <w:footerReference w:type="default" r:id="rId114"/>
          <w:pgSz w:w="6910" w:h="10370"/>
          <w:pgMar w:top="400" w:right="634" w:bottom="647" w:left="720" w:header="0" w:footer="439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pStyle w:val="BodyText"/>
        <w:spacing w:line="333" w:lineRule="auto"/>
        <w:rPr/>
      </w:pPr>
      <w:r/>
    </w:p>
    <w:p>
      <w:pPr>
        <w:pStyle w:val="BodyText"/>
        <w:spacing w:line="333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5"/>
        </w:rPr>
        <w:t>白芍各15克</w:t>
      </w:r>
      <w:r>
        <w:rPr>
          <w:rFonts w:ascii="SimSun" w:hAnsi="SimSun" w:eastAsia="SimSun" w:cs="SimSun"/>
          <w:sz w:val="21"/>
          <w:szCs w:val="21"/>
          <w:spacing w:val="10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马齿苋50克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荠菜50克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5"/>
        </w:rPr>
        <w:t>仙鹤草50克</w:t>
      </w:r>
    </w:p>
    <w:p>
      <w:pPr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艾叶炭5克</w:t>
      </w:r>
      <w:r>
        <w:rPr>
          <w:rFonts w:ascii="SimSun" w:hAnsi="SimSun" w:eastAsia="SimSun" w:cs="SimSun"/>
          <w:sz w:val="21"/>
          <w:szCs w:val="21"/>
          <w:spacing w:val="10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生甘草7.5克。</w:t>
      </w:r>
    </w:p>
    <w:p>
      <w:pPr>
        <w:ind w:firstLine="399"/>
        <w:spacing w:before="61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用法：水煎服，每日一剂。五剂为一个疗程。血崩及痛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3"/>
        </w:rPr>
        <w:t>经病人在经前1~2天及经期服用1~2:个疗程，连服2～3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月。漏下病人服本方经血停止后需再服一疗程进行巩固。</w:t>
      </w:r>
    </w:p>
    <w:p>
      <w:pPr>
        <w:ind w:right="153" w:firstLine="399"/>
        <w:spacing w:before="3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分析：本方血竭具有活血祛瘀、止血、止痛功效，配制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没药、赤芍、艾叶加强化瘀、止血、止痛之功；马齿苋、荠菜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清热解毒，凉血止血，并还具有加强子宫收缩</w:t>
      </w:r>
      <w:r>
        <w:rPr>
          <w:rFonts w:ascii="SimSun" w:hAnsi="SimSun" w:eastAsia="SimSun" w:cs="SimSun"/>
          <w:sz w:val="21"/>
          <w:szCs w:val="21"/>
          <w:spacing w:val="-2"/>
        </w:rPr>
        <w:t>的止血作用；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仙鹤草有补养止血之意，白芍养血和阴，生甘</w:t>
      </w:r>
      <w:r>
        <w:rPr>
          <w:rFonts w:ascii="SimSun" w:hAnsi="SimSun" w:eastAsia="SimSun" w:cs="SimSun"/>
          <w:sz w:val="21"/>
          <w:szCs w:val="21"/>
          <w:spacing w:val="-2"/>
        </w:rPr>
        <w:t>草清热解毒，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白芍、甘草合用有缓急止痛作用，全方具有祛瘀止痛及加强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子宫收缩止血的功效。</w:t>
      </w:r>
    </w:p>
    <w:p>
      <w:pPr>
        <w:ind w:right="183" w:firstLine="399"/>
        <w:spacing w:before="71" w:line="24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本方适于血热挟瘀型的崩漏或痛经，对气虚型崩漏应慎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用。共治140例崩漏症，疗效较好。</w:t>
      </w:r>
    </w:p>
    <w:p>
      <w:pPr>
        <w:ind w:left="399"/>
        <w:spacing w:before="51" w:line="22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7. 亦可采用下列方法治疗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2"/>
          <w:position w:val="-1"/>
        </w:rPr>
        <w:t>(成都中医学院)</w:t>
      </w:r>
    </w:p>
    <w:p>
      <w:pPr>
        <w:ind w:right="160" w:firstLine="69"/>
        <w:spacing w:before="70" w:line="25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:(1)正值出血、量多时，可选胶艾汤加味：阿胶15克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(冲化)、艾叶15克、当归20'克、生地15克、川芎7.5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克、益母草20克、元胡炭15克。</w:t>
      </w:r>
    </w:p>
    <w:p>
      <w:pPr>
        <w:ind w:right="150" w:firstLine="399"/>
        <w:spacing w:before="60" w:line="24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胶艾汤能养血和血柔肝，其中益母草化瘀生新，元胡炭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调肝止痛。</w:t>
      </w:r>
    </w:p>
    <w:p>
      <w:pPr>
        <w:ind w:right="160" w:firstLine="69"/>
        <w:spacing w:before="63" w:line="24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”(2)若淋漓不断，上方加蒲黄15克、鸡血藤20克、牛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膝10克。</w:t>
      </w:r>
    </w:p>
    <w:p>
      <w:pPr>
        <w:ind w:right="67" w:firstLine="399"/>
        <w:spacing w:before="69" w:line="25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(3)本证可以从寒化热。偏寒者，加炮姜10克、仙茅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20克，偏热者加丹皮15克、仙鹤草20克。若瘀久复</w:t>
      </w:r>
      <w:r>
        <w:rPr>
          <w:rFonts w:ascii="SimSun" w:hAnsi="SimSun" w:eastAsia="SimSun" w:cs="SimSun"/>
          <w:sz w:val="21"/>
          <w:szCs w:val="21"/>
          <w:spacing w:val="1"/>
        </w:rPr>
        <w:t>感热邪，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可加夏枯草15克、鱼腥草25克。</w:t>
      </w:r>
    </w:p>
    <w:p>
      <w:pPr>
        <w:ind w:right="143" w:firstLine="219"/>
        <w:spacing w:before="68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。(4)如服理气和血剂不超过三剂而出血量不</w:t>
      </w:r>
      <w:r>
        <w:rPr>
          <w:rFonts w:ascii="SimSun" w:hAnsi="SimSun" w:eastAsia="SimSun" w:cs="SimSun"/>
          <w:sz w:val="21"/>
          <w:szCs w:val="21"/>
          <w:spacing w:val="2"/>
        </w:rPr>
        <w:t>减，血色鲜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红者，可用生麦散(人参7.5克、麦冬10克、五味子7.5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克)加夏枯草7.5克、鱼腥草15克、益母草15克、地榆7.5</w:t>
      </w:r>
    </w:p>
    <w:p>
      <w:pPr>
        <w:spacing w:line="273" w:lineRule="auto"/>
        <w:sectPr>
          <w:footerReference w:type="default" r:id="rId115"/>
          <w:pgSz w:w="6910" w:h="10370"/>
          <w:pgMar w:top="400" w:right="607" w:bottom="696" w:left="720" w:header="0" w:footer="50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34" w:lineRule="auto"/>
        <w:rPr/>
      </w:pPr>
      <w:r/>
    </w:p>
    <w:p>
      <w:pPr>
        <w:pStyle w:val="BodyText"/>
        <w:spacing w:line="335" w:lineRule="auto"/>
        <w:rPr/>
      </w:pPr>
      <w:r/>
    </w:p>
    <w:p>
      <w:pPr>
        <w:ind w:left="4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克、蒲黄5克，以补气养阴，清热化瘀止血。</w:t>
      </w:r>
    </w:p>
    <w:p>
      <w:pPr>
        <w:ind w:left="49" w:firstLine="410"/>
        <w:spacing w:before="40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(5)偏热者，血止后，可选滋水清肝饮(《医宗己任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编》):熟地15克、山药15克、山茱萸15克、丹皮10克、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茯苓7.5克、泽泻7:5克、柴胡7.5克、白</w:t>
      </w:r>
      <w:r>
        <w:rPr>
          <w:rFonts w:ascii="SimSun" w:hAnsi="SimSun" w:eastAsia="SimSun" w:cs="SimSun"/>
          <w:sz w:val="20"/>
          <w:szCs w:val="20"/>
          <w:spacing w:val="24"/>
        </w:rPr>
        <w:t>芍15克、栀子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8"/>
        </w:rPr>
        <w:t>10克、酸枣仁10克、当归15克，水煎服。偏寒者血止后，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可用胶艾四物汤(阿胶10克冲化、艾叶10克</w:t>
      </w:r>
      <w:r>
        <w:rPr>
          <w:rFonts w:ascii="SimSun" w:hAnsi="SimSun" w:eastAsia="SimSun" w:cs="SimSun"/>
          <w:sz w:val="20"/>
          <w:szCs w:val="20"/>
          <w:spacing w:val="21"/>
        </w:rPr>
        <w:t>、熟地10克、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白芍10克、当归10克、川芎5克)加菟丝子20克、淫羊藿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20克、吴茱萸20克，水煎服。</w:t>
      </w:r>
    </w:p>
    <w:p>
      <w:pPr>
        <w:ind w:left="459"/>
        <w:spacing w:before="48" w:line="224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20" w:id="285"/>
      <w:bookmarkEnd w:id="285"/>
      <w:r>
        <w:rPr>
          <w:rFonts w:ascii="FangSong" w:hAnsi="FangSong" w:eastAsia="FangSong" w:cs="FangSong"/>
          <w:sz w:val="20"/>
          <w:szCs w:val="20"/>
          <w:spacing w:val="25"/>
        </w:rPr>
        <w:t>(三)气虚型</w:t>
      </w:r>
    </w:p>
    <w:p>
      <w:pPr>
        <w:ind w:right="71" w:firstLine="459"/>
        <w:spacing w:before="65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主要症状：突然大量下血或淋漓不断，面色咣白，身体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倦怠，四肢不温，少气懒言，胸闷、食欲欠佳，大便溏；舌体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_胖嫩，脉细弱或艺。</w:t>
      </w:r>
    </w:p>
    <w:p>
      <w:pPr>
        <w:ind w:left="19" w:right="51" w:firstLine="440"/>
        <w:spacing w:before="25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分析：脾统血，脾气虚则清阳下陷，统摄无权，冲任不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固，故血量多，或淋漓不净；脾气虚弱，血失温煦，故血色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-淡而质稀；中气不足则气短懒言，身体倦怠；脾阳不运则四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肢不温，面色咣白；胸闷食欲欠佳，大便溏，舌体胖嫩，脉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细弱，均为气虚血少之象。</w:t>
      </w:r>
    </w:p>
    <w:p>
      <w:pPr>
        <w:ind w:left="459" w:right="2440"/>
        <w:spacing w:before="1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治则：益气固本、养血止血。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方药例举：</w:t>
      </w:r>
    </w:p>
    <w:p>
      <w:pPr>
        <w:ind w:left="459"/>
        <w:spacing w:before="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1. 固本止血汤(《傅青主女科》)加减</w:t>
      </w:r>
    </w:p>
    <w:p>
      <w:pPr>
        <w:ind w:left="149" w:right="90" w:firstLine="310"/>
        <w:spacing w:before="94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熟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地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2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0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克 白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术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2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5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克  黄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芪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2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0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克  炮姜15克  人参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10克、升麻15克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山药15克，水煎服。</w:t>
      </w:r>
    </w:p>
    <w:p>
      <w:pPr>
        <w:ind w:left="49" w:firstLine="410"/>
        <w:spacing w:before="26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方中人参、黄芪、白术益气固经摄血，熟地养血滋阴；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炮姜温中止血，加升麻、山药以助人参、黄芪益气升提之力。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全方重在益气举陷，固本止血。上方亦可加入</w:t>
      </w:r>
      <w:r>
        <w:rPr>
          <w:rFonts w:ascii="SimSun" w:hAnsi="SimSun" w:eastAsia="SimSun" w:cs="SimSun"/>
          <w:sz w:val="20"/>
          <w:szCs w:val="20"/>
          <w:spacing w:val="7"/>
        </w:rPr>
        <w:t>何首乌15克、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海螵蛸15克。</w:t>
      </w:r>
    </w:p>
    <w:p>
      <w:pPr>
        <w:ind w:left="459"/>
        <w:spacing w:before="3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2.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参附汤</w:t>
      </w:r>
    </w:p>
    <w:p>
      <w:pPr>
        <w:spacing w:line="219" w:lineRule="auto"/>
        <w:sectPr>
          <w:footerReference w:type="default" r:id="rId116"/>
          <w:pgSz w:w="6910" w:h="10370"/>
          <w:pgMar w:top="400" w:right="629" w:bottom="711" w:left="720" w:header="0" w:footer="5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4" w:lineRule="auto"/>
        <w:rPr/>
      </w:pPr>
      <w:r/>
    </w:p>
    <w:p>
      <w:pPr>
        <w:pStyle w:val="BodyText"/>
        <w:spacing w:line="325" w:lineRule="auto"/>
        <w:rPr/>
      </w:pPr>
      <w:r/>
    </w:p>
    <w:p>
      <w:pPr>
        <w:ind w:left="430" w:right="1560"/>
        <w:spacing w:before="6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吉林参15克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8"/>
        </w:rPr>
        <w:t>熟附片15克，水煎服。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适用于气虚血脱而发生休克时。</w:t>
      </w:r>
    </w:p>
    <w:p>
      <w:pPr>
        <w:ind w:left="430"/>
        <w:spacing w:before="5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3.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归脾汤加减</w:t>
      </w:r>
    </w:p>
    <w:p>
      <w:pPr>
        <w:ind w:right="34" w:firstLine="430"/>
        <w:spacing w:before="63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6"/>
        </w:rPr>
        <w:t>党参20克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白术15克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当归15克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白芍15克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茯神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1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0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克  酸枣仁15克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0"/>
        </w:rPr>
        <w:t>乌梅炭20克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0"/>
        </w:rPr>
        <w:t>莲房炭20克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0"/>
        </w:rPr>
        <w:t>藕节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15克，水煎服。</w:t>
      </w:r>
    </w:p>
    <w:p>
      <w:pPr>
        <w:ind w:left="430"/>
        <w:spacing w:before="2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4.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归脾汤加减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9"/>
        </w:rPr>
        <w:t>(天津妇产科医院)</w:t>
      </w:r>
    </w:p>
    <w:p>
      <w:pPr>
        <w:ind w:right="40" w:firstLine="430"/>
        <w:spacing w:before="84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党参15克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黄芪50克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白术15克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甘草10克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木香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10克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远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志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1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5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克  酸枣仁40克 ·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龙眼肉15克  当归15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0"/>
        </w:rPr>
        <w:t>克  海螵蛸25克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茜草15克。</w:t>
      </w:r>
    </w:p>
    <w:p>
      <w:pPr>
        <w:ind w:firstLine="430"/>
        <w:spacing w:before="29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方中党参、黄芪、白术、甘草补脾益气，木香理气醒脾，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远志、酸枣仁、龙眼肉、当归养心安神，海螵蛸、茜草固涩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止血。</w:t>
      </w:r>
    </w:p>
    <w:p>
      <w:pPr>
        <w:ind w:left="430"/>
        <w:spacing w:before="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5.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举元煎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"/>
        </w:rPr>
        <w:t>《景岳全书》</w:t>
      </w:r>
    </w:p>
    <w:p>
      <w:pPr>
        <w:ind w:left="430"/>
        <w:spacing w:before="10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党参15克  黄芪30克  炙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甘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草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3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白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术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1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2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升</w:t>
      </w:r>
    </w:p>
    <w:p>
      <w:pPr>
        <w:spacing w:before="5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麻6克，水煎服。</w:t>
      </w:r>
    </w:p>
    <w:p>
      <w:pPr>
        <w:ind w:right="69" w:firstLine="430"/>
        <w:spacing w:before="83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方中党参、黄芪、白术、甘草补脾益气，升麻升阳。若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流血量多可加阿胶、艾叶、海螵蛸以育阴暖宫而摄血。气虚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症明显者加煅龙骨、煅牡蛎、陈棕榈炭、炮姜炭等药以温中扶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阳，固涩摄血。</w:t>
      </w:r>
    </w:p>
    <w:p>
      <w:pPr>
        <w:ind w:left="430"/>
        <w:spacing w:before="3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6. 益胃升阳汤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4"/>
        </w:rPr>
        <w:t>《女科经论》</w:t>
      </w:r>
    </w:p>
    <w:p>
      <w:pPr>
        <w:ind w:right="34" w:firstLine="430"/>
        <w:spacing w:before="73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6"/>
        </w:rPr>
        <w:t>黄芪20克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白术15克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陈皮10克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升麻10克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柴胡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7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.5克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党参20克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当归15克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神曲15克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黄芪10克</w:t>
      </w:r>
    </w:p>
    <w:p>
      <w:pPr>
        <w:spacing w:before="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甘草5克，水煎服。</w:t>
      </w:r>
    </w:p>
    <w:p>
      <w:pPr>
        <w:ind w:right="66" w:firstLine="430"/>
        <w:spacing w:before="90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本方是依据血脱益气的古法而组成的先补胃气的一个方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子，药多甘温，可以补气生血，益胃升阳，适宜治疗崩漏气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虚下陷的患者。</w:t>
      </w:r>
    </w:p>
    <w:p>
      <w:pPr>
        <w:spacing w:line="278" w:lineRule="auto"/>
        <w:sectPr>
          <w:footerReference w:type="default" r:id="rId117"/>
          <w:pgSz w:w="6910" w:h="10370"/>
          <w:pgMar w:top="400" w:right="699" w:bottom="710" w:left="699" w:header="0" w:footer="5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ind w:left="43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7. 扶正固本汤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3"/>
        </w:rPr>
        <w:t>(北京中医医院)</w:t>
      </w:r>
    </w:p>
    <w:p>
      <w:pPr>
        <w:ind w:left="430"/>
        <w:spacing w:before="6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人参(单煎)3～6克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黄芪15～30克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升麻6～9克</w:t>
      </w:r>
    </w:p>
    <w:p>
      <w:pPr>
        <w:ind w:right="69"/>
        <w:spacing w:before="82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女贞子15克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旱莲草15～30克 ·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鹿角胶15克(</w:t>
      </w:r>
      <w:r>
        <w:rPr>
          <w:rFonts w:ascii="SimSun" w:hAnsi="SimSun" w:eastAsia="SimSun" w:cs="SimSun"/>
          <w:sz w:val="20"/>
          <w:szCs w:val="20"/>
          <w:spacing w:val="24"/>
        </w:rPr>
        <w:t>冲化)阿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胶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9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~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1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2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克 (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冲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化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)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补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骨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脂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9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~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1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5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克  川断15克 </w:t>
      </w:r>
      <w:r>
        <w:rPr>
          <w:rFonts w:ascii="SimSun" w:hAnsi="SimSun" w:eastAsia="SimSun" w:cs="SimSun"/>
          <w:sz w:val="20"/>
          <w:szCs w:val="20"/>
          <w:spacing w:val="-2"/>
        </w:rPr>
        <w:t xml:space="preserve"> 龟板胶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9克(冲化)。</w:t>
      </w:r>
    </w:p>
    <w:p>
      <w:pPr>
        <w:ind w:right="63" w:firstLine="430"/>
        <w:spacing w:line="26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本方中人参对大脑皮层有兴奋作用，可以增强</w:t>
      </w:r>
      <w:r>
        <w:rPr>
          <w:rFonts w:ascii="SimSun" w:hAnsi="SimSun" w:eastAsia="SimSun" w:cs="SimSun"/>
          <w:sz w:val="20"/>
          <w:szCs w:val="20"/>
          <w:spacing w:val="9"/>
        </w:rPr>
        <w:t>机体的力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量；黄芪有类性激素样作用；升麻能升阳气使阳气回原</w:t>
      </w:r>
      <w:r>
        <w:rPr>
          <w:rFonts w:ascii="SimSun" w:hAnsi="SimSun" w:eastAsia="SimSun" w:cs="SimSun"/>
          <w:sz w:val="20"/>
          <w:szCs w:val="20"/>
          <w:spacing w:val="9"/>
        </w:rPr>
        <w:t>；女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贞子、旱莲草养阴固冲任；川断滋补肝肾，含有维生素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E;</w:t>
      </w:r>
    </w:p>
    <w:p>
      <w:pPr>
        <w:spacing w:before="53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补骨脂补脾益肾，有止血作用；鹿角胶、阿胶、龟板胶为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血肉有情之品，能补肝肾；鹿角胶含胶质、磷酸</w:t>
      </w:r>
      <w:r>
        <w:rPr>
          <w:rFonts w:ascii="SimSun" w:hAnsi="SimSun" w:eastAsia="SimSun" w:cs="SimSun"/>
          <w:sz w:val="20"/>
          <w:szCs w:val="20"/>
          <w:spacing w:val="4"/>
        </w:rPr>
        <w:t>钙、碳酸钙，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能增加血液中钙质。阿胶含动物胶质，可以加速血液中红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细胞和血红蛋白的生长。龟板胶有促进血液凝结作用。鹿角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胶偏于补阳而入冲脉，龟板胶偏于补阴而入</w:t>
      </w:r>
      <w:r>
        <w:rPr>
          <w:rFonts w:ascii="SimSun" w:hAnsi="SimSun" w:eastAsia="SimSun" w:cs="SimSun"/>
          <w:sz w:val="20"/>
          <w:szCs w:val="20"/>
          <w:spacing w:val="9"/>
        </w:rPr>
        <w:t>任脉，二药同用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冲任双补(但用量必须5:3,不宜等量)。</w:t>
      </w:r>
    </w:p>
    <w:p>
      <w:pPr>
        <w:ind w:left="430"/>
        <w:spacing w:before="94" w:line="22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  <w:position w:val="-1"/>
        </w:rPr>
        <w:t>8. 参芪胶艾汤    </w:t>
      </w:r>
      <w:r>
        <w:rPr>
          <w:rFonts w:ascii="SimSun" w:hAnsi="SimSun" w:eastAsia="SimSun" w:cs="SimSun"/>
          <w:sz w:val="20"/>
          <w:szCs w:val="20"/>
          <w:spacing w:val="8"/>
          <w:position w:val="1"/>
        </w:rPr>
        <w:t>(浙江省中医院)</w:t>
      </w:r>
    </w:p>
    <w:p>
      <w:pPr>
        <w:ind w:left="43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党参20克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2"/>
        </w:rPr>
        <w:t>黄芪25克  阿胶15克  艾叶炭15克。</w:t>
      </w:r>
    </w:p>
    <w:p>
      <w:pPr>
        <w:ind w:right="69" w:firstLine="430"/>
        <w:spacing w:before="52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本方以党参、黄芪为主，取其甘温，可大补所虚之气而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升提下陷之阳气；阿胶摄血止血，艾叶温化，能固气。</w:t>
      </w:r>
    </w:p>
    <w:p>
      <w:pPr>
        <w:ind w:left="430"/>
        <w:spacing w:before="77" w:line="224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21" w:id="286"/>
      <w:bookmarkEnd w:id="286"/>
      <w:r>
        <w:rPr>
          <w:rFonts w:ascii="FangSong" w:hAnsi="FangSong" w:eastAsia="FangSong" w:cs="FangSong"/>
          <w:sz w:val="20"/>
          <w:szCs w:val="20"/>
          <w:spacing w:val="21"/>
        </w:rPr>
        <w:t>(四)血虚型</w:t>
      </w:r>
    </w:p>
    <w:p>
      <w:pPr>
        <w:ind w:right="82" w:firstLine="430"/>
        <w:spacing w:before="56" w:line="295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7"/>
        </w:rPr>
        <w:t>主要症状：月经后期，量多色淡，小腹痛，身体瘦弱，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面色萎黄，皮肤不润泽，眼花，心悸，舌淡红无苔，脉虚弱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或</w:t>
      </w:r>
      <w:r>
        <w:rPr>
          <w:rFonts w:ascii="SimSun" w:hAnsi="SimSun" w:eastAsia="SimSun" w:cs="SimSun"/>
          <w:sz w:val="17"/>
          <w:szCs w:val="17"/>
          <w:spacing w:val="-2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细</w:t>
      </w:r>
      <w:r>
        <w:rPr>
          <w:rFonts w:ascii="SimSun" w:hAnsi="SimSun" w:eastAsia="SimSun" w:cs="SimSun"/>
          <w:sz w:val="17"/>
          <w:szCs w:val="17"/>
          <w:spacing w:val="-3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right="30" w:firstLine="430"/>
        <w:spacing w:before="30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分析：妇女以血为本，长期淋漓不断或突然失血，首先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造成机体亏血，血虚月经不能按期而至；血不荣心则心悸；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不能滋养肌表则皮肤不润泽；不能供养全身则发育受到影响，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身体瘦弱。脉见虚或细均是气血亏损的征象。</w:t>
      </w:r>
    </w:p>
    <w:p>
      <w:pPr>
        <w:ind w:left="430"/>
        <w:spacing w:before="3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治则：补血益气。</w:t>
      </w:r>
    </w:p>
    <w:p>
      <w:pPr>
        <w:spacing w:line="220" w:lineRule="auto"/>
        <w:sectPr>
          <w:footerReference w:type="default" r:id="rId118"/>
          <w:pgSz w:w="6910" w:h="10370"/>
          <w:pgMar w:top="400" w:right="609" w:bottom="700" w:left="769" w:header="0" w:footer="5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7" w:lineRule="auto"/>
        <w:rPr/>
      </w:pPr>
      <w:r/>
    </w:p>
    <w:p>
      <w:pPr>
        <w:pStyle w:val="BodyText"/>
        <w:spacing w:line="357" w:lineRule="auto"/>
        <w:rPr/>
      </w:pPr>
      <w:r/>
    </w:p>
    <w:p>
      <w:pPr>
        <w:ind w:left="47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方药例举：</w:t>
      </w:r>
    </w:p>
    <w:p>
      <w:pPr>
        <w:ind w:left="479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1.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</w:rPr>
        <w:t>人参养荣汤</w:t>
      </w:r>
      <w:r>
        <w:rPr>
          <w:rFonts w:ascii="SimSun" w:hAnsi="SimSun" w:eastAsia="SimSun" w:cs="SimSun"/>
          <w:sz w:val="20"/>
          <w:szCs w:val="20"/>
        </w:rPr>
        <w:t xml:space="preserve">    </w:t>
      </w:r>
      <w:r>
        <w:rPr>
          <w:rFonts w:ascii="SimSun" w:hAnsi="SimSun" w:eastAsia="SimSun" w:cs="SimSun"/>
          <w:sz w:val="20"/>
          <w:szCs w:val="20"/>
          <w:b/>
          <w:bCs/>
        </w:rPr>
        <w:t>《太平惠民和剂局方》</w:t>
      </w:r>
    </w:p>
    <w:p>
      <w:pPr>
        <w:spacing w:before="72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党参25克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白术15克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茯苓10克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炙黄芪15克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陈</w:t>
      </w:r>
    </w:p>
    <w:p>
      <w:pPr>
        <w:spacing w:before="8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4"/>
        </w:rPr>
        <w:t>皮10克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4"/>
        </w:rPr>
        <w:t>桂心5克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4"/>
        </w:rPr>
        <w:t>当归(酒拌)15克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4"/>
        </w:rPr>
        <w:t>白芍15克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4"/>
        </w:rPr>
        <w:t>熟地</w:t>
      </w:r>
    </w:p>
    <w:p>
      <w:pPr>
        <w:ind w:left="69"/>
        <w:spacing w:before="4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15克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五味子7.5克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远志10克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生姜5克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-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大枣5枚，</w:t>
      </w:r>
    </w:p>
    <w:p>
      <w:pPr>
        <w:spacing w:before="10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.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水煎服。</w:t>
      </w:r>
    </w:p>
    <w:p>
      <w:pPr>
        <w:ind w:left="479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本方具有益气养血安神作用，血虚偏寒者宜服用。</w:t>
      </w:r>
    </w:p>
    <w:p>
      <w:pPr>
        <w:ind w:left="479"/>
        <w:spacing w:before="6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2.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</w:rPr>
        <w:t>当归补血汤</w:t>
      </w:r>
      <w:r>
        <w:rPr>
          <w:rFonts w:ascii="SimSun" w:hAnsi="SimSun" w:eastAsia="SimSun" w:cs="SimSun"/>
          <w:sz w:val="20"/>
          <w:szCs w:val="20"/>
        </w:rPr>
        <w:t xml:space="preserve">    </w:t>
      </w:r>
      <w:r>
        <w:rPr>
          <w:rFonts w:ascii="SimSun" w:hAnsi="SimSun" w:eastAsia="SimSun" w:cs="SimSun"/>
          <w:sz w:val="20"/>
          <w:szCs w:val="20"/>
          <w:b/>
          <w:bCs/>
        </w:rPr>
        <w:t>《内外伤辨惑论》</w:t>
      </w:r>
    </w:p>
    <w:p>
      <w:pPr>
        <w:ind w:left="47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黄芪30克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当归(酒炒)6克，水前取浓汁服用。</w:t>
      </w:r>
    </w:p>
    <w:p>
      <w:pPr>
        <w:ind w:right="16" w:firstLine="479"/>
        <w:spacing w:before="6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本方是补气生血的代表方剂，其中重用黄芪补气，以增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强生血的能力，配少量当归，生血作用更好。</w:t>
      </w:r>
    </w:p>
    <w:p>
      <w:pPr>
        <w:ind w:left="477"/>
        <w:spacing w:before="42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3. 八珍汤加减</w:t>
      </w:r>
    </w:p>
    <w:p>
      <w:pPr>
        <w:ind w:left="69" w:right="23" w:firstLine="409"/>
        <w:spacing w:before="69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熟地15克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当归15克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白芍10克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川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芎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5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党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15克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白术15克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黄芪20克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地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榆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炭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1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5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克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血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余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炭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1</w:t>
      </w:r>
      <w:r>
        <w:rPr>
          <w:rFonts w:ascii="SimSun" w:hAnsi="SimSun" w:eastAsia="SimSun" w:cs="SimSun"/>
          <w:sz w:val="20"/>
          <w:szCs w:val="20"/>
          <w:spacing w:val="8"/>
        </w:rPr>
        <w:t>5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仙鹤草10克，水煎服。</w:t>
      </w:r>
    </w:p>
    <w:p>
      <w:pPr>
        <w:ind w:right="9" w:firstLine="479"/>
        <w:spacing w:before="1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方中地黄补血滋阴，当归活血补血，白芍养血柔肝，川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芎行气和血，更有黄芪加强了益气补血之功，再加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地榆炭以</w:t>
      </w:r>
    </w:p>
    <w:p>
      <w:pPr>
        <w:ind w:left="67"/>
        <w:spacing w:before="30" w:line="2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凉血止血，,使全方补而不带。</w:t>
      </w:r>
    </w:p>
    <w:p>
      <w:pPr>
        <w:ind w:left="477"/>
        <w:spacing w:before="108" w:line="223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22" w:id="287"/>
      <w:bookmarkEnd w:id="287"/>
      <w:r>
        <w:rPr>
          <w:rFonts w:ascii="FangSong" w:hAnsi="FangSong" w:eastAsia="FangSong" w:cs="FangSong"/>
          <w:sz w:val="20"/>
          <w:szCs w:val="20"/>
          <w:spacing w:val="26"/>
        </w:rPr>
        <w:t>(五)肾虚型</w:t>
      </w:r>
    </w:p>
    <w:p>
      <w:pPr>
        <w:ind w:left="477"/>
        <w:spacing w:before="5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1.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肾阴虚</w:t>
      </w:r>
    </w:p>
    <w:p>
      <w:pPr>
        <w:ind w:left="67" w:right="17" w:firstLine="409"/>
        <w:spacing w:before="71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主要症状：出血量少或淋离不断，色鲜红，头晕耳呜，五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心烦热，失眠盗汗，腰膝疫软，舌质红、少苔或无苔，脉细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数。</w:t>
      </w:r>
    </w:p>
    <w:p>
      <w:pPr>
        <w:ind w:left="67" w:firstLine="409"/>
        <w:spacing w:before="7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分析：肾主藏精，肾阴不足，冲任失调，故出血量少或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淋漓不断。阴虚生内热，血被热灼，故血色鲜红。阴虚不能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收敛阳气，阳厚现于外，则见五心烦热，失眠盗汗。肾精不足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则腰膝疫软，头晕耳呜。舌红、少苔，脉细数均为肾阴亏损</w:t>
      </w:r>
    </w:p>
    <w:p>
      <w:pPr>
        <w:spacing w:line="280" w:lineRule="auto"/>
        <w:sectPr>
          <w:footerReference w:type="default" r:id="rId119"/>
          <w:pgSz w:w="6910" w:h="10370"/>
          <w:pgMar w:top="400" w:right="689" w:bottom="630" w:left="692" w:header="0" w:footer="4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8" w:lineRule="auto"/>
        <w:rPr/>
      </w:pPr>
      <w:r/>
    </w:p>
    <w:p>
      <w:pPr>
        <w:pStyle w:val="BodyText"/>
        <w:spacing w:line="358" w:lineRule="auto"/>
        <w:rPr/>
      </w:pPr>
      <w:r/>
    </w:p>
    <w:p>
      <w:pPr>
        <w:ind w:left="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之象。</w:t>
      </w:r>
    </w:p>
    <w:p>
      <w:pPr>
        <w:ind w:left="422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方药例举：</w:t>
      </w:r>
    </w:p>
    <w:p>
      <w:pPr>
        <w:ind w:left="422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(1)左归丸加减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《景岳全书》</w:t>
      </w:r>
    </w:p>
    <w:p>
      <w:pPr>
        <w:ind w:left="2" w:right="53" w:firstLine="419"/>
        <w:spacing w:before="94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2"/>
        </w:rPr>
        <w:t>熟地15克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2"/>
        </w:rPr>
        <w:t>山药10克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2"/>
        </w:rPr>
        <w:t>枸杞20克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2"/>
        </w:rPr>
        <w:t>山茱萸15克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2"/>
        </w:rPr>
        <w:t>菟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丝子-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20克鹿角胶10克(冲化)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龟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板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胶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1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5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(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冲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化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)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贞子20克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旱莲草15克，水煎服。</w:t>
      </w:r>
    </w:p>
    <w:p>
      <w:pPr>
        <w:ind w:left="2" w:right="22" w:firstLine="419"/>
        <w:spacing w:before="39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方中熟地、龟板胶、女贞子、旱莲草滋肾养阴</w:t>
      </w:r>
      <w:r>
        <w:rPr>
          <w:rFonts w:ascii="SimSun" w:hAnsi="SimSun" w:eastAsia="SimSun" w:cs="SimSun"/>
          <w:sz w:val="20"/>
          <w:szCs w:val="20"/>
          <w:b/>
          <w:bCs/>
        </w:rPr>
        <w:t>，除虚热。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山药、枸杞、菟丝子补肝肾、涩精气。鹿角胶补肾填精。</w:t>
      </w:r>
    </w:p>
    <w:p>
      <w:pPr>
        <w:ind w:left="422"/>
        <w:spacing w:before="44" w:line="22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(2)滋肾固冲汤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  (上海中医学院)</w:t>
      </w:r>
    </w:p>
    <w:p>
      <w:pPr>
        <w:ind w:left="419"/>
        <w:spacing w:before="6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6"/>
        </w:rPr>
        <w:t>生地15克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枸杞子9克  山萸肉9克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煅龙</w:t>
      </w:r>
      <w:r>
        <w:rPr>
          <w:rFonts w:ascii="SimSun" w:hAnsi="SimSun" w:eastAsia="SimSun" w:cs="SimSun"/>
          <w:sz w:val="20"/>
          <w:szCs w:val="20"/>
          <w:spacing w:val="25"/>
        </w:rPr>
        <w:t>骨30克</w:t>
      </w:r>
    </w:p>
    <w:p>
      <w:pPr>
        <w:ind w:right="96"/>
        <w:spacing w:before="74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煅牡蛎30克  龟板12克  黄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柏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9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克  旱莲草12克 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侧柏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叶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3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0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克  血余炭9克</w:t>
      </w:r>
      <w:r>
        <w:rPr>
          <w:rFonts w:ascii="SimSun" w:hAnsi="SimSun" w:eastAsia="SimSun" w:cs="SimSun"/>
          <w:sz w:val="20"/>
          <w:szCs w:val="20"/>
          <w:spacing w:val="6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藕节炭12克，水煎服。</w:t>
      </w:r>
    </w:p>
    <w:p>
      <w:pPr>
        <w:ind w:firstLine="419"/>
        <w:spacing w:before="17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1"/>
        </w:rPr>
        <w:t>方中生地、枸杞养血；山萸肉、龟板、黄柏滋阴清热</w:t>
      </w:r>
      <w:r>
        <w:rPr>
          <w:rFonts w:ascii="SimSun" w:hAnsi="SimSun" w:eastAsia="SimSun" w:cs="SimSun"/>
          <w:sz w:val="20"/>
          <w:szCs w:val="20"/>
          <w:spacing w:val="-12"/>
        </w:rPr>
        <w:t>；龙骨、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牡蛎益肾固冲；旱莲草、侧柏叶、血余炭、藕节炭止血。如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见心火亢盛加黑山栀9克、黄连1.5克；肝阳偏亢</w:t>
      </w:r>
      <w:r>
        <w:rPr>
          <w:rFonts w:ascii="SimSun" w:hAnsi="SimSun" w:eastAsia="SimSun" w:cs="SimSun"/>
          <w:sz w:val="20"/>
          <w:szCs w:val="20"/>
          <w:spacing w:val="15"/>
        </w:rPr>
        <w:t>者加丹皮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0"/>
        </w:rPr>
        <w:t>9克、贯仲炭9克。</w:t>
      </w:r>
    </w:p>
    <w:p>
      <w:pPr>
        <w:ind w:left="419"/>
        <w:spacing w:before="1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(3)六味地黄汤加减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0"/>
        </w:rPr>
        <w:t>《小儿药证直诀》</w:t>
      </w:r>
    </w:p>
    <w:p>
      <w:pPr>
        <w:ind w:right="87" w:firstLine="419"/>
        <w:spacing w:before="92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熟地24克  山茱萸12克  泽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泻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9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克  丹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皮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9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克  茯苓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9 克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淮山药12克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元参12克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侧柏炭12克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荆芥炭12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克  水煎服。</w:t>
      </w:r>
    </w:p>
    <w:p>
      <w:pPr>
        <w:ind w:right="69" w:firstLine="419"/>
        <w:spacing w:before="59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本方以补阴为主，补中寓泻。其中熟地滋阴补肾，填精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益髓而生血，山茱萸补肾，山药健脾，是本方的三补，其中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以熟地为主，故用量大；丹皮凉血清热，泽</w:t>
      </w:r>
      <w:r>
        <w:rPr>
          <w:rFonts w:ascii="SimSun" w:hAnsi="SimSun" w:eastAsia="SimSun" w:cs="SimSun"/>
          <w:sz w:val="20"/>
          <w:szCs w:val="20"/>
          <w:spacing w:val="8"/>
        </w:rPr>
        <w:t>泻、茯苓利水渗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湿，是本方的三泻，故用量较轻。元参养阴，炭剂止血。</w:t>
      </w:r>
    </w:p>
    <w:p>
      <w:pPr>
        <w:ind w:left="419"/>
        <w:spacing w:before="7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(4)六味地黄汤加减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13"/>
        </w:rPr>
        <w:t>(天津市中心妇产科医院)</w:t>
      </w:r>
    </w:p>
    <w:p>
      <w:pPr>
        <w:ind w:right="63" w:firstLine="419"/>
        <w:spacing w:before="51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生、熟地50克</w:t>
      </w:r>
      <w:r>
        <w:rPr>
          <w:rFonts w:ascii="FangSong" w:hAnsi="FangSong" w:eastAsia="FangSong" w:cs="FangSong"/>
          <w:sz w:val="20"/>
          <w:szCs w:val="20"/>
          <w:spacing w:val="10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5"/>
        </w:rPr>
        <w:t>山</w:t>
      </w:r>
      <w:r>
        <w:rPr>
          <w:rFonts w:ascii="FangSong" w:hAnsi="FangSong" w:eastAsia="FangSong" w:cs="FangSong"/>
          <w:sz w:val="20"/>
          <w:szCs w:val="20"/>
          <w:spacing w:val="-3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5"/>
        </w:rPr>
        <w:t>药</w:t>
      </w:r>
      <w:r>
        <w:rPr>
          <w:rFonts w:ascii="FangSong" w:hAnsi="FangSong" w:eastAsia="FangSong" w:cs="FangSong"/>
          <w:sz w:val="20"/>
          <w:szCs w:val="20"/>
          <w:spacing w:val="-4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5"/>
        </w:rPr>
        <w:t>2</w:t>
      </w:r>
      <w:r>
        <w:rPr>
          <w:rFonts w:ascii="FangSong" w:hAnsi="FangSong" w:eastAsia="FangSong" w:cs="FangSong"/>
          <w:sz w:val="20"/>
          <w:szCs w:val="20"/>
          <w:spacing w:val="-3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5"/>
        </w:rPr>
        <w:t>5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5"/>
        </w:rPr>
        <w:t>克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5"/>
        </w:rPr>
        <w:t>山茱萸15克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5"/>
        </w:rPr>
        <w:t>泽泻15克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茯苓15克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1"/>
        </w:rPr>
        <w:t>丹皮15克</w:t>
      </w:r>
      <w:r>
        <w:rPr>
          <w:rFonts w:ascii="FangSong" w:hAnsi="FangSong" w:eastAsia="FangSong" w:cs="FangSong"/>
          <w:sz w:val="20"/>
          <w:szCs w:val="20"/>
          <w:spacing w:val="8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何首乌40克</w:t>
      </w:r>
      <w:r>
        <w:rPr>
          <w:rFonts w:ascii="FangSong" w:hAnsi="FangSong" w:eastAsia="FangSong" w:cs="FangSong"/>
          <w:sz w:val="20"/>
          <w:szCs w:val="20"/>
          <w:spacing w:val="9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川</w:t>
      </w:r>
      <w:r>
        <w:rPr>
          <w:rFonts w:ascii="FangSong" w:hAnsi="FangSong" w:eastAsia="FangSong" w:cs="FangSong"/>
          <w:sz w:val="20"/>
          <w:szCs w:val="20"/>
          <w:spacing w:val="-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断</w:t>
      </w:r>
      <w:r>
        <w:rPr>
          <w:rFonts w:ascii="FangSong" w:hAnsi="FangSong" w:eastAsia="FangSong" w:cs="FangSong"/>
          <w:sz w:val="20"/>
          <w:szCs w:val="20"/>
          <w:spacing w:val="-2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2</w:t>
      </w:r>
      <w:r>
        <w:rPr>
          <w:rFonts w:ascii="FangSong" w:hAnsi="FangSong" w:eastAsia="FangSong" w:cs="FangSong"/>
          <w:sz w:val="20"/>
          <w:szCs w:val="20"/>
          <w:spacing w:val="-2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0</w:t>
      </w:r>
      <w:r>
        <w:rPr>
          <w:rFonts w:ascii="FangSong" w:hAnsi="FangSong" w:eastAsia="FangSong" w:cs="FangSong"/>
          <w:sz w:val="20"/>
          <w:szCs w:val="20"/>
          <w:spacing w:val="-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克</w:t>
      </w:r>
      <w:r>
        <w:rPr>
          <w:rFonts w:ascii="FangSong" w:hAnsi="FangSong" w:eastAsia="FangSong" w:cs="FangSong"/>
          <w:sz w:val="20"/>
          <w:szCs w:val="20"/>
          <w:spacing w:val="-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桑</w:t>
      </w:r>
      <w:r>
        <w:rPr>
          <w:rFonts w:ascii="FangSong" w:hAnsi="FangSong" w:eastAsia="FangSong" w:cs="FangSong"/>
          <w:sz w:val="20"/>
          <w:szCs w:val="20"/>
          <w:spacing w:val="-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寄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生</w:t>
      </w:r>
    </w:p>
    <w:p>
      <w:pPr>
        <w:spacing w:line="289" w:lineRule="auto"/>
        <w:sectPr>
          <w:footerReference w:type="default" r:id="rId120"/>
          <w:pgSz w:w="6910" w:h="10370"/>
          <w:pgMar w:top="400" w:right="650" w:bottom="618" w:left="739" w:header="0" w:footer="421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20克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海螵蛸20克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茜草15克，水煎服。</w:t>
      </w:r>
    </w:p>
    <w:p>
      <w:pPr>
        <w:ind w:right="31" w:firstLine="430"/>
        <w:spacing w:before="93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方中生、熟地滋补肾阴，山药补脾固肾，山茱萸</w:t>
      </w:r>
      <w:r>
        <w:rPr>
          <w:rFonts w:ascii="SimSun" w:hAnsi="SimSun" w:eastAsia="SimSun" w:cs="SimSun"/>
          <w:sz w:val="20"/>
          <w:szCs w:val="20"/>
          <w:spacing w:val="9"/>
        </w:rPr>
        <w:t>温补肝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肾，泽泻渗泻肾浊，茯苓淡渗利湿，丹皮清泻肝火，何首乌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补肾阴，川断补肝肾、止崩漏，桑寄生滋阴补肝肾，海螵蛸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固涩止血，茜草凉血止血。</w:t>
      </w:r>
    </w:p>
    <w:p>
      <w:pPr>
        <w:ind w:left="430"/>
        <w:spacing w:before="4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2.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肾阳虚</w:t>
      </w:r>
    </w:p>
    <w:p>
      <w:pPr>
        <w:ind w:firstLine="430"/>
        <w:spacing w:before="70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主要症状：出血量多或淋漓不断，血色鲜红，精神委靡，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头晕目眩，畏寒肢冷，面色晦暗，尿频而长</w:t>
      </w:r>
      <w:r>
        <w:rPr>
          <w:rFonts w:ascii="SimSun" w:hAnsi="SimSun" w:eastAsia="SimSun" w:cs="SimSun"/>
          <w:sz w:val="20"/>
          <w:szCs w:val="20"/>
          <w:spacing w:val="8"/>
        </w:rPr>
        <w:t>，大便溏薄，舌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淡，苔薄白，脉沉细或弱。</w:t>
      </w:r>
    </w:p>
    <w:p>
      <w:pPr>
        <w:ind w:right="29" w:firstLine="430"/>
        <w:spacing w:before="19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分析：肾阳不足，冲任不固，故出血量多，或淋漓不断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而色淡红。阳气不充则精神委靡。阳气虚衰，失于温煦，则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畏寒肢冷，面色晦暗。出血久或量多，血不能上荣，则头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晕目眩。肾虚不能温暖脾阳，脾失运化，故大便溏薄。舌淡、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苔白，脉细弱均为肾阳虚之象。</w:t>
      </w:r>
    </w:p>
    <w:p>
      <w:pPr>
        <w:ind w:left="430" w:right="3469"/>
        <w:spacing w:before="39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治则：温肾止血。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方药例举：</w:t>
      </w:r>
    </w:p>
    <w:p>
      <w:pPr>
        <w:ind w:left="430"/>
        <w:spacing w:before="11" w:line="22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(1)右归丸加减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0"/>
        </w:rPr>
        <w:t>《景岳全书》</w:t>
      </w:r>
    </w:p>
    <w:p>
      <w:pPr>
        <w:ind w:right="68" w:firstLine="430"/>
        <w:spacing w:before="63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熟地20克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山药15克  山茱萸15克  杜仲20'克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丝子15克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0"/>
        </w:rPr>
        <w:t>鹿角胶15克(冲化)附子10克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9"/>
        </w:rPr>
        <w:t>赤石脂15克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禹余粮15克，水煎服。</w:t>
      </w:r>
    </w:p>
    <w:p>
      <w:pPr>
        <w:ind w:right="50" w:firstLine="430"/>
        <w:spacing w:before="39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方中熟地、山茱萸补肾养血。山药、黄芪健脾益气。附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子、杜仲、菟丝子、鹿角胶温补肾阳。禹余粮、赤石</w:t>
      </w:r>
      <w:r>
        <w:rPr>
          <w:rFonts w:ascii="SimSun" w:hAnsi="SimSun" w:eastAsia="SimSun" w:cs="SimSun"/>
          <w:sz w:val="20"/>
          <w:szCs w:val="20"/>
          <w:spacing w:val="8"/>
        </w:rPr>
        <w:t>脂温肾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固涩止血。若出血较多，色暗红，有血块，小腹疼，可加没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药10克、五灵脂15克。</w:t>
      </w:r>
    </w:p>
    <w:p>
      <w:pPr>
        <w:ind w:left="430"/>
        <w:spacing w:before="4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(2)八味地黄汤加减</w:t>
      </w:r>
    </w:p>
    <w:p>
      <w:pPr>
        <w:ind w:right="48" w:firstLine="430"/>
        <w:spacing w:before="5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大熟地50克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25"/>
        </w:rPr>
        <w:t>泽泻15克  茯苓15克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山茱萸15克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山药25克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丹皮15克^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.何首乌40克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附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子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5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克  肉桂10</w:t>
      </w:r>
    </w:p>
    <w:p>
      <w:pPr>
        <w:spacing w:line="282" w:lineRule="auto"/>
        <w:sectPr>
          <w:footerReference w:type="default" r:id="rId121"/>
          <w:pgSz w:w="6910" w:h="10370"/>
          <w:pgMar w:top="400" w:right="680" w:bottom="620" w:left="729" w:header="0" w:footer="4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8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克  淫羊藿25克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艾叶炭15克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炮姜炭15克，水煎</w:t>
      </w:r>
      <w:r>
        <w:rPr>
          <w:rFonts w:ascii="SimSun" w:hAnsi="SimSun" w:eastAsia="SimSun" w:cs="SimSun"/>
          <w:sz w:val="20"/>
          <w:szCs w:val="20"/>
          <w:spacing w:val="18"/>
        </w:rPr>
        <w:t>服。</w:t>
      </w:r>
    </w:p>
    <w:p>
      <w:pPr>
        <w:ind w:left="509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(3)固气汤加味   《傅青主女科》</w:t>
      </w:r>
    </w:p>
    <w:p>
      <w:pPr>
        <w:ind w:right="77" w:firstLine="509"/>
        <w:spacing w:before="84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熟地15克  当归10克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杜仲10克  山茱萸10克  远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·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志5克  党参10克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白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术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1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0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克  茯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苓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1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0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克  甘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草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5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克</w:t>
      </w:r>
    </w:p>
    <w:p>
      <w:pPr>
        <w:ind w:left="80" w:right="148"/>
        <w:spacing w:before="24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五味子5克  附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子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5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炮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姜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5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克  鹿角胶10克(冲化),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水煎服。</w:t>
      </w:r>
    </w:p>
    <w:p>
      <w:pPr>
        <w:ind w:left="80" w:right="70" w:firstLine="429"/>
        <w:spacing w:before="34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本方有补肾健脾，益气止血作用。固冲汤加入附子、炮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姜、鹿角胶等加强了补肾温阳固摄作用。</w:t>
      </w:r>
    </w:p>
    <w:p>
      <w:pPr>
        <w:ind w:left="80" w:right="55" w:firstLine="429"/>
        <w:spacing w:before="1" w:line="30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(4)如果既有肾阴虚的症候，又有肾阳虚的症候，可用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阴阳双补的方法，以金匮肾气汤加减：</w:t>
      </w:r>
    </w:p>
    <w:p>
      <w:pPr>
        <w:ind w:left="80" w:right="115" w:firstLine="429"/>
        <w:spacing w:before="1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大熟地50克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泽泻15克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茯苓15克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山药15克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萸肉15克  丹皮15克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0"/>
        </w:rPr>
        <w:t>何首乌40克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0"/>
        </w:rPr>
        <w:t>牛膝15克  附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子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5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克 肉</w:t>
      </w:r>
      <w:r>
        <w:rPr>
          <w:rFonts w:ascii="SimSun" w:hAnsi="SimSun" w:eastAsia="SimSun" w:cs="SimSun"/>
          <w:sz w:val="20"/>
          <w:szCs w:val="20"/>
          <w:spacing w:val="-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桂 1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0 克  淫羊藿15克，水煎服。</w:t>
      </w:r>
    </w:p>
    <w:p>
      <w:pPr>
        <w:ind w:left="80" w:right="69" w:firstLine="429"/>
        <w:spacing w:before="18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方中大熟地、泽泻、茯苓、山药、山茱萸、丹皮、何首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乌、牛膝滋补肾阴。附子、肉桂、淫羊藿温补肾</w:t>
      </w:r>
      <w:r>
        <w:rPr>
          <w:rFonts w:ascii="SimSun" w:hAnsi="SimSun" w:eastAsia="SimSun" w:cs="SimSun"/>
          <w:sz w:val="20"/>
          <w:szCs w:val="20"/>
          <w:spacing w:val="6"/>
        </w:rPr>
        <w:t>阳。</w:t>
      </w:r>
    </w:p>
    <w:p>
      <w:pPr>
        <w:ind w:left="509"/>
        <w:spacing w:before="9" w:line="223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23" w:id="288"/>
      <w:bookmarkEnd w:id="288"/>
      <w:r>
        <w:rPr>
          <w:rFonts w:ascii="FangSong" w:hAnsi="FangSong" w:eastAsia="FangSong" w:cs="FangSong"/>
          <w:sz w:val="20"/>
          <w:szCs w:val="20"/>
          <w:spacing w:val="23"/>
        </w:rPr>
        <w:t>(六)痰湿型</w:t>
      </w:r>
    </w:p>
    <w:p>
      <w:pPr>
        <w:ind w:left="80" w:firstLine="429"/>
        <w:spacing w:before="78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主要症状：出血量多或淋漓不断，面色觥白，四肢不温，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头重，口粘不渴，身重肢倦，食欲不振，大便不成形，下肢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微肿，舌苔白腻，脉滑。</w:t>
      </w:r>
    </w:p>
    <w:p>
      <w:pPr>
        <w:ind w:left="80" w:right="61" w:firstLine="429"/>
        <w:spacing w:before="36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分析：湿浊之气阻碍气血运行，瘀阻经脉，血不归经则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出血量多；脾主四肢，湿困脾阳则四肢不温。湿困于上则口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粘，湿困于中则食欲不振，湿困于下则便溏肢肿。苔白腻，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脉滑为痰湿内阻之象。</w:t>
      </w:r>
    </w:p>
    <w:p>
      <w:pPr>
        <w:ind w:left="509" w:right="2420"/>
        <w:spacing w:before="38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治则：燥湿化痰，佐以活血。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方药例举：</w:t>
      </w:r>
    </w:p>
    <w:p>
      <w:pPr>
        <w:ind w:left="509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1. 苍莎导痰汤加减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0"/>
        </w:rPr>
        <w:t>(天津市中心妇产医院)</w:t>
      </w:r>
    </w:p>
    <w:p>
      <w:pPr>
        <w:ind w:left="509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苍术15克  莎草根15克  陈皮15克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2"/>
        </w:rPr>
        <w:t>半夏15克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2"/>
        </w:rPr>
        <w:t>茯</w:t>
      </w:r>
    </w:p>
    <w:p>
      <w:pPr>
        <w:spacing w:line="219" w:lineRule="auto"/>
        <w:sectPr>
          <w:footerReference w:type="default" r:id="rId122"/>
          <w:pgSz w:w="6910" w:h="10370"/>
          <w:pgMar w:top="400" w:right="770" w:bottom="588" w:left="540" w:header="0" w:footer="3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44" w:lineRule="auto"/>
        <w:rPr/>
      </w:pPr>
      <w:r/>
    </w:p>
    <w:p>
      <w:pPr>
        <w:pStyle w:val="BodyText"/>
        <w:spacing w:line="344" w:lineRule="auto"/>
        <w:rPr/>
      </w:pPr>
      <w:r/>
    </w:p>
    <w:p>
      <w:pPr>
        <w:ind w:right="238"/>
        <w:spacing w:before="6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苓15克</w:t>
      </w:r>
      <w:r>
        <w:rPr>
          <w:rFonts w:ascii="SimSun" w:hAnsi="SimSun" w:eastAsia="SimSun" w:cs="SimSun"/>
          <w:sz w:val="20"/>
          <w:szCs w:val="20"/>
          <w:spacing w:val="10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甘草10克</w:t>
      </w:r>
      <w:r>
        <w:rPr>
          <w:rFonts w:ascii="SimSun" w:hAnsi="SimSun" w:eastAsia="SimSun" w:cs="SimSun"/>
          <w:sz w:val="20"/>
          <w:szCs w:val="20"/>
          <w:spacing w:val="8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橘红15克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天南星15克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红花15克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益母草50克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淫羊藿25克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菟丝子50克，水煎服。</w:t>
      </w:r>
    </w:p>
    <w:p>
      <w:pPr>
        <w:spacing w:before="17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L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7"/>
        </w:rPr>
        <w:t>方中苍术健脾燥湿，莎草根(香附)理气</w:t>
      </w:r>
      <w:r>
        <w:rPr>
          <w:rFonts w:ascii="SimSun" w:hAnsi="SimSun" w:eastAsia="SimSun" w:cs="SimSun"/>
          <w:sz w:val="20"/>
          <w:szCs w:val="20"/>
          <w:spacing w:val="6"/>
        </w:rPr>
        <w:t>调经，陈皮理气</w:t>
      </w:r>
      <w:r>
        <w:rPr>
          <w:rFonts w:ascii="SimSun" w:hAnsi="SimSun" w:eastAsia="SimSun" w:cs="SimSu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9"/>
        </w:rPr>
        <w:t>燥湿，半夏燥湿，茯苓健脾利湿，甘草和中补脾，橘红理气。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化痰，天南星燥湿化痰，红花、益母草活血</w:t>
      </w:r>
      <w:r>
        <w:rPr>
          <w:rFonts w:ascii="SimSun" w:hAnsi="SimSun" w:eastAsia="SimSun" w:cs="SimSun"/>
          <w:sz w:val="20"/>
          <w:szCs w:val="20"/>
          <w:spacing w:val="9"/>
        </w:rPr>
        <w:t>祛瘀，淫羊藿补</w:t>
      </w:r>
      <w:r>
        <w:rPr>
          <w:rFonts w:ascii="SimSun" w:hAnsi="SimSun" w:eastAsia="SimSun" w:cs="SimSu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5"/>
        </w:rPr>
        <w:t>肾壮阳燥湿，菟丝子温补肾阳。</w:t>
      </w:r>
    </w:p>
    <w:p>
      <w:pPr>
        <w:ind w:left="430"/>
        <w:spacing w:before="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2. 合宫丸加味</w:t>
      </w:r>
      <w:r>
        <w:rPr>
          <w:rFonts w:ascii="SimSun" w:hAnsi="SimSun" w:eastAsia="SimSun" w:cs="SimSun"/>
          <w:sz w:val="20"/>
          <w:szCs w:val="2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9"/>
        </w:rPr>
        <w:t>(云南省第一人民医院)</w:t>
      </w:r>
    </w:p>
    <w:p>
      <w:pPr>
        <w:ind w:left="432"/>
        <w:spacing w:before="8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4"/>
        </w:rPr>
        <w:t>苍术15克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4"/>
        </w:rPr>
        <w:t>香附9克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4"/>
        </w:rPr>
        <w:t>神曲15克</w:t>
      </w:r>
      <w:r>
        <w:rPr>
          <w:rFonts w:ascii="SimSun" w:hAnsi="SimSun" w:eastAsia="SimSun" w:cs="SimSun"/>
          <w:sz w:val="20"/>
          <w:szCs w:val="20"/>
          <w:spacing w:val="9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4"/>
        </w:rPr>
        <w:t>茯苓30</w:t>
      </w:r>
      <w:r>
        <w:rPr>
          <w:rFonts w:ascii="SimSun" w:hAnsi="SimSun" w:eastAsia="SimSun" w:cs="SimSun"/>
          <w:sz w:val="20"/>
          <w:szCs w:val="20"/>
          <w:b/>
          <w:bCs/>
          <w:spacing w:val="23"/>
        </w:rPr>
        <w:t>克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3"/>
        </w:rPr>
        <w:t>陈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3"/>
        </w:rPr>
        <w:t>皮</w:t>
      </w:r>
    </w:p>
    <w:p>
      <w:pPr>
        <w:spacing w:before="8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9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克  川芎60克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远志6克，水煎服。</w:t>
      </w:r>
    </w:p>
    <w:p>
      <w:pPr>
        <w:ind w:right="277" w:firstLine="430"/>
        <w:spacing w:before="53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兼血虚者用半夏15克、陈皮15克、茯苓15克、甘草5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克、川芎5克、当归15克，水煎服。</w:t>
      </w:r>
    </w:p>
    <w:p>
      <w:pPr>
        <w:ind w:left="430"/>
        <w:spacing w:before="28" w:line="223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24" w:id="289"/>
      <w:bookmarkEnd w:id="289"/>
      <w:r>
        <w:rPr>
          <w:rFonts w:ascii="FangSong" w:hAnsi="FangSong" w:eastAsia="FangSong" w:cs="FangSong"/>
          <w:sz w:val="20"/>
          <w:szCs w:val="20"/>
          <w:spacing w:val="16"/>
        </w:rPr>
        <w:t>(七)临证加减用药</w:t>
      </w:r>
    </w:p>
    <w:p>
      <w:pPr>
        <w:ind w:right="178" w:firstLine="430"/>
        <w:spacing w:before="69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1. 属热者，可选用地榆、仙鹤草、白茅根、大蓟、小蓟、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侧柏叶、槐花等清热凉血药。</w:t>
      </w:r>
    </w:p>
    <w:p>
      <w:pPr>
        <w:ind w:right="240" w:firstLine="430"/>
        <w:spacing w:before="72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2. 属寒者，可选用炒艾叶、炮姜炭、炒续断，以温经止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血。</w:t>
      </w:r>
    </w:p>
    <w:p>
      <w:pPr>
        <w:ind w:right="211" w:firstLine="400"/>
        <w:spacing w:before="2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.3.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属虚症者，选用党参、沙参、黄芪、</w:t>
      </w:r>
      <w:r>
        <w:rPr>
          <w:rFonts w:ascii="SimSun" w:hAnsi="SimSun" w:eastAsia="SimSun" w:cs="SimSun"/>
          <w:sz w:val="20"/>
          <w:szCs w:val="20"/>
          <w:spacing w:val="-5"/>
        </w:rPr>
        <w:t>大枣固气止血，并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配用固涩药如牡蛎、龙骨、珍珠母、海螵蛸。</w:t>
      </w:r>
    </w:p>
    <w:p>
      <w:pPr>
        <w:ind w:right="210" w:firstLine="430"/>
        <w:spacing w:before="19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4. 属实者，选用炒香附、炒川楝子、炒蒲黄、益母草等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理气止血或活血药。</w:t>
      </w:r>
    </w:p>
    <w:p>
      <w:pPr>
        <w:ind w:right="210" w:firstLine="430"/>
        <w:spacing w:before="70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5. 出血时间长者，选用乌梅、山楂炭、五味子、白芍等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酸敛止血药和血余炭、棕榈炭、阿胶珠等涩血止血药。</w:t>
      </w:r>
    </w:p>
    <w:p>
      <w:pPr>
        <w:ind w:right="206" w:firstLine="430"/>
        <w:spacing w:before="60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6. 血止后，无论何种证型，均可用益肾药如山茱萸、鹿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角片、黄精、熟地、巴戟天、淫羊藿等药物配入善后治本方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中。</w:t>
      </w:r>
    </w:p>
    <w:p>
      <w:pPr>
        <w:ind w:left="430"/>
        <w:spacing w:before="72" w:line="220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125" w:id="290"/>
      <w:bookmarkEnd w:id="290"/>
      <w:r>
        <w:rPr>
          <w:rFonts w:ascii="SimSun" w:hAnsi="SimSun" w:eastAsia="SimSun" w:cs="SimSun"/>
          <w:sz w:val="20"/>
          <w:szCs w:val="20"/>
          <w:spacing w:val="14"/>
        </w:rPr>
        <w:t>(八)应用中药作人工周期治疗功能性子宫出血</w:t>
      </w:r>
    </w:p>
    <w:p>
      <w:pPr>
        <w:ind w:left="430"/>
        <w:spacing w:before="12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江西省莲花县用中药作人工周期，根据卵泡的发育、成</w:t>
      </w:r>
    </w:p>
    <w:p>
      <w:pPr>
        <w:spacing w:line="219" w:lineRule="auto"/>
        <w:sectPr>
          <w:footerReference w:type="default" r:id="rId123"/>
          <w:pgSz w:w="6910" w:h="10370"/>
          <w:pgMar w:top="400" w:right="610" w:bottom="670" w:left="640" w:header="0" w:footer="4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9" w:lineRule="auto"/>
        <w:rPr/>
      </w:pPr>
      <w:r/>
    </w:p>
    <w:p>
      <w:pPr>
        <w:pStyle w:val="BodyText"/>
        <w:spacing w:line="330" w:lineRule="auto"/>
        <w:rPr/>
      </w:pPr>
      <w:r/>
    </w:p>
    <w:p>
      <w:pPr>
        <w:ind w:right="72"/>
        <w:spacing w:before="65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熟、排卵及黄体形成四个阶段定出四种方剂，于月经4~11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天用促排卵汤，`第12～15天用排卵汤，第16～23天用促黄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体汤，第24～28天用活血调经汤。可根据辨证使用。</w:t>
      </w:r>
    </w:p>
    <w:p>
      <w:pPr>
        <w:ind w:right="66" w:firstLine="440"/>
        <w:spacing w:before="56" w:line="242" w:lineRule="auto"/>
        <w:jc w:val="both"/>
        <w:rPr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促排卵汤：当归9克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山</w:t>
      </w:r>
      <w:r>
        <w:rPr>
          <w:rFonts w:ascii="FangSong" w:hAnsi="FangSong" w:eastAsia="FangSong" w:cs="FangSong"/>
          <w:sz w:val="20"/>
          <w:szCs w:val="20"/>
          <w:spacing w:val="-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药</w:t>
      </w:r>
      <w:r>
        <w:rPr>
          <w:rFonts w:ascii="FangSong" w:hAnsi="FangSong" w:eastAsia="FangSong" w:cs="FangSong"/>
          <w:sz w:val="20"/>
          <w:szCs w:val="20"/>
          <w:spacing w:val="-3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6</w:t>
      </w:r>
      <w:r>
        <w:rPr>
          <w:rFonts w:ascii="FangSong" w:hAnsi="FangSong" w:eastAsia="FangSong" w:cs="FangSong"/>
          <w:sz w:val="20"/>
          <w:szCs w:val="20"/>
          <w:spacing w:val="-2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克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菟</w:t>
      </w:r>
      <w:r>
        <w:rPr>
          <w:rFonts w:ascii="FangSong" w:hAnsi="FangSong" w:eastAsia="FangSong" w:cs="FangSong"/>
          <w:sz w:val="20"/>
          <w:szCs w:val="20"/>
          <w:spacing w:val="-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丝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子</w:t>
      </w:r>
      <w:r>
        <w:rPr>
          <w:rFonts w:ascii="FangSong" w:hAnsi="FangSong" w:eastAsia="FangSong" w:cs="FangSong"/>
          <w:sz w:val="20"/>
          <w:szCs w:val="20"/>
          <w:spacing w:val="-2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9</w:t>
      </w:r>
      <w:r>
        <w:rPr>
          <w:rFonts w:ascii="FangSong" w:hAnsi="FangSong" w:eastAsia="FangSong" w:cs="FangSong"/>
          <w:sz w:val="20"/>
          <w:szCs w:val="20"/>
          <w:spacing w:val="-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克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肉</w:t>
      </w:r>
      <w:r>
        <w:rPr>
          <w:rFonts w:ascii="FangSong" w:hAnsi="FangSong" w:eastAsia="FangSong" w:cs="FangSong"/>
          <w:sz w:val="20"/>
          <w:szCs w:val="20"/>
          <w:spacing w:val="-2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蓉</w:t>
      </w:r>
      <w:r>
        <w:rPr>
          <w:rFonts w:ascii="FangSong" w:hAnsi="FangSong" w:eastAsia="FangSong" w:cs="FangSong"/>
          <w:sz w:val="20"/>
          <w:szCs w:val="20"/>
          <w:spacing w:val="-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9</w:t>
      </w:r>
      <w:r>
        <w:rPr>
          <w:rFonts w:ascii="FangSong" w:hAnsi="FangSong" w:eastAsia="FangSong" w:cs="FangSong"/>
          <w:sz w:val="20"/>
          <w:szCs w:val="20"/>
          <w:spacing w:val="-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克</w:t>
      </w:r>
      <w:r>
        <w:rPr>
          <w:rFonts w:ascii="FangSong" w:hAnsi="FangSong" w:eastAsia="FangSong" w:cs="FangSong"/>
          <w:sz w:val="20"/>
          <w:szCs w:val="20"/>
          <w:spacing w:val="-1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3"/>
        </w:rPr>
        <w:t>何</w:t>
      </w:r>
      <w:r>
        <w:rPr>
          <w:rFonts w:ascii="FangSong" w:hAnsi="FangSong" w:eastAsia="FangSong" w:cs="FangSong"/>
          <w:sz w:val="20"/>
          <w:szCs w:val="20"/>
          <w:spacing w:val="-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首</w:t>
      </w:r>
      <w:r>
        <w:rPr>
          <w:rFonts w:ascii="FangSong" w:hAnsi="FangSong" w:eastAsia="FangSong" w:cs="FangSong"/>
          <w:sz w:val="20"/>
          <w:szCs w:val="20"/>
          <w:spacing w:val="-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乌</w:t>
      </w:r>
      <w:r>
        <w:rPr>
          <w:rFonts w:ascii="FangSong" w:hAnsi="FangSong" w:eastAsia="FangSong" w:cs="FangSong"/>
          <w:sz w:val="20"/>
          <w:szCs w:val="20"/>
          <w:spacing w:val="-2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9</w:t>
      </w:r>
      <w:r>
        <w:rPr>
          <w:rFonts w:ascii="FangSong" w:hAnsi="FangSong" w:eastAsia="FangSong" w:cs="FangSong"/>
          <w:sz w:val="20"/>
          <w:szCs w:val="20"/>
          <w:spacing w:val="-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克</w:t>
      </w:r>
      <w:r>
        <w:rPr>
          <w:rFonts w:ascii="FangSong" w:hAnsi="FangSong" w:eastAsia="FangSong" w:cs="FangSong"/>
          <w:sz w:val="20"/>
          <w:szCs w:val="20"/>
          <w:spacing w:val="-1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3"/>
        </w:rPr>
        <w:t>熟</w:t>
      </w:r>
      <w:r>
        <w:rPr>
          <w:rFonts w:ascii="FangSong" w:hAnsi="FangSong" w:eastAsia="FangSong" w:cs="FangSong"/>
          <w:sz w:val="20"/>
          <w:szCs w:val="20"/>
          <w:spacing w:val="-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地</w:t>
      </w:r>
      <w:r>
        <w:rPr>
          <w:rFonts w:ascii="FangSong" w:hAnsi="FangSong" w:eastAsia="FangSong" w:cs="FangSong"/>
          <w:sz w:val="20"/>
          <w:szCs w:val="20"/>
          <w:spacing w:val="-2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9</w:t>
      </w:r>
      <w:r>
        <w:rPr>
          <w:rFonts w:ascii="FangSong" w:hAnsi="FangSong" w:eastAsia="FangSong" w:cs="FangSong"/>
          <w:sz w:val="20"/>
          <w:szCs w:val="20"/>
          <w:spacing w:val="-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克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3"/>
        </w:rPr>
        <w:t>女</w:t>
      </w:r>
      <w:r>
        <w:rPr>
          <w:rFonts w:ascii="FangSong" w:hAnsi="FangSong" w:eastAsia="FangSong" w:cs="FangSong"/>
          <w:sz w:val="20"/>
          <w:szCs w:val="20"/>
          <w:spacing w:val="-3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贞</w:t>
      </w:r>
      <w:r>
        <w:rPr>
          <w:rFonts w:ascii="FangSong" w:hAnsi="FangSong" w:eastAsia="FangSong" w:cs="FangSong"/>
          <w:sz w:val="20"/>
          <w:szCs w:val="20"/>
          <w:spacing w:val="-3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子</w:t>
      </w:r>
      <w:r>
        <w:rPr>
          <w:rFonts w:ascii="FangSong" w:hAnsi="FangSong" w:eastAsia="FangSong" w:cs="FangSong"/>
          <w:sz w:val="20"/>
          <w:szCs w:val="20"/>
          <w:spacing w:val="-4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9</w:t>
      </w:r>
      <w:r>
        <w:rPr>
          <w:rFonts w:ascii="FangSong" w:hAnsi="FangSong" w:eastAsia="FangSong" w:cs="FangSong"/>
          <w:sz w:val="20"/>
          <w:szCs w:val="20"/>
          <w:spacing w:val="-3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克</w:t>
      </w:r>
      <w:r>
        <w:rPr>
          <w:rFonts w:ascii="FangSong" w:hAnsi="FangSong" w:eastAsia="FangSong" w:cs="FangSong"/>
          <w:sz w:val="20"/>
          <w:szCs w:val="20"/>
          <w:spacing w:val="-1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3"/>
        </w:rPr>
        <w:t>旱</w:t>
      </w:r>
      <w:r>
        <w:rPr>
          <w:rFonts w:ascii="FangSong" w:hAnsi="FangSong" w:eastAsia="FangSong" w:cs="FangSong"/>
          <w:sz w:val="20"/>
          <w:szCs w:val="20"/>
          <w:spacing w:val="-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莲</w:t>
      </w:r>
      <w:r>
        <w:rPr>
          <w:rFonts w:ascii="FangSong" w:hAnsi="FangSong" w:eastAsia="FangSong" w:cs="FangSong"/>
          <w:sz w:val="20"/>
          <w:szCs w:val="20"/>
          <w:spacing w:val="-2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草</w:t>
      </w:r>
      <w:r>
        <w:rPr>
          <w:rFonts w:ascii="FangSong" w:hAnsi="FangSong" w:eastAsia="FangSong" w:cs="FangSong"/>
          <w:sz w:val="20"/>
          <w:szCs w:val="20"/>
          <w:spacing w:val="-3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9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克。</w:t>
      </w:r>
      <w:r>
        <w:rPr>
          <w:rFonts w:ascii="FangSong" w:hAnsi="FangSong" w:eastAsia="FangSong" w:cs="FangSong"/>
          <w:sz w:val="20"/>
          <w:szCs w:val="20"/>
          <w:spacing w:val="-60"/>
        </w:rPr>
        <w:t xml:space="preserve"> </w:t>
      </w:r>
      <w:r>
        <w:rPr>
          <w:sz w:val="20"/>
          <w:szCs w:val="20"/>
        </w:rPr>
        <w:drawing>
          <wp:inline distT="0" distB="0" distL="0" distR="0">
            <wp:extent cx="393677" cy="152375"/>
            <wp:effectExtent l="0" t="0" r="0" b="0"/>
            <wp:docPr id="150" name="IM 150"/>
            <wp:cNvGraphicFramePr/>
            <a:graphic>
              <a:graphicData uri="http://schemas.openxmlformats.org/drawingml/2006/picture">
                <pic:pic>
                  <pic:nvPicPr>
                    <pic:cNvPr id="150" name="IM 150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3677" cy="15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08" w:firstLine="440"/>
        <w:spacing w:before="104" w:line="26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排卵汤：当归9克：丹参9克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赤</w:t>
      </w:r>
      <w:r>
        <w:rPr>
          <w:rFonts w:ascii="FangSong" w:hAnsi="FangSong" w:eastAsia="FangSong" w:cs="FangSong"/>
          <w:sz w:val="20"/>
          <w:szCs w:val="20"/>
          <w:spacing w:val="-2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芍</w:t>
      </w:r>
      <w:r>
        <w:rPr>
          <w:rFonts w:ascii="FangSong" w:hAnsi="FangSong" w:eastAsia="FangSong" w:cs="FangSong"/>
          <w:sz w:val="20"/>
          <w:szCs w:val="20"/>
          <w:spacing w:val="-3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9</w:t>
      </w:r>
      <w:r>
        <w:rPr>
          <w:rFonts w:ascii="FangSong" w:hAnsi="FangSong" w:eastAsia="FangSong" w:cs="FangSong"/>
          <w:sz w:val="20"/>
          <w:szCs w:val="20"/>
          <w:spacing w:val="-2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克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泽</w:t>
      </w:r>
      <w:r>
        <w:rPr>
          <w:rFonts w:ascii="FangSong" w:hAnsi="FangSong" w:eastAsia="FangSong" w:cs="FangSong"/>
          <w:sz w:val="20"/>
          <w:szCs w:val="20"/>
          <w:spacing w:val="-3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兰</w:t>
      </w:r>
      <w:r>
        <w:rPr>
          <w:rFonts w:ascii="FangSong" w:hAnsi="FangSong" w:eastAsia="FangSong" w:cs="FangSong"/>
          <w:sz w:val="20"/>
          <w:szCs w:val="20"/>
          <w:spacing w:val="-4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9</w:t>
      </w:r>
      <w:r>
        <w:rPr>
          <w:rFonts w:ascii="FangSong" w:hAnsi="FangSong" w:eastAsia="FangSong" w:cs="FangSong"/>
          <w:sz w:val="20"/>
          <w:szCs w:val="20"/>
          <w:spacing w:val="-3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克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2"/>
        </w:rPr>
        <w:t>茺</w:t>
      </w:r>
      <w:r>
        <w:rPr>
          <w:rFonts w:ascii="FangSong" w:hAnsi="FangSong" w:eastAsia="FangSong" w:cs="FangSong"/>
          <w:sz w:val="20"/>
          <w:szCs w:val="20"/>
          <w:spacing w:val="-3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蔚</w:t>
      </w:r>
      <w:r>
        <w:rPr>
          <w:rFonts w:ascii="FangSong" w:hAnsi="FangSong" w:eastAsia="FangSong" w:cs="FangSong"/>
          <w:sz w:val="20"/>
          <w:szCs w:val="20"/>
          <w:spacing w:val="-2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子</w:t>
      </w:r>
      <w:r>
        <w:rPr>
          <w:rFonts w:ascii="FangSong" w:hAnsi="FangSong" w:eastAsia="FangSong" w:cs="FangSong"/>
          <w:sz w:val="20"/>
          <w:szCs w:val="20"/>
          <w:spacing w:val="-4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9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克</w:t>
      </w:r>
      <w:r>
        <w:rPr>
          <w:rFonts w:ascii="FangSong" w:hAnsi="FangSong" w:eastAsia="FangSong" w:cs="FangSong"/>
          <w:sz w:val="20"/>
          <w:szCs w:val="20"/>
          <w:spacing w:val="-1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2"/>
        </w:rPr>
        <w:t>红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花</w:t>
      </w:r>
      <w:r>
        <w:rPr>
          <w:rFonts w:ascii="FangSong" w:hAnsi="FangSong" w:eastAsia="FangSong" w:cs="FangSong"/>
          <w:sz w:val="20"/>
          <w:szCs w:val="20"/>
          <w:spacing w:val="-3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9</w:t>
      </w:r>
      <w:r>
        <w:rPr>
          <w:rFonts w:ascii="FangSong" w:hAnsi="FangSong" w:eastAsia="FangSong" w:cs="FangSong"/>
          <w:sz w:val="20"/>
          <w:szCs w:val="20"/>
          <w:spacing w:val="-2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克</w:t>
      </w:r>
      <w:r>
        <w:rPr>
          <w:rFonts w:ascii="FangSong" w:hAnsi="FangSong" w:eastAsia="FangSong" w:cs="FangSong"/>
          <w:sz w:val="20"/>
          <w:szCs w:val="20"/>
          <w:spacing w:val="2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2"/>
        </w:rPr>
        <w:t>香</w:t>
      </w:r>
      <w:r>
        <w:rPr>
          <w:rFonts w:ascii="FangSong" w:hAnsi="FangSong" w:eastAsia="FangSong" w:cs="FangSong"/>
          <w:sz w:val="20"/>
          <w:szCs w:val="20"/>
          <w:spacing w:val="-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附</w:t>
      </w:r>
      <w:r>
        <w:rPr>
          <w:rFonts w:ascii="FangSong" w:hAnsi="FangSong" w:eastAsia="FangSong" w:cs="FangSong"/>
          <w:sz w:val="20"/>
          <w:szCs w:val="20"/>
          <w:spacing w:val="-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6</w:t>
      </w:r>
      <w:r>
        <w:rPr>
          <w:rFonts w:ascii="FangSong" w:hAnsi="FangSong" w:eastAsia="FangSong" w:cs="FangSong"/>
          <w:sz w:val="20"/>
          <w:szCs w:val="20"/>
          <w:spacing w:val="-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克</w:t>
      </w:r>
      <w:r>
        <w:rPr>
          <w:rFonts w:ascii="FangSong" w:hAnsi="FangSong" w:eastAsia="FangSong" w:cs="FangSong"/>
          <w:sz w:val="20"/>
          <w:szCs w:val="20"/>
          <w:spacing w:val="-1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2"/>
        </w:rPr>
        <w:t>熟</w:t>
      </w:r>
      <w:r>
        <w:rPr>
          <w:rFonts w:ascii="FangSong" w:hAnsi="FangSong" w:eastAsia="FangSong" w:cs="FangSong"/>
          <w:sz w:val="20"/>
          <w:szCs w:val="20"/>
          <w:spacing w:val="-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地</w:t>
      </w:r>
      <w:r>
        <w:rPr>
          <w:rFonts w:ascii="FangSong" w:hAnsi="FangSong" w:eastAsia="FangSong" w:cs="FangSong"/>
          <w:sz w:val="20"/>
          <w:szCs w:val="20"/>
          <w:spacing w:val="-3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9</w:t>
      </w:r>
      <w:r>
        <w:rPr>
          <w:rFonts w:ascii="FangSong" w:hAnsi="FangSong" w:eastAsia="FangSong" w:cs="FangSong"/>
          <w:sz w:val="20"/>
          <w:szCs w:val="20"/>
          <w:spacing w:val="-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克</w:t>
      </w:r>
      <w:r>
        <w:rPr>
          <w:rFonts w:ascii="FangSong" w:hAnsi="FangSong" w:eastAsia="FangSong" w:cs="FangSong"/>
          <w:sz w:val="20"/>
          <w:szCs w:val="20"/>
          <w:spacing w:val="-1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3"/>
        </w:rPr>
        <w:t>枸</w:t>
      </w:r>
      <w:r>
        <w:rPr>
          <w:rFonts w:ascii="FangSong" w:hAnsi="FangSong" w:eastAsia="FangSong" w:cs="FangSong"/>
          <w:sz w:val="20"/>
          <w:szCs w:val="20"/>
          <w:spacing w:val="-2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杞</w:t>
      </w:r>
      <w:r>
        <w:rPr>
          <w:rFonts w:ascii="FangSong" w:hAnsi="FangSong" w:eastAsia="FangSong" w:cs="FangSong"/>
          <w:sz w:val="20"/>
          <w:szCs w:val="20"/>
          <w:spacing w:val="-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子</w:t>
      </w:r>
      <w:r>
        <w:rPr>
          <w:rFonts w:ascii="FangSong" w:hAnsi="FangSong" w:eastAsia="FangSong" w:cs="FangSong"/>
          <w:sz w:val="20"/>
          <w:szCs w:val="20"/>
          <w:spacing w:val="-3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9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克。</w:t>
      </w:r>
    </w:p>
    <w:p>
      <w:pPr>
        <w:ind w:right="61" w:firstLine="440"/>
        <w:spacing w:before="59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促黄体汤：丹参9克  龟板12克  枸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杞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子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9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克  女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子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9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  旱莲草9克  山药12克  川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断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9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  菟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丝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子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9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肉苁蓉9克。</w:t>
      </w:r>
    </w:p>
    <w:p>
      <w:pPr>
        <w:ind w:right="89" w:firstLine="440"/>
        <w:spacing w:before="59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活血调经汤：当归6克  熟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地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9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克  赤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芍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9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克  丹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参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9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克  泽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兰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9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香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附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6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茺蔚子9克  茯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苓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9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克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。</w:t>
      </w:r>
    </w:p>
    <w:p>
      <w:pPr>
        <w:ind w:right="56" w:firstLine="440"/>
        <w:spacing w:before="29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也有报道先根据病情采取辨证施治或配合小剂量激素穴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位注射法，在功血病人的月经紊乱纠正后，立即采取人工周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期治疗方法的：</w:t>
      </w:r>
    </w:p>
    <w:p>
      <w:pPr>
        <w:ind w:firstLine="440"/>
        <w:spacing w:before="45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月经干净后第一天开始服用补肾养血汤(党参15克  紫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2"/>
        </w:rPr>
        <w:t>河车20克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2"/>
        </w:rPr>
        <w:t>菟丝子15克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2"/>
        </w:rPr>
        <w:t>肉苁蓉15克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2"/>
        </w:rPr>
        <w:t>全当归10克  山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药20克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熟地20克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女贞子15克),共服5剂；月经干净后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第12天服理气活血汤(丹参15克  赤芍10克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桃仁</w:t>
      </w:r>
      <w:r>
        <w:rPr>
          <w:rFonts w:ascii="SimSun" w:hAnsi="SimSun" w:eastAsia="SimSun" w:cs="SimSun"/>
          <w:sz w:val="20"/>
          <w:szCs w:val="20"/>
          <w:spacing w:val="18"/>
        </w:rPr>
        <w:t>7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.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5克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红花10克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党参20克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菟丝子20克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茺蔚子15克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牛膝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8"/>
        </w:rPr>
        <w:t>10克)共服4剂；月经干净后第20天服</w:t>
      </w:r>
      <w:r>
        <w:rPr>
          <w:rFonts w:ascii="SimSun" w:hAnsi="SimSun" w:eastAsia="SimSun" w:cs="SimSun"/>
          <w:sz w:val="20"/>
          <w:szCs w:val="20"/>
          <w:spacing w:val="27"/>
        </w:rPr>
        <w:t>温经活血汤(丹参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15克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山茱萸20克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桂枝10克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赤芍7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.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5克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茯苓15克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川芎7.5克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0"/>
        </w:rPr>
        <w:t>麦冬15克  白芍15克)共服4剂。治疗50例，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共服用两个疗程，大部分患者恢复正常月经周期。</w:t>
      </w:r>
    </w:p>
    <w:p>
      <w:pPr>
        <w:ind w:left="180"/>
        <w:spacing w:before="3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、北京市中医医院的促黄体生成汤为：</w:t>
      </w:r>
    </w:p>
    <w:p>
      <w:pPr>
        <w:spacing w:line="219" w:lineRule="auto"/>
        <w:sectPr>
          <w:footerReference w:type="default" r:id="rId124"/>
          <w:pgSz w:w="6910" w:h="10370"/>
          <w:pgMar w:top="400" w:right="729" w:bottom="740" w:left="659" w:header="0" w:footer="5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9" w:lineRule="auto"/>
        <w:rPr/>
      </w:pPr>
      <w:r/>
    </w:p>
    <w:p>
      <w:pPr>
        <w:pStyle w:val="BodyText"/>
        <w:spacing w:line="340" w:lineRule="auto"/>
        <w:rPr/>
      </w:pPr>
      <w:r/>
    </w:p>
    <w:p>
      <w:pPr>
        <w:ind w:left="150" w:right="38" w:firstLine="429"/>
        <w:spacing w:before="65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6"/>
        </w:rPr>
        <w:t>石莲子12克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山药15克  桑寄生15克  淫</w:t>
      </w:r>
      <w:r>
        <w:rPr>
          <w:rFonts w:ascii="SimSun" w:hAnsi="SimSun" w:eastAsia="SimSun" w:cs="SimSun"/>
          <w:sz w:val="20"/>
          <w:szCs w:val="20"/>
          <w:spacing w:val="25"/>
        </w:rPr>
        <w:t>羊藿9克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枸杞子15克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女贞子15克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旱莲草15克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山茱萸12克</w:t>
      </w:r>
    </w:p>
    <w:p>
      <w:pPr>
        <w:ind w:firstLine="150"/>
        <w:spacing w:before="28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覆盆子15克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川断15克，水煎服。方中石莲子、山药补脾固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冲任，有促进黄体生成的功能；桑寄生、川断强肝益肾入下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、焦；淫羊藿补肾阳，有调整内分泌的作用；山萸肉、覆盆子、 </w:t>
      </w:r>
      <w:r>
        <w:rPr>
          <w:rFonts w:ascii="SimSun" w:hAnsi="SimSun" w:eastAsia="SimSun" w:cs="SimSun"/>
          <w:sz w:val="20"/>
          <w:szCs w:val="20"/>
          <w:spacing w:val="15"/>
        </w:rPr>
        <w:t>枸杞子滋补肝肾，女贞子，旱莲草则可养阴清热凉血。</w:t>
      </w:r>
    </w:p>
    <w:p>
      <w:pPr>
        <w:ind w:left="582"/>
        <w:spacing w:line="220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26" w:id="291"/>
      <w:bookmarkEnd w:id="291"/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三、治疗功能性子宫出血的验方、单方</w:t>
      </w:r>
    </w:p>
    <w:p>
      <w:pPr>
        <w:ind w:left="579"/>
        <w:spacing w:before="82" w:line="2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1. 九炭方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4"/>
        </w:rPr>
        <w:t>(《天津医药》4,57,1973)</w:t>
      </w:r>
    </w:p>
    <w:p>
      <w:pPr>
        <w:ind w:left="150" w:right="68" w:firstLine="429"/>
        <w:spacing w:before="56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当归炭9克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丹皮炭9克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3"/>
        </w:rPr>
        <w:t>白芍炭9克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艾叶炭4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.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5克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藕节炭9克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阿胶珠9克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(冲化)</w:t>
      </w:r>
      <w:r>
        <w:rPr>
          <w:rFonts w:ascii="SimSun" w:hAnsi="SimSun" w:eastAsia="SimSun" w:cs="SimSun"/>
          <w:sz w:val="20"/>
          <w:szCs w:val="20"/>
          <w:spacing w:val="9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炙香附9克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生地炭9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3"/>
        </w:rPr>
        <w:t>广陈皮9克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3"/>
        </w:rPr>
        <w:t>蒲黄炭9克  贯众炭7克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3"/>
        </w:rPr>
        <w:t>陈棕炭7.5克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川断15克，水煎服。治疗功血280例，疗效好。</w:t>
      </w:r>
    </w:p>
    <w:p>
      <w:pPr>
        <w:ind w:left="150" w:right="82" w:firstLine="429"/>
        <w:spacing w:before="47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方中生地炭、丹皮炭凉血止血；艾叶炭、阿胶珠、贯仲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炭、陈棕炭收敛止血；当归炭、白芍炭补血止血；藕节炭、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蒲黄炭化瘀止血；香附、陈皮理气，气顺则血不妄行，理气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药配合止血药，可使血止不致留瘀；川断补肝肾、止崩漏。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全方有止血化瘀补肾作用，适于各种类型的子宫出血。</w:t>
      </w:r>
    </w:p>
    <w:p>
      <w:pPr>
        <w:ind w:left="579"/>
        <w:spacing w:before="8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2. 当归益母汤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6"/>
        </w:rPr>
        <w:t>(空军石家庄医院)</w:t>
      </w:r>
    </w:p>
    <w:p>
      <w:pPr>
        <w:ind w:left="150" w:right="37" w:firstLine="429"/>
        <w:spacing w:before="64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6"/>
        </w:rPr>
        <w:t>当归6克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益母草9克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艾叶15克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阿胶珠(冲化)</w:t>
      </w:r>
      <w:r>
        <w:rPr>
          <w:rFonts w:ascii="SimSun" w:hAnsi="SimSun" w:eastAsia="SimSun" w:cs="SimSun"/>
          <w:sz w:val="20"/>
          <w:szCs w:val="20"/>
          <w:spacing w:val="25"/>
        </w:rPr>
        <w:t>12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克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血余炭12克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炙甘草6克。</w:t>
      </w:r>
    </w:p>
    <w:p>
      <w:pPr>
        <w:ind w:left="150" w:firstLine="429"/>
        <w:spacing w:before="1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用法：水煎服。7～10剂为一个疗程。气虚加黄芪15克、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党参15克、白术10克；血热加生地15克、丹皮10克、侧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柏叶10克；肝郁加柴胡10克、香附7.5克；肾虚加菟丝子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15克、熟地15克、川断15克。共治子宫出血52例，其中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痊愈30例，显效9例，有效7例，无效6例，有效率88.5</w:t>
      </w:r>
      <w:r>
        <w:rPr>
          <w:rFonts w:ascii="SimSun" w:hAnsi="SimSun" w:eastAsia="SimSun" w:cs="SimSun"/>
          <w:sz w:val="20"/>
          <w:szCs w:val="20"/>
          <w:spacing w:val="16"/>
        </w:rPr>
        <w:t>%。</w:t>
      </w:r>
    </w:p>
    <w:p>
      <w:pPr>
        <w:ind w:left="579"/>
        <w:spacing w:before="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3. 固冲汤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10"/>
        </w:rPr>
        <w:t>(广东梅县地区人民医院)</w:t>
      </w:r>
    </w:p>
    <w:p>
      <w:pPr>
        <w:ind w:left="57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黄芪4～6克  白术6～8克  白芍3～4克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.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煅龙骨8~</w:t>
      </w:r>
    </w:p>
    <w:p>
      <w:pPr>
        <w:spacing w:line="219" w:lineRule="auto"/>
        <w:sectPr>
          <w:footerReference w:type="default" r:id="rId126"/>
          <w:pgSz w:w="6910" w:h="10370"/>
          <w:pgMar w:top="400" w:right="640" w:bottom="710" w:left="610" w:header="0" w:footer="5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ind w:left="130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10克 ·</w:t>
      </w:r>
      <w:r>
        <w:rPr>
          <w:rFonts w:ascii="SimSun" w:hAnsi="SimSun" w:eastAsia="SimSun" w:cs="SimSun"/>
          <w:sz w:val="21"/>
          <w:szCs w:val="21"/>
          <w:spacing w:val="-7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煅牡蛎8~10克  茜草2~3克</w:t>
      </w:r>
      <w:r>
        <w:rPr>
          <w:rFonts w:ascii="SimSun" w:hAnsi="SimSun" w:eastAsia="SimSun" w:cs="SimSun"/>
          <w:sz w:val="21"/>
          <w:szCs w:val="21"/>
          <w:spacing w:val="9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五倍子1克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熟地</w:t>
      </w:r>
    </w:p>
    <w:p>
      <w:pPr>
        <w:ind w:left="190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3～5克。水煎服。</w:t>
      </w:r>
    </w:p>
    <w:p>
      <w:pPr>
        <w:ind w:right="161" w:firstLine="550"/>
        <w:spacing w:before="67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适于病程较长，流血量多，导致气血耗损者。方中黄芪、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白术益气健脾止血，龙骨、牡蛎、五倍子收敛止血，白芍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敛阴止血。为止血防瘀，同时使用茜草凉血行血，与大量补气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·收涩药物配合，达到止血不留瘀的目的。如出血多，四肢凉、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出冷汗，脉细无力，可加大黄芪用量，并用党参、附子</w:t>
      </w:r>
      <w:r>
        <w:rPr>
          <w:rFonts w:ascii="SimSun" w:hAnsi="SimSun" w:eastAsia="SimSun" w:cs="SimSun"/>
          <w:sz w:val="21"/>
          <w:szCs w:val="21"/>
          <w:spacing w:val="3"/>
        </w:rPr>
        <w:t>、干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姜，补气回阳救脱。尚可加阿胶、鹿角胶。血</w:t>
      </w:r>
      <w:r>
        <w:rPr>
          <w:rFonts w:ascii="SimSun" w:hAnsi="SimSun" w:eastAsia="SimSun" w:cs="SimSun"/>
          <w:sz w:val="21"/>
          <w:szCs w:val="21"/>
          <w:spacing w:val="2"/>
        </w:rPr>
        <w:t>热者去熟地，</w:t>
      </w:r>
    </w:p>
    <w:p>
      <w:pPr>
        <w:ind w:left="130"/>
        <w:spacing w:before="20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改用生地。共治60例，其中有86.7%曾经用过中、西药物.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或施行刮宫处理无效，而服固冲汤后均于7天内阴道流血完</w:t>
      </w:r>
    </w:p>
    <w:p>
      <w:pPr>
        <w:ind w:left="130"/>
        <w:spacing w:before="3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全停止，其中80%于5天内血止。</w:t>
      </w:r>
    </w:p>
    <w:p>
      <w:pPr>
        <w:ind w:left="550"/>
        <w:spacing w:before="112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4.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止血方</w:t>
      </w:r>
    </w:p>
    <w:p>
      <w:pPr>
        <w:ind w:left="130" w:right="254" w:firstLine="419"/>
        <w:spacing w:before="87" w:line="257" w:lineRule="auto"/>
        <w:tabs>
          <w:tab w:val="left" w:pos="260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牡蛎15克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白芨5克  五味子15克</w:t>
      </w:r>
      <w:r>
        <w:rPr>
          <w:rFonts w:ascii="SimSun" w:hAnsi="SimSun" w:eastAsia="SimSun" w:cs="SimSun"/>
          <w:sz w:val="21"/>
          <w:szCs w:val="21"/>
          <w:spacing w:val="3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当归10克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芍15克</w:t>
      </w:r>
      <w:r>
        <w:rPr>
          <w:rFonts w:ascii="SimSun" w:hAnsi="SimSun" w:eastAsia="SimSun" w:cs="SimSun"/>
          <w:sz w:val="21"/>
          <w:szCs w:val="21"/>
          <w:spacing w:val="10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丹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皮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1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5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克 白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术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1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5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克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黄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芩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1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5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黄柏15克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4"/>
        </w:rPr>
        <w:t>山栀子15克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香附10克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4"/>
        </w:rPr>
        <w:t>党参15克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4"/>
        </w:rPr>
        <w:t>熟地15克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3"/>
        </w:rPr>
        <w:t>阿胶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8"/>
        </w:rPr>
        <w:t>(冲化)15克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生甘草5克，水煎服。</w:t>
      </w:r>
    </w:p>
    <w:p>
      <w:pPr>
        <w:ind w:left="550"/>
        <w:spacing w:before="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适用于功血，伴腹痛、有热象、舌苔薄黄者。</w:t>
      </w:r>
    </w:p>
    <w:p>
      <w:pPr>
        <w:ind w:left="550"/>
        <w:spacing w:before="7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5.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功能汤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7"/>
        </w:rPr>
        <w:t>(中国人民解放军159医院)</w:t>
      </w:r>
    </w:p>
    <w:p>
      <w:pPr>
        <w:ind w:left="550"/>
        <w:spacing w:before="6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翻白草25～50克  益母草25～50克  丹参15克。</w:t>
      </w:r>
    </w:p>
    <w:p>
      <w:pPr>
        <w:ind w:left="130" w:right="252" w:firstLine="419"/>
        <w:spacing w:before="60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用法：水煎服，每日一剂，5～10剂为一个疗程，治疗功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血效果很好。</w:t>
      </w:r>
    </w:p>
    <w:p>
      <w:pPr>
        <w:ind w:left="550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6. 益三味汤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2"/>
        </w:rPr>
        <w:t>(济南市人民医院)</w:t>
      </w:r>
    </w:p>
    <w:p>
      <w:pPr>
        <w:ind w:left="550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5"/>
        </w:rPr>
        <w:t>益母草15克狗脊15克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5"/>
        </w:rPr>
        <w:t>鸡血藤20克。</w:t>
      </w:r>
    </w:p>
    <w:p>
      <w:pPr>
        <w:ind w:left="130" w:right="273" w:firstLine="419"/>
        <w:spacing w:before="71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用法：水煎服，每日一剂，连服3～7天。共治</w:t>
      </w:r>
      <w:r>
        <w:rPr>
          <w:rFonts w:ascii="SimSun" w:hAnsi="SimSun" w:eastAsia="SimSun" w:cs="SimSun"/>
          <w:sz w:val="21"/>
          <w:szCs w:val="21"/>
          <w:spacing w:val="6"/>
        </w:rPr>
        <w:t>功血28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例；均获痊愈。</w:t>
      </w:r>
    </w:p>
    <w:p>
      <w:pPr>
        <w:ind w:left="550"/>
        <w:spacing w:before="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7.</w:t>
      </w:r>
      <w:r>
        <w:rPr>
          <w:rFonts w:ascii="Times New Roman" w:hAnsi="Times New Roman" w:eastAsia="Times New Roman" w:cs="Times New Roman"/>
          <w:sz w:val="21"/>
          <w:szCs w:val="21"/>
          <w:spacing w:val="18"/>
          <w:w w:val="10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崩漏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I  </w:t>
      </w:r>
      <w:r>
        <w:rPr>
          <w:rFonts w:ascii="SimSun" w:hAnsi="SimSun" w:eastAsia="SimSun" w:cs="SimSun"/>
          <w:sz w:val="21"/>
          <w:szCs w:val="21"/>
          <w:spacing w:val="3"/>
        </w:rPr>
        <w:t>号方</w:t>
      </w:r>
    </w:p>
    <w:p>
      <w:pPr>
        <w:ind w:left="550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白术20克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当归15克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生地15克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贯众10克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槐花</w:t>
      </w:r>
    </w:p>
    <w:p>
      <w:pPr>
        <w:spacing w:line="219" w:lineRule="auto"/>
        <w:sectPr>
          <w:footerReference w:type="default" r:id="rId127"/>
          <w:pgSz w:w="6910" w:h="10370"/>
          <w:pgMar w:top="400" w:right="593" w:bottom="718" w:left="489" w:header="0" w:footer="5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3" w:lineRule="auto"/>
        <w:rPr/>
      </w:pPr>
      <w:r/>
    </w:p>
    <w:p>
      <w:pPr>
        <w:pStyle w:val="BodyText"/>
        <w:spacing w:line="303" w:lineRule="auto"/>
        <w:rPr/>
      </w:pPr>
      <w:r/>
    </w:p>
    <w:p>
      <w:pPr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20.克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旱莲草15克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泽泻10克  地榆15克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甘草15克，</w:t>
      </w:r>
    </w:p>
    <w:p>
      <w:pPr>
        <w:spacing w:before="159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6"/>
        </w:rPr>
        <w:t>水煎服。</w:t>
      </w:r>
    </w:p>
    <w:p>
      <w:pPr>
        <w:ind w:left="419"/>
        <w:spacing w:before="4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适用于治疗突然子宫大量出血。</w:t>
      </w:r>
    </w:p>
    <w:p>
      <w:pPr>
        <w:ind w:left="419"/>
        <w:spacing w:before="5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8.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崩漏Ⅱ号方</w:t>
      </w:r>
    </w:p>
    <w:p>
      <w:pPr>
        <w:ind w:left="419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山药.20克  何首乌15克</w:t>
      </w:r>
      <w:r>
        <w:rPr>
          <w:rFonts w:ascii="SimSun" w:hAnsi="SimSun" w:eastAsia="SimSun" w:cs="SimSun"/>
          <w:sz w:val="21"/>
          <w:szCs w:val="21"/>
          <w:spacing w:val="2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熟地20克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覆盆子20克</w:t>
      </w:r>
    </w:p>
    <w:p>
      <w:pPr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龟板15克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茜草15克，水煎服。</w:t>
      </w:r>
    </w:p>
    <w:p>
      <w:pPr>
        <w:ind w:left="419"/>
        <w:spacing w:before="60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用于治疗子宫出血淋漓不断者。</w:t>
      </w:r>
    </w:p>
    <w:p>
      <w:pPr>
        <w:spacing w:before="64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9. 止血丹、止血丸；女宝丹、女宝丸    (吉林省中医中</w:t>
      </w:r>
    </w:p>
    <w:p>
      <w:pPr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药研究所)</w:t>
      </w:r>
    </w:p>
    <w:p>
      <w:pPr>
        <w:ind w:right="39" w:firstLine="419"/>
        <w:spacing w:before="83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止血丹(按比例决定各药用量，以下同):女贞子1.5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旱莲草1.0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当归1.0  丹参0.5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香附炭0.</w:t>
      </w:r>
      <w:r>
        <w:rPr>
          <w:rFonts w:ascii="SimSun" w:hAnsi="SimSun" w:eastAsia="SimSun" w:cs="SimSun"/>
          <w:sz w:val="21"/>
          <w:szCs w:val="21"/>
          <w:spacing w:val="5"/>
        </w:rPr>
        <w:t>5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黄柏炭0.5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蒲黄炭1.0</w:t>
      </w:r>
      <w:r>
        <w:rPr>
          <w:rFonts w:ascii="SimSun" w:hAnsi="SimSun" w:eastAsia="SimSun" w:cs="SimSun"/>
          <w:sz w:val="21"/>
          <w:szCs w:val="21"/>
          <w:spacing w:val="4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侧柏炭1.0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丹皮1.5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生地1.5。</w:t>
      </w:r>
    </w:p>
    <w:p>
      <w:pPr>
        <w:ind w:right="11" w:firstLine="419"/>
        <w:spacing w:before="2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止血丸：女贞子1.5  旱莲草1.0  当归</w:t>
      </w:r>
      <w:r>
        <w:rPr>
          <w:rFonts w:ascii="SimSun" w:hAnsi="SimSun" w:eastAsia="SimSun" w:cs="SimSun"/>
          <w:sz w:val="21"/>
          <w:szCs w:val="21"/>
          <w:spacing w:val="3"/>
        </w:rPr>
        <w:t>1.0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丹参0.5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侧柏炭1.0</w:t>
      </w:r>
      <w:r>
        <w:rPr>
          <w:rFonts w:ascii="SimSun" w:hAnsi="SimSun" w:eastAsia="SimSun" w:cs="SimSun"/>
          <w:sz w:val="21"/>
          <w:szCs w:val="21"/>
          <w:spacing w:val="3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黄柏炭0.5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蒲黄炭1.0</w:t>
      </w:r>
      <w:r>
        <w:rPr>
          <w:rFonts w:ascii="SimSun" w:hAnsi="SimSun" w:eastAsia="SimSun" w:cs="SimSun"/>
          <w:sz w:val="21"/>
          <w:szCs w:val="21"/>
          <w:spacing w:val="3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香附炭0.5</w:t>
      </w:r>
      <w:r>
        <w:rPr>
          <w:rFonts w:ascii="SimSun" w:hAnsi="SimSun" w:eastAsia="SimSun" w:cs="SimSun"/>
          <w:sz w:val="21"/>
          <w:szCs w:val="21"/>
          <w:spacing w:val="3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党参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1.5</w:t>
      </w:r>
      <w:r>
        <w:rPr>
          <w:rFonts w:ascii="SimSun" w:hAnsi="SimSun" w:eastAsia="SimSun" w:cs="SimSun"/>
          <w:sz w:val="21"/>
          <w:szCs w:val="21"/>
          <w:spacing w:val="3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白术1.5。</w:t>
      </w:r>
    </w:p>
    <w:p>
      <w:pPr>
        <w:ind w:right="22" w:firstLine="419"/>
        <w:spacing w:before="1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女宝丹：仙茅2.5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淫羊藿2.5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女贞子0.5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菟丝子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0.5</w:t>
      </w:r>
      <w:r>
        <w:rPr>
          <w:rFonts w:ascii="SimSun" w:hAnsi="SimSun" w:eastAsia="SimSun" w:cs="SimSun"/>
          <w:sz w:val="21"/>
          <w:szCs w:val="21"/>
          <w:spacing w:val="4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旱莲草1.0</w:t>
      </w:r>
      <w:r>
        <w:rPr>
          <w:rFonts w:ascii="SimSun" w:hAnsi="SimSun" w:eastAsia="SimSun" w:cs="SimSun"/>
          <w:sz w:val="21"/>
          <w:szCs w:val="21"/>
          <w:spacing w:val="2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枸杞子1.0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阿胶2.0。</w:t>
      </w:r>
    </w:p>
    <w:p>
      <w:pPr>
        <w:ind w:right="3" w:firstLine="419"/>
        <w:spacing w:before="4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女宝丸：何首乌1.0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桑椹子1:0</w:t>
      </w:r>
      <w:r>
        <w:rPr>
          <w:rFonts w:ascii="SimSun" w:hAnsi="SimSun" w:eastAsia="SimSun" w:cs="SimSun"/>
          <w:sz w:val="21"/>
          <w:szCs w:val="21"/>
          <w:spacing w:val="2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女贞子2.0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旱莲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草2.0</w:t>
      </w:r>
      <w:r>
        <w:rPr>
          <w:rFonts w:ascii="SimSun" w:hAnsi="SimSun" w:eastAsia="SimSun" w:cs="SimSun"/>
          <w:sz w:val="21"/>
          <w:szCs w:val="21"/>
          <w:spacing w:val="3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淫羊藿1.0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生地1.0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阿胶2.0。</w:t>
      </w:r>
    </w:p>
    <w:p>
      <w:pPr>
        <w:ind w:left="419"/>
        <w:spacing w:before="2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以上四种方药共为细末均制成丸剂，每丸重1</w:t>
      </w:r>
      <w:r>
        <w:rPr>
          <w:rFonts w:ascii="SimSun" w:hAnsi="SimSun" w:eastAsia="SimSun" w:cs="SimSun"/>
          <w:sz w:val="21"/>
          <w:szCs w:val="21"/>
          <w:spacing w:val="1"/>
        </w:rPr>
        <w:t>0克。</w:t>
      </w:r>
    </w:p>
    <w:p>
      <w:pPr>
        <w:ind w:firstLine="419"/>
        <w:spacing w:before="6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在子宫流血期间，偏于实热者先用止血丹，偏于虚寒者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用止血丸。待血止后重点在调整月经周期，偏重肾阳虚者继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续服女宝丹，偏重肾阴虚者服女宝丸。以上四方辨证用药，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治疗功血，疗效较好。</w:t>
      </w:r>
    </w:p>
    <w:p>
      <w:pPr>
        <w:ind w:left="500"/>
        <w:spacing w:before="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10.</w:t>
      </w:r>
      <w:r>
        <w:rPr>
          <w:rFonts w:ascii="SimSun" w:hAnsi="SimSun" w:eastAsia="SimSun" w:cs="SimSun"/>
          <w:sz w:val="21"/>
          <w:szCs w:val="21"/>
          <w:spacing w:val="4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二藤汤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  </w:t>
      </w:r>
      <w:r>
        <w:rPr>
          <w:rFonts w:ascii="SimSun" w:hAnsi="SimSun" w:eastAsia="SimSun" w:cs="SimSun"/>
          <w:sz w:val="21"/>
          <w:szCs w:val="21"/>
        </w:rPr>
        <w:t>(浙江省中医院)</w:t>
      </w:r>
    </w:p>
    <w:p>
      <w:pPr>
        <w:ind w:right="10" w:firstLine="419"/>
        <w:spacing w:before="4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忍冬藤30克</w:t>
      </w:r>
      <w:r>
        <w:rPr>
          <w:rFonts w:ascii="SimSun" w:hAnsi="SimSun" w:eastAsia="SimSun" w:cs="SimSun"/>
          <w:sz w:val="21"/>
          <w:szCs w:val="21"/>
          <w:spacing w:val="4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蜀红藤30克</w:t>
      </w:r>
      <w:r>
        <w:rPr>
          <w:rFonts w:ascii="SimSun" w:hAnsi="SimSun" w:eastAsia="SimSun" w:cs="SimSun"/>
          <w:sz w:val="21"/>
          <w:szCs w:val="21"/>
          <w:spacing w:val="3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赤芍9克  大青叶9克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紫草根12克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丹皮9克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元胡9克  生甘草4.</w:t>
      </w:r>
      <w:r>
        <w:rPr>
          <w:rFonts w:ascii="SimSun" w:hAnsi="SimSun" w:eastAsia="SimSun" w:cs="SimSun"/>
          <w:sz w:val="21"/>
          <w:szCs w:val="21"/>
          <w:spacing w:val="15"/>
        </w:rPr>
        <w:t>5克</w:t>
      </w:r>
      <w:r>
        <w:rPr>
          <w:rFonts w:ascii="SimSun" w:hAnsi="SimSun" w:eastAsia="SimSun" w:cs="SimSun"/>
          <w:sz w:val="21"/>
          <w:szCs w:val="21"/>
          <w:spacing w:val="3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制大</w:t>
      </w:r>
    </w:p>
    <w:p>
      <w:pPr>
        <w:spacing w:line="277" w:lineRule="auto"/>
        <w:sectPr>
          <w:footerReference w:type="default" r:id="rId128"/>
          <w:pgSz w:w="6910" w:h="10370"/>
          <w:pgMar w:top="400" w:right="777" w:bottom="707" w:left="680" w:header="0" w:footer="49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28" w:lineRule="auto"/>
        <w:rPr/>
      </w:pPr>
      <w:r/>
    </w:p>
    <w:p>
      <w:pPr>
        <w:pStyle w:val="BodyText"/>
        <w:spacing w:line="328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黄6克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川楝子9克；水煎服。</w:t>
      </w:r>
    </w:p>
    <w:p>
      <w:pPr>
        <w:ind w:right="67" w:firstLine="419"/>
        <w:spacing w:before="6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方中前四味能清热化湿消肿，赤芍、丹皮凉血、活血、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祛瘀，元胡、川楝子行气止痛，甘草解毒，制大黄泻血分之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热。也可在方中加入紫珠草、凤尾草等止血药，用来治疗炎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症性子宫出血。</w:t>
      </w:r>
    </w:p>
    <w:p>
      <w:pPr>
        <w:ind w:right="72" w:firstLine="489"/>
        <w:spacing w:before="49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11. 肉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桂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6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克  血见愁30克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党参15克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熟地15克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(江苏扬州市人民医院)</w:t>
      </w:r>
    </w:p>
    <w:p>
      <w:pPr>
        <w:ind w:firstLine="419"/>
        <w:spacing w:before="42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用法：水煎服，每日一剂，一日可服二剂。也可将肉桂、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血见愁用量加大</w:t>
      </w:r>
    </w:p>
    <w:p>
      <w:pPr>
        <w:ind w:right="64" w:firstLine="419"/>
        <w:spacing w:before="7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方中党参、肉桂温中益气，血见愁清凉敛血，熟地甘温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补血滋阴。有炎症时，可加蚤休7.5克、天花粉10克。</w:t>
      </w:r>
    </w:p>
    <w:p>
      <w:pPr>
        <w:ind w:left="489"/>
        <w:spacing w:before="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12.</w:t>
      </w:r>
      <w:r>
        <w:rPr>
          <w:rFonts w:ascii="SimSun" w:hAnsi="SimSun" w:eastAsia="SimSun" w:cs="SimSun"/>
          <w:sz w:val="21"/>
          <w:szCs w:val="21"/>
          <w:spacing w:val="7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紫珠合剂    (浙江文成县玉壶卫生所)</w:t>
      </w:r>
    </w:p>
    <w:p>
      <w:pPr>
        <w:ind w:right="69" w:firstLine="419"/>
        <w:spacing w:before="3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紫珠叶(马鞭草科)、地稔根(野牡丹科)、梵天花根(锦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葵科)各30克。</w:t>
      </w:r>
    </w:p>
    <w:p>
      <w:pPr>
        <w:ind w:firstLine="419"/>
        <w:spacing w:before="27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用法：上三味加水1,000毫升，煎20分钟取汁</w:t>
      </w:r>
      <w:r>
        <w:rPr>
          <w:rFonts w:ascii="SimSun" w:hAnsi="SimSun" w:eastAsia="SimSun" w:cs="SimSun"/>
          <w:sz w:val="21"/>
          <w:szCs w:val="21"/>
          <w:spacing w:val="3"/>
        </w:rPr>
        <w:t>，再于药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渣中入水500毫升，煎10分钟，再取汁；将头、二煎汁混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合，加入红糖30克(分2次服)。在月经</w:t>
      </w:r>
      <w:r>
        <w:rPr>
          <w:rFonts w:ascii="SimSun" w:hAnsi="SimSun" w:eastAsia="SimSun" w:cs="SimSun"/>
          <w:sz w:val="21"/>
          <w:szCs w:val="21"/>
          <w:spacing w:val="5"/>
        </w:rPr>
        <w:t>来潮的第一天服下，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每日一剂，一般连服3剂即能达到明显的止血效果。为巩固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疗效，可以再服3～6剂。</w:t>
      </w:r>
    </w:p>
    <w:p>
      <w:pPr>
        <w:ind w:firstLine="419"/>
        <w:spacing w:before="40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本方紫珠叶性凉味淡，收敛止血；地稔味酸微甘，能抗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菌消炎，活血理气；梵天花性平味苦，健脾肾，能散瘀活血；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三药合用，祛瘀生新、活血止血，可止血消瘀。</w:t>
      </w:r>
    </w:p>
    <w:p>
      <w:pPr>
        <w:ind w:left="419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13. 止血丸    (南京市妇幼保健院)</w:t>
      </w:r>
    </w:p>
    <w:p>
      <w:pPr>
        <w:ind w:firstLine="419"/>
        <w:spacing w:before="58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棕榈子。研成粉末过筛(40目),用95%酒精渗漉，渗漉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液浓缩干燥成粉，装入胶囊，即为止血丸。每次服1~</w:t>
      </w:r>
      <w:r>
        <w:rPr>
          <w:rFonts w:ascii="SimSun" w:hAnsi="SimSun" w:eastAsia="SimSun" w:cs="SimSun"/>
          <w:sz w:val="21"/>
          <w:szCs w:val="21"/>
          <w:spacing w:val="5"/>
        </w:rPr>
        <w:t>3克，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每日三次，5～7日为一个疗程。</w:t>
      </w:r>
    </w:p>
    <w:p>
      <w:pPr>
        <w:ind w:left="489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14.</w:t>
      </w:r>
      <w:r>
        <w:rPr>
          <w:rFonts w:ascii="SimSun" w:hAnsi="SimSun" w:eastAsia="SimSun" w:cs="SimSun"/>
          <w:sz w:val="21"/>
          <w:szCs w:val="21"/>
          <w:spacing w:val="4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柳枝汤</w:t>
      </w:r>
      <w:r>
        <w:rPr>
          <w:rFonts w:ascii="SimSun" w:hAnsi="SimSun" w:eastAsia="SimSun" w:cs="SimSun"/>
          <w:sz w:val="21"/>
          <w:szCs w:val="21"/>
          <w:spacing w:val="31"/>
        </w:rPr>
        <w:t xml:space="preserve">   </w:t>
      </w:r>
      <w:r>
        <w:rPr>
          <w:rFonts w:ascii="SimSun" w:hAnsi="SimSun" w:eastAsia="SimSun" w:cs="SimSun"/>
          <w:sz w:val="21"/>
          <w:szCs w:val="21"/>
        </w:rPr>
        <w:t>(西安市第四人民医院)</w:t>
      </w:r>
    </w:p>
    <w:p>
      <w:pPr>
        <w:spacing w:line="219" w:lineRule="auto"/>
        <w:sectPr>
          <w:footerReference w:type="default" r:id="rId129"/>
          <w:pgSz w:w="6910" w:h="10370"/>
          <w:pgMar w:top="400" w:right="674" w:bottom="687" w:left="720" w:header="0" w:footer="4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23" w:lineRule="auto"/>
        <w:rPr/>
      </w:pPr>
      <w:r/>
    </w:p>
    <w:p>
      <w:pPr>
        <w:pStyle w:val="BodyText"/>
        <w:spacing w:line="323" w:lineRule="auto"/>
        <w:rPr/>
      </w:pPr>
      <w:r/>
    </w:p>
    <w:p>
      <w:pPr>
        <w:ind w:left="9" w:right="45" w:firstLine="440"/>
        <w:spacing w:before="68" w:line="26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9"/>
        </w:rPr>
        <w:t>柳枝50克</w:t>
      </w:r>
      <w:r>
        <w:rPr>
          <w:rFonts w:ascii="SimHei" w:hAnsi="SimHei" w:eastAsia="SimHei" w:cs="SimHei"/>
          <w:sz w:val="21"/>
          <w:szCs w:val="21"/>
          <w:spacing w:val="1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9"/>
        </w:rPr>
        <w:t>白芍20克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9"/>
        </w:rPr>
        <w:t>熟地20克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9"/>
        </w:rPr>
        <w:t>当归20克，水煎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服</w:t>
      </w:r>
      <w:r>
        <w:rPr>
          <w:rFonts w:ascii="SimHei" w:hAnsi="SimHei" w:eastAsia="SimHei" w:cs="SimHei"/>
          <w:sz w:val="21"/>
          <w:szCs w:val="21"/>
          <w:spacing w:val="-4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。</w:t>
      </w:r>
    </w:p>
    <w:p>
      <w:pPr>
        <w:ind w:left="9" w:right="66" w:firstLine="440"/>
        <w:spacing w:before="24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用柳枝汤治疗功血，共冶无排卵性功血63例，近期显效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.51例，进步7例，无效5例。</w:t>
      </w:r>
    </w:p>
    <w:p>
      <w:pPr>
        <w:ind w:left="449"/>
        <w:spacing w:before="109" w:line="21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-15.固经止血方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6"/>
        </w:rPr>
        <w:t>(上海第二医学院)</w:t>
      </w:r>
    </w:p>
    <w:p>
      <w:pPr>
        <w:ind w:left="9" w:right="92" w:firstLine="440"/>
        <w:spacing w:before="1" w:line="24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6"/>
        </w:rPr>
        <w:t>生地：熟地各12克丹皮12克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藕节12克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川断</w:t>
      </w:r>
      <w:r>
        <w:rPr>
          <w:rFonts w:ascii="SimSun" w:hAnsi="SimSun" w:eastAsia="SimSun" w:cs="SimSun"/>
          <w:sz w:val="21"/>
          <w:szCs w:val="21"/>
          <w:spacing w:val="25"/>
        </w:rPr>
        <w:t>12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香附9克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海螵蛸12克，水煎服。</w:t>
      </w:r>
    </w:p>
    <w:p>
      <w:pPr>
        <w:ind w:left="9" w:right="39"/>
        <w:spacing w:before="26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,   方中生地、丹皮、藕节滋阴益肾，凉血止血，香附理气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调经；川断、海螵蛸补益肝肾，收敛止血。如热象明显时加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茜草9克、槐花9克，凉血止血；气虚加党参15克、黄芪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15克、甘草5克、益气摄血；阴虚加旱莲草9克、阿胶9克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(冲化);血瘀时加蒲黄9克、五灵脂9克，或</w:t>
      </w:r>
      <w:r>
        <w:rPr>
          <w:rFonts w:ascii="SimSun" w:hAnsi="SimSun" w:eastAsia="SimSun" w:cs="SimSun"/>
          <w:sz w:val="21"/>
          <w:szCs w:val="21"/>
          <w:spacing w:val="11"/>
        </w:rPr>
        <w:t>花蕊石15克，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或三七粉(吞服)3克。</w:t>
      </w:r>
    </w:p>
    <w:p>
      <w:pPr>
        <w:ind w:left="449" w:right="276" w:firstLine="89"/>
        <w:spacing w:before="39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16.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白芍15克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香附15克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熟艾炭20克，水煎服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适于崩漏兼有气滞腹痛等症。</w:t>
      </w:r>
    </w:p>
    <w:p>
      <w:pPr>
        <w:ind w:left="539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17. 三七1.5克  白芨15克  血余</w:t>
      </w:r>
      <w:r>
        <w:rPr>
          <w:rFonts w:ascii="SimSun" w:hAnsi="SimSun" w:eastAsia="SimSun" w:cs="SimSun"/>
          <w:sz w:val="21"/>
          <w:szCs w:val="21"/>
          <w:spacing w:val="11"/>
        </w:rPr>
        <w:t>炭20克</w:t>
      </w:r>
    </w:p>
    <w:p>
      <w:pPr>
        <w:ind w:left="449"/>
        <w:spacing w:before="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用法：先将三七、白芨研末，再用血余炭熬水冲服。</w:t>
      </w:r>
    </w:p>
    <w:p>
      <w:pPr>
        <w:ind w:left="12"/>
        <w:spacing w:before="6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次服完。适于崩扁兼有瘀症。</w:t>
      </w:r>
    </w:p>
    <w:p>
      <w:pPr>
        <w:ind w:left="539"/>
        <w:spacing w:before="6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18. 血见愁15克  生地炭15克，水煎服，适于崩漏有</w:t>
      </w:r>
    </w:p>
    <w:p>
      <w:pPr>
        <w:ind w:left="12"/>
        <w:spacing w:before="6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热者</w:t>
      </w:r>
    </w:p>
    <w:p>
      <w:pPr>
        <w:ind w:left="539"/>
        <w:spacing w:before="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19. 汉三七15克</w:t>
      </w:r>
      <w:r>
        <w:rPr>
          <w:rFonts w:ascii="SimSun" w:hAnsi="SimSun" w:eastAsia="SimSun" w:cs="SimSun"/>
          <w:sz w:val="21"/>
          <w:szCs w:val="21"/>
          <w:spacing w:val="2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白鸡冠花15克  海螵蛸15克</w:t>
      </w:r>
    </w:p>
    <w:p>
      <w:pPr>
        <w:ind w:left="9" w:firstLine="440"/>
        <w:spacing w:before="62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用法：共为细末，枣肉为丸，共做成12丸，每次2丸，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每日服2次。治疗经血过多，经久不止者。</w:t>
      </w:r>
    </w:p>
    <w:p>
      <w:pPr>
        <w:ind w:left="449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20.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扁豆杆250克</w:t>
      </w:r>
    </w:p>
    <w:p>
      <w:pPr>
        <w:ind w:left="319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.用法：加红糖50克，水煎温服。适于崩漏偏寒者。</w:t>
      </w:r>
    </w:p>
    <w:p>
      <w:pPr>
        <w:ind w:right="49" w:firstLine="449"/>
        <w:spacing w:before="41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21.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落地金钱(别名锦地罗，茅膏菜科植物)20克  丝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瓜络炭20克，水煎服。主冶各种子宫出血，如果是癌症出</w:t>
      </w:r>
    </w:p>
    <w:p>
      <w:pPr>
        <w:spacing w:line="286" w:lineRule="auto"/>
        <w:sectPr>
          <w:footerReference w:type="default" r:id="rId130"/>
          <w:pgSz w:w="6910" w:h="10370"/>
          <w:pgMar w:top="400" w:right="694" w:bottom="658" w:left="690" w:header="0" w:footer="505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1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ind w:left="63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血，再加墓头回20克。</w:t>
      </w:r>
    </w:p>
    <w:p>
      <w:pPr>
        <w:ind w:left="543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22.</w:t>
      </w:r>
      <w:r>
        <w:rPr>
          <w:rFonts w:ascii="SimSun" w:hAnsi="SimSun" w:eastAsia="SimSun" w:cs="SimSun"/>
          <w:sz w:val="21"/>
          <w:szCs w:val="21"/>
          <w:spacing w:val="5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乌贼墨囊粉</w:t>
      </w:r>
    </w:p>
    <w:p>
      <w:pPr>
        <w:ind w:left="63" w:right="120" w:firstLine="409"/>
        <w:spacing w:before="60" w:line="30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用法：每次15克，每天2次，服3～5天，效果</w:t>
      </w: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较好。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适于各种子宫出血。</w:t>
      </w:r>
    </w:p>
    <w:p>
      <w:pPr>
        <w:ind w:left="433"/>
        <w:spacing w:line="20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_23.止血灵</w:t>
      </w:r>
    </w:p>
    <w:p>
      <w:pPr>
        <w:ind w:left="63" w:firstLine="409"/>
        <w:spacing w:before="1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补骨脂、赤石脂各等分，为末，每次10克，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一日三次，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共服2～3天。适于子宫出血量多者。</w:t>
      </w:r>
    </w:p>
    <w:p>
      <w:pPr>
        <w:ind w:left="559"/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24.</w:t>
      </w:r>
      <w:r>
        <w:rPr>
          <w:rFonts w:ascii="SimSun" w:hAnsi="SimSun" w:eastAsia="SimSun" w:cs="SimSun"/>
          <w:sz w:val="21"/>
          <w:szCs w:val="21"/>
          <w:spacing w:val="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牛耳大黄30克</w:t>
      </w:r>
      <w:r>
        <w:rPr>
          <w:rFonts w:ascii="SimSun" w:hAnsi="SimSun" w:eastAsia="SimSun" w:cs="SimSun"/>
          <w:sz w:val="21"/>
          <w:szCs w:val="21"/>
          <w:spacing w:val="32"/>
        </w:rPr>
        <w:t xml:space="preserve">   </w:t>
      </w: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(重庆市第一中医院).</w:t>
      </w:r>
    </w:p>
    <w:p>
      <w:pPr>
        <w:ind w:left="113" w:right="80" w:firstLine="360"/>
        <w:spacing w:before="7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用法：水煎服，每天三次。或研粉3克开水冲服，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一日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3～4次；或加入侧柏叶20克分三次，水煎服，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一日三次。</w:t>
      </w:r>
    </w:p>
    <w:p>
      <w:pPr>
        <w:ind w:left="60" w:right="47" w:firstLine="409"/>
        <w:spacing w:before="23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本方适用于崩漏偏热者，待血止后用二至丸(女贞子15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克、旱莲草10克)、八珍汤(党参15克、白术10克、茯苓7.5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克、甘草5克、生地7.5克、白芍7.5克、当归7.5克、川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芎5克)巩固疗效。</w:t>
      </w:r>
    </w:p>
    <w:p>
      <w:pPr>
        <w:ind w:left="470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25.</w:t>
      </w:r>
      <w:r>
        <w:rPr>
          <w:rFonts w:ascii="SimSun" w:hAnsi="SimSun" w:eastAsia="SimSun" w:cs="SimSun"/>
          <w:sz w:val="21"/>
          <w:szCs w:val="21"/>
          <w:spacing w:val="-5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连皮生天门冬15～25克(鲜者50克)</w:t>
      </w:r>
    </w:p>
    <w:p>
      <w:pPr>
        <w:ind w:left="470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用法：水煎服，红糖为引。;适于各种子宫出血。</w:t>
      </w:r>
    </w:p>
    <w:p>
      <w:pPr>
        <w:ind w:left="470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26.</w:t>
      </w:r>
      <w:r>
        <w:rPr>
          <w:rFonts w:ascii="SimSun" w:hAnsi="SimSun" w:eastAsia="SimSun" w:cs="SimSun"/>
          <w:sz w:val="21"/>
          <w:szCs w:val="21"/>
          <w:spacing w:val="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陈棕炭25克</w:t>
      </w:r>
    </w:p>
    <w:p>
      <w:pPr>
        <w:ind w:left="470"/>
        <w:spacing w:before="8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用法：水煎服，或用黄酒、红糖各一两冲服。</w:t>
      </w:r>
    </w:p>
    <w:p>
      <w:pPr>
        <w:ind w:right="91" w:firstLine="470"/>
        <w:spacing w:before="40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本方治子宫大出血，小腹胀痛拒按，面色苍白，用陈棕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炭50克煎服。此外，陈棕炭还有炖鸡蛋服，童便冲服等不同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用法。棕榈树除树皮外，其它部分均可入药治血崩。如棕榈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树花20克，水前服；或棕树花阴干，煅存性研末，每次服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15克，开水冲服；棕榈树叶20克，烧存性研末，黄酒或开</w:t>
      </w:r>
    </w:p>
    <w:p>
      <w:pPr>
        <w:ind w:left="3"/>
        <w:spacing w:before="2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水送服；棕榈树果50克，炒焦为末，童便送服。</w:t>
      </w:r>
    </w:p>
    <w:p>
      <w:pPr>
        <w:ind w:left="433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27.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棉花子500克</w:t>
      </w:r>
    </w:p>
    <w:p>
      <w:pPr>
        <w:ind w:left="430"/>
        <w:spacing w:before="7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用法：炒黄研末分成十四包，早晚加红糖服一包，或以</w:t>
      </w:r>
    </w:p>
    <w:p>
      <w:pPr>
        <w:ind w:left="2"/>
        <w:spacing w:before="4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桃树皮煎汤冲服。</w:t>
      </w:r>
    </w:p>
    <w:p>
      <w:pPr>
        <w:spacing w:line="219" w:lineRule="auto"/>
        <w:sectPr>
          <w:footerReference w:type="default" r:id="rId131"/>
          <w:pgSz w:w="6910" w:h="10370"/>
          <w:pgMar w:top="400" w:right="637" w:bottom="747" w:left="699" w:header="0" w:footer="53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firstLine="450"/>
        <w:spacing w:before="65" w:line="29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亦有棉花子炒黑为末，每服15克，空腹好酒送服</w:t>
      </w:r>
      <w:r>
        <w:rPr>
          <w:rFonts w:ascii="SimSun" w:hAnsi="SimSun" w:eastAsia="SimSun" w:cs="SimSun"/>
          <w:sz w:val="20"/>
          <w:szCs w:val="20"/>
          <w:spacing w:val="16"/>
        </w:rPr>
        <w:t>的方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法。适于各种子宫出血。</w:t>
      </w:r>
    </w:p>
    <w:p>
      <w:pPr>
        <w:ind w:left="520"/>
        <w:spacing w:before="3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28:</w:t>
      </w:r>
      <w:r>
        <w:rPr>
          <w:rFonts w:ascii="SimSun" w:hAnsi="SimSun" w:eastAsia="SimSun" w:cs="SimSun"/>
          <w:sz w:val="20"/>
          <w:szCs w:val="20"/>
          <w:spacing w:val="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红鸡冠花或白鸡冠花(烧灰存性)</w:t>
      </w:r>
    </w:p>
    <w:p>
      <w:pPr>
        <w:ind w:left="450"/>
        <w:spacing w:before="5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用法：开水或黄酒送服20克。</w:t>
      </w:r>
    </w:p>
    <w:p>
      <w:pPr>
        <w:ind w:firstLine="450"/>
        <w:spacing w:before="81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又方：鸡冠花连根100克，水煎冲酒服。或鸡冠花一株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炒黑后，加水、酒、醋煮沸，再加入棕榈炭适量冲</w:t>
      </w:r>
      <w:r>
        <w:rPr>
          <w:rFonts w:ascii="SimSun" w:hAnsi="SimSun" w:eastAsia="SimSun" w:cs="SimSun"/>
          <w:sz w:val="20"/>
          <w:szCs w:val="20"/>
          <w:spacing w:val="8"/>
        </w:rPr>
        <w:t>服。适于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崩漏有瘀者。</w:t>
      </w:r>
    </w:p>
    <w:p>
      <w:pPr>
        <w:ind w:left="450"/>
        <w:spacing w:before="3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29.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血余炭</w:t>
      </w:r>
    </w:p>
    <w:p>
      <w:pPr>
        <w:ind w:left="450"/>
        <w:spacing w:before="9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用法：研细末，每服5～15克，酒送下。</w:t>
      </w:r>
    </w:p>
    <w:p>
      <w:pPr>
        <w:ind w:left="450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又方：藕汁调血余炭末，亦可开水送服。</w:t>
      </w:r>
    </w:p>
    <w:p>
      <w:pPr>
        <w:ind w:left="52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30.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老丝瓜络(煅存性研末)</w:t>
      </w:r>
    </w:p>
    <w:p>
      <w:pPr>
        <w:ind w:left="45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用法：每服5克，开水送服。</w:t>
      </w:r>
    </w:p>
    <w:p>
      <w:pPr>
        <w:ind w:right="29" w:firstLine="450"/>
        <w:spacing w:before="7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又方：用经霜后干丝瓜焙干成炭研末，每服15克，黄酒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送下，治崩漏及肠风下血。</w:t>
      </w:r>
    </w:p>
    <w:p>
      <w:pPr>
        <w:ind w:left="520"/>
        <w:spacing w:before="2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31.</w:t>
      </w:r>
      <w:r>
        <w:rPr>
          <w:rFonts w:ascii="SimSun" w:hAnsi="SimSun" w:eastAsia="SimSun" w:cs="SimSun"/>
          <w:sz w:val="20"/>
          <w:szCs w:val="20"/>
          <w:spacing w:val="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晚蚕砂100克</w:t>
      </w:r>
    </w:p>
    <w:p>
      <w:pPr>
        <w:ind w:left="450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用法：砂锅内炒黄为末，每次酒调服'20克。</w:t>
      </w:r>
    </w:p>
    <w:p>
      <w:pPr>
        <w:ind w:right="13" w:firstLine="450"/>
        <w:spacing w:before="73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又方：蚕茧炙黄研细末，每次用开水送服5克，治崩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漏。</w:t>
      </w:r>
    </w:p>
    <w:p>
      <w:pPr>
        <w:ind w:left="450"/>
        <w:spacing w:before="5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32.</w:t>
      </w:r>
      <w:r>
        <w:rPr>
          <w:rFonts w:ascii="SimSun" w:hAnsi="SimSun" w:eastAsia="SimSun" w:cs="SimSun"/>
          <w:sz w:val="20"/>
          <w:szCs w:val="20"/>
          <w:spacing w:val="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荔枝壳50克</w:t>
      </w:r>
    </w:p>
    <w:p>
      <w:pPr>
        <w:ind w:left="430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用法：水煎服。治崩漏。</w:t>
      </w:r>
    </w:p>
    <w:p>
      <w:pPr>
        <w:ind w:left="43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又方：干荔枝壳14粒炒微黑，加黄酒炖服。</w:t>
      </w:r>
    </w:p>
    <w:p>
      <w:pPr>
        <w:ind w:left="450"/>
        <w:spacing w:before="5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33.</w:t>
      </w:r>
      <w:r>
        <w:rPr>
          <w:rFonts w:ascii="SimSun" w:hAnsi="SimSun" w:eastAsia="SimSun" w:cs="SimSun"/>
          <w:sz w:val="20"/>
          <w:szCs w:val="20"/>
          <w:spacing w:val="6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鲜益母草100克</w:t>
      </w:r>
    </w:p>
    <w:p>
      <w:pPr>
        <w:ind w:left="450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用法：捣烂绞汁服。</w:t>
      </w:r>
    </w:p>
    <w:p>
      <w:pPr>
        <w:ind w:right="27" w:firstLine="430"/>
        <w:spacing w:before="72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又方：血崩及产后恶露多，用益母草全株(开白花者最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佳)切碎，水煎浓缩成膏，每次取1~2汤匙，开水冲服，一日二 </w:t>
      </w:r>
      <w:r>
        <w:rPr>
          <w:rFonts w:ascii="SimSun" w:hAnsi="SimSun" w:eastAsia="SimSun" w:cs="SimSun"/>
          <w:sz w:val="20"/>
          <w:szCs w:val="20"/>
          <w:spacing w:val="5"/>
        </w:rPr>
        <w:t>至三次。适于崩漏有瘀滞者。</w:t>
      </w:r>
    </w:p>
    <w:p>
      <w:pPr>
        <w:ind w:left="450"/>
        <w:spacing w:before="3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34.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鲜大蓟(采无花时的苗一把)</w:t>
      </w:r>
    </w:p>
    <w:p>
      <w:pPr>
        <w:spacing w:line="219" w:lineRule="auto"/>
        <w:sectPr>
          <w:footerReference w:type="default" r:id="rId132"/>
          <w:pgSz w:w="6910" w:h="10370"/>
          <w:pgMar w:top="400" w:right="751" w:bottom="770" w:left="699" w:header="0" w:footer="5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9" w:lineRule="auto"/>
        <w:rPr/>
      </w:pPr>
      <w:r/>
    </w:p>
    <w:p>
      <w:pPr>
        <w:pStyle w:val="BodyText"/>
        <w:spacing w:line="359" w:lineRule="auto"/>
        <w:rPr/>
      </w:pPr>
      <w:r/>
    </w:p>
    <w:p>
      <w:pPr>
        <w:ind w:left="50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用法：去根浓煎，空腹温服。</w:t>
      </w:r>
    </w:p>
    <w:p>
      <w:pPr>
        <w:ind w:right="67" w:firstLine="430"/>
        <w:spacing w:before="81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又方：鲜大蓟根捣汁一小杯温服；鲜小蓟切碎，水煎去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渣，压榨滤过，浓缩成膏，然后干燥粉碎，每服5克，忌腥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辣硬食。适用于崩屌有热者。</w:t>
      </w:r>
    </w:p>
    <w:p>
      <w:pPr>
        <w:ind w:left="430"/>
        <w:spacing w:before="5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-35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.黄芩200克</w:t>
      </w:r>
    </w:p>
    <w:p>
      <w:pPr>
        <w:ind w:right="71" w:firstLine="430"/>
        <w:spacing w:before="71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用法：切片以陈醋半斤浸七天，去醋后焙干，研细，再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以面半斤合药末为丸。每日早晚各服10克，开水送服。用于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崩漏偏热者。</w:t>
      </w:r>
    </w:p>
    <w:p>
      <w:pPr>
        <w:ind w:left="500"/>
        <w:spacing w:before="3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36.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墓头回15～30克，水煎服</w:t>
      </w:r>
    </w:p>
    <w:p>
      <w:pPr>
        <w:ind w:left="430"/>
        <w:spacing w:before="9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适于各种子宫出血(包括子宫颈癌)。</w:t>
      </w:r>
    </w:p>
    <w:p>
      <w:pPr>
        <w:ind w:left="430" w:right="2902" w:firstLine="69"/>
        <w:spacing w:before="50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37.</w:t>
      </w:r>
      <w:r>
        <w:rPr>
          <w:rFonts w:ascii="SimSun" w:hAnsi="SimSun" w:eastAsia="SimSun" w:cs="SimSun"/>
          <w:sz w:val="20"/>
          <w:szCs w:val="20"/>
          <w:spacing w:val="6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茜草50克，水煎服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治疗崩漏症。</w:t>
      </w:r>
    </w:p>
    <w:p>
      <w:pPr>
        <w:ind w:left="430" w:right="3260"/>
        <w:spacing w:before="75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38.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土牛膝根25克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用法：水煎冲酒服。</w:t>
      </w:r>
    </w:p>
    <w:p>
      <w:pPr>
        <w:ind w:firstLine="430"/>
        <w:spacing w:before="92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又方：用红牛膝根100克，晒干为末，每服10～15克，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加酒服。治疗崩漏症。</w:t>
      </w:r>
    </w:p>
    <w:p>
      <w:pPr>
        <w:ind w:left="430"/>
        <w:spacing w:before="4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39.</w:t>
      </w:r>
      <w:r>
        <w:rPr>
          <w:rFonts w:ascii="SimSun" w:hAnsi="SimSun" w:eastAsia="SimSun" w:cs="SimSun"/>
          <w:sz w:val="20"/>
          <w:szCs w:val="20"/>
          <w:spacing w:val="5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生黄芪</w:t>
      </w:r>
    </w:p>
    <w:p>
      <w:pPr>
        <w:ind w:right="72" w:firstLine="430"/>
        <w:spacing w:before="71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用法：每服50～75克，水煎服。本方宜长服，忌刺激 </w:t>
      </w:r>
      <w:r>
        <w:rPr>
          <w:rFonts w:ascii="SimSun" w:hAnsi="SimSun" w:eastAsia="SimSun" w:cs="SimSun"/>
          <w:sz w:val="20"/>
          <w:szCs w:val="20"/>
          <w:spacing w:val="7"/>
        </w:rPr>
        <w:t>性食物。适于崩漏日久、体弱、乏力者。</w:t>
      </w:r>
    </w:p>
    <w:p>
      <w:pPr>
        <w:ind w:right="30" w:firstLine="430"/>
        <w:spacing w:before="2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又方：黄芪一斤，好醋一斤，加水一斤，煎至半斤去渣，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每次服二两，温服。</w:t>
      </w:r>
    </w:p>
    <w:p>
      <w:pPr>
        <w:ind w:left="430"/>
        <w:spacing w:before="4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40.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乌梅200克</w:t>
      </w:r>
    </w:p>
    <w:p>
      <w:pPr>
        <w:ind w:right="71" w:firstLine="430"/>
        <w:spacing w:before="68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用法：用水1,000毫升，煎至200毫升，每天一次，每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次服50毫升，加白糖冲服。治疗崩漏症。</w:t>
      </w:r>
    </w:p>
    <w:p>
      <w:pPr>
        <w:ind w:left="430"/>
        <w:spacing w:before="4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41.</w:t>
      </w:r>
      <w:r>
        <w:rPr>
          <w:rFonts w:ascii="SimSun" w:hAnsi="SimSun" w:eastAsia="SimSun" w:cs="SimSun"/>
          <w:sz w:val="20"/>
          <w:szCs w:val="20"/>
          <w:spacing w:val="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半边莲50克。</w:t>
      </w:r>
    </w:p>
    <w:p>
      <w:pPr>
        <w:ind w:left="419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用法：水煎后加白糖服。冶疗崩漏症及子宫颈癌。</w:t>
      </w:r>
    </w:p>
    <w:p>
      <w:pPr>
        <w:ind w:left="432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42.</w:t>
      </w:r>
      <w:r>
        <w:rPr>
          <w:rFonts w:ascii="SimSun" w:hAnsi="SimSun" w:eastAsia="SimSun" w:cs="SimSun"/>
          <w:sz w:val="20"/>
          <w:szCs w:val="20"/>
          <w:spacing w:val="5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山茨菇叶一斤</w:t>
      </w:r>
    </w:p>
    <w:p>
      <w:pPr>
        <w:spacing w:line="219" w:lineRule="auto"/>
        <w:sectPr>
          <w:footerReference w:type="default" r:id="rId133"/>
          <w:pgSz w:w="6910" w:h="10370"/>
          <w:pgMar w:top="400" w:right="689" w:bottom="629" w:left="699" w:header="0" w:footer="44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right="289" w:firstLine="430"/>
        <w:spacing w:before="65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用法：晒干炒黑，研细末，老洒冲服，每次15克。适于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各种子宫出血(包括子宫颈癌)。</w:t>
      </w:r>
    </w:p>
    <w:p>
      <w:pPr>
        <w:ind w:left="430"/>
        <w:spacing w:before="2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43.</w:t>
      </w:r>
      <w:r>
        <w:rPr>
          <w:rFonts w:ascii="SimSun" w:hAnsi="SimSun" w:eastAsia="SimSun" w:cs="SimSun"/>
          <w:sz w:val="20"/>
          <w:szCs w:val="20"/>
          <w:spacing w:val="6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棕榈炭、乌梅炭各15克</w:t>
      </w:r>
    </w:p>
    <w:p>
      <w:pPr>
        <w:ind w:right="293" w:firstLine="430"/>
        <w:spacing w:before="82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用法：共研细末，黄酒冲服。或以禹余粮煎汤送服。适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于淋漓不断日久的子宫出血。</w:t>
      </w:r>
    </w:p>
    <w:p>
      <w:pPr>
        <w:ind w:left="430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44.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陈棕榈炭15克、煅龙骨10克</w:t>
      </w:r>
    </w:p>
    <w:p>
      <w:pPr>
        <w:ind w:right="287" w:firstLine="430"/>
        <w:spacing w:before="53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用法：共研细末、用米汤加酒送下，饭前服。适</w:t>
      </w:r>
      <w:r>
        <w:rPr>
          <w:rFonts w:ascii="SimSun" w:hAnsi="SimSun" w:eastAsia="SimSun" w:cs="SimSun"/>
          <w:sz w:val="20"/>
          <w:szCs w:val="20"/>
          <w:spacing w:val="8"/>
        </w:rPr>
        <w:t>于淋漓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不断日久的子宫出血。</w:t>
      </w:r>
    </w:p>
    <w:p>
      <w:pPr>
        <w:ind w:right="231" w:firstLine="430"/>
        <w:spacing w:before="5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又方：陈棕炭、百草霜各50克，共研细和匀，  ·每服10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克，一日三次，黄酒或米醋送下。陈棕炭、艾叶炭各15克，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每服10克，温酒冲服。生棕榈皮或棕榈根(烧存性)、煅血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余各20克，共研细末，分为三包，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一日三次，每次一包，开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水或黄酒送服。陈棕榈炭、煅海蚌壳各20克，共研末，分二次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以开水或黄酒送服。</w:t>
      </w:r>
    </w:p>
    <w:p>
      <w:pPr>
        <w:ind w:left="430"/>
        <w:spacing w:before="5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45.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荆芥穗炭、棉花子(炒)各25克</w:t>
      </w:r>
    </w:p>
    <w:p>
      <w:pPr>
        <w:ind w:left="430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用法：共研细末，分三次用开水冲服。治疗崩漏。</w:t>
      </w:r>
    </w:p>
    <w:p>
      <w:pPr>
        <w:ind w:left="432"/>
        <w:spacing w:before="7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7"/>
        </w:rPr>
        <w:t>46.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7"/>
        </w:rPr>
        <w:t>血竭5克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7"/>
        </w:rPr>
        <w:t>百草霜10克</w:t>
      </w:r>
    </w:p>
    <w:p>
      <w:pPr>
        <w:ind w:left="432" w:right="963"/>
        <w:spacing w:before="74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用法：共研细末，以温水一次冲服。治疗崩漏。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47: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莲房25克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地榆炭15克</w:t>
      </w:r>
    </w:p>
    <w:p>
      <w:pPr>
        <w:ind w:firstLine="432"/>
        <w:spacing w:before="38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用法：共烧炭研末，另用乌梅50克，醋炒焦，煎汤送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服。适于崩漏日久。</w:t>
      </w:r>
    </w:p>
    <w:p>
      <w:pPr>
        <w:ind w:right="231" w:firstLine="419"/>
        <w:spacing w:before="46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又方：莲房炭、黑芥穗各等分，共研细末，每次服10~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15克，米汤送下，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一日二次。莲房(煅存性)一个、</w:t>
      </w:r>
      <w:r>
        <w:rPr>
          <w:rFonts w:ascii="SimSun" w:hAnsi="SimSun" w:eastAsia="SimSun" w:cs="SimSun"/>
          <w:sz w:val="20"/>
          <w:szCs w:val="20"/>
          <w:spacing w:val="9"/>
        </w:rPr>
        <w:t>益母草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25克，水煎服，如发热者，另外加乌梅10克。莲蓬壳五枚、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生香附100克，共烧存性，米醋泛丸，每服15克；</w:t>
      </w:r>
      <w:r>
        <w:rPr>
          <w:rFonts w:ascii="SimSun" w:hAnsi="SimSun" w:eastAsia="SimSun" w:cs="SimSun"/>
          <w:sz w:val="20"/>
          <w:szCs w:val="20"/>
          <w:spacing w:val="19"/>
        </w:rPr>
        <w:t>温酒送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下。初起瘀血未化及血热方盛者忌用。荷叶七个(</w:t>
      </w:r>
      <w:r>
        <w:rPr>
          <w:rFonts w:ascii="SimSun" w:hAnsi="SimSun" w:eastAsia="SimSun" w:cs="SimSun"/>
          <w:sz w:val="20"/>
          <w:szCs w:val="20"/>
          <w:spacing w:val="8"/>
        </w:rPr>
        <w:t>煅黑)、艾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叶25克(醋炒黑),共为细末，分二次以开水送服。</w:t>
      </w:r>
    </w:p>
    <w:p>
      <w:pPr>
        <w:spacing w:line="281" w:lineRule="auto"/>
        <w:sectPr>
          <w:footerReference w:type="default" r:id="rId134"/>
          <w:pgSz w:w="6910" w:h="10370"/>
          <w:pgMar w:top="400" w:right="458" w:bottom="590" w:left="720" w:header="0" w:footer="3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116"/>
        <w:rPr/>
      </w:pPr>
      <w:r/>
    </w:p>
    <w:p>
      <w:pPr>
        <w:spacing w:before="116"/>
        <w:rPr/>
      </w:pPr>
      <w:r/>
    </w:p>
    <w:p>
      <w:pPr>
        <w:sectPr>
          <w:footerReference w:type="default" r:id="rId135"/>
          <w:pgSz w:w="6910" w:h="10370"/>
          <w:pgMar w:top="400" w:right="769" w:bottom="639" w:left="315" w:header="0" w:footer="459" w:gutter="0"/>
          <w:cols w:equalWidth="0" w:num="1">
            <w:col w:w="5825" w:space="0"/>
          </w:cols>
        </w:sectPr>
        <w:rPr/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spacing w:before="65" w:line="221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1"/>
        </w:rPr>
        <w:t>漏。</w:t>
      </w:r>
    </w:p>
    <w:p>
      <w:pPr>
        <w:pStyle w:val="BodyText"/>
        <w:spacing w:line="307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ind w:left="354"/>
        <w:spacing w:before="65" w:line="18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服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62"/>
        <w:spacing w:before="3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48.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白芍(酒炒)、侧柏(炒黑)各25克，水煎服</w:t>
      </w:r>
    </w:p>
    <w:p>
      <w:pPr>
        <w:ind w:left="60"/>
        <w:spacing w:before="9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冶疗崩漏症。</w:t>
      </w:r>
    </w:p>
    <w:p>
      <w:pPr>
        <w:ind w:left="62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2"/>
        </w:rPr>
        <w:t>49.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2"/>
        </w:rPr>
        <w:t>槐花50克'百草霜50克</w:t>
      </w:r>
    </w:p>
    <w:p>
      <w:pPr>
        <w:ind w:left="62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用法：共研细末，每服15克，白茅根煎汤送下。治崩</w:t>
      </w:r>
    </w:p>
    <w:p>
      <w:pPr>
        <w:pStyle w:val="BodyText"/>
        <w:spacing w:line="356" w:lineRule="auto"/>
        <w:rPr/>
      </w:pPr>
      <w:r/>
    </w:p>
    <w:p>
      <w:pPr>
        <w:ind w:left="62" w:right="1545"/>
        <w:spacing w:before="65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50.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石榴花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侧柏叶各15克，水煎服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8"/>
        </w:rPr>
        <w:t>治疗崩漏症。</w:t>
      </w:r>
    </w:p>
    <w:p>
      <w:pPr>
        <w:ind w:left="62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51.</w:t>
      </w:r>
      <w:r>
        <w:rPr>
          <w:rFonts w:ascii="SimSun" w:hAnsi="SimSun" w:eastAsia="SimSun" w:cs="SimSun"/>
          <w:sz w:val="20"/>
          <w:szCs w:val="20"/>
          <w:spacing w:val="10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土牛膝根(炒黄)75克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乌梅50克(炒焦)。水煎</w:t>
      </w:r>
    </w:p>
    <w:p>
      <w:pPr>
        <w:spacing w:before="7" w:line="60" w:lineRule="exact"/>
        <w:rPr/>
      </w:pPr>
      <w:r>
        <w:rPr>
          <w:position w:val="-1"/>
        </w:rPr>
        <w:drawing>
          <wp:inline distT="0" distB="0" distL="0" distR="0">
            <wp:extent cx="31768" cy="38126"/>
            <wp:effectExtent l="0" t="0" r="0" b="0"/>
            <wp:docPr id="154" name="IM 154"/>
            <wp:cNvGraphicFramePr/>
            <a:graphic>
              <a:graphicData uri="http://schemas.openxmlformats.org/drawingml/2006/picture">
                <pic:pic>
                  <pic:nvPicPr>
                    <pic:cNvPr id="154" name="IM 154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68" cy="3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" w:lineRule="exact"/>
        <w:sectPr>
          <w:type w:val="continuous"/>
          <w:pgSz w:w="6910" w:h="10370"/>
          <w:pgMar w:top="400" w:right="769" w:bottom="639" w:left="315" w:header="0" w:footer="459" w:gutter="0"/>
          <w:cols w:equalWidth="0" w:num="2">
            <w:col w:w="721" w:space="13"/>
            <w:col w:w="5091" w:space="0"/>
          </w:cols>
        </w:sectPr>
        <w:rPr/>
      </w:pPr>
    </w:p>
    <w:p>
      <w:pPr>
        <w:ind w:left="797"/>
        <w:spacing w:before="12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8"/>
        </w:rPr>
        <w:t>治疗崩漏症。</w:t>
      </w:r>
    </w:p>
    <w:p>
      <w:pPr>
        <w:ind w:left="797"/>
        <w:spacing w:before="8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52.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鲜节麻根半斤</w:t>
      </w:r>
    </w:p>
    <w:p>
      <w:pPr>
        <w:ind w:left="797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用法：捣烂取汁，用砂糖冲服。治疗崩漏。</w:t>
      </w:r>
    </w:p>
    <w:p>
      <w:pPr>
        <w:ind w:left="797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53.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黄芪100克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黄芩15克</w:t>
      </w:r>
    </w:p>
    <w:p>
      <w:pPr>
        <w:ind w:left="797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用法：水煎，另加三七末5克冲服。适于崩漏偏热者。</w:t>
      </w:r>
    </w:p>
    <w:p>
      <w:pPr>
        <w:ind w:left="797" w:right="2075"/>
        <w:spacing w:before="75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54.</w:t>
      </w:r>
      <w:r>
        <w:rPr>
          <w:rFonts w:ascii="SimSun" w:hAnsi="SimSun" w:eastAsia="SimSun" w:cs="SimSun"/>
          <w:sz w:val="20"/>
          <w:szCs w:val="20"/>
          <w:spacing w:val="8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地榆、当归各50克，水煎服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治疗崩漏。</w:t>
      </w:r>
    </w:p>
    <w:p>
      <w:pPr>
        <w:ind w:left="797"/>
        <w:spacing w:before="3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6"/>
        </w:rPr>
        <w:t>55.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6"/>
        </w:rPr>
        <w:t>延胡索15克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6"/>
        </w:rPr>
        <w:t>黄芩25克</w:t>
      </w:r>
    </w:p>
    <w:p>
      <w:pPr>
        <w:ind w:left="357" w:right="41" w:firstLine="440"/>
        <w:spacing w:before="62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用法：共为细末，加红糖25克，分两次开水冲服。适于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崩漏热盛者。</w:t>
      </w:r>
    </w:p>
    <w:p>
      <w:pPr>
        <w:ind w:left="876"/>
        <w:spacing w:before="3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56.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血竭、龙骨各15克</w:t>
      </w:r>
    </w:p>
    <w:p>
      <w:pPr>
        <w:ind w:right="1"/>
        <w:spacing w:before="77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用法：共为细末，每次服10克，用棕榈炭25克煎汤送</w:t>
      </w:r>
    </w:p>
    <w:p>
      <w:pPr>
        <w:ind w:left="357"/>
        <w:spacing w:before="7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下。适于崩漏日久者。</w:t>
      </w:r>
    </w:p>
    <w:p>
      <w:pPr>
        <w:ind w:left="876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6"/>
        </w:rPr>
        <w:t>57.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6"/>
        </w:rPr>
        <w:t>生地50克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6"/>
        </w:rPr>
        <w:t>海螵蛸25克(研末)</w:t>
      </w:r>
    </w:p>
    <w:p>
      <w:pPr>
        <w:spacing w:before="85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用法：水煎， 一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日分三次服，对血崩之阴虚有火者为</w:t>
      </w:r>
    </w:p>
    <w:p>
      <w:pPr>
        <w:ind w:left="357"/>
        <w:spacing w:before="90" w:line="22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3"/>
        </w:rPr>
        <w:t>宜。</w:t>
      </w:r>
    </w:p>
    <w:p>
      <w:pPr>
        <w:ind w:left="874"/>
        <w:spacing w:before="4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58.</w:t>
      </w:r>
      <w:r>
        <w:rPr>
          <w:rFonts w:ascii="SimSun" w:hAnsi="SimSun" w:eastAsia="SimSun" w:cs="SimSun"/>
          <w:sz w:val="20"/>
          <w:szCs w:val="20"/>
          <w:spacing w:val="6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乌梅50克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干姜炭、百草霜各25克</w:t>
      </w:r>
    </w:p>
    <w:p>
      <w:pPr>
        <w:ind w:left="797"/>
        <w:spacing w:before="81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用法：淘米水煎服。治疗崩漏。</w:t>
      </w:r>
    </w:p>
    <w:p>
      <w:pPr>
        <w:spacing w:line="184" w:lineRule="auto"/>
        <w:sectPr>
          <w:type w:val="continuous"/>
          <w:pgSz w:w="6910" w:h="10370"/>
          <w:pgMar w:top="400" w:right="769" w:bottom="639" w:left="315" w:header="0" w:footer="459" w:gutter="0"/>
          <w:cols w:equalWidth="0" w:num="1">
            <w:col w:w="5825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3" w:lineRule="auto"/>
        <w:rPr/>
      </w:pPr>
      <w:r/>
    </w:p>
    <w:p>
      <w:pPr>
        <w:pStyle w:val="BodyText"/>
        <w:spacing w:line="354" w:lineRule="auto"/>
        <w:rPr/>
      </w:pPr>
      <w:r/>
    </w:p>
    <w:p>
      <w:pPr>
        <w:ind w:left="51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59.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地榆100克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蒲黄50克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荆芥20克</w:t>
      </w:r>
    </w:p>
    <w:p>
      <w:pPr>
        <w:ind w:right="39" w:firstLine="439"/>
        <w:spacing w:before="84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用法：共炒黑研细末，用醋8两煎开，把上药末</w:t>
      </w:r>
      <w:r>
        <w:rPr>
          <w:rFonts w:ascii="SimSun" w:hAnsi="SimSun" w:eastAsia="SimSun" w:cs="SimSun"/>
          <w:sz w:val="20"/>
          <w:szCs w:val="20"/>
          <w:spacing w:val="11"/>
        </w:rPr>
        <w:t>放入醋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内，久煎去渣，熬成膏，放一夜，清晨空腹服一汤匙，</w:t>
      </w:r>
      <w:r>
        <w:rPr>
          <w:rFonts w:ascii="SimSun" w:hAnsi="SimSun" w:eastAsia="SimSun" w:cs="SimSun"/>
          <w:sz w:val="20"/>
          <w:szCs w:val="20"/>
          <w:spacing w:val="2"/>
        </w:rPr>
        <w:t>以醋、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水各半冲服。适于各种子宫出血。</w:t>
      </w:r>
    </w:p>
    <w:p>
      <w:pPr>
        <w:ind w:right="157" w:firstLine="439"/>
        <w:spacing w:before="49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60.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乌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梅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炭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2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0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克  莲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房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炒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黄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5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个  茺蔚子(炒)15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克</w:t>
      </w:r>
    </w:p>
    <w:p>
      <w:pPr>
        <w:ind w:right="119" w:firstLine="439"/>
        <w:spacing w:before="28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用法：共为细末，分为两包，早晚各服一包，饭前服，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黄酒送下。忌生冷食物。治疗崩漏症。</w:t>
      </w:r>
    </w:p>
    <w:p>
      <w:pPr>
        <w:ind w:left="439"/>
        <w:spacing w:before="4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61.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血余炭、莲房炭、香附炭各等分</w:t>
      </w:r>
    </w:p>
    <w:p>
      <w:pPr>
        <w:ind w:firstLine="439"/>
        <w:spacing w:before="53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用法：共研细末，以米醋为丸，每服15克，温酒送下。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适于各种子宫出血。</w:t>
      </w:r>
    </w:p>
    <w:p>
      <w:pPr>
        <w:ind w:left="99" w:right="130" w:firstLine="339"/>
        <w:spacing w:before="48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7"/>
        </w:rPr>
        <w:t>62.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黄芩炭20克(酒炒枯)侧柏叶(炒黄)、蒲黄各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15克</w:t>
      </w:r>
    </w:p>
    <w:p>
      <w:pPr>
        <w:ind w:right="119" w:firstLine="439"/>
        <w:spacing w:before="89" w:line="268" w:lineRule="auto"/>
        <w:tabs>
          <w:tab w:val="left" w:pos="138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用法：炒研细末，以开水分二次冲服，数小时服一次。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血崩属热者，亦可加白芍50克(酒炒黄),研末服。亦可加元胡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ab/>
      </w:r>
      <w:r>
        <w:rPr>
          <w:rFonts w:ascii="SimSun" w:hAnsi="SimSun" w:eastAsia="SimSun" w:cs="SimSun"/>
          <w:sz w:val="20"/>
          <w:szCs w:val="20"/>
          <w:spacing w:val="3"/>
        </w:rPr>
        <w:t>15克，水煎服。</w:t>
      </w:r>
    </w:p>
    <w:p>
      <w:pPr>
        <w:ind w:right="58" w:firstLine="519"/>
        <w:spacing w:before="39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63.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黑姜炭50克</w:t>
      </w:r>
      <w:r>
        <w:rPr>
          <w:rFonts w:ascii="SimSun" w:hAnsi="SimSun" w:eastAsia="SimSun" w:cs="SimSun"/>
          <w:sz w:val="20"/>
          <w:szCs w:val="20"/>
          <w:spacing w:val="4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2"/>
        </w:rPr>
        <w:t>阿胶20克(冲化)  炙甘草10克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荆芥炭15克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2"/>
        </w:rPr>
        <w:t>藕节炭50克</w:t>
      </w:r>
    </w:p>
    <w:p>
      <w:pPr>
        <w:ind w:right="87" w:firstLine="439"/>
        <w:spacing w:before="20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用法：浓煎取汁，分两次服；每隔4小时服一次。适于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崩漏日久。</w:t>
      </w:r>
    </w:p>
    <w:p>
      <w:pPr>
        <w:ind w:left="439"/>
        <w:spacing w:before="5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64.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当归、川芎各50克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升麻15克</w:t>
      </w:r>
    </w:p>
    <w:p>
      <w:pPr>
        <w:ind w:right="86" w:firstLine="430"/>
        <w:spacing w:before="73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用法：水煎服，分三次服下。气虚者可加党参50克。亦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可用当归50克、益母草50克，用酒水各半，</w:t>
      </w:r>
      <w:r>
        <w:rPr>
          <w:rFonts w:ascii="SimSun" w:hAnsi="SimSun" w:eastAsia="SimSun" w:cs="SimSun"/>
          <w:sz w:val="20"/>
          <w:szCs w:val="20"/>
          <w:spacing w:val="15"/>
        </w:rPr>
        <w:t>煎去渣分三次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服下，一日三次。适于有气滞血瘀的病人。</w:t>
      </w:r>
    </w:p>
    <w:p>
      <w:pPr>
        <w:ind w:left="439" w:right="1182"/>
        <w:spacing w:before="59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65.</w:t>
      </w:r>
      <w:r>
        <w:rPr>
          <w:rFonts w:ascii="SimSun" w:hAnsi="SimSun" w:eastAsia="SimSun" w:cs="SimSun"/>
          <w:sz w:val="20"/>
          <w:szCs w:val="20"/>
          <w:spacing w:val="5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仙鹤草、龙骨、牡蛎各50克，水煎服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治疗各种子宫出血。</w:t>
      </w:r>
    </w:p>
    <w:p>
      <w:pPr>
        <w:ind w:left="439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66.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地榆炭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贯众炭  黑木耳各50克</w:t>
      </w:r>
    </w:p>
    <w:p>
      <w:pPr>
        <w:spacing w:line="219" w:lineRule="auto"/>
        <w:sectPr>
          <w:footerReference w:type="default" r:id="rId137"/>
          <w:pgSz w:w="6910" w:h="10370"/>
          <w:pgMar w:top="400" w:right="740" w:bottom="650" w:left="650" w:header="0" w:footer="4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9" w:lineRule="auto"/>
        <w:rPr/>
      </w:pPr>
      <w:r/>
    </w:p>
    <w:p>
      <w:pPr>
        <w:pStyle w:val="BodyText"/>
        <w:spacing w:line="340" w:lineRule="auto"/>
        <w:rPr/>
      </w:pPr>
      <w:r/>
    </w:p>
    <w:p>
      <w:pPr>
        <w:ind w:right="53" w:firstLine="449"/>
        <w:spacing w:before="6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用法：共研细末，用藕节15克煎水分三次冲药末服。治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疗功血。</w:t>
      </w:r>
    </w:p>
    <w:p>
      <w:pPr>
        <w:ind w:left="519"/>
        <w:spacing w:before="1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67.</w:t>
      </w:r>
      <w:r>
        <w:rPr>
          <w:rFonts w:ascii="SimSun" w:hAnsi="SimSun" w:eastAsia="SimSun" w:cs="SimSun"/>
          <w:sz w:val="20"/>
          <w:szCs w:val="20"/>
          <w:spacing w:val="6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月月红根15克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节麻根、艾叶根各25克</w:t>
      </w:r>
    </w:p>
    <w:p>
      <w:pPr>
        <w:ind w:right="62" w:firstLine="449"/>
        <w:spacing w:before="71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用法：上药与猪蹄一个，加适量水炖2小时，</w:t>
      </w:r>
      <w:r>
        <w:rPr>
          <w:rFonts w:ascii="SimSun" w:hAnsi="SimSun" w:eastAsia="SimSun" w:cs="SimSun"/>
          <w:sz w:val="20"/>
          <w:szCs w:val="20"/>
          <w:spacing w:val="8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一日三次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饭后温服。 一般服3~5日治疗崩漏症就可见到效果。</w:t>
      </w:r>
    </w:p>
    <w:p>
      <w:pPr>
        <w:ind w:left="449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68.</w:t>
      </w:r>
      <w:r>
        <w:rPr>
          <w:rFonts w:ascii="SimSun" w:hAnsi="SimSun" w:eastAsia="SimSun" w:cs="SimSun"/>
          <w:sz w:val="20"/>
          <w:szCs w:val="20"/>
          <w:spacing w:val="8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补骨脂、韭菜子、焦艾叶各25克</w:t>
      </w:r>
    </w:p>
    <w:p>
      <w:pPr>
        <w:ind w:right="30" w:firstLine="449"/>
        <w:spacing w:before="73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用法：水煎服，加红糖25克，</w:t>
      </w:r>
      <w:r>
        <w:rPr>
          <w:rFonts w:ascii="SimSun" w:hAnsi="SimSun" w:eastAsia="SimSun" w:cs="SimSun"/>
          <w:sz w:val="20"/>
          <w:szCs w:val="20"/>
          <w:spacing w:val="6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一次服下。适于肾</w:t>
      </w:r>
      <w:r>
        <w:rPr>
          <w:rFonts w:ascii="SimSun" w:hAnsi="SimSun" w:eastAsia="SimSun" w:cs="SimSun"/>
          <w:sz w:val="20"/>
          <w:szCs w:val="20"/>
          <w:spacing w:val="2"/>
        </w:rPr>
        <w:t>阳虚衰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的崩漏症。</w:t>
      </w:r>
    </w:p>
    <w:p>
      <w:pPr>
        <w:ind w:left="449"/>
        <w:spacing w:before="3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69.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生地榆、大生地各100克，广三七5克</w:t>
      </w:r>
    </w:p>
    <w:p>
      <w:pPr>
        <w:ind w:right="45" w:firstLine="449"/>
        <w:spacing w:before="73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用法：用醋素，水子，煎后分二次服。治疗各种子宫出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血。</w:t>
      </w:r>
    </w:p>
    <w:p>
      <w:pPr>
        <w:ind w:left="449"/>
        <w:spacing w:before="2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70.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当归(酒洗)、黄芪各50克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0"/>
        </w:rPr>
        <w:t>三七末10克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0"/>
        </w:rPr>
        <w:t>桑叶</w:t>
      </w:r>
    </w:p>
    <w:p>
      <w:pPr>
        <w:ind w:left="6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5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8"/>
        </w:rPr>
        <w:t>升麻15克</w:t>
      </w:r>
    </w:p>
    <w:p>
      <w:pPr>
        <w:ind w:right="59" w:firstLine="439"/>
        <w:spacing w:before="82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用法：水煎服(三七末冲服)。也可共为细末，炼蜜为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丸，每丸重10克，朱砂为衣，每次服一丸，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一日</w:t>
      </w:r>
      <w:r>
        <w:rPr>
          <w:rFonts w:ascii="SimSun" w:hAnsi="SimSun" w:eastAsia="SimSun" w:cs="SimSun"/>
          <w:sz w:val="20"/>
          <w:szCs w:val="20"/>
          <w:spacing w:val="5"/>
        </w:rPr>
        <w:t>二至三次，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温开水送服。适于崩漏日久，气虚乏力，身体较弱者。</w:t>
      </w:r>
    </w:p>
    <w:p>
      <w:pPr>
        <w:ind w:right="88" w:firstLine="449"/>
        <w:spacing w:before="21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71.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阿胶珠30克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蒲黄炭、当归炭、血余炭</w:t>
      </w:r>
      <w:r>
        <w:rPr>
          <w:rFonts w:ascii="SimSun" w:hAnsi="SimSun" w:eastAsia="SimSun" w:cs="SimSun"/>
          <w:sz w:val="20"/>
          <w:szCs w:val="20"/>
          <w:spacing w:val="20"/>
        </w:rPr>
        <w:t>各20克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煅花蕊石15克</w:t>
      </w:r>
    </w:p>
    <w:p>
      <w:pPr>
        <w:ind w:firstLine="449"/>
        <w:spacing w:before="19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用法：水煎服。也可用阿胶珠、蒲黄炭、当归炭各等分，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共研细末，炼蜜为丸，每丸重10克，每次一丸，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一日</w:t>
      </w:r>
      <w:r>
        <w:rPr>
          <w:rFonts w:ascii="SimSun" w:hAnsi="SimSun" w:eastAsia="SimSun" w:cs="SimSun"/>
          <w:sz w:val="20"/>
          <w:szCs w:val="20"/>
          <w:spacing w:val="9"/>
        </w:rPr>
        <w:t>三次。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适于各种子宫出血。</w:t>
      </w:r>
    </w:p>
    <w:p>
      <w:pPr>
        <w:ind w:left="80" w:right="87" w:firstLine="369"/>
        <w:spacing w:before="16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72.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当归、煅龙骨各50克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炒香附10.克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陈棕</w:t>
      </w:r>
      <w:r>
        <w:rPr>
          <w:rFonts w:ascii="SimSun" w:hAnsi="SimSun" w:eastAsia="SimSun" w:cs="SimSun"/>
          <w:sz w:val="20"/>
          <w:szCs w:val="20"/>
          <w:spacing w:val="10"/>
        </w:rPr>
        <w:t>榈炭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25克</w:t>
      </w:r>
    </w:p>
    <w:p>
      <w:pPr>
        <w:ind w:right="75"/>
        <w:spacing w:before="58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一  用法：共为细末，每次服20克，空</w:t>
      </w:r>
      <w:r>
        <w:rPr>
          <w:rFonts w:ascii="SimSun" w:hAnsi="SimSun" w:eastAsia="SimSun" w:cs="SimSun"/>
          <w:sz w:val="20"/>
          <w:szCs w:val="20"/>
          <w:spacing w:val="8"/>
        </w:rPr>
        <w:t>腹米汤调下。治疗崩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漏症。</w:t>
      </w:r>
    </w:p>
    <w:p>
      <w:pPr>
        <w:ind w:right="146" w:firstLine="449"/>
        <w:spacing w:before="2" w:line="291" w:lineRule="auto"/>
        <w:rPr>
          <w:rFonts w:ascii="FangSong" w:hAnsi="FangSong" w:eastAsia="FangSong" w:cs="FangSong"/>
          <w:sz w:val="20"/>
          <w:szCs w:val="20"/>
        </w:rPr>
      </w:pPr>
      <w:bookmarkStart w:name="bookmark192" w:id="296"/>
      <w:bookmarkEnd w:id="296"/>
      <w:r>
        <w:rPr>
          <w:rFonts w:ascii="SimSun" w:hAnsi="SimSun" w:eastAsia="SimSun" w:cs="SimSun"/>
          <w:sz w:val="20"/>
          <w:szCs w:val="20"/>
          <w:spacing w:val="-4"/>
        </w:rPr>
        <w:t>73.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棕榈子50克</w:t>
      </w:r>
      <w:r>
        <w:rPr>
          <w:rFonts w:ascii="FangSong" w:hAnsi="FangSong" w:eastAsia="FangSong" w:cs="FangSong"/>
          <w:sz w:val="20"/>
          <w:szCs w:val="20"/>
          <w:spacing w:val="-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4"/>
        </w:rPr>
        <w:t>当</w:t>
      </w:r>
      <w:r>
        <w:rPr>
          <w:rFonts w:ascii="FangSong" w:hAnsi="FangSong" w:eastAsia="FangSong" w:cs="FangSong"/>
          <w:sz w:val="20"/>
          <w:szCs w:val="20"/>
          <w:spacing w:val="-2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归</w:t>
      </w:r>
      <w:r>
        <w:rPr>
          <w:rFonts w:ascii="FangSong" w:hAnsi="FangSong" w:eastAsia="FangSong" w:cs="FangSong"/>
          <w:sz w:val="20"/>
          <w:szCs w:val="20"/>
          <w:spacing w:val="-3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2</w:t>
      </w:r>
      <w:r>
        <w:rPr>
          <w:rFonts w:ascii="FangSong" w:hAnsi="FangSong" w:eastAsia="FangSong" w:cs="FangSong"/>
          <w:sz w:val="20"/>
          <w:szCs w:val="20"/>
          <w:spacing w:val="-3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5</w:t>
      </w:r>
      <w:r>
        <w:rPr>
          <w:rFonts w:ascii="FangSong" w:hAnsi="FangSong" w:eastAsia="FangSong" w:cs="FangSong"/>
          <w:sz w:val="20"/>
          <w:szCs w:val="20"/>
          <w:spacing w:val="-3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克</w:t>
      </w:r>
      <w:r>
        <w:rPr>
          <w:rFonts w:ascii="FangSong" w:hAnsi="FangSong" w:eastAsia="FangSong" w:cs="FangSong"/>
          <w:sz w:val="20"/>
          <w:szCs w:val="20"/>
          <w:spacing w:val="-3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艾</w:t>
      </w:r>
      <w:r>
        <w:rPr>
          <w:rFonts w:ascii="FangSong" w:hAnsi="FangSong" w:eastAsia="FangSong" w:cs="FangSong"/>
          <w:sz w:val="20"/>
          <w:szCs w:val="20"/>
          <w:spacing w:val="-2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叶</w:t>
      </w:r>
      <w:r>
        <w:rPr>
          <w:rFonts w:ascii="FangSong" w:hAnsi="FangSong" w:eastAsia="FangSong" w:cs="FangSong"/>
          <w:sz w:val="20"/>
          <w:szCs w:val="20"/>
          <w:spacing w:val="-3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2</w:t>
      </w:r>
      <w:r>
        <w:rPr>
          <w:rFonts w:ascii="FangSong" w:hAnsi="FangSong" w:eastAsia="FangSong" w:cs="FangSong"/>
          <w:sz w:val="20"/>
          <w:szCs w:val="20"/>
          <w:spacing w:val="-4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0</w:t>
      </w:r>
      <w:r>
        <w:rPr>
          <w:rFonts w:ascii="FangSong" w:hAnsi="FangSong" w:eastAsia="FangSong" w:cs="FangSong"/>
          <w:sz w:val="20"/>
          <w:szCs w:val="20"/>
          <w:spacing w:val="-2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克</w:t>
      </w:r>
      <w:r>
        <w:rPr>
          <w:rFonts w:ascii="FangSong" w:hAnsi="FangSong" w:eastAsia="FangSong" w:cs="FangSong"/>
          <w:sz w:val="20"/>
          <w:szCs w:val="20"/>
          <w:spacing w:val="-3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侧</w:t>
      </w:r>
      <w:r>
        <w:rPr>
          <w:rFonts w:ascii="FangSong" w:hAnsi="FangSong" w:eastAsia="FangSong" w:cs="FangSong"/>
          <w:sz w:val="20"/>
          <w:szCs w:val="20"/>
          <w:spacing w:val="-3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柏</w:t>
      </w:r>
      <w:r>
        <w:rPr>
          <w:rFonts w:ascii="FangSong" w:hAnsi="FangSong" w:eastAsia="FangSong" w:cs="FangSong"/>
          <w:sz w:val="20"/>
          <w:szCs w:val="20"/>
          <w:spacing w:val="-2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叶</w:t>
      </w:r>
      <w:r>
        <w:rPr>
          <w:rFonts w:ascii="FangSong" w:hAnsi="FangSong" w:eastAsia="FangSong" w:cs="FangSong"/>
          <w:sz w:val="20"/>
          <w:szCs w:val="20"/>
          <w:spacing w:val="-2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1</w:t>
      </w:r>
      <w:r>
        <w:rPr>
          <w:rFonts w:ascii="FangSong" w:hAnsi="FangSong" w:eastAsia="FangSong" w:cs="FangSong"/>
          <w:sz w:val="20"/>
          <w:szCs w:val="20"/>
          <w:spacing w:val="-3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5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克</w:t>
      </w:r>
    </w:p>
    <w:p>
      <w:pPr>
        <w:spacing w:line="291" w:lineRule="auto"/>
        <w:sectPr>
          <w:footerReference w:type="default" r:id="rId138"/>
          <w:pgSz w:w="6910" w:h="10370"/>
          <w:pgMar w:top="400" w:right="709" w:bottom="641" w:left="680" w:header="0" w:footer="441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pStyle w:val="BodyText"/>
        <w:spacing w:line="337" w:lineRule="auto"/>
        <w:rPr/>
      </w:pPr>
      <w:r/>
    </w:p>
    <w:p>
      <w:pPr>
        <w:pStyle w:val="BodyText"/>
        <w:spacing w:line="337" w:lineRule="auto"/>
        <w:rPr/>
      </w:pPr>
      <w:r/>
    </w:p>
    <w:p>
      <w:pPr>
        <w:ind w:right="108" w:firstLine="420"/>
        <w:spacing w:before="69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用法：用水二碗，煎成一碗，加酒半小杯服下。治疗崩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漏。</w:t>
      </w:r>
    </w:p>
    <w:p>
      <w:pPr>
        <w:ind w:right="194" w:firstLine="420"/>
        <w:spacing w:before="33" w:line="25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74.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瓦松50克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百草霜、棕榈炭各25克</w:t>
      </w:r>
      <w:r>
        <w:rPr>
          <w:rFonts w:ascii="SimSun" w:hAnsi="SimSun" w:eastAsia="SimSun" w:cs="SimSun"/>
          <w:sz w:val="21"/>
          <w:szCs w:val="21"/>
          <w:spacing w:val="3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血余炭5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克</w:t>
      </w:r>
    </w:p>
    <w:p>
      <w:pPr>
        <w:ind w:firstLine="420"/>
        <w:spacing w:before="17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用法，共为细末，分成四包，每次服一包，以开水送下，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一日二次。适于因热而突然子宫下血者。</w:t>
      </w:r>
    </w:p>
    <w:p>
      <w:pPr>
        <w:ind w:right="191" w:firstLine="420"/>
        <w:spacing w:before="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75.</w:t>
      </w:r>
      <w:r>
        <w:rPr>
          <w:rFonts w:ascii="SimSun" w:hAnsi="SimSun" w:eastAsia="SimSun" w:cs="SimSun"/>
          <w:sz w:val="21"/>
          <w:szCs w:val="21"/>
          <w:spacing w:val="6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鹿角胶.25克-炮姜、棕皮炭各10克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乌梅炭15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红糖50克。水煎服</w:t>
      </w:r>
    </w:p>
    <w:p>
      <w:pPr>
        <w:ind w:left="420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适于虚寒下血者。瘀血未净者忌服。</w:t>
      </w:r>
    </w:p>
    <w:p>
      <w:pPr>
        <w:ind w:right="93" w:firstLine="330"/>
        <w:spacing w:before="61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.76.</w:t>
      </w:r>
      <w:r>
        <w:rPr>
          <w:rFonts w:ascii="SimSun" w:hAnsi="SimSun" w:eastAsia="SimSun" w:cs="SimSun"/>
          <w:sz w:val="21"/>
          <w:szCs w:val="21"/>
          <w:spacing w:val="5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白芷(炒黄)、防风(炒黑)各20克  黄芩炭：30克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炮姜15克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地榆炭20克，水煎服</w:t>
      </w:r>
    </w:p>
    <w:p>
      <w:pPr>
        <w:ind w:left="420"/>
        <w:spacing w:before="3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治疗崩漏症。</w:t>
      </w:r>
    </w:p>
    <w:p>
      <w:pPr>
        <w:ind w:right="194" w:firstLine="420"/>
        <w:spacing w:before="8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77.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当归50克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川芎20克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汉三七末、芥穗炭各10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克</w:t>
      </w:r>
    </w:p>
    <w:p>
      <w:pPr>
        <w:ind w:right="64" w:firstLine="420"/>
        <w:spacing w:before="49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用法：共研细末，每次服10克，黄酒为引。治疗崩漏症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伴有腹痛，出血不止者。</w:t>
      </w:r>
    </w:p>
    <w:p>
      <w:pPr>
        <w:ind w:right="126"/>
        <w:spacing w:before="71" w:line="279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11"/>
        </w:rPr>
        <w:t>.、又方：全当归50克  川芎25克  朱砂、汉三七各7.5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克，先将当归、川芎煎好，朱砂、汉三七研末，随药分3次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冲</w:t>
      </w:r>
      <w:r>
        <w:rPr>
          <w:rFonts w:ascii="SimSun" w:hAnsi="SimSun" w:eastAsia="SimSun" w:cs="SimSun"/>
          <w:sz w:val="16"/>
          <w:szCs w:val="16"/>
          <w:spacing w:val="-1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服</w:t>
      </w:r>
      <w:r>
        <w:rPr>
          <w:rFonts w:ascii="SimSun" w:hAnsi="SimSun" w:eastAsia="SimSun" w:cs="SimSun"/>
          <w:sz w:val="16"/>
          <w:szCs w:val="16"/>
          <w:spacing w:val="-2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。</w:t>
      </w:r>
    </w:p>
    <w:p>
      <w:pPr>
        <w:ind w:left="480"/>
        <w:spacing w:before="6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78.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蒲黄炭  棕榈炭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·炒槐花  汉三七各等分</w:t>
      </w:r>
    </w:p>
    <w:p>
      <w:pPr>
        <w:ind w:right="96" w:firstLine="420"/>
        <w:spacing w:before="51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用法：共研细末，每服10克，另用仙鹤草50克煎汤送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下，一日二次。治疗崩漏症。</w:t>
      </w:r>
    </w:p>
    <w:p>
      <w:pPr>
        <w:ind w:left="480"/>
        <w:spacing w:before="4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79.</w:t>
      </w:r>
      <w:r>
        <w:rPr>
          <w:rFonts w:ascii="SimSun" w:hAnsi="SimSun" w:eastAsia="SimSun" w:cs="SimSun"/>
          <w:sz w:val="21"/>
          <w:szCs w:val="21"/>
          <w:spacing w:val="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贯众炭50克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海螵蛸15克</w:t>
      </w:r>
    </w:p>
    <w:p>
      <w:pPr>
        <w:ind w:right="93" w:firstLine="420"/>
        <w:spacing w:before="6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用法：共为细末，每次服15克，黄酒送服，早晚</w:t>
      </w:r>
      <w:r>
        <w:rPr>
          <w:rFonts w:ascii="SimSun" w:hAnsi="SimSun" w:eastAsia="SimSun" w:cs="SimSun"/>
          <w:sz w:val="21"/>
          <w:szCs w:val="21"/>
          <w:spacing w:val="7"/>
        </w:rPr>
        <w:t>各一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次。治疗崩漏，忌食辛辣。                  </w:t>
      </w:r>
      <w:r>
        <w:rPr>
          <w:rFonts w:ascii="SimSun" w:hAnsi="SimSun" w:eastAsia="SimSun" w:cs="SimSun"/>
          <w:sz w:val="21"/>
          <w:szCs w:val="21"/>
          <w:u w:val="single" w:color="auto"/>
          <w:spacing w:val="-1"/>
        </w:rPr>
        <w:t xml:space="preserve">   </w:t>
      </w:r>
    </w:p>
    <w:p>
      <w:pPr>
        <w:ind w:right="38" w:firstLine="420"/>
        <w:spacing w:before="13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又方：贯众炭15克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党参30克；先煎党参，冲服贯众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炭。或与花蕊石50克、仙鹤草50克，共研细末，每服15.</w:t>
      </w:r>
    </w:p>
    <w:p>
      <w:pPr>
        <w:spacing w:line="268" w:lineRule="auto"/>
        <w:sectPr>
          <w:footerReference w:type="default" r:id="rId139"/>
          <w:pgSz w:w="6910" w:h="10370"/>
          <w:pgMar w:top="400" w:right="645" w:bottom="657" w:left="729" w:header="0" w:footer="44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克，黄酒冲服，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一日二次。治疗崩漏症。</w:t>
      </w:r>
    </w:p>
    <w:p>
      <w:pPr>
        <w:ind w:left="439"/>
        <w:spacing w:before="71" w:line="2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80,乳香、没药各5”克  蒲黄炭、炒五灵脂、血余炭各</w:t>
      </w:r>
    </w:p>
    <w:p>
      <w:pPr>
        <w:ind w:left="139"/>
        <w:spacing w:before="86" w:line="2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15,克</w:t>
      </w:r>
    </w:p>
    <w:p>
      <w:pPr>
        <w:ind w:right="42" w:firstLine="439"/>
        <w:spacing w:before="67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用法：共为细末，陈醋调丸，每丸10克，每次1丸，治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疗各种子宫出血。</w:t>
      </w:r>
    </w:p>
    <w:p>
      <w:pPr>
        <w:ind w:left="239"/>
        <w:spacing w:before="32" w:line="220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27" w:id="297"/>
      <w:bookmarkEnd w:id="297"/>
      <w:r>
        <w:rPr>
          <w:rFonts w:ascii="SimSun" w:hAnsi="SimSun" w:eastAsia="SimSun" w:cs="SimSun"/>
          <w:sz w:val="20"/>
          <w:szCs w:val="20"/>
          <w:spacing w:val="6"/>
        </w:rPr>
        <w:t>L〔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附一〕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功能性子宫出血常用中药</w:t>
      </w:r>
    </w:p>
    <w:p>
      <w:pPr>
        <w:ind w:left="439"/>
        <w:spacing w:before="76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1.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血余炭、</w:t>
      </w:r>
    </w:p>
    <w:p>
      <w:pPr>
        <w:ind w:right="45" w:firstLine="439"/>
        <w:spacing w:before="69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本品为人的头发经过加工后供作药用。性平，味苦。动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物实验证明，能缩短出血、凝血时间。</w:t>
      </w:r>
    </w:p>
    <w:p>
      <w:pPr>
        <w:ind w:right="52" w:firstLine="439"/>
        <w:spacing w:before="11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应用：止血消瘀，适于各种出血，治崩漏常配</w:t>
      </w:r>
      <w:r>
        <w:rPr>
          <w:rFonts w:ascii="SimSun" w:hAnsi="SimSun" w:eastAsia="SimSun" w:cs="SimSun"/>
          <w:sz w:val="20"/>
          <w:szCs w:val="20"/>
          <w:spacing w:val="7"/>
        </w:rPr>
        <w:t>大黄炭、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蒲黄；亦可治瘀血兼热引起的小便不利或尿血，血</w:t>
      </w:r>
      <w:r>
        <w:rPr>
          <w:rFonts w:ascii="SimSun" w:hAnsi="SimSun" w:eastAsia="SimSun" w:cs="SimSun"/>
          <w:sz w:val="20"/>
          <w:szCs w:val="20"/>
          <w:spacing w:val="9"/>
        </w:rPr>
        <w:t>余炭吞服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治小便淋沥不净。</w:t>
      </w:r>
    </w:p>
    <w:p>
      <w:pPr>
        <w:ind w:right="48" w:firstLine="139"/>
        <w:spacing w:before="52" w:line="26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5"/>
        </w:rPr>
        <w:t>。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5"/>
        </w:rPr>
        <w:t>用法：5～15克，水煎服。研面吞服，每次1～1</w:t>
      </w:r>
      <w:r>
        <w:rPr>
          <w:rFonts w:ascii="SimHei" w:hAnsi="SimHei" w:eastAsia="SimHei" w:cs="SimHei"/>
          <w:sz w:val="20"/>
          <w:szCs w:val="20"/>
          <w:spacing w:val="-5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4"/>
        </w:rPr>
        <w:t>.5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克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。</w:t>
      </w:r>
    </w:p>
    <w:p>
      <w:pPr>
        <w:ind w:left="439"/>
        <w:spacing w:before="4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2..仙鹤草、</w:t>
      </w:r>
    </w:p>
    <w:p>
      <w:pPr>
        <w:ind w:firstLine="439"/>
        <w:spacing w:before="72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性凉味苦涩，内含仙鹤草素等成分，能促进血小板生成，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加速凝血。仙鹤草醇性浸出物有消除疲劳、升高血压、强心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和镇痛作用。仙鹤草煎剂对结核杆菌有抑制作用。</w:t>
      </w:r>
    </w:p>
    <w:p>
      <w:pPr>
        <w:ind w:right="48" w:firstLine="439"/>
        <w:spacing w:before="33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应用：可用于各种出血症。用红枣煮食，能调补</w:t>
      </w:r>
      <w:r>
        <w:rPr>
          <w:rFonts w:ascii="SimSun" w:hAnsi="SimSun" w:eastAsia="SimSun" w:cs="SimSun"/>
          <w:sz w:val="20"/>
          <w:szCs w:val="20"/>
          <w:spacing w:val="7"/>
        </w:rPr>
        <w:t>气血；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仙鹤草的地下冬芽(深秋采集)有驱除绦虫作用，用法是将冬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芽洗净，搓去棕褐色外皮，晒干粉碎，筛取细粉，成人早晨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用温开水冲服50克，部分患者服后有恶心呕吐等反应。临床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报道，内服仙鹤草还可以治疗胃肠炎、痢疾、咳</w:t>
      </w:r>
      <w:r>
        <w:rPr>
          <w:rFonts w:ascii="SimSun" w:hAnsi="SimSun" w:eastAsia="SimSun" w:cs="SimSun"/>
          <w:sz w:val="20"/>
          <w:szCs w:val="20"/>
          <w:spacing w:val="6"/>
        </w:rPr>
        <w:t>嗽。</w:t>
      </w:r>
    </w:p>
    <w:p>
      <w:pPr>
        <w:ind w:left="439"/>
        <w:spacing w:before="4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用法：10～20克，水煎服。</w:t>
      </w:r>
    </w:p>
    <w:p>
      <w:pPr>
        <w:ind w:left="439"/>
        <w:spacing w:before="84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3"/>
        </w:rPr>
        <w:t>3.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白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芨</w:t>
      </w:r>
    </w:p>
    <w:p>
      <w:pPr>
        <w:ind w:firstLine="439"/>
        <w:spacing w:before="70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性微寒，能收敛止血。研极细面吞服止血较入汤剂为佳，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外用止血优良。与仙鹤草比较，白芨偏重于治疗</w:t>
      </w:r>
      <w:r>
        <w:rPr>
          <w:rFonts w:ascii="SimSun" w:hAnsi="SimSun" w:eastAsia="SimSun" w:cs="SimSun"/>
          <w:sz w:val="20"/>
          <w:szCs w:val="20"/>
          <w:spacing w:val="8"/>
        </w:rPr>
        <w:t>肺胃出血。</w:t>
      </w:r>
    </w:p>
    <w:p>
      <w:pPr>
        <w:spacing w:line="272" w:lineRule="auto"/>
        <w:sectPr>
          <w:footerReference w:type="default" r:id="rId140"/>
          <w:pgSz w:w="6910" w:h="10370"/>
          <w:pgMar w:top="400" w:right="710" w:bottom="640" w:left="690" w:header="0" w:footer="4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4" w:lineRule="auto"/>
        <w:rPr/>
      </w:pPr>
      <w:r/>
    </w:p>
    <w:p>
      <w:pPr>
        <w:pStyle w:val="BodyText"/>
        <w:spacing w:line="354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它能使血细胞凝集，形成血栓而止血。</w:t>
      </w:r>
    </w:p>
    <w:p>
      <w:pPr>
        <w:ind w:left="41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应用：各种出血，特别是呕血、咯血、痰中带血。</w:t>
      </w:r>
    </w:p>
    <w:p>
      <w:pPr>
        <w:ind w:right="120" w:firstLine="419"/>
        <w:spacing w:before="72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用法：5～15克，水煎服。研面吞服每次1.5～3克，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外用适量。</w:t>
      </w:r>
    </w:p>
    <w:p>
      <w:pPr>
        <w:ind w:left="419"/>
        <w:spacing w:before="68" w:line="23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4. 三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七</w:t>
      </w:r>
    </w:p>
    <w:p>
      <w:pPr>
        <w:ind w:left="419"/>
        <w:spacing w:before="47" w:line="1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性温、味甘、微苦。功能止血散瘀、消肿止痛。三七块</w:t>
      </w:r>
    </w:p>
    <w:p>
      <w:pPr>
        <w:ind w:left="2590"/>
        <w:spacing w:line="80" w:lineRule="exact"/>
        <w:rPr/>
      </w:pPr>
      <w:r>
        <w:rPr>
          <w:position w:val="-2"/>
        </w:rPr>
        <w:drawing>
          <wp:inline distT="0" distB="0" distL="0" distR="0">
            <wp:extent cx="63492" cy="50769"/>
            <wp:effectExtent l="0" t="0" r="0" b="0"/>
            <wp:docPr id="156" name="IM 156"/>
            <wp:cNvGraphicFramePr/>
            <a:graphic>
              <a:graphicData uri="http://schemas.openxmlformats.org/drawingml/2006/picture">
                <pic:pic>
                  <pic:nvPicPr>
                    <pic:cNvPr id="156" name="IM 156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92" cy="5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9" w:right="1350" w:hanging="419"/>
        <w:spacing w:before="38" w:line="25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根流浸膏能缩短血液凝固时间，有正血作用。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应用：各种出血症。</w:t>
      </w:r>
    </w:p>
    <w:p>
      <w:pPr>
        <w:ind w:left="419" w:right="790"/>
        <w:spacing w:before="4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用法：研面吞服，每次1.5～5克。外用适量。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禁忌：血虚无瘀者不可用。</w:t>
      </w:r>
    </w:p>
    <w:p>
      <w:pPr>
        <w:ind w:left="419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5.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蒲黄</w:t>
      </w:r>
    </w:p>
    <w:p>
      <w:pPr>
        <w:ind w:right="43" w:firstLine="419"/>
        <w:spacing w:before="60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性平味甘，功能收敛止血，祛瘀止痛。其功</w:t>
      </w:r>
      <w:r>
        <w:rPr>
          <w:rFonts w:ascii="SimSun" w:hAnsi="SimSun" w:eastAsia="SimSun" w:cs="SimSun"/>
          <w:sz w:val="20"/>
          <w:szCs w:val="20"/>
          <w:spacing w:val="9"/>
        </w:rPr>
        <w:t>能与三七相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近而力量较弱，与之配伍能增强收敛止血、祛瘀止痛作用。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习惯上将蒲黄炒用止血，生用行瘀止痛，但临床经</w:t>
      </w:r>
      <w:r>
        <w:rPr>
          <w:rFonts w:ascii="SimSun" w:hAnsi="SimSun" w:eastAsia="SimSun" w:cs="SimSun"/>
          <w:sz w:val="20"/>
          <w:szCs w:val="20"/>
          <w:spacing w:val="6"/>
        </w:rPr>
        <w:t>验证明，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生用止血作用也甚佳。蒲黄能缩短出血时间，有收缩子宫作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用。</w:t>
      </w:r>
    </w:p>
    <w:p>
      <w:pPr>
        <w:ind w:left="419" w:right="1370"/>
        <w:spacing w:before="63" w:line="25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应用：各种出血，痛经，小便淋沥涩痛。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用法：5～15克，包煎。</w:t>
      </w:r>
    </w:p>
    <w:p>
      <w:pPr>
        <w:ind w:left="419"/>
        <w:spacing w:before="4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6.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棕榈炭</w:t>
      </w:r>
    </w:p>
    <w:p>
      <w:pPr>
        <w:ind w:firstLine="419"/>
        <w:spacing w:before="81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性平、味苦涩。功能收敛止血。本药止血而无祛瘀之功，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早用有留瘀之弊，如大出血瘀滞未清急需止</w:t>
      </w:r>
      <w:r>
        <w:rPr>
          <w:rFonts w:ascii="SimSun" w:hAnsi="SimSun" w:eastAsia="SimSun" w:cs="SimSun"/>
          <w:sz w:val="20"/>
          <w:szCs w:val="20"/>
          <w:spacing w:val="8"/>
        </w:rPr>
        <w:t>血时，可与止血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兼行瘀之蒲黄、血余炭、三七同用。</w:t>
      </w:r>
    </w:p>
    <w:p>
      <w:pPr>
        <w:ind w:left="419" w:right="89"/>
        <w:spacing w:before="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应用：各种出血。配马勃外用治外伤出血，疗</w:t>
      </w:r>
      <w:r>
        <w:rPr>
          <w:rFonts w:ascii="SimSun" w:hAnsi="SimSun" w:eastAsia="SimSun" w:cs="SimSun"/>
          <w:sz w:val="20"/>
          <w:szCs w:val="20"/>
          <w:spacing w:val="7"/>
        </w:rPr>
        <w:t>效甚好。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用法：5～15克，水煎服。研面吞服每次1~1.5克。</w:t>
      </w:r>
    </w:p>
    <w:p>
      <w:pPr>
        <w:ind w:left="419"/>
        <w:spacing w:before="4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禁忌：失血初起，瘀滞未清及热性下痢便血不宜用。</w:t>
      </w:r>
    </w:p>
    <w:p>
      <w:pPr>
        <w:ind w:left="419"/>
        <w:spacing w:before="5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7.</w:t>
      </w:r>
      <w:r>
        <w:rPr>
          <w:rFonts w:ascii="SimSun" w:hAnsi="SimSun" w:eastAsia="SimSun" w:cs="SimSun"/>
          <w:sz w:val="20"/>
          <w:szCs w:val="20"/>
          <w:spacing w:val="-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茜草</w:t>
      </w:r>
    </w:p>
    <w:p>
      <w:pPr>
        <w:ind w:left="419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性寒味苦，功能凉血止血，行血祛瘀。药理实验证明其</w:t>
      </w:r>
    </w:p>
    <w:p>
      <w:pPr>
        <w:spacing w:line="219" w:lineRule="auto"/>
        <w:sectPr>
          <w:footerReference w:type="default" r:id="rId141"/>
          <w:pgSz w:w="6910" w:h="10370"/>
          <w:pgMar w:top="400" w:right="689" w:bottom="640" w:left="720" w:header="0" w:footer="4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能缩短家兔出血时间和凝血时间，并有镇咳祛痰及加强</w:t>
      </w:r>
      <w:r>
        <w:rPr>
          <w:rFonts w:ascii="SimSun" w:hAnsi="SimSun" w:eastAsia="SimSun" w:cs="SimSun"/>
          <w:sz w:val="20"/>
          <w:szCs w:val="20"/>
          <w:spacing w:val="8"/>
        </w:rPr>
        <w:t>子宫</w:t>
      </w:r>
    </w:p>
    <w:p>
      <w:pPr>
        <w:ind w:left="2"/>
        <w:spacing w:before="6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收缩作用。</w:t>
      </w:r>
    </w:p>
    <w:p>
      <w:pPr>
        <w:ind w:right="19" w:firstLine="409"/>
        <w:spacing w:before="97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应用：各种出血、经闭，痛经，产后恶露不净及跌打损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伤等，并可治紫癜、结节性红斑。配金银花、鱼腥草、生地、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侧柏叶、白芨面止咳化痰。</w:t>
      </w:r>
    </w:p>
    <w:p>
      <w:pPr>
        <w:ind w:left="409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用法：5～15克，水煎服。</w:t>
      </w:r>
    </w:p>
    <w:p>
      <w:pPr>
        <w:ind w:left="412"/>
        <w:spacing w:before="6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8.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侧柏叶</w:t>
      </w:r>
    </w:p>
    <w:p>
      <w:pPr>
        <w:ind w:left="409"/>
        <w:spacing w:before="4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性寒，味苦、涩。功能凉血止血。药理实验证明有镇静、</w:t>
      </w:r>
    </w:p>
    <w:p>
      <w:pPr>
        <w:ind w:left="2"/>
        <w:spacing w:before="10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镇咳、祛痰、平喘作用。</w:t>
      </w:r>
    </w:p>
    <w:p>
      <w:pPr>
        <w:ind w:firstLine="409"/>
        <w:spacing w:before="6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应用：适于血热妄行的各种出血，治妇女白带</w:t>
      </w:r>
      <w:r>
        <w:rPr>
          <w:rFonts w:ascii="SimSun" w:hAnsi="SimSun" w:eastAsia="SimSun" w:cs="SimSun"/>
          <w:sz w:val="20"/>
          <w:szCs w:val="20"/>
          <w:spacing w:val="9"/>
        </w:rPr>
        <w:t>常与椿根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皮、黄柏同用。止咳化痰时用量宜大，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一般常用25克以上。</w:t>
      </w:r>
    </w:p>
    <w:p>
      <w:pPr>
        <w:ind w:left="409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用法：5～15克，水煎服。</w:t>
      </w:r>
    </w:p>
    <w:p>
      <w:pPr>
        <w:ind w:left="412"/>
        <w:spacing w:before="7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禁忌：无血热者慎用。</w:t>
      </w:r>
    </w:p>
    <w:p>
      <w:pPr>
        <w:ind w:left="412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9.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地榆</w:t>
      </w:r>
    </w:p>
    <w:p>
      <w:pPr>
        <w:ind w:left="409"/>
        <w:spacing w:before="8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性微寒，味苦酸。功能凉血止血，泻火敛疮。</w:t>
      </w:r>
    </w:p>
    <w:p>
      <w:pPr>
        <w:ind w:right="90" w:firstLine="409"/>
        <w:spacing w:before="61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应用：多用于便血、血痢、尿血。水火烫伤，</w:t>
      </w:r>
      <w:r>
        <w:rPr>
          <w:rFonts w:ascii="SimSun" w:hAnsi="SimSun" w:eastAsia="SimSun" w:cs="SimSun"/>
          <w:sz w:val="20"/>
          <w:szCs w:val="20"/>
          <w:spacing w:val="9"/>
        </w:rPr>
        <w:t>皮肤溃烂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疼痛，用地榆研极细面，麻油调敷。地榆30克、白花蛇舌草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15克，治小儿肠伤寒有效。</w:t>
      </w:r>
    </w:p>
    <w:p>
      <w:pPr>
        <w:ind w:left="409"/>
        <w:spacing w:before="1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用法：10～20克，水煎服。外用适量。</w:t>
      </w:r>
    </w:p>
    <w:p>
      <w:pPr>
        <w:ind w:left="509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10. 大蓟(附小蓟)</w:t>
      </w:r>
    </w:p>
    <w:p>
      <w:pPr>
        <w:ind w:right="90" w:firstLine="409"/>
        <w:spacing w:before="54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性凉，味甘、苦。功能凉血止血。药理实验证明大蓟有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较显著和持久的降压作用，能缩短出血时间。小蓟有止血、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镇静及升压作用。</w:t>
      </w:r>
    </w:p>
    <w:p>
      <w:pPr>
        <w:ind w:right="91" w:firstLine="409"/>
        <w:spacing w:before="19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应用：适宜于尿血、咯血、呕血、便血、崩漏等</w:t>
      </w:r>
      <w:r>
        <w:rPr>
          <w:rFonts w:ascii="SimSun" w:hAnsi="SimSun" w:eastAsia="SimSun" w:cs="SimSun"/>
          <w:sz w:val="20"/>
          <w:szCs w:val="20"/>
          <w:spacing w:val="9"/>
        </w:rPr>
        <w:t>各种血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热出血症。外敷治疮痈肿毒。</w:t>
      </w:r>
    </w:p>
    <w:p>
      <w:pPr>
        <w:ind w:left="409"/>
        <w:spacing w:before="1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用法：</w:t>
      </w:r>
      <w:r>
        <w:rPr>
          <w:rFonts w:ascii="SimSun" w:hAnsi="SimSun" w:eastAsia="SimSun" w:cs="SimSun"/>
          <w:sz w:val="20"/>
          <w:szCs w:val="20"/>
          <w:spacing w:val="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10～25克，水煎服。</w:t>
      </w:r>
    </w:p>
    <w:p>
      <w:pPr>
        <w:ind w:left="539"/>
        <w:spacing w:before="7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11.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藕节</w:t>
      </w:r>
    </w:p>
    <w:p>
      <w:pPr>
        <w:spacing w:line="220" w:lineRule="auto"/>
        <w:sectPr>
          <w:footerReference w:type="default" r:id="rId143"/>
          <w:pgSz w:w="6910" w:h="10370"/>
          <w:pgMar w:top="400" w:right="609" w:bottom="730" w:left="760" w:header="0" w:footer="53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4" w:lineRule="auto"/>
        <w:rPr/>
      </w:pPr>
      <w:r/>
    </w:p>
    <w:p>
      <w:pPr>
        <w:pStyle w:val="BodyText"/>
        <w:spacing w:line="324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首.性平、味涩。功能收敛止血。能缩短出血时间。</w:t>
      </w:r>
    </w:p>
    <w:p>
      <w:pPr>
        <w:ind w:left="410" w:right="299"/>
        <w:spacing w:before="73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应用：各种出血。对血小板减少性紫癜有一定疗效。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2"/>
        </w:rPr>
        <w:t>用法：10225克，水煎服：</w:t>
      </w:r>
    </w:p>
    <w:p>
      <w:pPr>
        <w:pStyle w:val="BodyText"/>
        <w:spacing w:line="261" w:lineRule="auto"/>
        <w:rPr/>
      </w:pPr>
      <w:r/>
    </w:p>
    <w:p>
      <w:pPr>
        <w:ind w:right="79" w:firstLine="410"/>
        <w:spacing w:before="6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性温、味苦辛。功能温经止血。艾叶油有平喘、镇咳、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祛痰作用。</w:t>
      </w:r>
    </w:p>
    <w:p>
      <w:pPr>
        <w:ind w:right="61" w:firstLine="410"/>
        <w:spacing w:before="36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应用：适于虚寒性崩漏及妊娠漏红，月经不调；小腹冷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痛。配防风：苦参、荆芥煎汤外洗，治皮肤</w:t>
      </w:r>
      <w:r>
        <w:rPr>
          <w:rFonts w:ascii="SimSun" w:hAnsi="SimSun" w:eastAsia="SimSun" w:cs="SimSun"/>
          <w:sz w:val="20"/>
          <w:szCs w:val="20"/>
          <w:spacing w:val="8"/>
        </w:rPr>
        <w:t>湿疮瘙痒，疗效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甚好。</w:t>
      </w:r>
    </w:p>
    <w:p>
      <w:pPr>
        <w:ind w:left="410"/>
        <w:spacing w:before="3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用法：5～15克，水煎服。外用适量。</w:t>
      </w:r>
    </w:p>
    <w:p>
      <w:pPr>
        <w:ind w:left="519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13. 益母草</w:t>
      </w:r>
    </w:p>
    <w:p>
      <w:pPr>
        <w:ind w:left="410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性微寒，味辛苦。功能活血调经、利水。</w:t>
      </w:r>
    </w:p>
    <w:p>
      <w:pPr>
        <w:ind w:right="89" w:firstLine="410"/>
        <w:spacing w:before="42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应用：用于痛经、血瘀型崩漏。配白茅根、桑</w:t>
      </w:r>
      <w:r>
        <w:rPr>
          <w:rFonts w:ascii="SimSun" w:hAnsi="SimSun" w:eastAsia="SimSun" w:cs="SimSun"/>
          <w:sz w:val="20"/>
          <w:szCs w:val="20"/>
          <w:spacing w:val="7"/>
        </w:rPr>
        <w:t>皮、车前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子水前服，治急性肾炎、小便不利。</w:t>
      </w:r>
    </w:p>
    <w:p>
      <w:pPr>
        <w:ind w:left="410"/>
        <w:spacing w:before="1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用法：10～25克；水煎服。</w:t>
      </w:r>
    </w:p>
    <w:p>
      <w:pPr>
        <w:ind w:left="410"/>
        <w:spacing w:before="26" w:line="221" w:lineRule="auto"/>
        <w:rPr>
          <w:rFonts w:ascii="SimSun" w:hAnsi="SimSun" w:eastAsia="SimSun" w:cs="SimSun"/>
          <w:sz w:val="24"/>
          <w:szCs w:val="24"/>
        </w:rPr>
      </w:pPr>
      <w:bookmarkStart w:name="bookmark193" w:id="298"/>
      <w:bookmarkEnd w:id="298"/>
      <w:r>
        <w:rPr>
          <w:rFonts w:ascii="SimSun" w:hAnsi="SimSun" w:eastAsia="SimSun" w:cs="SimSun"/>
          <w:sz w:val="24"/>
          <w:szCs w:val="24"/>
          <w:spacing w:val="-6"/>
        </w:rPr>
        <w:t>14.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五灵脂</w:t>
      </w:r>
    </w:p>
    <w:p>
      <w:pPr>
        <w:ind w:left="410" w:right="1779"/>
        <w:spacing w:before="70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性温、味甘。能祛瘀、止血、止痛。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应用：产后血瘀腹痛，血瘀型崩漏。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用法：5～10克，水煎服。</w:t>
      </w:r>
    </w:p>
    <w:p>
      <w:pPr>
        <w:ind w:firstLine="410"/>
        <w:spacing w:before="17" w:line="29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禁忌：无血瘀症及孕妇、胃气虚弱者不宜用，易致恶心、 </w:t>
      </w:r>
      <w:r>
        <w:rPr>
          <w:rFonts w:ascii="SimSun" w:hAnsi="SimSun" w:eastAsia="SimSun" w:cs="SimSun"/>
          <w:sz w:val="20"/>
          <w:szCs w:val="20"/>
          <w:spacing w:val="3"/>
        </w:rPr>
        <w:t>呕吐。</w:t>
      </w:r>
    </w:p>
    <w:p>
      <w:pPr>
        <w:ind w:left="120"/>
        <w:spacing w:before="20" w:line="2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,</w:t>
      </w:r>
      <w:r>
        <w:rPr>
          <w:rFonts w:ascii="SimSun" w:hAnsi="SimSun" w:eastAsia="SimSun" w:cs="SimSun"/>
          <w:sz w:val="20"/>
          <w:szCs w:val="20"/>
          <w:spacing w:val="4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15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.鹿角胶</w:t>
      </w:r>
    </w:p>
    <w:p>
      <w:pPr>
        <w:ind w:right="59" w:firstLine="410"/>
        <w:spacing w:before="57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鹿骨化后的角所熬成的胶。性温味咸。功能补肝肾、强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筋骨，生精血，止血。</w:t>
      </w:r>
    </w:p>
    <w:p>
      <w:pPr>
        <w:ind w:left="410" w:right="2769"/>
        <w:spacing w:before="22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应用：用于贫血，出血。 </w:t>
      </w:r>
      <w:r>
        <w:rPr>
          <w:rFonts w:ascii="SimSun" w:hAnsi="SimSun" w:eastAsia="SimSun" w:cs="SimSun"/>
          <w:sz w:val="20"/>
          <w:szCs w:val="20"/>
          <w:spacing w:val="17"/>
        </w:rPr>
        <w:t>用法：5～10克，烊化。</w:t>
      </w:r>
    </w:p>
    <w:p>
      <w:pPr>
        <w:ind w:left="519"/>
        <w:spacing w:before="3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16.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阿胶</w:t>
      </w:r>
    </w:p>
    <w:p>
      <w:pPr>
        <w:spacing w:line="219" w:lineRule="auto"/>
        <w:sectPr>
          <w:footerReference w:type="default" r:id="rId144"/>
          <w:pgSz w:w="6910" w:h="10370"/>
          <w:pgMar w:top="400" w:right="680" w:bottom="710" w:left="739" w:header="0" w:footer="5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47" w:lineRule="auto"/>
        <w:rPr/>
      </w:pPr>
      <w:r/>
    </w:p>
    <w:p>
      <w:pPr>
        <w:pStyle w:val="BodyText"/>
        <w:spacing w:line="348" w:lineRule="auto"/>
        <w:rPr/>
      </w:pPr>
      <w:r/>
    </w:p>
    <w:p>
      <w:pPr>
        <w:ind w:left="2" w:right="92" w:firstLine="419"/>
        <w:spacing w:before="65" w:line="278" w:lineRule="auto"/>
        <w:jc w:val="both"/>
        <w:rPr>
          <w:rFonts w:ascii="SimSun" w:hAnsi="SimSun" w:eastAsia="SimSun" w:cs="SimSun"/>
          <w:sz w:val="20"/>
          <w:szCs w:val="20"/>
        </w:rPr>
      </w:pPr>
      <w:bookmarkStart w:name="bookmark194" w:id="299"/>
      <w:bookmarkEnd w:id="299"/>
      <w:r>
        <w:rPr>
          <w:rFonts w:ascii="SimSun" w:hAnsi="SimSun" w:eastAsia="SimSun" w:cs="SimSun"/>
          <w:sz w:val="20"/>
          <w:szCs w:val="20"/>
          <w:b/>
          <w:bCs/>
          <w:spacing w:val="6"/>
        </w:rPr>
        <w:t>阿胶是驴的皮去毛熬制而成的胶块。性平、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味甘。药理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实验证明有加速血液中的红细胞和血红蛋白的生长作用。有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</w:rPr>
        <w:t>补血止血的功能。</w:t>
      </w:r>
    </w:p>
    <w:p>
      <w:pPr>
        <w:ind w:right="91" w:firstLine="419"/>
        <w:spacing w:before="69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应用：用于血虚，面色苍白、头晕、耳呜、心悸、失眠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等，各种出血及肺阴伤的干咳、痰中带血。还可预防和冶疗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进行性肌营养不良。</w:t>
      </w:r>
    </w:p>
    <w:p>
      <w:pPr>
        <w:ind w:left="419"/>
        <w:spacing w:before="4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用法：10～20克，烊化。</w:t>
      </w:r>
    </w:p>
    <w:p>
      <w:pPr>
        <w:ind w:left="489"/>
        <w:spacing w:before="77" w:line="22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17. 熟地</w:t>
      </w:r>
    </w:p>
    <w:p>
      <w:pPr>
        <w:ind w:left="419"/>
        <w:spacing w:before="8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性微温、味甘。有补血养肝之功。</w:t>
      </w:r>
    </w:p>
    <w:p>
      <w:pPr>
        <w:ind w:firstLine="419"/>
        <w:spacing w:before="59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应用：,一般血虚，症见面色萎黄、眩晕、心悸、失眠，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视物昏花，口渴、多饮、多尿等者宜用。</w:t>
      </w:r>
    </w:p>
    <w:p>
      <w:pPr>
        <w:ind w:left="419"/>
        <w:spacing w:before="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用法：10～30克，水煎服。</w:t>
      </w:r>
    </w:p>
    <w:p>
      <w:pPr>
        <w:ind w:left="488" w:right="1790" w:hanging="69"/>
        <w:spacing w:before="82" w:line="23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0"/>
          <w:szCs w:val="20"/>
          <w:spacing w:val="6"/>
        </w:rPr>
        <w:t>禁忌：脾虚食少，腹满便溏者禁用。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18.桑椹</w:t>
      </w:r>
    </w:p>
    <w:p>
      <w:pPr>
        <w:ind w:left="419"/>
        <w:spacing w:before="7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性寒，味甘。具有滋阴补血作用。</w:t>
      </w:r>
    </w:p>
    <w:p>
      <w:pPr>
        <w:ind w:right="60" w:firstLine="419"/>
        <w:spacing w:before="6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应用：肝肾阴虚的眩晕耳鸣，眼花，腰膝酸软，头发早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白，心血虚或心阴虚引起的心悸、失眠、便秘等。</w:t>
      </w:r>
    </w:p>
    <w:p>
      <w:pPr>
        <w:ind w:left="419"/>
        <w:spacing w:before="1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用法：10～15克，水煎服。</w:t>
      </w:r>
    </w:p>
    <w:p>
      <w:pPr>
        <w:ind w:left="489"/>
        <w:spacing w:before="7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19. 何首乌</w:t>
      </w:r>
    </w:p>
    <w:p>
      <w:pPr>
        <w:ind w:firstLine="419"/>
        <w:spacing w:before="99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性微温、味甘。功能益精血，补肝肾。制首乌功似熟地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黄，二者配伍，能增强益精血、补肝肾的作用。首乌补肾涩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精作用强，无腻滞之弊，熟地补血滋阴作用好，性偏</w:t>
      </w:r>
      <w:r>
        <w:rPr>
          <w:rFonts w:ascii="SimSun" w:hAnsi="SimSun" w:eastAsia="SimSun" w:cs="SimSun"/>
          <w:sz w:val="20"/>
          <w:szCs w:val="20"/>
          <w:spacing w:val="11"/>
        </w:rPr>
        <w:t>滋腻。</w:t>
      </w:r>
    </w:p>
    <w:p>
      <w:pPr>
        <w:ind w:right="41" w:firstLine="419"/>
        <w:spacing w:before="32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应用：用于全身性血虚，面色苍白、头晕、心悸，肝血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虚，视物昏花，血虚脱发，肾虚阳萎遗精，腰膝酸软。能改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善肝功能，降血胆固醇，治疗心绞痛。</w:t>
      </w:r>
    </w:p>
    <w:p>
      <w:pPr>
        <w:ind w:left="422"/>
        <w:spacing w:line="2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用法：,10～30克，水煎服。</w:t>
      </w:r>
    </w:p>
    <w:p>
      <w:pPr>
        <w:ind w:left="492"/>
        <w:spacing w:before="8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20.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</w:rPr>
        <w:t>当归</w:t>
      </w:r>
    </w:p>
    <w:p>
      <w:pPr>
        <w:spacing w:line="219" w:lineRule="auto"/>
        <w:sectPr>
          <w:footerReference w:type="default" r:id="rId145"/>
          <w:pgSz w:w="6910" w:h="10370"/>
          <w:pgMar w:top="400" w:right="729" w:bottom="618" w:left="669" w:header="0" w:footer="45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9" w:lineRule="auto"/>
        <w:rPr/>
      </w:pPr>
      <w:r/>
    </w:p>
    <w:p>
      <w:pPr>
        <w:pStyle w:val="BodyText"/>
        <w:spacing w:line="339" w:lineRule="auto"/>
        <w:rPr/>
      </w:pPr>
      <w:r/>
    </w:p>
    <w:p>
      <w:pPr>
        <w:ind w:right="92" w:firstLine="449"/>
        <w:spacing w:before="65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性温、味辛甘。功能补血调经、活血止痛。</w:t>
      </w:r>
      <w:r>
        <w:rPr>
          <w:rFonts w:ascii="SimSun" w:hAnsi="SimSun" w:eastAsia="SimSun" w:cs="SimSun"/>
          <w:sz w:val="20"/>
          <w:szCs w:val="20"/>
          <w:spacing w:val="7"/>
        </w:rPr>
        <w:t>所含挥发性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成分能抑制子宫收缩。</w:t>
      </w:r>
    </w:p>
    <w:p>
      <w:pPr>
        <w:ind w:firstLine="449"/>
        <w:spacing w:before="61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应用：用于血虚诸症，面色萎黄、头晕心悸，血瘀疼痛，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风湿痹痛，老人血虚便秘。</w:t>
      </w:r>
    </w:p>
    <w:p>
      <w:pPr>
        <w:ind w:left="449"/>
        <w:spacing w:before="8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用法：10～20克，水煎服。</w:t>
      </w:r>
    </w:p>
    <w:p>
      <w:pPr>
        <w:ind w:left="449"/>
        <w:spacing w:before="4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禁忌：胃中胀满，大便溏泄者不用。</w:t>
      </w:r>
    </w:p>
    <w:p>
      <w:pPr>
        <w:ind w:left="452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21.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女贞子</w:t>
      </w:r>
    </w:p>
    <w:p>
      <w:pPr>
        <w:ind w:left="449"/>
        <w:spacing w:before="10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性平、味甘。功能补肾滋阴。</w:t>
      </w:r>
    </w:p>
    <w:p>
      <w:pPr>
        <w:ind w:right="46" w:firstLine="449"/>
        <w:spacing w:before="52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应用：用于肝肾阴虚之眩晕、眼花、腰疫膝软，五心烦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热、低热，两眼干涩，慢性肝炎等病。配枸杞子、桑</w:t>
      </w:r>
      <w:r>
        <w:rPr>
          <w:rFonts w:ascii="SimSun" w:hAnsi="SimSun" w:eastAsia="SimSun" w:cs="SimSun"/>
          <w:sz w:val="20"/>
          <w:szCs w:val="20"/>
          <w:spacing w:val="6"/>
        </w:rPr>
        <w:t>椹子，</w:t>
      </w:r>
    </w:p>
    <w:p>
      <w:pPr>
        <w:spacing w:before="3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滋阴补肾作用得到加强。</w:t>
      </w:r>
    </w:p>
    <w:p>
      <w:pPr>
        <w:ind w:left="449"/>
        <w:spacing w:before="10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用法：10～20克，水煎服。</w:t>
      </w:r>
    </w:p>
    <w:p>
      <w:pPr>
        <w:ind w:left="570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22.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旱莲草</w:t>
      </w:r>
    </w:p>
    <w:p>
      <w:pPr>
        <w:ind w:left="449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性寒，味甘酸。功能补肾养阴，凉血止血。</w:t>
      </w:r>
    </w:p>
    <w:p>
      <w:pPr>
        <w:ind w:right="49" w:firstLine="449"/>
        <w:spacing w:before="72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应用：用于肝肾阴虚引起的眩晕眼花，腰疫，头发早白，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下午发热，神经衰弱，早衰，慢性肝炎，慢性肾炎；阴虚血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热引起的各种出血，如尿血、吐血、便血、崩漏。</w:t>
      </w:r>
    </w:p>
    <w:p>
      <w:pPr>
        <w:ind w:left="449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用法：10～20克，水煎服。</w:t>
      </w:r>
    </w:p>
    <w:p>
      <w:pPr>
        <w:ind w:left="449"/>
        <w:spacing w:before="4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23. 山茱萸</w:t>
      </w:r>
    </w:p>
    <w:p>
      <w:pPr>
        <w:ind w:left="44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性微温、味酸涩。功能补益肝肾，涩精，敛汗、止血。</w:t>
      </w:r>
    </w:p>
    <w:p>
      <w:pPr>
        <w:ind w:right="100" w:firstLine="449"/>
        <w:spacing w:before="74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应用：用于头眩目晕，腰疫耳鸣，遗精，遗尿，自汗，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盗汗，崩漏等症。</w:t>
      </w:r>
    </w:p>
    <w:p>
      <w:pPr>
        <w:ind w:left="449"/>
        <w:spacing w:before="4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用法：10～20克，水煎服。</w:t>
      </w:r>
    </w:p>
    <w:p>
      <w:pPr>
        <w:ind w:left="449"/>
        <w:spacing w:before="84" w:line="224" w:lineRule="auto"/>
        <w:rPr>
          <w:rFonts w:ascii="SimHei" w:hAnsi="SimHei" w:eastAsia="SimHei" w:cs="SimHei"/>
          <w:sz w:val="20"/>
          <w:szCs w:val="20"/>
        </w:rPr>
      </w:pPr>
      <w:bookmarkStart w:name="bookmark195" w:id="300"/>
      <w:bookmarkEnd w:id="300"/>
      <w:r>
        <w:rPr>
          <w:rFonts w:ascii="SimSun" w:hAnsi="SimSun" w:eastAsia="SimSun" w:cs="SimSun"/>
          <w:sz w:val="20"/>
          <w:szCs w:val="20"/>
          <w:spacing w:val="1"/>
        </w:rPr>
        <w:t>24.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人参</w:t>
      </w:r>
    </w:p>
    <w:p>
      <w:pPr>
        <w:ind w:left="449"/>
        <w:spacing w:before="6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性平，味甘。功能补气固脱；益脾，生津，安神。</w:t>
      </w:r>
    </w:p>
    <w:p>
      <w:pPr>
        <w:ind w:right="50" w:firstLine="449"/>
        <w:spacing w:before="73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应用：用于气虚欲脱，气短喘促，体虚面黄，大汗，口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渴，多尿，失血等。</w:t>
      </w:r>
    </w:p>
    <w:p>
      <w:pPr>
        <w:spacing w:line="273" w:lineRule="auto"/>
        <w:sectPr>
          <w:footerReference w:type="default" r:id="rId146"/>
          <w:pgSz w:w="6910" w:h="10370"/>
          <w:pgMar w:top="400" w:right="669" w:bottom="680" w:left="710" w:header="0" w:footer="4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left="412"/>
        <w:spacing w:before="65" w:line="219" w:lineRule="auto"/>
        <w:rPr>
          <w:rFonts w:ascii="SimSun" w:hAnsi="SimSun" w:eastAsia="SimSun" w:cs="SimSun"/>
          <w:sz w:val="20"/>
          <w:szCs w:val="20"/>
        </w:rPr>
      </w:pPr>
      <w:bookmarkStart w:name="bookmark196" w:id="301"/>
      <w:bookmarkEnd w:id="301"/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用法：10～15克，另煎。</w:t>
      </w:r>
    </w:p>
    <w:p>
      <w:pPr>
        <w:ind w:left="410"/>
        <w:spacing w:before="8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25.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党参</w:t>
      </w:r>
    </w:p>
    <w:p>
      <w:pPr>
        <w:ind w:left="410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性平，味甘。功能补益脾肺。</w:t>
      </w:r>
    </w:p>
    <w:p>
      <w:pPr>
        <w:ind w:right="50" w:firstLine="410"/>
        <w:spacing w:before="53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应用：用于肺气虚弱，倦怠乏力，气短声</w:t>
      </w:r>
      <w:r>
        <w:rPr>
          <w:rFonts w:ascii="SimSun" w:hAnsi="SimSun" w:eastAsia="SimSun" w:cs="SimSun"/>
          <w:sz w:val="20"/>
          <w:szCs w:val="20"/>
          <w:spacing w:val="2"/>
        </w:rPr>
        <w:t>低；脾虚面黄，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食欲不振；气血两虚，慢性失血。</w:t>
      </w:r>
    </w:p>
    <w:p>
      <w:pPr>
        <w:ind w:left="410"/>
        <w:spacing w:before="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用法：10～20克，水煎服。</w:t>
      </w:r>
    </w:p>
    <w:p>
      <w:pPr>
        <w:ind w:left="410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26.</w:t>
      </w:r>
      <w:r>
        <w:rPr>
          <w:rFonts w:ascii="SimSun" w:hAnsi="SimSun" w:eastAsia="SimSun" w:cs="SimSun"/>
          <w:sz w:val="20"/>
          <w:szCs w:val="20"/>
          <w:spacing w:val="-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黄芪</w:t>
      </w:r>
    </w:p>
    <w:p>
      <w:pPr>
        <w:ind w:left="410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性微温，味甘。功能补气升阳，固表止汗。</w:t>
      </w:r>
    </w:p>
    <w:p>
      <w:pPr>
        <w:ind w:right="84" w:firstLine="410"/>
        <w:spacing w:before="85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应用：用于肺气虚的气短咳嗽、自汗，脾气虚的乏力、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食欲不振，中气下陷的崩漏，肾虚的腰疫腿软，心气不足的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心悸气短，半身不遂等症，以及慢性肾炎、慢性肝炎。</w:t>
      </w:r>
    </w:p>
    <w:p>
      <w:pPr>
        <w:ind w:left="410"/>
        <w:spacing w:before="3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用法：10～25克，水煎服。</w:t>
      </w:r>
    </w:p>
    <w:p>
      <w:pPr>
        <w:ind w:left="410"/>
        <w:spacing w:before="10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9"/>
        </w:rPr>
        <w:t>27. 白 术</w:t>
      </w:r>
    </w:p>
    <w:p>
      <w:pPr>
        <w:ind w:left="410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性温，味苦。功能补脾化温，利水，止汗，安胎。</w:t>
      </w:r>
    </w:p>
    <w:p>
      <w:pPr>
        <w:ind w:right="89" w:firstLine="410"/>
        <w:spacing w:before="53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应用：用于食少倦怠，脘腹胀满，水肿，自汗，胎动不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安，治肝炎、胃炎等症。</w:t>
      </w:r>
    </w:p>
    <w:p>
      <w:pPr>
        <w:ind w:left="410"/>
        <w:spacing w:before="2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用法：10～20克，水煎服。</w:t>
      </w:r>
    </w:p>
    <w:p>
      <w:pPr>
        <w:ind w:left="410"/>
        <w:spacing w:before="7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28. 菟丝子</w:t>
      </w:r>
    </w:p>
    <w:p>
      <w:pPr>
        <w:ind w:left="410"/>
        <w:spacing w:before="8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性平，味辛。功能补肾固精，养肝明目。</w:t>
      </w:r>
    </w:p>
    <w:p>
      <w:pPr>
        <w:ind w:right="89" w:firstLine="410"/>
        <w:spacing w:before="44" w:line="323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9"/>
        </w:rPr>
        <w:t>应用：用于腰疫，耳鸣，阳萎，遗精，眼花头晕，肾虚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4"/>
        </w:rPr>
        <w:t>诸</w:t>
      </w:r>
      <w:r>
        <w:rPr>
          <w:rFonts w:ascii="SimSun" w:hAnsi="SimSun" w:eastAsia="SimSun" w:cs="SimSun"/>
          <w:sz w:val="16"/>
          <w:szCs w:val="16"/>
          <w:spacing w:val="-1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4"/>
        </w:rPr>
        <w:t>症</w:t>
      </w:r>
      <w:r>
        <w:rPr>
          <w:rFonts w:ascii="SimSun" w:hAnsi="SimSun" w:eastAsia="SimSun" w:cs="SimSun"/>
          <w:sz w:val="16"/>
          <w:szCs w:val="16"/>
          <w:spacing w:val="-2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4"/>
        </w:rPr>
        <w:t>。</w:t>
      </w:r>
    </w:p>
    <w:p>
      <w:pPr>
        <w:ind w:left="410"/>
        <w:spacing w:before="2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用法：10～20克，水煎服。</w:t>
      </w:r>
    </w:p>
    <w:p>
      <w:pPr>
        <w:ind w:left="410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29.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杜仲</w:t>
      </w:r>
    </w:p>
    <w:p>
      <w:pPr>
        <w:ind w:left="41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性温，味甘。功能补益肝肾，安胎。</w:t>
      </w:r>
    </w:p>
    <w:p>
      <w:pPr>
        <w:ind w:left="410"/>
        <w:spacing w:before="63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应用：肾虚腰疫膝软，遗尿，胎动不安，妊</w:t>
      </w:r>
      <w:r>
        <w:rPr>
          <w:rFonts w:ascii="SimSun" w:hAnsi="SimSun" w:eastAsia="SimSun" w:cs="SimSun"/>
          <w:sz w:val="20"/>
          <w:szCs w:val="20"/>
          <w:spacing w:val="4"/>
        </w:rPr>
        <w:t>娠漏血等症。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用法：10～20克，水煎服。</w:t>
      </w:r>
    </w:p>
    <w:p>
      <w:pPr>
        <w:ind w:left="310"/>
        <w:spacing w:before="27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128" w:id="302"/>
      <w:bookmarkEnd w:id="302"/>
      <w:r>
        <w:rPr>
          <w:rFonts w:ascii="SimSun" w:hAnsi="SimSun" w:eastAsia="SimSun" w:cs="SimSun"/>
          <w:sz w:val="20"/>
          <w:szCs w:val="20"/>
          <w:spacing w:val="1"/>
        </w:rPr>
        <w:t>〔附二〕</w:t>
      </w:r>
      <w:r>
        <w:rPr>
          <w:rFonts w:ascii="SimSun" w:hAnsi="SimSun" w:eastAsia="SimSun" w:cs="SimSun"/>
          <w:sz w:val="20"/>
          <w:szCs w:val="20"/>
          <w:spacing w:val="10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中药煎服方法</w:t>
      </w:r>
    </w:p>
    <w:p>
      <w:pPr>
        <w:spacing w:line="219" w:lineRule="auto"/>
        <w:sectPr>
          <w:footerReference w:type="default" r:id="rId147"/>
          <w:pgSz w:w="6910" w:h="10370"/>
          <w:pgMar w:top="400" w:right="569" w:bottom="850" w:left="809" w:header="0" w:footer="6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ind w:right="91" w:firstLine="409"/>
        <w:spacing w:before="65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为了充分发挥药物的治疗效果，掌握中药煎服方法是非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常必要的。</w:t>
      </w:r>
    </w:p>
    <w:p>
      <w:pPr>
        <w:ind w:left="409"/>
        <w:spacing w:before="27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一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)煎药法</w:t>
      </w:r>
    </w:p>
    <w:p>
      <w:pPr>
        <w:ind w:firstLine="409"/>
        <w:spacing w:before="8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1. 煎药容器以砂锅、搪瓷器皿为好，也可以用铝锅，但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不要用铁锅，以免影响药效。煎时，将药放入锅内，冷</w:t>
      </w:r>
      <w:r>
        <w:rPr>
          <w:rFonts w:ascii="SimSun" w:hAnsi="SimSun" w:eastAsia="SimSun" w:cs="SimSun"/>
          <w:sz w:val="20"/>
          <w:szCs w:val="20"/>
          <w:spacing w:val="9"/>
        </w:rPr>
        <w:t>水浸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泡片刻后再行煎煮，沸后可改用微火，以免药汁溢</w:t>
      </w:r>
      <w:r>
        <w:rPr>
          <w:rFonts w:ascii="SimSun" w:hAnsi="SimSun" w:eastAsia="SimSun" w:cs="SimSun"/>
          <w:sz w:val="20"/>
          <w:szCs w:val="20"/>
          <w:spacing w:val="9"/>
        </w:rPr>
        <w:t>出及过快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熬干，并有利于有效成分的煎出。煎药时不宜频频打开锅盖，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以尽量减少挥发成分的损失。</w:t>
      </w:r>
    </w:p>
    <w:p>
      <w:pPr>
        <w:ind w:firstLine="409"/>
        <w:spacing w:before="92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2. 一般药物可同煎；味厚滋补药物，如熟地、</w:t>
      </w:r>
      <w:r>
        <w:rPr>
          <w:rFonts w:ascii="SimSun" w:hAnsi="SimSun" w:eastAsia="SimSun" w:cs="SimSun"/>
          <w:sz w:val="20"/>
          <w:szCs w:val="20"/>
          <w:spacing w:val="4"/>
        </w:rPr>
        <w:t>肉苁蓉之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类，可慢火久煎，也可复煎一次。另外，某些毒性药物经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慢火久煎后能减低或消除毒性，如乌头等。解表药、清热药、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芳香类药一般不宜久煎，以免有效成分损失或药性改变。</w:t>
      </w:r>
    </w:p>
    <w:p>
      <w:pPr>
        <w:ind w:right="67" w:firstLine="409"/>
        <w:spacing w:before="82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先煎：介壳类，应打碎先煎，如鳖甲、代赭石等。煮沸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后约十分钟，再下其它药。</w:t>
      </w:r>
    </w:p>
    <w:p>
      <w:pPr>
        <w:ind w:right="90" w:firstLine="409"/>
        <w:spacing w:before="4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后下：气味芳香的药物，多含有挥发油，宜在一般药物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即将煎好时放入，煎五分钟即可，如薄荷、木香等。</w:t>
      </w:r>
    </w:p>
    <w:p>
      <w:pPr>
        <w:ind w:right="83" w:firstLine="409"/>
        <w:spacing w:before="30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包煎：为防止煎后药液混浊及减少对消化道、咽喉的刺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激，有些药物要用纱布包好，再放入锅内煎煮，如赤石脂、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旋覆花等。也可先煎去渣。然后再入余药同煎。</w:t>
      </w:r>
    </w:p>
    <w:p>
      <w:pPr>
        <w:ind w:right="71" w:firstLine="409"/>
        <w:spacing w:before="19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另煎：某些贵重药，为了尽量保存其有效成分，减少同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煎时被其它药渣吸收，可另煎，如人参。羚羊角、犀角等应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切成小薄片另煎2小时，也可锉成细粉调服。</w:t>
      </w:r>
    </w:p>
    <w:p>
      <w:pPr>
        <w:ind w:right="30"/>
        <w:spacing w:before="48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烊化：胶质、粘性大而且易溶的药，应在</w:t>
      </w:r>
      <w:r>
        <w:rPr>
          <w:rFonts w:ascii="SimSun" w:hAnsi="SimSun" w:eastAsia="SimSun" w:cs="SimSun"/>
          <w:sz w:val="20"/>
          <w:szCs w:val="20"/>
          <w:spacing w:val="2"/>
        </w:rPr>
        <w:t>其它药煎好后，</w:t>
      </w:r>
    </w:p>
    <w:p>
      <w:pPr>
        <w:spacing w:before="12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放入去渣的药液中微煮或趁热搅拌，使之溶解，如阿胶。</w:t>
      </w:r>
    </w:p>
    <w:p>
      <w:pPr>
        <w:spacing w:before="41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冲服：散剂及某些药物需要冲服，如琥珀末、三七粉等。</w:t>
      </w:r>
    </w:p>
    <w:p>
      <w:pPr>
        <w:ind w:left="409"/>
        <w:spacing w:before="8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(二)服药方法</w:t>
      </w:r>
    </w:p>
    <w:p>
      <w:pPr>
        <w:ind w:right="17"/>
        <w:spacing w:before="80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1. 服药时间：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一般宜在饭前服，对胃肠有刺激的药</w:t>
      </w:r>
      <w:r>
        <w:rPr>
          <w:rFonts w:ascii="SimSun" w:hAnsi="SimSun" w:eastAsia="SimSun" w:cs="SimSun"/>
          <w:sz w:val="20"/>
          <w:szCs w:val="20"/>
          <w:spacing w:val="4"/>
        </w:rPr>
        <w:t>物宜</w:t>
      </w:r>
    </w:p>
    <w:p>
      <w:pPr>
        <w:spacing w:line="219" w:lineRule="auto"/>
        <w:sectPr>
          <w:footerReference w:type="default" r:id="rId148"/>
          <w:pgSz w:w="6910" w:h="10370"/>
          <w:pgMar w:top="400" w:right="679" w:bottom="880" w:left="720" w:header="0" w:footer="6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right="91"/>
        <w:spacing w:before="65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在饭后服。另外，根据病情，有时可一天多次服，有时可煎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汤代茶频饮。</w:t>
      </w:r>
    </w:p>
    <w:p>
      <w:pPr>
        <w:ind w:firstLine="410"/>
        <w:spacing w:before="46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2. 温服与冷服：汤剂多宜温服，解表药治感冒趁热服，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服后取微汗；热症用寒药宜冷服；寒症用热药宜温服；呕吐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者可口嚼生姜然后再服中药；昏迷病人亦可鼻饲给药。</w:t>
      </w:r>
    </w:p>
    <w:p>
      <w:pPr>
        <w:ind w:left="412"/>
        <w:spacing w:before="65" w:line="227" w:lineRule="auto"/>
        <w:outlineLvl w:val="1"/>
        <w:rPr>
          <w:rFonts w:ascii="KaiTi" w:hAnsi="KaiTi" w:eastAsia="KaiTi" w:cs="KaiTi"/>
          <w:sz w:val="20"/>
          <w:szCs w:val="20"/>
        </w:rPr>
      </w:pPr>
      <w:bookmarkStart w:name="bookmark198" w:id="304"/>
      <w:bookmarkEnd w:id="304"/>
      <w:bookmarkStart w:name="bookmark129" w:id="305"/>
      <w:bookmarkEnd w:id="305"/>
      <w:r>
        <w:rPr>
          <w:rFonts w:ascii="KaiTi" w:hAnsi="KaiTi" w:eastAsia="KaiTi" w:cs="KaiTi"/>
          <w:sz w:val="20"/>
          <w:szCs w:val="20"/>
          <w:b/>
          <w:bCs/>
          <w:spacing w:val="-6"/>
        </w:rPr>
        <w:t>四、针灸</w:t>
      </w:r>
    </w:p>
    <w:p>
      <w:pPr>
        <w:ind w:left="410"/>
        <w:spacing w:before="34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30" w:id="306"/>
      <w:bookmarkEnd w:id="306"/>
      <w:r>
        <w:rPr>
          <w:rFonts w:ascii="FangSong" w:hAnsi="FangSong" w:eastAsia="FangSong" w:cs="FangSong"/>
          <w:sz w:val="20"/>
          <w:szCs w:val="20"/>
          <w:spacing w:val="9"/>
        </w:rPr>
        <w:t>(</w:t>
      </w:r>
      <w:r>
        <w:rPr>
          <w:rFonts w:ascii="FangSong" w:hAnsi="FangSong" w:eastAsia="FangSong" w:cs="FangSong"/>
          <w:sz w:val="20"/>
          <w:szCs w:val="20"/>
          <w:spacing w:val="-5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一</w:t>
      </w:r>
      <w:r>
        <w:rPr>
          <w:rFonts w:ascii="FangSong" w:hAnsi="FangSong" w:eastAsia="FangSong" w:cs="FangSong"/>
          <w:sz w:val="20"/>
          <w:szCs w:val="20"/>
          <w:spacing w:val="-6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)针前准备</w:t>
      </w:r>
    </w:p>
    <w:p>
      <w:pPr>
        <w:ind w:right="90" w:firstLine="410"/>
        <w:spacing w:before="79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1. 精神安慰：操作时要对病人进行精神安慰，告诉病人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不要害怕，要是精神过度紧张了应使其放松下来，以免发生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晕针。同时要问问有没有晕针史，如果有，最好不要进行针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刺。</w:t>
      </w:r>
    </w:p>
    <w:p>
      <w:pPr>
        <w:ind w:right="69" w:firstLine="410"/>
        <w:spacing w:before="63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2.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针具检查：检查针柄是否有松脱，针根</w:t>
      </w:r>
      <w:r>
        <w:rPr>
          <w:rFonts w:ascii="SimSun" w:hAnsi="SimSun" w:eastAsia="SimSun" w:cs="SimSun"/>
          <w:sz w:val="20"/>
          <w:szCs w:val="20"/>
          <w:spacing w:val="4"/>
        </w:rPr>
        <w:t>、针身是否有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锈蚀、粗糙、硬折。</w:t>
      </w:r>
    </w:p>
    <w:p>
      <w:pPr>
        <w:ind w:right="84" w:firstLine="410"/>
        <w:spacing w:before="73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3. 体位选择：为了使病人体位舒适，防止移动体</w:t>
      </w:r>
      <w:r>
        <w:rPr>
          <w:rFonts w:ascii="SimSun" w:hAnsi="SimSun" w:eastAsia="SimSun" w:cs="SimSun"/>
          <w:sz w:val="20"/>
          <w:szCs w:val="20"/>
          <w:spacing w:val="4"/>
        </w:rPr>
        <w:t>位，又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便于暴露穴位，取穴准确和操作方便，在针刺前就要选择舒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适的姿势，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一般常用的体位有四种：坐位、伏案坐位、仰卧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位和俯卧位。可据情选用。</w:t>
      </w:r>
    </w:p>
    <w:p>
      <w:pPr>
        <w:ind w:right="25" w:firstLine="410"/>
        <w:spacing w:before="85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4.</w:t>
      </w:r>
      <w:r>
        <w:rPr>
          <w:rFonts w:ascii="SimSun" w:hAnsi="SimSun" w:eastAsia="SimSun" w:cs="SimSun"/>
          <w:sz w:val="20"/>
          <w:szCs w:val="20"/>
          <w:spacing w:val="-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针具及皮肤消毒：毫针消毒一般可在沸水内煮沸15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0"/>
        </w:rPr>
        <w:t>分钟，或在70～75%酒精内浸泡20分钟</w:t>
      </w:r>
      <w:r>
        <w:rPr>
          <w:rFonts w:ascii="SimSun" w:hAnsi="SimSun" w:eastAsia="SimSun" w:cs="SimSun"/>
          <w:sz w:val="20"/>
          <w:szCs w:val="20"/>
          <w:spacing w:val="29"/>
        </w:rPr>
        <w:t>，急用时也可用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70～75%酒精棉球揩擦片刻。病人皮肤及医生的手指，可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用同样浓度的酒精棉球涂擦消毒。</w:t>
      </w:r>
    </w:p>
    <w:p>
      <w:pPr>
        <w:ind w:left="410"/>
        <w:spacing w:before="72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31" w:id="307"/>
      <w:bookmarkEnd w:id="307"/>
      <w:r>
        <w:rPr>
          <w:rFonts w:ascii="FangSong" w:hAnsi="FangSong" w:eastAsia="FangSong" w:cs="FangSong"/>
          <w:sz w:val="20"/>
          <w:szCs w:val="20"/>
          <w:spacing w:val="15"/>
        </w:rPr>
        <w:t>(二)针刺的基本手法</w:t>
      </w:r>
    </w:p>
    <w:p>
      <w:pPr>
        <w:ind w:right="86" w:firstLine="410"/>
        <w:spacing w:before="93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1. 提插法：在针刺达到一定的深度后，用左手拇、食二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指捏住针柄，将针反复上下提插，但须注意提插的幅度要均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匀，用力要适当，以防将针别弯。在重要内脏和血管附近针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刺要防止刺伤脏器。</w:t>
      </w:r>
    </w:p>
    <w:p>
      <w:pPr>
        <w:ind w:left="410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2. 捻转法：在针刺达到一定深度后，用右</w:t>
      </w:r>
      <w:r>
        <w:rPr>
          <w:rFonts w:ascii="SimSun" w:hAnsi="SimSun" w:eastAsia="SimSun" w:cs="SimSun"/>
          <w:sz w:val="20"/>
          <w:szCs w:val="20"/>
          <w:spacing w:val="3"/>
        </w:rPr>
        <w:t>手拇指和食、</w:t>
      </w:r>
    </w:p>
    <w:p>
      <w:pPr>
        <w:spacing w:line="219" w:lineRule="auto"/>
        <w:sectPr>
          <w:footerReference w:type="default" r:id="rId149"/>
          <w:pgSz w:w="6910" w:h="10370"/>
          <w:pgMar w:top="400" w:right="720" w:bottom="859" w:left="659" w:header="0" w:footer="67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right="54"/>
        <w:spacing w:before="65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中指捏住针柄，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一左一右的来回捻动。在强刺激作大幅度捻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转时须注意防止肌肉纤维缠绕，以免引起疼痛或滞针。</w:t>
      </w:r>
    </w:p>
    <w:p>
      <w:pPr>
        <w:ind w:left="409"/>
        <w:spacing w:before="28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以上两种手法常结合运用。</w:t>
      </w:r>
    </w:p>
    <w:p>
      <w:pPr>
        <w:ind w:left="409"/>
        <w:spacing w:before="71" w:line="220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132" w:id="309"/>
      <w:bookmarkEnd w:id="309"/>
      <w:r>
        <w:rPr>
          <w:rFonts w:ascii="SimSun" w:hAnsi="SimSun" w:eastAsia="SimSun" w:cs="SimSun"/>
          <w:sz w:val="20"/>
          <w:szCs w:val="20"/>
          <w:spacing w:val="18"/>
        </w:rPr>
        <w:t>(三)意外情况的处理</w:t>
      </w:r>
    </w:p>
    <w:p>
      <w:pPr>
        <w:ind w:firstLine="409"/>
        <w:spacing w:before="67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1. 滞针：针刺后发觉捻转、提插时发滞，甚至不能将针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退出，病人感到很痛。这是由于病人紧张，肌肉痉挛或操作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时捻转幅度太大，组织纤维缠住针身所致。遇到这种情况，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精神紧张者，应解除病人顾虑，让病人作深呼吸，以放松肌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肉，或稍等片刻，等待肌肉松弛，然后出针。如肌肉不见松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弛，可在附近按摩或再刺一针，以解除痉挛。若为组织纤维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缠住针身者，可向相反方向捻转，待松释后再出针。</w:t>
      </w:r>
    </w:p>
    <w:p>
      <w:pPr>
        <w:ind w:right="4" w:firstLine="409"/>
        <w:spacing w:before="88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2. 弯针：是针在病人体内发生折弯。往往可见针柄改变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原来刺入的方向和角度，捻转、出针亦发生困难，病人感到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疼痛。最常见的是针刺入后体位移动或骨骼肌牵拉所引起， </w:t>
      </w:r>
      <w:r>
        <w:rPr>
          <w:rFonts w:ascii="SimSun" w:hAnsi="SimSun" w:eastAsia="SimSun" w:cs="SimSun"/>
          <w:sz w:val="20"/>
          <w:szCs w:val="20"/>
          <w:spacing w:val="9"/>
        </w:rPr>
        <w:t>如体位不舒适、变动姿势、针刺感应突然增强或发生意外事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情(如温针时燃艾脱落)等，使病人惊跳产生肌肉强烈收缩；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也可因针刺时猛触到骨面上将针别弯，或外力碰撞、压迫将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针挤弯。处理时如因体位变动应先恢复体位，放松肌肉，然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后视弯曲程度：</w:t>
      </w:r>
      <w:r>
        <w:rPr>
          <w:rFonts w:ascii="SimSun" w:hAnsi="SimSun" w:eastAsia="SimSun" w:cs="SimSun"/>
          <w:sz w:val="20"/>
          <w:szCs w:val="20"/>
          <w:spacing w:val="-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一个折弯者可沿着针柄倾斜的方向，顺势退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出；数个折弯者，须分层退出。切忌强力抽拔和捻转，以免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发生折针。</w:t>
      </w:r>
    </w:p>
    <w:p>
      <w:pPr>
        <w:ind w:right="4" w:firstLine="409"/>
        <w:spacing w:before="79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3. 断针：是针刺过程中针身突然折断， 一端留在病人身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上，这是由于事先检查不细致；针的质量不好；捻</w:t>
      </w:r>
      <w:r>
        <w:rPr>
          <w:rFonts w:ascii="SimSun" w:hAnsi="SimSun" w:eastAsia="SimSun" w:cs="SimSun"/>
          <w:sz w:val="20"/>
          <w:szCs w:val="20"/>
          <w:spacing w:val="9"/>
        </w:rPr>
        <w:t>转时用力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太大，将针捻断；弯针时强力抽拔等原因所致</w:t>
      </w:r>
      <w:r>
        <w:rPr>
          <w:rFonts w:ascii="SimSun" w:hAnsi="SimSun" w:eastAsia="SimSun" w:cs="SimSun"/>
          <w:sz w:val="20"/>
          <w:szCs w:val="20"/>
          <w:spacing w:val="9"/>
        </w:rPr>
        <w:t>。最易折断的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部位是针根部，因此在针刺过程中不要将针身全部刺入，至少 </w:t>
      </w:r>
      <w:r>
        <w:rPr>
          <w:rFonts w:ascii="SimSun" w:hAnsi="SimSun" w:eastAsia="SimSun" w:cs="SimSun"/>
          <w:sz w:val="20"/>
          <w:szCs w:val="20"/>
          <w:spacing w:val="22"/>
        </w:rPr>
        <w:t>要留在外面3。遇到断针时，医生态度要镇静，告</w:t>
      </w:r>
      <w:r>
        <w:rPr>
          <w:rFonts w:ascii="SimSun" w:hAnsi="SimSun" w:eastAsia="SimSun" w:cs="SimSun"/>
          <w:sz w:val="20"/>
          <w:szCs w:val="20"/>
          <w:spacing w:val="21"/>
        </w:rPr>
        <w:t>诉病人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不要惊慌，不要移动体位，以防断针向深处陷入。如折断处</w:t>
      </w:r>
    </w:p>
    <w:p>
      <w:pPr>
        <w:spacing w:line="283" w:lineRule="auto"/>
        <w:sectPr>
          <w:footerReference w:type="default" r:id="rId150"/>
          <w:pgSz w:w="6910" w:h="10370"/>
          <w:pgMar w:top="400" w:right="677" w:bottom="830" w:left="760" w:header="0" w:footer="6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43" w:lineRule="auto"/>
        <w:rPr/>
      </w:pPr>
      <w:r/>
    </w:p>
    <w:p>
      <w:pPr>
        <w:pStyle w:val="BodyText"/>
        <w:spacing w:line="343" w:lineRule="auto"/>
        <w:rPr/>
      </w:pPr>
      <w:r/>
    </w:p>
    <w:p>
      <w:pPr>
        <w:ind w:right="52"/>
        <w:spacing w:before="65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尚有部分留在体外可用手或镊子拔出；若微露于皮肤表面，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可用手指压周围的皮肤；断处下面有骨骼，针尖又接</w:t>
      </w:r>
      <w:r>
        <w:rPr>
          <w:rFonts w:ascii="SimSun" w:hAnsi="SimSun" w:eastAsia="SimSun" w:cs="SimSun"/>
          <w:sz w:val="20"/>
          <w:szCs w:val="20"/>
          <w:spacing w:val="9"/>
        </w:rPr>
        <w:t>近骨面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时，可重压针孔，使断头显露出来，如果不能用上述方</w:t>
      </w:r>
      <w:r>
        <w:rPr>
          <w:rFonts w:ascii="SimSun" w:hAnsi="SimSun" w:eastAsia="SimSun" w:cs="SimSun"/>
          <w:sz w:val="20"/>
          <w:szCs w:val="20"/>
          <w:spacing w:val="9"/>
        </w:rPr>
        <w:t>法取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出，可行手术处理。</w:t>
      </w:r>
    </w:p>
    <w:p>
      <w:pPr>
        <w:ind w:firstLine="330"/>
        <w:spacing w:before="49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-4.-晕针：在针刺过程中，病人突然连</w:t>
      </w:r>
      <w:r>
        <w:rPr>
          <w:rFonts w:ascii="SimSun" w:hAnsi="SimSun" w:eastAsia="SimSun" w:cs="SimSun"/>
          <w:sz w:val="20"/>
          <w:szCs w:val="20"/>
          <w:spacing w:val="6"/>
        </w:rPr>
        <w:t>连打呵欠，面色也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·发生改变，往往是晕针的先兆。如发生晕针，则面色苍白，胸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闷心慌，头晕眼花，轻者恶心呕吐、四肢发冷、脉搏减弱，</w:t>
      </w:r>
    </w:p>
    <w:p>
      <w:pPr>
        <w:ind w:right="24"/>
        <w:spacing w:before="30" w:line="283" w:lineRule="auto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8062336" behindDoc="0" locked="0" layoutInCell="1" allowOverlap="1">
            <wp:simplePos x="0" y="0"/>
            <wp:positionH relativeFrom="column">
              <wp:posOffset>2178040</wp:posOffset>
            </wp:positionH>
            <wp:positionV relativeFrom="paragraph">
              <wp:posOffset>1761071</wp:posOffset>
            </wp:positionV>
            <wp:extent cx="1250976" cy="1841481"/>
            <wp:effectExtent l="0" t="0" r="0" b="0"/>
            <wp:wrapNone/>
            <wp:docPr id="158" name="IM 158"/>
            <wp:cNvGraphicFramePr/>
            <a:graphic>
              <a:graphicData uri="http://schemas.openxmlformats.org/drawingml/2006/picture">
                <pic:pic>
                  <pic:nvPicPr>
                    <pic:cNvPr id="158" name="IM 158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0976" cy="1841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2"/>
        </w:rPr>
        <w:t>重者可全身出冷汗、血压下降、大小便失禁、脉搏微弱。初诊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病人精神过于紧张、体弱，有晕厥史，或饥饿、疲劳、大汗、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剧泻、大出血等病后刺激量过强，均易发生晕针。夏天闷热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时也易发生。为了预防晕针，对初诊、体弱、过劳、病</w:t>
      </w:r>
      <w:r>
        <w:rPr>
          <w:rFonts w:ascii="SimSun" w:hAnsi="SimSun" w:eastAsia="SimSun" w:cs="SimSun"/>
          <w:sz w:val="20"/>
          <w:szCs w:val="20"/>
          <w:spacing w:val="9"/>
        </w:rPr>
        <w:t>后等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患者均应采取卧位针刺，手法宜轻，并随时注</w:t>
      </w:r>
      <w:r>
        <w:rPr>
          <w:rFonts w:ascii="SimSun" w:hAnsi="SimSun" w:eastAsia="SimSun" w:cs="SimSun"/>
          <w:sz w:val="20"/>
          <w:szCs w:val="20"/>
          <w:spacing w:val="8"/>
        </w:rPr>
        <w:t>意病人变化。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对心脏功能不好的人，更应慎重。发生晕针时，先将针全部起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出，使患者平卧，放低头部，松开衣带，注意保暖，</w:t>
      </w:r>
      <w:r>
        <w:rPr>
          <w:rFonts w:ascii="SimSun" w:hAnsi="SimSun" w:eastAsia="SimSun" w:cs="SimSun"/>
          <w:sz w:val="20"/>
          <w:szCs w:val="20"/>
          <w:spacing w:val="9"/>
        </w:rPr>
        <w:t>饮热茶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或用热毛巾敷头部，静卧片刻即能恢复。如发生昏迷，可捏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人中或针人中穴、足三里穴，使之恢复。</w:t>
      </w:r>
    </w:p>
    <w:p>
      <w:pPr>
        <w:ind w:left="419"/>
        <w:spacing w:before="66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200" w:id="310"/>
      <w:bookmarkEnd w:id="310"/>
      <w:bookmarkStart w:name="bookmark133" w:id="311"/>
      <w:bookmarkEnd w:id="311"/>
      <w:r>
        <w:rPr>
          <w:rFonts w:ascii="FangSong" w:hAnsi="FangSong" w:eastAsia="FangSong" w:cs="FangSong"/>
          <w:sz w:val="20"/>
          <w:szCs w:val="20"/>
          <w:spacing w:val="19"/>
        </w:rPr>
        <w:t>(四)针灸穴位及配方</w:t>
      </w:r>
    </w:p>
    <w:p>
      <w:pPr>
        <w:ind w:left="419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1. 温针断红穴。</w:t>
      </w:r>
    </w:p>
    <w:p>
      <w:pPr>
        <w:ind w:right="2361" w:firstLine="419"/>
        <w:spacing w:before="73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部位：在手背2、3掌骨指端一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寸处，可针上加灸。(见图5 ·</w:t>
      </w:r>
      <w:r>
        <w:rPr>
          <w:rFonts w:ascii="SimSun" w:hAnsi="SimSun" w:eastAsia="SimSun" w:cs="SimSun"/>
          <w:sz w:val="20"/>
          <w:szCs w:val="20"/>
          <w:spacing w:val="-6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)</w:t>
      </w:r>
    </w:p>
    <w:p>
      <w:pPr>
        <w:ind w:left="419"/>
        <w:spacing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2. 三阴交、中极。</w:t>
      </w:r>
    </w:p>
    <w:p>
      <w:pPr>
        <w:ind w:right="2378" w:firstLine="419"/>
        <w:spacing w:before="82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9"/>
        </w:rPr>
        <w:t>部位：三阴交在内踝尖上3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寸，胫骨后缘处取穴。中极在脐下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4寸处。(见图6、7)</w:t>
      </w:r>
    </w:p>
    <w:p>
      <w:pPr>
        <w:ind w:right="2378" w:firstLine="419"/>
        <w:spacing w:before="48" w:line="269" w:lineRule="auto"/>
        <w:rPr>
          <w:rFonts w:ascii="SimSun" w:hAnsi="SimSun" w:eastAsia="SimSun" w:cs="SimSun"/>
          <w:sz w:val="20"/>
          <w:szCs w:val="20"/>
        </w:rPr>
      </w:pPr>
      <w:r>
        <w:pict>
          <v:shape id="_x0000_s212" style="position:absolute;margin-left:180.502pt;margin-top:16.3933pt;mso-position-vertical-relative:text;mso-position-horizontal-relative:text;width:82.8pt;height:13.9pt;z-index:2580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9" w:lineRule="auto"/>
                    <w:jc w:val="righ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4"/>
                    </w:rPr>
                    <w:t>图5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3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4"/>
                    </w:rPr>
                    <w:t>断红穴部位图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0"/>
          <w:szCs w:val="20"/>
          <w:spacing w:val="8"/>
        </w:rPr>
        <w:t>应用：双侧三阴交及中极穴均 </w:t>
      </w:r>
      <w:r>
        <w:rPr>
          <w:rFonts w:ascii="SimSun" w:hAnsi="SimSun" w:eastAsia="SimSun" w:cs="SimSun"/>
          <w:sz w:val="20"/>
          <w:szCs w:val="20"/>
          <w:spacing w:val="26"/>
        </w:rPr>
        <w:t>温针30分钟(即针上加灸2壮)有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止血作用。</w:t>
      </w:r>
    </w:p>
    <w:p>
      <w:pPr>
        <w:spacing w:line="269" w:lineRule="auto"/>
        <w:sectPr>
          <w:footerReference w:type="default" r:id="rId151"/>
          <w:pgSz w:w="6910" w:h="10370"/>
          <w:pgMar w:top="400" w:right="587" w:bottom="650" w:left="809" w:header="0" w:footer="4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118"/>
        <w:rPr/>
      </w:pPr>
      <w:r/>
    </w:p>
    <w:p>
      <w:pPr>
        <w:spacing w:before="117"/>
        <w:rPr/>
      </w:pPr>
      <w:r/>
    </w:p>
    <w:p>
      <w:pPr>
        <w:sectPr>
          <w:footerReference w:type="default" r:id="rId153"/>
          <w:pgSz w:w="6910" w:h="10370"/>
          <w:pgMar w:top="400" w:right="832" w:bottom="592" w:left="659" w:header="0" w:footer="433" w:gutter="0"/>
          <w:cols w:equalWidth="0" w:num="1">
            <w:col w:w="5418" w:space="0"/>
          </w:cols>
        </w:sectPr>
        <w:rPr/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ind w:left="1780"/>
        <w:spacing w:before="52" w:line="220" w:lineRule="auto"/>
        <w:rPr>
          <w:rFonts w:ascii="SimSun" w:hAnsi="SimSun" w:eastAsia="SimSun" w:cs="SimSun"/>
          <w:sz w:val="16"/>
          <w:szCs w:val="16"/>
        </w:rPr>
      </w:pPr>
      <w:r>
        <w:drawing>
          <wp:anchor distT="0" distB="0" distL="0" distR="0" simplePos="0" relativeHeight="258151424" behindDoc="1" locked="0" layoutInCell="1" allowOverlap="1">
            <wp:simplePos x="0" y="0"/>
            <wp:positionH relativeFrom="column">
              <wp:posOffset>361953</wp:posOffset>
            </wp:positionH>
            <wp:positionV relativeFrom="paragraph">
              <wp:posOffset>-529775</wp:posOffset>
            </wp:positionV>
            <wp:extent cx="1162078" cy="2305061"/>
            <wp:effectExtent l="0" t="0" r="0" b="0"/>
            <wp:wrapNone/>
            <wp:docPr id="160" name="IM 160"/>
            <wp:cNvGraphicFramePr/>
            <a:graphic>
              <a:graphicData uri="http://schemas.openxmlformats.org/drawingml/2006/picture">
                <pic:pic>
                  <pic:nvPicPr>
                    <pic:cNvPr id="160" name="IM 160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2078" cy="2305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6"/>
          <w:szCs w:val="16"/>
          <w:spacing w:val="4"/>
        </w:rPr>
        <w:t>6阴陵泉</w:t>
      </w:r>
    </w:p>
    <w:p>
      <w:pPr>
        <w:pStyle w:val="BodyText"/>
        <w:spacing w:line="244" w:lineRule="auto"/>
        <w:rPr/>
      </w:pPr>
      <w:r/>
    </w:p>
    <w:p>
      <w:pPr>
        <w:ind w:left="1740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pict>
          <v:shape id="_x0000_s214" style="position:absolute;margin-left:38.501pt;margin-top:2.39274pt;mso-position-vertical-relative:text;mso-position-horizontal-relative:text;width:14.1pt;height:17.5pt;z-index:2581534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1"/>
                    <w:spacing w:before="20" w:line="220" w:lineRule="auto"/>
                    <w:jc w:val="right"/>
                    <w:rPr>
                      <w:rFonts w:ascii="SimSun" w:hAnsi="SimSun" w:eastAsia="SimSun" w:cs="SimSun"/>
                      <w:sz w:val="26"/>
                      <w:szCs w:val="26"/>
                    </w:rPr>
                  </w:pPr>
                  <w:bookmarkStart w:name="bookmark201" w:id="312"/>
                  <w:bookmarkEnd w:id="312"/>
                  <w:r>
                    <w:rPr>
                      <w:rFonts w:ascii="SimSun" w:hAnsi="SimSun" w:eastAsia="SimSun" w:cs="SimSun"/>
                      <w:sz w:val="26"/>
                      <w:szCs w:val="26"/>
                    </w:rPr>
                    <w:t>守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6"/>
          <w:szCs w:val="16"/>
          <w:spacing w:val="6"/>
        </w:rPr>
        <w:t>o</w:t>
      </w:r>
      <w:r>
        <w:rPr>
          <w:rFonts w:ascii="Times New Roman" w:hAnsi="Times New Roman" w:eastAsia="Times New Roman" w:cs="Times New Roman"/>
          <w:sz w:val="16"/>
          <w:szCs w:val="16"/>
          <w:spacing w:val="17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6"/>
        </w:rPr>
        <w:t>地机</w:t>
      </w:r>
    </w:p>
    <w:p>
      <w:pPr>
        <w:pStyle w:val="BodyText"/>
        <w:spacing w:line="375" w:lineRule="auto"/>
        <w:rPr/>
      </w:pPr>
      <w:r/>
    </w:p>
    <w:p>
      <w:pPr>
        <w:ind w:left="1860"/>
        <w:spacing w:before="52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2"/>
        </w:rPr>
        <w:t>漏谷</w:t>
      </w:r>
    </w:p>
    <w:p>
      <w:pPr>
        <w:ind w:left="1769"/>
        <w:spacing w:before="229" w:line="220" w:lineRule="auto"/>
        <w:rPr>
          <w:rFonts w:ascii="SimSun" w:hAnsi="SimSun" w:eastAsia="SimSun" w:cs="SimSun"/>
          <w:sz w:val="16"/>
          <w:szCs w:val="16"/>
        </w:rPr>
      </w:pPr>
      <w:r>
        <w:pict>
          <v:shape id="_x0000_s216" style="position:absolute;margin-left:37.5025pt;margin-top:10.4244pt;mso-position-vertical-relative:text;mso-position-horizontal-relative:text;width:20.1pt;height:11.55pt;z-index:2581544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3"/>
                    </w:rPr>
                    <w:t>6寸{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6"/>
          <w:szCs w:val="16"/>
          <w:spacing w:val="-3"/>
        </w:rPr>
        <w:t>o</w:t>
      </w:r>
      <w:r>
        <w:rPr>
          <w:rFonts w:ascii="SimSun" w:hAnsi="SimSun" w:eastAsia="SimSun" w:cs="SimSun"/>
          <w:sz w:val="16"/>
          <w:szCs w:val="16"/>
          <w:spacing w:val="-2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3"/>
        </w:rPr>
        <w:t>三阴交</w:t>
      </w:r>
    </w:p>
    <w:p>
      <w:pPr>
        <w:ind w:left="2010"/>
        <w:spacing w:before="221" w:line="186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2"/>
        </w:rPr>
        <w:t>太溪</w:t>
      </w:r>
    </w:p>
    <w:p>
      <w:pPr>
        <w:pStyle w:val="BodyText"/>
        <w:ind w:left="1570"/>
        <w:spacing w:line="169" w:lineRule="auto"/>
        <w:rPr>
          <w:sz w:val="12"/>
          <w:szCs w:val="12"/>
        </w:rPr>
      </w:pPr>
      <w:r>
        <w:rPr>
          <w:sz w:val="12"/>
          <w:szCs w:val="12"/>
          <w:color w:val="FFFFFF"/>
        </w:rPr>
        <w:t>O</w:t>
      </w:r>
    </w:p>
    <w:p>
      <w:pPr>
        <w:ind w:left="1500"/>
        <w:spacing w:line="220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商丘</w:t>
      </w:r>
    </w:p>
    <w:p>
      <w:pPr>
        <w:spacing w:before="110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spacing w:before="52" w:line="220" w:lineRule="auto"/>
        <w:rPr>
          <w:rFonts w:ascii="SimSun" w:hAnsi="SimSun" w:eastAsia="SimSun" w:cs="SimSun"/>
          <w:sz w:val="16"/>
          <w:szCs w:val="16"/>
        </w:rPr>
      </w:pPr>
      <w:r>
        <w:drawing>
          <wp:anchor distT="0" distB="0" distL="0" distR="0" simplePos="0" relativeHeight="258152448" behindDoc="1" locked="0" layoutInCell="1" allowOverlap="1">
            <wp:simplePos x="0" y="0"/>
            <wp:positionH relativeFrom="column">
              <wp:posOffset>-31723</wp:posOffset>
            </wp:positionH>
            <wp:positionV relativeFrom="paragraph">
              <wp:posOffset>-949198</wp:posOffset>
            </wp:positionV>
            <wp:extent cx="1752594" cy="1435058"/>
            <wp:effectExtent l="0" t="0" r="0" b="0"/>
            <wp:wrapNone/>
            <wp:docPr id="162" name="IM 162"/>
            <wp:cNvGraphicFramePr/>
            <a:graphic>
              <a:graphicData uri="http://schemas.openxmlformats.org/drawingml/2006/picture">
                <pic:pic>
                  <pic:nvPicPr>
                    <pic:cNvPr id="162" name="IM 162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2594" cy="1435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6"/>
          <w:szCs w:val="16"/>
          <w:spacing w:val="-11"/>
        </w:rPr>
        <w:t>中</w:t>
      </w:r>
      <w:r>
        <w:rPr>
          <w:rFonts w:ascii="SimSun" w:hAnsi="SimSun" w:eastAsia="SimSun" w:cs="SimSun"/>
          <w:sz w:val="16"/>
          <w:szCs w:val="16"/>
          <w:spacing w:val="2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1"/>
        </w:rPr>
        <w:t>极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201"/>
        <w:spacing w:before="46" w:line="219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i/>
          <w:iCs/>
          <w:spacing w:val="20"/>
          <w:w w:val="120"/>
        </w:rPr>
        <w:t>神阙</w:t>
      </w:r>
    </w:p>
    <w:p>
      <w:pPr>
        <w:ind w:left="202" w:right="150"/>
        <w:spacing w:before="145" w:line="228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4"/>
          <w:szCs w:val="14"/>
          <w:spacing w:val="-5"/>
        </w:rPr>
        <w:t>气 海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2"/>
        </w:rPr>
        <w:t>-关元</w:t>
      </w:r>
    </w:p>
    <w:p>
      <w:pPr>
        <w:ind w:left="152"/>
        <w:spacing w:before="168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14"/>
        </w:rPr>
        <w:t>十曲骨</w:t>
      </w:r>
    </w:p>
    <w:p>
      <w:pPr>
        <w:spacing w:line="219" w:lineRule="auto"/>
        <w:sectPr>
          <w:type w:val="continuous"/>
          <w:pgSz w:w="6910" w:h="10370"/>
          <w:pgMar w:top="400" w:right="832" w:bottom="592" w:left="659" w:header="0" w:footer="433" w:gutter="0"/>
          <w:cols w:equalWidth="0" w:num="3">
            <w:col w:w="2520" w:space="100"/>
            <w:col w:w="1978" w:space="100"/>
            <w:col w:w="720" w:space="0"/>
          </w:cols>
        </w:sectPr>
        <w:rPr>
          <w:rFonts w:ascii="SimSun" w:hAnsi="SimSun" w:eastAsia="SimSun" w:cs="SimSun"/>
          <w:sz w:val="16"/>
          <w:szCs w:val="16"/>
        </w:rPr>
      </w:pPr>
    </w:p>
    <w:p>
      <w:pPr>
        <w:ind w:left="360"/>
        <w:spacing w:before="107" w:line="231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2"/>
        </w:rPr>
        <w:t>图 6</w:t>
      </w:r>
      <w:r>
        <w:rPr>
          <w:rFonts w:ascii="SimSun" w:hAnsi="SimSun" w:eastAsia="SimSun" w:cs="SimSun"/>
          <w:sz w:val="16"/>
          <w:szCs w:val="16"/>
          <w:spacing w:val="41"/>
          <w:w w:val="101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12"/>
        </w:rPr>
        <w:t>三阴交等穴部位图</w:t>
      </w:r>
      <w:r>
        <w:rPr>
          <w:rFonts w:ascii="SimSun" w:hAnsi="SimSun" w:eastAsia="SimSun" w:cs="SimSun"/>
          <w:sz w:val="16"/>
          <w:szCs w:val="16"/>
        </w:rPr>
        <w:t xml:space="preserve">         </w:t>
      </w:r>
      <w:r>
        <w:rPr>
          <w:rFonts w:ascii="SimSun" w:hAnsi="SimSun" w:eastAsia="SimSun" w:cs="SimSun"/>
          <w:sz w:val="16"/>
          <w:szCs w:val="16"/>
          <w:spacing w:val="12"/>
          <w:position w:val="1"/>
        </w:rPr>
        <w:t>图 7</w:t>
      </w:r>
      <w:r>
        <w:rPr>
          <w:rFonts w:ascii="SimSun" w:hAnsi="SimSun" w:eastAsia="SimSun" w:cs="SimSun"/>
          <w:sz w:val="16"/>
          <w:szCs w:val="16"/>
          <w:spacing w:val="2"/>
          <w:position w:val="1"/>
        </w:rPr>
        <w:t xml:space="preserve">   </w:t>
      </w:r>
      <w:r>
        <w:rPr>
          <w:rFonts w:ascii="SimSun" w:hAnsi="SimSun" w:eastAsia="SimSun" w:cs="SimSun"/>
          <w:sz w:val="16"/>
          <w:szCs w:val="16"/>
          <w:spacing w:val="12"/>
          <w:position w:val="1"/>
        </w:rPr>
        <w:t>中极等穴部位图</w:t>
      </w:r>
    </w:p>
    <w:p>
      <w:pPr>
        <w:ind w:left="360"/>
        <w:spacing w:before="18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3. 分三组取穴治疗功血。</w:t>
      </w:r>
    </w:p>
    <w:p>
      <w:pPr>
        <w:ind w:left="360" w:right="1962"/>
        <w:spacing w:before="5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(1)三阴交、关元、地机、水道。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(2)归来、大赫、曲骨、血海。</w:t>
      </w:r>
    </w:p>
    <w:p>
      <w:pPr>
        <w:ind w:left="360" w:right="1962"/>
        <w:spacing w:before="21" w:line="306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3"/>
        </w:rPr>
        <w:t>(3)中极、水道、归来、三阴交。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部</w:t>
      </w:r>
      <w:r>
        <w:rPr>
          <w:rFonts w:ascii="SimSun" w:hAnsi="SimSun" w:eastAsia="SimSun" w:cs="SimSun"/>
          <w:sz w:val="16"/>
          <w:szCs w:val="16"/>
          <w:spacing w:val="-1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位</w:t>
      </w:r>
      <w:r>
        <w:rPr>
          <w:rFonts w:ascii="SimSun" w:hAnsi="SimSun" w:eastAsia="SimSun" w:cs="SimSun"/>
          <w:sz w:val="16"/>
          <w:szCs w:val="16"/>
          <w:spacing w:val="-1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：</w:t>
      </w:r>
    </w:p>
    <w:p>
      <w:pPr>
        <w:ind w:left="360"/>
        <w:spacing w:before="2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4"/>
        </w:rPr>
        <w:t>关元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.</w:t>
      </w:r>
      <w:r>
        <w:rPr>
          <w:rFonts w:ascii="SimSun" w:hAnsi="SimSun" w:eastAsia="SimSun" w:cs="SimSun"/>
          <w:sz w:val="21"/>
          <w:szCs w:val="21"/>
          <w:spacing w:val="-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脐下3寸(见图7)。</w:t>
      </w:r>
    </w:p>
    <w:p>
      <w:pPr>
        <w:ind w:left="360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水道：脐下3寸，旁开2寸(见图8)。</w:t>
      </w:r>
    </w:p>
    <w:p>
      <w:pPr>
        <w:ind w:left="360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归来：脐下4寸，旁开2寸(见图8)。</w:t>
      </w:r>
    </w:p>
    <w:p>
      <w:pPr>
        <w:ind w:left="360" w:right="1182"/>
        <w:spacing w:before="5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大赫：脐下4寸，旁开0.5寸(见图8)。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曲骨：耻骨联合上缘的中点处(见图7)。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血海：髌骨内上方2寸处(见图9)。</w:t>
      </w:r>
    </w:p>
    <w:p>
      <w:pPr>
        <w:ind w:firstLine="360"/>
        <w:spacing w:before="39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应用：以上三组穴轮流使用，连针3~5天</w:t>
      </w:r>
      <w:r>
        <w:rPr>
          <w:rFonts w:ascii="SimSun" w:hAnsi="SimSun" w:eastAsia="SimSun" w:cs="SimSun"/>
          <w:sz w:val="21"/>
          <w:szCs w:val="21"/>
          <w:spacing w:val="13"/>
        </w:rPr>
        <w:t>，每天一组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穴。水道通子宫，归来通卵巢，为要穴。</w:t>
      </w:r>
    </w:p>
    <w:p>
      <w:pPr>
        <w:ind w:left="360"/>
        <w:spacing w:before="51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4. 神阙、隐白、子宫。</w:t>
      </w:r>
    </w:p>
    <w:p>
      <w:pPr>
        <w:spacing w:line="184" w:lineRule="auto"/>
        <w:sectPr>
          <w:type w:val="continuous"/>
          <w:pgSz w:w="6910" w:h="10370"/>
          <w:pgMar w:top="400" w:right="832" w:bottom="592" w:left="659" w:header="0" w:footer="433" w:gutter="0"/>
          <w:cols w:equalWidth="0" w:num="1">
            <w:col w:w="5418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left="1733"/>
        <w:spacing w:before="52" w:line="222" w:lineRule="auto"/>
        <w:rPr>
          <w:rFonts w:ascii="SimSun" w:hAnsi="SimSun" w:eastAsia="SimSun" w:cs="SimSun"/>
          <w:sz w:val="16"/>
          <w:szCs w:val="16"/>
        </w:rPr>
      </w:pPr>
      <w:r>
        <w:drawing>
          <wp:anchor distT="0" distB="0" distL="0" distR="0" simplePos="0" relativeHeight="258244608" behindDoc="0" locked="0" layoutInCell="1" allowOverlap="1">
            <wp:simplePos x="0" y="0"/>
            <wp:positionH relativeFrom="column">
              <wp:posOffset>1907222</wp:posOffset>
            </wp:positionH>
            <wp:positionV relativeFrom="paragraph">
              <wp:posOffset>72195</wp:posOffset>
            </wp:positionV>
            <wp:extent cx="120665" cy="88896"/>
            <wp:effectExtent l="0" t="0" r="0" b="0"/>
            <wp:wrapNone/>
            <wp:docPr id="164" name="IM 164"/>
            <wp:cNvGraphicFramePr/>
            <a:graphic>
              <a:graphicData uri="http://schemas.openxmlformats.org/drawingml/2006/picture">
                <pic:pic>
                  <pic:nvPicPr>
                    <pic:cNvPr id="164" name="IM 164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665" cy="8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8242560" behindDoc="1" locked="0" layoutInCell="1" allowOverlap="1">
            <wp:simplePos x="0" y="0"/>
            <wp:positionH relativeFrom="column">
              <wp:posOffset>529262</wp:posOffset>
            </wp:positionH>
            <wp:positionV relativeFrom="paragraph">
              <wp:posOffset>-804129</wp:posOffset>
            </wp:positionV>
            <wp:extent cx="2019288" cy="2952757"/>
            <wp:effectExtent l="0" t="0" r="0" b="0"/>
            <wp:wrapNone/>
            <wp:docPr id="166" name="IM 166"/>
            <wp:cNvGraphicFramePr/>
            <a:graphic>
              <a:graphicData uri="http://schemas.openxmlformats.org/drawingml/2006/picture">
                <pic:pic>
                  <pic:nvPicPr>
                    <pic:cNvPr id="166" name="IM 166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19288" cy="2952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6"/>
          <w:szCs w:val="16"/>
        </w:rPr>
        <w:t>(</w:t>
      </w:r>
    </w:p>
    <w:p>
      <w:pPr>
        <w:pStyle w:val="BodyText"/>
        <w:spacing w:line="264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left="1693"/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8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子</w:t>
      </w:r>
    </w:p>
    <w:p>
      <w:pPr>
        <w:pStyle w:val="BodyText"/>
        <w:spacing w:line="397" w:lineRule="auto"/>
        <w:rPr/>
      </w:pPr>
      <w:r/>
    </w:p>
    <w:p>
      <w:pPr>
        <w:ind w:left="3463"/>
        <w:spacing w:before="52" w:line="224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2"/>
        </w:rPr>
        <w:t>-天枢</w:t>
      </w:r>
    </w:p>
    <w:p>
      <w:pPr>
        <w:ind w:left="1793"/>
        <w:spacing w:before="262" w:line="227" w:lineRule="auto"/>
        <w:rPr>
          <w:rFonts w:ascii="KaiTi" w:hAnsi="KaiTi" w:eastAsia="KaiTi" w:cs="KaiTi"/>
          <w:sz w:val="16"/>
          <w:szCs w:val="16"/>
        </w:rPr>
      </w:pPr>
      <w:r>
        <w:pict>
          <v:shape id="_x0000_s218" style="position:absolute;margin-left:172.175pt;margin-top:16.6189pt;mso-position-vertical-relative:text;mso-position-horizontal-relative:text;width:17.7pt;height:29.2pt;z-index:2582435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20" w:line="228" w:lineRule="auto"/>
                    <w:jc w:val="both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3"/>
                    </w:rPr>
                    <w:t>水道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  <w:spacing w:val="13"/>
                    </w:rPr>
                    <w:t>归来</w:t>
                  </w: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4"/>
                    </w:rPr>
                    <w:t>气冲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16"/>
          <w:szCs w:val="16"/>
          <w:spacing w:val="-2"/>
        </w:rPr>
        <w:t>5</w:t>
      </w:r>
      <w:r>
        <w:rPr>
          <w:rFonts w:ascii="KaiTi" w:hAnsi="KaiTi" w:eastAsia="KaiTi" w:cs="KaiTi"/>
          <w:sz w:val="16"/>
          <w:szCs w:val="16"/>
          <w:spacing w:val="5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寸</w:t>
      </w:r>
    </w:p>
    <w:p>
      <w:pPr>
        <w:ind w:left="863"/>
        <w:spacing w:before="44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5"/>
        </w:rPr>
        <w:t>大赫+</w:t>
      </w: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left="1483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4"/>
        </w:rPr>
        <w:t>图 8</w:t>
      </w:r>
      <w:r>
        <w:rPr>
          <w:rFonts w:ascii="SimSun" w:hAnsi="SimSun" w:eastAsia="SimSun" w:cs="SimSun"/>
          <w:sz w:val="16"/>
          <w:szCs w:val="16"/>
          <w:spacing w:val="31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14"/>
        </w:rPr>
        <w:t>水道等穴部位图</w:t>
      </w:r>
    </w:p>
    <w:p>
      <w:pPr>
        <w:pStyle w:val="BodyText"/>
        <w:spacing w:line="391" w:lineRule="auto"/>
        <w:rPr/>
      </w:pPr>
      <w:r/>
    </w:p>
    <w:p>
      <w:pPr>
        <w:ind w:firstLine="3"/>
        <w:spacing w:line="2540" w:lineRule="exact"/>
        <w:rPr/>
      </w:pPr>
      <w:r>
        <w:rPr>
          <w:position w:val="-50"/>
        </w:rPr>
        <w:drawing>
          <wp:inline distT="0" distB="0" distL="0" distR="0">
            <wp:extent cx="3073381" cy="1612917"/>
            <wp:effectExtent l="0" t="0" r="0" b="0"/>
            <wp:docPr id="168" name="IM 168"/>
            <wp:cNvGraphicFramePr/>
            <a:graphic>
              <a:graphicData uri="http://schemas.openxmlformats.org/drawingml/2006/picture">
                <pic:pic>
                  <pic:nvPicPr>
                    <pic:cNvPr id="168" name="IM 168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73381" cy="161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53"/>
        <w:spacing w:before="146" w:line="231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4"/>
          <w:position w:val="1"/>
        </w:rPr>
        <w:t>图 9</w:t>
      </w:r>
      <w:r>
        <w:rPr>
          <w:rFonts w:ascii="SimSun" w:hAnsi="SimSun" w:eastAsia="SimSun" w:cs="SimSun"/>
          <w:sz w:val="16"/>
          <w:szCs w:val="16"/>
          <w:spacing w:val="41"/>
          <w:position w:val="1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14"/>
          <w:position w:val="1"/>
        </w:rPr>
        <w:t>血海穴部位图</w:t>
      </w:r>
      <w:r>
        <w:rPr>
          <w:rFonts w:ascii="SimSun" w:hAnsi="SimSun" w:eastAsia="SimSun" w:cs="SimSun"/>
          <w:sz w:val="16"/>
          <w:szCs w:val="16"/>
          <w:spacing w:val="1"/>
          <w:position w:val="1"/>
        </w:rPr>
        <w:t xml:space="preserve">         </w:t>
      </w:r>
      <w:r>
        <w:rPr>
          <w:rFonts w:ascii="SimSun" w:hAnsi="SimSun" w:eastAsia="SimSun" w:cs="SimSun"/>
          <w:sz w:val="16"/>
          <w:szCs w:val="16"/>
          <w:spacing w:val="14"/>
        </w:rPr>
        <w:t>图10</w:t>
      </w:r>
      <w:r>
        <w:rPr>
          <w:rFonts w:ascii="SimSun" w:hAnsi="SimSun" w:eastAsia="SimSun" w:cs="SimSun"/>
          <w:sz w:val="16"/>
          <w:szCs w:val="16"/>
          <w:spacing w:val="29"/>
          <w:w w:val="101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14"/>
        </w:rPr>
        <w:t>隐白穴部位图</w:t>
      </w:r>
    </w:p>
    <w:p>
      <w:pPr>
        <w:spacing w:line="231" w:lineRule="auto"/>
        <w:sectPr>
          <w:footerReference w:type="default" r:id="rId156"/>
          <w:pgSz w:w="6910" w:h="10370"/>
          <w:pgMar w:top="400" w:right="1024" w:bottom="582" w:left="1036" w:header="0" w:footer="423" w:gutter="0"/>
        </w:sectPr>
        <w:rPr>
          <w:rFonts w:ascii="SimSun" w:hAnsi="SimSun" w:eastAsia="SimSun" w:cs="SimSun"/>
          <w:sz w:val="16"/>
          <w:szCs w:val="16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left="402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b/>
          <w:bCs/>
          <w:spacing w:val="-7"/>
        </w:rPr>
        <w:t>部</w:t>
      </w:r>
      <w:r>
        <w:rPr>
          <w:rFonts w:ascii="SimSun" w:hAnsi="SimSun" w:eastAsia="SimSun" w:cs="SimSun"/>
          <w:sz w:val="16"/>
          <w:szCs w:val="16"/>
          <w:spacing w:val="-19"/>
        </w:rPr>
        <w:t xml:space="preserve"> </w:t>
      </w:r>
      <w:r>
        <w:rPr>
          <w:rFonts w:ascii="SimSun" w:hAnsi="SimSun" w:eastAsia="SimSun" w:cs="SimSun"/>
          <w:sz w:val="16"/>
          <w:szCs w:val="16"/>
          <w:b/>
          <w:bCs/>
          <w:spacing w:val="-7"/>
        </w:rPr>
        <w:t>位</w:t>
      </w:r>
      <w:r>
        <w:rPr>
          <w:rFonts w:ascii="SimSun" w:hAnsi="SimSun" w:eastAsia="SimSun" w:cs="SimSun"/>
          <w:sz w:val="16"/>
          <w:szCs w:val="16"/>
          <w:spacing w:val="-24"/>
        </w:rPr>
        <w:t xml:space="preserve"> </w:t>
      </w:r>
      <w:r>
        <w:rPr>
          <w:rFonts w:ascii="SimSun" w:hAnsi="SimSun" w:eastAsia="SimSun" w:cs="SimSun"/>
          <w:sz w:val="16"/>
          <w:szCs w:val="16"/>
          <w:b/>
          <w:bCs/>
          <w:spacing w:val="-7"/>
        </w:rPr>
        <w:t>：</w:t>
      </w:r>
    </w:p>
    <w:p>
      <w:pPr>
        <w:ind w:left="402"/>
        <w:spacing w:before="88" w:line="2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1"/>
        </w:rPr>
        <w:t>神阙：脐中间(见图7),禁止针刺。</w:t>
      </w:r>
    </w:p>
    <w:p>
      <w:pPr>
        <w:ind w:left="402" w:right="577"/>
        <w:spacing w:before="88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隐白：跗趾内侧趾甲角旁约0.1寸处(见图10)。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子宫：中极穴旁开3寸处(见图11)。</w:t>
      </w:r>
    </w:p>
    <w:p>
      <w:pPr>
        <w:ind w:left="392"/>
        <w:spacing w:before="3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-应用：艾灸20分钟。</w:t>
      </w:r>
    </w:p>
    <w:p>
      <w:pPr>
        <w:ind w:left="402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5.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针灸配合中药刺激排卵。</w:t>
      </w:r>
    </w:p>
    <w:p>
      <w:pPr>
        <w:ind w:left="12" w:firstLine="390"/>
        <w:spacing w:before="92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取穴：关元、中极、三阴交；命门、肾俞、脾俞、足三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里、太溪、行间、太冲。</w:t>
      </w:r>
    </w:p>
    <w:p>
      <w:pPr>
        <w:ind w:left="400"/>
        <w:spacing w:before="68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5"/>
        </w:rPr>
        <w:t>部</w:t>
      </w:r>
      <w:r>
        <w:rPr>
          <w:rFonts w:ascii="SimSun" w:hAnsi="SimSun" w:eastAsia="SimSun" w:cs="SimSun"/>
          <w:sz w:val="16"/>
          <w:szCs w:val="16"/>
          <w:spacing w:val="-17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位</w:t>
      </w:r>
      <w:r>
        <w:rPr>
          <w:rFonts w:ascii="SimSun" w:hAnsi="SimSun" w:eastAsia="SimSun" w:cs="SimSun"/>
          <w:sz w:val="16"/>
          <w:szCs w:val="16"/>
          <w:spacing w:val="-2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：</w:t>
      </w:r>
    </w:p>
    <w:p>
      <w:pPr>
        <w:ind w:left="400"/>
        <w:spacing w:before="9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命门：第二腰椎棘突下。</w:t>
      </w:r>
    </w:p>
    <w:p>
      <w:pPr>
        <w:ind w:left="40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肾俞：第二腰椎棘突下，旁开1.5寸。</w:t>
      </w:r>
    </w:p>
    <w:p>
      <w:pPr>
        <w:ind w:left="40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脾俞：第十一胸椎棘突下，旁开1.5寸。</w:t>
      </w:r>
    </w:p>
    <w:p>
      <w:pPr>
        <w:ind w:left="400" w:right="905"/>
        <w:spacing w:before="72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足三里：犊鼻穴下3寸，胫骨前嵴处一横指。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太溪：内踝与跟腱之间凹陷处(见图6)。</w:t>
      </w:r>
    </w:p>
    <w:p>
      <w:pPr>
        <w:ind w:left="400" w:right="574"/>
        <w:spacing w:before="9" w:line="3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行间：足背，第1、2趾间的缝纹处(见图12)。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太冲：第1、2跖骨底之间凹陷中(见图12)。</w:t>
      </w:r>
    </w:p>
    <w:p>
      <w:pPr>
        <w:ind w:firstLine="3029"/>
        <w:spacing w:before="211" w:line="2660" w:lineRule="exact"/>
        <w:rPr/>
      </w:pPr>
      <w:r>
        <w:drawing>
          <wp:anchor distT="0" distB="0" distL="0" distR="0" simplePos="0" relativeHeight="258332672" behindDoc="0" locked="0" layoutInCell="1" allowOverlap="1">
            <wp:simplePos x="0" y="0"/>
            <wp:positionH relativeFrom="column">
              <wp:posOffset>177795</wp:posOffset>
            </wp:positionH>
            <wp:positionV relativeFrom="paragraph">
              <wp:posOffset>514817</wp:posOffset>
            </wp:positionV>
            <wp:extent cx="1238251" cy="1225525"/>
            <wp:effectExtent l="0" t="0" r="0" b="0"/>
            <wp:wrapNone/>
            <wp:docPr id="170" name="IM 170"/>
            <wp:cNvGraphicFramePr/>
            <a:graphic>
              <a:graphicData uri="http://schemas.openxmlformats.org/drawingml/2006/picture">
                <pic:pic>
                  <pic:nvPicPr>
                    <pic:cNvPr id="170" name="IM 170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8251" cy="12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3"/>
        </w:rPr>
        <w:drawing>
          <wp:inline distT="0" distB="0" distL="0" distR="0">
            <wp:extent cx="1073180" cy="1689105"/>
            <wp:effectExtent l="0" t="0" r="0" b="0"/>
            <wp:docPr id="172" name="IM 172"/>
            <wp:cNvGraphicFramePr/>
            <a:graphic>
              <a:graphicData uri="http://schemas.openxmlformats.org/drawingml/2006/picture">
                <pic:pic>
                  <pic:nvPicPr>
                    <pic:cNvPr id="172" name="IM 172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3180" cy="168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89"/>
        <w:spacing w:before="68" w:line="22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5"/>
        </w:rPr>
        <w:t>图11</w:t>
      </w:r>
      <w:r>
        <w:rPr>
          <w:rFonts w:ascii="SimSun" w:hAnsi="SimSun" w:eastAsia="SimSun" w:cs="SimSun"/>
          <w:sz w:val="20"/>
          <w:szCs w:val="20"/>
          <w:spacing w:val="6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子宫穴部位图，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15"/>
        </w:rPr>
        <w:t>图12</w:t>
      </w:r>
      <w:r>
        <w:rPr>
          <w:rFonts w:ascii="SimSun" w:hAnsi="SimSun" w:eastAsia="SimSun" w:cs="SimSun"/>
          <w:sz w:val="20"/>
          <w:szCs w:val="20"/>
          <w:spacing w:val="6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行间；太冲穴部位图</w:t>
      </w:r>
    </w:p>
    <w:p>
      <w:pPr>
        <w:spacing w:line="229" w:lineRule="auto"/>
        <w:sectPr>
          <w:footerReference w:type="default" r:id="rId160"/>
          <w:pgSz w:w="6910" w:h="10370"/>
          <w:pgMar w:top="400" w:right="705" w:bottom="597" w:left="780" w:header="0" w:footer="488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6" w:lineRule="auto"/>
        <w:rPr/>
      </w:pPr>
      <w:r/>
    </w:p>
    <w:p>
      <w:pPr>
        <w:pStyle w:val="BodyText"/>
        <w:spacing w:line="336" w:lineRule="auto"/>
        <w:rPr/>
      </w:pPr>
      <w:r/>
    </w:p>
    <w:p>
      <w:pPr>
        <w:ind w:firstLine="419"/>
        <w:spacing w:before="62" w:line="294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应用：脾肾阳虚者灸命门、肾俞、脾俞、足三里；</w:t>
      </w:r>
      <w:r>
        <w:rPr>
          <w:rFonts w:ascii="SimSun" w:hAnsi="SimSun" w:eastAsia="SimSun" w:cs="SimSun"/>
          <w:sz w:val="19"/>
          <w:szCs w:val="19"/>
          <w:spacing w:val="11"/>
        </w:rPr>
        <w:t>阴虚肝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旺者补(缓慢向前捻转)太溪、肾俞，泻(缓慢向后捻转)行间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或太冲。或平补平泻法(前后均匀捻转),留针15分钟，每天</w:t>
      </w:r>
      <w:r>
        <w:rPr>
          <w:rFonts w:ascii="SimSun" w:hAnsi="SimSun" w:eastAsia="SimSun" w:cs="SimSun"/>
          <w:sz w:val="19"/>
          <w:szCs w:val="19"/>
          <w:spacing w:val="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一次，连续针治4次(上海医学院妇产科医院)。</w:t>
      </w:r>
    </w:p>
    <w:p>
      <w:pPr>
        <w:ind w:left="300"/>
        <w:spacing w:before="59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1"/>
        </w:rPr>
        <w:t>-6</w:t>
      </w:r>
      <w:r>
        <w:rPr>
          <w:rFonts w:ascii="SimSun" w:hAnsi="SimSun" w:eastAsia="SimSun" w:cs="SimSun"/>
          <w:sz w:val="19"/>
          <w:szCs w:val="19"/>
          <w:spacing w:val="-5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.三阴交、脾俞、肝俞、隐白。</w:t>
      </w:r>
    </w:p>
    <w:p>
      <w:pPr>
        <w:ind w:right="53" w:firstLine="430"/>
        <w:spacing w:before="54" w:line="27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9"/>
        </w:rPr>
        <w:t>应用：治疗功血。随证配伍，血热加太冲，血瘀加血海，</w:t>
      </w:r>
      <w:r>
        <w:rPr>
          <w:rFonts w:ascii="SimSun" w:hAnsi="SimSun" w:eastAsia="SimSun" w:cs="SimSun"/>
          <w:sz w:val="19"/>
          <w:szCs w:val="19"/>
          <w:spacing w:val="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3"/>
        </w:rPr>
        <w:t>体虚加关元、命门，艾灸20分钟。</w:t>
      </w: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140"/>
        <w:spacing w:before="45" w:line="220" w:lineRule="auto"/>
        <w:rPr>
          <w:rFonts w:ascii="SimSun" w:hAnsi="SimSun" w:eastAsia="SimSun" w:cs="SimSun"/>
          <w:sz w:val="14"/>
          <w:szCs w:val="14"/>
        </w:rPr>
      </w:pPr>
      <w:r>
        <w:drawing>
          <wp:anchor distT="0" distB="0" distL="0" distR="0" simplePos="0" relativeHeight="258421760" behindDoc="1" locked="0" layoutInCell="1" allowOverlap="1">
            <wp:simplePos x="0" y="0"/>
            <wp:positionH relativeFrom="column">
              <wp:posOffset>641372</wp:posOffset>
            </wp:positionH>
            <wp:positionV relativeFrom="paragraph">
              <wp:posOffset>-755807</wp:posOffset>
            </wp:positionV>
            <wp:extent cx="2285982" cy="3689350"/>
            <wp:effectExtent l="0" t="0" r="0" b="0"/>
            <wp:wrapNone/>
            <wp:docPr id="174" name="IM 174"/>
            <wp:cNvGraphicFramePr/>
            <a:graphic>
              <a:graphicData uri="http://schemas.openxmlformats.org/drawingml/2006/picture">
                <pic:pic>
                  <pic:nvPicPr>
                    <pic:cNvPr id="174" name="IM 174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5982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4"/>
          <w:szCs w:val="14"/>
          <w:spacing w:val="5"/>
        </w:rPr>
        <w:t>子言</w:t>
      </w:r>
      <w:r>
        <w:rPr>
          <w:rFonts w:ascii="SimSun" w:hAnsi="SimSun" w:eastAsia="SimSun" w:cs="SimSun"/>
          <w:sz w:val="14"/>
          <w:szCs w:val="14"/>
          <w:spacing w:val="-4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5"/>
        </w:rPr>
        <w:t>一</w:t>
      </w:r>
    </w:p>
    <w:p>
      <w:pPr>
        <w:pStyle w:val="BodyText"/>
        <w:spacing w:line="375" w:lineRule="auto"/>
        <w:rPr/>
      </w:pPr>
      <w:r/>
    </w:p>
    <w:p>
      <w:pPr>
        <w:ind w:left="1170"/>
        <w:spacing w:before="46" w:line="224" w:lineRule="auto"/>
        <w:rPr>
          <w:rFonts w:ascii="SimHei" w:hAnsi="SimHei" w:eastAsia="SimHei" w:cs="SimHei"/>
          <w:sz w:val="14"/>
          <w:szCs w:val="14"/>
        </w:rPr>
      </w:pPr>
      <w:r>
        <w:rPr>
          <w:rFonts w:ascii="SimHei" w:hAnsi="SimHei" w:eastAsia="SimHei" w:cs="SimHei"/>
          <w:sz w:val="14"/>
          <w:szCs w:val="14"/>
          <w:spacing w:val="-1"/>
        </w:rPr>
        <w:t>交感一</w:t>
      </w: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8422784" behindDoc="0" locked="0" layoutInCell="1" allowOverlap="1">
                <wp:simplePos x="0" y="0"/>
                <wp:positionH relativeFrom="column">
                  <wp:posOffset>1970654</wp:posOffset>
                </wp:positionH>
                <wp:positionV relativeFrom="paragraph">
                  <wp:posOffset>161551</wp:posOffset>
                </wp:positionV>
                <wp:extent cx="405765" cy="191770"/>
                <wp:effectExtent l="0" t="0" r="0" b="0"/>
                <wp:wrapNone/>
                <wp:docPr id="176" name="TextBox 176"/>
                <wp:cNvGraphicFramePr/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 rot="16200000">
                          <a:off x="1970654" y="161551"/>
                          <a:ext cx="405765" cy="19177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219" w:lineRule="auto"/>
                              <w:rPr>
                                <w:rFonts w:ascii="SimSun" w:hAnsi="SimSun" w:eastAsia="SimSun" w:cs="SimSu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19"/>
                                <w:szCs w:val="19"/>
                                <w:spacing w:val="-4"/>
                              </w:rPr>
                              <w:t>脾</w:t>
                            </w:r>
                            <w:r>
                              <w:rPr>
                                <w:rFonts w:ascii="SimSun" w:hAnsi="SimSun" w:eastAsia="SimSun" w:cs="SimSun"/>
                                <w:sz w:val="19"/>
                                <w:szCs w:val="19"/>
                                <w:spacing w:val="21"/>
                              </w:rPr>
                              <w:t xml:space="preserve">  </w:t>
                            </w:r>
                            <w:r>
                              <w:rPr>
                                <w:rFonts w:ascii="SimSun" w:hAnsi="SimSun" w:eastAsia="SimSun" w:cs="SimSun"/>
                                <w:sz w:val="19"/>
                                <w:szCs w:val="19"/>
                                <w:spacing w:val="-4"/>
                              </w:rPr>
                              <w:t>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0" style="position:absolute;margin-left:155.17pt;margin-top:12.7206pt;mso-position-vertical-relative:text;mso-position-horizontal-relative:text;width:31.95pt;height:15.1pt;z-index:25842278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219" w:lineRule="auto"/>
                        <w:rPr>
                          <w:rFonts w:ascii="SimSun" w:hAnsi="SimSun" w:eastAsia="SimSun" w:cs="SimSun"/>
                          <w:sz w:val="19"/>
                          <w:szCs w:val="19"/>
                        </w:rPr>
                      </w:pPr>
                      <w:r>
                        <w:rPr>
                          <w:rFonts w:ascii="SimSun" w:hAnsi="SimSun" w:eastAsia="SimSun" w:cs="SimSun"/>
                          <w:sz w:val="19"/>
                          <w:szCs w:val="19"/>
                          <w:spacing w:val="-4"/>
                        </w:rPr>
                        <w:t>脾</w:t>
                      </w:r>
                      <w:r>
                        <w:rPr>
                          <w:rFonts w:ascii="SimSun" w:hAnsi="SimSun" w:eastAsia="SimSun" w:cs="SimSun"/>
                          <w:sz w:val="19"/>
                          <w:szCs w:val="19"/>
                          <w:spacing w:val="21"/>
                        </w:rPr>
                        <w:t xml:space="preserve">  </w:t>
                      </w:r>
                      <w:r>
                        <w:rPr>
                          <w:rFonts w:ascii="SimSun" w:hAnsi="SimSun" w:eastAsia="SimSun" w:cs="SimSun"/>
                          <w:sz w:val="19"/>
                          <w:szCs w:val="19"/>
                          <w:spacing w:val="-4"/>
                        </w:rPr>
                        <w:t>肝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1630"/>
        <w:spacing w:before="62" w:line="23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3"/>
          <w:position w:val="-3"/>
        </w:rPr>
        <w:t>肾上腺</w:t>
      </w:r>
      <w:r>
        <w:rPr>
          <w:rFonts w:ascii="SimHei" w:hAnsi="SimHei" w:eastAsia="SimHei" w:cs="SimHei"/>
          <w:sz w:val="19"/>
          <w:szCs w:val="19"/>
          <w:spacing w:val="21"/>
          <w:position w:val="-3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3"/>
          <w:position w:val="3"/>
        </w:rPr>
        <w:t>皮质下</w:t>
      </w:r>
    </w:p>
    <w:p>
      <w:pPr>
        <w:ind w:left="2119"/>
        <w:spacing w:before="230" w:line="22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8"/>
          <w:position w:val="2"/>
        </w:rPr>
        <w:t>内分沁</w:t>
      </w:r>
      <w:r>
        <w:rPr>
          <w:rFonts w:ascii="SimSun" w:hAnsi="SimSun" w:eastAsia="SimSun" w:cs="SimSun"/>
          <w:sz w:val="19"/>
          <w:szCs w:val="19"/>
          <w:position w:val="2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-18"/>
          <w:position w:val="-3"/>
        </w:rPr>
        <w:t>卯巢</w:t>
      </w: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1370"/>
        <w:spacing w:before="6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8"/>
        </w:rPr>
        <w:t>图13  耳穴图(图中沁字应为泌字)</w:t>
      </w:r>
    </w:p>
    <w:p>
      <w:pPr>
        <w:spacing w:line="219" w:lineRule="auto"/>
        <w:sectPr>
          <w:footerReference w:type="default" r:id="rId163"/>
          <w:pgSz w:w="6910" w:h="10370"/>
          <w:pgMar w:top="400" w:right="561" w:bottom="673" w:left="879" w:header="0" w:footer="484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349" w:lineRule="auto"/>
        <w:rPr/>
      </w:pPr>
      <w:r/>
    </w:p>
    <w:p>
      <w:pPr>
        <w:pStyle w:val="BodyText"/>
        <w:spacing w:line="350" w:lineRule="auto"/>
        <w:rPr/>
      </w:pPr>
      <w:r/>
    </w:p>
    <w:p>
      <w:pPr>
        <w:ind w:left="43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7. 关元、子宫、足三里、太溪，针刺治功血。</w:t>
      </w:r>
    </w:p>
    <w:p>
      <w:pPr>
        <w:ind w:firstLine="430"/>
        <w:spacing w:before="69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8. 关元、子宫、肾俞、天枢(脐旁开2寸处，见图8),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针刺治功血。</w:t>
      </w:r>
    </w:p>
    <w:p>
      <w:pPr>
        <w:ind w:right="43" w:firstLine="430"/>
        <w:spacing w:before="73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9. 子宫、气海(脐下1.5寸，见图7</w:t>
      </w:r>
      <w:r>
        <w:rPr>
          <w:rFonts w:ascii="SimSun" w:hAnsi="SimSun" w:eastAsia="SimSun" w:cs="SimSun"/>
          <w:sz w:val="20"/>
          <w:szCs w:val="20"/>
          <w:spacing w:val="11"/>
        </w:rPr>
        <w:t>)。配耳针子宫、卵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巢(见图13),治功血。</w:t>
      </w:r>
    </w:p>
    <w:p>
      <w:pPr>
        <w:ind w:right="71" w:firstLine="430"/>
        <w:spacing w:before="67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10. 主穴：气海、血海、三阴交、隐白，灸神阙</w:t>
      </w:r>
      <w:r>
        <w:rPr>
          <w:rFonts w:ascii="SimSun" w:hAnsi="SimSun" w:eastAsia="SimSun" w:cs="SimSun"/>
          <w:sz w:val="20"/>
          <w:szCs w:val="20"/>
          <w:spacing w:val="-8"/>
        </w:rPr>
        <w:t>；配耳针：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子宫、皮质下、肝(右)、脾(左)、卵巢、内分泌、肾上腺(见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图13)。治功血，</w:t>
      </w:r>
      <w:r>
        <w:rPr>
          <w:rFonts w:ascii="SimSun" w:hAnsi="SimSun" w:eastAsia="SimSun" w:cs="SimSun"/>
          <w:sz w:val="20"/>
          <w:szCs w:val="20"/>
          <w:spacing w:val="9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一般每次取主穴和耳针穴位各2~3个。</w:t>
      </w:r>
    </w:p>
    <w:p>
      <w:pPr>
        <w:pStyle w:val="BodyText"/>
        <w:spacing w:line="286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ind w:left="1314"/>
        <w:spacing w:before="104" w:line="219" w:lineRule="auto"/>
        <w:outlineLvl w:val="0"/>
        <w:rPr>
          <w:rFonts w:ascii="SimSun" w:hAnsi="SimSun" w:eastAsia="SimSun" w:cs="SimSun"/>
          <w:sz w:val="32"/>
          <w:szCs w:val="32"/>
        </w:rPr>
      </w:pPr>
      <w:bookmarkStart w:name="bookmark134" w:id="313"/>
      <w:bookmarkEnd w:id="313"/>
      <w:r>
        <w:rPr>
          <w:rFonts w:ascii="SimSun" w:hAnsi="SimSun" w:eastAsia="SimSun" w:cs="SimSun"/>
          <w:sz w:val="32"/>
          <w:szCs w:val="32"/>
          <w:b/>
          <w:bCs/>
          <w:spacing w:val="-14"/>
        </w:rPr>
        <w:t>第八章</w:t>
      </w:r>
      <w:r>
        <w:rPr>
          <w:rFonts w:ascii="SimSun" w:hAnsi="SimSun" w:eastAsia="SimSun" w:cs="SimSun"/>
          <w:sz w:val="32"/>
          <w:szCs w:val="32"/>
          <w:spacing w:val="-14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14"/>
        </w:rPr>
        <w:t>预</w:t>
      </w:r>
      <w:r>
        <w:rPr>
          <w:rFonts w:ascii="SimSun" w:hAnsi="SimSun" w:eastAsia="SimSun" w:cs="SimSun"/>
          <w:sz w:val="32"/>
          <w:szCs w:val="32"/>
          <w:spacing w:val="39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14"/>
        </w:rPr>
        <w:t>防</w:t>
      </w:r>
      <w:r>
        <w:rPr>
          <w:rFonts w:ascii="SimSun" w:hAnsi="SimSun" w:eastAsia="SimSun" w:cs="SimSun"/>
          <w:sz w:val="32"/>
          <w:szCs w:val="32"/>
          <w:spacing w:val="-14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14"/>
        </w:rPr>
        <w:t>保</w:t>
      </w:r>
      <w:r>
        <w:rPr>
          <w:rFonts w:ascii="SimSun" w:hAnsi="SimSun" w:eastAsia="SimSun" w:cs="SimSun"/>
          <w:sz w:val="32"/>
          <w:szCs w:val="32"/>
          <w:spacing w:val="12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14"/>
        </w:rPr>
        <w:t>健</w:t>
      </w:r>
    </w:p>
    <w:p>
      <w:pPr>
        <w:ind w:left="432"/>
        <w:spacing w:before="248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35" w:id="314"/>
      <w:bookmarkEnd w:id="314"/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一、饮食</w:t>
      </w:r>
    </w:p>
    <w:p>
      <w:pPr>
        <w:ind w:right="2" w:firstLine="430"/>
        <w:spacing w:before="58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早在二千多年以前的《黄帝内经》中，就记</w:t>
      </w:r>
      <w:r>
        <w:rPr>
          <w:rFonts w:ascii="SimSun" w:hAnsi="SimSun" w:eastAsia="SimSun" w:cs="SimSun"/>
          <w:sz w:val="20"/>
          <w:szCs w:val="20"/>
        </w:rPr>
        <w:t>载有饮食起居 </w:t>
      </w:r>
      <w:r>
        <w:rPr>
          <w:rFonts w:ascii="SimSun" w:hAnsi="SimSun" w:eastAsia="SimSun" w:cs="SimSun"/>
          <w:sz w:val="20"/>
          <w:szCs w:val="20"/>
          <w:spacing w:val="-7"/>
        </w:rPr>
        <w:t>对人体的作用。它指出：要“饮食有节，起居有常，不妄作劳”,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不要“醉以入房，欲竭其精，耗散其真”。主张饮食起居要有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规律。食物疗法，在我国同样有着悠久的历史。据《周礼 ·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天官》记载，我国古代就有“食医”之说，古人认为“医食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同源”,《内经》提出：“五谷为养，五果为助，五畜为益，五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蔬为充”。可见人体生命的维持，除每天吃饭(五谷)外，还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要保证水果、肉类和蔬菜的供应，特别是对于患病及身体虚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弱的人，药补不如食补。金元时期的医学家张从</w:t>
      </w:r>
      <w:r>
        <w:rPr>
          <w:rFonts w:ascii="SimSun" w:hAnsi="SimSun" w:eastAsia="SimSun" w:cs="SimSun"/>
          <w:sz w:val="20"/>
          <w:szCs w:val="20"/>
          <w:spacing w:val="1"/>
        </w:rPr>
        <w:t>正说：“养生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当论食补，治疗当考药攻”是很有道理的。</w:t>
      </w:r>
    </w:p>
    <w:p>
      <w:pPr>
        <w:ind w:right="51" w:firstLine="430"/>
        <w:spacing w:before="59" w:line="284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9"/>
        </w:rPr>
        <w:t>功血病人，失血较多，身体虚弱，可以多吃些补品或有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助于调理脾胃的食物。中医认为食物补法，也有清补、温补、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平补之不同。现按其属性，介绍如下。并介绍一些饮食调养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方</w:t>
      </w:r>
      <w:r>
        <w:rPr>
          <w:rFonts w:ascii="SimSun" w:hAnsi="SimSun" w:eastAsia="SimSun" w:cs="SimSun"/>
          <w:sz w:val="16"/>
          <w:szCs w:val="16"/>
          <w:spacing w:val="-1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法</w:t>
      </w:r>
      <w:r>
        <w:rPr>
          <w:rFonts w:ascii="SimSun" w:hAnsi="SimSun" w:eastAsia="SimSun" w:cs="SimSun"/>
          <w:sz w:val="16"/>
          <w:szCs w:val="16"/>
          <w:spacing w:val="-2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。</w:t>
      </w:r>
    </w:p>
    <w:p>
      <w:pPr>
        <w:spacing w:line="284" w:lineRule="auto"/>
        <w:sectPr>
          <w:footerReference w:type="default" r:id="rId165"/>
          <w:pgSz w:w="6910" w:h="10370"/>
          <w:pgMar w:top="400" w:right="857" w:bottom="690" w:left="549" w:header="0" w:footer="491" w:gutter="0"/>
        </w:sectPr>
        <w:rPr>
          <w:rFonts w:ascii="SimSun" w:hAnsi="SimSun" w:eastAsia="SimSun" w:cs="SimSun"/>
          <w:sz w:val="16"/>
          <w:szCs w:val="16"/>
        </w:rPr>
      </w:pPr>
    </w:p>
    <w:p>
      <w:pPr>
        <w:pStyle w:val="BodyText"/>
        <w:spacing w:line="332" w:lineRule="auto"/>
        <w:rPr/>
      </w:pPr>
      <w:r/>
    </w:p>
    <w:p>
      <w:pPr>
        <w:pStyle w:val="BodyText"/>
        <w:spacing w:line="333" w:lineRule="auto"/>
        <w:rPr/>
      </w:pPr>
      <w:r/>
    </w:p>
    <w:p>
      <w:pPr>
        <w:ind w:left="419"/>
        <w:spacing w:before="65" w:line="221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36" w:id="315"/>
      <w:bookmarkEnd w:id="315"/>
      <w:r>
        <w:rPr>
          <w:rFonts w:ascii="FangSong" w:hAnsi="FangSong" w:eastAsia="FangSong" w:cs="FangSong"/>
          <w:sz w:val="20"/>
          <w:szCs w:val="20"/>
          <w:spacing w:val="10"/>
        </w:rPr>
        <w:t>(</w:t>
      </w:r>
      <w:r>
        <w:rPr>
          <w:rFonts w:ascii="FangSong" w:hAnsi="FangSong" w:eastAsia="FangSong" w:cs="FangSong"/>
          <w:sz w:val="20"/>
          <w:szCs w:val="20"/>
          <w:spacing w:val="-5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一)清补类食物</w:t>
      </w:r>
    </w:p>
    <w:p>
      <w:pPr>
        <w:ind w:right="19" w:firstLine="419"/>
        <w:spacing w:before="53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龟、鳖、蚌肉、鸭、鹅、鸡蛋白、白木耳、</w:t>
      </w:r>
      <w:r>
        <w:rPr>
          <w:rFonts w:ascii="SimSun" w:hAnsi="SimSun" w:eastAsia="SimSun" w:cs="SimSun"/>
          <w:sz w:val="20"/>
          <w:szCs w:val="20"/>
          <w:spacing w:val="2"/>
        </w:rPr>
        <w:t>豆腐、薏米、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小麦、绿豆、梨、百合、桑椹、蜂蜜、冰糖等。</w:t>
      </w:r>
    </w:p>
    <w:p>
      <w:pPr>
        <w:ind w:left="419"/>
        <w:spacing w:before="47" w:line="221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37" w:id="316"/>
      <w:bookmarkEnd w:id="316"/>
      <w:r>
        <w:rPr>
          <w:rFonts w:ascii="FangSong" w:hAnsi="FangSong" w:eastAsia="FangSong" w:cs="FangSong"/>
          <w:sz w:val="20"/>
          <w:szCs w:val="20"/>
          <w:spacing w:val="18"/>
        </w:rPr>
        <w:t>(二)温补类食物</w:t>
      </w:r>
    </w:p>
    <w:p>
      <w:pPr>
        <w:ind w:right="109" w:firstLine="419"/>
        <w:spacing w:before="63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狗肉、羊肉、鸡、鳝鱼、蛇肉、龙眼肉(元肉)、荔枝、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红糖、饴糖等。</w:t>
      </w:r>
    </w:p>
    <w:p>
      <w:pPr>
        <w:ind w:left="419"/>
        <w:spacing w:before="36" w:line="221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38" w:id="317"/>
      <w:bookmarkEnd w:id="317"/>
      <w:r>
        <w:rPr>
          <w:rFonts w:ascii="FangSong" w:hAnsi="FangSong" w:eastAsia="FangSong" w:cs="FangSong"/>
          <w:sz w:val="20"/>
          <w:szCs w:val="20"/>
          <w:spacing w:val="26"/>
        </w:rPr>
        <w:t>(三)平补类食物</w:t>
      </w:r>
    </w:p>
    <w:p>
      <w:pPr>
        <w:ind w:right="109" w:firstLine="419"/>
        <w:spacing w:before="83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牛肉、猪肉、鲤鱼、黄豆、小米、扁豆、芝麻、山药、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大枣、花生、白果、芡实、莲子等。</w:t>
      </w:r>
    </w:p>
    <w:p>
      <w:pPr>
        <w:ind w:left="419"/>
        <w:spacing w:before="45" w:line="221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39" w:id="318"/>
      <w:bookmarkEnd w:id="318"/>
      <w:r>
        <w:rPr>
          <w:rFonts w:ascii="FangSong" w:hAnsi="FangSong" w:eastAsia="FangSong" w:cs="FangSong"/>
          <w:sz w:val="20"/>
          <w:szCs w:val="20"/>
          <w:spacing w:val="18"/>
        </w:rPr>
        <w:t>(四)止血类食物</w:t>
      </w:r>
    </w:p>
    <w:p>
      <w:pPr>
        <w:ind w:right="110" w:firstLine="419"/>
        <w:spacing w:before="74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花生内衣、木耳、荠菜、金针菜、百合、莲蓬、藕汁、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乌贼骨(海螵蛸)等。</w:t>
      </w:r>
    </w:p>
    <w:p>
      <w:pPr>
        <w:ind w:left="419"/>
        <w:spacing w:before="16" w:line="221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40" w:id="319"/>
      <w:bookmarkEnd w:id="319"/>
      <w:r>
        <w:rPr>
          <w:rFonts w:ascii="FangSong" w:hAnsi="FangSong" w:eastAsia="FangSong" w:cs="FangSong"/>
          <w:sz w:val="20"/>
          <w:szCs w:val="20"/>
          <w:spacing w:val="15"/>
        </w:rPr>
        <w:t>(五)润肠通便类食物</w:t>
      </w:r>
    </w:p>
    <w:p>
      <w:pPr>
        <w:ind w:right="20" w:firstLine="419"/>
        <w:spacing w:before="64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甜杏仁(不要多服)、桃仁、芝麻、松子、柏子仁、香蕉、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蜂蜜等。</w:t>
      </w:r>
    </w:p>
    <w:p>
      <w:pPr>
        <w:ind w:left="419"/>
        <w:spacing w:before="18" w:line="223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41" w:id="320"/>
      <w:bookmarkEnd w:id="320"/>
      <w:r>
        <w:rPr>
          <w:rFonts w:ascii="FangSong" w:hAnsi="FangSong" w:eastAsia="FangSong" w:cs="FangSong"/>
          <w:sz w:val="20"/>
          <w:szCs w:val="20"/>
          <w:spacing w:val="16"/>
        </w:rPr>
        <w:t>(六)黄芪枸杞子炖鸡</w:t>
      </w:r>
    </w:p>
    <w:p>
      <w:pPr>
        <w:ind w:firstLine="419"/>
        <w:spacing w:before="79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食疗功效：病久失血体虚，中气不足，体倦乏力，表虚自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汗、腰腿疫软，服用黄芪枸杞子炖鸡是很有益处的。黄芪功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能补脾益气、固表止汗、益气升阳、强心。近</w:t>
      </w:r>
      <w:r>
        <w:rPr>
          <w:rFonts w:ascii="SimSun" w:hAnsi="SimSun" w:eastAsia="SimSun" w:cs="SimSun"/>
          <w:sz w:val="20"/>
          <w:szCs w:val="20"/>
          <w:spacing w:val="-4"/>
        </w:rPr>
        <w:t>代研究资料认为，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黄芪能促进动物血中白细胞增加，对抗化学物质的损伤、增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强人的抗体生成。《日华子本草》说它有“助气壮筋骨，长肉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6"/>
        </w:rPr>
        <w:t>补血”的功能。《本草备要》指出：“炙用补中，益元气，温三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焦，壮脾胃，生血，生肌”。枸杞子性味甘平</w:t>
      </w:r>
      <w:r>
        <w:rPr>
          <w:rFonts w:ascii="SimSun" w:hAnsi="SimSun" w:eastAsia="SimSun" w:cs="SimSun"/>
          <w:sz w:val="20"/>
          <w:szCs w:val="20"/>
          <w:spacing w:val="-4"/>
        </w:rPr>
        <w:t>。功能润肺清肝，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滋肾益气，生精助阳，补虚劳。能补肾益精，养肝明目，治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疗腰膝疫软，视物昏花，两眼干涩，头晕等症。慢</w:t>
      </w:r>
      <w:r>
        <w:rPr>
          <w:rFonts w:ascii="SimSun" w:hAnsi="SimSun" w:eastAsia="SimSun" w:cs="SimSun"/>
          <w:sz w:val="20"/>
          <w:szCs w:val="20"/>
          <w:spacing w:val="6"/>
        </w:rPr>
        <w:t>性肝炎，</w:t>
      </w:r>
    </w:p>
    <w:p>
      <w:pPr>
        <w:ind w:right="69"/>
        <w:spacing w:before="31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神经衰弱，贫血之人服之最好。鸡肉味美，功能补虚</w:t>
      </w:r>
      <w:r>
        <w:rPr>
          <w:rFonts w:ascii="SimSun" w:hAnsi="SimSun" w:eastAsia="SimSun" w:cs="SimSun"/>
          <w:sz w:val="20"/>
          <w:szCs w:val="20"/>
          <w:spacing w:val="6"/>
        </w:rPr>
        <w:t>温中，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补益五脏，治脾胃虚弱，益肝肾之阴。《食疗本草备考》认为</w:t>
      </w:r>
    </w:p>
    <w:p>
      <w:pPr>
        <w:spacing w:line="272" w:lineRule="auto"/>
        <w:sectPr>
          <w:footerReference w:type="default" r:id="rId166"/>
          <w:pgSz w:w="6910" w:h="10370"/>
          <w:pgMar w:top="400" w:right="590" w:bottom="690" w:left="809" w:header="0" w:footer="4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8" w:lineRule="auto"/>
        <w:rPr/>
      </w:pPr>
      <w:r/>
    </w:p>
    <w:p>
      <w:pPr>
        <w:pStyle w:val="BodyText"/>
        <w:spacing w:line="358" w:lineRule="auto"/>
        <w:rPr/>
      </w:pPr>
      <w:r/>
    </w:p>
    <w:p>
      <w:pPr>
        <w:ind w:left="99"/>
        <w:spacing w:before="65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本品“助气血，补虚弱，益产妇，去心腹痛，最治虚热，男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用雌，女用雄”,又指出“乌骨白鸡，味甘、性平、无毒，三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者同食，益脾肾，补气血。治女人崩中带下，</w:t>
      </w:r>
      <w:r>
        <w:rPr>
          <w:rFonts w:ascii="SimSun" w:hAnsi="SimSun" w:eastAsia="SimSun" w:cs="SimSun"/>
          <w:sz w:val="20"/>
          <w:szCs w:val="20"/>
          <w:spacing w:val="8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一切虚损诸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3"/>
        </w:rPr>
        <w:t>病”。</w:t>
      </w:r>
    </w:p>
    <w:p>
      <w:pPr>
        <w:ind w:left="99" w:right="29" w:firstLine="109"/>
        <w:spacing w:before="11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,  食用方法：每次可用黄芪100克、枸杞子100</w:t>
      </w:r>
      <w:r>
        <w:rPr>
          <w:rFonts w:ascii="SimSun" w:hAnsi="SimSun" w:eastAsia="SimSun" w:cs="SimSun"/>
          <w:sz w:val="20"/>
          <w:szCs w:val="20"/>
          <w:spacing w:val="16"/>
        </w:rPr>
        <w:t>克、鸡1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只(去毛和五脏)加水适量，少加调料，小火慢</w:t>
      </w:r>
      <w:r>
        <w:rPr>
          <w:rFonts w:ascii="SimSun" w:hAnsi="SimSun" w:eastAsia="SimSun" w:cs="SimSun"/>
          <w:sz w:val="20"/>
          <w:szCs w:val="20"/>
          <w:spacing w:val="16"/>
        </w:rPr>
        <w:t>慢炖熟，饮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汤吃鸡肉，量因人而异，连吃3～5只。</w:t>
      </w:r>
    </w:p>
    <w:p>
      <w:pPr>
        <w:ind w:left="209"/>
        <w:spacing w:before="46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42" w:id="321"/>
      <w:bookmarkEnd w:id="321"/>
      <w:r>
        <w:rPr>
          <w:rFonts w:ascii="FangSong" w:hAnsi="FangSong" w:eastAsia="FangSong" w:cs="FangSong"/>
          <w:sz w:val="20"/>
          <w:szCs w:val="20"/>
          <w:spacing w:val="11"/>
        </w:rPr>
        <w:t>·</w:t>
      </w:r>
      <w:r>
        <w:rPr>
          <w:rFonts w:ascii="FangSong" w:hAnsi="FangSong" w:eastAsia="FangSong" w:cs="FangSong"/>
          <w:sz w:val="20"/>
          <w:szCs w:val="20"/>
          <w:spacing w:val="8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(七)元肉炖甲鱼</w:t>
      </w:r>
    </w:p>
    <w:p>
      <w:pPr>
        <w:ind w:right="27" w:firstLine="519"/>
        <w:spacing w:before="52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食疗功效：元肉又名龙眼肉，主要产于广西、广东等地。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性味甘平。功能开胃健脾、安神补血，有“壮阳益气，补脾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胃。治妇人产后浮肿，气虚水肿，脾虚泄泻”的作用。甲鱼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是鳖科动物鳖。主要产于安徽、湖北、浙江等地。性</w:t>
      </w:r>
      <w:r>
        <w:rPr>
          <w:rFonts w:ascii="SimSun" w:hAnsi="SimSun" w:eastAsia="SimSun" w:cs="SimSun"/>
          <w:sz w:val="20"/>
          <w:szCs w:val="20"/>
          <w:spacing w:val="11"/>
        </w:rPr>
        <w:t>味咸、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微寒，功能滋阴潜阳，《别录》说它主“伤中益气，</w:t>
      </w:r>
      <w:r>
        <w:rPr>
          <w:rFonts w:ascii="SimSun" w:hAnsi="SimSun" w:eastAsia="SimSun" w:cs="SimSun"/>
          <w:sz w:val="20"/>
          <w:szCs w:val="20"/>
          <w:spacing w:val="-3"/>
        </w:rPr>
        <w:t>补不足”。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《本草图经》记载能“补虚，去血热”。《日用本草》认为它有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“补劳伤，壮阳气，大补阴之不足”的作用。甲鱼壳是中药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的鳖甲，有滋阴清热作用。三者同用，健脾开胃，补虚损劳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1"/>
        </w:rPr>
        <w:t>伤。</w:t>
      </w:r>
    </w:p>
    <w:p>
      <w:pPr>
        <w:ind w:left="99" w:right="23" w:firstLine="419"/>
        <w:spacing w:before="69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食用方法：用时取甲鱼1只，先用热水烫，使其排尿后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切开洗净去肠脏，再加元肉100克，放入炖盅内，加水适量，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隔水炖熟服用。</w:t>
      </w:r>
    </w:p>
    <w:p>
      <w:pPr>
        <w:ind w:left="519"/>
        <w:spacing w:before="45" w:line="221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43" w:id="322"/>
      <w:bookmarkEnd w:id="322"/>
      <w:r>
        <w:rPr>
          <w:rFonts w:ascii="FangSong" w:hAnsi="FangSong" w:eastAsia="FangSong" w:cs="FangSong"/>
          <w:sz w:val="20"/>
          <w:szCs w:val="20"/>
          <w:spacing w:val="15"/>
        </w:rPr>
        <w:t>(八)阿胶桑椹煮鸡蛋</w:t>
      </w:r>
    </w:p>
    <w:p>
      <w:pPr>
        <w:ind w:left="99" w:right="22" w:firstLine="419"/>
        <w:spacing w:before="86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食疗功效：阿胶性平，味甘。入肺、肝、肾经。现代药理学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研究，阿胶有加速血液中红细胞和血红蛋白生长的作用，能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改善动物体内钙的平衡，促进钙的吸收，有助于血清中钙的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存留。能预防和治疗进行性肌营养障碍。中医认为阿胶能补 </w:t>
      </w:r>
      <w:r>
        <w:rPr>
          <w:rFonts w:ascii="SimSun" w:hAnsi="SimSun" w:eastAsia="SimSun" w:cs="SimSun"/>
          <w:sz w:val="20"/>
          <w:szCs w:val="20"/>
          <w:spacing w:val="9"/>
        </w:rPr>
        <w:t>血止血，适用于血虚和各种出血症。如面色苍白、头晕、耳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呜、心悸、失眠，咯血、便血、尿血、妊娠腹痛下血、崩漏等症。</w:t>
      </w:r>
    </w:p>
    <w:p>
      <w:pPr>
        <w:spacing w:line="281" w:lineRule="auto"/>
        <w:sectPr>
          <w:footerReference w:type="default" r:id="rId167"/>
          <w:pgSz w:w="6910" w:h="10370"/>
          <w:pgMar w:top="400" w:right="752" w:bottom="640" w:left="590" w:header="0" w:footer="4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8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ind w:left="10" w:right="6"/>
        <w:spacing w:before="65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桑椹性寒，味甘。入心、肝、肾经。功能滋阴补血。适于肝肾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阴虚的眩晕耳鸣、眼花、腰膝疫软、神经衰弱</w:t>
      </w:r>
      <w:r>
        <w:rPr>
          <w:rFonts w:ascii="SimSun" w:hAnsi="SimSun" w:eastAsia="SimSun" w:cs="SimSun"/>
          <w:sz w:val="20"/>
          <w:szCs w:val="20"/>
          <w:spacing w:val="8"/>
        </w:rPr>
        <w:t>，高血压，或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心血虚心阴虚的心悸、心烦，或血虚之人的便秘。鸡蛋是大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家熟悉的富有营养的食品；《本草拾遗》说它有“益气”、功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能。《随息居饮食谱》指出它有。“补血安胎，濡燥除烦”。的作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用。三者合用能补血止血，养肝肾，可用于一切虚损之人。</w:t>
      </w:r>
    </w:p>
    <w:p>
      <w:pPr>
        <w:ind w:left="10" w:right="8" w:firstLine="439"/>
        <w:spacing w:before="29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食用方法：阿胶15克，枸杞子15克，鸡蛋1~2个。先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用水煮枸杞子，煮开后5分钟左右把鸡蛋打开下入，鸡蛋熟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后放阿胶炖化，放少许糖，吃蛋饮汤。每天或隔天一次。</w:t>
      </w:r>
    </w:p>
    <w:p>
      <w:pPr>
        <w:ind w:left="449"/>
        <w:spacing w:before="47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44" w:id="323"/>
      <w:bookmarkEnd w:id="323"/>
      <w:r>
        <w:rPr>
          <w:rFonts w:ascii="FangSong" w:hAnsi="FangSong" w:eastAsia="FangSong" w:cs="FangSong"/>
          <w:sz w:val="20"/>
          <w:szCs w:val="20"/>
          <w:spacing w:val="15"/>
        </w:rPr>
        <w:t>(九)山药红枣白米粥</w:t>
      </w:r>
    </w:p>
    <w:p>
      <w:pPr>
        <w:ind w:firstLine="449"/>
        <w:spacing w:before="8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食疗功效：山药又名薯蓣，味甘性平。入脾、肺、肾经。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功能补脾胃、益肺肾。可治食少倦怠、腹胀便溏、气虚咳嗽、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肾虚腰痛，以及妇女带症。《本草经》说它</w:t>
      </w:r>
      <w:r>
        <w:rPr>
          <w:rFonts w:ascii="SimSun" w:hAnsi="SimSun" w:eastAsia="SimSun" w:cs="SimSun"/>
          <w:sz w:val="20"/>
          <w:szCs w:val="20"/>
          <w:spacing w:val="-5"/>
        </w:rPr>
        <w:t>“主伤中，补虚”,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“补中，益气力，长肌肉；久服耳目聪明”。大枣动物实</w:t>
      </w:r>
      <w:r>
        <w:rPr>
          <w:rFonts w:ascii="SimSun" w:hAnsi="SimSun" w:eastAsia="SimSun" w:cs="SimSun"/>
          <w:sz w:val="20"/>
          <w:szCs w:val="20"/>
          <w:spacing w:val="2"/>
        </w:rPr>
        <w:t>验有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保护肝脏、增强肌力作用。可治脾胃虚弱的食少便溏、倦怠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乏力、消化不良，以及心神不安等症，《别录》说它“补中益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气，强力”。山药、大枣煮大米粥常服，可开脾胃、益肺</w:t>
      </w:r>
      <w:r>
        <w:rPr>
          <w:rFonts w:ascii="SimSun" w:hAnsi="SimSun" w:eastAsia="SimSun" w:cs="SimSun"/>
          <w:sz w:val="20"/>
          <w:szCs w:val="20"/>
          <w:spacing w:val="-1"/>
        </w:rPr>
        <w:t>肾，</w:t>
      </w:r>
    </w:p>
    <w:p>
      <w:pPr>
        <w:ind w:left="10"/>
        <w:spacing w:before="3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增强体力。</w:t>
      </w:r>
    </w:p>
    <w:p>
      <w:pPr>
        <w:ind w:left="10" w:right="10" w:firstLine="439"/>
        <w:spacing w:before="82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食用方法：山药25克，大枣10个，大米适量，煮粥食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之，常常服用。</w:t>
      </w:r>
    </w:p>
    <w:p>
      <w:pPr>
        <w:ind w:left="449"/>
        <w:spacing w:before="44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45" w:id="324"/>
      <w:bookmarkEnd w:id="324"/>
      <w:r>
        <w:rPr>
          <w:rFonts w:ascii="FangSong" w:hAnsi="FangSong" w:eastAsia="FangSong" w:cs="FangSong"/>
          <w:sz w:val="20"/>
          <w:szCs w:val="20"/>
          <w:spacing w:val="18"/>
        </w:rPr>
        <w:t>(十)蜂蜜三子膏</w:t>
      </w:r>
    </w:p>
    <w:p>
      <w:pPr>
        <w:ind w:left="10" w:right="11" w:firstLine="439"/>
        <w:spacing w:before="69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食疗功效：蜂蜜三子膏是由女贞子、桑椹子、枸杞子三味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补养药加蜂蜜制成。它们对心、肝、脾、肺、</w:t>
      </w:r>
      <w:r>
        <w:rPr>
          <w:rFonts w:ascii="SimSun" w:hAnsi="SimSun" w:eastAsia="SimSun" w:cs="SimSun"/>
          <w:sz w:val="20"/>
          <w:szCs w:val="20"/>
          <w:spacing w:val="8"/>
        </w:rPr>
        <w:t>肾五脏均有滋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养作用。女贞子滋养肝肾之功与枸杞子、桑椹</w:t>
      </w:r>
      <w:r>
        <w:rPr>
          <w:rFonts w:ascii="SimSun" w:hAnsi="SimSun" w:eastAsia="SimSun" w:cs="SimSun"/>
          <w:sz w:val="20"/>
          <w:szCs w:val="20"/>
          <w:spacing w:val="8"/>
        </w:rPr>
        <w:t>子相近。但女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贞子功专滋养肝肾之阴，且清虚热；枸杞子平补阴阳，桑椹子 </w:t>
      </w:r>
      <w:r>
        <w:rPr>
          <w:rFonts w:ascii="SimSun" w:hAnsi="SimSun" w:eastAsia="SimSun" w:cs="SimSun"/>
          <w:sz w:val="20"/>
          <w:szCs w:val="20"/>
          <w:spacing w:val="9"/>
        </w:rPr>
        <w:t>长于滋补肝阴，又能补血，三药同用滋阴补肝肾作用大为增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强。更有蜂蜜含多种营养成分，《本草纲目》说它：</w:t>
      </w:r>
      <w:r>
        <w:rPr>
          <w:rFonts w:ascii="SimSun" w:hAnsi="SimSun" w:eastAsia="SimSun" w:cs="SimSun"/>
          <w:sz w:val="20"/>
          <w:szCs w:val="20"/>
          <w:spacing w:val="-13"/>
        </w:rPr>
        <w:t>“和营卫，润</w:t>
      </w:r>
    </w:p>
    <w:p>
      <w:pPr>
        <w:spacing w:line="282" w:lineRule="auto"/>
        <w:sectPr>
          <w:footerReference w:type="default" r:id="rId168"/>
          <w:pgSz w:w="6910" w:h="10370"/>
          <w:pgMar w:top="400" w:right="609" w:bottom="730" w:left="809" w:header="0" w:footer="5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3" w:lineRule="auto"/>
        <w:rPr/>
      </w:pPr>
      <w:r/>
    </w:p>
    <w:p>
      <w:pPr>
        <w:pStyle w:val="BodyText"/>
        <w:spacing w:line="334" w:lineRule="auto"/>
        <w:rPr/>
      </w:pPr>
      <w:r/>
    </w:p>
    <w:p>
      <w:pPr>
        <w:ind w:left="2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脏腑，通三焦，调脾胃”。是滋养性食品，老幼均宜。</w:t>
      </w:r>
    </w:p>
    <w:p>
      <w:pPr>
        <w:ind w:left="10" w:firstLine="430"/>
        <w:spacing w:before="61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食用方法：女贞子、桑椹子、枸杞子(鲜、干均可)各等 </w:t>
      </w:r>
      <w:r>
        <w:rPr>
          <w:rFonts w:ascii="SimSun" w:hAnsi="SimSun" w:eastAsia="SimSun" w:cs="SimSun"/>
          <w:sz w:val="20"/>
          <w:szCs w:val="20"/>
          <w:spacing w:val="15"/>
        </w:rPr>
        <w:t>:分，洗净，擂烂，放在锅里煮，去渣(用纱</w:t>
      </w:r>
      <w:r>
        <w:rPr>
          <w:rFonts w:ascii="SimSun" w:hAnsi="SimSun" w:eastAsia="SimSun" w:cs="SimSun"/>
          <w:sz w:val="20"/>
          <w:szCs w:val="20"/>
          <w:spacing w:val="14"/>
        </w:rPr>
        <w:t>布滤过)后稍浓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缩，加入蜂蜜适量，不断搅匀，煮成膏状，冷却后放在瓶中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备用。每天早晚各服1～2匙，也可用开水送服。</w:t>
      </w:r>
    </w:p>
    <w:p>
      <w:pPr>
        <w:ind w:left="350"/>
        <w:spacing w:before="35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46" w:id="325"/>
      <w:bookmarkEnd w:id="325"/>
      <w:r>
        <w:rPr>
          <w:rFonts w:ascii="FangSong" w:hAnsi="FangSong" w:eastAsia="FangSong" w:cs="FangSong"/>
          <w:sz w:val="20"/>
          <w:szCs w:val="20"/>
          <w:spacing w:val="10"/>
        </w:rPr>
        <w:t>、(十一)党参藕节炖乌龟</w:t>
      </w:r>
    </w:p>
    <w:p>
      <w:pPr>
        <w:ind w:right="49" w:firstLine="440"/>
        <w:spacing w:before="78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食疗作用：党参味甘，性平。入脾、肺经。对神经系统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有兴奋作用，能增强机体的抗病能力。能使血浆再钙化</w:t>
      </w:r>
      <w:r>
        <w:rPr>
          <w:rFonts w:ascii="SimSun" w:hAnsi="SimSun" w:eastAsia="SimSun" w:cs="SimSun"/>
          <w:sz w:val="20"/>
          <w:szCs w:val="20"/>
          <w:spacing w:val="9"/>
        </w:rPr>
        <w:t>时间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显著缩短，促进凝血，能引起大白鼠离体子宫明显收缩。可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治疗肺气虚弱，倦怠乏力，气短声低；脾气虚弱，面色萎黄， </w:t>
      </w:r>
      <w:r>
        <w:rPr>
          <w:rFonts w:ascii="SimSun" w:hAnsi="SimSun" w:eastAsia="SimSun" w:cs="SimSun"/>
          <w:sz w:val="20"/>
          <w:szCs w:val="20"/>
        </w:rPr>
        <w:t>食欲不振；气血两虚，心悸气短，脉细弱。藕节性平，味</w:t>
      </w:r>
      <w:r>
        <w:rPr>
          <w:rFonts w:ascii="SimSun" w:hAnsi="SimSun" w:eastAsia="SimSun" w:cs="SimSun"/>
          <w:sz w:val="20"/>
          <w:szCs w:val="20"/>
          <w:spacing w:val="-1"/>
        </w:rPr>
        <w:t>涩，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入肺、肝、胃经。能缩短出血时间，止血而不留瘀，兼能凉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血。龟甲龟肉同用，龟甲性味甘平，入肝肾经，能滋阴潜</w:t>
      </w:r>
      <w:r>
        <w:rPr>
          <w:rFonts w:ascii="SimSun" w:hAnsi="SimSun" w:eastAsia="SimSun" w:cs="SimSun"/>
          <w:sz w:val="20"/>
          <w:szCs w:val="20"/>
          <w:spacing w:val="-1"/>
        </w:rPr>
        <w:t>阳，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益肾健骨。《本草衍义》说它能“补心”。龟肉功能益阴补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,血。《日用本草》说它能“大补阴虚”。</w:t>
      </w:r>
      <w:r>
        <w:rPr>
          <w:rFonts w:ascii="SimSun" w:hAnsi="SimSun" w:eastAsia="SimSun" w:cs="SimSun"/>
          <w:sz w:val="20"/>
          <w:szCs w:val="20"/>
          <w:spacing w:val="-9"/>
        </w:rPr>
        <w:t>三者合用，气血双补，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.并有止血作用。</w:t>
      </w:r>
    </w:p>
    <w:p>
      <w:pPr>
        <w:ind w:left="20" w:right="30" w:firstLine="419"/>
        <w:spacing w:before="49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食用方法：党参50克，藕节25克，乌龟一只，微火炖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熟，饮汤吃肉。为使乌龟排尿干净，可先将</w:t>
      </w:r>
      <w:r>
        <w:rPr>
          <w:rFonts w:ascii="SimSun" w:hAnsi="SimSun" w:eastAsia="SimSun" w:cs="SimSun"/>
          <w:sz w:val="20"/>
          <w:szCs w:val="20"/>
          <w:spacing w:val="8"/>
        </w:rPr>
        <w:t>它放盆中，冲入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热水，然后洗净，宰杀去内脏、头和爪，连龟甲同用。</w:t>
      </w:r>
    </w:p>
    <w:p>
      <w:pPr>
        <w:ind w:left="440"/>
        <w:spacing w:before="37" w:line="222" w:lineRule="auto"/>
        <w:outlineLvl w:val="2"/>
        <w:rPr>
          <w:rFonts w:ascii="FangSong" w:hAnsi="FangSong" w:eastAsia="FangSong" w:cs="FangSong"/>
          <w:sz w:val="20"/>
          <w:szCs w:val="20"/>
        </w:rPr>
      </w:pPr>
      <w:bookmarkStart w:name="bookmark147" w:id="326"/>
      <w:bookmarkEnd w:id="326"/>
      <w:r>
        <w:rPr>
          <w:rFonts w:ascii="FangSong" w:hAnsi="FangSong" w:eastAsia="FangSong" w:cs="FangSong"/>
          <w:sz w:val="20"/>
          <w:szCs w:val="20"/>
          <w:spacing w:val="17"/>
        </w:rPr>
        <w:t>(十二)骨髓炖莲藕</w:t>
      </w:r>
    </w:p>
    <w:p>
      <w:pPr>
        <w:ind w:left="20" w:right="51" w:firstLine="419"/>
        <w:spacing w:before="72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食疗功效：猪(牛)骨髓，服之可补骨髓，益虚劳，可治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病后气血虚弱，贫血，患者面色苍白、腰膝疫软、四肢乏力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等症。莲藕生用清热凉血、散瘀，熟用健脾开胃、益血生肌。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《曰华子本草》说它“蒸煮食，大开胃”。有补五脏的作用。</w:t>
      </w:r>
    </w:p>
    <w:p>
      <w:pPr>
        <w:ind w:left="20" w:right="58" w:firstLine="419"/>
        <w:spacing w:before="4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食用方法：每次可用猪(牛)脊骨或腿骨(打断)约500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克，莲藕250克左右，炖熟。每隔2～3天服一次。</w:t>
      </w:r>
    </w:p>
    <w:p>
      <w:pPr>
        <w:ind w:left="440"/>
        <w:spacing w:before="3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8"/>
        </w:rPr>
        <w:t>(十三)当归生妾炖羊肉</w:t>
      </w:r>
    </w:p>
    <w:p>
      <w:pPr>
        <w:spacing w:line="222" w:lineRule="auto"/>
        <w:sectPr>
          <w:footerReference w:type="default" r:id="rId169"/>
          <w:pgSz w:w="6910" w:h="10370"/>
          <w:pgMar w:top="400" w:right="670" w:bottom="710" w:left="729" w:header="0" w:footer="511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pStyle w:val="BodyText"/>
        <w:spacing w:line="313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ind w:right="9" w:firstLine="430"/>
        <w:spacing w:before="65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食疗功效：当归是妇科良药，性味甘辛苦、温。入肝脾、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心经。功能补血调经，活血止痛，润肠通便。能调整子宫功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能状态，镇痛。《日华子本草》认为当归可“治一切风，一切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血，补一切劳，破恶血，养新血”,《药性论》指出当归“主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女子崩中",《本草经》有当归可治“妇人漏下，绝子”</w:t>
      </w:r>
      <w:r>
        <w:rPr>
          <w:rFonts w:ascii="SimSun" w:hAnsi="SimSun" w:eastAsia="SimSun" w:cs="SimSun"/>
          <w:sz w:val="20"/>
          <w:szCs w:val="20"/>
          <w:spacing w:val="9"/>
        </w:rPr>
        <w:t>的记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载。生姜可益脾胃。羊肉功能补阴，补虚劳、益气血。《千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金 ·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食治》指出，羊肉能“主暖中止痛，利产妇”。三者合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用，有温中补血的作用。</w:t>
      </w:r>
    </w:p>
    <w:p>
      <w:pPr>
        <w:ind w:right="8" w:firstLine="430"/>
        <w:spacing w:before="127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食用方法：每次可用当归30克，生姜15</w:t>
      </w:r>
      <w:r>
        <w:rPr>
          <w:rFonts w:ascii="SimSun" w:hAnsi="SimSun" w:eastAsia="SimSun" w:cs="SimSun"/>
          <w:sz w:val="20"/>
          <w:szCs w:val="20"/>
          <w:spacing w:val="20"/>
        </w:rPr>
        <w:t>克，羊肉250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克，加调料及水放炖盅隔水炖熟服用。</w:t>
      </w:r>
    </w:p>
    <w:p>
      <w:pPr>
        <w:ind w:left="432"/>
        <w:spacing w:before="18" w:line="224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49" w:id="327"/>
      <w:bookmarkEnd w:id="327"/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二、起居</w:t>
      </w:r>
    </w:p>
    <w:p>
      <w:pPr>
        <w:ind w:firstLine="430"/>
        <w:spacing w:before="105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中医认为人和自然环境是统一的，人生活在大自然当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中，每日每时都离不开周围环境，所以环境对人的影响很大。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要保持身体健康或促进早日恢复健康，人必须注意和外界环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境协调。在《内经》中就可以见到天人合一的理论，主张对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四时气候顺之则昌，才能使身体健康，如说</w:t>
      </w:r>
      <w:r>
        <w:rPr>
          <w:rFonts w:ascii="SimSun" w:hAnsi="SimSun" w:eastAsia="SimSun" w:cs="SimSun"/>
          <w:sz w:val="20"/>
          <w:szCs w:val="20"/>
          <w:spacing w:val="2"/>
        </w:rPr>
        <w:t>：“春三月，此谓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发陈，天地俱生，万物以荣，夜卧早起，广步于庭，被发缓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行，以使志生，生而勿杀，予而勿夺，赏而勿罚，此春气之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应，养生之道也。”意思是说，初春之时，生机勃勃，方物更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新，人们(特别是患慢性病的人)要晚睡早起，舒发宽领，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到庭院、街道去散步，呼吸新鲜空气，焕发自己的朝气，要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爱护花草树木，赏心悦目，以适应春天的生机，保养自己的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身体。 “夏三月，此谓蕃秀，天地气交，万物华实，夜卧早 </w:t>
      </w:r>
      <w:r>
        <w:rPr>
          <w:rFonts w:ascii="SimSun" w:hAnsi="SimSun" w:eastAsia="SimSun" w:cs="SimSun"/>
          <w:sz w:val="20"/>
          <w:szCs w:val="20"/>
          <w:spacing w:val="10"/>
        </w:rPr>
        <w:t>起，无厌于日，使志无怒，使华英成秀，使气得泄，若所爱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在外，此夏气之应，养长之道也。”意思说，到了夏天，是万物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繁荣秀丽的季节，万物也就要开花结果了，人</w:t>
      </w:r>
      <w:r>
        <w:rPr>
          <w:rFonts w:ascii="SimSun" w:hAnsi="SimSun" w:eastAsia="SimSun" w:cs="SimSun"/>
          <w:sz w:val="20"/>
          <w:szCs w:val="20"/>
          <w:spacing w:val="17"/>
        </w:rPr>
        <w:t>们要晚点睡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眠，早些起床，不要厌恶夏天天长日热，要愉快些，不要发</w:t>
      </w:r>
    </w:p>
    <w:p>
      <w:pPr>
        <w:spacing w:line="284" w:lineRule="auto"/>
        <w:sectPr>
          <w:footerReference w:type="default" r:id="rId170"/>
          <w:pgSz w:w="6910" w:h="10370"/>
          <w:pgMar w:top="400" w:right="641" w:bottom="720" w:left="790" w:header="0" w:footer="5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42" w:lineRule="auto"/>
        <w:rPr/>
      </w:pPr>
      <w:r/>
    </w:p>
    <w:p>
      <w:pPr>
        <w:pStyle w:val="BodyText"/>
        <w:spacing w:line="343" w:lineRule="auto"/>
        <w:rPr/>
      </w:pPr>
      <w:r/>
    </w:p>
    <w:p>
      <w:pPr>
        <w:spacing w:before="65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怒，象含苞待放或盛开花朵的植物那样清新，:使体内阳气能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移向外宣通开泄，这就是夏天调养身体的一种办法。“秋三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月，此谓容平，天气以急，地气以明，早卧早起，与鸡俱兴，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使志安宁，以缓秋刑，收敛神气，使秋气平，无外其志，使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肺气清，此秋气之应，养收之道也。”意思是说，秋天是万物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成熟收获季节，秋风已起，天气渐凉，人们应该早睡早起，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天黑就睡，天亮就起。:使意志宁静安逸，保持肺气清静，收  </w:t>
      </w:r>
      <w:r>
        <w:rPr>
          <w:rFonts w:ascii="SimSun" w:hAnsi="SimSun" w:eastAsia="SimSun" w:cs="SimSun"/>
          <w:sz w:val="20"/>
          <w:szCs w:val="20"/>
        </w:rPr>
        <w:t>敛神气，以免秋天寒凉之气伤及身体。“冬三月，此谓闭</w:t>
      </w:r>
      <w:r>
        <w:rPr>
          <w:rFonts w:ascii="SimSun" w:hAnsi="SimSun" w:eastAsia="SimSun" w:cs="SimSun"/>
          <w:sz w:val="20"/>
          <w:szCs w:val="20"/>
          <w:spacing w:val="-1"/>
        </w:rPr>
        <w:t>藏，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水冰地坼，无扰乎阳，早卧晚起，必待日光……去寒就温，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无泄皮肤，使气亟夺，此冬气之应，养藏之道也。”意思是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说，冬天是万物生机潜伏闭藏的季节，河水也结冰了，地面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也冻裂了，这时人们要保存阳气，早些睡，晚点起身，要保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持温暖，不要出汗太多，保存人的阳气，这就是</w:t>
      </w:r>
      <w:r>
        <w:rPr>
          <w:rFonts w:ascii="SimSun" w:hAnsi="SimSun" w:eastAsia="SimSun" w:cs="SimSun"/>
          <w:sz w:val="20"/>
          <w:szCs w:val="20"/>
          <w:spacing w:val="1"/>
        </w:rPr>
        <w:t>冬天调养“藏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气”的道理。</w:t>
      </w:r>
    </w:p>
    <w:p>
      <w:pPr>
        <w:ind w:right="111" w:firstLine="430"/>
        <w:spacing w:before="56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上述这些饮食起居方面的健身之法，对于任何慢性病人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都是有益的，当然也包括功血病人。</w:t>
      </w:r>
    </w:p>
    <w:p>
      <w:pPr>
        <w:ind w:left="432"/>
        <w:spacing w:before="36" w:line="176" w:lineRule="auto"/>
        <w:outlineLvl w:val="2"/>
        <w:rPr>
          <w:rFonts w:ascii="LiSu" w:hAnsi="LiSu" w:eastAsia="LiSu" w:cs="LiSu"/>
          <w:sz w:val="20"/>
          <w:szCs w:val="20"/>
        </w:rPr>
      </w:pPr>
      <w:bookmarkStart w:name="bookmark150" w:id="328"/>
      <w:bookmarkEnd w:id="328"/>
      <w:r>
        <w:rPr>
          <w:rFonts w:ascii="LiSu" w:hAnsi="LiSu" w:eastAsia="LiSu" w:cs="LiSu"/>
          <w:sz w:val="20"/>
          <w:szCs w:val="20"/>
          <w:b/>
          <w:bCs/>
          <w:spacing w:val="6"/>
        </w:rPr>
        <w:t>三、功能性子宫出血的护理</w:t>
      </w:r>
    </w:p>
    <w:p>
      <w:pPr>
        <w:ind w:right="92" w:firstLine="430"/>
        <w:spacing w:before="81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病情严重的病人，要好好护理，要注意出血的颜色、性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状和量，以便采取必要的措施。</w:t>
      </w:r>
    </w:p>
    <w:p>
      <w:pPr>
        <w:ind w:right="72" w:firstLine="430"/>
        <w:spacing w:before="2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1. 对于功血病人应给以精神安慰，使之不要过于忧虑，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“既来之，则安之”,象中医书说的那样“外不劳形于事，内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无思想之患、以恬愉为务”,注意休息治疗，增加信心，自会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早日康复。</w:t>
      </w:r>
    </w:p>
    <w:p>
      <w:pPr>
        <w:ind w:right="84" w:firstLine="430"/>
        <w:spacing w:before="39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2. 出血量多者，要绝对卧床休息，并注意</w:t>
      </w:r>
      <w:r>
        <w:rPr>
          <w:rFonts w:ascii="SimSun" w:hAnsi="SimSun" w:eastAsia="SimSun" w:cs="SimSun"/>
          <w:sz w:val="20"/>
          <w:szCs w:val="20"/>
          <w:spacing w:val="4"/>
        </w:rPr>
        <w:t>脉搏、血压的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变化。出血量不太多的也要多休息少从事剧烈活动。</w:t>
      </w:r>
    </w:p>
    <w:p>
      <w:pPr>
        <w:ind w:right="91" w:firstLine="430"/>
        <w:spacing w:before="64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3. 对于突然子宫大量出血者，要严密注意病情变化，分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析是否为宫外孕等病所致，以便及时送到医院处置。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.</w:t>
      </w:r>
    </w:p>
    <w:p>
      <w:pPr>
        <w:spacing w:line="266" w:lineRule="auto"/>
        <w:sectPr>
          <w:footerReference w:type="default" r:id="rId171"/>
          <w:pgSz w:w="6910" w:h="10370"/>
          <w:pgMar w:top="400" w:right="670" w:bottom="660" w:left="699" w:header="0" w:footer="4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4" w:lineRule="auto"/>
        <w:rPr/>
      </w:pPr>
      <w:r/>
    </w:p>
    <w:p>
      <w:pPr>
        <w:pStyle w:val="BodyText"/>
        <w:spacing w:line="304" w:lineRule="auto"/>
        <w:rPr/>
      </w:pPr>
      <w:r/>
    </w:p>
    <w:p>
      <w:pPr>
        <w:ind w:firstLine="459"/>
        <w:spacing w:before="68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4. 出血量多的，在饮食上要注意吃些软的、稀的食物，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少食多餐，不宜过饱。热症出血可饮藕汁、梨汁、橘子汁、 </w:t>
      </w:r>
      <w:r>
        <w:rPr>
          <w:rFonts w:ascii="SimSun" w:hAnsi="SimSun" w:eastAsia="SimSun" w:cs="SimSun"/>
          <w:sz w:val="21"/>
          <w:szCs w:val="21"/>
          <w:spacing w:val="-2"/>
        </w:rPr>
        <w:t>西瓜汁，偏寒者可服桂圆汤。</w:t>
      </w:r>
    </w:p>
    <w:p>
      <w:pPr>
        <w:ind w:left="463"/>
        <w:spacing w:before="2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51" w:id="329"/>
      <w:bookmarkEnd w:id="329"/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四、戒烟酒</w:t>
      </w:r>
    </w:p>
    <w:p>
      <w:pPr>
        <w:ind w:firstLine="430"/>
        <w:spacing w:before="64" w:line="27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烟草自美洲向全世界传布迄今虽不过400余年，但它的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影响是广泛的。在17～18世纪，欧洲人把烟草列为药品，认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为能治百余种疾病，经过百余年的临床考验，其说已被否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:定。近年来，研究证明烟草对人体有害。烟内所含的茶碱(尼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古丁),是一种无色油状生物硷。当它在浓缩状态</w:t>
      </w:r>
      <w:r>
        <w:rPr>
          <w:rFonts w:ascii="SimSun" w:hAnsi="SimSun" w:eastAsia="SimSun" w:cs="SimSun"/>
          <w:sz w:val="21"/>
          <w:szCs w:val="21"/>
          <w:spacing w:val="7"/>
        </w:rPr>
        <w:t>时是很剧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烈的毒物，一滴萘碱滴在豚鼠的舌上或擦在被剃毛的兔皮肤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上，就会杀死这些动物。取五分之一滴萘碱注射在人的静脉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中，会出现心跳减慢，血压升高，皮肤温度下降等变</w:t>
      </w:r>
      <w:r>
        <w:rPr>
          <w:rFonts w:ascii="SimSun" w:hAnsi="SimSun" w:eastAsia="SimSun" w:cs="SimSun"/>
          <w:sz w:val="21"/>
          <w:szCs w:val="21"/>
          <w:spacing w:val="-2"/>
        </w:rPr>
        <w:t>化。一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支雪茄烟所含的萘碱，如经静脉注射人体，可以杀死两个成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人。长期大量吸烟可以引起心绞痛，促使冠心病、高血压的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病情恶化，使脉管炎的病人病情加重，功血病人吸烟对恢复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健康也是不利的。</w:t>
      </w:r>
    </w:p>
    <w:p>
      <w:pPr>
        <w:ind w:right="20" w:firstLine="459"/>
        <w:spacing w:before="61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酒在化学上属于醇类，饮酒能解除大脑对精神意识的抑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制作用，因此吃饭、宴会时饮酒，除刺激食欲外，还能使紧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张的意识弛缓，不拘束，从而造成一种愉快气氛，使宾主易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于融洽，名酒还带有特殊美味供饮者品尝，因此少量饮酒是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可以的。但过量或长期饮酒，会造成酒精中毒，对人有害。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酒精是一种中枢神经系统抑制剂，它首先抑制中枢神经系统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的理智部分，也就是影响克制自己的能力，使人失去自制， </w:t>
      </w:r>
      <w:r>
        <w:rPr>
          <w:rFonts w:ascii="SimSun" w:hAnsi="SimSun" w:eastAsia="SimSun" w:cs="SimSun"/>
          <w:sz w:val="21"/>
          <w:szCs w:val="21"/>
          <w:spacing w:val="-1"/>
        </w:rPr>
        <w:t>过于兴奋，改变日常的谨慎、规矩、严肃、认真态度，而成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为说话随便，忘却当前的现实情况和忧虑，甚至发生本能性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冲动，造成不良影响。长期大量饮酒，会对身体和精神起衰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退作用，影响神经和消化功能。功血病人饮酒，可使出血量</w:t>
      </w:r>
    </w:p>
    <w:p>
      <w:pPr>
        <w:spacing w:line="270" w:lineRule="auto"/>
        <w:sectPr>
          <w:footerReference w:type="default" r:id="rId172"/>
          <w:pgSz w:w="6910" w:h="10370"/>
          <w:pgMar w:top="400" w:right="532" w:bottom="757" w:left="869" w:header="0" w:footer="54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增加、病情加重。</w:t>
      </w:r>
    </w:p>
    <w:p>
      <w:pPr>
        <w:ind w:left="442"/>
        <w:spacing w:before="66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52" w:id="330"/>
      <w:bookmarkEnd w:id="330"/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五、讲究个人卫生</w:t>
      </w:r>
    </w:p>
    <w:p>
      <w:pPr>
        <w:ind w:firstLine="440"/>
        <w:spacing w:before="73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讲究卫生可以使人神清气爽、精神愉快，妇女不讲个人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卫生会造成功血或使病情加重。主要应注意经期</w:t>
      </w:r>
      <w:r>
        <w:rPr>
          <w:rFonts w:ascii="SimSun" w:hAnsi="SimSun" w:eastAsia="SimSun" w:cs="SimSun"/>
          <w:sz w:val="20"/>
          <w:szCs w:val="20"/>
          <w:spacing w:val="4"/>
        </w:rPr>
        <w:t>和产期卫生。</w:t>
      </w:r>
    </w:p>
    <w:p>
      <w:pPr>
        <w:ind w:right="87" w:firstLine="440"/>
        <w:spacing w:before="17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经期要注意预防感染，注意下身清洁卫生，外阴部每天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要用温水清洗，月经纸要干净，月经带要勤洗，不要进行性生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活和游泳、涉水，否则会引起痛经，月经不调或子宫出血。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此外，要保持心情舒畅，情绪稳定。精神紧张或突然受惊吓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会造成月经停止或月经过多。</w:t>
      </w:r>
    </w:p>
    <w:p>
      <w:pPr>
        <w:ind w:right="89" w:firstLine="440"/>
        <w:spacing w:before="58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产期要注意食物营养，多吃含蛋白质、矿物质的食物。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要休息好，产后头一、二天要在床上休息，在床上要多做翻身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动作，三、四天后可以起来走走，以后根据体力情况做些适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宜的活动，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一般产后半月可以做轻便的家务劳动。</w:t>
      </w:r>
    </w:p>
    <w:p>
      <w:pPr>
        <w:ind w:left="440"/>
        <w:spacing w:before="3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总之，注意饮食起居，精心调养护理，戒除不良习惯，</w:t>
      </w:r>
    </w:p>
    <w:p>
      <w:pPr>
        <w:ind w:left="2"/>
        <w:spacing w:before="7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讲究个人卫生，对功血的预防和治疗都是很重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要的。</w:t>
      </w:r>
    </w:p>
    <w:sectPr>
      <w:footerReference w:type="default" r:id="rId173"/>
      <w:pgSz w:w="6910" w:h="10370"/>
      <w:pgMar w:top="400" w:right="669" w:bottom="631" w:left="710" w:header="0" w:footer="43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17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6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6"/>
      </w:rPr>
      <w:t>1   </w:t>
    </w:r>
    <w:r>
      <w:rPr>
        <w:rFonts w:ascii="SimSun" w:hAnsi="SimSun" w:eastAsia="SimSun" w:cs="SimSun"/>
        <w:sz w:val="18"/>
        <w:szCs w:val="18"/>
        <w:spacing w:val="-6"/>
      </w:rPr>
      <w:t>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—4—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5"/>
      <w:spacing w:line="224" w:lineRule="auto"/>
      <w:jc w:val="right"/>
      <w:rPr>
        <w:rFonts w:ascii="SimHei" w:hAnsi="SimHei" w:eastAsia="SimHei" w:cs="SimHei"/>
        <w:sz w:val="21"/>
        <w:szCs w:val="21"/>
      </w:rPr>
    </w:pPr>
    <w:bookmarkStart w:name="bookmark156" w:id="167"/>
    <w:bookmarkEnd w:id="167"/>
    <w:r>
      <w:rPr>
        <w:rFonts w:ascii="SimHei" w:hAnsi="SimHei" w:eastAsia="SimHei" w:cs="SimHei"/>
        <w:sz w:val="21"/>
        <w:szCs w:val="21"/>
        <w:i/>
        <w:iCs/>
        <w:spacing w:val="-1"/>
      </w:rPr>
      <w:t>一5·一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63" w:lineRule="auto"/>
      <w:rPr>
        <w:rFonts w:ascii="SimHei" w:hAnsi="SimHei" w:eastAsia="SimHei" w:cs="SimHei"/>
        <w:sz w:val="9"/>
        <w:szCs w:val="9"/>
      </w:rPr>
    </w:pPr>
    <w:r>
      <w:rPr>
        <w:rFonts w:ascii="SimHei" w:hAnsi="SimHei" w:eastAsia="SimHei" w:cs="SimHei"/>
        <w:sz w:val="9"/>
        <w:szCs w:val="9"/>
        <w:spacing w:val="-2"/>
      </w:rPr>
      <w:t>二</w:t>
    </w:r>
    <w:r>
      <w:rPr>
        <w:rFonts w:ascii="SimHei" w:hAnsi="SimHei" w:eastAsia="SimHei" w:cs="SimHei"/>
        <w:sz w:val="9"/>
        <w:szCs w:val="9"/>
        <w:spacing w:val="-2"/>
      </w:rPr>
      <w:t xml:space="preserve">      </w:t>
    </w:r>
    <w:r>
      <w:rPr>
        <w:rFonts w:ascii="SimHei" w:hAnsi="SimHei" w:eastAsia="SimHei" w:cs="SimHei"/>
        <w:sz w:val="9"/>
        <w:szCs w:val="9"/>
        <w:spacing w:val="-2"/>
      </w:rPr>
      <w:t>6</w:t>
    </w:r>
    <w:r>
      <w:rPr>
        <w:rFonts w:ascii="SimHei" w:hAnsi="SimHei" w:eastAsia="SimHei" w:cs="SimHei"/>
        <w:sz w:val="9"/>
        <w:szCs w:val="9"/>
        <w:spacing w:val="-2"/>
      </w:rPr>
      <w:t xml:space="preserve">      </w:t>
    </w:r>
    <w:r>
      <w:rPr>
        <w:rFonts w:ascii="SimHei" w:hAnsi="SimHei" w:eastAsia="SimHei" w:cs="SimHei"/>
        <w:sz w:val="9"/>
        <w:szCs w:val="9"/>
        <w:spacing w:val="-2"/>
      </w:rPr>
      <w:t>一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79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—7—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—8—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—10—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14-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6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—15—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—16—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3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2</w:t>
    </w:r>
    <w:r>
      <w:rPr>
        <w:rFonts w:ascii="Times New Roman" w:hAnsi="Times New Roman" w:eastAsia="Times New Roman" w:cs="Times New Roman"/>
        <w:sz w:val="18"/>
        <w:szCs w:val="18"/>
        <w:spacing w:val="15"/>
      </w:rPr>
      <w:t xml:space="preserve"> </w:t>
    </w:r>
    <w:r>
      <w:rPr>
        <w:rFonts w:ascii="SimSun" w:hAnsi="SimSun" w:eastAsia="SimSun" w:cs="SimSun"/>
        <w:sz w:val="18"/>
        <w:szCs w:val="18"/>
        <w:spacing w:val="-10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—17—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—20—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—19—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—21—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"/>
      <w:spacing w:line="17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—22—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"/>
        <w:w w:val="15"/>
      </w:rPr>
      <w:t>—</w:t>
    </w:r>
    <w:r>
      <w:rPr>
        <w:rFonts w:ascii="SimSun" w:hAnsi="SimSun" w:eastAsia="SimSun" w:cs="SimSun"/>
        <w:sz w:val="20"/>
        <w:szCs w:val="20"/>
        <w:spacing w:val="51"/>
      </w:rPr>
      <w:t xml:space="preserve"> </w:t>
    </w:r>
    <w:r>
      <w:rPr>
        <w:rFonts w:ascii="SimSun" w:hAnsi="SimSun" w:eastAsia="SimSun" w:cs="SimSun"/>
        <w:sz w:val="20"/>
        <w:szCs w:val="20"/>
        <w:spacing w:val="-4"/>
      </w:rPr>
      <w:t>23—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—24—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9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—25—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—26—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—27—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0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3</w:t>
    </w:r>
    <w:r>
      <w:rPr>
        <w:rFonts w:ascii="Times New Roman" w:hAnsi="Times New Roman" w:eastAsia="Times New Roman" w:cs="Times New Roman"/>
        <w:sz w:val="18"/>
        <w:szCs w:val="18"/>
        <w:spacing w:val="35"/>
      </w:rPr>
      <w:t xml:space="preserve"> </w:t>
    </w:r>
    <w:r>
      <w:rPr>
        <w:rFonts w:ascii="SimSun" w:hAnsi="SimSun" w:eastAsia="SimSun" w:cs="SimSun"/>
        <w:sz w:val="18"/>
        <w:szCs w:val="18"/>
        <w:spacing w:val="-10"/>
      </w:rPr>
      <w:t>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—28—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—30—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6"/>
      </w:rPr>
      <w:t>二</w:t>
    </w:r>
    <w:r>
      <w:rPr>
        <w:rFonts w:ascii="SimSun" w:hAnsi="SimSun" w:eastAsia="SimSun" w:cs="SimSun"/>
        <w:sz w:val="16"/>
        <w:szCs w:val="16"/>
        <w:spacing w:val="50"/>
        <w:w w:val="101"/>
      </w:rPr>
      <w:t xml:space="preserve"> </w:t>
    </w:r>
    <w:r>
      <w:rPr>
        <w:rFonts w:ascii="SimSun" w:hAnsi="SimSun" w:eastAsia="SimSun" w:cs="SimSun"/>
        <w:sz w:val="16"/>
        <w:szCs w:val="16"/>
        <w:spacing w:val="-6"/>
      </w:rPr>
      <w:t>3</w:t>
    </w:r>
    <w:r>
      <w:rPr>
        <w:rFonts w:ascii="SimSun" w:hAnsi="SimSun" w:eastAsia="SimSun" w:cs="SimSun"/>
        <w:sz w:val="16"/>
        <w:szCs w:val="16"/>
        <w:spacing w:val="47"/>
      </w:rPr>
      <w:t xml:space="preserve"> </w:t>
    </w:r>
    <w:r>
      <w:rPr>
        <w:rFonts w:ascii="SimSun" w:hAnsi="SimSun" w:eastAsia="SimSun" w:cs="SimSun"/>
        <w:sz w:val="16"/>
        <w:szCs w:val="16"/>
        <w:spacing w:val="-6"/>
      </w:rPr>
      <w:t>4</w:t>
    </w:r>
    <w:r>
      <w:rPr>
        <w:rFonts w:ascii="SimSun" w:hAnsi="SimSun" w:eastAsia="SimSun" w:cs="SimSun"/>
        <w:sz w:val="16"/>
        <w:szCs w:val="16"/>
        <w:spacing w:val="46"/>
      </w:rPr>
      <w:t xml:space="preserve"> </w:t>
    </w:r>
    <w:r>
      <w:rPr>
        <w:rFonts w:ascii="SimSun" w:hAnsi="SimSun" w:eastAsia="SimSun" w:cs="SimSun"/>
        <w:sz w:val="16"/>
        <w:szCs w:val="16"/>
        <w:spacing w:val="-6"/>
      </w:rPr>
      <w:t>=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99"/>
      <w:spacing w:line="159" w:lineRule="auto"/>
      <w:rPr>
        <w:rFonts w:ascii="SimSun" w:hAnsi="SimSun" w:eastAsia="SimSun" w:cs="SimSun"/>
        <w:sz w:val="8"/>
        <w:szCs w:val="8"/>
      </w:rPr>
    </w:pPr>
    <w:r>
      <w:rPr>
        <w:rFonts w:ascii="SimSun" w:hAnsi="SimSun" w:eastAsia="SimSun" w:cs="SimSun"/>
        <w:sz w:val="8"/>
        <w:szCs w:val="8"/>
        <w:spacing w:val="-1"/>
      </w:rPr>
      <w:t>—35—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50"/>
      <w:spacing w:line="17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6"/>
      </w:rPr>
      <w:t>二</w:t>
    </w:r>
    <w:r>
      <w:rPr>
        <w:rFonts w:ascii="SimSun" w:hAnsi="SimSun" w:eastAsia="SimSun" w:cs="SimSun"/>
        <w:sz w:val="16"/>
        <w:szCs w:val="16"/>
        <w:spacing w:val="50"/>
        <w:w w:val="101"/>
      </w:rPr>
      <w:t xml:space="preserve"> </w:t>
    </w:r>
    <w:r>
      <w:rPr>
        <w:rFonts w:ascii="SimSun" w:hAnsi="SimSun" w:eastAsia="SimSun" w:cs="SimSun"/>
        <w:sz w:val="16"/>
        <w:szCs w:val="16"/>
        <w:spacing w:val="-6"/>
      </w:rPr>
      <w:t>3</w:t>
    </w:r>
    <w:r>
      <w:rPr>
        <w:rFonts w:ascii="SimSun" w:hAnsi="SimSun" w:eastAsia="SimSun" w:cs="SimSun"/>
        <w:sz w:val="16"/>
        <w:szCs w:val="16"/>
        <w:spacing w:val="47"/>
      </w:rPr>
      <w:t xml:space="preserve"> </w:t>
    </w:r>
    <w:r>
      <w:rPr>
        <w:rFonts w:ascii="SimSun" w:hAnsi="SimSun" w:eastAsia="SimSun" w:cs="SimSun"/>
        <w:sz w:val="16"/>
        <w:szCs w:val="16"/>
        <w:spacing w:val="-6"/>
      </w:rPr>
      <w:t>4</w:t>
    </w:r>
    <w:r>
      <w:rPr>
        <w:rFonts w:ascii="SimSun" w:hAnsi="SimSun" w:eastAsia="SimSun" w:cs="SimSun"/>
        <w:sz w:val="16"/>
        <w:szCs w:val="16"/>
        <w:spacing w:val="46"/>
      </w:rPr>
      <w:t xml:space="preserve"> </w:t>
    </w:r>
    <w:r>
      <w:rPr>
        <w:rFonts w:ascii="SimSun" w:hAnsi="SimSun" w:eastAsia="SimSun" w:cs="SimSun"/>
        <w:sz w:val="16"/>
        <w:szCs w:val="16"/>
        <w:spacing w:val="-6"/>
      </w:rPr>
      <w:t>=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4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—39—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40-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—41—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20"/>
      <w:spacing w:line="17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—43—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4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—43—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3"/>
      <w:spacing w:line="219" w:lineRule="auto"/>
      <w:rPr>
        <w:rFonts w:ascii="SimSun" w:hAnsi="SimSun" w:eastAsia="SimSun" w:cs="SimSun"/>
        <w:sz w:val="18"/>
        <w:szCs w:val="18"/>
      </w:rPr>
    </w:pPr>
    <w:bookmarkStart w:name="bookmark81" w:id="84"/>
    <w:bookmarkEnd w:id="84"/>
    <w:r>
      <w:rPr>
        <w:rFonts w:ascii="SimSun" w:hAnsi="SimSun" w:eastAsia="SimSun" w:cs="SimSun"/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4</w:t>
    </w:r>
    <w:r>
      <w:rPr>
        <w:rFonts w:ascii="Times New Roman" w:hAnsi="Times New Roman" w:eastAsia="Times New Roman" w:cs="Times New Roman"/>
        <w:sz w:val="18"/>
        <w:szCs w:val="18"/>
        <w:spacing w:val="25"/>
      </w:rPr>
      <w:t xml:space="preserve"> </w:t>
    </w:r>
    <w:r>
      <w:rPr>
        <w:rFonts w:ascii="SimSun" w:hAnsi="SimSun" w:eastAsia="SimSun" w:cs="SimSun"/>
        <w:sz w:val="18"/>
        <w:szCs w:val="18"/>
        <w:spacing w:val="-10"/>
      </w:rPr>
      <w:t>〕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0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—44—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—45—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5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1"/>
      </w:rPr>
      <w:t>F46—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—47—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—48—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—49—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50-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9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—51—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—52—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4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—53—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82"/>
      <w:spacing w:line="22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12"/>
      </w:rPr>
      <w:t>〔</w:t>
    </w:r>
    <w:r>
      <w:rPr>
        <w:rFonts w:ascii="Times New Roman" w:hAnsi="Times New Roman" w:eastAsia="Times New Roman" w:cs="Times New Roman"/>
        <w:sz w:val="23"/>
        <w:szCs w:val="23"/>
        <w:spacing w:val="-12"/>
      </w:rPr>
      <w:t>5</w:t>
    </w:r>
    <w:r>
      <w:rPr>
        <w:rFonts w:ascii="SimSun" w:hAnsi="SimSun" w:eastAsia="SimSun" w:cs="SimSun"/>
        <w:sz w:val="23"/>
        <w:szCs w:val="23"/>
        <w:spacing w:val="-12"/>
      </w:rPr>
      <w:t>〕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7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—54—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9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—55—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—56—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9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—57=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—58—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6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—59—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5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—60—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79"/>
      <w:spacing w:before="1" w:line="174" w:lineRule="auto"/>
      <w:rPr>
        <w:rFonts w:ascii="SimSun" w:hAnsi="SimSun" w:eastAsia="SimSun" w:cs="SimSun"/>
        <w:sz w:val="21"/>
        <w:szCs w:val="21"/>
      </w:rPr>
    </w:pPr>
    <w:bookmarkStart w:name="bookmark188" w:id="292"/>
    <w:bookmarkEnd w:id="292"/>
    <w:r>
      <w:rPr>
        <w:rFonts w:ascii="SimSun" w:hAnsi="SimSun" w:eastAsia="SimSun" w:cs="SimSun"/>
        <w:sz w:val="21"/>
        <w:szCs w:val="21"/>
        <w:spacing w:val="-2"/>
      </w:rPr>
      <w:t>—61—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—62—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—63—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66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b/>
        <w:bCs/>
        <w:spacing w:val="-11"/>
      </w:rPr>
      <w:t>〔</w:t>
    </w:r>
    <w:r>
      <w:rPr>
        <w:rFonts w:ascii="Times New Roman" w:hAnsi="Times New Roman" w:eastAsia="Times New Roman" w:cs="Times New Roman"/>
        <w:sz w:val="18"/>
        <w:szCs w:val="18"/>
        <w:b/>
        <w:bCs/>
        <w:spacing w:val="-11"/>
      </w:rPr>
      <w:t>6</w:t>
    </w:r>
    <w:r>
      <w:rPr>
        <w:rFonts w:ascii="Times New Roman" w:hAnsi="Times New Roman" w:eastAsia="Times New Roman" w:cs="Times New Roman"/>
        <w:sz w:val="18"/>
        <w:szCs w:val="18"/>
        <w:b/>
        <w:bCs/>
        <w:spacing w:val="24"/>
      </w:rPr>
      <w:t xml:space="preserve"> </w:t>
    </w:r>
    <w:r>
      <w:rPr>
        <w:rFonts w:ascii="SimSun" w:hAnsi="SimSun" w:eastAsia="SimSun" w:cs="SimSun"/>
        <w:sz w:val="18"/>
        <w:szCs w:val="18"/>
        <w:b/>
        <w:bCs/>
        <w:spacing w:val="-11"/>
      </w:rPr>
      <w:t>〕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9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3"/>
      </w:rPr>
      <w:t>64-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—65—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—66—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bookmarkStart w:name="bookmark189" w:id="293"/>
    <w:bookmarkEnd w:id="293"/>
    <w:r>
      <w:rPr>
        <w:rFonts w:ascii="Times New Roman" w:hAnsi="Times New Roman" w:eastAsia="Times New Roman" w:cs="Times New Roman"/>
        <w:sz w:val="20"/>
        <w:szCs w:val="20"/>
        <w:spacing w:val="-3"/>
      </w:rPr>
      <w:t>67-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Hei" w:hAnsi="SimHei" w:eastAsia="SimHei" w:cs="SimHei"/>
        <w:sz w:val="20"/>
        <w:szCs w:val="20"/>
      </w:rPr>
    </w:pPr>
    <w:r>
      <w:rPr>
        <w:rFonts w:ascii="SimHei" w:hAnsi="SimHei" w:eastAsia="SimHei" w:cs="SimHei"/>
        <w:sz w:val="20"/>
        <w:szCs w:val="20"/>
        <w:spacing w:val="-6"/>
      </w:rPr>
      <w:t>二</w:t>
    </w:r>
    <w:r>
      <w:rPr>
        <w:rFonts w:ascii="SimHei" w:hAnsi="SimHei" w:eastAsia="SimHei" w:cs="SimHei"/>
        <w:sz w:val="20"/>
        <w:szCs w:val="20"/>
        <w:spacing w:val="-46"/>
      </w:rPr>
      <w:t xml:space="preserve"> </w:t>
    </w:r>
    <w:r>
      <w:rPr>
        <w:rFonts w:ascii="SimHei" w:hAnsi="SimHei" w:eastAsia="SimHei" w:cs="SimHei"/>
        <w:sz w:val="20"/>
        <w:szCs w:val="20"/>
        <w:spacing w:val="-6"/>
      </w:rPr>
      <w:t>6</w:t>
    </w:r>
    <w:r>
      <w:rPr>
        <w:rFonts w:ascii="SimHei" w:hAnsi="SimHei" w:eastAsia="SimHei" w:cs="SimHei"/>
        <w:sz w:val="20"/>
        <w:szCs w:val="20"/>
        <w:spacing w:val="-48"/>
      </w:rPr>
      <w:t xml:space="preserve"> </w:t>
    </w:r>
    <w:r>
      <w:rPr>
        <w:rFonts w:ascii="SimHei" w:hAnsi="SimHei" w:eastAsia="SimHei" w:cs="SimHei"/>
        <w:sz w:val="20"/>
        <w:szCs w:val="20"/>
        <w:spacing w:val="-6"/>
      </w:rPr>
      <w:t>8</w:t>
    </w:r>
    <w:r>
      <w:rPr>
        <w:rFonts w:ascii="SimHei" w:hAnsi="SimHei" w:eastAsia="SimHei" w:cs="SimHei"/>
        <w:sz w:val="20"/>
        <w:szCs w:val="20"/>
        <w:spacing w:val="-42"/>
      </w:rPr>
      <w:t xml:space="preserve"> </w:t>
    </w:r>
    <w:r>
      <w:rPr>
        <w:rFonts w:ascii="SimHei" w:hAnsi="SimHei" w:eastAsia="SimHei" w:cs="SimHei"/>
        <w:sz w:val="20"/>
        <w:szCs w:val="20"/>
        <w:spacing w:val="-6"/>
      </w:rPr>
      <w:t>一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24"/>
      <w:spacing w:line="177" w:lineRule="auto"/>
      <w:tabs>
        <w:tab w:val="left" w:pos="5234"/>
      </w:tabs>
      <w:rPr>
        <w:rFonts w:ascii="Times New Roman" w:hAnsi="Times New Roman" w:eastAsia="Times New Roman" w:cs="Times New Roman"/>
        <w:sz w:val="20"/>
        <w:szCs w:val="20"/>
      </w:rPr>
    </w:pPr>
    <w:r>
      <w:drawing>
        <wp:anchor distT="0" distB="0" distL="0" distR="0" simplePos="0" relativeHeight="251683840" behindDoc="1" locked="0" layoutInCell="0" allowOverlap="1">
          <wp:simplePos x="0" y="0"/>
          <wp:positionH relativeFrom="page">
            <wp:posOffset>3454378</wp:posOffset>
          </wp:positionH>
          <wp:positionV relativeFrom="page">
            <wp:posOffset>6216639</wp:posOffset>
          </wp:positionV>
          <wp:extent cx="120666" cy="6350"/>
          <wp:effectExtent l="0" t="0" r="0" b="0"/>
          <wp:wrapNone/>
          <wp:docPr id="152" name="IM 152"/>
          <wp:cNvGraphicFramePr/>
          <a:graphic>
            <a:graphicData uri="http://schemas.openxmlformats.org/drawingml/2006/picture">
              <pic:pic>
                <pic:nvPicPr>
                  <pic:cNvPr id="152" name="IM 1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0666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name="bookmark190" w:id="294"/>
    <w:bookmarkEnd w:id="294"/>
    <w:r>
      <w:rPr>
        <w:rFonts w:ascii="Times New Roman" w:hAnsi="Times New Roman" w:eastAsia="Times New Roman" w:cs="Times New Roman"/>
        <w:sz w:val="20"/>
        <w:szCs w:val="20"/>
      </w:rPr>
      <w:tab/>
    </w:r>
    <w:r>
      <w:rPr>
        <w:rFonts w:ascii="Times New Roman" w:hAnsi="Times New Roman" w:eastAsia="Times New Roman" w:cs="Times New Roman"/>
        <w:sz w:val="20"/>
        <w:szCs w:val="20"/>
        <w:spacing w:val="-3"/>
      </w:rPr>
      <w:t>-</w:t>
    </w:r>
    <w:r>
      <w:rPr>
        <w:rFonts w:ascii="Times New Roman" w:hAnsi="Times New Roman" w:eastAsia="Times New Roman" w:cs="Times New Roman"/>
        <w:sz w:val="20"/>
        <w:szCs w:val="20"/>
        <w:spacing w:val="-3"/>
      </w:rPr>
      <w:t>69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bookmarkStart w:name="bookmark191" w:id="295"/>
    <w:bookmarkEnd w:id="295"/>
    <w:r>
      <w:rPr>
        <w:rFonts w:ascii="SimSun" w:hAnsi="SimSun" w:eastAsia="SimSun" w:cs="SimSun"/>
        <w:sz w:val="20"/>
        <w:szCs w:val="20"/>
        <w:spacing w:val="-2"/>
      </w:rPr>
      <w:t>—70—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—71—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—72—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4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—73—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40"/>
      <w:spacing w:line="176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"/>
      </w:rPr>
      <w:t>—1—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—74—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82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b/>
        <w:bCs/>
        <w:spacing w:val="-4"/>
      </w:rPr>
      <w:t>—75—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—76—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0"/>
      <w:spacing w:line="170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—77—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—78—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9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—79—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bookmarkStart w:name="bookmark197" w:id="303"/>
    <w:bookmarkEnd w:id="303"/>
    <w:r>
      <w:rPr>
        <w:rFonts w:ascii="SimSun" w:hAnsi="SimSun" w:eastAsia="SimSun" w:cs="SimSun"/>
        <w:sz w:val="20"/>
        <w:szCs w:val="20"/>
        <w:spacing w:val="-2"/>
      </w:rPr>
      <w:t>—80—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4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81-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bookmarkStart w:name="bookmark199" w:id="308"/>
    <w:bookmarkEnd w:id="308"/>
    <w:r>
      <w:rPr>
        <w:rFonts w:ascii="SimSun" w:hAnsi="SimSun" w:eastAsia="SimSun" w:cs="SimSun"/>
        <w:sz w:val="20"/>
        <w:szCs w:val="20"/>
        <w:spacing w:val="15"/>
      </w:rPr>
      <w:t>二82</w:t>
    </w:r>
    <w:r>
      <w:rPr>
        <w:rFonts w:ascii="SimSun" w:hAnsi="SimSun" w:eastAsia="SimSun" w:cs="SimSun"/>
        <w:sz w:val="20"/>
        <w:szCs w:val="20"/>
        <w:spacing w:val="-22"/>
      </w:rPr>
      <w:t xml:space="preserve"> </w:t>
    </w:r>
    <w:r>
      <w:rPr>
        <w:rFonts w:ascii="SimSun" w:hAnsi="SimSun" w:eastAsia="SimSun" w:cs="SimSun"/>
        <w:sz w:val="20"/>
        <w:szCs w:val="20"/>
        <w:spacing w:val="15"/>
      </w:rPr>
      <w:t>一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—83—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bookmarkStart w:name="bookmark153" w:id="157"/>
    <w:bookmarkEnd w:id="157"/>
    <w:r>
      <w:rPr>
        <w:rFonts w:ascii="SimSun" w:hAnsi="SimSun" w:eastAsia="SimSun" w:cs="SimSun"/>
        <w:sz w:val="20"/>
        <w:szCs w:val="20"/>
        <w:spacing w:val="-3"/>
      </w:rPr>
      <w:t>—2—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—</w:t>
    </w:r>
    <w:r>
      <w:rPr>
        <w:rFonts w:ascii="SimSun" w:hAnsi="SimSun" w:eastAsia="SimSun" w:cs="SimSun"/>
        <w:sz w:val="16"/>
        <w:szCs w:val="16"/>
        <w:strike/>
        <w:spacing w:val="-2"/>
      </w:rPr>
      <w:t>8</w:t>
    </w:r>
    <w:r>
      <w:rPr>
        <w:rFonts w:ascii="SimSun" w:hAnsi="SimSun" w:eastAsia="SimSun" w:cs="SimSun"/>
        <w:sz w:val="16"/>
        <w:szCs w:val="16"/>
        <w:spacing w:val="-2"/>
      </w:rPr>
      <w:t>4—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1" w:lineRule="auto"/>
      <w:jc w:val="right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—85—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66" w:lineRule="auto"/>
      <w:rPr>
        <w:rFonts w:ascii="SimHei" w:hAnsi="SimHei" w:eastAsia="SimHei" w:cs="SimHei"/>
        <w:sz w:val="11"/>
        <w:szCs w:val="11"/>
      </w:rPr>
    </w:pPr>
    <w:r>
      <w:rPr>
        <w:rFonts w:ascii="SimHei" w:hAnsi="SimHei" w:eastAsia="SimHei" w:cs="SimHei"/>
        <w:sz w:val="11"/>
        <w:szCs w:val="11"/>
        <w:spacing w:val="-2"/>
      </w:rPr>
      <w:t>=</w:t>
    </w:r>
    <w:r>
      <w:rPr>
        <w:rFonts w:ascii="SimHei" w:hAnsi="SimHei" w:eastAsia="SimHei" w:cs="SimHei"/>
        <w:sz w:val="11"/>
        <w:szCs w:val="11"/>
        <w:spacing w:val="-2"/>
      </w:rPr>
      <w:t xml:space="preserve">   </w:t>
    </w:r>
    <w:r>
      <w:rPr>
        <w:rFonts w:ascii="SimHei" w:hAnsi="SimHei" w:eastAsia="SimHei" w:cs="SimHei"/>
        <w:sz w:val="11"/>
        <w:szCs w:val="11"/>
        <w:spacing w:val="-2"/>
      </w:rPr>
      <w:t>8</w:t>
    </w:r>
    <w:r>
      <w:rPr>
        <w:rFonts w:ascii="SimHei" w:hAnsi="SimHei" w:eastAsia="SimHei" w:cs="SimHei"/>
        <w:sz w:val="11"/>
        <w:szCs w:val="11"/>
        <w:spacing w:val="-2"/>
      </w:rPr>
      <w:t xml:space="preserve">   </w:t>
    </w:r>
    <w:r>
      <w:rPr>
        <w:rFonts w:ascii="SimHei" w:hAnsi="SimHei" w:eastAsia="SimHei" w:cs="SimHei"/>
        <w:sz w:val="11"/>
        <w:szCs w:val="11"/>
        <w:spacing w:val="-2"/>
      </w:rPr>
      <w:t>6</w:t>
    </w:r>
    <w:r>
      <w:rPr>
        <w:rFonts w:ascii="SimHei" w:hAnsi="SimHei" w:eastAsia="SimHei" w:cs="SimHei"/>
        <w:sz w:val="11"/>
        <w:szCs w:val="11"/>
        <w:spacing w:val="28"/>
      </w:rPr>
      <w:t xml:space="preserve">  </w:t>
    </w:r>
    <w:r>
      <w:rPr>
        <w:rFonts w:ascii="SimHei" w:hAnsi="SimHei" w:eastAsia="SimHei" w:cs="SimHei"/>
        <w:sz w:val="11"/>
        <w:szCs w:val="11"/>
        <w:spacing w:val="-2"/>
      </w:rPr>
      <w:t>一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09"/>
      <w:spacing w:line="17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—87—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—88—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—89—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—90—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—91—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—92—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—93—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1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—3—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—94—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8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—95—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b/>
        <w:bCs/>
        <w:spacing w:val="-4"/>
      </w:rPr>
      <w:t>—96—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169"/>
      <w:spacing w:line="259" w:lineRule="exact"/>
      <w:rPr/>
    </w:pPr>
    <w:r>
      <w:rPr>
        <w:position w:val="-5"/>
      </w:rPr>
      <w:drawing>
        <wp:inline distT="0" distB="0" distL="0" distR="0">
          <wp:extent cx="4248184" cy="165056"/>
          <wp:effectExtent l="0" t="0" r="0" b="0"/>
          <wp:docPr id="42" name="IM 42"/>
          <wp:cNvGraphicFramePr/>
          <a:graphic>
            <a:graphicData uri="http://schemas.openxmlformats.org/drawingml/2006/picture">
              <pic:pic>
                <pic:nvPicPr>
                  <pic:cNvPr id="42" name="IM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248184" cy="16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79" w:lineRule="exact"/>
      <w:rPr/>
    </w:pPr>
    <w:r>
      <w:rPr>
        <w:position w:val="-5"/>
      </w:rPr>
      <w:drawing>
        <wp:inline distT="0" distB="0" distL="0" distR="0">
          <wp:extent cx="4375168" cy="177764"/>
          <wp:effectExtent l="0" t="0" r="0" b="0"/>
          <wp:docPr id="58" name="IM 58"/>
          <wp:cNvGraphicFramePr/>
          <a:graphic>
            <a:graphicData uri="http://schemas.openxmlformats.org/drawingml/2006/picture">
              <pic:pic>
                <pic:nvPicPr>
                  <pic:cNvPr id="58" name="IM 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375168" cy="1777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73"/>
      <w:spacing w:before="3" w:line="184" w:lineRule="auto"/>
      <w:rPr>
        <w:rFonts w:ascii="KaiTi" w:hAnsi="KaiTi" w:eastAsia="KaiTi" w:cs="KaiTi"/>
        <w:sz w:val="6"/>
        <w:szCs w:val="6"/>
      </w:rPr>
    </w:pPr>
    <w:r>
      <w:pict>
        <v:shape id="_x0000_s210" style="position:absolute;margin-left:257.209pt;margin-top:1.40188pt;mso-position-vertical-relative:text;mso-position-horizontal-relative:text;width:3.3pt;height:3.25pt;z-index:251658240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24" w:lineRule="exact"/>
                  <w:rPr>
                    <w:rFonts w:ascii="KaiTi" w:hAnsi="KaiTi" w:eastAsia="KaiTi" w:cs="KaiTi"/>
                    <w:sz w:val="6"/>
                    <w:szCs w:val="6"/>
                  </w:rPr>
                </w:pPr>
                <w:r>
                  <w:rPr>
                    <w:rFonts w:ascii="KaiTi" w:hAnsi="KaiTi" w:eastAsia="KaiTi" w:cs="KaiTi"/>
                    <w:sz w:val="6"/>
                    <w:szCs w:val="6"/>
                  </w:rPr>
                  <w:t>.</w:t>
                </w:r>
              </w:p>
            </w:txbxContent>
          </v:textbox>
        </v:shape>
      </w:pict>
    </w:r>
    <w:r>
      <w:rPr>
        <w:rFonts w:ascii="KaiTi" w:hAnsi="KaiTi" w:eastAsia="KaiTi" w:cs="KaiTi"/>
        <w:sz w:val="6"/>
        <w:szCs w:val="6"/>
        <w:spacing w:val="-3"/>
      </w:rPr>
      <w:t>一</w:t>
    </w:r>
    <w:r>
      <w:rPr>
        <w:rFonts w:ascii="KaiTi" w:hAnsi="KaiTi" w:eastAsia="KaiTi" w:cs="KaiTi"/>
        <w:sz w:val="6"/>
        <w:szCs w:val="6"/>
        <w:spacing w:val="-3"/>
      </w:rPr>
      <w:t xml:space="preserve">    </w:t>
    </w:r>
    <w:r>
      <w:rPr>
        <w:rFonts w:ascii="KaiTi" w:hAnsi="KaiTi" w:eastAsia="KaiTi" w:cs="KaiTi"/>
        <w:sz w:val="6"/>
        <w:szCs w:val="6"/>
        <w:spacing w:val="-3"/>
      </w:rPr>
      <w:t>云</w:t>
    </w:r>
    <w:r>
      <w:rPr>
        <w:rFonts w:ascii="KaiTi" w:hAnsi="KaiTi" w:eastAsia="KaiTi" w:cs="KaiTi"/>
        <w:sz w:val="6"/>
        <w:szCs w:val="6"/>
      </w:rPr>
      <w:t xml:space="preserve">    </w:t>
    </w:r>
    <w:r>
      <w:rPr>
        <w:rFonts w:ascii="KaiTi" w:hAnsi="KaiTi" w:eastAsia="KaiTi" w:cs="KaiTi"/>
        <w:sz w:val="6"/>
        <w:szCs w:val="6"/>
        <w:spacing w:val="-3"/>
      </w:rPr>
      <w:t>口</w:t>
    </w:r>
    <w:r>
      <w:rPr>
        <w:rFonts w:ascii="KaiTi" w:hAnsi="KaiTi" w:eastAsia="KaiTi" w:cs="KaiTi"/>
        <w:sz w:val="6"/>
        <w:szCs w:val="6"/>
        <w:spacing w:val="9"/>
      </w:rPr>
      <w:t xml:space="preserve">   </w:t>
    </w:r>
    <w:r>
      <w:rPr>
        <w:rFonts w:ascii="KaiTi" w:hAnsi="KaiTi" w:eastAsia="KaiTi" w:cs="KaiTi"/>
        <w:sz w:val="6"/>
        <w:szCs w:val="6"/>
        <w:spacing w:val="-3"/>
      </w:rPr>
      <w:t>山</w:t>
    </w:r>
    <w:r>
      <w:rPr>
        <w:rFonts w:ascii="KaiTi" w:hAnsi="KaiTi" w:eastAsia="KaiTi" w:cs="KaiTi"/>
        <w:sz w:val="6"/>
        <w:szCs w:val="6"/>
        <w:spacing w:val="-3"/>
      </w:rPr>
      <w:t xml:space="preserve">    </w:t>
    </w:r>
    <w:r>
      <w:rPr>
        <w:rFonts w:ascii="KaiTi" w:hAnsi="KaiTi" w:eastAsia="KaiTi" w:cs="KaiTi"/>
        <w:sz w:val="6"/>
        <w:szCs w:val="6"/>
        <w:spacing w:val="-3"/>
      </w:rPr>
      <w:t>m</w:t>
    </w:r>
    <w:r>
      <w:rPr>
        <w:rFonts w:ascii="KaiTi" w:hAnsi="KaiTi" w:eastAsia="KaiTi" w:cs="KaiTi"/>
        <w:sz w:val="6"/>
        <w:szCs w:val="6"/>
        <w:spacing w:val="8"/>
        <w:w w:val="102"/>
      </w:rPr>
      <w:t xml:space="preserve">   </w:t>
    </w:r>
    <w:r>
      <w:rPr>
        <w:rFonts w:ascii="KaiTi" w:hAnsi="KaiTi" w:eastAsia="KaiTi" w:cs="KaiTi"/>
        <w:sz w:val="6"/>
        <w:szCs w:val="6"/>
        <w:spacing w:val="-3"/>
      </w:rPr>
      <w:t>四</w:t>
    </w:r>
  </w:p>
  <w:p>
    <w:pPr>
      <w:spacing w:line="32" w:lineRule="exact"/>
      <w:rPr/>
    </w:pPr>
    <w:r>
      <w:rPr/>
      <w:drawing>
        <wp:inline distT="0" distB="0" distL="0" distR="0">
          <wp:extent cx="4362443" cy="20607"/>
          <wp:effectExtent l="0" t="0" r="0" b="0"/>
          <wp:docPr id="132" name="IM 132"/>
          <wp:cNvGraphicFramePr/>
          <a:graphic>
            <a:graphicData uri="http://schemas.openxmlformats.org/drawingml/2006/picture">
              <pic:pic>
                <pic:nvPicPr>
                  <pic:cNvPr id="132" name="IM 1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362443" cy="20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0" w:lineRule="exact"/>
      <w:rPr/>
    </w:pPr>
    <w:r>
      <w:rPr/>
      <w:drawing>
        <wp:inline distT="0" distB="0" distL="0" distR="0">
          <wp:extent cx="4362487" cy="6358"/>
          <wp:effectExtent l="0" t="0" r="0" b="0"/>
          <wp:docPr id="146" name="IM 146"/>
          <wp:cNvGraphicFramePr/>
          <a:graphic>
            <a:graphicData uri="http://schemas.openxmlformats.org/drawingml/2006/picture">
              <pic:pic>
                <pic:nvPicPr>
                  <pic:cNvPr id="146" name="IM 1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362487" cy="63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3"/>
      <w:szCs w:val="13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8.png"/><Relationship Id="rId98" Type="http://schemas.openxmlformats.org/officeDocument/2006/relationships/image" Target="media/image57.png"/><Relationship Id="rId97" Type="http://schemas.openxmlformats.org/officeDocument/2006/relationships/image" Target="media/image56.png"/><Relationship Id="rId96" Type="http://schemas.openxmlformats.org/officeDocument/2006/relationships/image" Target="media/image55.png"/><Relationship Id="rId95" Type="http://schemas.openxmlformats.org/officeDocument/2006/relationships/image" Target="media/image54.png"/><Relationship Id="rId94" Type="http://schemas.openxmlformats.org/officeDocument/2006/relationships/image" Target="media/image53.png"/><Relationship Id="rId93" Type="http://schemas.openxmlformats.org/officeDocument/2006/relationships/image" Target="media/image52.png"/><Relationship Id="rId92" Type="http://schemas.openxmlformats.org/officeDocument/2006/relationships/image" Target="media/image51.png"/><Relationship Id="rId91" Type="http://schemas.openxmlformats.org/officeDocument/2006/relationships/image" Target="media/image50.png"/><Relationship Id="rId90" Type="http://schemas.openxmlformats.org/officeDocument/2006/relationships/image" Target="media/image49.png"/><Relationship Id="rId9" Type="http://schemas.openxmlformats.org/officeDocument/2006/relationships/footer" Target="footer6.xml"/><Relationship Id="rId89" Type="http://schemas.openxmlformats.org/officeDocument/2006/relationships/image" Target="media/image48.png"/><Relationship Id="rId88" Type="http://schemas.openxmlformats.org/officeDocument/2006/relationships/image" Target="media/image47.png"/><Relationship Id="rId87" Type="http://schemas.openxmlformats.org/officeDocument/2006/relationships/image" Target="media/image46.png"/><Relationship Id="rId86" Type="http://schemas.openxmlformats.org/officeDocument/2006/relationships/image" Target="media/image45.png"/><Relationship Id="rId85" Type="http://schemas.openxmlformats.org/officeDocument/2006/relationships/image" Target="media/image44.png"/><Relationship Id="rId84" Type="http://schemas.openxmlformats.org/officeDocument/2006/relationships/image" Target="media/image43.png"/><Relationship Id="rId83" Type="http://schemas.openxmlformats.org/officeDocument/2006/relationships/image" Target="media/image42.png"/><Relationship Id="rId82" Type="http://schemas.openxmlformats.org/officeDocument/2006/relationships/footer" Target="footer39.xml"/><Relationship Id="rId81" Type="http://schemas.openxmlformats.org/officeDocument/2006/relationships/image" Target="media/image41.jpeg"/><Relationship Id="rId80" Type="http://schemas.openxmlformats.org/officeDocument/2006/relationships/image" Target="media/image40.jpeg"/><Relationship Id="rId8" Type="http://schemas.openxmlformats.org/officeDocument/2006/relationships/footer" Target="footer5.xml"/><Relationship Id="rId79" Type="http://schemas.openxmlformats.org/officeDocument/2006/relationships/image" Target="media/image39.png"/><Relationship Id="rId78" Type="http://schemas.openxmlformats.org/officeDocument/2006/relationships/image" Target="media/image38.jpeg"/><Relationship Id="rId77" Type="http://schemas.openxmlformats.org/officeDocument/2006/relationships/image" Target="media/image37.png"/><Relationship Id="rId76" Type="http://schemas.openxmlformats.org/officeDocument/2006/relationships/image" Target="media/image36.jpeg"/><Relationship Id="rId75" Type="http://schemas.openxmlformats.org/officeDocument/2006/relationships/footer" Target="footer38.xml"/><Relationship Id="rId74" Type="http://schemas.openxmlformats.org/officeDocument/2006/relationships/footer" Target="footer37.xml"/><Relationship Id="rId73" Type="http://schemas.openxmlformats.org/officeDocument/2006/relationships/footer" Target="footer36.xml"/><Relationship Id="rId72" Type="http://schemas.openxmlformats.org/officeDocument/2006/relationships/footer" Target="footer35.xml"/><Relationship Id="rId71" Type="http://schemas.openxmlformats.org/officeDocument/2006/relationships/image" Target="media/image35.png"/><Relationship Id="rId70" Type="http://schemas.openxmlformats.org/officeDocument/2006/relationships/image" Target="media/image34.png"/><Relationship Id="rId7" Type="http://schemas.openxmlformats.org/officeDocument/2006/relationships/footer" Target="footer4.xml"/><Relationship Id="rId69" Type="http://schemas.openxmlformats.org/officeDocument/2006/relationships/image" Target="media/image33.png"/><Relationship Id="rId68" Type="http://schemas.openxmlformats.org/officeDocument/2006/relationships/image" Target="media/image32.png"/><Relationship Id="rId67" Type="http://schemas.openxmlformats.org/officeDocument/2006/relationships/image" Target="media/image31.jpeg"/><Relationship Id="rId66" Type="http://schemas.openxmlformats.org/officeDocument/2006/relationships/image" Target="media/image30.png"/><Relationship Id="rId65" Type="http://schemas.openxmlformats.org/officeDocument/2006/relationships/image" Target="media/image29.png"/><Relationship Id="rId64" Type="http://schemas.openxmlformats.org/officeDocument/2006/relationships/image" Target="media/image28.png"/><Relationship Id="rId63" Type="http://schemas.openxmlformats.org/officeDocument/2006/relationships/image" Target="media/image27.jpeg"/><Relationship Id="rId62" Type="http://schemas.openxmlformats.org/officeDocument/2006/relationships/image" Target="media/image26.jpeg"/><Relationship Id="rId61" Type="http://schemas.openxmlformats.org/officeDocument/2006/relationships/image" Target="media/image25.png"/><Relationship Id="rId60" Type="http://schemas.openxmlformats.org/officeDocument/2006/relationships/header" Target="header4.xml"/><Relationship Id="rId6" Type="http://schemas.openxmlformats.org/officeDocument/2006/relationships/footer" Target="footer3.xml"/><Relationship Id="rId59" Type="http://schemas.openxmlformats.org/officeDocument/2006/relationships/image" Target="media/image23.png"/><Relationship Id="rId58" Type="http://schemas.openxmlformats.org/officeDocument/2006/relationships/image" Target="media/image22.png"/><Relationship Id="rId57" Type="http://schemas.openxmlformats.org/officeDocument/2006/relationships/image" Target="media/image21.png"/><Relationship Id="rId56" Type="http://schemas.openxmlformats.org/officeDocument/2006/relationships/footer" Target="footer34.xml"/><Relationship Id="rId55" Type="http://schemas.openxmlformats.org/officeDocument/2006/relationships/image" Target="media/image20.jpeg"/><Relationship Id="rId54" Type="http://schemas.openxmlformats.org/officeDocument/2006/relationships/image" Target="media/image19.png"/><Relationship Id="rId53" Type="http://schemas.openxmlformats.org/officeDocument/2006/relationships/image" Target="media/image18.png"/><Relationship Id="rId52" Type="http://schemas.openxmlformats.org/officeDocument/2006/relationships/image" Target="media/image17.jpeg"/><Relationship Id="rId51" Type="http://schemas.openxmlformats.org/officeDocument/2006/relationships/footer" Target="footer33.xml"/><Relationship Id="rId50" Type="http://schemas.openxmlformats.org/officeDocument/2006/relationships/header" Target="header3.xml"/><Relationship Id="rId5" Type="http://schemas.openxmlformats.org/officeDocument/2006/relationships/footer" Target="footer2.xml"/><Relationship Id="rId49" Type="http://schemas.openxmlformats.org/officeDocument/2006/relationships/footer" Target="footer32.xml"/><Relationship Id="rId48" Type="http://schemas.openxmlformats.org/officeDocument/2006/relationships/image" Target="media/image15.jpeg"/><Relationship Id="rId47" Type="http://schemas.openxmlformats.org/officeDocument/2006/relationships/footer" Target="footer31.xml"/><Relationship Id="rId46" Type="http://schemas.openxmlformats.org/officeDocument/2006/relationships/image" Target="media/image14.png"/><Relationship Id="rId45" Type="http://schemas.openxmlformats.org/officeDocument/2006/relationships/footer" Target="footer30.xml"/><Relationship Id="rId44" Type="http://schemas.openxmlformats.org/officeDocument/2006/relationships/footer" Target="footer29.xml"/><Relationship Id="rId43" Type="http://schemas.openxmlformats.org/officeDocument/2006/relationships/footer" Target="footer28.xml"/><Relationship Id="rId42" Type="http://schemas.openxmlformats.org/officeDocument/2006/relationships/footer" Target="footer27.xml"/><Relationship Id="rId41" Type="http://schemas.openxmlformats.org/officeDocument/2006/relationships/footer" Target="footer26.xml"/><Relationship Id="rId40" Type="http://schemas.openxmlformats.org/officeDocument/2006/relationships/footer" Target="footer25.xml"/><Relationship Id="rId4" Type="http://schemas.openxmlformats.org/officeDocument/2006/relationships/footer" Target="footer1.xml"/><Relationship Id="rId39" Type="http://schemas.openxmlformats.org/officeDocument/2006/relationships/image" Target="media/image13.jpeg"/><Relationship Id="rId38" Type="http://schemas.openxmlformats.org/officeDocument/2006/relationships/image" Target="media/image12.jpeg"/><Relationship Id="rId37" Type="http://schemas.openxmlformats.org/officeDocument/2006/relationships/image" Target="media/image11.jpeg"/><Relationship Id="rId36" Type="http://schemas.openxmlformats.org/officeDocument/2006/relationships/image" Target="media/image10.jpeg"/><Relationship Id="rId35" Type="http://schemas.openxmlformats.org/officeDocument/2006/relationships/footer" Target="footer24.xml"/><Relationship Id="rId34" Type="http://schemas.openxmlformats.org/officeDocument/2006/relationships/footer" Target="footer23.xml"/><Relationship Id="rId33" Type="http://schemas.openxmlformats.org/officeDocument/2006/relationships/image" Target="media/image9.jpeg"/><Relationship Id="rId32" Type="http://schemas.openxmlformats.org/officeDocument/2006/relationships/footer" Target="footer22.xml"/><Relationship Id="rId31" Type="http://schemas.openxmlformats.org/officeDocument/2006/relationships/footer" Target="footer21.xml"/><Relationship Id="rId30" Type="http://schemas.openxmlformats.org/officeDocument/2006/relationships/footer" Target="footer20.xml"/><Relationship Id="rId3" Type="http://schemas.openxmlformats.org/officeDocument/2006/relationships/header" Target="header2.xml"/><Relationship Id="rId29" Type="http://schemas.openxmlformats.org/officeDocument/2006/relationships/footer" Target="footer19.xml"/><Relationship Id="rId28" Type="http://schemas.openxmlformats.org/officeDocument/2006/relationships/footer" Target="footer18.xml"/><Relationship Id="rId27" Type="http://schemas.openxmlformats.org/officeDocument/2006/relationships/footer" Target="footer17.xml"/><Relationship Id="rId26" Type="http://schemas.openxmlformats.org/officeDocument/2006/relationships/image" Target="media/image8.png"/><Relationship Id="rId25" Type="http://schemas.openxmlformats.org/officeDocument/2006/relationships/image" Target="media/image7.png"/><Relationship Id="rId24" Type="http://schemas.openxmlformats.org/officeDocument/2006/relationships/image" Target="media/image6.png"/><Relationship Id="rId23" Type="http://schemas.openxmlformats.org/officeDocument/2006/relationships/footer" Target="footer16.xml"/><Relationship Id="rId22" Type="http://schemas.openxmlformats.org/officeDocument/2006/relationships/image" Target="media/image5.jpeg"/><Relationship Id="rId21" Type="http://schemas.openxmlformats.org/officeDocument/2006/relationships/image" Target="media/image4.png"/><Relationship Id="rId20" Type="http://schemas.openxmlformats.org/officeDocument/2006/relationships/image" Target="media/image3.jpeg"/><Relationship Id="rId2" Type="http://schemas.openxmlformats.org/officeDocument/2006/relationships/image" Target="media/image1.jpeg"/><Relationship Id="rId19" Type="http://schemas.openxmlformats.org/officeDocument/2006/relationships/image" Target="media/image2.jpeg"/><Relationship Id="rId18" Type="http://schemas.openxmlformats.org/officeDocument/2006/relationships/footer" Target="footer15.xml"/><Relationship Id="rId176" Type="http://schemas.openxmlformats.org/officeDocument/2006/relationships/fontTable" Target="fontTable.xml"/><Relationship Id="rId175" Type="http://schemas.openxmlformats.org/officeDocument/2006/relationships/styles" Target="styles.xml"/><Relationship Id="rId174" Type="http://schemas.openxmlformats.org/officeDocument/2006/relationships/settings" Target="settings.xml"/><Relationship Id="rId173" Type="http://schemas.openxmlformats.org/officeDocument/2006/relationships/footer" Target="footer92.xml"/><Relationship Id="rId172" Type="http://schemas.openxmlformats.org/officeDocument/2006/relationships/footer" Target="footer91.xml"/><Relationship Id="rId171" Type="http://schemas.openxmlformats.org/officeDocument/2006/relationships/footer" Target="footer90.xml"/><Relationship Id="rId170" Type="http://schemas.openxmlformats.org/officeDocument/2006/relationships/footer" Target="footer89.xml"/><Relationship Id="rId17" Type="http://schemas.openxmlformats.org/officeDocument/2006/relationships/footer" Target="footer14.xml"/><Relationship Id="rId169" Type="http://schemas.openxmlformats.org/officeDocument/2006/relationships/footer" Target="footer88.xml"/><Relationship Id="rId168" Type="http://schemas.openxmlformats.org/officeDocument/2006/relationships/footer" Target="footer87.xml"/><Relationship Id="rId167" Type="http://schemas.openxmlformats.org/officeDocument/2006/relationships/footer" Target="footer86.xml"/><Relationship Id="rId166" Type="http://schemas.openxmlformats.org/officeDocument/2006/relationships/footer" Target="footer85.xml"/><Relationship Id="rId165" Type="http://schemas.openxmlformats.org/officeDocument/2006/relationships/footer" Target="footer84.xml"/><Relationship Id="rId164" Type="http://schemas.openxmlformats.org/officeDocument/2006/relationships/image" Target="media/image80.jpeg"/><Relationship Id="rId163" Type="http://schemas.openxmlformats.org/officeDocument/2006/relationships/footer" Target="footer83.xml"/><Relationship Id="rId162" Type="http://schemas.openxmlformats.org/officeDocument/2006/relationships/image" Target="media/image79.jpeg"/><Relationship Id="rId161" Type="http://schemas.openxmlformats.org/officeDocument/2006/relationships/image" Target="media/image78.jpeg"/><Relationship Id="rId160" Type="http://schemas.openxmlformats.org/officeDocument/2006/relationships/footer" Target="footer82.xml"/><Relationship Id="rId16" Type="http://schemas.openxmlformats.org/officeDocument/2006/relationships/footer" Target="footer13.xml"/><Relationship Id="rId159" Type="http://schemas.openxmlformats.org/officeDocument/2006/relationships/image" Target="media/image77.jpeg"/><Relationship Id="rId158" Type="http://schemas.openxmlformats.org/officeDocument/2006/relationships/image" Target="media/image76.jpeg"/><Relationship Id="rId157" Type="http://schemas.openxmlformats.org/officeDocument/2006/relationships/image" Target="media/image75.jpeg"/><Relationship Id="rId156" Type="http://schemas.openxmlformats.org/officeDocument/2006/relationships/footer" Target="footer81.xml"/><Relationship Id="rId155" Type="http://schemas.openxmlformats.org/officeDocument/2006/relationships/image" Target="media/image74.jpeg"/><Relationship Id="rId154" Type="http://schemas.openxmlformats.org/officeDocument/2006/relationships/image" Target="media/image73.jpeg"/><Relationship Id="rId153" Type="http://schemas.openxmlformats.org/officeDocument/2006/relationships/footer" Target="footer80.xml"/><Relationship Id="rId152" Type="http://schemas.openxmlformats.org/officeDocument/2006/relationships/image" Target="media/image72.jpeg"/><Relationship Id="rId151" Type="http://schemas.openxmlformats.org/officeDocument/2006/relationships/footer" Target="footer79.xml"/><Relationship Id="rId150" Type="http://schemas.openxmlformats.org/officeDocument/2006/relationships/footer" Target="footer78.xml"/><Relationship Id="rId15" Type="http://schemas.openxmlformats.org/officeDocument/2006/relationships/footer" Target="footer12.xml"/><Relationship Id="rId149" Type="http://schemas.openxmlformats.org/officeDocument/2006/relationships/footer" Target="footer77.xml"/><Relationship Id="rId148" Type="http://schemas.openxmlformats.org/officeDocument/2006/relationships/footer" Target="footer76.xml"/><Relationship Id="rId147" Type="http://schemas.openxmlformats.org/officeDocument/2006/relationships/footer" Target="footer75.xml"/><Relationship Id="rId146" Type="http://schemas.openxmlformats.org/officeDocument/2006/relationships/footer" Target="footer74.xml"/><Relationship Id="rId145" Type="http://schemas.openxmlformats.org/officeDocument/2006/relationships/footer" Target="footer73.xml"/><Relationship Id="rId144" Type="http://schemas.openxmlformats.org/officeDocument/2006/relationships/footer" Target="footer72.xml"/><Relationship Id="rId143" Type="http://schemas.openxmlformats.org/officeDocument/2006/relationships/footer" Target="footer71.xml"/><Relationship Id="rId142" Type="http://schemas.openxmlformats.org/officeDocument/2006/relationships/image" Target="media/image71.jpeg"/><Relationship Id="rId141" Type="http://schemas.openxmlformats.org/officeDocument/2006/relationships/footer" Target="footer70.xml"/><Relationship Id="rId140" Type="http://schemas.openxmlformats.org/officeDocument/2006/relationships/footer" Target="footer69.xml"/><Relationship Id="rId14" Type="http://schemas.openxmlformats.org/officeDocument/2006/relationships/footer" Target="footer11.xml"/><Relationship Id="rId139" Type="http://schemas.openxmlformats.org/officeDocument/2006/relationships/footer" Target="footer68.xml"/><Relationship Id="rId138" Type="http://schemas.openxmlformats.org/officeDocument/2006/relationships/footer" Target="footer67.xml"/><Relationship Id="rId137" Type="http://schemas.openxmlformats.org/officeDocument/2006/relationships/footer" Target="footer66.xml"/><Relationship Id="rId136" Type="http://schemas.openxmlformats.org/officeDocument/2006/relationships/image" Target="media/image70.jpeg"/><Relationship Id="rId135" Type="http://schemas.openxmlformats.org/officeDocument/2006/relationships/footer" Target="footer65.xml"/><Relationship Id="rId134" Type="http://schemas.openxmlformats.org/officeDocument/2006/relationships/footer" Target="footer64.xml"/><Relationship Id="rId133" Type="http://schemas.openxmlformats.org/officeDocument/2006/relationships/footer" Target="footer63.xml"/><Relationship Id="rId132" Type="http://schemas.openxmlformats.org/officeDocument/2006/relationships/footer" Target="footer62.xml"/><Relationship Id="rId131" Type="http://schemas.openxmlformats.org/officeDocument/2006/relationships/footer" Target="footer61.xml"/><Relationship Id="rId130" Type="http://schemas.openxmlformats.org/officeDocument/2006/relationships/footer" Target="footer60.xml"/><Relationship Id="rId13" Type="http://schemas.openxmlformats.org/officeDocument/2006/relationships/footer" Target="footer10.xml"/><Relationship Id="rId129" Type="http://schemas.openxmlformats.org/officeDocument/2006/relationships/footer" Target="footer59.xml"/><Relationship Id="rId128" Type="http://schemas.openxmlformats.org/officeDocument/2006/relationships/footer" Target="footer58.xml"/><Relationship Id="rId127" Type="http://schemas.openxmlformats.org/officeDocument/2006/relationships/footer" Target="footer57.xml"/><Relationship Id="rId126" Type="http://schemas.openxmlformats.org/officeDocument/2006/relationships/footer" Target="footer56.xml"/><Relationship Id="rId125" Type="http://schemas.openxmlformats.org/officeDocument/2006/relationships/image" Target="media/image68.jpeg"/><Relationship Id="rId124" Type="http://schemas.openxmlformats.org/officeDocument/2006/relationships/footer" Target="footer55.xml"/><Relationship Id="rId123" Type="http://schemas.openxmlformats.org/officeDocument/2006/relationships/footer" Target="footer54.xml"/><Relationship Id="rId122" Type="http://schemas.openxmlformats.org/officeDocument/2006/relationships/footer" Target="footer53.xml"/><Relationship Id="rId121" Type="http://schemas.openxmlformats.org/officeDocument/2006/relationships/footer" Target="footer52.xml"/><Relationship Id="rId120" Type="http://schemas.openxmlformats.org/officeDocument/2006/relationships/footer" Target="footer51.xml"/><Relationship Id="rId12" Type="http://schemas.openxmlformats.org/officeDocument/2006/relationships/footer" Target="footer9.xml"/><Relationship Id="rId119" Type="http://schemas.openxmlformats.org/officeDocument/2006/relationships/footer" Target="footer50.xml"/><Relationship Id="rId118" Type="http://schemas.openxmlformats.org/officeDocument/2006/relationships/footer" Target="footer49.xml"/><Relationship Id="rId117" Type="http://schemas.openxmlformats.org/officeDocument/2006/relationships/footer" Target="footer48.xml"/><Relationship Id="rId116" Type="http://schemas.openxmlformats.org/officeDocument/2006/relationships/footer" Target="footer47.xml"/><Relationship Id="rId115" Type="http://schemas.openxmlformats.org/officeDocument/2006/relationships/footer" Target="footer46.xml"/><Relationship Id="rId114" Type="http://schemas.openxmlformats.org/officeDocument/2006/relationships/footer" Target="footer45.xml"/><Relationship Id="rId113" Type="http://schemas.openxmlformats.org/officeDocument/2006/relationships/footer" Target="footer44.xml"/><Relationship Id="rId112" Type="http://schemas.openxmlformats.org/officeDocument/2006/relationships/footer" Target="footer43.xml"/><Relationship Id="rId111" Type="http://schemas.openxmlformats.org/officeDocument/2006/relationships/image" Target="media/image67.jpeg"/><Relationship Id="rId110" Type="http://schemas.openxmlformats.org/officeDocument/2006/relationships/footer" Target="footer42.xml"/><Relationship Id="rId11" Type="http://schemas.openxmlformats.org/officeDocument/2006/relationships/footer" Target="footer8.xml"/><Relationship Id="rId109" Type="http://schemas.openxmlformats.org/officeDocument/2006/relationships/header" Target="header6.xml"/><Relationship Id="rId108" Type="http://schemas.openxmlformats.org/officeDocument/2006/relationships/footer" Target="footer41.xml"/><Relationship Id="rId107" Type="http://schemas.openxmlformats.org/officeDocument/2006/relationships/image" Target="media/image65.png"/><Relationship Id="rId106" Type="http://schemas.openxmlformats.org/officeDocument/2006/relationships/image" Target="media/image64.jpeg"/><Relationship Id="rId105" Type="http://schemas.openxmlformats.org/officeDocument/2006/relationships/image" Target="media/image63.jpeg"/><Relationship Id="rId104" Type="http://schemas.openxmlformats.org/officeDocument/2006/relationships/image" Target="media/image62.jpeg"/><Relationship Id="rId103" Type="http://schemas.openxmlformats.org/officeDocument/2006/relationships/image" Target="media/image61.jpeg"/><Relationship Id="rId102" Type="http://schemas.openxmlformats.org/officeDocument/2006/relationships/image" Target="media/image60.jpeg"/><Relationship Id="rId101" Type="http://schemas.openxmlformats.org/officeDocument/2006/relationships/footer" Target="footer40.xml"/><Relationship Id="rId100" Type="http://schemas.openxmlformats.org/officeDocument/2006/relationships/header" Target="header5.xml"/><Relationship Id="rId10" Type="http://schemas.openxmlformats.org/officeDocument/2006/relationships/footer" Target="footer7.xml"/><Relationship Id="rId1" Type="http://schemas.openxmlformats.org/officeDocument/2006/relationships/header" Target="header1.xml"/></Relationships>
</file>

<file path=word/_rels/footer65.xml.rels><?xml version="1.0" encoding="UTF-8" standalone="yes"?>
<Relationships xmlns="http://schemas.openxmlformats.org/package/2006/relationships"><Relationship Id="rId1" Type="http://schemas.openxmlformats.org/officeDocument/2006/relationships/image" Target="media/image6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9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66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2025-03-08T15:39:14Z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2025-03-08T15:39:24</vt:filetime>
  </property>
  <property fmtid="{D5CDD505-2E9C-101B-9397-08002B2CF9AE}" pid="4" name="UsrData">
    <vt:lpwstr>67cbf41a47bdb1001fc11999wl</vt:lpwstr>
  </property>
</Properties>
</file>