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40" w:lineRule="auto"/>
        <w:rPr/>
      </w:pPr>
      <w:r/>
    </w:p>
    <w:p>
      <w:pPr>
        <w:ind w:left="829"/>
        <w:spacing w:before="351" w:line="201" w:lineRule="auto"/>
        <w:rPr>
          <w:rFonts w:ascii="SimSun" w:hAnsi="SimSun" w:eastAsia="SimSun" w:cs="SimSun"/>
          <w:sz w:val="105"/>
          <w:szCs w:val="105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-4456646</wp:posOffset>
            </wp:positionH>
            <wp:positionV relativeFrom="paragraph">
              <wp:posOffset>-254000</wp:posOffset>
            </wp:positionV>
            <wp:extent cx="4679950" cy="69723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99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-48.8439pt;margin-top:243.035pt;mso-position-vertical-relative:text;mso-position-horizontal-relative:text;width:12.05pt;height:62.6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杨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梦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兰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著</w:t>
                  </w:r>
                </w:p>
              </w:txbxContent>
            </v:textbox>
          </v:shape>
        </w:pict>
      </w:r>
      <w:r>
        <w:pict>
          <v:shape id="_x0000_s4" style="position:absolute;margin-left:-77.1515pt;margin-top:171.415pt;mso-position-vertical-relative:text;mso-position-horizontal-relative:text;width:60.35pt;height:54.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2" w:line="199" w:lineRule="auto"/>
                    <w:rPr>
                      <w:rFonts w:ascii="SimSun" w:hAnsi="SimSun" w:eastAsia="SimSun" w:cs="SimSun"/>
                      <w:sz w:val="105"/>
                      <w:szCs w:val="105"/>
                    </w:rPr>
                  </w:pPr>
                  <w:r>
                    <w:rPr>
                      <w:rFonts w:ascii="SimSun" w:hAnsi="SimSun" w:eastAsia="SimSun" w:cs="SimSun"/>
                      <w:sz w:val="105"/>
                      <w:szCs w:val="105"/>
                    </w:rPr>
                    <w:t>痫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05"/>
          <w:szCs w:val="105"/>
        </w:rPr>
        <w:t>癫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266"/>
        <w:spacing w:before="254" w:line="201" w:lineRule="auto"/>
        <w:rPr>
          <w:rFonts w:ascii="SimSun" w:hAnsi="SimSun" w:eastAsia="SimSun" w:cs="SimSun"/>
          <w:sz w:val="76"/>
          <w:szCs w:val="76"/>
        </w:rPr>
      </w:pPr>
      <w:r>
        <w:rPr>
          <w:rFonts w:ascii="SimSun" w:hAnsi="SimSun" w:eastAsia="SimSun" w:cs="SimSun"/>
          <w:sz w:val="76"/>
          <w:szCs w:val="76"/>
          <w:spacing w:val="131"/>
        </w:rPr>
        <w:t>百病中醫自我原晨善言</w:t>
      </w:r>
    </w:p>
    <w:p>
      <w:pPr>
        <w:ind w:firstLine="6199"/>
        <w:spacing w:before="79" w:line="850" w:lineRule="exact"/>
        <w:rPr/>
      </w:pPr>
      <w:r>
        <w:pict>
          <v:shape id="_x0000_s6" style="position:absolute;margin-left:-32.4715pt;margin-top:278.125pt;mso-position-vertical-relative:text;mso-position-horizontal-relative:text;width:30.15pt;height:36.9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20" w:line="222" w:lineRule="auto"/>
                    <w:jc w:val="right"/>
                    <w:rPr>
                      <w:rFonts w:ascii="SimSun" w:hAnsi="SimSun" w:eastAsia="SimSun" w:cs="SimSun"/>
                      <w:sz w:val="58"/>
                      <w:szCs w:val="58"/>
                    </w:rPr>
                  </w:pPr>
                  <w:r>
                    <w:rPr>
                      <w:rFonts w:ascii="SimSun" w:hAnsi="SimSun" w:eastAsia="SimSun" w:cs="SimSun"/>
                      <w:sz w:val="58"/>
                      <w:szCs w:val="58"/>
                    </w:rPr>
                    <w:t>趙</w:t>
                  </w:r>
                </w:p>
              </w:txbxContent>
            </v:textbox>
          </v:shape>
        </w:pict>
      </w:r>
      <w:r>
        <w:rPr>
          <w:position w:val="-17"/>
        </w:rPr>
        <w:drawing>
          <wp:inline distT="0" distB="0" distL="0" distR="0">
            <wp:extent cx="539753" cy="156214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5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50" w:lineRule="exact"/>
        <w:sectPr>
          <w:headerReference w:type="default" r:id="rId1"/>
          <w:pgSz w:w="7370" w:h="10980"/>
          <w:pgMar w:top="400" w:right="0" w:bottom="0" w:left="0" w:header="0" w:footer="0" w:gutter="0"/>
          <w:textDirection w:val="tbRl"/>
        </w:sectPr>
        <w:rPr/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218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16"/>
        </w:rPr>
        <w:t>百病中医自我疗养丛书</w:t>
      </w:r>
    </w:p>
    <w:p>
      <w:pPr>
        <w:ind w:left="1054"/>
        <w:spacing w:before="176" w:line="224" w:lineRule="auto"/>
        <w:rPr>
          <w:rFonts w:ascii="SimSun" w:hAnsi="SimSun" w:eastAsia="SimSun" w:cs="SimSun"/>
          <w:sz w:val="72"/>
          <w:szCs w:val="72"/>
        </w:rPr>
      </w:pPr>
      <w:r>
        <w:rPr>
          <w:rFonts w:ascii="SimSun" w:hAnsi="SimSun" w:eastAsia="SimSun" w:cs="SimSun"/>
          <w:sz w:val="72"/>
          <w:szCs w:val="72"/>
          <w:spacing w:val="-12"/>
          <w:position w:val="1"/>
        </w:rPr>
        <w:t>癫</w:t>
      </w:r>
      <w:r>
        <w:rPr>
          <w:rFonts w:ascii="SimSun" w:hAnsi="SimSun" w:eastAsia="SimSun" w:cs="SimSun"/>
          <w:sz w:val="72"/>
          <w:szCs w:val="72"/>
          <w:spacing w:val="42"/>
          <w:position w:val="1"/>
        </w:rPr>
        <w:t xml:space="preserve">     </w:t>
      </w:r>
      <w:r>
        <w:rPr>
          <w:rFonts w:ascii="SimSun" w:hAnsi="SimSun" w:eastAsia="SimSun" w:cs="SimSun"/>
          <w:sz w:val="72"/>
          <w:szCs w:val="72"/>
          <w:spacing w:val="-12"/>
          <w:position w:val="-1"/>
        </w:rPr>
        <w:t>痫</w:t>
      </w:r>
    </w:p>
    <w:p>
      <w:pPr>
        <w:pStyle w:val="BodyText"/>
        <w:spacing w:line="340" w:lineRule="auto"/>
        <w:rPr/>
      </w:pPr>
      <w:r/>
    </w:p>
    <w:p>
      <w:pPr>
        <w:ind w:left="20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3"/>
        </w:rPr>
        <w:t>杨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3"/>
        </w:rPr>
        <w:t>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3"/>
        </w:rPr>
        <w:t>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13"/>
        </w:rPr>
        <w:t>著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267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人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民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卫</w:t>
      </w:r>
      <w:r>
        <w:rPr>
          <w:rFonts w:ascii="FangSong" w:hAnsi="FangSong" w:eastAsia="FangSong" w:cs="FangSong"/>
          <w:sz w:val="24"/>
          <w:szCs w:val="24"/>
          <w:spacing w:val="86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生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出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版</w:t>
      </w:r>
      <w:r>
        <w:rPr>
          <w:rFonts w:ascii="FangSong" w:hAnsi="FangSong" w:eastAsia="FangSong" w:cs="FangSong"/>
          <w:sz w:val="24"/>
          <w:szCs w:val="24"/>
          <w:spacing w:val="87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社</w:t>
      </w:r>
    </w:p>
    <w:p>
      <w:pPr>
        <w:spacing w:line="223" w:lineRule="auto"/>
        <w:sectPr>
          <w:headerReference w:type="default" r:id="rId4"/>
          <w:pgSz w:w="7370" w:h="10750"/>
          <w:pgMar w:top="400" w:right="1105" w:bottom="0" w:left="1105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firstLine="5924"/>
        <w:spacing w:line="240" w:lineRule="exact"/>
        <w:rPr/>
      </w:pPr>
      <w:r>
        <w:rPr>
          <w:position w:val="-4"/>
        </w:rPr>
        <w:drawing>
          <wp:inline distT="0" distB="0" distL="0" distR="0">
            <wp:extent cx="126967" cy="15241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67" cy="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087" w:right="2780" w:hanging="550"/>
        <w:spacing w:before="58" w:line="25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</w:rPr>
        <w:t>百病中医自我疗养丛书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3"/>
        </w:rPr>
        <w:t>癫</w:t>
      </w:r>
      <w:r>
        <w:rPr>
          <w:rFonts w:ascii="SimSun" w:hAnsi="SimSun" w:eastAsia="SimSun" w:cs="SimSun"/>
          <w:sz w:val="18"/>
          <w:szCs w:val="18"/>
          <w:spacing w:val="-3"/>
        </w:rPr>
        <w:t xml:space="preserve">    </w:t>
      </w:r>
      <w:r>
        <w:rPr>
          <w:rFonts w:ascii="SimSun" w:hAnsi="SimSun" w:eastAsia="SimSun" w:cs="SimSun"/>
          <w:sz w:val="18"/>
          <w:szCs w:val="18"/>
          <w:b/>
          <w:bCs/>
          <w:spacing w:val="-3"/>
        </w:rPr>
        <w:t>痫</w:t>
      </w:r>
    </w:p>
    <w:p>
      <w:pPr>
        <w:ind w:left="1864"/>
        <w:spacing w:before="4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杨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梦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兰   著</w:t>
      </w:r>
    </w:p>
    <w:p>
      <w:pPr>
        <w:ind w:left="1374" w:right="2564"/>
        <w:spacing w:before="157" w:line="275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10"/>
        </w:rPr>
        <w:t>人 民 卫 生 出 版 社 出 版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(北京市崇文区天坛西里10号)</w:t>
      </w:r>
    </w:p>
    <w:p>
      <w:pPr>
        <w:ind w:left="1594"/>
        <w:spacing w:before="11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军事学院印刷厂印刷</w:t>
      </w:r>
    </w:p>
    <w:p>
      <w:pPr>
        <w:ind w:left="1374"/>
        <w:spacing w:before="4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9"/>
        </w:rPr>
        <w:t>新华书店北京发行所发行</w:t>
      </w:r>
    </w:p>
    <w:p>
      <w:pPr>
        <w:ind w:left="1044"/>
        <w:spacing w:before="186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787×1092毫米32开本258印张55千字</w:t>
      </w:r>
    </w:p>
    <w:p>
      <w:pPr>
        <w:ind w:left="724"/>
        <w:spacing w:before="21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22"/>
        </w:rPr>
        <w:t>1983年8月第1版1983年8月第1版第1次印刷</w:t>
      </w:r>
    </w:p>
    <w:p>
      <w:pPr>
        <w:ind w:left="1694"/>
        <w:spacing w:before="28" w:line="21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印数：00,001—22,600</w:t>
      </w:r>
    </w:p>
    <w:p>
      <w:pPr>
        <w:ind w:left="1613" w:right="2082" w:hanging="679"/>
        <w:spacing w:before="15" w:line="28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5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·4453  定价：0.23元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"/>
        </w:rPr>
        <w:t>〔科技新书目52</w:t>
      </w:r>
      <w:r>
        <w:rPr>
          <w:rFonts w:ascii="SimSun" w:hAnsi="SimSun" w:eastAsia="SimSun" w:cs="SimSun"/>
          <w:sz w:val="16"/>
          <w:szCs w:val="16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-62</w:t>
      </w:r>
      <w:r>
        <w:rPr>
          <w:rFonts w:ascii="SimSun" w:hAnsi="SimSun" w:eastAsia="SimSun" w:cs="SimSun"/>
          <w:sz w:val="16"/>
          <w:szCs w:val="16"/>
          <w:spacing w:val="-1"/>
        </w:rPr>
        <w:t>〕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firstLine="3244"/>
        <w:spacing w:before="1" w:line="550" w:lineRule="exact"/>
        <w:rPr/>
      </w:pPr>
      <w:r>
        <w:rPr>
          <w:position w:val="-10"/>
        </w:rPr>
        <w:drawing>
          <wp:inline distT="0" distB="0" distL="0" distR="0">
            <wp:extent cx="361947" cy="34924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47" cy="3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50" w:lineRule="exact"/>
        <w:sectPr>
          <w:footerReference w:type="default" r:id="rId5"/>
          <w:pgSz w:w="7370" w:h="10980"/>
          <w:pgMar w:top="400" w:right="140" w:bottom="1" w:left="1105" w:header="0" w:footer="0" w:gutter="0"/>
        </w:sectPr>
        <w:rPr/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2033"/>
        <w:spacing w:before="88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出</w:t>
      </w:r>
      <w:r>
        <w:rPr>
          <w:rFonts w:ascii="SimHei" w:hAnsi="SimHei" w:eastAsia="SimHei" w:cs="SimHei"/>
          <w:sz w:val="27"/>
          <w:szCs w:val="27"/>
          <w:spacing w:val="2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版</w:t>
      </w:r>
      <w:r>
        <w:rPr>
          <w:rFonts w:ascii="SimHei" w:hAnsi="SimHei" w:eastAsia="SimHei" w:cs="SimHei"/>
          <w:sz w:val="27"/>
          <w:szCs w:val="27"/>
          <w:spacing w:val="2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说</w:t>
      </w:r>
      <w:r>
        <w:rPr>
          <w:rFonts w:ascii="SimHei" w:hAnsi="SimHei" w:eastAsia="SimHei" w:cs="SimHei"/>
          <w:sz w:val="27"/>
          <w:szCs w:val="27"/>
          <w:spacing w:val="3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明</w:t>
      </w:r>
    </w:p>
    <w:p>
      <w:pPr>
        <w:ind w:right="93" w:firstLine="409"/>
        <w:spacing w:before="159" w:line="3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防治常见病和多发病，以维护健康、祛病延年，我社特组织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编写一套《百病中医自我疗养》丛书。</w:t>
      </w:r>
    </w:p>
    <w:p>
      <w:pPr>
        <w:ind w:firstLine="409"/>
        <w:spacing w:before="29" w:line="3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本丛书共介绍一百种常见病和多发病，以辨证论治的原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则为指导，通过对病因、发病机理和临床表现的分析，以及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如何辨证和辨病的阐述，从而提出多种有关治疗(包括中药、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针灸、简易外治、自我按摩、气功导引、饮食等疗法)、调养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护理、预防等方面的具体措施，以供患者选用。</w:t>
      </w:r>
    </w:p>
    <w:p>
      <w:pPr>
        <w:ind w:right="88" w:firstLine="409"/>
        <w:spacing w:before="10" w:line="3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用简便、取材方便、不受设备条件限制、疗效稳妥可靠、适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宜于家庭应用等优点。</w:t>
      </w:r>
    </w:p>
    <w:p>
      <w:pPr>
        <w:ind w:right="95" w:firstLine="409"/>
        <w:spacing w:before="38" w:line="3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本丛书主要供具有中等文化水平的患者，及中医爱好者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阅读，也可供中西医务人员参考。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firstLine="3169"/>
        <w:spacing w:line="520" w:lineRule="exact"/>
        <w:rPr/>
      </w:pPr>
      <w:r>
        <w:rPr>
          <w:position w:val="-10"/>
        </w:rPr>
        <w:drawing>
          <wp:inline distT="0" distB="0" distL="0" distR="0">
            <wp:extent cx="349264" cy="33020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64" cy="3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0" w:lineRule="exact"/>
        <w:sectPr>
          <w:pgSz w:w="7370" w:h="10980"/>
          <w:pgMar w:top="400" w:right="725" w:bottom="100" w:left="1020" w:header="0" w:footer="0" w:gutter="0"/>
        </w:sectPr>
        <w:rPr/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2253"/>
        <w:spacing w:before="85" w:line="177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7"/>
        </w:rPr>
        <w:t>前</w:t>
      </w:r>
      <w:r>
        <w:rPr>
          <w:rFonts w:ascii="LiSu" w:hAnsi="LiSu" w:eastAsia="LiSu" w:cs="LiSu"/>
          <w:sz w:val="26"/>
          <w:szCs w:val="26"/>
          <w:spacing w:val="7"/>
        </w:rPr>
        <w:t xml:space="preserve">    </w:t>
      </w:r>
      <w:r>
        <w:rPr>
          <w:rFonts w:ascii="LiSu" w:hAnsi="LiSu" w:eastAsia="LiSu" w:cs="LiSu"/>
          <w:sz w:val="26"/>
          <w:szCs w:val="26"/>
          <w:b/>
          <w:bCs/>
          <w:spacing w:val="-7"/>
        </w:rPr>
        <w:t>言</w:t>
      </w:r>
    </w:p>
    <w:p>
      <w:pPr>
        <w:ind w:firstLine="430"/>
        <w:spacing w:before="158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癫痫是一种古老的疾病，早在两千多年以前，就已发现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有癫痫病人。在我国医学古典著作《内经》中称之为“癫疾”、 </w:t>
      </w:r>
      <w:r>
        <w:rPr>
          <w:rFonts w:ascii="SimSun" w:hAnsi="SimSun" w:eastAsia="SimSun" w:cs="SimSun"/>
          <w:sz w:val="20"/>
          <w:szCs w:val="20"/>
          <w:spacing w:val="-2"/>
        </w:rPr>
        <w:t>“痫”。外国当时把它称为“神圣病”,被误认为是魔鬼的凶兆，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而将病人迁居荒岛。</w:t>
      </w:r>
    </w:p>
    <w:p>
      <w:pPr>
        <w:ind w:left="10" w:right="98" w:firstLine="420"/>
        <w:spacing w:before="4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随着医学科学的不断发展，人们对癫痫进行了比较深入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的研究，因此对这种病的发病机理和临床分型的认识也就愈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加清楚了。可是，癫痫的发病率至今仍然很高，还是一种常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见病、多发病。由于它的病程长、痛苦大，对广大人民尤其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是儿童的身心健康危害很大。</w:t>
      </w:r>
    </w:p>
    <w:p>
      <w:pPr>
        <w:ind w:left="10" w:right="89" w:firstLine="420"/>
        <w:spacing w:before="51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敬爱的读者：也许您或您的亲人正身患癫痫，也许您是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一位热心于癫痫防治工作的人。你们一定想从我国传</w:t>
      </w:r>
      <w:r>
        <w:rPr>
          <w:rFonts w:ascii="SimSun" w:hAnsi="SimSun" w:eastAsia="SimSun" w:cs="SimSun"/>
          <w:sz w:val="20"/>
          <w:szCs w:val="20"/>
          <w:spacing w:val="13"/>
        </w:rPr>
        <w:t>统的中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医学里寻求一些防治办法。中医学是我国劳动人民在与疾病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斗争过程中积累起来的宝贵财富，中医对癫痫病的防治有着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极为丰富的经验。在我国民间流传着许多防治癫痫的简便而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又行之有效的方法，这本小册子将向您作一简单介绍。</w:t>
      </w:r>
    </w:p>
    <w:p>
      <w:pPr>
        <w:ind w:left="10" w:right="101" w:firstLine="420"/>
        <w:spacing w:before="100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不过，有一点需要说明。当您想试用书中的某一种方法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时，千万不要自作主张、擅自中断原来的治疗。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一定要到附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近的医院去请教医生，在征得医生的同意以后再使用，这样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才不至于贻误病机，也更为稳妥。</w:t>
      </w:r>
    </w:p>
    <w:p>
      <w:pPr>
        <w:ind w:left="10" w:right="102" w:firstLine="420"/>
        <w:spacing w:before="68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本书在撰写过程中，为了内容全面实用，曾引用了部分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书刊资料，在此致以谢意。由于本人专业水平所限，书中难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免出现缺点和错误，恳切希望广大读者予以批评指教。</w:t>
      </w:r>
    </w:p>
    <w:p>
      <w:pPr>
        <w:ind w:left="4090"/>
        <w:spacing w:before="13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著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者</w:t>
      </w:r>
    </w:p>
    <w:p>
      <w:pPr>
        <w:ind w:left="4289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1982年5月</w:t>
      </w:r>
    </w:p>
    <w:p>
      <w:pPr>
        <w:spacing w:line="219" w:lineRule="auto"/>
        <w:sectPr>
          <w:pgSz w:w="7370" w:h="10980"/>
          <w:pgMar w:top="400" w:right="828" w:bottom="400" w:left="8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117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15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ind w:left="17"/>
            <w:spacing w:before="166" w:line="221" w:lineRule="auto"/>
            <w:tabs>
              <w:tab w:val="right" w:leader="dot" w:pos="503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6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概</w:t>
            </w:r>
            <w:r>
              <w:rPr>
                <w:rFonts w:ascii="SimHei" w:hAnsi="SimHei" w:eastAsia="SimHei" w:cs="SimHei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述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424"/>
            <w:spacing w:before="54" w:line="220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一、癫痫俗称羊痫风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424"/>
            <w:spacing w:before="79" w:line="219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二、为什么患癫痫病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ind w:left="424"/>
            <w:spacing w:before="60" w:line="219" w:lineRule="auto"/>
            <w:tabs>
              <w:tab w:val="right" w:leader="dot" w:pos="503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三、癫痫发病时的常见证候</w:t>
            </w:r>
            <w:r>
              <w:rPr>
                <w:rFonts w:ascii="SimSun" w:hAnsi="SimSun" w:eastAsia="SimSun" w:cs="SimSun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ind w:left="424"/>
            <w:spacing w:before="62" w:line="220" w:lineRule="auto"/>
            <w:tabs>
              <w:tab w:val="right" w:leader="dot" w:pos="504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、癫痫和中风、脏躁病不同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ind w:left="17"/>
            <w:spacing w:before="54" w:line="222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4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辨证与治疗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11</w:t>
            </w:r>
          </w:hyperlink>
        </w:p>
        <w:p>
          <w:pPr>
            <w:ind w:left="424"/>
            <w:spacing w:before="82" w:line="219" w:lineRule="auto"/>
            <w:tabs>
              <w:tab w:val="right" w:leader="dot" w:pos="501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21"/>
                <w:szCs w:val="21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、中医如何辨证治疗癫痫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</w:t>
            </w:r>
          </w:hyperlink>
        </w:p>
        <w:p>
          <w:pPr>
            <w:ind w:left="424"/>
            <w:spacing w:before="60" w:line="219" w:lineRule="auto"/>
            <w:tabs>
              <w:tab w:val="right" w:leader="dot" w:pos="500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二、北京著名老中医经验简介</w:t>
            </w:r>
            <w:r>
              <w:rPr>
                <w:rFonts w:ascii="SimSun" w:hAnsi="SimSun" w:eastAsia="SimSun" w:cs="SimSun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18</w:t>
            </w:r>
          </w:hyperlink>
        </w:p>
        <w:p>
          <w:pPr>
            <w:ind w:left="424"/>
            <w:spacing w:before="62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三、中医治疗癫痫的八个法则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29</w:t>
            </w:r>
          </w:hyperlink>
        </w:p>
        <w:p>
          <w:pPr>
            <w:ind w:left="424"/>
            <w:spacing w:before="71" w:line="220" w:lineRule="auto"/>
            <w:tabs>
              <w:tab w:val="right" w:leader="dot" w:pos="511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四、常用的治癫痫中药</w:t>
            </w:r>
            <w:r>
              <w:rPr>
                <w:rFonts w:ascii="SimSun" w:hAnsi="SimSun" w:eastAsia="SimSun" w:cs="SimSun"/>
                <w:sz w:val="21"/>
                <w:szCs w:val="21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ind w:left="17"/>
            <w:spacing w:before="45" w:line="222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0"/>
              </w:rPr>
              <w:t>第三章</w:t>
            </w:r>
            <w:r>
              <w:rPr>
                <w:rFonts w:ascii="SimHei" w:hAnsi="SimHei" w:eastAsia="SimHei" w:cs="SimHei"/>
                <w:sz w:val="21"/>
                <w:szCs w:val="21"/>
                <w:spacing w:val="4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0"/>
              </w:rPr>
              <w:t>其他疗法</w:t>
            </w:r>
            <w:r>
              <w:rPr>
                <w:rFonts w:ascii="SimHei" w:hAnsi="SimHei" w:eastAsia="SimHei" w:cs="SimHei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37</w:t>
            </w:r>
          </w:hyperlink>
        </w:p>
        <w:p>
          <w:pPr>
            <w:ind w:left="424"/>
            <w:spacing w:before="81" w:line="219" w:lineRule="auto"/>
            <w:tabs>
              <w:tab w:val="right" w:leader="dot" w:pos="511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21"/>
                <w:szCs w:val="21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、中药制剂和单方、验方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37</w:t>
            </w:r>
          </w:hyperlink>
        </w:p>
        <w:p>
          <w:pPr>
            <w:ind w:left="424"/>
            <w:spacing w:before="52" w:line="220" w:lineRule="auto"/>
            <w:tabs>
              <w:tab w:val="right" w:leader="dot" w:pos="5053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、针灸疗法</w:t>
            </w:r>
            <w:r>
              <w:rPr>
                <w:rFonts w:ascii="SimSun" w:hAnsi="SimSun" w:eastAsia="SimSun" w:cs="SimSun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51</w:t>
            </w:r>
          </w:hyperlink>
        </w:p>
        <w:p>
          <w:pPr>
            <w:ind w:left="424"/>
            <w:spacing w:before="80" w:line="220" w:lineRule="auto"/>
            <w:tabs>
              <w:tab w:val="right" w:leader="dot" w:pos="512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三、穴位注射疗法</w:t>
            </w:r>
            <w:r>
              <w:rPr>
                <w:rFonts w:ascii="SimSun" w:hAnsi="SimSun" w:eastAsia="SimSun" w:cs="SimSun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57</w:t>
            </w:r>
          </w:hyperlink>
        </w:p>
        <w:p>
          <w:pPr>
            <w:ind w:left="424"/>
            <w:spacing w:before="59" w:line="219" w:lineRule="auto"/>
            <w:tabs>
              <w:tab w:val="right" w:leader="dot" w:pos="512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、埋藏疗法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58</w:t>
            </w:r>
          </w:hyperlink>
        </w:p>
        <w:p>
          <w:pPr>
            <w:ind w:left="424"/>
            <w:spacing w:before="51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五、推拿疗法</w:t>
            </w:r>
            <w:r>
              <w:rPr>
                <w:rFonts w:ascii="SimSun" w:hAnsi="SimSun" w:eastAsia="SimSun" w:cs="SimSun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61</w:t>
            </w:r>
          </w:hyperlink>
        </w:p>
        <w:p>
          <w:pPr>
            <w:ind w:left="424"/>
            <w:spacing w:before="82" w:line="220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六、所选穴位位置</w:t>
            </w:r>
            <w:r>
              <w:rPr>
                <w:rFonts w:ascii="SimSun" w:hAnsi="SimSun" w:eastAsia="SimSun" w:cs="SimSun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65</w:t>
            </w:r>
          </w:hyperlink>
        </w:p>
        <w:p>
          <w:pPr>
            <w:ind w:left="17"/>
            <w:spacing w:before="54" w:line="221" w:lineRule="auto"/>
            <w:tabs>
              <w:tab w:val="right" w:leader="dot" w:pos="50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第四章</w:t>
            </w:r>
            <w:r>
              <w:rPr>
                <w:rFonts w:ascii="SimHei" w:hAnsi="SimHei" w:eastAsia="SimHei" w:cs="SimHei"/>
                <w:sz w:val="21"/>
                <w:szCs w:val="21"/>
                <w:spacing w:val="3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癫痫的调养</w:t>
            </w:r>
            <w:r>
              <w:rPr>
                <w:rFonts w:ascii="SimHei" w:hAnsi="SimHei" w:eastAsia="SimHei" w:cs="SimHei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69</w:t>
            </w:r>
          </w:hyperlink>
        </w:p>
        <w:p>
          <w:pPr>
            <w:ind w:left="424"/>
            <w:spacing w:before="92" w:line="219" w:lineRule="auto"/>
            <w:tabs>
              <w:tab w:val="right" w:leader="dot" w:pos="50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、精神调养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69</w:t>
            </w:r>
          </w:hyperlink>
        </w:p>
        <w:p>
          <w:pPr>
            <w:ind w:left="424"/>
            <w:spacing w:before="43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二、饮食调养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71</w:t>
            </w:r>
          </w:hyperlink>
        </w:p>
        <w:p>
          <w:pPr>
            <w:ind w:left="424"/>
            <w:spacing w:before="80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三、药物调养</w:t>
            </w:r>
            <w:r>
              <w:rPr>
                <w:rFonts w:ascii="SimSun" w:hAnsi="SimSun" w:eastAsia="SimSun" w:cs="SimSun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73</w:t>
            </w:r>
          </w:hyperlink>
        </w:p>
        <w:p>
          <w:pPr>
            <w:ind w:left="424"/>
            <w:spacing w:before="61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、孕期调养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75</w:t>
            </w:r>
          </w:hyperlink>
        </w:p>
      </w:sdtContent>
    </w:sdt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firstLine="3154"/>
        <w:spacing w:line="410" w:lineRule="exact"/>
        <w:rPr/>
      </w:pPr>
      <w:r>
        <w:rPr>
          <w:position w:val="-8"/>
        </w:rPr>
        <w:drawing>
          <wp:inline distT="0" distB="0" distL="0" distR="0">
            <wp:extent cx="438137" cy="26034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7" cy="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" w:lineRule="exact"/>
        <w:sectPr>
          <w:pgSz w:w="7370" w:h="10980"/>
          <w:pgMar w:top="400" w:right="1105" w:bottom="210" w:left="1105" w:header="0" w:footer="0" w:gutter="0"/>
        </w:sectPr>
        <w:rPr/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67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1" w:id="23"/>
      <w:bookmarkEnd w:id="23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第一章</w:t>
      </w:r>
      <w:r>
        <w:rPr>
          <w:rFonts w:ascii="SimHei" w:hAnsi="SimHei" w:eastAsia="SimHei" w:cs="SimHei"/>
          <w:sz w:val="27"/>
          <w:szCs w:val="27"/>
          <w:spacing w:val="11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概</w:t>
      </w:r>
      <w:r>
        <w:rPr>
          <w:rFonts w:ascii="SimHei" w:hAnsi="SimHei" w:eastAsia="SimHei" w:cs="SimHei"/>
          <w:sz w:val="27"/>
          <w:szCs w:val="27"/>
          <w:spacing w:val="6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述</w:t>
      </w:r>
    </w:p>
    <w:p>
      <w:pPr>
        <w:pStyle w:val="BodyText"/>
        <w:spacing w:line="330" w:lineRule="auto"/>
        <w:rPr/>
      </w:pPr>
      <w:r/>
    </w:p>
    <w:p>
      <w:pPr>
        <w:ind w:left="499"/>
        <w:spacing w:before="69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" w:id="24"/>
      <w:bookmarkEnd w:id="24"/>
      <w:r>
        <w:rPr>
          <w:rFonts w:ascii="SimSun" w:hAnsi="SimSun" w:eastAsia="SimSun" w:cs="SimSun"/>
          <w:sz w:val="21"/>
          <w:szCs w:val="21"/>
          <w:spacing w:val="23"/>
        </w:rPr>
        <w:t>一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、癫痫俗称羊痫风</w:t>
      </w:r>
    </w:p>
    <w:p>
      <w:pPr>
        <w:ind w:right="20" w:firstLine="439"/>
        <w:spacing w:before="15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癫痫是现代医学病名，中医把这种病叫做痫病，也就是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通常所说的“羊痫风”。</w:t>
      </w:r>
    </w:p>
    <w:p>
      <w:pPr>
        <w:ind w:right="21" w:firstLine="439"/>
        <w:spacing w:before="26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敬爱的读者，您一定想知道癫痫这种病最早记载于哪里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吧?</w:t>
      </w:r>
    </w:p>
    <w:p>
      <w:pPr>
        <w:ind w:firstLine="439"/>
        <w:spacing w:before="31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这种病最早见于《内经》。早在公元前四世纪，距离现在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已有两千多年，在中医经典著作《内经》中就有对癫痫病的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描述，上面记有“痫厥”、“痫痪筋挛”、“僵仆”、“直视”,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是说病人突然昏仆倒地、僵直、两眼直视、</w:t>
      </w:r>
      <w:r>
        <w:rPr>
          <w:rFonts w:ascii="SimSun" w:hAnsi="SimSun" w:eastAsia="SimSun" w:cs="SimSun"/>
          <w:sz w:val="21"/>
          <w:szCs w:val="21"/>
          <w:spacing w:val="3"/>
        </w:rPr>
        <w:t>痉挛、抽搐。说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明古代医家对癫痫病观察记载的很仔细。古人认为这种病与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先天亏损有关系，所以又把它称为“胎病”、“胎痫”。痫与痛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字通用，有的医书上把癫痫称为“癫疴”,疱字的涵义有间断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反复发病的意思。看来，中医学对癫痫的病因、临床表现及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发病特点，在很久很久以前就有了较深刻的认识。</w:t>
      </w:r>
    </w:p>
    <w:p>
      <w:pPr>
        <w:ind w:right="15" w:firstLine="439"/>
        <w:spacing w:before="70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癫痫的病因比较复杂，病情变化多端，所以中医对这种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病的分类方法也比较繁杂，根据中医古代文献</w:t>
      </w:r>
      <w:r>
        <w:rPr>
          <w:rFonts w:ascii="SimSun" w:hAnsi="SimSun" w:eastAsia="SimSun" w:cs="SimSun"/>
          <w:sz w:val="21"/>
          <w:szCs w:val="21"/>
          <w:spacing w:val="3"/>
        </w:rPr>
        <w:t>的记载大致可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以分为以下几种：</w:t>
      </w:r>
    </w:p>
    <w:p>
      <w:pPr>
        <w:ind w:right="22" w:firstLine="439"/>
        <w:spacing w:before="4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第一种    为病因分类法，最早见于隋代的《诸病源候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论》,把癫痫分成风痫、惊痫、食痫、痰痫、虫痫、瘀痫以及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寒痫、热痫。也就是说，按照不同的病邪(风、</w:t>
      </w:r>
      <w:r>
        <w:rPr>
          <w:rFonts w:ascii="SimSun" w:hAnsi="SimSun" w:eastAsia="SimSun" w:cs="SimSun"/>
          <w:sz w:val="21"/>
          <w:szCs w:val="21"/>
          <w:spacing w:val="7"/>
        </w:rPr>
        <w:t>食、痰、瘀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血、寒、热)引起癫痫的不同证候进行分类，用以指导治疗。</w:t>
      </w:r>
    </w:p>
    <w:p>
      <w:pPr>
        <w:ind w:left="4830" w:right="18" w:hanging="4830"/>
        <w:spacing w:before="29" w:line="3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例如，由于风邪可以引起风痫，就用祛风的药物治疗</w:t>
      </w:r>
      <w:r>
        <w:rPr>
          <w:rFonts w:ascii="SimSun" w:hAnsi="SimSun" w:eastAsia="SimSun" w:cs="SimSun"/>
          <w:sz w:val="21"/>
          <w:szCs w:val="21"/>
          <w:spacing w:val="3"/>
        </w:rPr>
        <w:t>；由于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—1—</w:t>
      </w:r>
    </w:p>
    <w:p>
      <w:pPr>
        <w:spacing w:line="355" w:lineRule="auto"/>
        <w:sectPr>
          <w:footerReference w:type="default" r:id="rId10"/>
          <w:pgSz w:w="7370" w:h="10980"/>
          <w:pgMar w:top="400" w:right="858" w:bottom="599" w:left="930" w:header="0" w:footer="5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64"/>
        <w:spacing w:before="6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痰热可以引起痰痫，就可以采取化痰、逐痰的方法治疗。这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种按病因分类的方法比较实用，便于医生处方用药，所以直 </w:t>
      </w:r>
      <w:r>
        <w:rPr>
          <w:rFonts w:ascii="SimSun" w:hAnsi="SimSun" w:eastAsia="SimSun" w:cs="SimSun"/>
          <w:sz w:val="21"/>
          <w:szCs w:val="21"/>
          <w:spacing w:val="1"/>
        </w:rPr>
        <w:t>到现在还有很大的指导意义。</w:t>
      </w:r>
    </w:p>
    <w:p>
      <w:pPr>
        <w:ind w:right="63" w:firstLine="420"/>
        <w:spacing w:before="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第二种    是按脏腑分类法，如唐代的孙思邈在《千金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要方》一书中，把癫痫分为心痫、肝痫、脾痫、肺痫、肾痫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与肠痫。这种分类法对应用中医的脏腑辨证法有一</w:t>
      </w:r>
      <w:r>
        <w:rPr>
          <w:rFonts w:ascii="SimSun" w:hAnsi="SimSun" w:eastAsia="SimSun" w:cs="SimSun"/>
          <w:sz w:val="21"/>
          <w:szCs w:val="21"/>
          <w:spacing w:val="11"/>
        </w:rPr>
        <w:t>定的好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处，因为心主神明、肝藏魂、肾主志，心肝肾三脏与现代医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学中的神经、精神系统疾病有关系。而脾虽然主管运化，但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脾虚以后可以生痰，痰盛之后又可以生风引起癫痫抽搐。但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是在中医看来，人体的五脏六腑都是相互关连的，不可分割。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因而按这种方法进行分类，目前已较少应用了。</w:t>
      </w:r>
    </w:p>
    <w:p>
      <w:pPr>
        <w:ind w:right="59" w:firstLine="420"/>
        <w:spacing w:before="7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第三种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"/>
        </w:rPr>
        <w:t>为阴阳分类法。元代的曾世荣在《活幼心书》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一书中，把本病只分为“阴痫”和“阳痫”两种。阳痫是属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于实热的类型，一般病人体质还较壮实，癫痫发作频繁而且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急骤。阴痫属于虚寒的类型，病入比较虚弱，痫病反复发作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多年不愈，但每次间隔的时间较长，抽搐较轻或仅是局限性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的发作。这种分类法虽然笼统，但很简捷概括。北京儿科名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医周慕新老大夫就是遵循此法，把癫痫分成实证型和虚证型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两种，既易于掌握，又很实用。</w:t>
      </w:r>
    </w:p>
    <w:p>
      <w:pPr>
        <w:ind w:right="68" w:firstLine="420"/>
        <w:spacing w:before="77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此外，还有一些医书上把癫痫分为六畜疴。这是由于在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癫痫发作时病人喉间痰响，发出各种强弱不同的声音，古人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按声音的不同分成羊痫、马痫、猪痫、牛痫、鸡狗痫。因为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多数病人的声音似羊叫，所以又称羊痫风。这种分法既不科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学、又无意义，对治疗没有什么用处，现在医生已不再使用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了。</w:t>
      </w:r>
    </w:p>
    <w:p>
      <w:pPr>
        <w:ind w:left="420"/>
        <w:spacing w:before="10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还有一点需要说明，中医学所讲的癫、狂、痫是三种不</w:t>
      </w:r>
    </w:p>
    <w:p>
      <w:pPr>
        <w:ind w:right="86"/>
        <w:spacing w:before="90" w:line="3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同的病证。癫病表现为沉默痴呆喜静，说话语无伦次，颠三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—2—</w:t>
      </w:r>
    </w:p>
    <w:p>
      <w:pPr>
        <w:pStyle w:val="BodyText"/>
        <w:spacing w:line="396" w:lineRule="auto"/>
        <w:rPr/>
      </w:pPr>
      <w:r/>
    </w:p>
    <w:p>
      <w:pPr>
        <w:ind w:firstLine="3610"/>
        <w:spacing w:line="460" w:lineRule="exact"/>
        <w:rPr/>
      </w:pPr>
      <w:r>
        <w:rPr>
          <w:position w:val="-9"/>
        </w:rPr>
        <w:drawing>
          <wp:inline distT="0" distB="0" distL="0" distR="0">
            <wp:extent cx="450819" cy="29213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19" cy="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sectPr>
          <w:footerReference w:type="default" r:id="rId5"/>
          <w:pgSz w:w="7370" w:h="10980"/>
          <w:pgMar w:top="400" w:right="1105" w:bottom="149" w:left="629" w:header="0" w:footer="0" w:gutter="0"/>
        </w:sectPr>
        <w:rPr/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43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倒四，时悲时笑，不分秽洁。狂则表现为猖狂刚暴，突然狂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乱无知，越墙上屋，叫嚣谩骂不避亲疏，甚至毁物殴人，气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力逾常。癫和狂都是神志失常的疾病，属于精神病的范畴。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痫病与以上二证不同，平时一如常人，发作时昏仆倒地、肢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体强直抽搐、口吐白沫，也有的只表现为呆木无知、不闻不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见、不动不语、面色苍白、两眼凝滞，但都以发作有时为其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特征。中医所说的癫、狂、痫概念不同，不可混淆。本书只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介绍痫病的治疗和预防，癫、狂则不属于讲述范畴。</w:t>
      </w:r>
    </w:p>
    <w:p>
      <w:pPr>
        <w:ind w:left="513"/>
        <w:spacing w:before="259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3" w:id="25"/>
      <w:bookmarkEnd w:id="25"/>
      <w:bookmarkStart w:name="bookmark3" w:id="26"/>
      <w:bookmarkEnd w:id="26"/>
      <w:r>
        <w:rPr>
          <w:rFonts w:ascii="SimSun" w:hAnsi="SimSun" w:eastAsia="SimSun" w:cs="SimSun"/>
          <w:sz w:val="24"/>
          <w:szCs w:val="24"/>
          <w:b/>
          <w:bCs/>
        </w:rPr>
        <w:t>二、为什么患癫痫病</w:t>
      </w:r>
    </w:p>
    <w:p>
      <w:pPr>
        <w:ind w:left="432"/>
        <w:spacing w:before="1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人为什么能患癫痫病呢?小儿患癫痫的人数据统计比成</w:t>
      </w:r>
    </w:p>
    <w:p>
      <w:pPr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年人多10倍，这又是为什么呢?</w:t>
      </w:r>
    </w:p>
    <w:p>
      <w:pPr>
        <w:ind w:firstLine="429"/>
        <w:spacing w:before="7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现代医学认为癫痫可以粗略地分为原发性癫痫和继发性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癫痫两大类。原发性癫痫是指那些病因不明、神经系统检查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又没有发现异常的癫痫病人。这种病人多是由于先天的遗传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因素或大脑的先天缺陷而造成的，因此也有人把它叫做遗传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性癫痫。所谓“病因不明”只是限于目前的技术水平还没有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精确的方法找出脑部微小的器质性损害而已。随着医疗水平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的不断提高，将来对这类病人的发病原因一定能够认识</w:t>
      </w:r>
      <w:r>
        <w:rPr>
          <w:rFonts w:ascii="SimSun" w:hAnsi="SimSun" w:eastAsia="SimSun" w:cs="SimSun"/>
          <w:sz w:val="21"/>
          <w:szCs w:val="21"/>
          <w:spacing w:val="-3"/>
        </w:rPr>
        <w:t>清楚。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另外一类就是继发性癫痫，也叫症状性癫痫。因为这种癫痫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发作只是原发疾病的一个症状，例如，原来</w:t>
      </w:r>
      <w:r>
        <w:rPr>
          <w:rFonts w:ascii="SimSun" w:hAnsi="SimSun" w:eastAsia="SimSun" w:cs="SimSun"/>
          <w:sz w:val="21"/>
          <w:szCs w:val="21"/>
          <w:spacing w:val="3"/>
        </w:rPr>
        <w:t>有脑外伤、脑肿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瘤、脑寄生虫或是脑膜炎、脑炎的后遗症，因这些病而</w:t>
      </w:r>
      <w:r>
        <w:rPr>
          <w:rFonts w:ascii="SimSun" w:hAnsi="SimSun" w:eastAsia="SimSun" w:cs="SimSun"/>
          <w:sz w:val="21"/>
          <w:szCs w:val="21"/>
          <w:spacing w:val="-3"/>
        </w:rPr>
        <w:t>引起。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也有的是由于全身性疾病如内分泌紊乱、代谢障碍等诱发。</w:t>
      </w:r>
    </w:p>
    <w:p>
      <w:pPr>
        <w:ind w:right="65" w:firstLine="429"/>
        <w:spacing w:before="9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引起癫痫发作往往还有一些诱因，比如情绪紧张、月经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前后、疲劳、生活不规律等都可以促使某些人的癫痫发作。</w:t>
      </w:r>
    </w:p>
    <w:p>
      <w:pPr>
        <w:ind w:right="58" w:firstLine="429"/>
        <w:spacing w:before="4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中医学在很早以前，对癫痫的发病原因就进行了仔细的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观察。清代名医叶天士在《临证指南》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一书中，概括了前人</w:t>
      </w:r>
    </w:p>
    <w:p>
      <w:pPr>
        <w:ind w:left="4839"/>
        <w:spacing w:before="168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—3—</w:t>
      </w:r>
    </w:p>
    <w:p>
      <w:pPr>
        <w:pStyle w:val="BodyText"/>
        <w:spacing w:line="456" w:lineRule="auto"/>
        <w:rPr/>
      </w:pPr>
      <w:r/>
    </w:p>
    <w:p>
      <w:pPr>
        <w:ind w:firstLine="3249"/>
        <w:spacing w:line="350" w:lineRule="exact"/>
        <w:rPr/>
      </w:pPr>
      <w:r>
        <w:rPr>
          <w:position w:val="-6"/>
        </w:rPr>
        <w:drawing>
          <wp:inline distT="0" distB="0" distL="0" distR="0">
            <wp:extent cx="450866" cy="22220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66" cy="2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0" w:lineRule="exact"/>
        <w:sectPr>
          <w:pgSz w:w="7370" w:h="10980"/>
          <w:pgMar w:top="400" w:right="825" w:bottom="240" w:left="930" w:header="0" w:footer="0" w:gutter="0"/>
        </w:sectPr>
        <w:rPr/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52"/>
        <w:spacing w:before="6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的见解，他写道：“痫病或由惊恐，或由饮食不节，或母腹中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受惊，以致内脏不平、经久失调，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一触积痰、</w:t>
      </w:r>
      <w:r>
        <w:rPr>
          <w:rFonts w:ascii="SimSun" w:hAnsi="SimSun" w:eastAsia="SimSun" w:cs="SimSun"/>
          <w:sz w:val="21"/>
          <w:szCs w:val="21"/>
        </w:rPr>
        <w:t>厥气内风、猝 </w:t>
      </w:r>
      <w:r>
        <w:rPr>
          <w:rFonts w:ascii="SimSun" w:hAnsi="SimSun" w:eastAsia="SimSun" w:cs="SimSun"/>
          <w:sz w:val="21"/>
          <w:szCs w:val="21"/>
          <w:spacing w:val="11"/>
        </w:rPr>
        <w:t>焉暴逆、莫能禁止，待其气反(返回之意)然后已。”强调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本病因“母腹中受惊”、“饮食不节”、“惊恐”等先天、精神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以及饮食因素的影响而发生。</w:t>
      </w:r>
    </w:p>
    <w:p>
      <w:pPr>
        <w:ind w:right="38" w:firstLine="420"/>
        <w:spacing w:before="6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先天因素：《内经》中，将癫痫称为“胎病”。认为母亲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在怀孕期间受惊或调护失宜，对胎儿的生长发育都是不利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的，以致造成小儿先天亏损、元阴不足、脏腑气血不和，所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以出生以后易患此病。这些与现代医学所论及的遗传等先天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因素颇相吻合。因此小儿患癫痫病的人数远远超过成年人。</w:t>
      </w:r>
    </w:p>
    <w:p>
      <w:pPr>
        <w:ind w:right="31" w:firstLine="420"/>
        <w:spacing w:before="42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饮食因素：饮食不知节制是癫痫发病的原因之一。倘若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平素过食肥甘厚腻的食物或经常酗酒饮冷都会损伤脾胃</w:t>
      </w:r>
      <w:r>
        <w:rPr>
          <w:rFonts w:ascii="SimSun" w:hAnsi="SimSun" w:eastAsia="SimSun" w:cs="SimSun"/>
          <w:sz w:val="21"/>
          <w:szCs w:val="21"/>
          <w:spacing w:val="3"/>
        </w:rPr>
        <w:t>。中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医认为脾胃为人的后天之本，胃可以受纳饮食，脾可以运化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水谷，饮食五味经过脾胃的消化运转才能变成津液气血而营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养五脏六腑、四肢百骸，使人的筋骨强壮、精神旺盛。相反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饮食失节、脾胃受损，使饮食水谷停聚在胃肠造成中焦气机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阻塞，脾虚不能运化，水谷精微凝聚化为痰浊废物。这些痰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浊废物蒙蔽心窍，就能造成神昏仆地引起癫痫发病。</w:t>
      </w:r>
    </w:p>
    <w:p>
      <w:pPr>
        <w:ind w:right="50" w:firstLine="420"/>
        <w:spacing w:before="7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精神因素：古人认为“积惊成痫”,也就是说急剧的精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神创伤、恐惧、紧张以及各种情绪上的波动等是癫痫</w:t>
      </w:r>
      <w:r>
        <w:rPr>
          <w:rFonts w:ascii="SimSun" w:hAnsi="SimSun" w:eastAsia="SimSun" w:cs="SimSun"/>
          <w:sz w:val="21"/>
          <w:szCs w:val="21"/>
          <w:spacing w:val="2"/>
        </w:rPr>
        <w:t>发病的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重要因素。突然的精神刺激会造成机体各个脏器的功能紊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乱。如喜能伤心、思能伤脾、怒无所泄可以伤及肝肾等。由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于脏气不平、机体气机紊乱、郁而生痰、痰</w:t>
      </w:r>
      <w:r>
        <w:rPr>
          <w:rFonts w:ascii="SimSun" w:hAnsi="SimSun" w:eastAsia="SimSun" w:cs="SimSun"/>
          <w:sz w:val="21"/>
          <w:szCs w:val="21"/>
          <w:spacing w:val="2"/>
        </w:rPr>
        <w:t>随气上，使清窍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受阻也会导致癫痫发作。</w:t>
      </w:r>
    </w:p>
    <w:p>
      <w:pPr>
        <w:ind w:right="60" w:firstLine="420"/>
        <w:spacing w:before="9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跌仆产伤：由于突然的外伤或小儿出生时难产</w:t>
      </w:r>
      <w:r>
        <w:rPr>
          <w:rFonts w:ascii="SimSun" w:hAnsi="SimSun" w:eastAsia="SimSun" w:cs="SimSun"/>
          <w:sz w:val="21"/>
          <w:szCs w:val="21"/>
          <w:spacing w:val="2"/>
        </w:rPr>
        <w:t>都会形成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瘀血。心主神明、心主血脉，如有瘀血停滞，必然造成血脉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流通不畅，使血滞心窍。神明无所主宰，在临床</w:t>
      </w:r>
      <w:r>
        <w:rPr>
          <w:rFonts w:ascii="SimSun" w:hAnsi="SimSun" w:eastAsia="SimSun" w:cs="SimSun"/>
          <w:sz w:val="21"/>
          <w:szCs w:val="21"/>
          <w:spacing w:val="2"/>
        </w:rPr>
        <w:t>上就会见到</w:t>
      </w:r>
    </w:p>
    <w:p>
      <w:pPr>
        <w:spacing w:before="10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—4—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firstLine="3539"/>
        <w:spacing w:line="360" w:lineRule="exact"/>
        <w:rPr/>
      </w:pPr>
      <w:r>
        <w:rPr>
          <w:position w:val="-7"/>
        </w:rPr>
        <w:drawing>
          <wp:inline distT="0" distB="0" distL="0" distR="0">
            <wp:extent cx="450866" cy="2286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66" cy="2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sectPr>
          <w:pgSz w:w="7370" w:h="10980"/>
          <w:pgMar w:top="400" w:right="1105" w:bottom="240" w:left="670" w:header="0" w:footer="0" w:gutter="0"/>
        </w:sectPr>
        <w:rPr/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939" w:right="771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神志昏迷或恍忽、语无伦次、喃喃自语，不</w:t>
      </w:r>
      <w:r>
        <w:rPr>
          <w:rFonts w:ascii="SimSun" w:hAnsi="SimSun" w:eastAsia="SimSun" w:cs="SimSun"/>
          <w:sz w:val="21"/>
          <w:szCs w:val="21"/>
          <w:spacing w:val="3"/>
        </w:rPr>
        <w:t>由自主地做些毫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无意义的动作等症状。</w:t>
      </w:r>
    </w:p>
    <w:p>
      <w:pPr>
        <w:ind w:left="939" w:right="773" w:firstLine="430"/>
        <w:spacing w:before="24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除以上所说的几点之外，中医对惊风转变成痫证</w:t>
      </w:r>
      <w:r>
        <w:rPr>
          <w:rFonts w:ascii="SimSun" w:hAnsi="SimSun" w:eastAsia="SimSun" w:cs="SimSun"/>
          <w:sz w:val="21"/>
          <w:szCs w:val="21"/>
          <w:spacing w:val="2"/>
        </w:rPr>
        <w:t>也早有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认识。惊风包括现代医学的很多病，常见的有高热惊厥、脑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炎、脑膜炎以及各种原因引起的脑病。凡是出现四肢痉挛、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角弓反张、牙关紧闭以及意识障碍的都统称为惊风。如果这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些病治疗不彻底，所受风邪和痰浊没有清除</w:t>
      </w:r>
      <w:r>
        <w:rPr>
          <w:rFonts w:ascii="SimSun" w:hAnsi="SimSun" w:eastAsia="SimSun" w:cs="SimSun"/>
          <w:sz w:val="21"/>
          <w:szCs w:val="21"/>
          <w:spacing w:val="-5"/>
        </w:rPr>
        <w:t>，就会留有后患。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这些伏痰进而阻塞心窍、闭阻经络可以继发癫痫，这与现代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医学所说的继发性癫痫的成因很是一致。这也说明中医学对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癫痫的发病原因很早就有了科学的见解。元代《</w:t>
      </w:r>
      <w:r>
        <w:rPr>
          <w:rFonts w:ascii="SimSun" w:hAnsi="SimSun" w:eastAsia="SimSun" w:cs="SimSun"/>
          <w:sz w:val="21"/>
          <w:szCs w:val="21"/>
          <w:spacing w:val="2"/>
        </w:rPr>
        <w:t>活幼心书》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一书中记有“阴痫者，因慢惊后，去痰不尽，痰入心包而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得……"、“阳痫者，因感惊风三次发搐，不与去风下痰……惊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风三发便为痫”,所谓三发，是指惊风多次发作，迁延不愈就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可以成为痫证。</w:t>
      </w:r>
    </w:p>
    <w:p>
      <w:pPr>
        <w:ind w:left="1462"/>
        <w:spacing w:before="304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" w:id="27"/>
      <w:bookmarkEnd w:id="27"/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三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、癫痫发病时的常见证候</w:t>
      </w:r>
    </w:p>
    <w:p>
      <w:pPr>
        <w:ind w:left="939" w:right="768" w:firstLine="430"/>
        <w:spacing w:before="18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癫痫这种病和其他病不一样，不犯病的时候跟正常人一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样，犯病了才出现各种各样的证候。现代医学认为这种病是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大脑细胞突然的、一时的功能错乱，有些神经细胞过度的放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电，在脑子里突如其来的产生一次暂时性的电风暴。由于这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种异常放电的部位不同，例如有的是全脑两个半球的广泛放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电，也有的仅是局部放电。另外放电以后其传导方向不同，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所以在发病时就会出现各式各样的证候。在被病魔袭击时，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每个病人的表现方式、时间长短和严重程度可能各不相同，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但是大体上说来是较为相似的。下面我们就介绍几种常见的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癫痫发病时的证候。</w:t>
      </w:r>
    </w:p>
    <w:p>
      <w:pPr>
        <w:ind w:left="1372"/>
        <w:spacing w:before="85" w:line="221" w:lineRule="auto"/>
        <w:rPr>
          <w:rFonts w:ascii="SimHei" w:hAnsi="SimHei" w:eastAsia="SimHei" w:cs="SimHei"/>
          <w:sz w:val="21"/>
          <w:szCs w:val="21"/>
        </w:rPr>
      </w:pPr>
      <w:bookmarkStart w:name="bookmark24" w:id="28"/>
      <w:bookmarkEnd w:id="28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(一)癫病大发作</w:t>
      </w:r>
    </w:p>
    <w:p>
      <w:pPr>
        <w:ind w:left="5759"/>
        <w:spacing w:before="208" w:line="1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—5—</w:t>
      </w:r>
    </w:p>
    <w:p>
      <w:pPr>
        <w:spacing w:line="182" w:lineRule="auto"/>
        <w:sectPr>
          <w:footerReference w:type="default" r:id="rId14"/>
          <w:pgSz w:w="7490" w:h="11060"/>
          <w:pgMar w:top="400" w:right="110" w:bottom="670" w:left="110" w:header="0" w:footer="33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91" w:firstLine="429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首先介绍大家最熟悉的那种癫痫，也就是现</w:t>
      </w:r>
      <w:r>
        <w:rPr>
          <w:rFonts w:ascii="SimSun" w:hAnsi="SimSun" w:eastAsia="SimSun" w:cs="SimSun"/>
          <w:sz w:val="20"/>
          <w:szCs w:val="20"/>
          <w:spacing w:val="12"/>
        </w:rPr>
        <w:t>代医学所说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的“癫痫大发作”。大发作来势凶猛、非常吓人，患者突然摔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倒在地上、不省人事、全身挺直，也有时躯干后屈、</w:t>
      </w:r>
      <w:r>
        <w:rPr>
          <w:rFonts w:ascii="SimSun" w:hAnsi="SimSun" w:eastAsia="SimSun" w:cs="SimSun"/>
          <w:sz w:val="20"/>
          <w:szCs w:val="20"/>
          <w:spacing w:val="12"/>
        </w:rPr>
        <w:t>角弓反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张，两眼睁大、眼球上斜，呼吸停止。但这种紧张性收缩状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态，大概有几秒钟就会过去。接着病人开始抽搐，这时每抽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一下都可以伴有叫声，舌头被咬破、口吐白沫、嗓子里呼噜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痰响，口唇和面部发紫，似这样经过几分钟</w:t>
      </w:r>
      <w:r>
        <w:rPr>
          <w:rFonts w:ascii="SimSun" w:hAnsi="SimSun" w:eastAsia="SimSun" w:cs="SimSun"/>
          <w:sz w:val="20"/>
          <w:szCs w:val="20"/>
          <w:spacing w:val="13"/>
        </w:rPr>
        <w:t>后抽动次数慢慢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减少，有的病人可能在这时出现大小便失禁，最后抽搐停止。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这一次狂风暴雨式的发作就算平息了。</w:t>
      </w:r>
    </w:p>
    <w:p>
      <w:pPr>
        <w:ind w:right="103" w:firstLine="429"/>
        <w:spacing w:before="8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发作停止以后，病人意识慢慢恢复，感到极度的疲乏和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头痛，全身肌肉疼，并且想睡觉。他对自己发病时的情况都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记不清楚了。有的病人发作以后说话困难，出现一时性的失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语症。也有的病人发作以后四肢不能活动，出现一时性</w:t>
      </w:r>
      <w:r>
        <w:rPr>
          <w:rFonts w:ascii="SimSun" w:hAnsi="SimSun" w:eastAsia="SimSun" w:cs="SimSun"/>
          <w:sz w:val="20"/>
          <w:szCs w:val="20"/>
          <w:spacing w:val="12"/>
        </w:rPr>
        <w:t>的轻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瘫，但最后都可以慢慢地恢复。</w:t>
      </w:r>
    </w:p>
    <w:p>
      <w:pPr>
        <w:ind w:right="107" w:firstLine="429"/>
        <w:spacing w:before="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当癫痫病人去医院看病时，医生常常问病人，发</w:t>
      </w:r>
      <w:r>
        <w:rPr>
          <w:rFonts w:ascii="SimSun" w:hAnsi="SimSun" w:eastAsia="SimSun" w:cs="SimSun"/>
          <w:sz w:val="20"/>
          <w:szCs w:val="20"/>
          <w:spacing w:val="12"/>
        </w:rPr>
        <w:t>病以前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有没有特殊的征兆。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一般大发作的患者，在犯病以前的几秒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或几十秒钟能预知发作即将到来，这称为“先兆”。如有的人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感到恐惧、头晕，有的人心慌、四肢不能活动，也有的人眼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前冒金花……。当出现这些预兆以后，全身肌肉连续不断地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跳动，顷刻之间一声喊叫即摔倒在地，随之意识丧失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……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对于一个大发作病人来说，每次犯病前的征兆都是一样的。</w:t>
      </w:r>
    </w:p>
    <w:p>
      <w:pPr>
        <w:ind w:firstLine="429"/>
        <w:spacing w:before="7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有人根据发作与睡眠的关系，将癫痫大发作</w:t>
      </w:r>
      <w:r>
        <w:rPr>
          <w:rFonts w:ascii="SimSun" w:hAnsi="SimSun" w:eastAsia="SimSun" w:cs="SimSun"/>
          <w:sz w:val="20"/>
          <w:szCs w:val="20"/>
          <w:spacing w:val="8"/>
        </w:rPr>
        <w:t>分为觉醒型、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睡眠型和任意型三种类型。所说的觉醒型是指发作都在清醒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时，大约占全部大发作病人的三分之一。常在十岁之后发病。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这种患者早晨难以唤醒，而下午及晚上精神振作，入睡困难，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夜间睡眠时间短而浅，梦多。近亲中常有癫痫患者，以遗传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原因为多。并且易合并小运动发作。而睡眠型的患者，发作</w:t>
      </w:r>
    </w:p>
    <w:p>
      <w:pPr>
        <w:spacing w:before="15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—6—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firstLine="3519"/>
        <w:spacing w:before="1" w:line="510" w:lineRule="exact"/>
        <w:rPr/>
      </w:pPr>
      <w:r>
        <w:rPr>
          <w:position w:val="-10"/>
        </w:rPr>
        <w:drawing>
          <wp:inline distT="0" distB="0" distL="0" distR="0">
            <wp:extent cx="431818" cy="32385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18" cy="3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10" w:lineRule="exact"/>
        <w:sectPr>
          <w:footerReference w:type="default" r:id="rId5"/>
          <w:pgSz w:w="7370" w:h="10980"/>
          <w:pgMar w:top="400" w:right="989" w:bottom="100" w:left="729" w:header="0" w:footer="0" w:gutter="0"/>
        </w:sectPr>
        <w:rPr/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25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都在睡眠中，尤其在入睡后不久及将醒的浅睡时。这种类型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约占全部大发作病人的五分之二，在小儿大发作病人中占三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分之一。发病年龄半数以上为十至十四岁。这种病人入睡迅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速，夜间睡眠时间长而深，少梦，早晨觉醒容易，而中午、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晚间困倦。容易和精神运动性癫痫合并发生。另外</w:t>
      </w:r>
      <w:r>
        <w:rPr>
          <w:rFonts w:ascii="SimSun" w:hAnsi="SimSun" w:eastAsia="SimSun" w:cs="SimSun"/>
          <w:sz w:val="21"/>
          <w:szCs w:val="21"/>
          <w:spacing w:val="11"/>
        </w:rPr>
        <w:t>一种任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意型，是指大发作在醒时及入睡时都能发生，发病与年龄无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关。其中绝大多数为继发性癫痫，常有各种脑损伤的病史。</w:t>
      </w:r>
    </w:p>
    <w:p>
      <w:pPr>
        <w:ind w:firstLine="450"/>
        <w:spacing w:before="2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癫痫大发作病人，如果从前没有明显的脑损伤史，则多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数无明显的智力障碍，预后较好。睡眠型大发作的预后优于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任意型。如果发病年龄幼小，延误治疗，以前有严重的脑损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伤历史，有多次持续时间较长的发作者预后较差，不但发作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不易控制，也容易出现智力低下等严重后果。</w:t>
      </w:r>
    </w:p>
    <w:p>
      <w:pPr>
        <w:ind w:left="453"/>
        <w:spacing w:before="5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(二)癫痫小发作</w:t>
      </w:r>
    </w:p>
    <w:p>
      <w:pPr>
        <w:ind w:right="6" w:firstLine="450"/>
        <w:spacing w:before="77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在癫痫门诊，有些病人被诊断为“癫痫小发作”。</w:t>
      </w:r>
      <w:r>
        <w:rPr>
          <w:rFonts w:ascii="SimSun" w:hAnsi="SimSun" w:eastAsia="SimSun" w:cs="SimSun"/>
          <w:sz w:val="21"/>
          <w:szCs w:val="21"/>
          <w:spacing w:val="-6"/>
        </w:rPr>
        <w:t>小发作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与上面所说的大发作表现不太相同，发病以前没有先兆，发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作之后也不嗜睡。患者只是突然发生意识丧失，但时间极为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短暂，很少超过30秒。在他犯病时的刹那之间丧失了意识，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语言中断，两眼茫然凝视，偶尔两眼往上翻，脸色略微变得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苍白。有的表现为正在进行的活动稍微停止之后但马上就可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以接着继续进行，比如他正在吃饭，手中的筷子可能停一下，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但能够很快的继续吃饭，连对面的人都觉察不出来，只有家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里人才注意到他的动作稍微停顿了一下，有点失神，这是最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常见的一种癫痫小发作。也有的病人当他两眼失神时还伴有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面部及上肢肌肉的轻微颤动，也有的人当他两眼凝视时，伴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有咂嘴唇、咀嚼、不断咽唾沫等动作，偶尔也可以看到病人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说些咕哝不清的话。</w:t>
      </w:r>
    </w:p>
    <w:p>
      <w:pPr>
        <w:ind w:left="4818" w:right="43" w:hanging="4409"/>
        <w:spacing w:before="117" w:line="3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轻微的小发作一般不会影响正常的生活和学习。但是如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—7—</w:t>
      </w:r>
    </w:p>
    <w:p>
      <w:pPr>
        <w:pStyle w:val="BodyText"/>
        <w:spacing w:line="394" w:lineRule="auto"/>
        <w:rPr/>
      </w:pPr>
      <w:r/>
    </w:p>
    <w:p>
      <w:pPr>
        <w:ind w:firstLine="3359"/>
        <w:spacing w:line="380" w:lineRule="exact"/>
        <w:rPr/>
      </w:pPr>
      <w:r>
        <w:rPr>
          <w:position w:val="-7"/>
        </w:rPr>
        <w:drawing>
          <wp:inline distT="0" distB="0" distL="0" distR="0">
            <wp:extent cx="425454" cy="24130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54" cy="2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0" w:lineRule="exact"/>
        <w:sectPr>
          <w:pgSz w:w="7370" w:h="10980"/>
          <w:pgMar w:top="400" w:right="870" w:bottom="149" w:left="919" w:header="0" w:footer="0" w:gutter="0"/>
        </w:sectPr>
        <w:rPr/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16"/>
        <w:spacing w:before="6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果病情严重，这种小发作一天也可以发生几十次甚至上百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次。病人表现为意识混乱，只有叫他的名字或简单的问话可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以答应，但正常的生活受到影响，这种现象可以持续一个小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时甚至更长的时间，那就非常麻烦了。并且有些小发作患者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也可以转为癫痫大发作。所以对这种类型的病人也应及时治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疗，不能疏忽大意。</w:t>
      </w:r>
    </w:p>
    <w:p>
      <w:pPr>
        <w:ind w:left="423"/>
        <w:spacing w:before="6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(三)其他发作类型</w:t>
      </w:r>
    </w:p>
    <w:p>
      <w:pPr>
        <w:ind w:right="15" w:firstLine="419"/>
        <w:spacing w:before="2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还有一种比较常见的癫痫发病类型，表现极为复杂，变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化多端，甚至十分离奇。有一个医案记载，曾有一个病人，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在发病时不由自主地离开了自己的家乡，等他醒来之后发现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巳在另一个城市里。还有一个司机突然夜间起来，迷迷糊糊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地驾驶他的车子，开到大街上并轧伤了过路的行人，虽然他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并没有完全丧失意识和控制能力，但事后却一点也不记得自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己所做过的事情。这个司机后来经脑电图检查证实是一个癫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痫病人，现代医学把这种类型称作精神运动性</w:t>
      </w:r>
      <w:r>
        <w:rPr>
          <w:rFonts w:ascii="SimSun" w:hAnsi="SimSun" w:eastAsia="SimSun" w:cs="SimSun"/>
          <w:sz w:val="21"/>
          <w:szCs w:val="21"/>
          <w:spacing w:val="1"/>
        </w:rPr>
        <w:t>癫痫。</w:t>
      </w:r>
    </w:p>
    <w:p>
      <w:pPr>
        <w:ind w:right="23" w:firstLine="419"/>
        <w:spacing w:before="1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精神运动性癫痫在发病时有的意识丧失，有的处于朦胧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状态，并不由自主地做些毫无意义的动作。例如不停地摸索、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晃头、舐唇、转圈，或毫无目的的把自己的鞋带系上又解开，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解开又系上……。发作的时间有长有短，短的仅有几分钟就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过去了，长的持续几天甚至月余。发病前的数秒钟常常有恐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惧感，发病以后有疲乏、嗜睡、头痛、呕吐、精神错乱等症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状。</w:t>
      </w:r>
    </w:p>
    <w:p>
      <w:pPr>
        <w:ind w:firstLine="489"/>
        <w:spacing w:before="9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上面只是癫痫比较常见的几种证候，其实癫痫的表现形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式还有很多。比如1岁以内小儿常犯的一种癫痫，发病前无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任何先兆，发作时面色苍白，两眼上翻、凝视，点头，身体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蜷曲，好象鞠躬样，连续抽动几下，甚至十几下。每日</w:t>
      </w:r>
      <w:r>
        <w:rPr>
          <w:rFonts w:ascii="SimSun" w:hAnsi="SimSun" w:eastAsia="SimSun" w:cs="SimSun"/>
          <w:sz w:val="21"/>
          <w:szCs w:val="21"/>
          <w:spacing w:val="3"/>
        </w:rPr>
        <w:t>发作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达十余次。这种发作类型称为“婴儿痉挛症”,可以影响小</w:t>
      </w:r>
    </w:p>
    <w:p>
      <w:pPr>
        <w:spacing w:before="171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—8—</w:t>
      </w:r>
    </w:p>
    <w:p>
      <w:pPr>
        <w:pStyle w:val="BodyText"/>
        <w:spacing w:line="436" w:lineRule="auto"/>
        <w:rPr/>
      </w:pPr>
      <w:r/>
    </w:p>
    <w:p>
      <w:pPr>
        <w:ind w:firstLine="3520"/>
        <w:spacing w:before="1" w:line="520" w:lineRule="exact"/>
        <w:rPr/>
      </w:pPr>
      <w:r>
        <w:rPr>
          <w:position w:val="-10"/>
        </w:rPr>
        <w:drawing>
          <wp:inline distT="0" distB="0" distL="0" distR="0">
            <wp:extent cx="431786" cy="33014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86" cy="3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0" w:lineRule="exact"/>
        <w:sectPr>
          <w:pgSz w:w="7460" w:h="11040"/>
          <w:pgMar w:top="400" w:right="1086" w:bottom="130" w:left="810" w:header="0" w:footer="0" w:gutter="0"/>
        </w:sectPr>
        <w:rPr/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儿的智力发育，</w:t>
      </w:r>
      <w:r>
        <w:rPr>
          <w:rFonts w:ascii="SimSun" w:hAnsi="SimSun" w:eastAsia="SimSun" w:cs="SimSun"/>
          <w:sz w:val="20"/>
          <w:szCs w:val="20"/>
          <w:spacing w:val="11"/>
        </w:rPr>
        <w:t>长大以后多数转为其他类型的癫痫。</w:t>
      </w:r>
    </w:p>
    <w:p>
      <w:pPr>
        <w:ind w:firstLine="420"/>
        <w:spacing w:before="7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除了这些类型外，也有的发病时表现为剧烈的头痛、剧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烈的腹痛或呕吐等。还有少数病人在特定的外界刺激时，如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突然的声响、光线强度的改变、突然起立等引起癫痫发病，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称为“反射性癫痫”。</w:t>
      </w:r>
    </w:p>
    <w:p>
      <w:pPr>
        <w:ind w:left="533"/>
        <w:spacing w:before="176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5" w:id="29"/>
      <w:bookmarkEnd w:id="29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四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、癫痫和中风、脏躁病不同</w:t>
      </w:r>
    </w:p>
    <w:p>
      <w:pPr>
        <w:ind w:right="1" w:firstLine="460"/>
        <w:spacing w:before="16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中医学对癫痫的鉴别诊断很重视，首先应把癫</w:t>
      </w:r>
      <w:r>
        <w:rPr>
          <w:rFonts w:ascii="SimSun" w:hAnsi="SimSun" w:eastAsia="SimSun" w:cs="SimSun"/>
          <w:sz w:val="20"/>
          <w:szCs w:val="20"/>
          <w:spacing w:val="12"/>
        </w:rPr>
        <w:t>痫与中风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病分辨清楚。中医的“中风”病与现代医学的脑血管病很相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似，这种病起病急、变化多、发展快。古代医家形容它发病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之快，犹如风之疾速、矢石之中的，意思是说起病的速度就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象暴风席卷大地那样快，或象射出的飞箭中靶那样急，因此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称之为中风病。明代的楼英在他所著的《医</w:t>
      </w:r>
      <w:r>
        <w:rPr>
          <w:rFonts w:ascii="SimSun" w:hAnsi="SimSun" w:eastAsia="SimSun" w:cs="SimSun"/>
          <w:sz w:val="20"/>
          <w:szCs w:val="20"/>
          <w:spacing w:val="8"/>
        </w:rPr>
        <w:t>学纲目》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一书中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指出：“其卒然仆倒者，经称之为击仆，世又称为卒中，乃中</w:t>
      </w:r>
    </w:p>
    <w:p>
      <w:pPr>
        <w:ind w:left="2" w:right="4"/>
        <w:spacing w:before="2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风时如此也”,说明在中医的古代文献中所记载的“击仆”、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“卒中”、“中风”实际是同一种病。这种病表现为突然神志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不清，重的昏迷不醒，同时还有半身不遂，或有一侧肢体麻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木、口眼歪斜、说话不利落，甚至完全不会说话。也有的病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人神志虽然还清楚，但有半身不遂、半边身子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麻木等症状。</w:t>
      </w:r>
    </w:p>
    <w:p>
      <w:pPr>
        <w:ind w:right="5"/>
        <w:spacing w:before="30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中风病与癫痫大发作有相似的地方，如都是起病急，突然昏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仆倒地、不省人事。但两个病是不同的，如明代的王肯堂在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《证治准绳》 一书中写着：“痫病与卒中不同，但痫病仆时，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口中作声，将醒时吐涎沫，醒后又复发，有连日发者，有一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日三、五发者。中风则仆之无声，醒时无涎沫，醒后不再复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发。”说明癫痫与中风病不同，中风病突然出现</w:t>
      </w:r>
      <w:r>
        <w:rPr>
          <w:rFonts w:ascii="SimSun" w:hAnsi="SimSun" w:eastAsia="SimSun" w:cs="SimSun"/>
          <w:sz w:val="20"/>
          <w:szCs w:val="20"/>
          <w:spacing w:val="4"/>
        </w:rPr>
        <w:t>神志不清、昏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迷不醒，但很少有四肢抽搐、口吐白沫、吼叫等现象，并且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经过抢救和治疗，病人神志恢复之后不再复发。而癫痫病发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firstLine="3059"/>
        <w:spacing w:line="470" w:lineRule="exact"/>
        <w:rPr/>
      </w:pPr>
      <w:r>
        <w:rPr>
          <w:position w:val="-9"/>
        </w:rPr>
        <w:drawing>
          <wp:inline distT="0" distB="0" distL="0" distR="0">
            <wp:extent cx="419122" cy="29845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22" cy="2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0" w:lineRule="exact"/>
        <w:sectPr>
          <w:pgSz w:w="7480" w:h="11050"/>
          <w:pgMar w:top="400" w:right="804" w:bottom="200" w:left="1100" w:header="0" w:footer="0" w:gutter="0"/>
        </w:sectPr>
        <w:rPr/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65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作有时，可以连日犯病，一天三、五次、十余次，也有数日、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数月乃至数年发病一次者，发作时间长短不</w:t>
      </w:r>
      <w:r>
        <w:rPr>
          <w:rFonts w:ascii="SimSun" w:hAnsi="SimSun" w:eastAsia="SimSun" w:cs="SimSun"/>
          <w:sz w:val="21"/>
          <w:szCs w:val="21"/>
          <w:spacing w:val="3"/>
        </w:rPr>
        <w:t>等，发作之后好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象正常人一样，不遗留有半身不遂、偏身麻木、口眼歪斜以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及语言謇涩等症状，即或出现轻瘫、失语也是一</w:t>
      </w:r>
      <w:r>
        <w:rPr>
          <w:rFonts w:ascii="SimSun" w:hAnsi="SimSun" w:eastAsia="SimSun" w:cs="SimSun"/>
          <w:sz w:val="21"/>
          <w:szCs w:val="21"/>
          <w:spacing w:val="3"/>
        </w:rPr>
        <w:t>时性的，很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快就能恢复。癫痫发作时不仅有神昏仆地，而且四肢抽搐、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口吐白沫、吼叫不已，所以中风与癫痫应该加以区别。</w:t>
      </w:r>
    </w:p>
    <w:p>
      <w:pPr>
        <w:ind w:right="68" w:firstLine="450"/>
        <w:spacing w:before="2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癫痫与脏躁证(现代医学称为癔病)也需要加以鉴别。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汉代张仲景所著的《金匮要略》中有：“妇人藏躁，喜悲伤，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欲哭，象如神灵所作，数欠伸”。脏躁是一种发作</w:t>
      </w:r>
      <w:r>
        <w:rPr>
          <w:rFonts w:ascii="SimSun" w:hAnsi="SimSun" w:eastAsia="SimSun" w:cs="SimSun"/>
          <w:sz w:val="21"/>
          <w:szCs w:val="21"/>
          <w:spacing w:val="-5"/>
        </w:rPr>
        <w:t>性的精神性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疾病，以女性患者为多。本证是由于阴血不足，兼有情志抑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郁，血躁肝急所致。常因精神刺激或忧思过度，</w:t>
      </w:r>
      <w:r>
        <w:rPr>
          <w:rFonts w:ascii="SimSun" w:hAnsi="SimSun" w:eastAsia="SimSun" w:cs="SimSun"/>
          <w:sz w:val="21"/>
          <w:szCs w:val="21"/>
          <w:spacing w:val="3"/>
        </w:rPr>
        <w:t>伤及心神而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发病，在未发之时常有精神忧郁、幻觉、感情易激</w:t>
      </w:r>
      <w:r>
        <w:rPr>
          <w:rFonts w:ascii="SimSun" w:hAnsi="SimSun" w:eastAsia="SimSun" w:cs="SimSun"/>
          <w:sz w:val="21"/>
          <w:szCs w:val="21"/>
          <w:spacing w:val="3"/>
        </w:rPr>
        <w:t>动、知觉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过敏或迟钝等先期症状。发病时常有一些精</w:t>
      </w:r>
      <w:r>
        <w:rPr>
          <w:rFonts w:ascii="SimSun" w:hAnsi="SimSun" w:eastAsia="SimSun" w:cs="SimSun"/>
          <w:sz w:val="21"/>
          <w:szCs w:val="21"/>
          <w:spacing w:val="3"/>
        </w:rPr>
        <w:t>神症状如哭笑无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常、叫喊、歌唱或演说，频频哈欠、甚至抽搐</w:t>
      </w:r>
      <w:r>
        <w:rPr>
          <w:rFonts w:ascii="SimSun" w:hAnsi="SimSun" w:eastAsia="SimSun" w:cs="SimSun"/>
          <w:sz w:val="21"/>
          <w:szCs w:val="21"/>
          <w:spacing w:val="3"/>
        </w:rPr>
        <w:t>，但面色不苍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白、意识也不完全丧失，所以与癫痫不同。癫痫病人</w:t>
      </w:r>
      <w:r>
        <w:rPr>
          <w:rFonts w:ascii="SimSun" w:hAnsi="SimSun" w:eastAsia="SimSun" w:cs="SimSun"/>
          <w:sz w:val="21"/>
          <w:szCs w:val="21"/>
          <w:spacing w:val="3"/>
        </w:rPr>
        <w:t>的抽搐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如前所述，突然发作，全身痉挛，发作时常有尖叫。癫痫的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抽搐是定型的，每次发作抽搐情况很相似，不</w:t>
      </w:r>
      <w:r>
        <w:rPr>
          <w:rFonts w:ascii="SimSun" w:hAnsi="SimSun" w:eastAsia="SimSun" w:cs="SimSun"/>
          <w:sz w:val="21"/>
          <w:szCs w:val="21"/>
          <w:spacing w:val="3"/>
        </w:rPr>
        <w:t>是随意的，可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以有咬伤舌头、口吐白沫、大小便失禁等表现。由于发病很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猛，不分场地，所以常常碰伤或摔伤。发作时</w:t>
      </w:r>
      <w:r>
        <w:rPr>
          <w:rFonts w:ascii="SimSun" w:hAnsi="SimSun" w:eastAsia="SimSun" w:cs="SimSun"/>
          <w:sz w:val="21"/>
          <w:szCs w:val="21"/>
          <w:spacing w:val="3"/>
        </w:rPr>
        <w:t>两眼睁大、瞳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孔散大而无光反应，发作时间较短，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一般仅数分钟，可以自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然终止，抽搐停止后自己完全不能回忆。而脏躁病人的抽搐，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都有明显的精神刺激如家庭纠纷、争吵等，发生抽搐时常选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择安全和有人的地方，不易摔伤。四肢挺直或戏剧性的抽动，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杂乱的没有一定的规律，不吐沫，没有舌咬伤及大小便失禁。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发作的时间长，可达数小时，抽搐可随医生或家属的暗示而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停止，过后本人均能回忆。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—10—</w:t>
      </w:r>
    </w:p>
    <w:p>
      <w:pPr>
        <w:pStyle w:val="BodyText"/>
        <w:spacing w:line="466" w:lineRule="auto"/>
        <w:rPr/>
      </w:pPr>
      <w:r/>
    </w:p>
    <w:p>
      <w:pPr>
        <w:ind w:firstLine="3630"/>
        <w:spacing w:line="440" w:lineRule="exact"/>
        <w:rPr/>
      </w:pPr>
      <w:r>
        <w:rPr>
          <w:position w:val="-8"/>
        </w:rPr>
        <w:drawing>
          <wp:inline distT="0" distB="0" distL="0" distR="0">
            <wp:extent cx="349264" cy="27944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64" cy="2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sectPr>
          <w:pgSz w:w="7370" w:h="10980"/>
          <w:pgMar w:top="400" w:right="1105" w:bottom="189" w:left="629" w:header="0" w:footer="0" w:gutter="0"/>
        </w:sectPr>
        <w:rPr/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513"/>
        <w:spacing w:before="87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6" w:id="30"/>
      <w:bookmarkEnd w:id="30"/>
      <w:r>
        <w:rPr>
          <w:rFonts w:ascii="SimHei" w:hAnsi="SimHei" w:eastAsia="SimHei" w:cs="SimHei"/>
          <w:sz w:val="27"/>
          <w:szCs w:val="27"/>
          <w:b/>
          <w:bCs/>
        </w:rPr>
        <w:t>第二章</w:t>
      </w:r>
      <w:r>
        <w:rPr>
          <w:rFonts w:ascii="SimHei" w:hAnsi="SimHei" w:eastAsia="SimHei" w:cs="SimHei"/>
          <w:sz w:val="27"/>
          <w:szCs w:val="27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</w:rPr>
        <w:t>辨证与治疗</w:t>
      </w:r>
    </w:p>
    <w:p>
      <w:pPr>
        <w:pStyle w:val="BodyText"/>
        <w:spacing w:line="318" w:lineRule="auto"/>
        <w:rPr/>
      </w:pPr>
      <w:r/>
    </w:p>
    <w:p>
      <w:pPr>
        <w:ind w:left="490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" w:id="31"/>
      <w:bookmarkEnd w:id="31"/>
      <w:r>
        <w:rPr>
          <w:rFonts w:ascii="SimSun" w:hAnsi="SimSun" w:eastAsia="SimSun" w:cs="SimSun"/>
          <w:sz w:val="21"/>
          <w:szCs w:val="21"/>
          <w:spacing w:val="27"/>
        </w:rPr>
        <w:t>一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、中医如何辨证治疗癫痫</w:t>
      </w:r>
    </w:p>
    <w:p>
      <w:pPr>
        <w:ind w:right="18" w:firstLine="430"/>
        <w:spacing w:before="213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中医治病是按照中医学的基本理论去分析、辨别不同病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人所出现的各种证候进行治疗的，叫做辨证施治。癫痫是一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种反复发作性的疾病，并且往往数年不愈，病程比较长。对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那些患病时间短、体质比较强壮的病人，中</w:t>
      </w:r>
      <w:r>
        <w:rPr>
          <w:rFonts w:ascii="SimSun" w:hAnsi="SimSun" w:eastAsia="SimSun" w:cs="SimSun"/>
          <w:sz w:val="21"/>
          <w:szCs w:val="21"/>
          <w:spacing w:val="2"/>
        </w:rPr>
        <w:t>医认为多是属于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实证，机体里常有邪气，例如肝风、痰热、食滞或瘀血，对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这样的病人治疗时应该以祛邪为主，采取平肝熄风、清热祛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痰、消食化滞或者活血化瘀的办法。如果患病时间较长，每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次发病时抽动无力、间隔时间较长，由于久病不愈，</w:t>
      </w:r>
      <w:r>
        <w:rPr>
          <w:rFonts w:ascii="SimSun" w:hAnsi="SimSun" w:eastAsia="SimSun" w:cs="SimSun"/>
          <w:sz w:val="21"/>
          <w:szCs w:val="21"/>
          <w:spacing w:val="2"/>
        </w:rPr>
        <w:t>病人的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身体也变得虚弱了，这时治疗就应该以补为</w:t>
      </w:r>
      <w:r>
        <w:rPr>
          <w:rFonts w:ascii="SimSun" w:hAnsi="SimSun" w:eastAsia="SimSun" w:cs="SimSun"/>
          <w:sz w:val="21"/>
          <w:szCs w:val="21"/>
          <w:spacing w:val="2"/>
        </w:rPr>
        <w:t>主，可以扶养正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气，也就是中医常说“扶正以祛邪”,用补正气的手段达到祛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邪的目的。采取益气健脾、补养肝肾，或在补养之中少加一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些祛邪的药物。下面按癫痫频繁发作期和缓解期分别介绍。</w:t>
      </w:r>
    </w:p>
    <w:p>
      <w:pPr>
        <w:ind w:left="433"/>
        <w:spacing w:before="86" w:line="221" w:lineRule="auto"/>
        <w:rPr>
          <w:rFonts w:ascii="SimHei" w:hAnsi="SimHei" w:eastAsia="SimHei" w:cs="SimHei"/>
          <w:sz w:val="21"/>
          <w:szCs w:val="21"/>
        </w:rPr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2755929</wp:posOffset>
            </wp:positionH>
            <wp:positionV relativeFrom="paragraph">
              <wp:posOffset>128960</wp:posOffset>
            </wp:positionV>
            <wp:extent cx="38094" cy="38068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4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(一)发作期证治</w:t>
      </w:r>
    </w:p>
    <w:p>
      <w:pPr>
        <w:ind w:firstLine="430"/>
        <w:spacing w:before="9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1.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肝风型：古人把这一类型称为“风痫”。《内经》中有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“诸风掉眩，皆属于肝”的说法，是说凡在临床上出现抽风 </w:t>
      </w:r>
      <w:r>
        <w:rPr>
          <w:rFonts w:ascii="SimSun" w:hAnsi="SimSun" w:eastAsia="SimSun" w:cs="SimSun"/>
          <w:sz w:val="21"/>
          <w:szCs w:val="21"/>
          <w:spacing w:val="11"/>
        </w:rPr>
        <w:t>的疾病多属于肝经的病变。或是由于肝阳上亢而生风为实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证，或是由于肝阴(血)不足而生风为虚证。“肝主风”,风性善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行而数变，就是说风引起的病来势猛、变化快。</w:t>
      </w:r>
      <w:r>
        <w:rPr>
          <w:rFonts w:ascii="SimSun" w:hAnsi="SimSun" w:eastAsia="SimSun" w:cs="SimSun"/>
          <w:sz w:val="21"/>
          <w:szCs w:val="21"/>
          <w:spacing w:val="-12"/>
        </w:rPr>
        <w:t>“风胜则动”,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风病多有动的证候，所以属于肝风蠢动而引起的</w:t>
      </w:r>
      <w:r>
        <w:rPr>
          <w:rFonts w:ascii="SimSun" w:hAnsi="SimSun" w:eastAsia="SimSun" w:cs="SimSun"/>
          <w:sz w:val="21"/>
          <w:szCs w:val="21"/>
          <w:spacing w:val="2"/>
        </w:rPr>
        <w:t>癫痫都有突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然发病、来势凶猛这个特点。如有的病人昏仆倒地、面色发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青、牙关紧闭、颈项强直、全身强烈地抽搐。也有的病人只</w:t>
      </w:r>
    </w:p>
    <w:p>
      <w:pPr>
        <w:ind w:left="4840"/>
        <w:spacing w:before="205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—11—</w:t>
      </w:r>
    </w:p>
    <w:p>
      <w:pPr>
        <w:pStyle w:val="BodyText"/>
        <w:spacing w:line="476" w:lineRule="auto"/>
        <w:rPr/>
      </w:pPr>
      <w:r/>
    </w:p>
    <w:p>
      <w:pPr>
        <w:ind w:firstLine="3260"/>
        <w:spacing w:line="330" w:lineRule="exact"/>
        <w:rPr/>
      </w:pPr>
      <w:r>
        <w:rPr>
          <w:position w:val="-6"/>
        </w:rPr>
        <w:drawing>
          <wp:inline distT="0" distB="0" distL="0" distR="0">
            <wp:extent cx="431772" cy="20958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2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0" w:lineRule="exact"/>
        <w:sectPr>
          <w:pgSz w:w="7370" w:h="10980"/>
          <w:pgMar w:top="400" w:right="789" w:bottom="289" w:left="1009" w:header="0" w:footer="0" w:gutter="0"/>
        </w:sectPr>
        <w:rPr/>
      </w:pPr>
    </w:p>
    <w:p>
      <w:pPr>
        <w:pStyle w:val="BodyText"/>
        <w:spacing w:line="321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right="60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见一侧肢体抽动，或口角、眼角局部肌肉震颤，或手指伸屈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如数物状，这些都属于肝风的现象。另外中医认为“肝开窍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于目”,属肝风型的病人多伴有两眼上视、斜视或凝视，也有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的出现短时间的失神。如果感受了外风，风邪可以闭阻</w:t>
      </w:r>
      <w:r>
        <w:rPr>
          <w:rFonts w:ascii="SimSun" w:hAnsi="SimSun" w:eastAsia="SimSun" w:cs="SimSun"/>
          <w:sz w:val="21"/>
          <w:szCs w:val="21"/>
          <w:spacing w:val="3"/>
        </w:rPr>
        <w:t>清阳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以致出现反复发作性的头痛，类似现代医学所说的头痛性癫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痫。肝风偏胜的病人平日多有头晕、胸闷胁疼、性情急躁等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症状，脉多弦数而且有力，或见浮紧的脉，舌质红、舌苔薄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黄。总而言之，这种类型的癫痫病人主要表现为发病急、变化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快，以及在发病时有全身或局部的肌肉抽动，如果再结合平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素的症状是不难辨认清楚的。肝风型癫痫常与暴受惊恐等精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神因素有关，突然的精神刺激可以诱发癫痫发作，并可以使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癫痫加重。</w:t>
      </w:r>
    </w:p>
    <w:p>
      <w:pPr>
        <w:ind w:right="59" w:firstLine="440"/>
        <w:spacing w:before="8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对于肝风偏胜的癫痫患者，治疗应以平肝熄风为主。常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选用羚羊钩藤汤加减，其中以羚羊角、钩藤清热凉肝、熄风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止抽搐，为主要的药物。桑叶、菊花可以协助主药清热散风。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由于风火相扇，极容易耗伤阴液，所以用白芍、生地黄、甘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草养阴柔肝，肝阴得以恢复，肝风自然就可以平熄了。由于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肝风炽盛，很容易灼津炼液而为痰，形成肝风夹有痰热，所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以还用川贝母、竹茹等药物清热化痰。热扰心神、神明不宁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也可以加重癫痫抽搐，因此方中用茯神宁心安神。以上药物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相互配合达到平肝熄风、清热止抽搐的作用。</w:t>
      </w:r>
    </w:p>
    <w:p>
      <w:pPr>
        <w:ind w:right="61" w:firstLine="440"/>
        <w:spacing w:before="8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据中医研究院西苑医院报道，对肝风偏胜的癫痫，临床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使用化痫止抽工号方效果较好。其药物组成为：天南星、僵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蚕、白附子、红花各120克，法半夏、全蝎、桃仁、天竺黄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各60克，天麻50克，黄连30克，蜈蚣50条。以上药物共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同粉碎后研为细面，加粘合剂压片，每片重0.3克。</w:t>
      </w:r>
    </w:p>
    <w:p>
      <w:pPr>
        <w:ind w:right="106" w:firstLine="440"/>
        <w:spacing w:before="60" w:line="3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7"/>
        </w:rPr>
        <w:t>用法：1~3岁，每次服4片。4~7岁，每次服6</w:t>
      </w:r>
      <w:r>
        <w:rPr>
          <w:rFonts w:ascii="SimSun" w:hAnsi="SimSun" w:eastAsia="SimSun" w:cs="SimSun"/>
          <w:sz w:val="21"/>
          <w:szCs w:val="21"/>
          <w:spacing w:val="26"/>
        </w:rPr>
        <w:t>片。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bookmarkStart w:name="bookmark25" w:id="32"/>
      <w:bookmarkEnd w:id="32"/>
      <w:r>
        <w:rPr>
          <w:rFonts w:ascii="SimSun" w:hAnsi="SimSun" w:eastAsia="SimSun" w:cs="SimSun"/>
          <w:sz w:val="21"/>
          <w:szCs w:val="21"/>
          <w:spacing w:val="-2"/>
        </w:rPr>
        <w:t>—12—</w:t>
      </w:r>
    </w:p>
    <w:p>
      <w:pPr>
        <w:pStyle w:val="BodyText"/>
        <w:spacing w:line="327" w:lineRule="auto"/>
        <w:rPr/>
      </w:pPr>
      <w:r/>
    </w:p>
    <w:p>
      <w:pPr>
        <w:ind w:firstLine="3560"/>
        <w:spacing w:line="500" w:lineRule="exact"/>
        <w:rPr/>
      </w:pPr>
      <w:r>
        <w:rPr>
          <w:position w:val="-10"/>
        </w:rPr>
        <w:drawing>
          <wp:inline distT="0" distB="0" distL="0" distR="0">
            <wp:extent cx="507959" cy="31753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59" cy="3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sectPr>
          <w:pgSz w:w="7460" w:h="11040"/>
          <w:pgMar w:top="400" w:right="1119" w:bottom="159" w:left="709" w:header="0" w:footer="0" w:gutter="0"/>
        </w:sectPr>
        <w:rPr/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3" w:right="11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8～14岁，每次服8片。成人每次服10片。均为每日三次，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白开水送服。</w:t>
      </w:r>
    </w:p>
    <w:p>
      <w:pPr>
        <w:ind w:firstLine="450"/>
        <w:spacing w:before="14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痰热型：过去古人称为“痰痫”。癫痫的发病</w:t>
      </w:r>
      <w:r>
        <w:rPr>
          <w:rFonts w:ascii="SimSun" w:hAnsi="SimSun" w:eastAsia="SimSun" w:cs="SimSun"/>
          <w:sz w:val="21"/>
          <w:szCs w:val="21"/>
          <w:spacing w:val="-1"/>
        </w:rPr>
        <w:t>与痰也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有很大关系，中医所说的痰是广义的痰，是指脏腑病理变化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的产物，分为有形之痰和无形之痰两种。脾虚失于运化，水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谷精微可以变成痰浊；火热炽盛也可以将人体的津液化而为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痰；过食肥甘厚腻的食物，积滞在胃肠也可以郁而化</w:t>
      </w:r>
      <w:r>
        <w:rPr>
          <w:rFonts w:ascii="SimSun" w:hAnsi="SimSun" w:eastAsia="SimSun" w:cs="SimSun"/>
          <w:sz w:val="21"/>
          <w:szCs w:val="21"/>
          <w:spacing w:val="11"/>
        </w:rPr>
        <w:t>热生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痰……。这些痰浊废物可以闭阻肺络或上犯清阳，也可以蒙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闭心窍。</w:t>
      </w:r>
    </w:p>
    <w:p>
      <w:pPr>
        <w:ind w:right="12" w:firstLine="450"/>
        <w:spacing w:before="4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如果有形之痰闭阻肺络，在癫痫发作时多数出现喉间痰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响，满口痰涎、口吐白沫，病情严重的可以由于痰液堵塞引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起窒息，病人憋得面色青紫，情势非常危急。无形之痰随肝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风上扰清阳，病人头目眩晕，随即昏倒。痰</w:t>
      </w:r>
      <w:r>
        <w:rPr>
          <w:rFonts w:ascii="SimSun" w:hAnsi="SimSun" w:eastAsia="SimSun" w:cs="SimSun"/>
          <w:sz w:val="21"/>
          <w:szCs w:val="21"/>
          <w:spacing w:val="3"/>
        </w:rPr>
        <w:t>浊蒙闭心窍，则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可以出现意识障碍、神志昏迷或朦胧不清等精神症状。如前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面所说的那种精神运动型癫痫，就与中医所讲的痰迷心窍有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关，患者迷迷糊糊，重复做些无目的的动作，如咂嘴、舔唇、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绕圈等。有些病人智能低下，痴呆，动作笨拙，身体肥胖，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平素头晕、恶心、疲乏困倦、食欲不振、大便稀溏、舌苔厚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腻，这些都属于痰湿的表现。如果痰浊化热，可见面目红赤、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性急、口渴、喉中痰鸣、脉象滑数等症状。</w:t>
      </w:r>
    </w:p>
    <w:p>
      <w:pPr>
        <w:ind w:right="42" w:firstLine="450"/>
        <w:spacing w:before="10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痰热型癫痫应以清痰、逐痰为主要治疗方法。常用化痰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药和苦寒清热药配合，如枳实、瓜蒌、竹茹、胆南星、竹沥、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黄芩、黄连等药。轻症可用温胆汤，也就是二陈汤(陈皮、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半夏、茯苓、甘草)加上枳实、竹茹，可以</w:t>
      </w:r>
      <w:r>
        <w:rPr>
          <w:rFonts w:ascii="SimSun" w:hAnsi="SimSun" w:eastAsia="SimSun" w:cs="SimSun"/>
          <w:sz w:val="21"/>
          <w:szCs w:val="21"/>
          <w:spacing w:val="5"/>
        </w:rPr>
        <w:t>清热和胃除痰，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主治由于痰热上扰而引起的癫痫。方名虽为温胆，但实为清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胆和胃的方剂。对于痰热重症应配合应用碳石滚痰丸，其药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物组成是大黄(酒蒸)、黄芩各24克、煅碳石</w:t>
      </w:r>
      <w:r>
        <w:rPr>
          <w:rFonts w:ascii="SimSun" w:hAnsi="SimSun" w:eastAsia="SimSun" w:cs="SimSun"/>
          <w:sz w:val="21"/>
          <w:szCs w:val="21"/>
          <w:spacing w:val="9"/>
        </w:rPr>
        <w:t>30克、沉香15</w:t>
      </w:r>
    </w:p>
    <w:p>
      <w:pPr>
        <w:ind w:left="4840"/>
        <w:spacing w:before="224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—13—</w:t>
      </w:r>
    </w:p>
    <w:p>
      <w:pPr>
        <w:pStyle w:val="BodyText"/>
        <w:spacing w:line="476" w:lineRule="auto"/>
        <w:rPr/>
      </w:pPr>
      <w:r/>
    </w:p>
    <w:p>
      <w:pPr>
        <w:ind w:firstLine="3290"/>
        <w:spacing w:line="390" w:lineRule="exact"/>
        <w:rPr/>
      </w:pPr>
      <w:r>
        <w:rPr>
          <w:position w:val="-7"/>
        </w:rPr>
        <w:drawing>
          <wp:inline distT="0" distB="0" distL="0" distR="0">
            <wp:extent cx="400042" cy="24765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004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0" w:lineRule="exact"/>
        <w:sectPr>
          <w:pgSz w:w="7370" w:h="10980"/>
          <w:pgMar w:top="400" w:right="836" w:bottom="220" w:left="939" w:header="0" w:footer="0" w:gutter="0"/>
        </w:sectPr>
        <w:rPr/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克研末，水泛为丸。每次服3～12克，每日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1～2次，能够通</w:t>
      </w:r>
    </w:p>
    <w:p>
      <w:pPr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腑涤痰。由于本方药力峻猛，体虚者及孕妇应慎用。</w:t>
      </w:r>
    </w:p>
    <w:p>
      <w:pPr>
        <w:ind w:right="54" w:firstLine="430"/>
        <w:spacing w:before="6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中医研究院西苑医院报道，对痰火偏胜的癫痫病人使用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化痫止抽Ⅱ号方效果较好。其组成为青碳石360克、全蝎60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克、地龙400克、胆南星、白矾各240克、二丑600克、天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麻、沉香各100克、红花180克、钩藤、清半夏、桃仁、生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大黄各120克、石菖蒲2500克、人工牛黄10克。</w:t>
      </w:r>
    </w:p>
    <w:p>
      <w:pPr>
        <w:ind w:right="74" w:firstLine="430"/>
        <w:spacing w:before="49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将石菖蒲2500克水煎5次，去渣，合并煎液。再</w:t>
      </w:r>
      <w:r>
        <w:rPr>
          <w:rFonts w:ascii="SimSun" w:hAnsi="SimSun" w:eastAsia="SimSun" w:cs="SimSun"/>
          <w:sz w:val="21"/>
          <w:szCs w:val="21"/>
          <w:spacing w:val="14"/>
        </w:rPr>
        <w:t>将其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余药物共粉碎为细面，掺入此药液中，制颗粒压片，每片重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0.3克。</w:t>
      </w:r>
    </w:p>
    <w:p>
      <w:pPr>
        <w:ind w:right="69" w:firstLine="430"/>
        <w:spacing w:before="69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用法：1～3岁，每次服4片。4~7岁，每次服6片。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8~14岁，每次服8片。成人每次服10片。均为每日3次， </w:t>
      </w:r>
      <w:r>
        <w:rPr>
          <w:rFonts w:ascii="SimSun" w:hAnsi="SimSun" w:eastAsia="SimSun" w:cs="SimSun"/>
          <w:sz w:val="21"/>
          <w:szCs w:val="21"/>
          <w:spacing w:val="-10"/>
        </w:rPr>
        <w:t>白开水送服。</w:t>
      </w:r>
    </w:p>
    <w:p>
      <w:pPr>
        <w:ind w:right="67" w:firstLine="430"/>
        <w:spacing w:before="10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食滞型：此型古称“食痫”,常见于儿童。每次癫痫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发作多是由于饮食不节、过食甘肥油威的食物而诱发。因为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乳食过量可以阻塞胃肠，造成积滞不化，使中焦的气机不畅。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积滞蕴结时间久了就可以化痰生热，痰热之邪扰动肝风时就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可以造成神昏抽搐。食滞型癫痫多数伴有胃肠道的症状</w:t>
      </w:r>
      <w:r>
        <w:rPr>
          <w:rFonts w:ascii="SimSun" w:hAnsi="SimSun" w:eastAsia="SimSun" w:cs="SimSun"/>
          <w:sz w:val="21"/>
          <w:szCs w:val="21"/>
          <w:spacing w:val="2"/>
        </w:rPr>
        <w:t>，例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如反复发作性的呕吐或反复发作性的腹痛，面色多数黄滞。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平时有的患者食欲不振，也有的食量过大，并伴有恶心、腹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胀、大便干结或经常泄泻。脉滑有力，舌质红，舌苔厚腻。</w:t>
      </w:r>
    </w:p>
    <w:p>
      <w:pPr>
        <w:ind w:right="36" w:firstLine="430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对于食滞型的癫痫病人，应以消食导滞法治疗。对其轻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症中医常用保和丸(有成药)治疗，以山楂消肉食，莱菔子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消麦面之积并且可以下气豁痰，六神曲长于消酒</w:t>
      </w:r>
      <w:r>
        <w:rPr>
          <w:rFonts w:ascii="SimSun" w:hAnsi="SimSun" w:eastAsia="SimSun" w:cs="SimSun"/>
          <w:sz w:val="21"/>
          <w:szCs w:val="21"/>
          <w:spacing w:val="1"/>
        </w:rPr>
        <w:t>食及陈腐之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积，半夏、陈皮、茯苓化滞祛痰，连翘清心散结。对于食滞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较重的病人，中医常用木香槟榔丸(有成药)治疗，药物组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成是木香、槟榔、青皮、陈皮、莪术、黄连、黄柏、大黄、</w:t>
      </w:r>
    </w:p>
    <w:p>
      <w:pPr>
        <w:spacing w:before="169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-14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firstLine="3530"/>
        <w:spacing w:before="1" w:line="350" w:lineRule="exact"/>
        <w:rPr/>
      </w:pPr>
      <w:r>
        <w:rPr>
          <w:position w:val="-6"/>
        </w:rPr>
        <w:drawing>
          <wp:inline distT="0" distB="0" distL="0" distR="0">
            <wp:extent cx="444501" cy="22220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1" cy="2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0" w:lineRule="exact"/>
        <w:sectPr>
          <w:pgSz w:w="7370" w:h="10980"/>
          <w:pgMar w:top="400" w:right="1105" w:bottom="240" w:left="659" w:header="0" w:footer="0" w:gutter="0"/>
        </w:sectPr>
        <w:rPr/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right="36"/>
        <w:spacing w:before="6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炒香附、二丑，一般制成水丸。本方具有行气导滞、泄热通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便的作用，使中焦的积滞由大肠而下，这样胃肠的气机得以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舒畅，气降之后癫痫自能缓解。食滞型的病人往往还挟有痰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热或肝风。在治疗时不仅要消导止痫，还应该加清热化痰的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药物如胆南星、竹沥、瓜萎、枳实等。或加平肝熄风的药物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如全蝎、蜈蚣、天麻、珍珠母等药。</w:t>
      </w:r>
    </w:p>
    <w:p>
      <w:pPr>
        <w:ind w:right="35" w:firstLine="460"/>
        <w:spacing w:before="64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 瘀血型：这种癫痫常是由于外伤跌仆，或者小儿出生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时难产引起颅内出血或颅脑损伤所造成的。中医所讲的瘀血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也有比较广泛的意思，凡是离开经脉之血但未流出体外，停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滞在机体某一部位就可以形成瘀血；或者脉中之血，被痰火、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湿热所阻也可以形成瘀血。瘀血型癫痫的抽搐多数表现在某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一侧肢体或某一局部肌肉的抽动上，并且固定不变。曾见一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女孩，于地震时头部左侧外伤引起癫痫，每次发作时两眼向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左斜视，仅是右侧肢体抽动。在中医古典书籍中记载，有瘀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血的病人可以出现“如狂”的症状，也就是精神症状，如哭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笑无常、神志恍惚、心中烦急等。另外，本型癫痫发作时多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数伴有尖叫。从全身症状来说可以兼有胸胁痞闷刺痛、自觉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烦闷、眼睑乌黑、唇色紫暗、皮肤粗糙、舌质暗红发蓝有瘀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斑，妇女月经不调、经期腹疼、经来量多色紫黑有血块等，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脉细涩，这些症状都为瘀血所致。</w:t>
      </w:r>
    </w:p>
    <w:p>
      <w:pPr>
        <w:ind w:firstLine="460"/>
        <w:spacing w:before="10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瘀血型癫痫应该用活血化瘀的方法治疗，可以采用血府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逐瘀汤加减。方中以当归、川芎、赤芍、桃仁、红花活血化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瘀，生地配合当归以养血，使活血而不伤阴血，牛膝既能祛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瘀血又能通血脉，而柴胡、枳壳和桔梗可以行气解郁，使气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行则血行。中医认为气和血关系密切，所以活血药必须与行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气药相互配合应用。据报道，用此方治疗一例脑</w:t>
      </w:r>
      <w:r>
        <w:rPr>
          <w:rFonts w:ascii="SimSun" w:hAnsi="SimSun" w:eastAsia="SimSun" w:cs="SimSun"/>
          <w:sz w:val="21"/>
          <w:szCs w:val="21"/>
          <w:spacing w:val="3"/>
        </w:rPr>
        <w:t>肿瘤继发癫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痫效果良好。患者男性，37岁，有慢性头痛史及癫痫发作史，</w:t>
      </w:r>
    </w:p>
    <w:p>
      <w:pPr>
        <w:spacing w:line="269" w:lineRule="auto"/>
        <w:sectPr>
          <w:footerReference w:type="default" r:id="rId25"/>
          <w:pgSz w:w="7480" w:h="11050"/>
          <w:pgMar w:top="400" w:right="795" w:bottom="1328" w:left="1070" w:header="0" w:footer="11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0" w:right="94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脑血管造影诊为右额叶肿瘤。症状表现为头痛、无力、右上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肢瘫痪，并且发作性抽搐、口吐清水、不醒人事，每次持续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15～60分钟，舌苔白厚粗糙少津，舌右侧有</w:t>
      </w:r>
      <w:r>
        <w:rPr>
          <w:rFonts w:ascii="SimSun" w:hAnsi="SimSun" w:eastAsia="SimSun" w:cs="SimSun"/>
          <w:sz w:val="21"/>
          <w:szCs w:val="21"/>
          <w:spacing w:val="11"/>
        </w:rPr>
        <w:t>一瘀斑，脉浮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数。中医辨证属于痰血瘀阻、经脉不通，用血府逐瘀汤去桔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梗，加蜈蚣2条、蛇含石12克、谷精草24克，或加制南星、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白附子、全蝎，前后服药140多剂，也有时配以加味温胆</w:t>
      </w:r>
      <w:r>
        <w:rPr>
          <w:rFonts w:ascii="SimSun" w:hAnsi="SimSun" w:eastAsia="SimSun" w:cs="SimSun"/>
          <w:sz w:val="21"/>
          <w:szCs w:val="21"/>
          <w:spacing w:val="-1"/>
        </w:rPr>
        <w:t>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同时服用苯妥英钠。经治疗诸症逐渐减轻，癫痫停止发作，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再作脑血管造影复查，血管移位已基本恢复正常，患者一般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情况尚可，生活能自理，食欲好，追踪观察半年情况稳定。</w:t>
      </w:r>
    </w:p>
    <w:p>
      <w:pPr>
        <w:ind w:left="10" w:right="52" w:firstLine="430"/>
        <w:spacing w:before="8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上面所说的四个类型，在实际的临床上多数不会单独出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现，往往是错综复杂、相互并见的。如以肝风为</w:t>
      </w:r>
      <w:r>
        <w:rPr>
          <w:rFonts w:ascii="SimSun" w:hAnsi="SimSun" w:eastAsia="SimSun" w:cs="SimSun"/>
          <w:sz w:val="21"/>
          <w:szCs w:val="21"/>
          <w:spacing w:val="-3"/>
        </w:rPr>
        <w:t>主夹有痰热、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以痰热为主夹有食滞、或以瘀血为主夹有肝风……,只是某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一病人以某一类型为主而已，所以必须灵活细致</w:t>
      </w:r>
      <w:r>
        <w:rPr>
          <w:rFonts w:ascii="SimSun" w:hAnsi="SimSun" w:eastAsia="SimSun" w:cs="SimSun"/>
          <w:sz w:val="21"/>
          <w:szCs w:val="21"/>
          <w:spacing w:val="-3"/>
        </w:rPr>
        <w:t>地加以分辨，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不能孤立对待。</w:t>
      </w:r>
    </w:p>
    <w:p>
      <w:pPr>
        <w:ind w:left="443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(二)缓解期证治</w:t>
      </w:r>
    </w:p>
    <w:p>
      <w:pPr>
        <w:ind w:left="10" w:right="92" w:firstLine="430"/>
        <w:spacing w:before="7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脾虚型：癫痫病发作不典型，相隔数月甚至数年发作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一次，也有的仅局限性发作、抽动无力。在</w:t>
      </w:r>
      <w:r>
        <w:rPr>
          <w:rFonts w:ascii="SimSun" w:hAnsi="SimSun" w:eastAsia="SimSun" w:cs="SimSun"/>
          <w:sz w:val="21"/>
          <w:szCs w:val="21"/>
          <w:spacing w:val="-6"/>
        </w:rPr>
        <w:t>其发作间期，病人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面色黄白不华、容易疲乏、出汗多、食欲不振、时有恶心、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四肢欠温、大便稀薄或不成形。由于脾虚，运化失职，可以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有水湿内停的症状，如肠鸣腹胀、肢体浮肿、小便色清量少。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脾虚气机不畅的病人还可以有脘闷痞胀、阵阵腹疼。</w:t>
      </w:r>
      <w:r>
        <w:rPr>
          <w:rFonts w:ascii="SimSun" w:hAnsi="SimSun" w:eastAsia="SimSun" w:cs="SimSun"/>
          <w:sz w:val="21"/>
          <w:szCs w:val="21"/>
          <w:spacing w:val="2"/>
        </w:rPr>
        <w:t>脾虚的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病人脉象多数细缓无力，舌质淡红、苔白。</w:t>
      </w:r>
    </w:p>
    <w:p>
      <w:pPr>
        <w:ind w:right="111" w:firstLine="440"/>
        <w:spacing w:before="8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在缓解期出现脾虚症状时，应该以甘温益气、健脾养胃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的方法补养正气。可以用钩藤六君子汤，此方既可以补气健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脾，又有平肝止抽搐的效力。方中党参甘温，可以扶脾养胃、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补益中气，使脾胃健旺、运化力强。白术、茯苓可以健脾渗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湿、扶助运化。甘草能够补中和胃，肿虚每易生痰，中医认</w:t>
      </w:r>
    </w:p>
    <w:p>
      <w:pPr>
        <w:ind w:left="10"/>
        <w:spacing w:before="115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—16—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firstLine="3560"/>
        <w:spacing w:line="580" w:lineRule="exact"/>
        <w:rPr/>
      </w:pPr>
      <w:r>
        <w:rPr>
          <w:position w:val="-11"/>
        </w:rPr>
        <w:drawing>
          <wp:inline distT="0" distB="0" distL="0" distR="0">
            <wp:extent cx="431818" cy="36834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18" cy="3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0" w:lineRule="exact"/>
        <w:sectPr>
          <w:footerReference w:type="default" r:id="rId5"/>
          <w:pgSz w:w="7370" w:h="10980"/>
          <w:pgMar w:top="400" w:right="1105" w:bottom="29" w:left="589" w:header="0" w:footer="0" w:gutter="0"/>
        </w:sectPr>
        <w:rPr/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right="19"/>
        <w:spacing w:before="6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为“脾为生痰之源”,脾虚痰湿挟肝风上扰就可以出现惊痫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抽搐，所以方中有陈皮、半夏理气化痰。此方更妙在使用一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味钩藤，在一派健脾培本的药物中加上它，就有标本兼顾的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意义。钩藤可以平肝熄风，因此钩藤六君子汤是临床上治疗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脾虚肝旺以致痉挛抽搐的好方子。</w:t>
      </w:r>
    </w:p>
    <w:p>
      <w:pPr>
        <w:ind w:right="18" w:firstLine="430"/>
        <w:spacing w:before="60" w:line="267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有些临床报道证实，在癫痫的缓解期给以健脾养胃的治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疗，可以使患者的体质增强，食欲好转，面色变得红润，精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神健旺，总之使病人的自身抗病能力增强。因此癫痫的发作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次数自会减少、发作程度也会减轻，并且还能减少西药的副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作用。看来运用扶正的方法收效虽然缓慢，但有更为积极的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作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用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firstLine="430"/>
        <w:spacing w:before="11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肾虚型：多为由于先天不足、肝肾亏损、髓海空虚引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起的癫痫，或是久病癫痫多年、损及肾精。除了癫痫发作的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一些症状外，并常常兼有头颅畸形、神情呆傻、发育迟缓、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不会坐立或不能行走、语言迟钝、伸舌流涎等大脑发育不全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的表现。如果是久病癫痫的病人，在其缓解期间面色觥白、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皮肤无光泽、精神萎靡不振，常有头昏心悸、记忆力减退、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智力下降、午后潮热、夜间盗汗、遗尿、腰疫膝软、舌唇淡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红、脉沉细等症状，以上中医都认为是肝肾</w:t>
      </w:r>
      <w:r>
        <w:rPr>
          <w:rFonts w:ascii="SimSun" w:hAnsi="SimSun" w:eastAsia="SimSun" w:cs="SimSun"/>
          <w:sz w:val="21"/>
          <w:szCs w:val="21"/>
          <w:spacing w:val="1"/>
        </w:rPr>
        <w:t>亏损的表现。</w:t>
      </w:r>
    </w:p>
    <w:p>
      <w:pPr>
        <w:ind w:right="18" w:firstLine="430"/>
        <w:spacing w:before="80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对于先天亏损、肝肾不足的癫痫患者，可以运</w:t>
      </w:r>
      <w:r>
        <w:rPr>
          <w:rFonts w:ascii="SimSun" w:hAnsi="SimSun" w:eastAsia="SimSun" w:cs="SimSun"/>
          <w:sz w:val="21"/>
          <w:szCs w:val="21"/>
          <w:spacing w:val="2"/>
        </w:rPr>
        <w:t>用滋补肝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肾的方法，中医传统的方剂是六味地黄丸。方中的熟地黄可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以滋肾填精、山萸肉养肝涩精、山药补脾固精，另外还以泽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泻清泻肾火、并可防止熟地黄的滋腻，丹皮清泄肝火、并制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约山萸肉之温燥，茯苓可以淡渗脾湿、以助山药的健运。六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味药中补中有泻，泻中有补，相辅相成。对于肾虚型患者还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可以用紫河车(胎盘)粉、菟丝子、鹿角胶、龟板胶等补肝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肾的药物。在临床中也常用九转黄精丹、河车大造丸等中成</w:t>
      </w:r>
    </w:p>
    <w:p>
      <w:pPr>
        <w:ind w:left="4800"/>
        <w:spacing w:before="265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—17—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3250"/>
        <w:spacing w:before="1" w:line="250" w:lineRule="exact"/>
        <w:rPr/>
      </w:pPr>
      <w:r>
        <w:rPr>
          <w:position w:val="-5"/>
        </w:rPr>
        <w:drawing>
          <wp:inline distT="0" distB="0" distL="0" distR="0">
            <wp:extent cx="463549" cy="158754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549" cy="1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exact"/>
        <w:sectPr>
          <w:pgSz w:w="7370" w:h="10980"/>
          <w:pgMar w:top="400" w:right="893" w:bottom="350" w:left="909" w:header="0" w:footer="0" w:gutter="0"/>
        </w:sectPr>
        <w:rPr/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药来缓图功效。</w:t>
      </w:r>
    </w:p>
    <w:p>
      <w:pPr>
        <w:ind w:right="15" w:firstLine="419"/>
        <w:spacing w:before="8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中医研究院西苑医院报道，对于上述虚证病人给以益智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补脑片，其药物组成为黄精、黄芪、益智仁、石菖蒲、炙甘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草各300克，生晒参、紫河车各60克。先将生晒参、紫河车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共研细粉，再将其余药物熬制为膏以后，兑入</w:t>
      </w:r>
      <w:r>
        <w:rPr>
          <w:rFonts w:ascii="SimSun" w:hAnsi="SimSun" w:eastAsia="SimSun" w:cs="SimSun"/>
          <w:sz w:val="21"/>
          <w:szCs w:val="21"/>
          <w:spacing w:val="2"/>
        </w:rPr>
        <w:t>生晒参粉、紫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河车粉拌匀，制颗粒压片，每片重0.3克。</w:t>
      </w:r>
    </w:p>
    <w:p>
      <w:pPr>
        <w:ind w:firstLine="419"/>
        <w:spacing w:before="4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用法：1~3岁，每次服4片。4～7岁，</w:t>
      </w:r>
      <w:r>
        <w:rPr>
          <w:rFonts w:ascii="SimSun" w:hAnsi="SimSun" w:eastAsia="SimSun" w:cs="SimSun"/>
          <w:sz w:val="21"/>
          <w:szCs w:val="21"/>
          <w:spacing w:val="22"/>
        </w:rPr>
        <w:t>每次服6片。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8~14岁，每次服8片。成人每次服10片。均为每日3次，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白开水送服。</w:t>
      </w:r>
    </w:p>
    <w:p>
      <w:pPr>
        <w:ind w:left="522"/>
        <w:spacing w:before="26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8" w:id="33"/>
      <w:bookmarkEnd w:id="33"/>
      <w:r>
        <w:rPr>
          <w:rFonts w:ascii="SimSun" w:hAnsi="SimSun" w:eastAsia="SimSun" w:cs="SimSun"/>
          <w:sz w:val="21"/>
          <w:szCs w:val="21"/>
          <w:b/>
          <w:bCs/>
          <w:spacing w:val="25"/>
        </w:rPr>
        <w:t>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5"/>
        </w:rPr>
        <w:t>、北京著名老中医经验简介</w:t>
      </w:r>
    </w:p>
    <w:p>
      <w:pPr>
        <w:ind w:left="422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(一)赵心波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原中医研究院西苑医院儿科主任，已故。</w:t>
      </w:r>
    </w:p>
    <w:p>
      <w:pPr>
        <w:ind w:right="4" w:firstLine="419"/>
        <w:spacing w:before="7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赵老医生十分注重“痰、风、热、惊”在癫痫发病中的 </w:t>
      </w:r>
      <w:r>
        <w:rPr>
          <w:rFonts w:ascii="SimSun" w:hAnsi="SimSun" w:eastAsia="SimSun" w:cs="SimSun"/>
          <w:sz w:val="21"/>
          <w:szCs w:val="21"/>
          <w:spacing w:val="1"/>
        </w:rPr>
        <w:t>作用，所以强调治疗癫痫时应该抓住清痰逐痰、平肝熄风、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清热镇惊、通经活络等主要方法。他在治疗各种类型的癫痫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时，都要使用祛痰类的药物，例如半夏、竹沥、胆南星、天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竺黄、杏仁、桔红等药。另外赵老在治疗癫痫时，除使用熄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风止抽搐的药物如全蝎、地龙、天麻、钩藤等以外，还经常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加上活血行血药物，如桃仁、红花、生侧柏叶。这两类药同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时应用可以加强止抽搐的力量，收到更加显著的效果。这是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根据中医“治风先治血、血行风自灭”的基本理论而总结出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来的经验，是赵老医生数十年临床实践的结晶。他在治疗癫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痫时常用的药物有天竺黄、青碳石、磁石、全蝎、蜈蚣、钩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藤、蝉蜕、桃仁、红花、生侧柏叶。常用的方子有两</w:t>
      </w:r>
      <w:r>
        <w:rPr>
          <w:rFonts w:ascii="SimSun" w:hAnsi="SimSun" w:eastAsia="SimSun" w:cs="SimSun"/>
          <w:sz w:val="21"/>
          <w:szCs w:val="21"/>
        </w:rPr>
        <w:t>个：</w:t>
      </w:r>
    </w:p>
    <w:p>
      <w:pPr>
        <w:ind w:left="419"/>
        <w:spacing w:before="7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方一</w:t>
      </w:r>
    </w:p>
    <w:p>
      <w:pPr>
        <w:ind w:right="4" w:firstLine="419"/>
        <w:spacing w:before="7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青碳石10克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石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决 明 1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2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克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天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麻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6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克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天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竺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黄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1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0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胆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南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星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6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钩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藤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3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全蝎2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4克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僵蚕6克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代赭石</w:t>
      </w:r>
    </w:p>
    <w:p>
      <w:pPr>
        <w:spacing w:before="125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-18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firstLine="3439"/>
        <w:spacing w:before="1" w:line="320" w:lineRule="exact"/>
        <w:rPr/>
      </w:pPr>
      <w:r>
        <w:rPr>
          <w:position w:val="-6"/>
        </w:rPr>
        <w:drawing>
          <wp:inline distT="0" distB="0" distL="0" distR="0">
            <wp:extent cx="438137" cy="20323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7" cy="2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  <w:sectPr>
          <w:pgSz w:w="7370" w:h="10980"/>
          <w:pgMar w:top="400" w:right="1005" w:bottom="299" w:left="810" w:header="0" w:footer="0" w:gutter="0"/>
        </w:sectPr>
        <w:rPr/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南红花5克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桃仁3克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法半夏5克。</w:t>
      </w:r>
    </w:p>
    <w:p>
      <w:pPr>
        <w:ind w:right="757" w:firstLine="420"/>
        <w:spacing w:before="4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方中青碳石、天竺黄、胆南星、法半夏，豁痰兼有宣窍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之力。石决明、代赭石、天麻、钩藤，有平肝、镇肝、熄风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的功用。佐以桃仁、红花活血，可以加强熄风的效果。全蝎、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僵蚕可以镇痉止抽搐。此方常用在痰火盛者，例如阳痫、痰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痫之类。</w:t>
      </w:r>
    </w:p>
    <w:p>
      <w:pPr>
        <w:ind w:left="416"/>
        <w:spacing w:before="2" w:line="21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i/>
          <w:iCs/>
          <w:spacing w:val="5"/>
        </w:rPr>
        <w:t>方二</w:t>
      </w:r>
    </w:p>
    <w:p>
      <w:pPr>
        <w:ind w:right="819" w:firstLine="420"/>
        <w:spacing w:before="76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生石决明12克</w:t>
      </w:r>
      <w:r>
        <w:rPr>
          <w:rFonts w:ascii="SimSun" w:hAnsi="SimSun" w:eastAsia="SimSun" w:cs="SimSun"/>
          <w:sz w:val="21"/>
          <w:szCs w:val="21"/>
          <w:spacing w:val="10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天麻6克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蜈蚣2条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广郁金10克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南红花5克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菖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蒲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6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僵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蚕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6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龙胆草5克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神曲10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桑枝10克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全蝎3克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朱砂1.2克(分冲)。</w:t>
      </w:r>
    </w:p>
    <w:p>
      <w:pPr>
        <w:ind w:right="757" w:firstLine="420"/>
        <w:spacing w:before="1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此方与方一比较，开心窍、止抽搐的力量较大，方中天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麻、僵蚕、蜈蚣、全蝎可以熄风止搐定痫。石决明、龙胆草、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桑枝清肝活络。郁金、菖蒲可以舒肝开窍。红花活血以助熄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风。朱砂可以安神镇静。神曲健胃醒脾。此方适用于肝风盛 </w:t>
      </w:r>
      <w:r>
        <w:rPr>
          <w:rFonts w:ascii="SimSun" w:hAnsi="SimSun" w:eastAsia="SimSun" w:cs="SimSun"/>
          <w:sz w:val="21"/>
          <w:szCs w:val="21"/>
          <w:spacing w:val="-5"/>
        </w:rPr>
        <w:t>的惊痫。</w:t>
      </w:r>
    </w:p>
    <w:p>
      <w:pPr>
        <w:ind w:right="769" w:firstLine="499"/>
        <w:spacing w:before="9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上列两方所述剂量，均为小儿用量。成人用时可以酌情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加量。(以下同)</w:t>
      </w:r>
    </w:p>
    <w:p>
      <w:pPr>
        <w:ind w:left="420"/>
        <w:spacing w:before="6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在临床上，赵老常常按以下四个类型进行辨证治疗：</w:t>
      </w:r>
    </w:p>
    <w:p>
      <w:pPr>
        <w:ind w:right="753" w:firstLine="420"/>
        <w:spacing w:before="5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(1)胆火型：癫痫发病时两眼发直、口吐白沫、肢体抽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动。平时性情急躁，脉弦滑。治疗应熄风平肝，方选天麻钩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藤饮加减：</w:t>
      </w:r>
    </w:p>
    <w:p>
      <w:pPr>
        <w:ind w:right="758" w:firstLine="420"/>
        <w:spacing w:before="7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天麻6克  钩藤5克  羚羊角1克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银柴胡5克  全蝎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2.4克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龙胆草6克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石决明12克(分冲)</w:t>
      </w:r>
      <w:r>
        <w:rPr>
          <w:rFonts w:ascii="SimSun" w:hAnsi="SimSun" w:eastAsia="SimSun" w:cs="SimSun"/>
          <w:sz w:val="21"/>
          <w:szCs w:val="21"/>
          <w:spacing w:val="26"/>
        </w:rPr>
        <w:t>僵蚕6克。</w:t>
      </w:r>
    </w:p>
    <w:p>
      <w:pPr>
        <w:ind w:right="766" w:firstLine="420"/>
        <w:spacing w:before="49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(2)痰热型</w:t>
      </w:r>
      <w:r>
        <w:rPr>
          <w:rFonts w:ascii="SimSun" w:hAnsi="SimSun" w:eastAsia="SimSun" w:cs="SimSun"/>
          <w:sz w:val="21"/>
          <w:szCs w:val="21"/>
          <w:spacing w:val="-1"/>
        </w:rPr>
        <w:t>：癫痫发作时痰声漉漉、吼叫</w:t>
      </w:r>
      <w:r>
        <w:rPr>
          <w:rFonts w:ascii="SimSun" w:hAnsi="SimSun" w:eastAsia="SimSun" w:cs="SimSun"/>
          <w:sz w:val="21"/>
          <w:szCs w:val="21"/>
          <w:spacing w:val="-2"/>
        </w:rPr>
        <w:t>吐沫。治疗应该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采取豁痰清心止抽搐法。选方如下：</w:t>
      </w:r>
    </w:p>
    <w:p>
      <w:pPr>
        <w:ind w:right="773" w:firstLine="420"/>
        <w:spacing w:before="7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青碳石10克  僵蚕6克</w:t>
      </w:r>
      <w:r>
        <w:rPr>
          <w:rFonts w:ascii="SimSun" w:hAnsi="SimSun" w:eastAsia="SimSun" w:cs="SimSun"/>
          <w:sz w:val="21"/>
          <w:szCs w:val="21"/>
          <w:spacing w:val="10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天竺黄10克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黄芩6克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黄连2.4克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全蝎3克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大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黄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5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竹沥汁24</w:t>
      </w:r>
      <w:r>
        <w:rPr>
          <w:rFonts w:ascii="SimSun" w:hAnsi="SimSun" w:eastAsia="SimSun" w:cs="SimSun"/>
          <w:sz w:val="21"/>
          <w:szCs w:val="21"/>
          <w:spacing w:val="13"/>
        </w:rPr>
        <w:t>克(分兑)。</w:t>
      </w:r>
    </w:p>
    <w:p>
      <w:pPr>
        <w:ind w:left="4819"/>
        <w:spacing w:before="258" w:line="184" w:lineRule="auto"/>
        <w:rPr>
          <w:rFonts w:ascii="KaiTi" w:hAnsi="KaiTi" w:eastAsia="KaiTi" w:cs="KaiTi"/>
          <w:sz w:val="9"/>
          <w:szCs w:val="9"/>
        </w:rPr>
      </w:pPr>
      <w:r>
        <w:rPr>
          <w:rFonts w:ascii="KaiTi" w:hAnsi="KaiTi" w:eastAsia="KaiTi" w:cs="KaiTi"/>
          <w:sz w:val="9"/>
          <w:szCs w:val="9"/>
          <w:spacing w:val="-3"/>
        </w:rPr>
        <w:t>-</w:t>
      </w:r>
      <w:r>
        <w:rPr>
          <w:rFonts w:ascii="KaiTi" w:hAnsi="KaiTi" w:eastAsia="KaiTi" w:cs="KaiTi"/>
          <w:sz w:val="9"/>
          <w:szCs w:val="9"/>
          <w:spacing w:val="-3"/>
        </w:rPr>
        <w:t xml:space="preserve">    </w:t>
      </w:r>
      <w:r>
        <w:rPr>
          <w:rFonts w:ascii="KaiTi" w:hAnsi="KaiTi" w:eastAsia="KaiTi" w:cs="KaiTi"/>
          <w:sz w:val="9"/>
          <w:szCs w:val="9"/>
          <w:spacing w:val="-3"/>
        </w:rPr>
        <w:t>1</w:t>
      </w:r>
      <w:r>
        <w:rPr>
          <w:rFonts w:ascii="KaiTi" w:hAnsi="KaiTi" w:eastAsia="KaiTi" w:cs="KaiTi"/>
          <w:sz w:val="9"/>
          <w:szCs w:val="9"/>
          <w:spacing w:val="11"/>
        </w:rPr>
        <w:t xml:space="preserve">   </w:t>
      </w:r>
      <w:r>
        <w:rPr>
          <w:rFonts w:ascii="KaiTi" w:hAnsi="KaiTi" w:eastAsia="KaiTi" w:cs="KaiTi"/>
          <w:sz w:val="9"/>
          <w:szCs w:val="9"/>
          <w:spacing w:val="-3"/>
        </w:rPr>
        <w:t>9</w:t>
      </w:r>
      <w:r>
        <w:rPr>
          <w:rFonts w:ascii="KaiTi" w:hAnsi="KaiTi" w:eastAsia="KaiTi" w:cs="KaiTi"/>
          <w:sz w:val="9"/>
          <w:szCs w:val="9"/>
          <w:spacing w:val="11"/>
          <w:w w:val="101"/>
        </w:rPr>
        <w:t xml:space="preserve">   </w:t>
      </w:r>
      <w:r>
        <w:rPr>
          <w:rFonts w:ascii="KaiTi" w:hAnsi="KaiTi" w:eastAsia="KaiTi" w:cs="KaiTi"/>
          <w:sz w:val="9"/>
          <w:szCs w:val="9"/>
          <w:spacing w:val="-3"/>
        </w:rPr>
        <w:t>一</w:t>
      </w:r>
    </w:p>
    <w:p>
      <w:pPr>
        <w:spacing w:line="184" w:lineRule="auto"/>
        <w:sectPr>
          <w:footerReference w:type="default" r:id="rId29"/>
          <w:pgSz w:w="7370" w:h="10980"/>
          <w:pgMar w:top="400" w:right="119" w:bottom="610" w:left="949" w:header="0" w:footer="299" w:gutter="0"/>
        </w:sectPr>
        <w:rPr>
          <w:rFonts w:ascii="KaiTi" w:hAnsi="KaiTi" w:eastAsia="KaiTi" w:cs="KaiTi"/>
          <w:sz w:val="9"/>
          <w:szCs w:val="9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9" w:right="26" w:firstLine="409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(3)惊搐型：平时夜间睡眠不安静，犯病时抽搐，发作以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后精神呆滞，脉弦或滑。过去有惊厥抽风的历史。治疗宜以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定搐止惊化痰为法则。选方如下：</w:t>
      </w:r>
    </w:p>
    <w:p>
      <w:pPr>
        <w:ind w:left="9" w:right="55" w:firstLine="409"/>
        <w:spacing w:before="5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莲子心5克  铁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粉 1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0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广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木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香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3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天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麻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6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梢蛇10克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全蝎2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.4克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僵蚕6克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茯神12克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胆南星6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桃仁3克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朱砂1.2克(分冲)。</w:t>
      </w:r>
    </w:p>
    <w:p>
      <w:pPr>
        <w:ind w:firstLine="419"/>
        <w:spacing w:before="29" w:line="25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(4)正虚型：发作有时轻有时重，不典型，在癫痫发作时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小便失禁，口唇色淡，舌质淡，脉多艺(脉管按上去象葱管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一样有中空的感觉)而无力。治宜扶正安神止痫。选方如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下：</w:t>
      </w:r>
    </w:p>
    <w:p>
      <w:pPr>
        <w:ind w:left="9" w:right="45" w:firstLine="409"/>
        <w:spacing w:before="75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人参6克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茯神10克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远志6克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黄芪15克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煅牡蛎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12克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天麻5克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炒酸枣仁10克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僵蚕6克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煅龙骨12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珍珠母10克。</w:t>
      </w:r>
    </w:p>
    <w:p>
      <w:pPr>
        <w:ind w:left="9" w:right="33" w:firstLine="409"/>
        <w:spacing w:before="51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以上为癫痫大发作的治疗。癫痫小发作多见于小儿，为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暂短的意识丧失、眼神一时发呆、直视或头</w:t>
      </w:r>
      <w:r>
        <w:rPr>
          <w:rFonts w:ascii="SimSun" w:hAnsi="SimSun" w:eastAsia="SimSun" w:cs="SimSun"/>
          <w:sz w:val="21"/>
          <w:szCs w:val="21"/>
          <w:spacing w:val="2"/>
        </w:rPr>
        <w:t>向前倾。治疗时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也选用熄风止搐、活血通络的方剂，如下：</w:t>
      </w:r>
    </w:p>
    <w:p>
      <w:pPr>
        <w:ind w:left="9" w:right="43" w:firstLine="409"/>
        <w:spacing w:before="5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钩藤5克</w:t>
      </w:r>
      <w:r>
        <w:rPr>
          <w:rFonts w:ascii="SimSun" w:hAnsi="SimSun" w:eastAsia="SimSun" w:cs="SimSun"/>
          <w:sz w:val="21"/>
          <w:szCs w:val="21"/>
          <w:spacing w:val="10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法半夏3克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全蝎1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.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5克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南红花5克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仁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3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天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麻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6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僵蚕6克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生侧柏叶10克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珍</w:t>
      </w:r>
      <w:r>
        <w:rPr>
          <w:rFonts w:ascii="SimSun" w:hAnsi="SimSun" w:eastAsia="SimSun" w:cs="SimSun"/>
          <w:sz w:val="21"/>
          <w:szCs w:val="21"/>
          <w:spacing w:val="10"/>
        </w:rPr>
        <w:t>珠母10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煅牡蛎10克。</w:t>
      </w:r>
    </w:p>
    <w:p>
      <w:pPr>
        <w:ind w:left="419" w:right="1560"/>
        <w:spacing w:before="5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也可用成方定搐化风锭或医痫无双丸。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定搐化风锭处方如下：</w:t>
      </w:r>
    </w:p>
    <w:p>
      <w:pPr>
        <w:ind w:left="9" w:right="35" w:firstLine="409"/>
        <w:spacing w:before="4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全蝎20个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桔梗10克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黄连10克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蝉蜕15克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甘草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10克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防风15克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9"/>
        </w:rPr>
        <w:t>羌活15克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大黄15克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僵蚕15克</w:t>
      </w:r>
    </w:p>
    <w:p>
      <w:pPr>
        <w:ind w:left="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法半夏15克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麻黄3克。</w:t>
      </w:r>
    </w:p>
    <w:p>
      <w:pPr>
        <w:ind w:left="9" w:right="29" w:firstLine="409"/>
        <w:spacing w:before="7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上药除全蝎外，共轧成面，再将全蝎混入，</w:t>
      </w:r>
      <w:r>
        <w:rPr>
          <w:rFonts w:ascii="SimSun" w:hAnsi="SimSun" w:eastAsia="SimSun" w:cs="SimSun"/>
          <w:sz w:val="21"/>
          <w:szCs w:val="21"/>
          <w:spacing w:val="1"/>
        </w:rPr>
        <w:t>再轧过罗，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每300克药面兑入朱砂30克、牛黄5克、麝香5克、冰片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10克共研匀，炼蜜为丸，每丸重3克，每次服1~2丸</w:t>
      </w:r>
      <w:r>
        <w:rPr>
          <w:rFonts w:ascii="SimSun" w:hAnsi="SimSun" w:eastAsia="SimSun" w:cs="SimSun"/>
          <w:sz w:val="21"/>
          <w:szCs w:val="21"/>
          <w:spacing w:val="16"/>
        </w:rPr>
        <w:t>，每</w:t>
      </w:r>
    </w:p>
    <w:p>
      <w:pPr>
        <w:ind w:left="9"/>
        <w:spacing w:before="16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—20—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firstLine="3560"/>
        <w:spacing w:before="1" w:line="490" w:lineRule="exact"/>
        <w:rPr/>
      </w:pPr>
      <w:r>
        <w:rPr>
          <w:position w:val="-9"/>
        </w:rPr>
        <w:drawing>
          <wp:inline distT="0" distB="0" distL="0" distR="0">
            <wp:extent cx="368265" cy="31116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265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footerReference w:type="default" r:id="rId5"/>
          <w:pgSz w:w="7370" w:h="10980"/>
          <w:pgMar w:top="400" w:right="1084" w:bottom="130" w:left="710" w:header="0" w:footer="0" w:gutter="0"/>
        </w:sectPr>
        <w:rPr/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"/>
        <w:spacing w:before="68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日二次。</w:t>
      </w:r>
    </w:p>
    <w:p>
      <w:pPr>
        <w:ind w:left="420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医痫无双丸处方：</w:t>
      </w:r>
    </w:p>
    <w:p>
      <w:pPr>
        <w:ind w:firstLine="420"/>
        <w:spacing w:before="79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全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蝎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0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天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南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星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3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0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克  蜈 蚣 2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条 白 矾 3 0 克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半夏60克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猪牙皂60克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僵蚕15克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乌梢蛇3</w:t>
      </w:r>
      <w:r>
        <w:rPr>
          <w:rFonts w:ascii="SimSun" w:hAnsi="SimSun" w:eastAsia="SimSun" w:cs="SimSun"/>
          <w:sz w:val="21"/>
          <w:szCs w:val="21"/>
          <w:spacing w:val="23"/>
        </w:rPr>
        <w:t>0克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生白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附子15克。</w:t>
      </w:r>
    </w:p>
    <w:p>
      <w:pPr>
        <w:ind w:right="36" w:firstLine="420"/>
        <w:spacing w:before="2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上药共轧细面，兑入麝香1.8克、雄黄5克，凉开水为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丸，每袋重3克，每次服1.5～3克，每日二次。</w:t>
      </w:r>
    </w:p>
    <w:p>
      <w:pPr>
        <w:ind w:left="423"/>
        <w:spacing w:before="1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(二)赵锡武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原中医研究院副院长、教授，已故。</w:t>
      </w:r>
    </w:p>
    <w:p>
      <w:pPr>
        <w:ind w:right="71" w:firstLine="420"/>
        <w:spacing w:before="7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赵老医生根据前人经验，结合他自己多年的临床实践，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将癫痫归纳为以下几型进行治疗。</w:t>
      </w:r>
    </w:p>
    <w:p>
      <w:pPr>
        <w:ind w:right="24" w:firstLine="420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 普通型：一般癫痫或用西药苯妥英钠治疗好转，而停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药后又复发或不能控制或不能根治，常有发作性抽搐或伴有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头痛头晕者，宜用潜阳和肝、通便祛痰法治疗，用柴胡龙骨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牡蛎汤加减：柴胡、生龙骨、生牡蛎各20克，半夏、茯苓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各12克，芍药、炙甘草、黄芩、桂枝、大黄、生姜各1</w:t>
      </w:r>
      <w:r>
        <w:rPr>
          <w:rFonts w:ascii="SimSun" w:hAnsi="SimSun" w:eastAsia="SimSun" w:cs="SimSun"/>
          <w:sz w:val="21"/>
          <w:szCs w:val="21"/>
          <w:spacing w:val="1"/>
        </w:rPr>
        <w:t>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丹参30克，大枣(劈开)10枚。水煎服，每日一</w:t>
      </w:r>
      <w:r>
        <w:rPr>
          <w:rFonts w:ascii="SimSun" w:hAnsi="SimSun" w:eastAsia="SimSun" w:cs="SimSun"/>
          <w:sz w:val="21"/>
          <w:szCs w:val="21"/>
          <w:spacing w:val="18"/>
        </w:rPr>
        <w:t>剂。</w:t>
      </w:r>
    </w:p>
    <w:p>
      <w:pPr>
        <w:ind w:right="9" w:firstLine="420"/>
        <w:spacing w:before="9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痰盛型(即痰痫):发作时痰量较多</w:t>
      </w:r>
      <w:r>
        <w:rPr>
          <w:rFonts w:ascii="SimSun" w:hAnsi="SimSun" w:eastAsia="SimSun" w:cs="SimSun"/>
          <w:sz w:val="21"/>
          <w:szCs w:val="21"/>
          <w:spacing w:val="10"/>
        </w:rPr>
        <w:t>，先用碳石滚痰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丸(有成药)早晚各服9克，连服二日，以下其</w:t>
      </w:r>
      <w:r>
        <w:rPr>
          <w:rFonts w:ascii="SimSun" w:hAnsi="SimSun" w:eastAsia="SimSun" w:cs="SimSun"/>
          <w:sz w:val="21"/>
          <w:szCs w:val="21"/>
          <w:spacing w:val="15"/>
        </w:rPr>
        <w:t>痰，第三日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开始再用以上柴胡龙骨牡蛎汤加减。</w:t>
      </w:r>
    </w:p>
    <w:p>
      <w:pPr>
        <w:ind w:right="38" w:firstLine="420"/>
        <w:spacing w:before="6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饮盛型：痰之稠者为痰，稀者为饮。平时或发作后，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除有稀痰症状外，发病时憋气、心下逆满为其特征。先宜化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饮祛痰，用小青龙汤治疗：麻黄、细辛各6克，半夏</w:t>
      </w:r>
      <w:r>
        <w:rPr>
          <w:rFonts w:ascii="SimSun" w:hAnsi="SimSun" w:eastAsia="SimSun" w:cs="SimSun"/>
          <w:sz w:val="21"/>
          <w:szCs w:val="21"/>
          <w:spacing w:val="5"/>
        </w:rPr>
        <w:t>12克，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桂枝、白芍、甘草、五味子、干姜各10克，亦可获愈。</w:t>
      </w:r>
    </w:p>
    <w:p>
      <w:pPr>
        <w:ind w:right="21" w:firstLine="420"/>
        <w:spacing w:before="63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4. 久痫型：发病多年不愈或多日发作一次，如有痰或饮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等症状者，先对症治疗。因其久病多虚，则宜缓治其本，用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缓治方(即治本方):升麻120克，贝母、田螺盖(焙干)各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60克，鲫鱼(焙干)一条，共为细末，炼蜜为丸，每丸重</w:t>
      </w:r>
    </w:p>
    <w:p>
      <w:pPr>
        <w:ind w:left="4839"/>
        <w:spacing w:before="19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—21—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firstLine="3280"/>
        <w:spacing w:before="1" w:line="300" w:lineRule="exact"/>
        <w:rPr/>
      </w:pPr>
      <w:r>
        <w:rPr>
          <w:position w:val="-6"/>
        </w:rPr>
        <w:drawing>
          <wp:inline distT="0" distB="0" distL="0" distR="0">
            <wp:extent cx="431772" cy="19054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1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exact"/>
        <w:sectPr>
          <w:pgSz w:w="7370" w:h="10980"/>
          <w:pgMar w:top="400" w:right="842" w:bottom="299" w:left="960" w:header="0" w:footer="0" w:gutter="0"/>
        </w:sectPr>
        <w:rPr/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7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6克，早晚各服一丸(此方宜久服才能获效)。</w:t>
      </w:r>
    </w:p>
    <w:p>
      <w:pPr>
        <w:ind w:right="13" w:firstLine="409"/>
        <w:spacing w:before="6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5. 频发型：癫痫发作较频，甚则每日数次，常伴有头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痛头晕者，宜先用风引汤加减：生龙骨、生牡蛎、生石膏、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赤石脂各20克，紫石英30克，滑石、寒水石、地黄各12克，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干姜、桂枝、甘草各10克，大黄6克，全蝎3克。待症状减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轻时再用柴胡龙骨牡蛎汤加减治疗。如经服药，半月以上发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作一次，或停服苯妥英钠等西药(一定要得到医生同意)而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病情不再加重者，可以服用久痫型的治本方。</w:t>
      </w:r>
    </w:p>
    <w:p>
      <w:pPr>
        <w:ind w:right="71" w:firstLine="409"/>
        <w:spacing w:before="8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6. 虫痫型(包囊虫引起):症见头痛较甚，脸部出现白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斑，舌尖有红点，治宜驱虫。选用人参败毒散加减：党参、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柴胡各10克，羌活、独活、川芎各6克，枳壳、茯苓各10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克。以此汤剂送服化虫丸(雄黄、枯矾、干漆各30克，鹤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虱、槟榔各60克，雷丸20克，百部90克),每</w:t>
      </w:r>
      <w:r>
        <w:rPr>
          <w:rFonts w:ascii="SimSun" w:hAnsi="SimSun" w:eastAsia="SimSun" w:cs="SimSun"/>
          <w:sz w:val="21"/>
          <w:szCs w:val="21"/>
          <w:spacing w:val="21"/>
        </w:rPr>
        <w:t>次3克，日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服二次。</w:t>
      </w:r>
    </w:p>
    <w:p>
      <w:pPr>
        <w:ind w:right="93" w:firstLine="409"/>
        <w:spacing w:before="11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另外，久病而虚可用未出胎的小羊一只，用水煎，待汤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快煎干时，加入半斤黄酒使之达到沸点，再放入</w:t>
      </w:r>
      <w:r>
        <w:rPr>
          <w:rFonts w:ascii="SimSun" w:hAnsi="SimSun" w:eastAsia="SimSun" w:cs="SimSun"/>
          <w:sz w:val="21"/>
          <w:szCs w:val="21"/>
          <w:spacing w:val="2"/>
        </w:rPr>
        <w:t>半斤红糖，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溶化后取出一顿服完。</w:t>
      </w:r>
    </w:p>
    <w:p>
      <w:pPr>
        <w:ind w:right="17" w:firstLine="409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按：赵老医生取柴胡龙骨牡蛎汤加减为通用方，是因该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方兼顾范围较广。方中柴胡、龙骨、牡蛎和肝潜阳熄风</w:t>
      </w:r>
      <w:r>
        <w:rPr>
          <w:rFonts w:ascii="SimSun" w:hAnsi="SimSun" w:eastAsia="SimSun" w:cs="SimSun"/>
          <w:sz w:val="21"/>
          <w:szCs w:val="21"/>
          <w:spacing w:val="2"/>
        </w:rPr>
        <w:t>，适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用于风痫；丹参与龙骨、牡蛎可以养血镇摄，</w:t>
      </w:r>
      <w:r>
        <w:rPr>
          <w:rFonts w:ascii="SimSun" w:hAnsi="SimSun" w:eastAsia="SimSun" w:cs="SimSun"/>
          <w:sz w:val="21"/>
          <w:szCs w:val="21"/>
          <w:spacing w:val="-3"/>
        </w:rPr>
        <w:t>可以治疗惊痫；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大黄、甘草、半夏又可以消食化积而治疗食痫。又根据多年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临床经验，以化虫丸来治疗虫痫，疗效较好。</w:t>
      </w:r>
    </w:p>
    <w:p>
      <w:pPr>
        <w:ind w:left="412"/>
        <w:spacing w:before="56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(三)袁述章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原北京市中医医院儿科主任，已故。</w:t>
      </w:r>
    </w:p>
    <w:p>
      <w:pPr>
        <w:ind w:firstLine="409"/>
        <w:spacing w:before="7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袁老医生认为小儿神气未充、形气不健，如果突然受了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惊恐，或者为痰热、食积、虫症所伤害，就可以造成痰</w:t>
      </w:r>
      <w:r>
        <w:rPr>
          <w:rFonts w:ascii="SimSun" w:hAnsi="SimSun" w:eastAsia="SimSun" w:cs="SimSun"/>
          <w:sz w:val="21"/>
          <w:szCs w:val="21"/>
          <w:spacing w:val="2"/>
        </w:rPr>
        <w:t>食互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相结合，进而扰动神明、闭阻经络，引起癫痫抽搐。所以他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说：“儿童癫痫之因，虽然与先天有关，但与后天的惊、痰、</w:t>
      </w:r>
    </w:p>
    <w:p>
      <w:pPr>
        <w:spacing w:before="13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—22—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3579"/>
        <w:spacing w:before="1" w:line="430" w:lineRule="exact"/>
        <w:rPr/>
      </w:pPr>
      <w:r>
        <w:rPr>
          <w:position w:val="-8"/>
        </w:rPr>
        <w:drawing>
          <wp:inline distT="0" distB="0" distL="0" distR="0">
            <wp:extent cx="444501" cy="273099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1" cy="2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0" w:lineRule="exact"/>
        <w:sectPr>
          <w:pgSz w:w="7370" w:h="10980"/>
          <w:pgMar w:top="400" w:right="1001" w:bottom="199" w:left="740" w:header="0" w:footer="0" w:gutter="0"/>
        </w:sectPr>
        <w:rPr/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right="94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食、风以及外伤等因素也是不可分割的”。在临床上他将癫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痫分成风痫型、食痫型、痰痫型、血瘀型和先天型，做为辨 </w:t>
      </w:r>
      <w:r>
        <w:rPr>
          <w:rFonts w:ascii="SimSun" w:hAnsi="SimSun" w:eastAsia="SimSun" w:cs="SimSun"/>
          <w:sz w:val="21"/>
          <w:szCs w:val="21"/>
          <w:spacing w:val="-1"/>
        </w:rPr>
        <w:t>证施治的纲领。</w:t>
      </w:r>
    </w:p>
    <w:p>
      <w:pPr>
        <w:ind w:firstLine="430"/>
        <w:spacing w:before="5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在治疗上，袁老医生认为癫痫是一种反复发作的慢性病，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病程缠绵日久，病情变化多端。他依照中医“急则治其标、  </w:t>
      </w:r>
      <w:r>
        <w:rPr>
          <w:rFonts w:ascii="SimSun" w:hAnsi="SimSun" w:eastAsia="SimSun" w:cs="SimSun"/>
          <w:sz w:val="21"/>
          <w:szCs w:val="21"/>
          <w:spacing w:val="-1"/>
        </w:rPr>
        <w:t>缓则治其本”的法则，在癫痫频频发作的时候，以驱邪为急，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服中药汤剂，取效较快。而在癫痫缓解恢复期间，或</w:t>
      </w:r>
      <w:r>
        <w:rPr>
          <w:rFonts w:ascii="SimSun" w:hAnsi="SimSun" w:eastAsia="SimSun" w:cs="SimSun"/>
          <w:sz w:val="21"/>
          <w:szCs w:val="21"/>
          <w:spacing w:val="4"/>
        </w:rPr>
        <w:t>仅有轻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微的小抽动时，患儿体虚，此刻治宜扶正为先，可用中药的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丸剂，服药时间宜长。袁老医生自己配制了清</w:t>
      </w:r>
      <w:r>
        <w:rPr>
          <w:rFonts w:ascii="SimSun" w:hAnsi="SimSun" w:eastAsia="SimSun" w:cs="SimSun"/>
          <w:sz w:val="21"/>
          <w:szCs w:val="21"/>
          <w:spacing w:val="-1"/>
        </w:rPr>
        <w:t>痫丸、降痫丸、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脑病再生丸(方附后),在临床上使用，效果满意。</w:t>
      </w:r>
    </w:p>
    <w:p>
      <w:pPr>
        <w:ind w:left="430"/>
        <w:spacing w:before="8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临床分型简介如下：</w:t>
      </w:r>
    </w:p>
    <w:p>
      <w:pPr>
        <w:ind w:right="19" w:firstLine="430"/>
        <w:spacing w:before="6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(1)风痫型(头痛性癫痫):风为百病之长，风性善行而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数变。风痫型多为风从外入，或是平素内蕴痰火及血虚风动，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近又外感风邪而触发，即可形成风痫。</w:t>
      </w:r>
    </w:p>
    <w:p>
      <w:pPr>
        <w:ind w:right="19" w:firstLine="430"/>
        <w:spacing w:before="5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主证：面目色青，病发时肢体僵直抽搐，手指一屈一伸，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如同点数物品，颈项强直，呼吸急促，不省人事。在发病的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前后常常伴有头痛、眩晕、恶心、吐沫、小便黄等症状。舌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质红而少津(即干燥),脉弦而数。</w:t>
      </w:r>
    </w:p>
    <w:p>
      <w:pPr>
        <w:ind w:left="430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治法：疏风定痛、清热安神。</w:t>
      </w:r>
    </w:p>
    <w:p>
      <w:pPr>
        <w:ind w:right="69" w:firstLine="430"/>
        <w:spacing w:before="103" w:line="270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2"/>
        </w:rPr>
        <w:t>方药：荆芥穗6克、防风6克、杭菊花10克、白蒺藜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20"/>
        </w:rPr>
        <w:t>10克、防己10克、白芷6克、乌蛇肉10克、</w:t>
      </w:r>
      <w:r>
        <w:rPr>
          <w:rFonts w:ascii="LiSu" w:hAnsi="LiSu" w:eastAsia="LiSu" w:cs="LiSu"/>
          <w:sz w:val="21"/>
          <w:szCs w:val="21"/>
          <w:spacing w:val="19"/>
        </w:rPr>
        <w:t>胆南星6克、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6"/>
        </w:rPr>
        <w:t>天麻6克、僵蚕10克、生牡蛎15克、白附子3克、地龙10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18"/>
        </w:rPr>
        <w:t>克、蜈蚣1条、生赭石15克、生石决明15克、青皮3克、</w:t>
      </w:r>
      <w:r>
        <w:rPr>
          <w:rFonts w:ascii="LiSu" w:hAnsi="LiSu" w:eastAsia="LiSu" w:cs="LiSu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spacing w:val="14"/>
        </w:rPr>
        <w:t>桑枝10克。</w:t>
      </w:r>
    </w:p>
    <w:p>
      <w:pPr>
        <w:ind w:right="85" w:firstLine="430"/>
        <w:spacing w:before="3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方解：荆芥穗、防风、杭菊花、白芷可以疏风清热。桑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枝、白蒺藜、天麻、僵蚕、地龙、蜈蚣能清热熄风镇惊。生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石决明、生代赭石、生牡蛎平肝潜阳。胆南星、白附子可以</w:t>
      </w:r>
    </w:p>
    <w:p>
      <w:pPr>
        <w:ind w:left="4850"/>
        <w:spacing w:before="166" w:line="183" w:lineRule="auto"/>
        <w:rPr>
          <w:rFonts w:ascii="SimSun" w:hAnsi="SimSun" w:eastAsia="SimSun" w:cs="SimSun"/>
          <w:sz w:val="21"/>
          <w:szCs w:val="21"/>
        </w:rPr>
      </w:pPr>
      <w:bookmarkStart w:name="bookmark26" w:id="34"/>
      <w:bookmarkEnd w:id="34"/>
      <w:r>
        <w:rPr>
          <w:rFonts w:ascii="SimSun" w:hAnsi="SimSun" w:eastAsia="SimSun" w:cs="SimSun"/>
          <w:sz w:val="21"/>
          <w:szCs w:val="21"/>
          <w:spacing w:val="-2"/>
        </w:rPr>
        <w:t>—23—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3420"/>
        <w:spacing w:before="1" w:line="320" w:lineRule="exact"/>
        <w:rPr/>
      </w:pPr>
      <w:r>
        <w:rPr>
          <w:position w:val="-6"/>
        </w:rPr>
        <w:drawing>
          <wp:inline distT="0" distB="0" distL="0" distR="0">
            <wp:extent cx="431796" cy="20317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96" cy="2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  <w:sectPr>
          <w:pgSz w:w="7470" w:h="11050"/>
          <w:pgMar w:top="400" w:right="925" w:bottom="340" w:left="879" w:header="0" w:footer="0" w:gutter="0"/>
        </w:sectPr>
        <w:rPr/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祛痰止抽搐。</w:t>
      </w:r>
    </w:p>
    <w:p>
      <w:pPr>
        <w:ind w:right="93" w:firstLine="420"/>
        <w:spacing w:before="5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若经上面方药治疗，病情逐渐缓解，临床上常给予清痫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丸，以继续清化痰热，巩固治疗效果。</w:t>
      </w:r>
    </w:p>
    <w:p>
      <w:pPr>
        <w:ind w:right="95" w:firstLine="420"/>
        <w:spacing w:before="15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(2)食痫型(腹痛性癫痫):由于饮食过量</w:t>
      </w:r>
      <w:r>
        <w:rPr>
          <w:rFonts w:ascii="SimSun" w:hAnsi="SimSun" w:eastAsia="SimSun" w:cs="SimSun"/>
          <w:sz w:val="21"/>
          <w:szCs w:val="21"/>
          <w:spacing w:val="9"/>
        </w:rPr>
        <w:t>，停滞中脘，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脾胃受伤。一时痰热壅盛上乘，阻塞清窍则突然抽风，形成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食痫。或是由于饮食不洁，误食沾染虫卵的食物而成虫厥发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作。</w:t>
      </w:r>
    </w:p>
    <w:p>
      <w:pPr>
        <w:ind w:right="7" w:firstLine="420"/>
        <w:spacing w:before="7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主证：癫痫发病时面色发青、剧烈腹痛，吞吐不利，好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象咽东西的样子。或者呕吐酸臭痰涎，大小便不</w:t>
      </w:r>
      <w:r>
        <w:rPr>
          <w:rFonts w:ascii="SimSun" w:hAnsi="SimSun" w:eastAsia="SimSun" w:cs="SimSun"/>
          <w:sz w:val="21"/>
          <w:szCs w:val="21"/>
          <w:spacing w:val="3"/>
        </w:rPr>
        <w:t>正常，两眼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发直，四肢抽动。未犯病的时候，常见面色发黄、肚腹胀满，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消谷善饥，或爱食异物如茶叶、煤渣等。舌苔厚浊、脉沉滑。</w:t>
      </w:r>
    </w:p>
    <w:p>
      <w:pPr>
        <w:ind w:left="420"/>
        <w:spacing w:before="2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治法：消食导滞、清热化痰。</w:t>
      </w:r>
    </w:p>
    <w:p>
      <w:pPr>
        <w:ind w:firstLine="420"/>
        <w:spacing w:before="94" w:line="271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4"/>
        </w:rPr>
        <w:t>方药：酒大黄3克、厚朴6克、槟榔10克、莱菔子6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18"/>
        </w:rPr>
        <w:t>克、木香3克、炒麦芽10克、苍术3克、六神曲10克、陈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22"/>
        </w:rPr>
        <w:t>皮6克、僵蚕10克、地龙6克、草河车6克、胆南星3克。</w:t>
      </w:r>
    </w:p>
    <w:p>
      <w:pPr>
        <w:ind w:right="4" w:firstLine="420"/>
        <w:spacing w:before="3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方解：炒麦芽、六神曲消食化滞。苍术、陈皮可以健脾  </w:t>
      </w:r>
      <w:r>
        <w:rPr>
          <w:rFonts w:ascii="SimSun" w:hAnsi="SimSun" w:eastAsia="SimSun" w:cs="SimSun"/>
          <w:sz w:val="21"/>
          <w:szCs w:val="21"/>
          <w:spacing w:val="-2"/>
        </w:rPr>
        <w:t>燥湿理气。莱菔子、槟榔、厚朴、木香、酒大黄能清热行气、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杀虫导滞。</w:t>
      </w:r>
    </w:p>
    <w:p>
      <w:pPr>
        <w:ind w:right="95" w:firstLine="420"/>
        <w:spacing w:before="5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若因虫症引起的痫证，应该驱虫导滞。选用使君子、苦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楝皮、槟榔、榧子肉、木香、胡黄连、桃仁、</w:t>
      </w:r>
      <w:r>
        <w:rPr>
          <w:rFonts w:ascii="SimSun" w:hAnsi="SimSun" w:eastAsia="SimSun" w:cs="SimSun"/>
          <w:sz w:val="21"/>
          <w:szCs w:val="21"/>
          <w:spacing w:val="1"/>
        </w:rPr>
        <w:t>乌药等。</w:t>
      </w:r>
    </w:p>
    <w:p>
      <w:pPr>
        <w:ind w:right="76" w:firstLine="420"/>
        <w:spacing w:before="2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(8)痰痫型(脑病后并发癫痫):各种脑病以</w:t>
      </w:r>
      <w:r>
        <w:rPr>
          <w:rFonts w:ascii="SimSun" w:hAnsi="SimSun" w:eastAsia="SimSun" w:cs="SimSun"/>
          <w:sz w:val="21"/>
          <w:szCs w:val="21"/>
          <w:spacing w:val="11"/>
        </w:rPr>
        <w:t>后可以继发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癫痫，即中医的温热病后，热伤津液，肝肾阴虚，造成肝阳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上亢。或是病久血虚，虚风内生。或由于热极化火，煎熬津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液，化成痰浊，以致肝风内动，痰也随之上逆，造成痫病发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作。</w:t>
      </w:r>
    </w:p>
    <w:p>
      <w:pPr>
        <w:ind w:left="420"/>
        <w:spacing w:before="11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主证：发病时突然昏仆，不省人事，痰涎壅盛，角弓反</w:t>
      </w:r>
    </w:p>
    <w:p>
      <w:pPr>
        <w:ind w:right="90"/>
        <w:spacing w:before="62" w:line="31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张，手足抽动，身体僵直，手足挛急。平素头痛、头晕、急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—24—</w:t>
      </w:r>
    </w:p>
    <w:p>
      <w:pPr>
        <w:pStyle w:val="BodyText"/>
        <w:spacing w:line="393" w:lineRule="auto"/>
        <w:rPr/>
      </w:pPr>
      <w:r/>
    </w:p>
    <w:p>
      <w:pPr>
        <w:ind w:firstLine="3400"/>
        <w:spacing w:before="1" w:line="450" w:lineRule="exact"/>
        <w:rPr/>
      </w:pPr>
      <w:r>
        <w:rPr>
          <w:position w:val="-9"/>
        </w:rPr>
        <w:drawing>
          <wp:inline distT="0" distB="0" distL="0" distR="0">
            <wp:extent cx="419089" cy="285789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089" cy="2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0" w:lineRule="exact"/>
        <w:sectPr>
          <w:pgSz w:w="7370" w:h="10980"/>
          <w:pgMar w:top="400" w:right="904" w:bottom="159" w:left="830" w:header="0" w:footer="0" w:gutter="0"/>
        </w:sectPr>
        <w:rPr/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31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躁易怒，脉细数而滑，舌布白苔，舌质红。</w:t>
      </w:r>
    </w:p>
    <w:p>
      <w:pPr>
        <w:ind w:left="174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治法：滋阴清热、镇肝熄风、祛痰止抽搐。</w:t>
      </w:r>
    </w:p>
    <w:p>
      <w:pPr>
        <w:ind w:left="1310" w:right="335" w:firstLine="429"/>
        <w:spacing w:before="7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方药：生地10克、当归6克、白薇15克、玉竹10克、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郁金10克、天竺黄10克、僵蚕10克、何首乌1</w:t>
      </w:r>
      <w:r>
        <w:rPr>
          <w:rFonts w:ascii="SimSun" w:hAnsi="SimSun" w:eastAsia="SimSun" w:cs="SimSun"/>
          <w:sz w:val="21"/>
          <w:szCs w:val="21"/>
          <w:spacing w:val="17"/>
        </w:rPr>
        <w:t>0克、胆南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星6克、草河车6克、生龙骨20克、生牡蛎2</w:t>
      </w:r>
      <w:r>
        <w:rPr>
          <w:rFonts w:ascii="SimSun" w:hAnsi="SimSun" w:eastAsia="SimSun" w:cs="SimSun"/>
          <w:sz w:val="21"/>
          <w:szCs w:val="21"/>
          <w:spacing w:val="16"/>
        </w:rPr>
        <w:t>0克、钩藤10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克。</w:t>
      </w:r>
    </w:p>
    <w:p>
      <w:pPr>
        <w:ind w:left="1310" w:right="431" w:firstLine="429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方解：生地、白薇、玉竹、草河车滋阴清热。</w:t>
      </w:r>
      <w:r>
        <w:rPr>
          <w:rFonts w:ascii="SimSun" w:hAnsi="SimSun" w:eastAsia="SimSun" w:cs="SimSun"/>
          <w:sz w:val="21"/>
          <w:szCs w:val="21"/>
          <w:spacing w:val="1"/>
        </w:rPr>
        <w:t>天竺黄、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胆南星能祛痰镇惊。郁金、生龙骨、生牡蛎、僵蚕、钩藤可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以镇肝熄风。</w:t>
      </w:r>
    </w:p>
    <w:p>
      <w:pPr>
        <w:ind w:left="1310" w:right="430" w:firstLine="429"/>
        <w:spacing w:before="48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对于病后气虚血瘀抽搐者，可以用补阳还五汤</w:t>
      </w:r>
      <w:r>
        <w:rPr>
          <w:rFonts w:ascii="SimSun" w:hAnsi="SimSun" w:eastAsia="SimSun" w:cs="SimSun"/>
          <w:sz w:val="21"/>
          <w:szCs w:val="21"/>
          <w:spacing w:val="2"/>
        </w:rPr>
        <w:t>加减，药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用黄芪、红花、桃仁、赤芍、当归、地龙，以益气活血，化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瘀止抽搐。</w:t>
      </w:r>
    </w:p>
    <w:p>
      <w:pPr>
        <w:ind w:left="1310" w:right="340" w:firstLine="432"/>
        <w:spacing w:before="5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(4)血瘀型(外伤型癫痫):此型多由初生难产、头颅血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肿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、颅内出血，或因跌仆，脑部外伤，瘀血内留，而成癫痫。</w:t>
      </w:r>
    </w:p>
    <w:p>
      <w:pPr>
        <w:ind w:left="1310" w:right="330" w:firstLine="429"/>
        <w:spacing w:before="3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主证：多见发育迟钝、智力低下，面色苍白，哭声发尖。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或两眼发直、斜视，手足抽动。也有的见到头和上身前屈、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反复发作的点头样痉挛。</w:t>
      </w:r>
    </w:p>
    <w:p>
      <w:pPr>
        <w:ind w:left="1739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治法：活血通络为主。</w:t>
      </w:r>
    </w:p>
    <w:p>
      <w:pPr>
        <w:ind w:left="1310" w:right="364" w:firstLine="429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方药：当归15克、桃仁10克、红花6克、赤芍10克、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穿山甲6克、水蛭3克、槐花6克、川芎3克、莲花头3克、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生地10克、白薇10克、僵蚕10克、草河车6克、麝香0.2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克、辛夷花6克、生地榆10克。</w:t>
      </w:r>
    </w:p>
    <w:p>
      <w:pPr>
        <w:ind w:left="1310" w:right="430" w:firstLine="429"/>
        <w:spacing w:before="4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方解：当归、桃仁、赤芍、川芎、槐花、莲花</w:t>
      </w:r>
      <w:r>
        <w:rPr>
          <w:rFonts w:ascii="SimSun" w:hAnsi="SimSun" w:eastAsia="SimSun" w:cs="SimSun"/>
          <w:sz w:val="21"/>
          <w:szCs w:val="21"/>
          <w:spacing w:val="2"/>
        </w:rPr>
        <w:t>头活血化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瘀。生地、白薇、草河车滋阴清热。生地榆、水蛭、僵蚕、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辛夷花、麝香疏风通络止抽搐。</w:t>
      </w:r>
    </w:p>
    <w:p>
      <w:pPr>
        <w:ind w:left="1310" w:right="415" w:firstLine="429"/>
        <w:spacing w:before="20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(5)先天型(先天性大脑发育不全以及遗传性癫痫):由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于先天亏损或因遗传而受病。大多数患者发作前的诱因不</w:t>
      </w:r>
    </w:p>
    <w:p>
      <w:pPr>
        <w:ind w:left="6140"/>
        <w:spacing w:before="12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—25—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spacing w:before="1" w:line="410" w:lineRule="exact"/>
        <w:rPr/>
      </w:pPr>
      <w:r>
        <w:rPr>
          <w:position w:val="-8"/>
        </w:rPr>
        <w:drawing>
          <wp:inline distT="0" distB="0" distL="0" distR="0">
            <wp:extent cx="4622807" cy="26041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2807" cy="2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" w:lineRule="exact"/>
        <w:sectPr>
          <w:pgSz w:w="7370" w:h="10980"/>
          <w:pgMar w:top="400" w:right="89" w:bottom="199" w:left="0" w:header="0" w:footer="0" w:gutter="0"/>
        </w:sectPr>
        <w:rPr/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27" w:id="35"/>
      <w:bookmarkEnd w:id="35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明，常在询问病史时，发现家族中有癫痫患者。</w:t>
      </w:r>
    </w:p>
    <w:p>
      <w:pPr>
        <w:ind w:right="112" w:firstLine="409"/>
        <w:spacing w:before="8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主证：由于先天不足的除见癫痫发作频繁以外，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有头颅畸形(如小头畸形),神志痴呆，智力低下，发育迟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缓，肢体软弱，有的不会坐，或不会走路，不会说话。由于 </w:t>
      </w:r>
      <w:r>
        <w:rPr>
          <w:rFonts w:ascii="SimSun" w:hAnsi="SimSun" w:eastAsia="SimSun" w:cs="SimSun"/>
          <w:sz w:val="21"/>
          <w:szCs w:val="21"/>
          <w:spacing w:val="3"/>
        </w:rPr>
        <w:t>遗传而受病的，平时症状有的不明显，只是不定期的突然发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生昏仆，见四肢抽动、口吐唾液、面色发青等症</w:t>
      </w:r>
      <w:r>
        <w:rPr>
          <w:rFonts w:ascii="SimSun" w:hAnsi="SimSun" w:eastAsia="SimSun" w:cs="SimSun"/>
          <w:sz w:val="21"/>
          <w:szCs w:val="21"/>
          <w:spacing w:val="1"/>
        </w:rPr>
        <w:t>状。</w:t>
      </w:r>
    </w:p>
    <w:p>
      <w:pPr>
        <w:ind w:left="40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治法：补肾益气，以治其本；镇肝止抽搐，以</w:t>
      </w:r>
      <w:r>
        <w:rPr>
          <w:rFonts w:ascii="SimSun" w:hAnsi="SimSun" w:eastAsia="SimSun" w:cs="SimSun"/>
          <w:sz w:val="21"/>
          <w:szCs w:val="21"/>
          <w:spacing w:val="1"/>
        </w:rPr>
        <w:t>治其标。</w:t>
      </w:r>
    </w:p>
    <w:p>
      <w:pPr>
        <w:ind w:firstLine="409"/>
        <w:spacing w:before="6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方药：生地黄15克、生黄芪10克、杭白芍10克、乌蛇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肉6克、茯苓10克、锁阳6克、党参6克</w:t>
      </w:r>
      <w:r>
        <w:rPr>
          <w:rFonts w:ascii="SimSun" w:hAnsi="SimSun" w:eastAsia="SimSun" w:cs="SimSun"/>
          <w:sz w:val="21"/>
          <w:szCs w:val="21"/>
          <w:spacing w:val="20"/>
        </w:rPr>
        <w:t>、生牡蛎15克、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生甘草3克、当归6克、桂枝3克、磁石1</w:t>
      </w:r>
      <w:r>
        <w:rPr>
          <w:rFonts w:ascii="SimSun" w:hAnsi="SimSun" w:eastAsia="SimSun" w:cs="SimSun"/>
          <w:sz w:val="21"/>
          <w:szCs w:val="21"/>
          <w:spacing w:val="22"/>
        </w:rPr>
        <w:t>5克、全蝎2克。</w:t>
      </w:r>
    </w:p>
    <w:p>
      <w:pPr>
        <w:ind w:right="109" w:firstLine="409"/>
        <w:spacing w:before="2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方解：生地、白芍滋肝肾培补元气。生黄芪、党参、茯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苓、生甘草益气健脾胃。磁石、生牡蛎、乌蛇肉、全蝎镇肝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止抽搐。桂枝、锁阳可以固肾。其中，当归与黄芪为当归补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血汤，可以益气补血。</w:t>
      </w:r>
    </w:p>
    <w:p>
      <w:pPr>
        <w:ind w:left="409"/>
        <w:spacing w:before="6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0"/>
        </w:rPr>
        <w:t>附</w:t>
      </w:r>
      <w:r>
        <w:rPr>
          <w:rFonts w:ascii="SimSun" w:hAnsi="SimSun" w:eastAsia="SimSun" w:cs="SimSun"/>
          <w:sz w:val="17"/>
          <w:szCs w:val="17"/>
          <w:spacing w:val="-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方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：</w:t>
      </w:r>
    </w:p>
    <w:p>
      <w:pPr>
        <w:ind w:left="409" w:right="1239"/>
        <w:spacing w:before="8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清痫丸：明矾、皂角、菖蒲、郁金各等量。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降痫丸：黑白二丑等量，生炒各半。</w:t>
      </w:r>
    </w:p>
    <w:p>
      <w:pPr>
        <w:ind w:right="115" w:firstLine="409"/>
        <w:spacing w:before="4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脑病再生丸：丹参、生地、白薇、玉竹、水红花子、生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牡蛎、当归各等量。</w:t>
      </w:r>
    </w:p>
    <w:p>
      <w:pPr>
        <w:ind w:left="412"/>
        <w:spacing w:before="30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(四)周慕新</w:t>
      </w:r>
      <w:r>
        <w:rPr>
          <w:rFonts w:ascii="SimSun" w:hAnsi="SimSun" w:eastAsia="SimSun" w:cs="SimSun"/>
          <w:sz w:val="21"/>
          <w:szCs w:val="21"/>
          <w:spacing w:val="6"/>
        </w:rPr>
        <w:t>北京市著名老中医，已故。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对于癫痫，周老医生常分以下两个类型进行</w:t>
      </w:r>
      <w:r>
        <w:rPr>
          <w:rFonts w:ascii="SimSun" w:hAnsi="SimSun" w:eastAsia="SimSun" w:cs="SimSun"/>
          <w:sz w:val="21"/>
          <w:szCs w:val="21"/>
          <w:spacing w:val="1"/>
        </w:rPr>
        <w:t>辨证治疗。</w:t>
      </w:r>
    </w:p>
    <w:p>
      <w:pPr>
        <w:ind w:left="409"/>
        <w:spacing w:before="3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(1)癫痫实证型：</w:t>
      </w:r>
    </w:p>
    <w:p>
      <w:pPr>
        <w:ind w:right="113" w:firstLine="409"/>
        <w:spacing w:before="9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主证：癫痫发作的次数较多，发作时两眼斜视、直视或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向上翻，四肢一阵阵抽动，不省人事。抽风停止以后心烦不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安，不发热。舌质红、舌苔白或黄。</w:t>
      </w:r>
    </w:p>
    <w:p>
      <w:pPr>
        <w:ind w:left="40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治法：清泻心肝、镇惊熄风。</w:t>
      </w:r>
    </w:p>
    <w:p>
      <w:pPr>
        <w:ind w:left="59" w:right="40" w:firstLine="350"/>
        <w:spacing w:before="69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方药：钩藤10克、芦荟6克、当归6克、龙胆草3克、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w w:val="20"/>
        </w:rPr>
        <w:t>—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26—</w:t>
      </w:r>
    </w:p>
    <w:p>
      <w:pPr>
        <w:pStyle w:val="BodyText"/>
        <w:spacing w:line="448" w:lineRule="auto"/>
        <w:rPr/>
      </w:pPr>
      <w:r/>
    </w:p>
    <w:p>
      <w:pPr>
        <w:ind w:firstLine="3530"/>
        <w:spacing w:line="450" w:lineRule="exact"/>
        <w:rPr/>
      </w:pPr>
      <w:r>
        <w:rPr>
          <w:position w:val="-9"/>
        </w:rPr>
        <w:drawing>
          <wp:inline distT="0" distB="0" distL="0" distR="0">
            <wp:extent cx="450819" cy="285789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19" cy="2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0" w:lineRule="exact"/>
        <w:sectPr>
          <w:pgSz w:w="7370" w:h="10980"/>
          <w:pgMar w:top="400" w:right="915" w:bottom="169" w:left="800" w:header="0" w:footer="0" w:gutter="0"/>
        </w:sectPr>
        <w:rPr/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川芎1.5克、青黛3克、全蝎0.3克，水煎服，每日一剂。</w:t>
      </w:r>
    </w:p>
    <w:p>
      <w:pPr>
        <w:ind w:left="140"/>
        <w:spacing w:before="8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(以上为小儿服用量，下同)</w:t>
      </w:r>
    </w:p>
    <w:p>
      <w:pPr>
        <w:ind w:left="440"/>
        <w:spacing w:before="5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同时服用泻青丸、导赤丹，每次各服半丸，一天服二次。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方解：上方是由导赤丹、泻青丸、当归芦荟丸加减而来。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导赤丹的组成是木通、生地、黄芩、甘草梢、竹叶、灯草，</w:t>
      </w:r>
    </w:p>
    <w:p>
      <w:pPr>
        <w:ind w:left="3" w:right="113"/>
        <w:spacing w:before="5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具有清心凉血、利尿导热的作用。泻青丸由当归、龙胆草、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山栀、大黄、羌活、川芎、防风组成。龙胆草可以泻肝火，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山栀、大黄清热泻火，使邪从大、小便排出。羌活、防风散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肝风，当归养肝血，在泻肝之中又有养肝的意思。古人认为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此方是治疗小儿抽风病的第一神方。当归芦荟丸是由龙胆</w:t>
      </w:r>
    </w:p>
    <w:p>
      <w:pPr>
        <w:ind w:right="105"/>
        <w:spacing w:before="3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草、黄芩、山栀、当归、黄连、黄柏、大黄、芦荟、青黛、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木香、麝香组成。当归、芦荟、龙胆草、青黛可以泻肝火，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黄芩泻肺火，黄连泻心火，黄柏泻肾火，大黄泻胃火，山栀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泻三焦的火，诸药配合使上、中、下三焦之火从大、小便排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出。木香、麝香能够调气开窍。全蝎入肝经，能镇惊熄风，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用于较重的抽搐。</w:t>
      </w:r>
    </w:p>
    <w:p>
      <w:pPr>
        <w:ind w:right="91" w:firstLine="440"/>
        <w:spacing w:before="11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加减：抽搐重者，可加蜈蚣1条、天麻3克、羚羊粉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0.1克。里热重者，可加丹皮6克、人工牛黄0.3克。心烦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不安者，可加胡黄连3克、生龙骨10克、生龙齿10克。服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药后发作间歇时间延长，或久不发作，但仍苔黄有热者，可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服导赤丹及泻青丸。</w:t>
      </w:r>
    </w:p>
    <w:p>
      <w:pPr>
        <w:ind w:left="440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(2)肝肾阴虚、肝热上逆型：</w:t>
      </w:r>
    </w:p>
    <w:p>
      <w:pPr>
        <w:ind w:right="91" w:firstLine="440"/>
        <w:spacing w:before="10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主证：癫痫发作，时发时止，病程超过两个月以上。发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作时两眼上吊或直视，突然跌仆在地、抽搐、口吐白沫、嗓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子中痰响或见摇头、点头。舌红少苔。</w:t>
      </w:r>
    </w:p>
    <w:p>
      <w:pPr>
        <w:ind w:left="440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治法：滋补肝肾、潜阳镇惊。</w:t>
      </w:r>
    </w:p>
    <w:p>
      <w:pPr>
        <w:ind w:left="443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方药：白芍10克、阿胶3克、五味子1.5克、龟板10</w:t>
      </w:r>
    </w:p>
    <w:p>
      <w:pPr>
        <w:ind w:left="4850"/>
        <w:spacing w:before="219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—27—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3120"/>
        <w:spacing w:before="1" w:line="490" w:lineRule="exact"/>
        <w:rPr/>
      </w:pPr>
      <w:r>
        <w:rPr>
          <w:position w:val="-9"/>
        </w:rPr>
        <w:drawing>
          <wp:inline distT="0" distB="0" distL="0" distR="0">
            <wp:extent cx="482596" cy="311168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96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pgSz w:w="7370" w:h="10980"/>
          <w:pgMar w:top="400" w:right="619" w:bottom="49" w:left="1099" w:header="0" w:footer="0" w:gutter="0"/>
        </w:sectPr>
        <w:rPr/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949" w:right="93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克、生地10克、生牡蛎10克、鳖甲12克、麦冬6克、炙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甘草3克、龙胆草3克、钩藤10克、生龙骨10克、全蝎0.3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克、蜈蚣1条、芦荟3克。水煎服，每日一剂。</w:t>
      </w:r>
    </w:p>
    <w:p>
      <w:pPr>
        <w:ind w:left="949" w:firstLine="409"/>
        <w:spacing w:before="4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方解：本方是周老医生在中医传统方剂大定风珠的基础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上变化来的。大定风珠的组成是白芍、阿胶、龟板</w:t>
      </w:r>
      <w:r>
        <w:rPr>
          <w:rFonts w:ascii="SimSun" w:hAnsi="SimSun" w:eastAsia="SimSun" w:cs="SimSun"/>
          <w:sz w:val="21"/>
          <w:szCs w:val="21"/>
          <w:spacing w:val="2"/>
        </w:rPr>
        <w:t>、地黄、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麻仁、五味子、生牡蛎、麦冬、炙甘草、鸡子黄、鳖甲。其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中以白芍养血敛阴、镇静止痉。生地、麦冬、阿胶滋阴补血。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阿胶性沉降与白芍合用可以护真阴并能制上亢之阳。白芍与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甘草相配合，可以柔肝缓急止痉。龟板可以滋阴潜阳、健骨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补血，治疗由于阴虚而引起肝阳上亢的抽风。鳖甲有滋阴潜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阳的作用。龙骨能镇心安神，可用于心神浮越，烦躁、发惊、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发狂等证。五味子可以敛肺滋肾。周慕新老中医将大定</w:t>
      </w:r>
      <w:r>
        <w:rPr>
          <w:rFonts w:ascii="SimSun" w:hAnsi="SimSun" w:eastAsia="SimSun" w:cs="SimSun"/>
          <w:sz w:val="21"/>
          <w:szCs w:val="21"/>
          <w:spacing w:val="2"/>
        </w:rPr>
        <w:t>风珠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中的麻仁、鸡子黄去掉，加上龙胆草、芦荟凉肝泻火、熄风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止痉。加全蝎、蜈蚣、钩藤镇惊熄风。</w:t>
      </w:r>
    </w:p>
    <w:p>
      <w:pPr>
        <w:ind w:left="949" w:right="87" w:firstLine="409"/>
        <w:spacing w:before="8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加减：里热重时加羚羊角粉0.1克。气血虚弱的加当归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6克、熟地10克、川芎2克、党参10克，可以补气养血。</w:t>
      </w:r>
    </w:p>
    <w:p>
      <w:pPr>
        <w:ind w:left="1359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病案介绍</w:t>
      </w:r>
    </w:p>
    <w:p>
      <w:pPr>
        <w:ind w:left="1359"/>
        <w:spacing w:before="7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刘××,男，7岁。1951年医案。</w:t>
      </w:r>
    </w:p>
    <w:p>
      <w:pPr>
        <w:ind w:left="135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睡眠中四肢颤动已经半年，并且有时昏倒抽风、吐沫。</w:t>
      </w:r>
    </w:p>
    <w:p>
      <w:pPr>
        <w:ind w:left="1359" w:right="2059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辨证：风痰留于经络，是为痫证。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治法：清泻心肝、祛痰熄风。</w:t>
      </w:r>
    </w:p>
    <w:p>
      <w:pPr>
        <w:ind w:left="949" w:right="20" w:firstLine="409"/>
        <w:spacing w:before="40" w:line="25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9"/>
        </w:rPr>
        <w:t>方药：当归6克、钩藤10克、鲜生地6克、秦艽6克、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白芍6克、鲜竹叶5克、丹皮6克、胆南星5克</w:t>
      </w:r>
      <w:r>
        <w:rPr>
          <w:rFonts w:ascii="FangSong" w:hAnsi="FangSong" w:eastAsia="FangSong" w:cs="FangSong"/>
          <w:sz w:val="21"/>
          <w:szCs w:val="21"/>
          <w:spacing w:val="21"/>
        </w:rPr>
        <w:t>、天竺黄5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克、龙胆草5克、天麻3克、生龙齿6克、竹沥水(分两次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冲服)。</w:t>
      </w:r>
    </w:p>
    <w:p>
      <w:pPr>
        <w:ind w:left="949" w:right="96" w:firstLine="409"/>
        <w:spacing w:before="124" w:line="23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水煎服，每日一剂。同时服牛黄清心丸半丸(分两次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服)。</w:t>
      </w:r>
    </w:p>
    <w:p>
      <w:pPr>
        <w:ind w:left="949"/>
        <w:spacing w:before="199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—28—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line="490" w:lineRule="exact"/>
        <w:rPr/>
      </w:pPr>
      <w:r>
        <w:rPr>
          <w:position w:val="-9"/>
        </w:rPr>
        <w:drawing>
          <wp:inline distT="0" distB="0" distL="0" distR="0">
            <wp:extent cx="3994150" cy="31116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4150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pgSz w:w="7370" w:h="10980"/>
          <w:pgMar w:top="400" w:right="754" w:bottom="139" w:left="29" w:header="0" w:footer="0" w:gutter="0"/>
        </w:sectPr>
        <w:rPr/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right="74" w:firstLine="40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依照上面方药加减，连续服用五剂，抽搐停</w:t>
      </w:r>
      <w:r>
        <w:rPr>
          <w:rFonts w:ascii="SimSun" w:hAnsi="SimSun" w:eastAsia="SimSun" w:cs="SimSun"/>
          <w:sz w:val="21"/>
          <w:szCs w:val="21"/>
          <w:spacing w:val="3"/>
        </w:rPr>
        <w:t>止。追访四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个月，未再发作。</w:t>
      </w:r>
    </w:p>
    <w:p>
      <w:pPr>
        <w:ind w:left="510"/>
        <w:spacing w:before="24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9" w:id="36"/>
      <w:bookmarkEnd w:id="36"/>
      <w:r>
        <w:rPr>
          <w:rFonts w:ascii="SimSun" w:hAnsi="SimSun" w:eastAsia="SimSun" w:cs="SimSun"/>
          <w:sz w:val="24"/>
          <w:szCs w:val="24"/>
          <w:spacing w:val="4"/>
        </w:rPr>
        <w:t>三、中医治疗癫痫的八个法则</w:t>
      </w:r>
    </w:p>
    <w:p>
      <w:pPr>
        <w:ind w:left="412"/>
        <w:spacing w:before="14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(一)祛风止痛法</w:t>
      </w:r>
    </w:p>
    <w:p>
      <w:pPr>
        <w:ind w:right="51" w:firstLine="409"/>
        <w:spacing w:before="63" w:line="27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本法适用于因风邪而引起的癫痫。风邪有外风和内风的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区别。外风多是指风寒或风温之邪，从口鼻或皮毛而入，风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邪阻于经络可以见到剧烈头痛。内风则是由于肝阳上亢或阴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虚风动，风挟痰浊上扰两种原因而引起癫痫抽搐。临床上出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现全身强烈的抽搐、摇头动肩、口眼震颤、肢体肌肉抖动、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两眼上视或斜视、头晕目眩，脉弦劲有力。发病迅猛、变化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疾速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firstLine="409"/>
        <w:spacing w:before="9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外风宜疏散，凡因风寒所致者可选用羌活、防风、藁本、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细辛等药，临床上常用以治疗头痛性癫痫。风温外袭者，可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用菊花、蝉衣、蔓荆子、柴胡等。内风宜平熄，对于抽搐有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力，属于肝经实热动风的病人，可用羚羊角粉、生石决明、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钩藤、地龙等药，不仅能熄风止痉而且可以</w:t>
      </w:r>
      <w:r>
        <w:rPr>
          <w:rFonts w:ascii="SimSun" w:hAnsi="SimSun" w:eastAsia="SimSun" w:cs="SimSun"/>
          <w:sz w:val="21"/>
          <w:szCs w:val="21"/>
          <w:spacing w:val="2"/>
        </w:rPr>
        <w:t>清泄肝热。如果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久病癫痫、体质虚弱、抽搐力小或是局限性发作者，应选用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止痉作用和缓的天麻、白蒺藜、僵蚕诸药。倘若频繁抽搐，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可用止痉作用大的全蝎、蜈蚣，二药有截风的功效。</w:t>
      </w:r>
    </w:p>
    <w:p>
      <w:pPr>
        <w:ind w:right="90" w:firstLine="409"/>
        <w:spacing w:before="85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中医学认为“治风先治血，血行风自灭”,所以</w:t>
      </w:r>
      <w:r>
        <w:rPr>
          <w:rFonts w:ascii="SimSun" w:hAnsi="SimSun" w:eastAsia="SimSun" w:cs="SimSun"/>
          <w:sz w:val="21"/>
          <w:szCs w:val="21"/>
          <w:spacing w:val="-2"/>
        </w:rPr>
        <w:t>祛风止痫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宜与养血、活血的药物同用，这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样怡疗</w:t>
      </w:r>
      <w:r>
        <w:rPr>
          <w:rFonts w:ascii="SimSun" w:hAnsi="SimSun" w:eastAsia="SimSun" w:cs="SimSun"/>
          <w:sz w:val="21"/>
          <w:szCs w:val="21"/>
          <w:spacing w:val="1"/>
        </w:rPr>
        <w:t>的效果更好。</w:t>
      </w:r>
    </w:p>
    <w:p>
      <w:pPr>
        <w:ind w:left="412"/>
        <w:spacing w:before="3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(二)逐痰止痫法</w:t>
      </w:r>
    </w:p>
    <w:p>
      <w:pPr>
        <w:ind w:right="72" w:firstLine="409"/>
        <w:spacing w:before="8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清痰、逐痰是治疗癫痫很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重要的</w:t>
      </w:r>
      <w:r>
        <w:rPr>
          <w:rFonts w:ascii="SimSun" w:hAnsi="SimSun" w:eastAsia="SimSun" w:cs="SimSun"/>
          <w:sz w:val="21"/>
          <w:szCs w:val="21"/>
          <w:spacing w:val="3"/>
        </w:rPr>
        <w:t>方法。癫痫病人或是由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于有形之痰闭阻肺络，出现喉间痰声漉漉、满口痰涎，或是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由于无形之痰蒙蔽心窍而致意识不清、神无所主、颠三倒四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等等精神症状。这些痰证有的是由于脾虚运化失职，水湿所</w:t>
      </w:r>
    </w:p>
    <w:p>
      <w:pPr>
        <w:ind w:left="4819"/>
        <w:spacing w:before="19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—29—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3489"/>
        <w:spacing w:before="1" w:line="360" w:lineRule="exact"/>
        <w:rPr/>
      </w:pPr>
      <w:r>
        <w:rPr>
          <w:position w:val="-7"/>
        </w:rPr>
        <w:drawing>
          <wp:inline distT="0" distB="0" distL="0" distR="0">
            <wp:extent cx="431772" cy="228616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2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sectPr>
          <w:pgSz w:w="7370" w:h="10980"/>
          <w:pgMar w:top="400" w:right="1042" w:bottom="260" w:left="710" w:header="0" w:footer="0" w:gutter="0"/>
        </w:sectPr>
        <w:rPr/>
      </w:pPr>
    </w:p>
    <w:p>
      <w:pPr>
        <w:pStyle w:val="BodyText"/>
        <w:spacing w:line="458" w:lineRule="auto"/>
        <w:rPr/>
      </w:pPr>
      <w:r/>
    </w:p>
    <w:p>
      <w:pPr>
        <w:ind w:left="2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化的寒痰、湿痰为患。也有的是因为热邪炽盛、炼液成痰，</w:t>
      </w:r>
    </w:p>
    <w:p>
      <w:pPr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形成热痰、燥痰所致。</w:t>
      </w:r>
    </w:p>
    <w:p>
      <w:pPr>
        <w:ind w:right="196" w:firstLine="429"/>
        <w:spacing w:before="5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患者面色萎黄、食纳不佳、痰稀色白、肠鸣泄泻，更兼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上述诸证者为湿痰。可用温化的药物如半夏、制南星、白附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子等药，以燥湿化痰，祛风解痉。如果见有</w:t>
      </w:r>
      <w:r>
        <w:rPr>
          <w:rFonts w:ascii="SimSun" w:hAnsi="SimSun" w:eastAsia="SimSun" w:cs="SimSun"/>
          <w:sz w:val="20"/>
          <w:szCs w:val="20"/>
          <w:spacing w:val="13"/>
        </w:rPr>
        <w:t>痰证，并有面目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红赤、口渴烦急、大便干结等热象时为热痰。应选用清热化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痰的瓜萎、贝母、天竺黄、竹沥、竹茹、青碳石、海浮石之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类。</w:t>
      </w:r>
    </w:p>
    <w:p>
      <w:pPr>
        <w:ind w:right="164" w:firstLine="429"/>
        <w:spacing w:before="77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在治痰时加一些调气的药物，如陈皮、青皮、枳壳、厚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朴，则祛痰的效果更好。另外在痰热很重的时候，并且有大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便干结、肚腹胀满、舌苔厚腻而黄等症状，可以用攻下的办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法，在清化痰热的药物中加大黄、槟榔，有通腑逐痰的作用，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使祛痰的效果更好。</w:t>
      </w:r>
    </w:p>
    <w:p>
      <w:pPr>
        <w:ind w:left="432"/>
        <w:spacing w:before="3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(三)镇惊止痫法</w:t>
      </w:r>
    </w:p>
    <w:p>
      <w:pPr>
        <w:ind w:right="134" w:firstLine="429"/>
        <w:spacing w:before="10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常因惊恐等精神因素而诱发的癫痫病人适用此法。心藏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神、肝藏魂，心肝火盛、邪热上扰则神不守舍而致惊痫抽搐。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在癫痫发作时伴有惊叫、惊惕不安、肌肉跳动，喜笑失常、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神魂不宁。平时胆怯易惊、躁动不安、少眠多梦。可以用镇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惊安神的药物。</w:t>
      </w:r>
    </w:p>
    <w:p>
      <w:pPr>
        <w:ind w:right="219" w:firstLine="429"/>
        <w:spacing w:before="49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属于实证的病人可以选用质地重镇的金石药及介类药如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灵磁石、琥珀、龙骨、牡蛎、朱砂等，应用时还须配伍一些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清热泻火、平肝潜阳的药物，则效果更好。如属于心血不足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或肝阴亏损的病人，可以用养心安神、柔肝敛神的办法，选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用炒枣仁、柏子仁、白芍、女贞子、远志、夜交藤、生地诸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药。</w:t>
      </w:r>
    </w:p>
    <w:p>
      <w:pPr>
        <w:ind w:left="432"/>
        <w:spacing w:before="5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(四)清热止痫法</w:t>
      </w:r>
    </w:p>
    <w:p>
      <w:pPr>
        <w:ind w:left="42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在癫痫频繁发作期多数病人以实证、热证为主。因为肝</w:t>
      </w:r>
    </w:p>
    <w:p>
      <w:pPr>
        <w:ind w:left="2"/>
        <w:spacing w:before="173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—30—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firstLine="3679"/>
        <w:spacing w:before="1" w:line="480" w:lineRule="exact"/>
        <w:rPr/>
      </w:pPr>
      <w:r>
        <w:rPr>
          <w:position w:val="-9"/>
        </w:rPr>
        <w:drawing>
          <wp:inline distT="0" distB="0" distL="0" distR="0">
            <wp:extent cx="431818" cy="304823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18" cy="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sectPr>
          <w:pgSz w:w="7370" w:h="10980"/>
          <w:pgMar w:top="400" w:right="1105" w:bottom="120" w:left="510" w:header="0" w:footer="0" w:gutter="0"/>
        </w:sectPr>
        <w:rPr/>
      </w:pPr>
    </w:p>
    <w:p>
      <w:pPr>
        <w:pStyle w:val="BodyText"/>
        <w:spacing w:line="438" w:lineRule="auto"/>
        <w:rPr/>
      </w:pPr>
      <w:r/>
    </w:p>
    <w:p>
      <w:pPr>
        <w:ind w:right="88"/>
        <w:spacing w:before="68" w:line="275" w:lineRule="auto"/>
        <w:jc w:val="both"/>
        <w:rPr>
          <w:rFonts w:ascii="SimSun" w:hAnsi="SimSun" w:eastAsia="SimSun" w:cs="SimSun"/>
          <w:sz w:val="17"/>
          <w:szCs w:val="17"/>
        </w:rPr>
      </w:pPr>
      <w:bookmarkStart w:name="bookmark28" w:id="37"/>
      <w:bookmarkEnd w:id="37"/>
      <w:r>
        <w:rPr>
          <w:rFonts w:ascii="SimSun" w:hAnsi="SimSun" w:eastAsia="SimSun" w:cs="SimSun"/>
          <w:sz w:val="21"/>
          <w:szCs w:val="21"/>
          <w:spacing w:val="3"/>
        </w:rPr>
        <w:t>风可以化火，痰浊可以化热，所以病人除有神昏抽搐的症状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以外，还可以伴有面赤唇红、口干燥渴、心急易怒、小便黄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赤、大便干结，脉象弦滑有力、舌质干红、少津等症状，主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要表现为心肝二经的郁热。对这些癫痫病人除了运用以</w:t>
      </w:r>
      <w:r>
        <w:rPr>
          <w:rFonts w:ascii="SimSun" w:hAnsi="SimSun" w:eastAsia="SimSun" w:cs="SimSun"/>
          <w:sz w:val="21"/>
          <w:szCs w:val="21"/>
          <w:spacing w:val="2"/>
        </w:rPr>
        <w:t>上方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法，予以祛风、逐痰、镇惊以外，还必须加以清热</w:t>
      </w:r>
      <w:r>
        <w:rPr>
          <w:rFonts w:ascii="SimSun" w:hAnsi="SimSun" w:eastAsia="SimSun" w:cs="SimSun"/>
          <w:sz w:val="21"/>
          <w:szCs w:val="21"/>
          <w:spacing w:val="2"/>
        </w:rPr>
        <w:t>。可选用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黄芩、黄连、山栀、生石膏、知母、青黛、寒水石、龙胆草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等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药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4" w:firstLine="429"/>
        <w:spacing w:before="8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以上四种方法是治疗癫痫最常用的基本法则，也</w:t>
      </w:r>
      <w:r>
        <w:rPr>
          <w:rFonts w:ascii="SimSun" w:hAnsi="SimSun" w:eastAsia="SimSun" w:cs="SimSun"/>
          <w:sz w:val="21"/>
          <w:szCs w:val="21"/>
          <w:spacing w:val="2"/>
        </w:rPr>
        <w:t>可以称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为正治法。中医主张“知常达变”,也就是说，除了掌握基本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治法以外，还须了解病情变化以后的处理方法，称为变治法。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下面就介绍癫痫的几个变治法。</w:t>
      </w:r>
    </w:p>
    <w:p>
      <w:pPr>
        <w:ind w:left="432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(五)化滞止痫法</w:t>
      </w:r>
    </w:p>
    <w:p>
      <w:pPr>
        <w:ind w:firstLine="429"/>
        <w:spacing w:before="11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这种方法适用于中医所说的“食痫”,即由于饮食失节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而诱发的癫痫病，儿童多用此法。癫痫发作时多数伴有胃肠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道的症状，如嗳饱打嗝、肚腹胀满、纳呆厌食，或反复呕吐，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或阵发性剧烈腹疼等。常用的消食化滞药物有山楂、神曲、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麦芽、鸡内金、槟榔、莱菔子。这些药物必须同祛风、化痰、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镇惊、清热等方法同时应用才能取效。</w:t>
      </w:r>
    </w:p>
    <w:p>
      <w:pPr>
        <w:ind w:left="432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(六)活血止痫法</w:t>
      </w:r>
    </w:p>
    <w:p>
      <w:pPr>
        <w:ind w:right="64" w:firstLine="429"/>
        <w:spacing w:before="7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此法对由于颅脑外伤，或小儿难产、颅内出血所造成的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癫痫更为适宜。癫痫发作时，人体脏腑气血都失去了平衡而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发生紊乱。气机紊乱必然导致血流不畅，这是因为气和血有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密切的联系。气滞以后血流瘀阻，血瘀以后气机更加不利。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所以在治疗癫痫时，尤其是治疗外伤性癫痫时，运用活血化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瘀的药物可以提高疗效。常用的活血药物有当归、川</w:t>
      </w:r>
      <w:r>
        <w:rPr>
          <w:rFonts w:ascii="SimSun" w:hAnsi="SimSun" w:eastAsia="SimSun" w:cs="SimSun"/>
          <w:sz w:val="21"/>
          <w:szCs w:val="21"/>
          <w:spacing w:val="2"/>
        </w:rPr>
        <w:t>芎、赤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芍、丹参、益母草、桃红、红花等。使用这些活血药时要注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意妇女月经过多或妊娠期间禁用。</w:t>
      </w:r>
    </w:p>
    <w:p>
      <w:pPr>
        <w:ind w:left="4819"/>
        <w:spacing w:before="243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—31—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firstLine="3359"/>
        <w:spacing w:before="1" w:line="440" w:lineRule="exact"/>
        <w:rPr/>
      </w:pPr>
      <w:r>
        <w:rPr>
          <w:position w:val="-8"/>
        </w:rPr>
        <w:drawing>
          <wp:inline distT="0" distB="0" distL="0" distR="0">
            <wp:extent cx="438137" cy="279374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7" cy="2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sectPr>
          <w:pgSz w:w="7370" w:h="10980"/>
          <w:pgMar w:top="400" w:right="849" w:bottom="139" w:left="890" w:header="0" w:footer="0" w:gutter="0"/>
        </w:sectPr>
        <w:rPr/>
      </w:pPr>
    </w:p>
    <w:p>
      <w:pPr>
        <w:pStyle w:val="BodyText"/>
        <w:spacing w:line="452" w:lineRule="auto"/>
        <w:rPr/>
      </w:pPr>
      <w:r/>
    </w:p>
    <w:p>
      <w:pPr>
        <w:ind w:left="433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(七)健脾止痫法</w:t>
      </w:r>
    </w:p>
    <w:p>
      <w:pPr>
        <w:ind w:right="1321" w:firstLine="430"/>
        <w:spacing w:before="64" w:line="270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72928" behindDoc="0" locked="0" layoutInCell="1" allowOverlap="1">
            <wp:simplePos x="0" y="0"/>
            <wp:positionH relativeFrom="column">
              <wp:posOffset>4305313</wp:posOffset>
            </wp:positionH>
            <wp:positionV relativeFrom="paragraph">
              <wp:posOffset>1413651</wp:posOffset>
            </wp:positionV>
            <wp:extent cx="69869" cy="2470176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9" cy="24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2"/>
        </w:rPr>
        <w:t>这种方法常在癫痫缓解期使用。尤其病人见有面色发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黄、形体消瘦、经常出汗、食欲不振等等症状时较为适用。 </w:t>
      </w:r>
      <w:r>
        <w:rPr>
          <w:rFonts w:ascii="SimSun" w:hAnsi="SimSun" w:eastAsia="SimSun" w:cs="SimSun"/>
          <w:sz w:val="21"/>
          <w:szCs w:val="21"/>
          <w:spacing w:val="3"/>
        </w:rPr>
        <w:t>或是轻微抽搐、间隔时间较长、局部肌肉抽动也可以用这种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方法。健脾益气虽然不能直接祛风、化痰，但中医认为培土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可以抑木，就是说脾胃强壮了，可以抑制肝风的蠢动。另外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脾胃健旺了，湿痰也可以减少。所以在临床上应用健脾的药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物后，可以看到病人面色逐渐红润、精神好转、食量增加、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体质增强。从而使癫痫的发作次数慢慢减少。这种方法可以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治本，也就是说可以增强病人自身的抗病能力。常用的健脾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药物有党参、黄芪、茯苓、白术、黄精、玉竹、山药、薏苡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仁、甘草等。</w:t>
      </w:r>
    </w:p>
    <w:p>
      <w:pPr>
        <w:ind w:left="433"/>
        <w:spacing w:before="9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(八)补肾止痫法</w:t>
      </w:r>
    </w:p>
    <w:p>
      <w:pPr>
        <w:ind w:right="1334" w:firstLine="430"/>
        <w:spacing w:before="7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中医学认为“肾为先天之本”,凡是由于先天亏</w:t>
      </w:r>
      <w:r>
        <w:rPr>
          <w:rFonts w:ascii="SimSun" w:hAnsi="SimSun" w:eastAsia="SimSun" w:cs="SimSun"/>
          <w:sz w:val="21"/>
          <w:szCs w:val="21"/>
          <w:spacing w:val="-2"/>
        </w:rPr>
        <w:t>损所引起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的癫痫，例如现代医学所说的原发性癫痫，或由于遗传因素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或是大脑先天性缺损所致者，都可以用补肾的方法治疗。另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外，肝肾之间关系密切，也就是常说的“肝肾同源”,肾水不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足则肝阴必然亏损，肝肾两虚，就可以形成虚风内动，引起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惊痫抽搐。所以补肾也就可以养肝，肝阴(血)充实，肝风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自可平熄。常用的补肾药有熟地、何首乌、</w:t>
      </w:r>
      <w:r>
        <w:rPr>
          <w:rFonts w:ascii="SimSun" w:hAnsi="SimSun" w:eastAsia="SimSun" w:cs="SimSun"/>
          <w:sz w:val="21"/>
          <w:szCs w:val="21"/>
          <w:spacing w:val="-5"/>
        </w:rPr>
        <w:t>山萸肉、女贞子、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龟板、鳖甲、紫河车、枸杞子、杜仲、五味子等。这些药物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也经常是在癫痫的缓解期应用。在病人抽风频频发作时，应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该祛风、逐痰、清热、镇惊，治其标证。待肝风平熄、痰热 </w:t>
      </w:r>
      <w:r>
        <w:rPr>
          <w:rFonts w:ascii="SimSun" w:hAnsi="SimSun" w:eastAsia="SimSun" w:cs="SimSun"/>
          <w:sz w:val="21"/>
          <w:szCs w:val="21"/>
        </w:rPr>
        <w:t>已清，再用补肾养肝的药物，缓治其本。</w:t>
      </w:r>
    </w:p>
    <w:p>
      <w:pPr>
        <w:ind w:left="530"/>
        <w:spacing w:before="304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0" w:id="38"/>
      <w:bookmarkEnd w:id="38"/>
      <w:r>
        <w:rPr>
          <w:rFonts w:ascii="SimSun" w:hAnsi="SimSun" w:eastAsia="SimSun" w:cs="SimSun"/>
          <w:sz w:val="24"/>
          <w:szCs w:val="24"/>
          <w:spacing w:val="-3"/>
        </w:rPr>
        <w:t>四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、常用的治癫痫中药</w:t>
      </w:r>
    </w:p>
    <w:p>
      <w:pPr>
        <w:ind w:left="433"/>
        <w:spacing w:before="1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一)蝉衣</w:t>
      </w:r>
    </w:p>
    <w:p>
      <w:pPr>
        <w:spacing w:before="17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—32—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firstLine="3960"/>
        <w:spacing w:before="1" w:line="400" w:lineRule="exact"/>
        <w:rPr/>
      </w:pPr>
      <w:r>
        <w:rPr>
          <w:position w:val="-8"/>
        </w:rPr>
        <w:drawing>
          <wp:inline distT="0" distB="0" distL="0" distR="0">
            <wp:extent cx="355570" cy="25404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570" cy="2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sectPr>
          <w:pgSz w:w="7480" w:h="11050"/>
          <w:pgMar w:top="400" w:right="249" w:bottom="249" w:left="339" w:header="0" w:footer="0" w:gutter="0"/>
        </w:sectPr>
        <w:rPr/>
      </w:pPr>
    </w:p>
    <w:p>
      <w:pPr>
        <w:pStyle w:val="BodyText"/>
        <w:spacing w:line="428" w:lineRule="auto"/>
        <w:rPr/>
      </w:pPr>
      <w:r/>
    </w:p>
    <w:p>
      <w:pPr>
        <w:ind w:left="105" w:right="1062" w:firstLine="419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又称蝉蜕、蝉退、蝉壳。蝉衣散肝经风热，</w:t>
      </w:r>
      <w:r>
        <w:rPr>
          <w:rFonts w:ascii="SimSun" w:hAnsi="SimSun" w:eastAsia="SimSun" w:cs="SimSun"/>
          <w:sz w:val="21"/>
          <w:szCs w:val="21"/>
          <w:spacing w:val="1"/>
        </w:rPr>
        <w:t>可以止痉，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常与钩藤、天麻相配伍。此药可能具有神经节阻断作用而起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到解痉、镇静的作用。可以对抗动物实验性惊厥、消除其肌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肉震颤。</w:t>
      </w:r>
    </w:p>
    <w:p>
      <w:pPr>
        <w:ind w:left="524"/>
        <w:spacing w:before="5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常用量为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~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1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0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克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，</w:t>
      </w:r>
      <w:r>
        <w:rPr>
          <w:rFonts w:ascii="SimSun" w:hAnsi="SimSun" w:eastAsia="SimSun" w:cs="SimSun"/>
          <w:sz w:val="21"/>
          <w:szCs w:val="21"/>
          <w:spacing w:val="-2"/>
        </w:rPr>
        <w:t>水煎服，或单味研末冲服。</w:t>
      </w:r>
    </w:p>
    <w:p>
      <w:pPr>
        <w:ind w:left="527"/>
        <w:spacing w:before="5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(二)僵蛋</w:t>
      </w:r>
    </w:p>
    <w:p>
      <w:pPr>
        <w:ind w:left="104" w:right="1071" w:firstLine="419"/>
        <w:spacing w:before="64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又称制僵蚕、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炙僵蛋、</w:t>
      </w:r>
      <w:r>
        <w:rPr>
          <w:rFonts w:ascii="SimSun" w:hAnsi="SimSun" w:eastAsia="SimSun" w:cs="SimSun"/>
          <w:sz w:val="21"/>
          <w:szCs w:val="21"/>
          <w:spacing w:val="2"/>
        </w:rPr>
        <w:t>白僵蚕、制天虫。是家蚕的幼虫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在未吐丝前，因感染白僵菌而发病死亡的僵化虫体</w:t>
      </w:r>
      <w:r>
        <w:rPr>
          <w:rFonts w:ascii="SimSun" w:hAnsi="SimSun" w:eastAsia="SimSun" w:cs="SimSun"/>
          <w:sz w:val="21"/>
          <w:szCs w:val="21"/>
          <w:spacing w:val="2"/>
        </w:rPr>
        <w:t>，晒干后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生用或炒黄用。能够祛风解痉，与钩藤、全蝎、蜈蚣合用治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疗癫痫。药理研究证实本药有催眠和抗惊厥的作用，尤其僵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蛹作用略比白僵蚕大些。</w:t>
      </w:r>
    </w:p>
    <w:p>
      <w:pPr>
        <w:ind w:left="524"/>
        <w:spacing w:before="6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常用剂量为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3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~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1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0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克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。</w:t>
      </w:r>
      <w:r>
        <w:rPr>
          <w:rFonts w:ascii="SimSun" w:hAnsi="SimSun" w:eastAsia="SimSun" w:cs="SimSun"/>
          <w:sz w:val="21"/>
          <w:szCs w:val="21"/>
          <w:spacing w:val="6"/>
        </w:rPr>
        <w:t>如果研末吞服，每次1~2克。</w:t>
      </w:r>
    </w:p>
    <w:p>
      <w:pPr>
        <w:ind w:left="527"/>
        <w:spacing w:before="33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(三)全蝎</w:t>
      </w:r>
    </w:p>
    <w:p>
      <w:pPr>
        <w:ind w:right="1079" w:firstLine="524"/>
        <w:spacing w:before="106" w:line="26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又称全虫、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蝎子、</w:t>
      </w:r>
      <w:r>
        <w:rPr>
          <w:rFonts w:ascii="SimSun" w:hAnsi="SimSun" w:eastAsia="SimSun" w:cs="SimSun"/>
          <w:sz w:val="21"/>
          <w:szCs w:val="21"/>
          <w:spacing w:val="12"/>
        </w:rPr>
        <w:t>蝎尾。清明到谷雨前后捕捉</w:t>
      </w:r>
      <w:r>
        <w:rPr>
          <w:rFonts w:ascii="SimSun" w:hAnsi="SimSun" w:eastAsia="SimSun" w:cs="SimSun"/>
          <w:sz w:val="21"/>
          <w:szCs w:val="21"/>
          <w:spacing w:val="11"/>
        </w:rPr>
        <w:t>者称为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“春蝎”,因未食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泥土，</w:t>
      </w:r>
      <w:r>
        <w:rPr>
          <w:rFonts w:ascii="SimSun" w:hAnsi="SimSun" w:eastAsia="SimSun" w:cs="SimSun"/>
          <w:sz w:val="21"/>
          <w:szCs w:val="21"/>
          <w:spacing w:val="2"/>
        </w:rPr>
        <w:t>品质较佳。夏季产量较多，称为“伏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蝎”,品质较差。</w:t>
      </w:r>
    </w:p>
    <w:p>
      <w:pPr>
        <w:ind w:left="105" w:right="1063" w:firstLine="419"/>
        <w:spacing w:before="54" w:line="24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全蝎的祛风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镇痉作</w:t>
      </w:r>
      <w:r>
        <w:rPr>
          <w:rFonts w:ascii="SimSun" w:hAnsi="SimSun" w:eastAsia="SimSun" w:cs="SimSun"/>
          <w:sz w:val="21"/>
          <w:szCs w:val="21"/>
          <w:spacing w:val="3"/>
        </w:rPr>
        <w:t>用比僵蚕强，其所含蛋白质毒(蝎毒) </w:t>
      </w:r>
      <w:r>
        <w:rPr>
          <w:rFonts w:ascii="SimSun" w:hAnsi="SimSun" w:eastAsia="SimSun" w:cs="SimSun"/>
          <w:sz w:val="21"/>
          <w:szCs w:val="21"/>
          <w:spacing w:val="2"/>
        </w:rPr>
        <w:t>具有抗惊厥的作用。常与蜈蚣相配合治疗癫痫及其他抽搐惊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风疾患。</w:t>
      </w:r>
    </w:p>
    <w:p>
      <w:pPr>
        <w:ind w:left="105" w:right="1080" w:firstLine="419"/>
        <w:spacing w:before="10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5"/>
        </w:rPr>
        <w:t>常用剂量为3~5克(或1~3条),蝎尾1~2克，</w:t>
      </w:r>
      <w:r>
        <w:rPr>
          <w:rFonts w:ascii="SimSun" w:hAnsi="SimSun" w:eastAsia="SimSun" w:cs="SimSun"/>
          <w:sz w:val="21"/>
          <w:szCs w:val="21"/>
          <w:spacing w:val="34"/>
        </w:rPr>
        <w:t>蝎尾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的作用功效比全蝎力量大。</w:t>
      </w:r>
    </w:p>
    <w:p>
      <w:pPr>
        <w:ind w:left="527"/>
        <w:spacing w:before="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(四)蜈蚣</w:t>
      </w:r>
    </w:p>
    <w:p>
      <w:pPr>
        <w:ind w:left="104" w:right="1080" w:firstLine="419"/>
        <w:spacing w:before="87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蜈蚣可以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祛风镇痉</w:t>
      </w:r>
      <w:r>
        <w:rPr>
          <w:rFonts w:ascii="SimSun" w:hAnsi="SimSun" w:eastAsia="SimSun" w:cs="SimSun"/>
          <w:sz w:val="21"/>
          <w:szCs w:val="21"/>
          <w:spacing w:val="2"/>
        </w:rPr>
        <w:t>，其止痉的作用比全蝎还强，二药同 </w:t>
      </w:r>
      <w:r>
        <w:rPr>
          <w:rFonts w:ascii="SimSun" w:hAnsi="SimSun" w:eastAsia="SimSun" w:cs="SimSun"/>
          <w:sz w:val="21"/>
          <w:szCs w:val="21"/>
          <w:spacing w:val="-2"/>
        </w:rPr>
        <w:t>用称“止痉散”,功效更好，因为可以互相增强疗效。现代药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理研究也已证实蜈蚣的止痉效价比蝎子高。</w:t>
      </w:r>
    </w:p>
    <w:p>
      <w:pPr>
        <w:ind w:left="524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常用量为1~5克(或1~3条)煎服。入丸、散量减半。</w:t>
      </w:r>
    </w:p>
    <w:p>
      <w:pPr>
        <w:ind w:left="527"/>
        <w:spacing w:before="36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(五)羚羊角</w:t>
      </w:r>
    </w:p>
    <w:p>
      <w:pPr>
        <w:ind w:left="4894"/>
        <w:spacing w:before="259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—33—</w:t>
      </w:r>
    </w:p>
    <w:p>
      <w:pPr>
        <w:spacing w:line="183" w:lineRule="auto"/>
        <w:sectPr>
          <w:footerReference w:type="default" r:id="rId44"/>
          <w:pgSz w:w="7370" w:h="10980"/>
          <w:pgMar w:top="400" w:right="79" w:bottom="620" w:left="575" w:header="0" w:footer="22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7" w:lineRule="auto"/>
        <w:rPr/>
      </w:pPr>
      <w:r/>
    </w:p>
    <w:p>
      <w:pPr>
        <w:ind w:right="150" w:firstLine="420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羚羊角能平肝熄风。其浸剂对中枢神经系统有抑制作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用。可以治疗由热甚而引起的惊痫抽搐、手足抽</w:t>
      </w:r>
      <w:r>
        <w:rPr>
          <w:rFonts w:ascii="SimSun" w:hAnsi="SimSun" w:eastAsia="SimSun" w:cs="SimSun"/>
          <w:sz w:val="21"/>
          <w:szCs w:val="21"/>
          <w:spacing w:val="1"/>
        </w:rPr>
        <w:t>动。</w:t>
      </w:r>
    </w:p>
    <w:p>
      <w:pPr>
        <w:ind w:right="181" w:firstLine="420"/>
        <w:spacing w:before="2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水煎用量为3~6克，冲散或磨汁用量减少为0.6～1.5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克。</w:t>
      </w:r>
    </w:p>
    <w:p>
      <w:pPr>
        <w:ind w:left="423"/>
        <w:spacing w:before="1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(六)牛黄</w:t>
      </w:r>
    </w:p>
    <w:p>
      <w:pPr>
        <w:ind w:right="133" w:firstLine="420"/>
        <w:spacing w:before="7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又称西黄、犀黄。牛黄具有熄风定惊的作用，用于热盛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所致的惊厥抽搐之证，常与天竺黄、朱砂、钩藤</w:t>
      </w:r>
      <w:r>
        <w:rPr>
          <w:rFonts w:ascii="SimSun" w:hAnsi="SimSun" w:eastAsia="SimSun" w:cs="SimSun"/>
          <w:sz w:val="21"/>
          <w:szCs w:val="21"/>
          <w:spacing w:val="3"/>
        </w:rPr>
        <w:t>、全蝎等熄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风止痉药配用。据研究牛黄中所含胆酸具有镇静作用，</w:t>
      </w:r>
      <w:r>
        <w:rPr>
          <w:rFonts w:ascii="SimSun" w:hAnsi="SimSun" w:eastAsia="SimSun" w:cs="SimSun"/>
          <w:sz w:val="21"/>
          <w:szCs w:val="21"/>
          <w:spacing w:val="2"/>
        </w:rPr>
        <w:t>能缓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和动物实验性惊厥，并能加强巴比妥钠、水合氯醛对动物的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镇静效果。</w:t>
      </w:r>
    </w:p>
    <w:p>
      <w:pPr>
        <w:ind w:right="134" w:firstLine="420"/>
        <w:spacing w:before="7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由于天然牛黄来源稀少，本药不用于汤药，可以按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0.15~0.3克入丸、散中配药。近年</w:t>
      </w:r>
      <w:r>
        <w:rPr>
          <w:rFonts w:ascii="SimSun" w:hAnsi="SimSun" w:eastAsia="SimSun" w:cs="SimSun"/>
          <w:sz w:val="21"/>
          <w:szCs w:val="21"/>
          <w:spacing w:val="10"/>
        </w:rPr>
        <w:t>来以牛胆汁或猪胆汁为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原料，经化学合成而得到天然牛黄的代用品称作“人工牛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黄”,可以研末冲服或入丸散用。</w:t>
      </w:r>
    </w:p>
    <w:p>
      <w:pPr>
        <w:ind w:left="423"/>
        <w:spacing w:before="3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(七)胆星</w:t>
      </w:r>
    </w:p>
    <w:p>
      <w:pPr>
        <w:ind w:right="150" w:firstLine="420"/>
        <w:spacing w:before="9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南星研末和牛胆汁制后称为胆星。可以祛风解痉，适用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于风痰而引起的癫痫。现代药理研究胆南星有抗惊厥的作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用，能增强巴比妥类药物的疗效。常与牛黄、天竺</w:t>
      </w:r>
      <w:r>
        <w:rPr>
          <w:rFonts w:ascii="SimSun" w:hAnsi="SimSun" w:eastAsia="SimSun" w:cs="SimSun"/>
          <w:sz w:val="21"/>
          <w:szCs w:val="21"/>
          <w:spacing w:val="1"/>
        </w:rPr>
        <w:t>黄、全蝎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等药配伍治疗惊痫抽搐。</w:t>
      </w:r>
    </w:p>
    <w:p>
      <w:pPr>
        <w:ind w:left="42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一般用量为3~10克。</w:t>
      </w:r>
    </w:p>
    <w:p>
      <w:pPr>
        <w:ind w:left="423"/>
        <w:spacing w:before="6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(八)天竺黄</w:t>
      </w:r>
    </w:p>
    <w:p>
      <w:pPr>
        <w:ind w:right="150" w:firstLine="420"/>
        <w:spacing w:before="92" w:line="27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为竹类植物，被虫咬伤以后，在竹节间贮积的</w:t>
      </w:r>
      <w:r>
        <w:rPr>
          <w:rFonts w:ascii="SimSun" w:hAnsi="SimSun" w:eastAsia="SimSun" w:cs="SimSun"/>
          <w:sz w:val="21"/>
          <w:szCs w:val="21"/>
          <w:spacing w:val="1"/>
        </w:rPr>
        <w:t>伤流液，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经干涸凝结而形成的块状物质。有清热豁痰、凉心定惊的功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能，用于痰热惊搐、小儿急惊等症。常与僵蚕、朱砂、青黛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配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伍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54" w:firstLine="420"/>
        <w:spacing w:before="80" w:line="28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3"/>
        </w:rPr>
        <w:t>用量为3~10克。研末冲服0.5~1克。无实热痰火者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忌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用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spacing w:before="14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—34—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firstLine="3630"/>
        <w:spacing w:before="1" w:line="490" w:lineRule="exact"/>
        <w:rPr/>
      </w:pPr>
      <w:r>
        <w:rPr>
          <w:position w:val="-9"/>
        </w:rPr>
        <w:drawing>
          <wp:inline distT="0" distB="0" distL="0" distR="0">
            <wp:extent cx="457184" cy="31116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184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footerReference w:type="default" r:id="rId5"/>
          <w:pgSz w:w="7370" w:h="10980"/>
          <w:pgMar w:top="400" w:right="1105" w:bottom="110" w:left="569" w:header="0" w:footer="0" w:gutter="0"/>
        </w:sectPr>
        <w:rPr/>
      </w:pPr>
    </w:p>
    <w:p>
      <w:pPr>
        <w:pStyle w:val="BodyText"/>
        <w:spacing w:line="475" w:lineRule="auto"/>
        <w:rPr/>
      </w:pPr>
      <w:r/>
    </w:p>
    <w:p>
      <w:pPr>
        <w:ind w:left="433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(九)天麻</w:t>
      </w:r>
    </w:p>
    <w:p>
      <w:pPr>
        <w:ind w:firstLine="430"/>
        <w:spacing w:before="6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又称明天麻、煨天麻、定风草根、白龙皮、赤箭根。天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麻入肝经，可以平熄内风，并且定惊，但不能疏散外风，为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治疗惊痫抽搐的良药。动物实验表明有抗惊厥作用，能够有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效地制止癫痫样发作，控制脑电图中癫痫样放电的发展。对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实验性癫痫的收效虽然较苯妥英钠稍缓，但在停药后的有效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持续时间较长。</w:t>
      </w:r>
    </w:p>
    <w:p>
      <w:pPr>
        <w:ind w:left="43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一般用量为3～10克。</w:t>
      </w:r>
    </w:p>
    <w:p>
      <w:pPr>
        <w:ind w:left="433"/>
        <w:spacing w:before="6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(十)钩藤</w:t>
      </w:r>
    </w:p>
    <w:p>
      <w:pPr>
        <w:ind w:right="6" w:firstLine="430"/>
        <w:spacing w:before="79" w:line="25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又称钩钩、双钩藤、桂钩藤、钓钩藤、嫩钩藤。钩藤能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清热平肝、熄风定惊，多用于肝热风动症。据研究此</w:t>
      </w:r>
      <w:r>
        <w:rPr>
          <w:rFonts w:ascii="SimSun" w:hAnsi="SimSun" w:eastAsia="SimSun" w:cs="SimSun"/>
          <w:sz w:val="21"/>
          <w:szCs w:val="21"/>
          <w:spacing w:val="3"/>
        </w:rPr>
        <w:t>药有明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显的镇静作用，可以降低大脑皮层的兴奋性，并能制正实验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动物癫痫的发生。</w:t>
      </w:r>
    </w:p>
    <w:p>
      <w:pPr>
        <w:ind w:left="80" w:right="21" w:firstLine="350"/>
        <w:spacing w:before="76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本药用量为10~15克，入汤药应后下，如果水煎煮超过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20分钟以上，其作用降低，所以不宜久煎。</w:t>
      </w:r>
    </w:p>
    <w:p>
      <w:pPr>
        <w:ind w:left="433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(十一)石葛蒲</w:t>
      </w:r>
    </w:p>
    <w:p>
      <w:pPr>
        <w:ind w:right="1" w:firstLine="430"/>
        <w:spacing w:before="82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又称鲜菖蒲、九节菖蒲。本药具有除痰开窍的作用，适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用于痰浊蒙蔽清窍的症候，例如癫痫发作的精神症状或癫痫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性痴呆较为适宜。石菖蒲所含挥发油具有镇静效果，能减弱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麻黄碱的中枢兴奋作用，还能显著延长戊巴比妥钠的麻醉时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间。据报道，以石菖蒲治疗各种原因引起的癫痫大发作60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例，总有效率达75%,其中对原发性(16例)及颅脑外伤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型(13例)疗效较好。对中医辨证的痰湿型(38例)和痰热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型(11例)的有效率分别为80%和55%。</w:t>
      </w:r>
    </w:p>
    <w:p>
      <w:pPr>
        <w:ind w:left="430"/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菖蒲的常用量为5～10克。</w:t>
      </w:r>
    </w:p>
    <w:p>
      <w:pPr>
        <w:ind w:left="433"/>
        <w:spacing w:before="4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(十二)白芍</w:t>
      </w:r>
    </w:p>
    <w:p>
      <w:pPr>
        <w:ind w:left="4829" w:right="33" w:hanging="4399"/>
        <w:spacing w:before="89" w:line="3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白芍具有柔肝平肝的作用，治疗由于血虚阴亏所造成的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—35—</w:t>
      </w:r>
    </w:p>
    <w:p>
      <w:pPr>
        <w:pStyle w:val="BodyText"/>
        <w:spacing w:line="358" w:lineRule="auto"/>
        <w:rPr/>
      </w:pPr>
      <w:r/>
    </w:p>
    <w:p>
      <w:pPr>
        <w:ind w:firstLine="3350"/>
        <w:spacing w:before="1" w:line="410" w:lineRule="exact"/>
        <w:rPr/>
      </w:pPr>
      <w:r>
        <w:rPr>
          <w:position w:val="-8"/>
        </w:rPr>
        <w:drawing>
          <wp:inline distT="0" distB="0" distL="0" distR="0">
            <wp:extent cx="438137" cy="260340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7" cy="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" w:lineRule="exact"/>
        <w:sectPr>
          <w:pgSz w:w="7370" w:h="10980"/>
          <w:pgMar w:top="400" w:right="950" w:bottom="210" w:left="849" w:header="0" w:footer="0" w:gutter="0"/>
        </w:sectPr>
        <w:rPr/>
      </w:pPr>
    </w:p>
    <w:p>
      <w:pPr>
        <w:pStyle w:val="BodyText"/>
        <w:spacing w:line="457" w:lineRule="auto"/>
        <w:rPr/>
      </w:pPr>
      <w:r/>
    </w:p>
    <w:p>
      <w:pPr>
        <w:ind w:right="365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肝阳偏亢而引起的癫痫。尤其用于小发作及局限</w:t>
      </w:r>
      <w:r>
        <w:rPr>
          <w:rFonts w:ascii="SimSun" w:hAnsi="SimSun" w:eastAsia="SimSun" w:cs="SimSun"/>
          <w:sz w:val="21"/>
          <w:szCs w:val="21"/>
          <w:spacing w:val="1"/>
        </w:rPr>
        <w:t>性癫痫疗效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更好。其所含芍药甙具有较好的镇静、抗惊厥作用。</w:t>
      </w:r>
    </w:p>
    <w:p>
      <w:pPr>
        <w:ind w:left="40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常用剂量为10~15克。</w:t>
      </w:r>
    </w:p>
    <w:p>
      <w:pPr>
        <w:ind w:left="412"/>
        <w:spacing w:before="62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7"/>
        </w:rPr>
        <w:t>(十三)琥珀</w:t>
      </w:r>
    </w:p>
    <w:p>
      <w:pPr>
        <w:ind w:right="363" w:firstLine="409"/>
        <w:spacing w:before="5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又称血珀、琥珀屑、老琥珀。可以镇心安神，治惊风癫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痫，常与朱砂、制南星相配伍。</w:t>
      </w:r>
    </w:p>
    <w:p>
      <w:pPr>
        <w:ind w:left="40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常用量为1~3克，多入丸散。入汤药时应当研末冲服。</w:t>
      </w:r>
    </w:p>
    <w:p>
      <w:pPr>
        <w:ind w:left="412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(十四)珍珠</w:t>
      </w:r>
    </w:p>
    <w:p>
      <w:pPr>
        <w:ind w:right="357" w:firstLine="409"/>
        <w:spacing w:before="8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又称真珠、濂珠。此药具有镇心神、平肝风的功能，与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朱砂、琥珀、胆南星、天竺黄等药相配伍治疗惊风抽</w:t>
      </w:r>
      <w:r>
        <w:rPr>
          <w:rFonts w:ascii="SimSun" w:hAnsi="SimSun" w:eastAsia="SimSun" w:cs="SimSun"/>
          <w:sz w:val="21"/>
          <w:szCs w:val="21"/>
        </w:rPr>
        <w:t>搐。</w:t>
      </w:r>
    </w:p>
    <w:p>
      <w:pPr>
        <w:ind w:left="40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一般用量为0.3~1.5克，研细末入丸散。</w:t>
      </w:r>
    </w:p>
    <w:p>
      <w:pPr>
        <w:ind w:left="412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(十五)磁石</w:t>
      </w:r>
    </w:p>
    <w:p>
      <w:pPr>
        <w:ind w:right="364" w:firstLine="409"/>
        <w:spacing w:before="7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又称灵磁石、活磁石、煅磁石。磁石为重镇安神之品，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并能补肾益精，治疗由于先天亏损而致的癫痫抽搐</w:t>
      </w:r>
      <w:r>
        <w:rPr>
          <w:rFonts w:ascii="SimSun" w:hAnsi="SimSun" w:eastAsia="SimSun" w:cs="SimSun"/>
          <w:sz w:val="21"/>
          <w:szCs w:val="21"/>
          <w:spacing w:val="1"/>
        </w:rPr>
        <w:t>。根据药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理资料证实，磁石对中枢神经系统有镇静作用。</w:t>
      </w:r>
    </w:p>
    <w:p>
      <w:pPr>
        <w:ind w:left="409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用量为10~30克，此药只能暂用，不可久服。</w:t>
      </w:r>
    </w:p>
    <w:p>
      <w:pPr>
        <w:ind w:left="412"/>
        <w:spacing w:before="3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(十六)朱砂</w:t>
      </w:r>
    </w:p>
    <w:p>
      <w:pPr>
        <w:ind w:right="363" w:firstLine="409"/>
        <w:spacing w:before="8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又称丹砂、辰砂。朱砂具有镇心安神的作用，用于癫痫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惊狂中的心神不安、失眠多梦等症。</w:t>
      </w:r>
    </w:p>
    <w:p>
      <w:pPr>
        <w:ind w:right="272" w:firstLine="409"/>
        <w:spacing w:before="2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一般用量为0.3~1.0克，研末冲服或可作丸药挂衣，有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防腐作用。由于朱砂内含硫化汞，所以不可过量或持续久服，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以防慢性汞中毒。</w:t>
      </w:r>
    </w:p>
    <w:p>
      <w:pPr>
        <w:ind w:right="351" w:firstLine="409"/>
        <w:spacing w:before="60" w:line="27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以上仅列举了治疗癫痫的常用中药，实际治疗癫痫的中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药还有很多，比如散风药、化痰药、活血药等等，就不再多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讲 了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。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00"/>
        <w:spacing w:before="69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—36—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firstLine="3739"/>
        <w:spacing w:line="420" w:lineRule="exact"/>
        <w:rPr/>
      </w:pPr>
      <w:r>
        <w:rPr>
          <w:position w:val="-8"/>
        </w:rPr>
        <w:drawing>
          <wp:inline distT="0" distB="0" distL="0" distR="0">
            <wp:extent cx="406406" cy="266754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406" cy="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0" w:lineRule="exact"/>
        <w:sectPr>
          <w:pgSz w:w="7370" w:h="10980"/>
          <w:pgMar w:top="400" w:right="1105" w:bottom="189" w:left="390" w:header="0" w:footer="0" w:gutter="0"/>
        </w:sectPr>
        <w:rPr/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708"/>
        <w:spacing w:before="88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11" w:id="39"/>
      <w:bookmarkEnd w:id="39"/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第三章</w:t>
      </w:r>
      <w:r>
        <w:rPr>
          <w:rFonts w:ascii="SimHei" w:hAnsi="SimHei" w:eastAsia="SimHei" w:cs="SimHei"/>
          <w:sz w:val="27"/>
          <w:szCs w:val="27"/>
          <w:spacing w:val="12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其</w:t>
      </w:r>
      <w:r>
        <w:rPr>
          <w:rFonts w:ascii="SimHei" w:hAnsi="SimHei" w:eastAsia="SimHei" w:cs="SimHei"/>
          <w:sz w:val="27"/>
          <w:szCs w:val="27"/>
          <w:spacing w:val="2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他</w:t>
      </w:r>
      <w:r>
        <w:rPr>
          <w:rFonts w:ascii="SimHei" w:hAnsi="SimHei" w:eastAsia="SimHei" w:cs="SimHei"/>
          <w:sz w:val="27"/>
          <w:szCs w:val="27"/>
          <w:spacing w:val="2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疗</w:t>
      </w:r>
      <w:r>
        <w:rPr>
          <w:rFonts w:ascii="SimHei" w:hAnsi="SimHei" w:eastAsia="SimHei" w:cs="SimHei"/>
          <w:sz w:val="27"/>
          <w:szCs w:val="27"/>
          <w:spacing w:val="2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法</w:t>
      </w:r>
    </w:p>
    <w:p>
      <w:pPr>
        <w:pStyle w:val="BodyText"/>
        <w:spacing w:line="278" w:lineRule="auto"/>
        <w:rPr/>
      </w:pPr>
      <w:r/>
    </w:p>
    <w:p>
      <w:pPr>
        <w:ind w:left="684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2" w:id="40"/>
      <w:bookmarkEnd w:id="40"/>
      <w:r>
        <w:rPr>
          <w:rFonts w:ascii="SimSun" w:hAnsi="SimSun" w:eastAsia="SimSun" w:cs="SimSun"/>
          <w:sz w:val="24"/>
          <w:szCs w:val="24"/>
          <w:spacing w:val="4"/>
        </w:rPr>
        <w:t>一、中药制剂和单方、验方</w:t>
      </w:r>
    </w:p>
    <w:p>
      <w:pPr>
        <w:ind w:left="637"/>
        <w:spacing w:before="16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(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一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)痫定</w:t>
      </w:r>
    </w:p>
    <w:p>
      <w:pPr>
        <w:ind w:left="204" w:right="480" w:firstLine="429"/>
        <w:spacing w:before="7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方药和用法：葛根、郁金、木香、香附、丹参、胆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南星各30克，白胡椒(7岁以内儿童不用)、白矾、朱砂各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15克，和匀为散，装瓶备用。</w:t>
      </w:r>
    </w:p>
    <w:p>
      <w:pPr>
        <w:ind w:left="204" w:right="479" w:firstLine="429"/>
        <w:spacing w:before="3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治疗时每日服二次，7岁以内儿童每次1.5克，7~15岁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每次3克，16岁以上每次7克。30天为一疗程，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一疗程后若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发作次数及症状未见减轻，则为无效，应停</w:t>
      </w:r>
      <w:r>
        <w:rPr>
          <w:rFonts w:ascii="SimSun" w:hAnsi="SimSun" w:eastAsia="SimSun" w:cs="SimSun"/>
          <w:sz w:val="21"/>
          <w:szCs w:val="21"/>
          <w:spacing w:val="3"/>
        </w:rPr>
        <w:t>止给药。若症状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改善，则停药10天，继续第二疗程。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一般经2个疗程治疗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即可。服药期间应忌浓茶、烟酒、咖啡、白罗</w:t>
      </w:r>
      <w:r>
        <w:rPr>
          <w:rFonts w:ascii="SimSun" w:hAnsi="SimSun" w:eastAsia="SimSun" w:cs="SimSun"/>
          <w:sz w:val="21"/>
          <w:szCs w:val="21"/>
          <w:spacing w:val="3"/>
        </w:rPr>
        <w:t>卜、茄子、生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冷食物及情志刺激。</w:t>
      </w:r>
    </w:p>
    <w:p>
      <w:pPr>
        <w:ind w:left="204" w:right="427" w:firstLine="429"/>
        <w:spacing w:before="7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效果：共治疗48例，全部患者均曾先后经过中西医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药、埋线或割治等方法治疗，效果不显。经服用“</w:t>
      </w:r>
      <w:r>
        <w:rPr>
          <w:rFonts w:ascii="SimSun" w:hAnsi="SimSun" w:eastAsia="SimSun" w:cs="SimSun"/>
          <w:sz w:val="21"/>
          <w:szCs w:val="21"/>
          <w:spacing w:val="-3"/>
        </w:rPr>
        <w:t>痫定”后，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痊愈43例，发作次数减少、症状明显减轻者4例，无效1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例。痊愈患者经二年随访，未见复发。</w:t>
      </w:r>
    </w:p>
    <w:p>
      <w:pPr>
        <w:ind w:left="204" w:right="459" w:firstLine="324"/>
        <w:spacing w:before="6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“痫定”系世传秘方，用于临床确有一定效果。个别患者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在服药初期曾出现症状加重、发作频繁的现象</w:t>
      </w:r>
      <w:r>
        <w:rPr>
          <w:rFonts w:ascii="SimSun" w:hAnsi="SimSun" w:eastAsia="SimSun" w:cs="SimSun"/>
          <w:sz w:val="21"/>
          <w:szCs w:val="21"/>
          <w:spacing w:val="3"/>
        </w:rPr>
        <w:t>。但坚持治疗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后，仍获得痊愈或好转。部分患者在剂量过大时会出现恶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心、胃部有烧灼感等反应，进食后可稍减轻，此类副作用尚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待进一步改进。</w:t>
      </w:r>
    </w:p>
    <w:p>
      <w:pPr>
        <w:ind w:left="634"/>
        <w:spacing w:before="5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典型病例：马×,女，14岁。</w:t>
      </w:r>
    </w:p>
    <w:p>
      <w:pPr>
        <w:ind w:left="634"/>
        <w:spacing w:before="7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患儿7岁时患脑膜炎，病后遗有神情呆痴，右臂麻木，</w:t>
      </w:r>
    </w:p>
    <w:p>
      <w:pPr>
        <w:ind w:left="5037"/>
        <w:spacing w:before="20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—37—</w:t>
      </w:r>
    </w:p>
    <w:p>
      <w:pPr>
        <w:pStyle w:val="BodyText"/>
        <w:spacing w:line="447" w:lineRule="auto"/>
        <w:rPr/>
      </w:pPr>
      <w:r/>
    </w:p>
    <w:p>
      <w:pPr>
        <w:ind w:firstLine="334"/>
        <w:spacing w:before="1" w:line="450" w:lineRule="exact"/>
        <w:rPr/>
      </w:pPr>
      <w:r>
        <w:rPr>
          <w:position w:val="-9"/>
        </w:rPr>
        <w:drawing>
          <wp:inline distT="0" distB="0" distL="0" distR="0">
            <wp:extent cx="3752852" cy="285789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2852" cy="2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0" w:lineRule="exact"/>
        <w:sectPr>
          <w:pgSz w:w="7370" w:h="10980"/>
          <w:pgMar w:top="400" w:right="19" w:bottom="199" w:left="1105" w:header="0" w:footer="0" w:gutter="0"/>
        </w:sectPr>
        <w:rPr/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right="89"/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无定时出现抽搐，发作时卒然昏倒，出现头朝后仰、两目上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视、口噤流涎、四肢抽搐、喉有痰声等症状</w:t>
      </w:r>
      <w:r>
        <w:rPr>
          <w:rFonts w:ascii="SimSun" w:hAnsi="SimSun" w:eastAsia="SimSun" w:cs="SimSun"/>
          <w:sz w:val="21"/>
          <w:szCs w:val="21"/>
          <w:spacing w:val="2"/>
        </w:rPr>
        <w:t>。发作后往往头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晕无力、下肢疼痛。患儿平日消瘦、食欲不振、生活不能自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理，××医学院附属医院诊断为癫痫。此后经中西医多方治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疗，未获良效。经服“痫定”,每次4克，每日二次，二料药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后腿不抽搐，余证减轻。六料药后，癫痫停止发作，饮食大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增，体重上升，智力逐渐正常。</w:t>
      </w:r>
    </w:p>
    <w:p>
      <w:pPr>
        <w:ind w:left="423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(二)定痫镇痛合剂</w:t>
      </w:r>
    </w:p>
    <w:p>
      <w:pPr>
        <w:ind w:right="114" w:firstLine="420"/>
        <w:spacing w:before="92" w:line="25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方药和用法：生铁落60克(先煎)、丹参30克、胆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南星12克、石菖蒲9克、炙远志4.5克、</w:t>
      </w:r>
      <w:r>
        <w:rPr>
          <w:rFonts w:ascii="SimSun" w:hAnsi="SimSun" w:eastAsia="SimSun" w:cs="SimSun"/>
          <w:sz w:val="21"/>
          <w:szCs w:val="21"/>
          <w:spacing w:val="13"/>
        </w:rPr>
        <w:t>炙地龙6克、甘草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9克。(为一日剂量)</w:t>
      </w:r>
    </w:p>
    <w:p>
      <w:pPr>
        <w:ind w:right="108" w:firstLine="420"/>
        <w:spacing w:before="6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将上方配7天的剂量，浓煎成500毫升糖浆合剂，每次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内服20毫升，每日3次。同时服星蜈片(胆南星、蜈蚣等分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制成，每片0.3克)或蝎蜈片(全蝎、蜈蚣等分制成，每片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0.3克)。每次4～5片，每日2次。</w:t>
      </w:r>
    </w:p>
    <w:p>
      <w:pPr>
        <w:ind w:right="13" w:firstLine="420"/>
        <w:spacing w:before="4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方义：生铁落、炙地龙平肝镇惊熄风。胆南星豁痰镇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惊，与生铁落相配合镇惊作用更强。石菖蒲、炙远志既能化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痰浊又能开心窍并且可以宁心神，有提神醒脑的作用。丹参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镇静安神、养血活血，与甘草相配合，则益气安神功能加强。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蝎蜈片或星蚣片都有熄风镇惊、镇痛的功效。综观全方，有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平肝熄风、镇惊安神、豁痰开窍的功效，能治疗风痰上蒙清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窍的癫痫。全蝎、蜈蚣加入汤药中水煎效果差，如果</w:t>
      </w:r>
      <w:r>
        <w:rPr>
          <w:rFonts w:ascii="SimSun" w:hAnsi="SimSun" w:eastAsia="SimSun" w:cs="SimSun"/>
          <w:sz w:val="21"/>
          <w:szCs w:val="21"/>
          <w:spacing w:val="2"/>
        </w:rPr>
        <w:t>研末加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入糖浆之中又容易沉淀而影响剂量的准确，所以研</w:t>
      </w:r>
      <w:r>
        <w:rPr>
          <w:rFonts w:ascii="SimSun" w:hAnsi="SimSun" w:eastAsia="SimSun" w:cs="SimSun"/>
          <w:sz w:val="21"/>
          <w:szCs w:val="21"/>
          <w:spacing w:val="1"/>
        </w:rPr>
        <w:t>粉后制成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片剂另服为宜。</w:t>
      </w:r>
    </w:p>
    <w:p>
      <w:pPr>
        <w:ind w:firstLine="420"/>
        <w:spacing w:before="131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效果：用上方治疗30例，其中各种类型的</w:t>
      </w:r>
      <w:r>
        <w:rPr>
          <w:rFonts w:ascii="SimSun" w:hAnsi="SimSun" w:eastAsia="SimSun" w:cs="SimSun"/>
          <w:sz w:val="21"/>
          <w:szCs w:val="21"/>
          <w:spacing w:val="6"/>
        </w:rPr>
        <w:t>癫痫发作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已完全控制，停止发作至少在4个月以上者12例，占40%。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发作次数明显减少或多种发作类型仅控制一种者8例，占</w:t>
      </w:r>
    </w:p>
    <w:p>
      <w:pPr>
        <w:spacing w:before="16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—38—</w:t>
      </w:r>
    </w:p>
    <w:p>
      <w:pPr>
        <w:pStyle w:val="BodyText"/>
        <w:spacing w:line="456" w:lineRule="auto"/>
        <w:rPr/>
      </w:pPr>
      <w:r/>
    </w:p>
    <w:p>
      <w:pPr>
        <w:ind w:firstLine="3410"/>
        <w:spacing w:line="450" w:lineRule="exact"/>
        <w:rPr/>
      </w:pPr>
      <w:r>
        <w:rPr>
          <w:position w:val="-8"/>
        </w:rPr>
        <w:drawing>
          <wp:inline distT="0" distB="0" distL="0" distR="0">
            <wp:extent cx="450866" cy="285719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66" cy="2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0" w:lineRule="exact"/>
        <w:sectPr>
          <w:pgSz w:w="7370" w:h="10980"/>
          <w:pgMar w:top="400" w:right="945" w:bottom="210" w:left="779" w:header="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053" w:right="138"/>
        <w:spacing w:before="6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26.7%。发作频度无明显改善者10例，占33.3%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。总有效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率为66.7%。</w:t>
      </w:r>
    </w:p>
    <w:p>
      <w:pPr>
        <w:ind w:left="1492"/>
        <w:spacing w:before="8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4.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典型病例：艾x,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女，1977年12月29日就诊。</w:t>
      </w:r>
    </w:p>
    <w:p>
      <w:pPr>
        <w:ind w:left="1050" w:right="62" w:firstLine="439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8" style="position:absolute;margin-left:-1pt;margin-top:75.2298pt;mso-position-vertical-relative:text;mso-position-horizontal-relative:text;width:4.7pt;height:7pt;z-index:25179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4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19"/>
        </w:rPr>
        <w:t>1976年7月首次大发作，每月发作7~8次，以后1</w:t>
      </w:r>
      <w:r>
        <w:rPr>
          <w:rFonts w:ascii="SimSun" w:hAnsi="SimSun" w:eastAsia="SimSun" w:cs="SimSun"/>
          <w:sz w:val="21"/>
          <w:szCs w:val="21"/>
          <w:spacing w:val="18"/>
        </w:rPr>
        <w:t>～2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天发作一次，发作时抽搐、吐沫、昏迷、小便失禁，约3～5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分钟苏醒，醒后疲乏嗜睡。小发作每天达20~30次，每次几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秒钟，经常出现手中东西落地现象。初发时服苯妥英钠0.05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克、每日3次，鲁米那0.03克、每日3次，治疗一年多未见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好转，脑电图不正常。脉细、苔薄腻。系肝风内动、痰浊上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蒙清窍，治疗应平肝熄风、宣窍豁痰。处方：生铁落60克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(先煎)、胆南星9克、丹参12克、石菖蒲9克、炙甘草9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克、郁金9克。此为一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日剂量。将上方7日剂量，浓煎为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500毫升糖浆，每次服20毫升，每日3次。另外将蜈蚣60</w:t>
      </w:r>
    </w:p>
    <w:p>
      <w:pPr>
        <w:ind w:left="1050" w:right="20"/>
        <w:spacing w:before="9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克磨粉，每次服1.2克，每日2次。服药一个星期后，大发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作控制。至1978年3月初，小发作亦由每天20余次减至10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次左右。检查仍有脉细、苔薄腻。除继续服原方外，胆南星 </w:t>
      </w:r>
      <w:r>
        <w:rPr>
          <w:rFonts w:ascii="SimSun" w:hAnsi="SimSun" w:eastAsia="SimSun" w:cs="SimSun"/>
          <w:sz w:val="21"/>
          <w:szCs w:val="21"/>
          <w:spacing w:val="17"/>
        </w:rPr>
        <w:t>改天南星9克。蜈蚣粉改星蜈片，每次3~5片，每日2次。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同时将苯妥英钠逐渐减少，最后停用，单服中药。随访1年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半以上，未见癫痫发作。</w:t>
      </w:r>
    </w:p>
    <w:p>
      <w:pPr>
        <w:ind w:left="1492"/>
        <w:spacing w:before="50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(三)定风丸</w:t>
      </w:r>
    </w:p>
    <w:p>
      <w:pPr>
        <w:ind w:left="1050" w:firstLine="439"/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方药和用法：橘红30克、南星30克、黄连15克、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生龙骨30克、生牡蛎30克、寒水石24克、</w:t>
      </w:r>
      <w:r>
        <w:rPr>
          <w:rFonts w:ascii="SimSun" w:hAnsi="SimSun" w:eastAsia="SimSun" w:cs="SimSun"/>
          <w:sz w:val="21"/>
          <w:szCs w:val="21"/>
          <w:spacing w:val="17"/>
        </w:rPr>
        <w:t>全蝎30克、僵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蚕24克、菖蒲24克、桂枝15克、干姜15克、甘草30克。</w:t>
      </w:r>
    </w:p>
    <w:p>
      <w:pPr>
        <w:ind w:left="1050" w:right="91" w:firstLine="439"/>
        <w:spacing w:before="2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上述药物研成粗末，10岁左右患者每次用30克</w:t>
      </w:r>
      <w:r>
        <w:rPr>
          <w:rFonts w:ascii="SimSun" w:hAnsi="SimSun" w:eastAsia="SimSun" w:cs="SimSun"/>
          <w:sz w:val="21"/>
          <w:szCs w:val="21"/>
        </w:rPr>
        <w:t>，装入纱 </w:t>
      </w:r>
      <w:r>
        <w:rPr>
          <w:rFonts w:ascii="SimSun" w:hAnsi="SimSun" w:eastAsia="SimSun" w:cs="SimSun"/>
          <w:sz w:val="21"/>
          <w:szCs w:val="21"/>
          <w:spacing w:val="3"/>
        </w:rPr>
        <w:t>布袋内，加水煎煮分服。上方一剂称为一料，以服半个月为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一疗程，间隔五天可再开始第二疗程。服三个疗程癫痫发作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被控制之后，根据患儿的具体情况或用六君子丸(党参、茯</w:t>
      </w:r>
    </w:p>
    <w:p>
      <w:pPr>
        <w:ind w:left="5850"/>
        <w:spacing w:before="19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—39—</w:t>
      </w:r>
    </w:p>
    <w:p>
      <w:pPr>
        <w:pStyle w:val="BodyText"/>
        <w:spacing w:line="426" w:lineRule="auto"/>
        <w:rPr/>
      </w:pPr>
      <w:r/>
    </w:p>
    <w:p>
      <w:pPr>
        <w:ind w:firstLine="4170"/>
        <w:spacing w:before="1" w:line="490" w:lineRule="exact"/>
        <w:rPr/>
      </w:pPr>
      <w:r>
        <w:rPr>
          <w:position w:val="-9"/>
        </w:rPr>
        <w:drawing>
          <wp:inline distT="0" distB="0" distL="0" distR="0">
            <wp:extent cx="431772" cy="31116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pgSz w:w="7370" w:h="10980"/>
          <w:pgMar w:top="400" w:right="654" w:bottom="139" w:left="29" w:header="0" w:footer="0" w:gutter="0"/>
        </w:sectPr>
        <w:rPr/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苓、白术、姜半夏、生姜各60克，陈皮、甘草各30克，红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枣120克，小粒为丸)每次6克，日服2次，调理</w:t>
      </w:r>
      <w:r>
        <w:rPr>
          <w:rFonts w:ascii="SimSun" w:hAnsi="SimSun" w:eastAsia="SimSun" w:cs="SimSun"/>
          <w:sz w:val="21"/>
          <w:szCs w:val="21"/>
          <w:spacing w:val="18"/>
        </w:rPr>
        <w:t>脾胃；或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用河车大造丸(熟地、龟板各60克，杜仲、党参、黄柏各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45克，紫河车、怀牛膝、麦冬、天冬各30克</w:t>
      </w:r>
      <w:r>
        <w:rPr>
          <w:rFonts w:ascii="SimSun" w:hAnsi="SimSun" w:eastAsia="SimSun" w:cs="SimSun"/>
          <w:sz w:val="21"/>
          <w:szCs w:val="21"/>
          <w:spacing w:val="9"/>
        </w:rPr>
        <w:t>，茯苓18克，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蜜丸重9克),每次1丸，日服2次，填补肝肾，以善其后。</w:t>
      </w:r>
    </w:p>
    <w:p>
      <w:pPr>
        <w:ind w:right="14" w:firstLine="429"/>
        <w:spacing w:before="74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方义：上方是在中医经典著作《金匮要略》中记载 </w:t>
      </w:r>
      <w:r>
        <w:rPr>
          <w:rFonts w:ascii="SimSun" w:hAnsi="SimSun" w:eastAsia="SimSun" w:cs="SimSun"/>
          <w:sz w:val="21"/>
          <w:szCs w:val="21"/>
          <w:spacing w:val="2"/>
        </w:rPr>
        <w:t>的风引汤和《医学心悟》中的定痫丸的基础上变化而来的。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南星专攻经络中的风痰、顽痰，橘红燥湿化痰，两药合用既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治风痰入络，又入脾肺断绝生痰的来源，是方中的主要药物。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龙骨、牡蛎可以摄纳浮越的阳气、重镇安神而不敛邪。寒水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石可以祛除肝经的伏热，黄连泻心火，两药一起清心肝邪热，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又能解毒除心烦。桂枝、干姜既能与南星、橘红一起辛开通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经，又与黄连配合起到辛开苦降、宣通气机的作用。菖蒲开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窍，全蝎、僵蚕止抽搐，甘草可以调和诸药，缓解诸药的刚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燥。如果服后口唇出疱疹、口干舌燥，可以去掉干姜、桂枝。</w:t>
      </w:r>
    </w:p>
    <w:p>
      <w:pPr>
        <w:ind w:right="88"/>
        <w:spacing w:before="31" w:line="2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9"/>
        </w:rPr>
        <w:t>如抽搐非常重亦可以加蜈蚣20克。心惊心慌者</w:t>
      </w:r>
      <w:r>
        <w:rPr>
          <w:rFonts w:ascii="SimSun" w:hAnsi="SimSun" w:eastAsia="SimSun" w:cs="SimSun"/>
          <w:sz w:val="21"/>
          <w:szCs w:val="21"/>
          <w:spacing w:val="18"/>
        </w:rPr>
        <w:t>加丹参30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克、朱砂10克。如属于外伤引起的癫痫可以加丹参30克、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刘寄奴30克、地龙24克、三七15克，以达到活血通络的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7"/>
        </w:rPr>
        <w:t>目</w:t>
      </w:r>
      <w:r>
        <w:rPr>
          <w:rFonts w:ascii="SimSun" w:hAnsi="SimSun" w:eastAsia="SimSun" w:cs="SimSun"/>
          <w:sz w:val="16"/>
          <w:szCs w:val="16"/>
          <w:spacing w:val="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7"/>
        </w:rPr>
        <w:t>的 。</w:t>
      </w:r>
    </w:p>
    <w:p>
      <w:pPr>
        <w:ind w:right="95" w:firstLine="429"/>
        <w:spacing w:before="108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3. 效果：用定风丸治疗31例，其中9例随访2年未复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发，11例基本控制，5例好转，其余无效。</w:t>
      </w:r>
    </w:p>
    <w:p>
      <w:pPr>
        <w:ind w:left="429"/>
        <w:spacing w:before="7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4. 典型病例：侯××,男，3岁，19</w:t>
      </w:r>
      <w:r>
        <w:rPr>
          <w:rFonts w:ascii="SimSun" w:hAnsi="SimSun" w:eastAsia="SimSun" w:cs="SimSun"/>
          <w:sz w:val="21"/>
          <w:szCs w:val="21"/>
          <w:spacing w:val="13"/>
        </w:rPr>
        <w:t>74年6月初就诊。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患儿患癫痫一年余，自病后即先后使用苯妥英钠、冬眠</w:t>
      </w:r>
    </w:p>
    <w:p>
      <w:pPr>
        <w:spacing w:before="6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灵等药。开始时每间隔10~15天癫痫发</w:t>
      </w:r>
      <w:r>
        <w:rPr>
          <w:rFonts w:ascii="SimSun" w:hAnsi="SimSun" w:eastAsia="SimSun" w:cs="SimSun"/>
          <w:sz w:val="21"/>
          <w:szCs w:val="21"/>
          <w:spacing w:val="10"/>
        </w:rPr>
        <w:t>作1次，就诊前病情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加重，每隔1~2天即大发作1次，而且每天有小发作数次。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患儿食纳不佳、精神呆滞、面色觥白，舌质暗红少苔、脉弦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细而且沉。服定风丸二料，每日服24克，布包水煎分二次</w:t>
      </w:r>
    </w:p>
    <w:p>
      <w:pPr>
        <w:spacing w:before="14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—40—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firstLine="3229"/>
        <w:spacing w:before="1" w:line="500" w:lineRule="exact"/>
        <w:rPr/>
      </w:pPr>
      <w:r>
        <w:rPr>
          <w:position w:val="-10"/>
        </w:rPr>
        <w:drawing>
          <wp:inline distT="0" distB="0" distL="0" distR="0">
            <wp:extent cx="438136" cy="317513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6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sectPr>
          <w:pgSz w:w="7370" w:h="10980"/>
          <w:pgMar w:top="400" w:right="724" w:bottom="120" w:left="1000" w:header="0" w:footer="0" w:gutter="0"/>
        </w:sectPr>
        <w:rPr/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6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服。至8月初二诊，自服上方后癫痫巳不再发作，原服抗癫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痫药已停止，并且患儿面色转为红润，精神活泼、饮食大增。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以后让患儿每日用山药60克煎汤服，调其脾肾。遍踪观察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四年，癫痫未发作，健康状况良好。</w:t>
      </w:r>
    </w:p>
    <w:p>
      <w:pPr>
        <w:ind w:left="423"/>
        <w:spacing w:before="4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(四)五痫神应丸</w:t>
      </w:r>
    </w:p>
    <w:p>
      <w:pPr>
        <w:ind w:right="55" w:firstLine="420"/>
        <w:spacing w:before="62" w:line="268" w:lineRule="auto"/>
        <w:rPr>
          <w:rFonts w:ascii="LiSu" w:hAnsi="LiSu" w:eastAsia="LiSu" w:cs="LiSu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1. 方药和用法：白附子(炮)18～30克、半夏30</w:t>
      </w:r>
      <w:r>
        <w:rPr>
          <w:rFonts w:ascii="SimSun" w:hAnsi="SimSun" w:eastAsia="SimSun" w:cs="SimSun"/>
          <w:sz w:val="21"/>
          <w:szCs w:val="21"/>
          <w:spacing w:val="12"/>
        </w:rPr>
        <w:t>～60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6"/>
        </w:rPr>
        <w:t>克、天南星30～60克、猪牙皂30～90克、白僵蚕30～60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0"/>
        </w:rPr>
        <w:t>克、乌梢蛇30～60克、全蝎15～30克、蜈蚣12～2</w:t>
      </w:r>
      <w:r>
        <w:rPr>
          <w:rFonts w:ascii="LiSu" w:hAnsi="LiSu" w:eastAsia="LiSu" w:cs="LiSu"/>
          <w:sz w:val="21"/>
          <w:szCs w:val="21"/>
          <w:spacing w:val="9"/>
        </w:rPr>
        <w:t>1克、白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6"/>
        </w:rPr>
        <w:t>矾30～60克、朱砂15～30克、麝香1.2~1.5克、天麻30~</w:t>
      </w:r>
      <w:r>
        <w:rPr>
          <w:rFonts w:ascii="LiSu" w:hAnsi="LiSu" w:eastAsia="LiSu" w:cs="LiSu"/>
          <w:sz w:val="21"/>
          <w:szCs w:val="21"/>
          <w:spacing w:val="7"/>
        </w:rPr>
        <w:t xml:space="preserve"> </w:t>
      </w:r>
      <w:r>
        <w:rPr>
          <w:rFonts w:ascii="LiSu" w:hAnsi="LiSu" w:eastAsia="LiSu" w:cs="LiSu"/>
          <w:sz w:val="21"/>
          <w:szCs w:val="21"/>
          <w:spacing w:val="15"/>
        </w:rPr>
        <w:t>60克、钩藤60～90克、天竺黄24～60克、琥珀9~15克、</w:t>
      </w:r>
      <w:r>
        <w:rPr>
          <w:rFonts w:ascii="LiSu" w:hAnsi="LiSu" w:eastAsia="LiSu" w:cs="LiSu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17"/>
        </w:rPr>
        <w:t>地龙60~120克、碳石24～45克。</w:t>
      </w:r>
    </w:p>
    <w:p>
      <w:pPr>
        <w:ind w:right="16" w:firstLine="420"/>
        <w:spacing w:before="5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猪牙皂捶碎，以水半升揉汁去渣，同白矾搅拌熬干为度，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与上面诸药研细末，麸糊为丸，每丸重1.5克，朱</w:t>
      </w:r>
      <w:r>
        <w:rPr>
          <w:rFonts w:ascii="SimSun" w:hAnsi="SimSun" w:eastAsia="SimSun" w:cs="SimSun"/>
          <w:sz w:val="21"/>
          <w:szCs w:val="21"/>
          <w:spacing w:val="5"/>
        </w:rPr>
        <w:t>砂为衣。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每次服9克，每日3次。</w:t>
      </w:r>
    </w:p>
    <w:p>
      <w:pPr>
        <w:ind w:right="72" w:firstLine="420"/>
        <w:spacing w:before="31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 效果：共治疗28例，全部控制发作者5</w:t>
      </w:r>
      <w:r>
        <w:rPr>
          <w:rFonts w:ascii="SimSun" w:hAnsi="SimSun" w:eastAsia="SimSun" w:cs="SimSun"/>
          <w:sz w:val="21"/>
          <w:szCs w:val="21"/>
          <w:spacing w:val="11"/>
        </w:rPr>
        <w:t>例，部分控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制并间隔时间延长者12例。部分症状控制者7例，无效4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例。有效率为85.8%。</w:t>
      </w:r>
    </w:p>
    <w:p>
      <w:pPr>
        <w:ind w:left="423"/>
        <w:spacing w:before="3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(五)羊痫疯饼药</w:t>
      </w:r>
    </w:p>
    <w:p>
      <w:pPr>
        <w:ind w:right="70" w:firstLine="420"/>
        <w:spacing w:before="92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方药和用法：煅青碳石18克、姜半夏24克、天南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星21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克、海浮石18克、沉香9克、生熟二丑各45克、炒建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曲120克。</w:t>
      </w:r>
    </w:p>
    <w:p>
      <w:pPr>
        <w:ind w:right="71" w:firstLine="420"/>
        <w:spacing w:before="4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以上药物分别轧细过筛为粉，混合拌均匀。每45克药粉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即为一料，每料药粉再和600克白面拌匀加水制成薄饼。成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人烙饼(微焦)20个，小儿1~3岁烙饼40个，4~7岁烙饼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30个，8~15岁烙饼25个。每天早上按上述各年龄组制备规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定空腹吃一个，白开水送服。服药期间不能中断，若服时觉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有麻味时可酌量加红糖。以上用量为一般剂量。服药后均有</w:t>
      </w:r>
    </w:p>
    <w:p>
      <w:pPr>
        <w:spacing w:line="268" w:lineRule="auto"/>
        <w:sectPr>
          <w:footerReference w:type="default" r:id="rId52"/>
          <w:pgSz w:w="7370" w:h="10980"/>
          <w:pgMar w:top="400" w:right="778" w:bottom="1278" w:left="960" w:header="0" w:footer="10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101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泻下粘条状物现象，是正常的治疗反应。服药无泻下粘条状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物现象者，可酌情增加用药考~%量，以泻下为度。也有少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数患者体质虚弱，服一般剂量即久泻不止，这时可酌情减少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服药量。</w:t>
      </w:r>
    </w:p>
    <w:p>
      <w:pPr>
        <w:ind w:right="111" w:firstLine="419"/>
        <w:spacing w:before="1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用药时禁忌：①自服药开始一年内必须严禁房事。②服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药期间不能参加过重的体力劳动或繁忙紧张的脑力劳动。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③忌食荤腥的食物。④忌忧郁忿怒，否则影响</w:t>
      </w:r>
      <w:r>
        <w:rPr>
          <w:rFonts w:ascii="SimSun" w:hAnsi="SimSun" w:eastAsia="SimSun" w:cs="SimSun"/>
          <w:sz w:val="21"/>
          <w:szCs w:val="21"/>
          <w:spacing w:val="1"/>
        </w:rPr>
        <w:t>药效。</w:t>
      </w:r>
    </w:p>
    <w:p>
      <w:pPr>
        <w:ind w:right="34" w:firstLine="419"/>
        <w:spacing w:before="3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效果：用羊痫疯饼药治疗癫痫139例，药后有93例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一年以上未再发作，占66.9%;发作时间缩短、发作间隔时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间延长、发作症状明显减轻者34例，占24.5%;其他无效。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近年来黑龙江、山东等地报道，运用羊痫疯饼药治疗癫痫均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收到很好效果。本法疗效高于其他办法，值得尝</w:t>
      </w:r>
      <w:r>
        <w:rPr>
          <w:rFonts w:ascii="SimSun" w:hAnsi="SimSun" w:eastAsia="SimSun" w:cs="SimSun"/>
          <w:sz w:val="21"/>
          <w:szCs w:val="21"/>
          <w:spacing w:val="1"/>
        </w:rPr>
        <w:t>试。</w:t>
      </w:r>
    </w:p>
    <w:p>
      <w:pPr>
        <w:ind w:right="14"/>
        <w:spacing w:before="29" w:line="216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3. 典型病例：马×,女，4岁，1954年4月12日就诊。</w:t>
      </w:r>
    </w:p>
    <w:p>
      <w:pPr>
        <w:ind w:right="34" w:firstLine="419"/>
        <w:spacing w:before="8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在1岁时患癫痫病，每两天发作1次，病情逐渐加重。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3岁时每日都要发作，甚至每日发作数次，症状也</w:t>
      </w:r>
      <w:r>
        <w:rPr>
          <w:rFonts w:ascii="SimSun" w:hAnsi="SimSun" w:eastAsia="SimSun" w:cs="SimSun"/>
          <w:sz w:val="21"/>
          <w:szCs w:val="21"/>
          <w:spacing w:val="1"/>
        </w:rPr>
        <w:t>较为严重。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发作时精神委靡、卒然昏倒、四肢抽搐、牙关紧闭、两目上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翻、口角流白沫、腹部胀满、大小便失禁，历时约2</w:t>
      </w:r>
      <w:r>
        <w:rPr>
          <w:rFonts w:ascii="SimSun" w:hAnsi="SimSun" w:eastAsia="SimSun" w:cs="SimSun"/>
          <w:sz w:val="21"/>
          <w:szCs w:val="21"/>
          <w:spacing w:val="8"/>
        </w:rPr>
        <w:t>0～30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分钟。来就诊时见患儿身体消瘦、面色咣白、神情痴呆</w:t>
      </w:r>
      <w:r>
        <w:rPr>
          <w:rFonts w:ascii="SimSun" w:hAnsi="SimSun" w:eastAsia="SimSun" w:cs="SimSun"/>
          <w:sz w:val="21"/>
          <w:szCs w:val="21"/>
          <w:spacing w:val="2"/>
        </w:rPr>
        <w:t>、反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应迟钝、舌苔白腻、脉滑数。给予羊痫疯饼药一料，烙饼30  </w:t>
      </w:r>
      <w:r>
        <w:rPr>
          <w:rFonts w:ascii="SimSun" w:hAnsi="SimSun" w:eastAsia="SimSun" w:cs="SimSun"/>
          <w:sz w:val="21"/>
          <w:szCs w:val="21"/>
          <w:spacing w:val="4"/>
        </w:rPr>
        <w:t>个，30天服完而癫痫痊愈。随访九年未再复发。</w:t>
      </w:r>
    </w:p>
    <w:p>
      <w:pPr>
        <w:ind w:left="422"/>
        <w:spacing w:before="6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(六)二丑丸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(片)</w:t>
      </w:r>
    </w:p>
    <w:p>
      <w:pPr>
        <w:ind w:right="99" w:firstLine="419"/>
        <w:spacing w:before="62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方药和用法：二丑丸是由等量的黑色和白色牵牛花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子研细末加蜂蜜，混匀为丸，每丸重6克(含黑白丑</w:t>
      </w:r>
      <w:r>
        <w:rPr>
          <w:rFonts w:ascii="SimSun" w:hAnsi="SimSun" w:eastAsia="SimSun" w:cs="SimSun"/>
          <w:sz w:val="21"/>
          <w:szCs w:val="21"/>
          <w:spacing w:val="12"/>
        </w:rPr>
        <w:t>各1.5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克，相当于生药3.125克)。二丑片是将二丑用粉碎机粉碎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成颗粒，加赋形剂等压片，每片含干生药1.1克，3片相当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于1丸。</w:t>
      </w:r>
    </w:p>
    <w:p>
      <w:pPr>
        <w:ind w:right="100" w:firstLine="419"/>
        <w:spacing w:before="29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12岁以下者每次半丸~1丸，每日服1~2次。12岁以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—42—</w:t>
      </w:r>
    </w:p>
    <w:p>
      <w:pPr>
        <w:pStyle w:val="BodyText"/>
        <w:spacing w:line="389" w:lineRule="auto"/>
        <w:rPr/>
      </w:pPr>
      <w:r/>
    </w:p>
    <w:p>
      <w:pPr>
        <w:ind w:firstLine="3590"/>
        <w:spacing w:before="1" w:line="530" w:lineRule="exact"/>
        <w:rPr/>
      </w:pPr>
      <w:r>
        <w:rPr>
          <w:position w:val="-10"/>
        </w:rPr>
        <w:drawing>
          <wp:inline distT="0" distB="0" distL="0" distR="0">
            <wp:extent cx="482598" cy="336558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98" cy="3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30" w:lineRule="exact"/>
        <w:sectPr>
          <w:footerReference w:type="default" r:id="rId5"/>
          <w:pgSz w:w="7470" w:h="11050"/>
          <w:pgMar w:top="400" w:right="1120" w:bottom="129" w:left="700" w:header="0" w:footer="0" w:gutter="0"/>
        </w:sectPr>
        <w:rPr/>
      </w:pPr>
    </w:p>
    <w:p>
      <w:pPr>
        <w:pStyle w:val="BodyText"/>
        <w:spacing w:line="477" w:lineRule="auto"/>
        <w:rPr/>
      </w:pPr>
      <w:r/>
    </w:p>
    <w:p>
      <w:pPr>
        <w:ind w:left="18" w:right="87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上每次1~1丸半，每日服2次。个别病人癫痫全在夜间发作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者，可在睡前顿服全日量。开始时先用小剂量，以后逐渐增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加用量直至出现效果。</w:t>
      </w:r>
    </w:p>
    <w:p>
      <w:pPr>
        <w:ind w:left="18" w:right="140" w:firstLine="429"/>
        <w:spacing w:before="3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主要副作用是不同程度的腹泻，但一般为软便或稀便，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每日1~2次，大多数患者经1~2个月可恢复正常。</w:t>
      </w:r>
    </w:p>
    <w:p>
      <w:pPr>
        <w:spacing w:before="2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效果：经观察治疗癫痫115例，总有效率为56.7%。</w:t>
      </w:r>
    </w:p>
    <w:p>
      <w:pPr>
        <w:ind w:left="450"/>
        <w:spacing w:before="45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(七)脐血粉</w:t>
      </w:r>
    </w:p>
    <w:p>
      <w:pPr>
        <w:ind w:left="18" w:right="96" w:firstLine="429"/>
        <w:spacing w:before="6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方药和用法：新鲜脐带血于60℃烘干，磨成细粉。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制成①糖衣片：每片含脐血粉0.2克。②胶囊：每粒含脐血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粉0.4克。</w:t>
      </w:r>
    </w:p>
    <w:p>
      <w:pPr>
        <w:ind w:left="18" w:right="19" w:firstLine="429"/>
        <w:spacing w:before="16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一般剂量是糖衣片，每日2次，每次2片。或用胶囊，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每日2次，每次一粒。对于发作频繁、症状较重者，可根据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病情增加剂量，剂量可增至每日服3次，胶囊每次服三粒，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片剂每次6片。白天发作的患者亦可早上服二粒(</w:t>
      </w:r>
      <w:r>
        <w:rPr>
          <w:rFonts w:ascii="SimSun" w:hAnsi="SimSun" w:eastAsia="SimSun" w:cs="SimSun"/>
          <w:sz w:val="21"/>
          <w:szCs w:val="21"/>
          <w:spacing w:val="13"/>
        </w:rPr>
        <w:t>或4片)、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晚间服1粒(或2片)。夜晚发作的患者可以早上</w:t>
      </w:r>
      <w:r>
        <w:rPr>
          <w:rFonts w:ascii="SimSun" w:hAnsi="SimSun" w:eastAsia="SimSun" w:cs="SimSun"/>
          <w:sz w:val="21"/>
          <w:szCs w:val="21"/>
          <w:spacing w:val="18"/>
        </w:rPr>
        <w:t>服1粒(或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3"/>
        </w:rPr>
        <w:t>2片),晚间服2粒(或4片)。</w:t>
      </w:r>
    </w:p>
    <w:p>
      <w:pPr>
        <w:ind w:left="447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效果：共治疗癫痫67例，获得效果</w:t>
      </w:r>
      <w:r>
        <w:rPr>
          <w:rFonts w:ascii="SimSun" w:hAnsi="SimSun" w:eastAsia="SimSun" w:cs="SimSun"/>
          <w:sz w:val="21"/>
          <w:szCs w:val="21"/>
          <w:spacing w:val="10"/>
        </w:rPr>
        <w:t>者54例。</w:t>
      </w:r>
    </w:p>
    <w:p>
      <w:pPr>
        <w:ind w:left="18" w:right="84" w:firstLine="429"/>
        <w:spacing w:before="6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脐血粉有调补气血、健脾化痰的作用，能有效控制癫痫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的大、小发作。一般于服药后30天出现效果，随着服药时间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的延长、疗效愈来愈好。此外，服用脐血粉之后，还可以增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加食欲。脐血粉是治疗癫痫行之有效的方法之一，无任何副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作用。</w:t>
      </w:r>
    </w:p>
    <w:p>
      <w:pPr>
        <w:ind w:left="450"/>
        <w:spacing w:before="1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(八)灵芝片</w:t>
      </w:r>
    </w:p>
    <w:p>
      <w:pPr>
        <w:ind w:left="18" w:right="75" w:firstLine="429"/>
        <w:spacing w:before="7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方药和用法：将苗圃中人工培养的灵芝及灵芝根皮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除去杂质、洗净。水煎二次，每次3小时，取汁放置沉淀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6~8小时后过滤。滤液浓缩成比重为1.26～1.28(婆梅氏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表90~95℃热测)的浸膏，加入适量辅料拌和均匀，干燥后</w:t>
      </w:r>
    </w:p>
    <w:p>
      <w:pPr>
        <w:ind w:left="4867"/>
        <w:spacing w:before="19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—43—</w:t>
      </w:r>
    </w:p>
    <w:p>
      <w:pPr>
        <w:pStyle w:val="BodyText"/>
        <w:spacing w:line="466" w:lineRule="auto"/>
        <w:rPr/>
      </w:pPr>
      <w:r/>
    </w:p>
    <w:p>
      <w:pPr>
        <w:ind w:firstLine="3168"/>
        <w:spacing w:line="480" w:lineRule="exact"/>
        <w:rPr/>
      </w:pPr>
      <w:r>
        <w:rPr>
          <w:position w:val="-9"/>
        </w:rPr>
        <w:drawing>
          <wp:inline distT="0" distB="0" distL="0" distR="0">
            <wp:extent cx="444486" cy="304772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86" cy="3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sectPr>
          <w:pgSz w:w="7480" w:h="11050"/>
          <w:pgMar w:top="400" w:right="695" w:bottom="220" w:left="1122" w:header="0" w:footer="0" w:gutter="0"/>
        </w:sectPr>
        <w:rPr/>
      </w:pPr>
    </w:p>
    <w:p>
      <w:pPr>
        <w:pStyle w:val="BodyText"/>
        <w:spacing w:line="446" w:lineRule="auto"/>
        <w:rPr/>
      </w:pPr>
      <w:r/>
    </w:p>
    <w:p>
      <w:pPr>
        <w:ind w:left="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制成颗粒，压成片剂。每6片含生药12克。每日2次，每次</w:t>
      </w:r>
    </w:p>
    <w:p>
      <w:pPr>
        <w:ind w:left="12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3片。</w:t>
      </w:r>
    </w:p>
    <w:p>
      <w:pPr>
        <w:ind w:left="9" w:right="1189" w:firstLine="409"/>
        <w:spacing w:before="8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据药理研究，灵芝对中枢神经系统有镇静作用。经动物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实验证实，灵芝对苯巴比妥有协同作用。应用灵芝片治疗癫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痫6例，效果良好。</w:t>
      </w:r>
    </w:p>
    <w:p>
      <w:pPr>
        <w:ind w:left="419"/>
        <w:spacing w:before="2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2. 典型病例：王××,男，5岁。</w:t>
      </w:r>
    </w:p>
    <w:p>
      <w:pPr>
        <w:ind w:left="9" w:right="1171" w:firstLine="409"/>
        <w:spacing w:before="86" w:line="268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809792" behindDoc="0" locked="0" layoutInCell="1" allowOverlap="1">
            <wp:simplePos x="0" y="0"/>
            <wp:positionH relativeFrom="column">
              <wp:posOffset>4216400</wp:posOffset>
            </wp:positionH>
            <wp:positionV relativeFrom="paragraph">
              <wp:posOffset>468361</wp:posOffset>
            </wp:positionV>
            <wp:extent cx="63460" cy="50827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60" cy="5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8"/>
        </w:rPr>
        <w:t>癫痫大发作1年，病因不明，临床上有典型的大发作表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现，脑电图不正常。每日发作3～6次。服</w:t>
      </w:r>
      <w:r>
        <w:rPr>
          <w:rFonts w:ascii="SimSun" w:hAnsi="SimSun" w:eastAsia="SimSun" w:cs="SimSun"/>
          <w:sz w:val="21"/>
          <w:szCs w:val="21"/>
          <w:spacing w:val="1"/>
        </w:rPr>
        <w:t>苯妥英钠200～250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毫克/日，苯巴比妥0.06克/日，并合</w:t>
      </w:r>
      <w:r>
        <w:rPr>
          <w:rFonts w:ascii="SimSun" w:hAnsi="SimSun" w:eastAsia="SimSun" w:cs="SimSun"/>
          <w:sz w:val="21"/>
          <w:szCs w:val="21"/>
          <w:spacing w:val="2"/>
        </w:rPr>
        <w:t>并应用利眠宁、醋氮酰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胺、谷氨酸、安息香酸钠咖啡因等，可以减少发作次数，但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不能完全控制发作，仍每周发作1次。患儿性</w:t>
      </w:r>
      <w:r>
        <w:rPr>
          <w:rFonts w:ascii="SimSun" w:hAnsi="SimSun" w:eastAsia="SimSun" w:cs="SimSun"/>
          <w:sz w:val="21"/>
          <w:szCs w:val="21"/>
          <w:spacing w:val="7"/>
        </w:rPr>
        <w:t>格逐渐变得暴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躁、怪僻。</w:t>
      </w:r>
    </w:p>
    <w:p>
      <w:pPr>
        <w:ind w:left="9" w:right="1189" w:firstLine="409"/>
        <w:spacing w:before="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于1974年6月28日开始加服灵芝片后，发作次数减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少。服药1个半月时，癫痫停止发作，食欲好转，情绪稳定，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性格转为温顺。苯妥英钠减至50毫克/日，苯巴比妥减至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0.045克/日，其他药物均停用。血和尿常规及</w:t>
      </w:r>
      <w:r>
        <w:rPr>
          <w:rFonts w:ascii="SimSun" w:hAnsi="SimSun" w:eastAsia="SimSun" w:cs="SimSun"/>
          <w:sz w:val="21"/>
          <w:szCs w:val="21"/>
          <w:spacing w:val="1"/>
        </w:rPr>
        <w:t>肝功能检查均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正常。1年后随访，家长谓患儿自服灵芝片后，只有一次在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患肺炎中，由于高热40℃引起抽风二次，其他时间均未</w:t>
      </w:r>
      <w:r>
        <w:rPr>
          <w:rFonts w:ascii="SimSun" w:hAnsi="SimSun" w:eastAsia="SimSun" w:cs="SimSun"/>
          <w:sz w:val="21"/>
          <w:szCs w:val="21"/>
          <w:spacing w:val="2"/>
        </w:rPr>
        <w:t>见癫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痫发作，成长发育良好。</w:t>
      </w:r>
    </w:p>
    <w:p>
      <w:pPr>
        <w:ind w:left="462"/>
        <w:spacing w:before="2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(九)紫金锭</w:t>
      </w:r>
    </w:p>
    <w:p>
      <w:pPr>
        <w:ind w:right="1209" w:firstLine="419"/>
        <w:spacing w:before="9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方药和用法：紫金锭又名玉枢丹。其组成为山慈菇、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五倍子各60克，大戟45克，千金子霜30克</w:t>
      </w:r>
      <w:r>
        <w:rPr>
          <w:rFonts w:ascii="SimSun" w:hAnsi="SimSun" w:eastAsia="SimSun" w:cs="SimSun"/>
          <w:sz w:val="21"/>
          <w:szCs w:val="21"/>
          <w:spacing w:val="9"/>
        </w:rPr>
        <w:t>，麝香、雄黄、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朱砂各9克。每锭重3克。</w:t>
      </w:r>
    </w:p>
    <w:p>
      <w:pPr>
        <w:ind w:left="9" w:right="1220" w:firstLine="409"/>
        <w:spacing w:before="79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每日早晚各1次，每次剂量为：1岁以内0.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15克，1~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5岁0.3克，6~10岁0.6克，11~14岁0.9克，白开水送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服。半年不发病者剂量减半。</w:t>
      </w:r>
    </w:p>
    <w:p>
      <w:pPr>
        <w:ind w:left="9" w:right="1217" w:firstLine="409"/>
        <w:spacing w:before="52" w:line="31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效果：曾用紫金锭治疗儿童癫痫50例，其中停药2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—44—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firstLine="3629"/>
        <w:spacing w:before="1" w:line="530" w:lineRule="exact"/>
        <w:rPr/>
      </w:pPr>
      <w:r>
        <w:rPr>
          <w:position w:val="-10"/>
        </w:rPr>
        <w:drawing>
          <wp:inline distT="0" distB="0" distL="0" distR="0">
            <wp:extent cx="419136" cy="336547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36" cy="3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30" w:lineRule="exact"/>
        <w:sectPr>
          <w:pgSz w:w="7370" w:h="10980"/>
          <w:pgMar w:top="400" w:right="110" w:bottom="80" w:left="520" w:header="0" w:footer="0" w:gutter="0"/>
        </w:sectPr>
        <w:rPr/>
      </w:pPr>
    </w:p>
    <w:p>
      <w:pPr>
        <w:pStyle w:val="BodyText"/>
        <w:spacing w:line="457" w:lineRule="auto"/>
        <w:rPr/>
      </w:pPr>
      <w:r/>
    </w:p>
    <w:p>
      <w:pPr>
        <w:ind w:right="622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年以上不发病者16例，服药后发作症状减轻、发作间歇</w:t>
      </w:r>
      <w:r>
        <w:rPr>
          <w:rFonts w:ascii="SimSun" w:hAnsi="SimSun" w:eastAsia="SimSun" w:cs="SimSun"/>
          <w:sz w:val="21"/>
          <w:szCs w:val="21"/>
          <w:spacing w:val="3"/>
        </w:rPr>
        <w:t>较原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来延长3倍以上者18例，其他病例无效。</w:t>
      </w:r>
    </w:p>
    <w:p>
      <w:pPr>
        <w:ind w:left="432"/>
        <w:spacing w:before="20" w:line="238" w:lineRule="auto"/>
        <w:rPr>
          <w:rFonts w:ascii="LiSu" w:hAnsi="LiSu" w:eastAsia="LiSu" w:cs="LiSu"/>
          <w:sz w:val="21"/>
          <w:szCs w:val="21"/>
        </w:rPr>
      </w:pPr>
      <w:bookmarkStart w:name="bookmark29" w:id="41"/>
      <w:bookmarkEnd w:id="41"/>
      <w:r>
        <w:rPr>
          <w:rFonts w:ascii="LiSu" w:hAnsi="LiSu" w:eastAsia="LiSu" w:cs="LiSu"/>
          <w:sz w:val="21"/>
          <w:szCs w:val="21"/>
          <w:b/>
          <w:bCs/>
          <w:spacing w:val="11"/>
        </w:rPr>
        <w:t>(十)甘松汤</w:t>
      </w:r>
    </w:p>
    <w:p>
      <w:pPr>
        <w:ind w:right="665" w:firstLine="429"/>
        <w:spacing w:before="3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 方药和用法：甘松、凌霄花、附子、石菖蒲各10克，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代赭石30克，藜芦3克。每日一剂，水煎分二次服。</w:t>
      </w:r>
    </w:p>
    <w:p>
      <w:pPr>
        <w:ind w:right="617" w:firstLine="429"/>
        <w:spacing w:before="6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方义：甘松汤以甘松、凌霄花、藜芦为主药。甘松可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以理气开郁、镇静安神。据现代药理分析，与缬草有相似的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镇静作用。凌霄花凉血祛瘀，治风痫。藜芦逐风痰。附子与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石菖蒲开窍豁痰，直达病所。代赭石平肝镇逆。</w:t>
      </w:r>
      <w:r>
        <w:rPr>
          <w:rFonts w:ascii="SimSun" w:hAnsi="SimSun" w:eastAsia="SimSun" w:cs="SimSun"/>
          <w:sz w:val="21"/>
          <w:szCs w:val="21"/>
          <w:spacing w:val="3"/>
        </w:rPr>
        <w:t>诸药合用能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收到涤痰开窍、熄风定痫的效果。唯藜芦攻痰作用</w:t>
      </w:r>
      <w:r>
        <w:rPr>
          <w:rFonts w:ascii="SimSun" w:hAnsi="SimSun" w:eastAsia="SimSun" w:cs="SimSun"/>
          <w:sz w:val="21"/>
          <w:szCs w:val="21"/>
          <w:spacing w:val="3"/>
        </w:rPr>
        <w:t>强烈，常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有胃肠道反应，所以服本方时宜忌生冷食物。在治疗过程中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切忌房事和饮酒。</w:t>
      </w:r>
    </w:p>
    <w:p>
      <w:pPr>
        <w:ind w:left="432"/>
        <w:spacing w:before="7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(十一)加味白金丸</w:t>
      </w:r>
    </w:p>
    <w:p>
      <w:pPr>
        <w:ind w:right="595" w:firstLine="429"/>
        <w:spacing w:before="8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加味白金丸一方：白矾90克、郁金210克、九节菖蒲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45克、远志45克、半夏60克、胆南星60</w:t>
      </w:r>
      <w:r>
        <w:rPr>
          <w:rFonts w:ascii="SimSun" w:hAnsi="SimSun" w:eastAsia="SimSun" w:cs="SimSun"/>
          <w:sz w:val="21"/>
          <w:szCs w:val="21"/>
          <w:spacing w:val="19"/>
        </w:rPr>
        <w:t>克、灯心草三百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团烧炭。共研为细末、米糊为小丸。早晨空腹用开水服9克， </w:t>
      </w:r>
      <w:r>
        <w:rPr>
          <w:rFonts w:ascii="SimSun" w:hAnsi="SimSun" w:eastAsia="SimSun" w:cs="SimSun"/>
          <w:sz w:val="21"/>
          <w:szCs w:val="21"/>
          <w:spacing w:val="3"/>
        </w:rPr>
        <w:t>连服三个月。部分病人初服后有恶心感觉，进食之后可以缓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解。此方用于癫痫频繁发作期，可以同时服加</w:t>
      </w:r>
      <w:r>
        <w:rPr>
          <w:rFonts w:ascii="SimSun" w:hAnsi="SimSun" w:eastAsia="SimSun" w:cs="SimSun"/>
          <w:sz w:val="21"/>
          <w:szCs w:val="21"/>
          <w:spacing w:val="3"/>
        </w:rPr>
        <w:t>味温胆汤：半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夏9克、茯苓15克、陈皮4.5克、甘草4.5克、姜竹茹12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克、枳实6克、蝉衣6克、地龙6克、钩藤9克(后下)、苏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梗6克。抽风重者加全蝎4.5克，内热重者加黄连4.5克。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水煎服，每日一剂，连服20天，以后隔日服一</w:t>
      </w:r>
      <w:r>
        <w:rPr>
          <w:rFonts w:ascii="SimSun" w:hAnsi="SimSun" w:eastAsia="SimSun" w:cs="SimSun"/>
          <w:sz w:val="21"/>
          <w:szCs w:val="21"/>
          <w:spacing w:val="11"/>
        </w:rPr>
        <w:t>剂或三天服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一剂，服至三个月。</w:t>
      </w:r>
    </w:p>
    <w:p>
      <w:pPr>
        <w:ind w:right="629" w:firstLine="429"/>
        <w:spacing w:before="10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加味白金丸二方：白矾90克、郁金210克、九节菖蒲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45克、远志45克、煅磁石60克、朱砂30克、煅龙齿60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克。共研成细末、炼蜜为小丸，早晨空腹用开水送服9克。</w:t>
      </w:r>
    </w:p>
    <w:p>
      <w:pPr>
        <w:ind w:left="4870" w:right="628" w:hanging="4870"/>
        <w:spacing w:before="27" w:line="3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此方用于癫痫间歇期，凡经过加味白金丸一方，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并同时</w:t>
      </w:r>
      <w:r>
        <w:rPr>
          <w:rFonts w:ascii="SimSun" w:hAnsi="SimSun" w:eastAsia="SimSun" w:cs="SimSun"/>
          <w:sz w:val="21"/>
          <w:szCs w:val="21"/>
          <w:spacing w:val="3"/>
        </w:rPr>
        <w:t>服加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—45—</w:t>
      </w:r>
    </w:p>
    <w:p>
      <w:pPr>
        <w:spacing w:line="365" w:lineRule="auto"/>
        <w:sectPr>
          <w:footerReference w:type="default" r:id="rId57"/>
          <w:pgSz w:w="7370" w:h="10980"/>
          <w:pgMar w:top="400" w:right="100" w:bottom="630" w:left="1079" w:header="0" w:footer="25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7" w:lineRule="auto"/>
        <w:rPr/>
      </w:pPr>
      <w:r/>
    </w:p>
    <w:p>
      <w:pPr>
        <w:ind w:right="10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味温胆汤治疗，控制发作三个月未复发者，可以改用加味白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金丸二方治疗。加味白金丸二方连服三个月以</w:t>
      </w:r>
      <w:r>
        <w:rPr>
          <w:rFonts w:ascii="SimSun" w:hAnsi="SimSun" w:eastAsia="SimSun" w:cs="SimSun"/>
          <w:sz w:val="21"/>
          <w:szCs w:val="21"/>
          <w:spacing w:val="11"/>
        </w:rPr>
        <w:t>后，改为隔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2～3天服1次，可服1年以上再停药。如果患者形体消瘦、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面色苍白、头痛眩晕、心悸耳鸣、夜烦少寐、盗汗、脉弦细 </w:t>
      </w:r>
      <w:r>
        <w:rPr>
          <w:rFonts w:ascii="SimSun" w:hAnsi="SimSun" w:eastAsia="SimSun" w:cs="SimSun"/>
          <w:sz w:val="21"/>
          <w:szCs w:val="21"/>
          <w:spacing w:val="3"/>
        </w:rPr>
        <w:t>数、舌红少苔，可以同时服三甲复脉汤加减：龟板24</w:t>
      </w:r>
      <w:r>
        <w:rPr>
          <w:rFonts w:ascii="SimSun" w:hAnsi="SimSun" w:eastAsia="SimSun" w:cs="SimSun"/>
          <w:sz w:val="21"/>
          <w:szCs w:val="21"/>
          <w:spacing w:val="2"/>
        </w:rPr>
        <w:t>克、鳖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甲24克、牡蛎24克、阿胶9克、麦冬12克、生地24克、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白芍15克、酸枣仁9克、珍珠母粉3克。每</w:t>
      </w:r>
      <w:r>
        <w:rPr>
          <w:rFonts w:ascii="SimSun" w:hAnsi="SimSun" w:eastAsia="SimSun" w:cs="SimSun"/>
          <w:sz w:val="21"/>
          <w:szCs w:val="21"/>
          <w:spacing w:val="10"/>
        </w:rPr>
        <w:t>天一剂或隔日一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剂，症状消失或基本缓解后，可改为每周一剂，服1年左右。</w:t>
      </w:r>
    </w:p>
    <w:p>
      <w:pPr>
        <w:ind w:right="113"/>
        <w:spacing w:before="31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如果患者脾气虚弱，面色淡白、头晕心悸、气短</w:t>
      </w:r>
      <w:r>
        <w:rPr>
          <w:rFonts w:ascii="SimSun" w:hAnsi="SimSun" w:eastAsia="SimSun" w:cs="SimSun"/>
          <w:sz w:val="21"/>
          <w:szCs w:val="21"/>
          <w:spacing w:val="3"/>
        </w:rPr>
        <w:t>痰多、四肢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无力、脉缓、舌质淡苔滑腻。可用加味六君子汤：党参18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克、白术9克、茯苓15克、炙甘草4.5克、半夏9克、陈皮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4.5克、酸枣仁9克、天麻6克(或用炒白蒺藜代替),每天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一剂或隔天一剂，症状消失或基本缓解后，可改为每周一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剂，服药1年左右。</w:t>
      </w:r>
    </w:p>
    <w:p>
      <w:pPr>
        <w:ind w:left="423"/>
        <w:spacing w:before="1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(十二)加味磁朱丸</w:t>
      </w:r>
    </w:p>
    <w:p>
      <w:pPr>
        <w:ind w:right="131" w:firstLine="420"/>
        <w:spacing w:before="7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方药和用法：天南星100克、半夏50克、磁石100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克、生赭石100克、朱砂100克、全蝎</w:t>
      </w:r>
      <w:r>
        <w:rPr>
          <w:rFonts w:ascii="SimSun" w:hAnsi="SimSun" w:eastAsia="SimSun" w:cs="SimSun"/>
          <w:sz w:val="21"/>
          <w:szCs w:val="21"/>
          <w:spacing w:val="12"/>
        </w:rPr>
        <w:t>100克、蜈蚣30条、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白芍200克、神曲200克、甘草200克</w:t>
      </w:r>
      <w:r>
        <w:rPr>
          <w:rFonts w:ascii="SimSun" w:hAnsi="SimSun" w:eastAsia="SimSun" w:cs="SimSun"/>
          <w:sz w:val="21"/>
          <w:szCs w:val="21"/>
          <w:spacing w:val="13"/>
        </w:rPr>
        <w:t>。以上药物共研成细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面，炼蜜为丸，每丸重9克，每日服2次，每次服1丸，铁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锈水送服，小儿减半。疗程90天，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一般需服药3个月到半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年。</w:t>
      </w:r>
    </w:p>
    <w:p>
      <w:pPr>
        <w:ind w:right="114" w:firstLine="420"/>
        <w:spacing w:before="122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2. 效果：经用加味磁朱丸治疗癫痫30例，</w:t>
      </w:r>
      <w:r>
        <w:rPr>
          <w:rFonts w:ascii="SimSun" w:hAnsi="SimSun" w:eastAsia="SimSun" w:cs="SimSun"/>
          <w:sz w:val="21"/>
          <w:szCs w:val="21"/>
          <w:spacing w:val="7"/>
        </w:rPr>
        <w:t>停止发作半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年以上者23人，发作次数减少、间隔期延长3个月以上者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4人，无效3人。</w:t>
      </w:r>
    </w:p>
    <w:p>
      <w:pPr>
        <w:ind w:left="420"/>
        <w:spacing w:before="76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典型病例：徐××,男，37岁。</w:t>
      </w:r>
    </w:p>
    <w:p>
      <w:pPr>
        <w:ind w:right="134" w:firstLine="420"/>
        <w:spacing w:before="95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该患者自1954年7月，因暴怒后突然昏</w:t>
      </w:r>
      <w:r>
        <w:rPr>
          <w:rFonts w:ascii="SimSun" w:hAnsi="SimSun" w:eastAsia="SimSun" w:cs="SimSun"/>
          <w:sz w:val="21"/>
          <w:szCs w:val="21"/>
          <w:spacing w:val="15"/>
        </w:rPr>
        <w:t>倒，见两目直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视、头项强直、四肢抽搐、不省人事、小便失禁。</w:t>
      </w:r>
      <w:r>
        <w:rPr>
          <w:rFonts w:ascii="SimSun" w:hAnsi="SimSun" w:eastAsia="SimSun" w:cs="SimSun"/>
          <w:sz w:val="21"/>
          <w:szCs w:val="21"/>
          <w:spacing w:val="2"/>
        </w:rPr>
        <w:t>从1959年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—46—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firstLine="3630"/>
        <w:spacing w:before="1" w:line="540" w:lineRule="exact"/>
        <w:rPr/>
      </w:pPr>
      <w:r>
        <w:rPr>
          <w:position w:val="-10"/>
        </w:rPr>
        <w:drawing>
          <wp:inline distT="0" distB="0" distL="0" distR="0">
            <wp:extent cx="438136" cy="34289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6" cy="3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40" w:lineRule="exact"/>
        <w:sectPr>
          <w:footerReference w:type="default" r:id="rId5"/>
          <w:pgSz w:w="7370" w:h="10980"/>
          <w:pgMar w:top="400" w:right="1105" w:bottom="70" w:left="589" w:header="0" w:footer="0" w:gutter="0"/>
        </w:sectPr>
        <w:rPr/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right="7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以来发作逐渐频繁，每隔2~3天发作1次，每次</w:t>
      </w:r>
      <w:r>
        <w:rPr>
          <w:rFonts w:ascii="SimSun" w:hAnsi="SimSun" w:eastAsia="SimSun" w:cs="SimSun"/>
          <w:sz w:val="21"/>
          <w:szCs w:val="21"/>
          <w:spacing w:val="17"/>
        </w:rPr>
        <w:t>发作达15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分钟左右。醒后头晕头痛、四肢麻木，经××医</w:t>
      </w:r>
      <w:r>
        <w:rPr>
          <w:rFonts w:ascii="SimSun" w:hAnsi="SimSun" w:eastAsia="SimSun" w:cs="SimSun"/>
          <w:sz w:val="21"/>
          <w:szCs w:val="21"/>
          <w:spacing w:val="3"/>
        </w:rPr>
        <w:t>院诊断为癫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痫。服加味磁朱丸1个月后，发作次数减少，继续服药2个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月，发作完全停止，恢复工作，追访1年未见复发。</w:t>
      </w:r>
    </w:p>
    <w:p>
      <w:pPr>
        <w:ind w:left="443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(十三)癫宁片</w:t>
      </w:r>
    </w:p>
    <w:p>
      <w:pPr>
        <w:ind w:right="25" w:firstLine="440"/>
        <w:spacing w:before="6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1. 方药和用法：天南星10克、胡椒3克、水牛角10 </w:t>
      </w:r>
      <w:r>
        <w:rPr>
          <w:rFonts w:ascii="SimSun" w:hAnsi="SimSun" w:eastAsia="SimSun" w:cs="SimSun"/>
          <w:sz w:val="21"/>
          <w:szCs w:val="21"/>
          <w:spacing w:val="11"/>
        </w:rPr>
        <w:t>克、冰片0.3克，将其提取物浓缩制成9片，</w:t>
      </w:r>
      <w:r>
        <w:rPr>
          <w:rFonts w:ascii="SimSun" w:hAnsi="SimSun" w:eastAsia="SimSun" w:cs="SimSun"/>
          <w:sz w:val="21"/>
          <w:szCs w:val="21"/>
          <w:spacing w:val="10"/>
        </w:rPr>
        <w:t>为成人一日剂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量，分3次口服，儿童剂量酌减。</w:t>
      </w:r>
    </w:p>
    <w:p>
      <w:pPr>
        <w:ind w:right="17" w:firstLine="440"/>
        <w:spacing w:before="4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方义：天南星性温，有化痰燥湿、祛风解痉的功效。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胡椒性热，能温中散寒以化饮，其主要成分胡椒碱已证明有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明显的抗癫痫作用。水牛角性寒，能清热凉血、解毒定惊。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冰片可以芳香开窍。所以此配方能起到温凉并用、清热化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饮、除痰顺气、开窍定惊的治疗作用。</w:t>
      </w:r>
    </w:p>
    <w:p>
      <w:pPr>
        <w:ind w:right="7" w:firstLine="440"/>
        <w:spacing w:before="11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效果：曾经用上药观察58例癫痫病人，原来都是长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期应用多种抗癫痫药，而病情未能控制者。经加用癫宁片治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疗以后，发作次数较治疗前减少75%以上或基本控制者14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例。发作次数减少50~75%者16例。发作次数减少50%以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下者19例。发作次数无明显变化者16例。总有效率为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75.3%,脑电图检查亦多数有相应改善。少数病例于停药或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减量后发作即加重，再用药或恢复原剂量又获好转，初步表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明癫宁片是一种有效的抗癫痫中药。</w:t>
      </w:r>
    </w:p>
    <w:p>
      <w:pPr>
        <w:ind w:left="443"/>
        <w:spacing w:before="61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(十四)青阳参</w:t>
      </w:r>
    </w:p>
    <w:p>
      <w:pPr>
        <w:ind w:firstLine="440"/>
        <w:spacing w:before="6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方药和用法：青阳参水煎连渣服用。14岁以下每日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10克，14岁以上每日20克，分2次服。</w:t>
      </w:r>
      <w:r>
        <w:rPr>
          <w:rFonts w:ascii="SimSun" w:hAnsi="SimSun" w:eastAsia="SimSun" w:cs="SimSun"/>
          <w:sz w:val="21"/>
          <w:szCs w:val="21"/>
          <w:spacing w:val="25"/>
        </w:rPr>
        <w:t>连服2天停药1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天，若治疗1周以后仍未出现效果，可以酌情增加用量至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20～30克/日。</w:t>
      </w:r>
    </w:p>
    <w:p>
      <w:pPr>
        <w:ind w:left="440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 方义：青阳参是萝摩科植物，又名青羊参、青洋参、</w:t>
      </w:r>
    </w:p>
    <w:p>
      <w:pPr>
        <w:ind w:left="4880"/>
        <w:spacing w:before="187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—47—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3270"/>
        <w:spacing w:before="1" w:line="450" w:lineRule="exact"/>
        <w:rPr/>
      </w:pPr>
      <w:r>
        <w:rPr>
          <w:position w:val="-9"/>
        </w:rPr>
        <w:drawing>
          <wp:inline distT="0" distB="0" distL="0" distR="0">
            <wp:extent cx="425439" cy="285757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39" cy="2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0" w:lineRule="exact"/>
        <w:sectPr>
          <w:pgSz w:w="7470" w:h="11050"/>
          <w:pgMar w:top="400" w:right="872" w:bottom="209" w:left="1029" w:header="0" w:footer="0" w:gutter="0"/>
        </w:sectPr>
        <w:rPr/>
      </w:pPr>
    </w:p>
    <w:p>
      <w:pPr>
        <w:pStyle w:val="BodyText"/>
        <w:spacing w:line="458" w:lineRule="auto"/>
        <w:rPr/>
      </w:pPr>
      <w:r/>
    </w:p>
    <w:p>
      <w:pPr>
        <w:ind w:right="65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地藕、小白敛，昆明民间称为闹狗药、牛尾参，药用其根部。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其性温、味甘辛，具有解毒镇痉、祛风除湿的作用。本文报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道所用的为云南所产的青阳参。从青阳参中分离出有效成分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青阳参甙，动物实验提示其抗惊厥作用虽不如苯巴比妥，但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药效持续时间较长。</w:t>
      </w:r>
    </w:p>
    <w:p>
      <w:pPr>
        <w:ind w:right="63" w:firstLine="419"/>
        <w:spacing w:before="42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效果：临床观察，在曾经多种抗惊厥药物长期治疗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而未获满意疗效的32例中，加用青阳参2～9个月以后，癫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痫发作的次数减少80%以上者达21例，有效8例，3例无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效，总有效率为90.6%。脑电图变化不论是局灶性异常</w:t>
      </w:r>
      <w:r>
        <w:rPr>
          <w:rFonts w:ascii="SimSun" w:hAnsi="SimSun" w:eastAsia="SimSun" w:cs="SimSun"/>
          <w:sz w:val="21"/>
          <w:szCs w:val="21"/>
          <w:spacing w:val="6"/>
        </w:rPr>
        <w:t>或弥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散性异常，均随病情好转而改善。</w:t>
      </w:r>
    </w:p>
    <w:p>
      <w:pPr>
        <w:ind w:left="422"/>
        <w:spacing w:before="66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(十五)五石散</w:t>
      </w:r>
    </w:p>
    <w:p>
      <w:pPr>
        <w:ind w:right="63" w:firstLine="419"/>
        <w:spacing w:before="55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1. 方药和用法：珍珠母94克、代赭石62克、青碌石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46克、生明矾94克、琥珀62克、石菖</w:t>
      </w:r>
      <w:r>
        <w:rPr>
          <w:rFonts w:ascii="SimSun" w:hAnsi="SimSun" w:eastAsia="SimSun" w:cs="SimSun"/>
          <w:sz w:val="21"/>
          <w:szCs w:val="21"/>
          <w:spacing w:val="15"/>
        </w:rPr>
        <w:t>蒲125克、僵蚕110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克、蚱蜢110克。</w:t>
      </w:r>
    </w:p>
    <w:p>
      <w:pPr>
        <w:ind w:right="44" w:firstLine="419"/>
        <w:spacing w:before="26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代赭石、青碳石二味放砂锅内用烈火煅，烧红以后取出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再放米醋中淬3~7次，然后用清水漂两天(</w:t>
      </w:r>
      <w:r>
        <w:rPr>
          <w:rFonts w:ascii="SimSun" w:hAnsi="SimSun" w:eastAsia="SimSun" w:cs="SimSun"/>
          <w:sz w:val="21"/>
          <w:szCs w:val="21"/>
          <w:spacing w:val="11"/>
        </w:rPr>
        <w:t>中间换2次水),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捞起晒干。生明矾(即白矾),用猪牙皂角62克招碎冷水浸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泡后，搓揉汁去渣，将明矾放在皂角汁中熬干。珍珠母洗净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晒干。琥珀选择透明而且有光泽的，洗去泥土。以上五味药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碾细过筛，随后放在盂钵中水飞至极细，以放在舌面上无渣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滓为度，晒干听用。</w:t>
      </w:r>
    </w:p>
    <w:p>
      <w:pPr>
        <w:ind w:right="66" w:firstLine="419"/>
        <w:spacing w:before="6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僵蚕用清水淘净晒干，蚱蜢去翅微炒香，石菖蒲切片晒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干，以上三味药碾细过筛。与上五味药末混合成散剂，收贮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时注意放瓷瓶中密封。</w:t>
      </w:r>
    </w:p>
    <w:p>
      <w:pPr>
        <w:ind w:right="25" w:firstLine="419"/>
        <w:spacing w:before="8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剂量为1~3岁每次服2~3克，4～6岁每次服3~5克，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6~9岁每次服3~6克，9~12岁每次服5~8</w:t>
      </w:r>
      <w:r>
        <w:rPr>
          <w:rFonts w:ascii="SimSun" w:hAnsi="SimSun" w:eastAsia="SimSun" w:cs="SimSun"/>
          <w:sz w:val="21"/>
          <w:szCs w:val="21"/>
          <w:spacing w:val="28"/>
        </w:rPr>
        <w:t>克，12岁以上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及成人每次服6~10克。以上均为每日服2～3次。</w:t>
      </w:r>
    </w:p>
    <w:p>
      <w:pPr>
        <w:spacing w:before="8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—48—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firstLine="3639"/>
        <w:spacing w:before="1" w:line="460" w:lineRule="exact"/>
        <w:rPr/>
      </w:pPr>
      <w:r>
        <w:rPr>
          <w:position w:val="-9"/>
        </w:rPr>
        <w:drawing>
          <wp:inline distT="0" distB="0" distL="0" distR="0">
            <wp:extent cx="444501" cy="292134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1" cy="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sectPr>
          <w:pgSz w:w="7370" w:h="10980"/>
          <w:pgMar w:top="400" w:right="1105" w:bottom="159" w:left="650" w:header="0" w:footer="0" w:gutter="0"/>
        </w:sectPr>
        <w:rPr/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420"/>
        <w:spacing w:before="68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2. 典型病例：胡××,8岁，1963年2月4日就诊。</w:t>
      </w:r>
    </w:p>
    <w:p>
      <w:pPr>
        <w:ind w:right="9" w:firstLine="420"/>
        <w:spacing w:before="8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患癫痫病已四年，经常突然仆倒、口吐涎沫、牙关紧闭、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双下肢伸直、足内翻。每月平均发作5~6次，历经约5分钟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后苏醒。舌苔白、脉弦。面色淡白，饮食不佳，平素患有肺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门淋巴结核。此为脾肺两虚，夹痰为痫。处</w:t>
      </w:r>
      <w:r>
        <w:rPr>
          <w:rFonts w:ascii="SimSun" w:hAnsi="SimSun" w:eastAsia="SimSun" w:cs="SimSun"/>
          <w:sz w:val="21"/>
          <w:szCs w:val="21"/>
          <w:spacing w:val="-1"/>
        </w:rPr>
        <w:t>以五石散125克，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每天服2次，每次服5克，用百合15克、莲子肉10克煎汤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送药面，以清肺养心健脾。</w:t>
      </w:r>
    </w:p>
    <w:p>
      <w:pPr>
        <w:ind w:firstLine="420"/>
        <w:spacing w:before="45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复诊(1963年2月25日),服药期间癫痫未</w:t>
      </w:r>
      <w:r>
        <w:rPr>
          <w:rFonts w:ascii="SimSun" w:hAnsi="SimSun" w:eastAsia="SimSun" w:cs="SimSun"/>
          <w:sz w:val="21"/>
          <w:szCs w:val="21"/>
          <w:spacing w:val="18"/>
        </w:rPr>
        <w:t>发作，惟感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疲乏、食量未增加。继续用五石散125克，每次服5克，每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天服2次。用百合15克、莲子肉10克、太子参15克、怀山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药12克，煎汤送服药面。</w:t>
      </w:r>
    </w:p>
    <w:p>
      <w:pPr>
        <w:ind w:right="54" w:firstLine="420"/>
        <w:spacing w:before="25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三诊(1963年3月20日),痫证未发，饮食增加，面色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好转。再处以五石散125克，减量为每次3克，每日服2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次，引药同煎。</w:t>
      </w:r>
    </w:p>
    <w:p>
      <w:pPr>
        <w:ind w:left="420"/>
        <w:spacing w:before="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经上面治疗，随访14年癫痫未复发。</w:t>
      </w:r>
    </w:p>
    <w:p>
      <w:pPr>
        <w:ind w:left="423"/>
        <w:spacing w:before="6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(十六)定痫汤(丸)</w:t>
      </w:r>
    </w:p>
    <w:p>
      <w:pPr>
        <w:ind w:left="420"/>
        <w:spacing w:before="6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 方药和用法：</w:t>
      </w:r>
    </w:p>
    <w:p>
      <w:pPr>
        <w:ind w:right="12" w:firstLine="420"/>
        <w:spacing w:before="67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定痫汤：制半夏9克、陈皮12克、茯苓12克、胆南星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12克、钩藤15克(后下)、天竺黄9克、</w:t>
      </w:r>
      <w:r>
        <w:rPr>
          <w:rFonts w:ascii="SimSun" w:hAnsi="SimSun" w:eastAsia="SimSun" w:cs="SimSun"/>
          <w:sz w:val="21"/>
          <w:szCs w:val="21"/>
          <w:spacing w:val="16"/>
        </w:rPr>
        <w:t>龙胆草9克、黄芩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9克、生地12克、生白芍15克、青碳石15克、</w:t>
      </w:r>
      <w:r>
        <w:rPr>
          <w:rFonts w:ascii="SimSun" w:hAnsi="SimSun" w:eastAsia="SimSun" w:cs="SimSun"/>
          <w:sz w:val="21"/>
          <w:szCs w:val="21"/>
          <w:spacing w:val="18"/>
        </w:rPr>
        <w:t>灵磁石12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克、五味子12克、远志15克、竹沥15克(分两次冲</w:t>
      </w:r>
      <w:r>
        <w:rPr>
          <w:rFonts w:ascii="SimSun" w:hAnsi="SimSun" w:eastAsia="SimSun" w:cs="SimSun"/>
          <w:sz w:val="21"/>
          <w:szCs w:val="21"/>
          <w:spacing w:val="16"/>
        </w:rPr>
        <w:t>服)、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甘草6克。每日一剂，水煎分3次服。10~15剂为1疗程，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必要时进行第2疗程。2个疗程以后，服下面丸药1料，可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以巩固疗效。</w:t>
      </w:r>
    </w:p>
    <w:p>
      <w:pPr>
        <w:ind w:right="15" w:firstLine="420"/>
        <w:spacing w:before="3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定痫丸：制半夏30克、陈皮30克、茯苓15克、胆南星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15克、钩藤30克、川贝母15克、丹参30克、远志30克、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全蝎15克、僵蚕30克、琥珀9克。以上药味共为细末</w:t>
      </w:r>
      <w:r>
        <w:rPr>
          <w:rFonts w:ascii="SimSun" w:hAnsi="SimSun" w:eastAsia="SimSun" w:cs="SimSun"/>
          <w:sz w:val="21"/>
          <w:szCs w:val="21"/>
          <w:spacing w:val="14"/>
        </w:rPr>
        <w:t>，将</w:t>
      </w:r>
    </w:p>
    <w:p>
      <w:pPr>
        <w:ind w:left="4840"/>
        <w:spacing w:before="22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—49—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3270"/>
        <w:spacing w:line="440" w:lineRule="exact"/>
        <w:rPr/>
      </w:pPr>
      <w:r>
        <w:rPr>
          <w:position w:val="-8"/>
        </w:rPr>
        <w:drawing>
          <wp:inline distT="0" distB="0" distL="0" distR="0">
            <wp:extent cx="431804" cy="279372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04" cy="2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sectPr>
          <w:pgSz w:w="7480" w:h="11050"/>
          <w:pgMar w:top="400" w:right="882" w:bottom="200" w:left="1029" w:header="0" w:footer="0" w:gutter="0"/>
        </w:sectPr>
        <w:rPr/>
      </w:pPr>
    </w:p>
    <w:p>
      <w:pPr>
        <w:pStyle w:val="BodyText"/>
        <w:spacing w:line="477" w:lineRule="auto"/>
        <w:rPr/>
      </w:pPr>
      <w:r/>
    </w:p>
    <w:p>
      <w:pPr>
        <w:ind w:right="139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甘草30克煎水及竹沥75克、生姜汁75克和以上药末为丸，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每丸重1.5克，每次服3丸，每日2次。</w:t>
      </w:r>
    </w:p>
    <w:p>
      <w:pPr>
        <w:ind w:right="77" w:firstLine="409"/>
        <w:spacing w:before="1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 效果：共治疗21例，随访1年以上癫痫未发作者3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例，随访5个月未曾复发者10例，发作次数减少、发作间隔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时间显著延长者5例。总有效率为85.7%。</w:t>
      </w:r>
    </w:p>
    <w:p>
      <w:pPr>
        <w:ind w:left="409"/>
        <w:spacing w:before="6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3. 典型病例：辛××,男，11岁。</w:t>
      </w:r>
    </w:p>
    <w:p>
      <w:pPr>
        <w:ind w:right="80" w:firstLine="409"/>
        <w:spacing w:before="66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患儿于1965年秋，突然抽风、咬牙、意识丧失，发</w:t>
      </w:r>
      <w:r>
        <w:rPr>
          <w:rFonts w:ascii="SimSun" w:hAnsi="SimSun" w:eastAsia="SimSun" w:cs="SimSun"/>
          <w:sz w:val="21"/>
          <w:szCs w:val="21"/>
          <w:spacing w:val="2"/>
        </w:rPr>
        <w:t>作持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续2～3分钟。开始每2～3个月发作1次，继之1个月发作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2次。于1966年7月××医院诊为癫痫，服定痫汤2</w:t>
      </w:r>
      <w:r>
        <w:rPr>
          <w:rFonts w:ascii="SimSun" w:hAnsi="SimSun" w:eastAsia="SimSun" w:cs="SimSun"/>
          <w:sz w:val="21"/>
          <w:szCs w:val="21"/>
          <w:spacing w:val="16"/>
        </w:rPr>
        <w:t>0剂，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定癫丸2料而痊愈。随访7年未复发。</w:t>
      </w:r>
    </w:p>
    <w:p>
      <w:pPr>
        <w:ind w:left="412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(十七)钩藤膏</w:t>
      </w:r>
    </w:p>
    <w:p>
      <w:pPr>
        <w:ind w:right="84" w:firstLine="409"/>
        <w:spacing w:before="43" w:line="27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方药和用法：钩藤30克、木耳30克、冰糖60克、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醋1斤。先将钩藤和醋放在一起熬3个开，取出钩藤。再将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木耳洗净泡开，放于醋里熬，然后将冰糖放入，再熬2个开。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备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用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40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每日服3次，5日内服完，趁热服。</w:t>
      </w:r>
    </w:p>
    <w:p>
      <w:pPr>
        <w:ind w:left="40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效果：经试用治疗癫痫6例，疗效满意。</w:t>
      </w:r>
    </w:p>
    <w:p>
      <w:pPr>
        <w:ind w:left="412"/>
        <w:spacing w:before="71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(十八)复方丹参酊</w:t>
      </w:r>
    </w:p>
    <w:p>
      <w:pPr>
        <w:ind w:right="81" w:firstLine="409"/>
        <w:spacing w:before="4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丹参200克、五味子、酸枣仁各100克，于50度酒精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1,000毫升内浸渍7~10天，过滤后即可服用。</w:t>
      </w:r>
      <w:r>
        <w:rPr>
          <w:rFonts w:ascii="SimSun" w:hAnsi="SimSun" w:eastAsia="SimSun" w:cs="SimSun"/>
          <w:sz w:val="21"/>
          <w:szCs w:val="21"/>
          <w:spacing w:val="8"/>
        </w:rPr>
        <w:t>每次5毫升，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每日服3次(平时不能饮酒者或儿童慎用)。主要用于治疗外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伤性癫痫。</w:t>
      </w:r>
    </w:p>
    <w:p>
      <w:pPr>
        <w:ind w:left="412"/>
        <w:spacing w:before="57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(十九)煎蛋蛹方</w:t>
      </w:r>
    </w:p>
    <w:p>
      <w:pPr>
        <w:ind w:right="67" w:firstLine="409"/>
        <w:spacing w:before="7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将柞蚕蛹(或家蚕蛹)68个、冰糖适量，加冷水煮熟1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次吃完，癫痫发作时服更好。此方原为祖传秘方，献方人曾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用此方治疗15人，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一般3次可愈。</w:t>
      </w:r>
    </w:p>
    <w:p>
      <w:pPr>
        <w:pStyle w:val="BodyText"/>
        <w:spacing w:line="384" w:lineRule="auto"/>
        <w:rPr/>
      </w:pPr>
      <w:r/>
    </w:p>
    <w:p>
      <w:pPr>
        <w:spacing w:before="68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—50—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3439"/>
        <w:spacing w:before="1" w:line="560" w:lineRule="exact"/>
        <w:rPr/>
      </w:pPr>
      <w:r>
        <w:rPr>
          <w:position w:val="-11"/>
        </w:rPr>
        <w:drawing>
          <wp:inline distT="0" distB="0" distL="0" distR="0">
            <wp:extent cx="501643" cy="355582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43" cy="3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sectPr>
          <w:pgSz w:w="7370" w:h="10980"/>
          <w:pgMar w:top="400" w:right="1105" w:bottom="70" w:left="650" w:header="0" w:footer="0" w:gutter="0"/>
        </w:sectPr>
        <w:rPr/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548"/>
        <w:spacing w:before="6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3" w:id="42"/>
      <w:bookmarkEnd w:id="42"/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、针灸疗法</w:t>
      </w:r>
    </w:p>
    <w:p>
      <w:pPr>
        <w:ind w:right="15" w:firstLine="545"/>
        <w:spacing w:before="15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针灸治疗癫痫，在中医的古书中早有记载，如</w:t>
      </w:r>
      <w:r>
        <w:rPr>
          <w:rFonts w:ascii="SimSun" w:hAnsi="SimSun" w:eastAsia="SimSun" w:cs="SimSun"/>
          <w:sz w:val="21"/>
          <w:szCs w:val="21"/>
          <w:spacing w:val="3"/>
        </w:rPr>
        <w:t>经典著作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《灵枢》中采取刺血疗法。《针灸甲乙经》治疗癫痫，常选用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头部的督脉穴位。针刺所以能够治疗癫痫，其作用在于调整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人体功能，使之从不平衡向相对平衡转化，从异常向正常转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5"/>
        </w:rPr>
        <w:t>化。</w:t>
      </w:r>
    </w:p>
    <w:p>
      <w:pPr>
        <w:ind w:left="104" w:right="20" w:firstLine="440"/>
        <w:spacing w:before="6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以下按体针治疗法、头针治疗法、耳针治疗法及梅花针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治疗法分别进行介绍。</w:t>
      </w:r>
    </w:p>
    <w:p>
      <w:pPr>
        <w:ind w:left="548"/>
        <w:spacing w:before="18" w:line="222" w:lineRule="auto"/>
        <w:rPr>
          <w:rFonts w:ascii="SimHei" w:hAnsi="SimHei" w:eastAsia="SimHei" w:cs="SimHei"/>
          <w:sz w:val="21"/>
          <w:szCs w:val="21"/>
        </w:rPr>
      </w:pPr>
      <w:bookmarkStart w:name="bookmark30" w:id="43"/>
      <w:bookmarkEnd w:id="43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(一)体针治疗法</w:t>
      </w:r>
    </w:p>
    <w:p>
      <w:pPr>
        <w:ind w:left="545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第一组取穴</w:t>
      </w:r>
    </w:p>
    <w:p>
      <w:pPr>
        <w:ind w:left="545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主穴：印堂(部位参见附录，下同)、脑户、风府、大椎。</w:t>
      </w:r>
    </w:p>
    <w:p>
      <w:pPr>
        <w:ind w:left="105" w:right="20" w:firstLine="440"/>
        <w:spacing w:before="7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配穴：应根据发作时的症状选取。头晕配百会、</w:t>
      </w:r>
      <w:r>
        <w:rPr>
          <w:rFonts w:ascii="SimSun" w:hAnsi="SimSun" w:eastAsia="SimSun" w:cs="SimSun"/>
          <w:sz w:val="21"/>
          <w:szCs w:val="21"/>
          <w:spacing w:val="12"/>
        </w:rPr>
        <w:t>头维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穴。头痛配太阳、安眠</w:t>
      </w:r>
      <w:r>
        <w:rPr>
          <w:rFonts w:ascii="Calibri" w:hAnsi="Calibri" w:eastAsia="Calibri" w:cs="Calibri"/>
          <w:sz w:val="21"/>
          <w:szCs w:val="21"/>
          <w:spacing w:val="9"/>
        </w:rPr>
        <w:t>₂</w:t>
      </w:r>
      <w:r>
        <w:rPr>
          <w:rFonts w:ascii="SimSun" w:hAnsi="SimSun" w:eastAsia="SimSun" w:cs="SimSun"/>
          <w:sz w:val="21"/>
          <w:szCs w:val="21"/>
          <w:spacing w:val="9"/>
        </w:rPr>
        <w:t>穴。痉挛抽搐配后溪穴。</w:t>
      </w:r>
      <w:r>
        <w:rPr>
          <w:rFonts w:ascii="SimSun" w:hAnsi="SimSun" w:eastAsia="SimSun" w:cs="SimSun"/>
          <w:sz w:val="21"/>
          <w:szCs w:val="21"/>
          <w:spacing w:val="8"/>
        </w:rPr>
        <w:t>面唇青紫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配内关、膻中穴。意识丧失配人中穴。</w:t>
      </w:r>
    </w:p>
    <w:p>
      <w:pPr>
        <w:ind w:left="545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主穴每次选2个，配穴对症取用。</w:t>
      </w:r>
    </w:p>
    <w:p>
      <w:pPr>
        <w:ind w:left="104" w:right="20" w:firstLine="440"/>
        <w:spacing w:before="6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操作手法：正坐垂肩、头微低。印堂穴应向下斜刺0.3~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0.5寸。脑户穴应沿皮向风府穴方向刺0.5~1寸。风府</w:t>
      </w:r>
      <w:r>
        <w:rPr>
          <w:rFonts w:ascii="SimSun" w:hAnsi="SimSun" w:eastAsia="SimSun" w:cs="SimSun"/>
          <w:sz w:val="21"/>
          <w:szCs w:val="21"/>
          <w:spacing w:val="10"/>
        </w:rPr>
        <w:t>穴应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向下颌方向刺0.3~0.5寸。大椎穴针0.5~1寸。</w:t>
      </w:r>
    </w:p>
    <w:p>
      <w:pPr>
        <w:ind w:left="105" w:firstLine="440"/>
        <w:spacing w:before="3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手法：风府穴采用刮针手法，大椎穴采用徐</w:t>
      </w:r>
      <w:r>
        <w:rPr>
          <w:rFonts w:ascii="SimSun" w:hAnsi="SimSun" w:eastAsia="SimSun" w:cs="SimSun"/>
          <w:sz w:val="21"/>
          <w:szCs w:val="21"/>
          <w:spacing w:val="13"/>
        </w:rPr>
        <w:t>徐提插手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法，其他各穴均采用捻转手法。留针30～60分钟，每10~15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分钟行针1次。每日针治1次，10天为1个疗程，每疗程间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隔3天。</w:t>
      </w:r>
    </w:p>
    <w:p>
      <w:pPr>
        <w:ind w:left="105" w:right="16" w:firstLine="440"/>
        <w:spacing w:before="56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方义：印堂位于督脉所过之处，为经外奇穴</w:t>
      </w:r>
      <w:r>
        <w:rPr>
          <w:rFonts w:ascii="SimSun" w:hAnsi="SimSun" w:eastAsia="SimSun" w:cs="SimSun"/>
          <w:sz w:val="21"/>
          <w:szCs w:val="21"/>
          <w:spacing w:val="3"/>
        </w:rPr>
        <w:t>，有镇痉安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神的作用。百会为督脉与手、足三阳经的会穴，能平肝熄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风、健脑宁神。脑户为督脉与膀胱经的会穴，也有明</w:t>
      </w:r>
      <w:r>
        <w:rPr>
          <w:rFonts w:ascii="SimSun" w:hAnsi="SimSun" w:eastAsia="SimSun" w:cs="SimSun"/>
          <w:sz w:val="21"/>
          <w:szCs w:val="21"/>
          <w:spacing w:val="2"/>
        </w:rPr>
        <w:t>国醒神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的作用。风府可以疏散风邪。大椎是手、足三阳经及督脉之</w:t>
      </w:r>
    </w:p>
    <w:p>
      <w:pPr>
        <w:ind w:left="4965"/>
        <w:spacing w:before="195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—51—</w:t>
      </w:r>
    </w:p>
    <w:p>
      <w:pPr>
        <w:pStyle w:val="BodyText"/>
        <w:spacing w:line="476" w:lineRule="auto"/>
        <w:rPr/>
      </w:pPr>
      <w:r/>
    </w:p>
    <w:p>
      <w:pPr>
        <w:ind w:firstLine="3425"/>
        <w:spacing w:line="470" w:lineRule="exact"/>
        <w:rPr/>
      </w:pPr>
      <w:r>
        <w:rPr>
          <w:position w:val="-9"/>
        </w:rPr>
        <w:drawing>
          <wp:inline distT="0" distB="0" distL="0" distR="0">
            <wp:extent cx="431771" cy="298446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1" cy="2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0" w:lineRule="exact"/>
        <w:sectPr>
          <w:pgSz w:w="7510" w:h="11070"/>
          <w:pgMar w:top="400" w:right="900" w:bottom="200" w:left="915" w:header="0" w:footer="0" w:gutter="0"/>
        </w:sectPr>
        <w:rPr/>
      </w:pPr>
    </w:p>
    <w:p>
      <w:pPr>
        <w:pStyle w:val="BodyText"/>
        <w:spacing w:line="465" w:lineRule="auto"/>
        <w:rPr/>
      </w:pPr>
      <w:r/>
    </w:p>
    <w:p>
      <w:pPr>
        <w:ind w:left="10" w:right="26"/>
        <w:spacing w:before="6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会穴，能通调诸阳经之气而止抽搐。再配合其他有关经穴，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加强了机体的调节机能，促进疾病的转愈，所以应用此配方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对癫痫有一定的治疗效果。</w:t>
      </w:r>
    </w:p>
    <w:p>
      <w:pPr>
        <w:ind w:left="429"/>
        <w:spacing w:before="45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典型病例：王××,女性，11岁，1976年7月1日就诊。</w:t>
      </w:r>
    </w:p>
    <w:p>
      <w:pPr>
        <w:ind w:left="10" w:firstLine="419"/>
        <w:spacing w:before="7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4年前因惊恐而患癫痫，用中药单方治愈2年后，于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1974年又复发，屡治无效，病情日趋严重。发作次数由初病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时的每日3~5次，增加至每日10～15次。</w:t>
      </w:r>
      <w:r>
        <w:rPr>
          <w:rFonts w:ascii="SimSun" w:hAnsi="SimSun" w:eastAsia="SimSun" w:cs="SimSun"/>
          <w:sz w:val="21"/>
          <w:szCs w:val="21"/>
          <w:spacing w:val="22"/>
        </w:rPr>
        <w:t>发作时尖叫一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声，头转向一侧、两眼滞视、对光反射消失，继则摔倒、口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吐白沫、四肢强直、抽动，持续5分钟后抽</w:t>
      </w:r>
      <w:r>
        <w:rPr>
          <w:rFonts w:ascii="SimSun" w:hAnsi="SimSun" w:eastAsia="SimSun" w:cs="SimSun"/>
          <w:sz w:val="21"/>
          <w:szCs w:val="21"/>
          <w:spacing w:val="5"/>
        </w:rPr>
        <w:t>搐停止而熟睡。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醒后诉说头痛、疲乏。平时经常头晕，有时在睡觉中惊叫。</w:t>
      </w:r>
    </w:p>
    <w:p>
      <w:pPr>
        <w:ind w:left="10" w:right="25" w:firstLine="419"/>
        <w:spacing w:before="7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采用针刺与中药(川郁金、广木香、香附各9克，白矾、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朱砂各4.5克，共为极细末，每日服2次，每</w:t>
      </w:r>
      <w:r>
        <w:rPr>
          <w:rFonts w:ascii="SimSun" w:hAnsi="SimSun" w:eastAsia="SimSun" w:cs="SimSun"/>
          <w:sz w:val="21"/>
          <w:szCs w:val="21"/>
          <w:spacing w:val="18"/>
        </w:rPr>
        <w:t>次服3克)配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合治疗，针印堂、脑户、百会、安眠2、后溪等穴，手法同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前。每次留针30分钟，10分钟行针1次，10次为1疗程。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第一疗程后病情无变化，去印堂、脑户，针风府、大椎，余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穴及针法同第一疗程。第二疗程后症状略见好转，发作次数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减少为3~5天发作一次，仅表现为扭头和意识暂时性丧失，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1分钟左右即恢复。针刺百会、风府、安眠2、后溪，手法及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行针同上，但改为隔日1次，中药继续服用，又治疗10次，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症状即全部消失，随访3年未复发。</w:t>
      </w:r>
    </w:p>
    <w:p>
      <w:pPr>
        <w:ind w:left="42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第二组取穴</w:t>
      </w:r>
    </w:p>
    <w:p>
      <w:pPr>
        <w:ind w:left="10" w:right="49" w:firstLine="419"/>
        <w:spacing w:before="108" w:line="264" w:lineRule="auto"/>
        <w:rPr>
          <w:rFonts w:ascii="FangSong" w:hAnsi="FangSong" w:eastAsia="FangSong" w:cs="FangSong"/>
          <w:sz w:val="21"/>
          <w:szCs w:val="21"/>
        </w:rPr>
      </w:pPr>
      <w:bookmarkStart w:name="bookmark31" w:id="44"/>
      <w:bookmarkEnd w:id="44"/>
      <w:r>
        <w:rPr>
          <w:rFonts w:ascii="FangSong" w:hAnsi="FangSong" w:eastAsia="FangSong" w:cs="FangSong"/>
          <w:sz w:val="21"/>
          <w:szCs w:val="21"/>
          <w:spacing w:val="2"/>
        </w:rPr>
        <w:t>穴位：癫痫间歇期取间使、外关、神门、后溪、鱼际、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阳溪、足三里、百会、大椎、鸠尾、癫痫等穴。</w:t>
      </w:r>
    </w:p>
    <w:p>
      <w:pPr>
        <w:ind w:left="429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癫痫发作时取人中、太冲、合谷、涌泉等穴。</w:t>
      </w:r>
    </w:p>
    <w:p>
      <w:pPr>
        <w:ind w:right="19" w:firstLine="429"/>
        <w:spacing w:before="5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方义：癫痫的治疗是以豁痰、清心、安神、镇肝、熄风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为原则。间歇期取间使穴能畅行血液，可清心包之热</w:t>
      </w:r>
      <w:r>
        <w:rPr>
          <w:rFonts w:ascii="SimSun" w:hAnsi="SimSun" w:eastAsia="SimSun" w:cs="SimSun"/>
          <w:sz w:val="21"/>
          <w:szCs w:val="21"/>
          <w:spacing w:val="3"/>
        </w:rPr>
        <w:t>，配外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关穴可清胆火，散四肢之风。神门穴除心中郁结之气，配后</w:t>
      </w:r>
    </w:p>
    <w:p>
      <w:pPr>
        <w:ind w:left="10"/>
        <w:spacing w:before="12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—52—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3549"/>
        <w:spacing w:before="1" w:line="460" w:lineRule="exact"/>
        <w:rPr/>
      </w:pPr>
      <w:r>
        <w:rPr>
          <w:position w:val="-9"/>
        </w:rPr>
        <w:drawing>
          <wp:inline distT="0" distB="0" distL="0" distR="0">
            <wp:extent cx="438137" cy="29213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7" cy="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sectPr>
          <w:pgSz w:w="7370" w:h="10980"/>
          <w:pgMar w:top="400" w:right="1085" w:bottom="159" w:left="700" w:header="0" w:footer="0" w:gutter="0"/>
        </w:sectPr>
        <w:rPr/>
      </w:pPr>
    </w:p>
    <w:p>
      <w:pPr>
        <w:pStyle w:val="BodyText"/>
        <w:spacing w:line="447" w:lineRule="auto"/>
        <w:rPr/>
      </w:pPr>
      <w:r/>
    </w:p>
    <w:p>
      <w:pPr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溪穴可以治疗周身筋脉拘急。四穴配合可以清</w:t>
      </w:r>
      <w:r>
        <w:rPr>
          <w:rFonts w:ascii="SimSun" w:hAnsi="SimSun" w:eastAsia="SimSun" w:cs="SimSun"/>
          <w:sz w:val="21"/>
          <w:szCs w:val="21"/>
          <w:spacing w:val="3"/>
        </w:rPr>
        <w:t>热安神。鱼际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穴可以泻肺热，逐邪扶正、宣通气机，与阳溪</w:t>
      </w:r>
      <w:r>
        <w:rPr>
          <w:rFonts w:ascii="SimSun" w:hAnsi="SimSun" w:eastAsia="SimSun" w:cs="SimSun"/>
          <w:sz w:val="21"/>
          <w:szCs w:val="21"/>
          <w:spacing w:val="3"/>
        </w:rPr>
        <w:t>穴相配合，可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以解除身热拘挛、惊痫。足三里可以健脾益</w:t>
      </w:r>
      <w:r>
        <w:rPr>
          <w:rFonts w:ascii="SimSun" w:hAnsi="SimSun" w:eastAsia="SimSun" w:cs="SimSun"/>
          <w:sz w:val="21"/>
          <w:szCs w:val="21"/>
          <w:spacing w:val="3"/>
        </w:rPr>
        <w:t>胃，以圃后天之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根本，是健身强壮的主穴。百会、鸠尾、大椎、癫痫等穴，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经临床验证确有疗效。经外奇穴癫痫穴主治痫证</w:t>
      </w:r>
      <w:r>
        <w:rPr>
          <w:rFonts w:ascii="SimSun" w:hAnsi="SimSun" w:eastAsia="SimSun" w:cs="SimSun"/>
          <w:sz w:val="21"/>
          <w:szCs w:val="21"/>
          <w:spacing w:val="3"/>
        </w:rPr>
        <w:t>，为治疗癫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痫不可缺少的要穴。百会穴为诸阳之首，可以清脑热、散头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风，调整全身机能而统治面病，与大椎、鸠尾二穴相配合，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可以使任脉、督脉相互协调。加用神门穴，有祛风、调气、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解瘀、镇肝、安神的效果，与间使穴相配合，可</w:t>
      </w:r>
      <w:r>
        <w:rPr>
          <w:rFonts w:ascii="SimSun" w:hAnsi="SimSun" w:eastAsia="SimSun" w:cs="SimSun"/>
          <w:sz w:val="21"/>
          <w:szCs w:val="21"/>
          <w:spacing w:val="3"/>
        </w:rPr>
        <w:t>以通利心包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而治癫痫。这些药物配伍产生的治疗效能为疏通经络、</w:t>
      </w:r>
      <w:r>
        <w:rPr>
          <w:rFonts w:ascii="SimSun" w:hAnsi="SimSun" w:eastAsia="SimSun" w:cs="SimSun"/>
          <w:sz w:val="21"/>
          <w:szCs w:val="21"/>
          <w:spacing w:val="3"/>
        </w:rPr>
        <w:t>宣导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气血，使机体在抗病过程中达到阴阳平衡恢复健康的目的。</w:t>
      </w:r>
    </w:p>
    <w:p>
      <w:pPr>
        <w:ind w:right="25" w:firstLine="430"/>
        <w:spacing w:before="9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发作时针刺督脉人中穴，是治疗癫、痫、狂证，昏迷抽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搐的主穴。肝经的太冲穴为治疗癫痫抽搐、小儿惊风的要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穴，两穴配合对抑制癫痫发作很有效果。选用</w:t>
      </w:r>
      <w:r>
        <w:rPr>
          <w:rFonts w:ascii="SimSun" w:hAnsi="SimSun" w:eastAsia="SimSun" w:cs="SimSun"/>
          <w:sz w:val="21"/>
          <w:szCs w:val="21"/>
          <w:spacing w:val="3"/>
        </w:rPr>
        <w:t>刺激性强的合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谷、涌泉两穴，与人中、太冲穴相配合，可以控制癫痫发作，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并可以促使患者意识的尽快恢复。</w:t>
      </w:r>
    </w:p>
    <w:p>
      <w:pPr>
        <w:ind w:left="430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第三组取穴</w:t>
      </w:r>
    </w:p>
    <w:p>
      <w:pPr>
        <w:ind w:right="30" w:firstLine="430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穴位：间歇期针刺人中、大椎、后溪、丰隆、太冲、腰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奇等穴。夜间发作加照海穴，白天发作加申脉穴。</w:t>
      </w:r>
      <w:r>
        <w:rPr>
          <w:rFonts w:ascii="SimSun" w:hAnsi="SimSun" w:eastAsia="SimSun" w:cs="SimSun"/>
          <w:sz w:val="21"/>
          <w:szCs w:val="21"/>
          <w:spacing w:val="3"/>
        </w:rPr>
        <w:t>针腰奇穴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时用2.5~3寸针，从尾椎上2寸进针，针尖向上</w:t>
      </w:r>
      <w:r>
        <w:rPr>
          <w:rFonts w:ascii="SimSun" w:hAnsi="SimSun" w:eastAsia="SimSun" w:cs="SimSun"/>
          <w:sz w:val="21"/>
          <w:szCs w:val="21"/>
          <w:spacing w:val="14"/>
        </w:rPr>
        <w:t>刺。</w:t>
      </w:r>
    </w:p>
    <w:p>
      <w:pPr>
        <w:ind w:right="36"/>
        <w:spacing w:before="2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发作期针刺人中、涌泉、间使、鸠尾穴，强刺激。或可</w:t>
      </w:r>
    </w:p>
    <w:p>
      <w:pPr>
        <w:spacing w:before="7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取哑门、安眠、安眠2、内关、大椎、陶道等穴。</w:t>
      </w:r>
    </w:p>
    <w:p>
      <w:pPr>
        <w:ind w:right="34" w:firstLine="430"/>
        <w:spacing w:before="69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一般取穴2～4个，中强刺激。每天或隔日1次，10次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为1疗程。</w:t>
      </w:r>
    </w:p>
    <w:p>
      <w:pPr>
        <w:ind w:left="430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 第四组取穴</w:t>
      </w:r>
    </w:p>
    <w:p>
      <w:pPr>
        <w:ind w:left="430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穴位：阳性反应部位。</w:t>
      </w:r>
    </w:p>
    <w:p>
      <w:pPr>
        <w:ind w:left="43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操作方法：癫痫常见的阳性反应现象，有如下几</w:t>
      </w:r>
      <w:r>
        <w:rPr>
          <w:rFonts w:ascii="SimSun" w:hAnsi="SimSun" w:eastAsia="SimSun" w:cs="SimSun"/>
          <w:sz w:val="21"/>
          <w:szCs w:val="21"/>
          <w:spacing w:val="1"/>
        </w:rPr>
        <w:t>种：</w:t>
      </w:r>
    </w:p>
    <w:p>
      <w:pPr>
        <w:ind w:left="4880"/>
        <w:spacing w:before="21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—53—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firstLine="3320"/>
        <w:spacing w:before="1" w:line="420" w:lineRule="exact"/>
        <w:rPr/>
      </w:pPr>
      <w:r>
        <w:rPr>
          <w:position w:val="-8"/>
        </w:rPr>
        <w:drawing>
          <wp:inline distT="0" distB="0" distL="0" distR="0">
            <wp:extent cx="425454" cy="26675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54" cy="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0" w:lineRule="exact"/>
        <w:sectPr>
          <w:pgSz w:w="7370" w:h="10980"/>
          <w:pgMar w:top="400" w:right="897" w:bottom="179" w:left="879" w:header="0" w:footer="0" w:gutter="0"/>
        </w:sectPr>
        <w:rPr/>
      </w:pPr>
    </w:p>
    <w:p>
      <w:pPr>
        <w:pStyle w:val="BodyText"/>
        <w:spacing w:line="446" w:lineRule="auto"/>
        <w:rPr/>
      </w:pPr>
      <w:r/>
    </w:p>
    <w:p>
      <w:pPr>
        <w:ind w:right="9" w:firstLine="419"/>
        <w:spacing w:before="68" w:line="27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8"/>
        </w:rPr>
        <w:t>① 有些患者在癫痫发作时，长强穴或其附近部位出现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滤泡。用三棱针，局部消毒以后挑刺，再涂抹紫药水，以防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感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染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11" w:firstLine="419"/>
        <w:spacing w:before="9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②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癫痫局限性发作患者，发作时先在肢体远端(手指尖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或足趾尖)发生麻木或抽搐，此部位可用三棱针点刺放血，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再用艾炷(如黄豆大)隔蒜灸，灸至蒜片呈黄色为度。</w:t>
      </w:r>
    </w:p>
    <w:p>
      <w:pPr>
        <w:ind w:left="419"/>
        <w:spacing w:before="7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典型病例：何××,女，7岁。</w:t>
      </w:r>
    </w:p>
    <w:p>
      <w:pPr>
        <w:ind w:right="10" w:firstLine="419"/>
        <w:spacing w:before="6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癫痫大发作5年余，发作时四肢抽搐、遗尿、口吐白沫，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每日发作2~3次。发现每次癫痫发作抽搐痉挛时，长强穴附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近出现1个滤泡，按上述方法用三棱针挑破。随访3年未复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发。</w:t>
      </w:r>
    </w:p>
    <w:p>
      <w:pPr>
        <w:ind w:left="419"/>
        <w:spacing w:before="86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武××,女，23岁，1963年5月17日就诊。</w:t>
      </w:r>
    </w:p>
    <w:p>
      <w:pPr>
        <w:ind w:firstLine="419"/>
        <w:spacing w:before="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两个月以前因吵架而突然昏倒，口吐白沫，</w:t>
      </w:r>
      <w:r>
        <w:rPr>
          <w:rFonts w:ascii="SimSun" w:hAnsi="SimSun" w:eastAsia="SimSun" w:cs="SimSun"/>
          <w:sz w:val="21"/>
          <w:szCs w:val="21"/>
          <w:spacing w:val="1"/>
        </w:rPr>
        <w:t>肢体强直，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头转向一侧。继则四肢肌肉抽搐，持续10分钟左右即苏醒。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以后每隔3～5天发作1次。病人自述，发病前感觉右足拇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趾有麻木感，沿肢体上行至头面后，意识即丧失，经诊断为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混合型癫痫(大发作与局限性发作)。用三棱针点刺右足拇趾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端麻木部位，放血以后再用如黄豆大艾炷隔蒜灸，隔曰1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次。同时针百会、后溪。共挑、灸5次，针11次，症</w:t>
      </w:r>
      <w:r>
        <w:rPr>
          <w:rFonts w:ascii="SimSun" w:hAnsi="SimSun" w:eastAsia="SimSun" w:cs="SimSun"/>
          <w:sz w:val="21"/>
          <w:szCs w:val="21"/>
          <w:spacing w:val="15"/>
        </w:rPr>
        <w:t>状消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失。8年后追访未复发。</w:t>
      </w:r>
    </w:p>
    <w:p>
      <w:pPr>
        <w:ind w:left="422"/>
        <w:spacing w:before="10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(二)头针治疗法</w:t>
      </w:r>
    </w:p>
    <w:p>
      <w:pPr>
        <w:ind w:right="2" w:firstLine="419"/>
        <w:spacing w:before="83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穴位：头针刺激部位为双侧胸腔区(部位见附</w:t>
      </w:r>
      <w:r>
        <w:rPr>
          <w:rFonts w:ascii="SimSun" w:hAnsi="SimSun" w:eastAsia="SimSun" w:cs="SimSun"/>
          <w:sz w:val="21"/>
          <w:szCs w:val="21"/>
          <w:spacing w:val="17"/>
        </w:rPr>
        <w:t>录及图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6,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下同)、双侧运动区、双侧晕听区、双侧制癫区、双侧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舞蹈震颤控制区。</w:t>
      </w:r>
    </w:p>
    <w:p>
      <w:pPr>
        <w:ind w:right="5" w:firstLine="419"/>
        <w:spacing w:before="5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大发作型多针运动区和舞蹈震颤控制区。小发作多</w:t>
      </w:r>
      <w:r>
        <w:rPr>
          <w:rFonts w:ascii="SimSun" w:hAnsi="SimSun" w:eastAsia="SimSun" w:cs="SimSun"/>
          <w:sz w:val="21"/>
          <w:szCs w:val="21"/>
          <w:spacing w:val="3"/>
        </w:rPr>
        <w:t>针胸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腔区和制癫区。精神运动性发作多针晕听区。</w:t>
      </w:r>
    </w:p>
    <w:p>
      <w:pPr>
        <w:ind w:right="5" w:firstLine="419"/>
        <w:spacing w:before="10" w:line="310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少数病人加针神门、内关、足三里、三阴交。或用</w:t>
      </w:r>
      <w:r>
        <w:rPr>
          <w:rFonts w:ascii="FangSong" w:hAnsi="FangSong" w:eastAsia="FangSong" w:cs="FangSong"/>
          <w:sz w:val="21"/>
          <w:szCs w:val="21"/>
          <w:spacing w:val="3"/>
        </w:rPr>
        <w:t>三棱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—54—</w:t>
      </w:r>
    </w:p>
    <w:p>
      <w:pPr>
        <w:pStyle w:val="BodyText"/>
        <w:spacing w:line="476" w:lineRule="auto"/>
        <w:rPr/>
      </w:pPr>
      <w:r/>
    </w:p>
    <w:p>
      <w:pPr>
        <w:ind w:firstLine="3519"/>
        <w:spacing w:line="580" w:lineRule="exact"/>
        <w:rPr/>
      </w:pPr>
      <w:r>
        <w:rPr>
          <w:position w:val="-11"/>
        </w:rPr>
        <w:drawing>
          <wp:inline distT="0" distB="0" distL="0" distR="0">
            <wp:extent cx="431772" cy="368341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3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0" w:lineRule="exact"/>
        <w:sectPr>
          <w:pgSz w:w="7370" w:h="10980"/>
          <w:pgMar w:top="400" w:right="1069" w:bottom="39" w:left="740" w:header="0" w:footer="0" w:gutter="0"/>
        </w:sectPr>
        <w:rPr/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32" w:id="45"/>
      <w:bookmarkEnd w:id="45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针刺大椎、陶道、心俞、长强、膻中、关元等穴位出血。</w:t>
      </w:r>
    </w:p>
    <w:p>
      <w:pPr>
        <w:ind w:firstLine="420"/>
        <w:spacing w:before="6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头针手法：采取横刺快速进针，在30分钟内，捻针3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次，每次捻针1分钟，每分钟捻针200次以上，留针2次(每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次留针10分钟),然后出针。部分病人为了延长治疗作</w:t>
      </w:r>
      <w:r>
        <w:rPr>
          <w:rFonts w:ascii="SimSun" w:hAnsi="SimSun" w:eastAsia="SimSun" w:cs="SimSun"/>
          <w:sz w:val="21"/>
          <w:szCs w:val="21"/>
          <w:spacing w:val="10"/>
        </w:rPr>
        <w:t>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时间，针后将皮内针埋入双侧胸腔区、双侧运动区上考处，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埋3～5天，嘱咐病人或家属自行按摩埋针处</w:t>
      </w:r>
      <w:r>
        <w:rPr>
          <w:rFonts w:ascii="SimSun" w:hAnsi="SimSun" w:eastAsia="SimSun" w:cs="SimSun"/>
          <w:sz w:val="21"/>
          <w:szCs w:val="21"/>
          <w:spacing w:val="6"/>
        </w:rPr>
        <w:t>，每日3次，每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次1分钟。如发生癫痫先兆，可随时按摩之。</w:t>
      </w:r>
    </w:p>
    <w:p>
      <w:pPr>
        <w:ind w:right="11" w:firstLine="420"/>
        <w:spacing w:before="8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效果：以头针为主治疗癫痫患者70例，癫痫发作停止6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个月以上，获显效者34例，占46.9%,总有效率为67.7%。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经过治疗，多数病人的烦躁不安、睡眠不佳、智力低下、记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忆力减退等症状均有明显改善，针后埋皮内针者效果更好，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说明头针对大脑有良好的作用，脑电图的改善率为</w:t>
      </w:r>
      <w:r>
        <w:rPr>
          <w:rFonts w:ascii="SimSun" w:hAnsi="SimSun" w:eastAsia="SimSun" w:cs="SimSun"/>
          <w:sz w:val="21"/>
          <w:szCs w:val="21"/>
          <w:spacing w:val="5"/>
        </w:rPr>
        <w:t>55.2%。</w:t>
      </w:r>
    </w:p>
    <w:p>
      <w:pPr>
        <w:ind w:left="423"/>
        <w:spacing w:before="30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(三)耳针治疗法</w:t>
      </w:r>
    </w:p>
    <w:p>
      <w:pPr>
        <w:ind w:left="420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穴位：第一组为皮质下、神门、脑干、脑点。</w:t>
      </w:r>
      <w:r>
        <w:rPr>
          <w:rFonts w:ascii="SimSun" w:hAnsi="SimSun" w:eastAsia="SimSun" w:cs="SimSun"/>
          <w:sz w:val="21"/>
          <w:szCs w:val="21"/>
          <w:spacing w:val="4"/>
        </w:rPr>
        <w:t>(见图1)</w:t>
      </w:r>
    </w:p>
    <w:p>
      <w:pPr>
        <w:spacing w:line="20" w:lineRule="exact"/>
        <w:rPr/>
      </w:pPr>
      <w:r/>
    </w:p>
    <w:p>
      <w:pPr>
        <w:spacing w:line="20" w:lineRule="exact"/>
        <w:sectPr>
          <w:pgSz w:w="7370" w:h="10980"/>
          <w:pgMar w:top="400" w:right="883" w:bottom="149" w:left="939" w:header="0" w:footer="0" w:gutter="0"/>
          <w:cols w:equalWidth="0" w:num="1">
            <w:col w:w="5547" w:space="0"/>
          </w:cols>
        </w:sectPr>
        <w:rPr/>
      </w:pPr>
    </w:p>
    <w:p>
      <w:pPr>
        <w:ind w:left="420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第二组为神门、肾、心、枕。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(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见</w:t>
      </w:r>
    </w:p>
    <w:p>
      <w:pPr>
        <w:spacing w:before="4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图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1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)</w:t>
      </w:r>
    </w:p>
    <w:p>
      <w:pPr>
        <w:ind w:right="258" w:firstLine="420"/>
        <w:spacing w:before="10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每日1次、两耳交替针刺。或埋皮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针，也可埋绿豆或中药王不留行，3~7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天更换1次，嘱病人或家属每天局部按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压2～3次，每次1分钟。</w:t>
      </w:r>
    </w:p>
    <w:p>
      <w:pPr>
        <w:ind w:right="257" w:firstLine="420"/>
        <w:spacing w:before="50" w:line="24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方义：皮质下位于对耳屏。相当于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大脑皮层。可调节大脑皮层的兴奋和抑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制，有镇静作用。常用于因大脑皮层兴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奋和抑制失调引起的各种疾病。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>
        <w:pict>
          <v:shape id="_x0000_s10" style="position:absolute;margin-left:20.9948pt;margin-top:6.52972pt;mso-position-vertical-relative:text;mso-position-horizontal-relative:text;width:12.3pt;height:21pt;z-index:251845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4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神门</w:t>
                  </w:r>
                </w:p>
              </w:txbxContent>
            </v:textbox>
          </v:shape>
        </w:pict>
      </w: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90"/>
        <w:spacing w:before="53" w:line="219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18435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-522883</wp:posOffset>
            </wp:positionV>
            <wp:extent cx="952510" cy="1555729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10" cy="155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color w:val="FFFFFF"/>
          <w:spacing w:val="-6"/>
        </w:rPr>
        <w:t>.</w:t>
      </w:r>
      <w:r>
        <w:rPr>
          <w:rFonts w:ascii="SimSun" w:hAnsi="SimSun" w:eastAsia="SimSun" w:cs="SimSun"/>
          <w:sz w:val="16"/>
          <w:szCs w:val="16"/>
          <w:color w:val="FFFFFF"/>
          <w:spacing w:val="-10"/>
        </w:rPr>
        <w:t xml:space="preserve"> </w:t>
      </w:r>
      <w:r>
        <w:rPr>
          <w:rFonts w:ascii="SimSun" w:hAnsi="SimSun" w:eastAsia="SimSun" w:cs="SimSun"/>
          <w:sz w:val="16"/>
          <w:szCs w:val="16"/>
          <w:color w:val="FFFFFF"/>
          <w:spacing w:val="-6"/>
        </w:rPr>
        <w:t>肾</w:t>
      </w:r>
    </w:p>
    <w:p>
      <w:pPr>
        <w:pStyle w:val="BodyText"/>
        <w:spacing w:line="253" w:lineRule="auto"/>
        <w:rPr/>
      </w:pPr>
      <w:r>
        <w:pict>
          <v:shape id="_x0000_s12" style="position:absolute;margin-left:31.2601pt;margin-top:0.720184pt;mso-position-vertical-relative:text;mso-position-horizontal-relative:text;width:12.15pt;height:25.15pt;z-index:25184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1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脑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干</w:t>
                  </w:r>
                </w:p>
              </w:txbxContent>
            </v:textbox>
          </v:shape>
        </w:pict>
      </w:r>
      <w:r/>
    </w:p>
    <w:p>
      <w:pPr>
        <w:ind w:left="499"/>
        <w:spacing w:before="62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心</w:t>
      </w:r>
    </w:p>
    <w:p>
      <w:pPr>
        <w:ind w:firstLine="350"/>
        <w:spacing w:line="828" w:lineRule="exact"/>
        <w:rPr/>
      </w:pPr>
      <w:r>
        <w:rPr>
          <w:position w:val="-16"/>
        </w:rPr>
        <w:drawing>
          <wp:inline distT="0" distB="0" distL="0" distR="0">
            <wp:extent cx="438136" cy="526151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6" cy="5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9"/>
        <w:spacing w:before="1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1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耳穴图</w:t>
      </w:r>
    </w:p>
    <w:p>
      <w:pPr>
        <w:spacing w:line="221" w:lineRule="auto"/>
        <w:sectPr>
          <w:type w:val="continuous"/>
          <w:pgSz w:w="7370" w:h="10980"/>
          <w:pgMar w:top="400" w:right="883" w:bottom="149" w:left="939" w:header="0" w:footer="0" w:gutter="0"/>
          <w:cols w:equalWidth="0" w:num="2">
            <w:col w:w="3881" w:space="100"/>
            <w:col w:w="156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1" w:firstLine="420"/>
        <w:spacing w:before="14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神门位于三角窝。有调节大脑皮层兴奋和抑</w:t>
      </w:r>
      <w:r>
        <w:rPr>
          <w:rFonts w:ascii="SimSun" w:hAnsi="SimSun" w:eastAsia="SimSun" w:cs="SimSun"/>
          <w:sz w:val="21"/>
          <w:szCs w:val="21"/>
          <w:spacing w:val="1"/>
        </w:rPr>
        <w:t>制的功能，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具有镇静、安眠、抗癫痫的作用。</w:t>
      </w:r>
    </w:p>
    <w:p>
      <w:pPr>
        <w:ind w:left="4850" w:right="6" w:hanging="4430"/>
        <w:spacing w:before="61" w:line="32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枕、脑干相当于延脑、脑干。能调节延脑中枢的机能平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—55—</w:t>
      </w:r>
    </w:p>
    <w:p>
      <w:pPr>
        <w:pStyle w:val="BodyText"/>
        <w:spacing w:line="338" w:lineRule="auto"/>
        <w:rPr/>
      </w:pPr>
      <w:r/>
    </w:p>
    <w:p>
      <w:pPr>
        <w:ind w:firstLine="3280"/>
        <w:spacing w:line="461" w:lineRule="exact"/>
        <w:rPr/>
      </w:pPr>
      <w:r>
        <w:rPr>
          <w:position w:val="-9"/>
        </w:rPr>
        <w:drawing>
          <wp:inline distT="0" distB="0" distL="0" distR="0">
            <wp:extent cx="438136" cy="292134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6" cy="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1" w:lineRule="exact"/>
        <w:sectPr>
          <w:type w:val="continuous"/>
          <w:pgSz w:w="7370" w:h="10980"/>
          <w:pgMar w:top="400" w:right="883" w:bottom="149" w:left="939" w:header="0" w:footer="0" w:gutter="0"/>
          <w:cols w:equalWidth="0" w:num="1">
            <w:col w:w="5547" w:space="0"/>
          </w:cols>
        </w:sectPr>
        <w:rPr/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7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衡，有镇静的作用。常用于神经、精神系统疾病，如抽搐、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大脑发育不全等。</w:t>
      </w:r>
    </w:p>
    <w:p>
      <w:pPr>
        <w:ind w:right="79" w:firstLine="419"/>
        <w:spacing w:before="1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脑点相当于脑垂体。常用于治疗神经、精神系</w:t>
      </w:r>
      <w:r>
        <w:rPr>
          <w:rFonts w:ascii="SimSun" w:hAnsi="SimSun" w:eastAsia="SimSun" w:cs="SimSun"/>
          <w:sz w:val="21"/>
          <w:szCs w:val="21"/>
          <w:spacing w:val="1"/>
        </w:rPr>
        <w:t>统疾病，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如小脑发育不全等。脑点有较好的镇静、催眠作</w:t>
      </w:r>
      <w:r>
        <w:rPr>
          <w:rFonts w:ascii="SimSun" w:hAnsi="SimSun" w:eastAsia="SimSun" w:cs="SimSun"/>
          <w:sz w:val="21"/>
          <w:szCs w:val="21"/>
          <w:spacing w:val="1"/>
        </w:rPr>
        <w:t>用。</w:t>
      </w:r>
    </w:p>
    <w:p>
      <w:pPr>
        <w:ind w:right="58" w:firstLine="419"/>
        <w:spacing w:before="4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肾位于耳甲艇。常用于神经、精神系统疾病。对患各种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慢性疾病的机体有强壮作用，肾为全身的强壮穴。</w:t>
      </w:r>
    </w:p>
    <w:p>
      <w:pPr>
        <w:ind w:right="29" w:firstLine="419"/>
        <w:spacing w:before="2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心位于耳甲腔。有强心作用，也可以治疗神经系</w:t>
      </w:r>
      <w:r>
        <w:rPr>
          <w:rFonts w:ascii="SimSun" w:hAnsi="SimSun" w:eastAsia="SimSun" w:cs="SimSun"/>
          <w:sz w:val="21"/>
          <w:szCs w:val="21"/>
          <w:spacing w:val="3"/>
        </w:rPr>
        <w:t>统疾病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如失眠、健忘、眩晕、抽搐等症。</w:t>
      </w:r>
    </w:p>
    <w:p>
      <w:pPr>
        <w:ind w:left="422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(四)梅花针治疗法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第一组穴位</w:t>
      </w:r>
    </w:p>
    <w:p>
      <w:pPr>
        <w:ind w:right="83" w:firstLine="419"/>
        <w:spacing w:before="5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脊柱及其两侧部位(第一颈椎至第四骶椎，从大椎穴至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长强穴)。</w:t>
      </w:r>
    </w:p>
    <w:p>
      <w:pPr>
        <w:ind w:right="58" w:firstLine="419"/>
        <w:spacing w:before="49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操作方法：取伏卧位。用梅花针先叩打脊柱部位后，再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叩打其两侧。由上而下，叩打至皮肤红润或微出血为止，隔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日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1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次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。</w:t>
      </w:r>
    </w:p>
    <w:p>
      <w:pPr>
        <w:ind w:left="419"/>
        <w:spacing w:before="8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典型病例：王××,女，5岁。1968年8月1</w:t>
      </w:r>
      <w:r>
        <w:rPr>
          <w:rFonts w:ascii="SimSun" w:hAnsi="SimSun" w:eastAsia="SimSun" w:cs="SimSun"/>
          <w:sz w:val="21"/>
          <w:szCs w:val="21"/>
          <w:spacing w:val="17"/>
        </w:rPr>
        <w:t>日就诊。</w:t>
      </w:r>
    </w:p>
    <w:p>
      <w:pPr>
        <w:ind w:right="22" w:firstLine="419"/>
        <w:spacing w:before="66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1967年6月患儿患乙型脑炎住院35天。在住院期间即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发现患儿有时惊叫，四肢抽搐，口吐白沫。出院以后此症状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日趋加重，经检查诊断为继发性癫痫。</w:t>
      </w:r>
    </w:p>
    <w:p>
      <w:pPr>
        <w:ind w:left="59" w:right="35" w:firstLine="359"/>
        <w:spacing w:before="3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按上述，用梅花针叩打脊柱及其两侧，隔日1次，治疗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17次后发作停止。随访3年未复发。</w:t>
      </w:r>
    </w:p>
    <w:p>
      <w:pPr>
        <w:ind w:left="41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第二组穴位</w:t>
      </w:r>
    </w:p>
    <w:p>
      <w:pPr>
        <w:ind w:right="79" w:firstLine="419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脊柱两侧、头部、颌下部、足心阳性物结节处</w:t>
      </w:r>
      <w:r>
        <w:rPr>
          <w:rFonts w:ascii="SimSun" w:hAnsi="SimSun" w:eastAsia="SimSun" w:cs="SimSun"/>
          <w:sz w:val="21"/>
          <w:szCs w:val="21"/>
          <w:spacing w:val="1"/>
        </w:rPr>
        <w:t>、内关、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行间。其中以脊柱两侧的后颈、骶部为重点。</w:t>
      </w:r>
    </w:p>
    <w:p>
      <w:pPr>
        <w:ind w:right="33" w:firstLine="419"/>
        <w:spacing w:before="3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发作时重刺后颈、骶部。并可在手指尖放血。有小便失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禁时用梅花针叩打腰背部及腹股沟。</w:t>
      </w:r>
    </w:p>
    <w:p>
      <w:pPr>
        <w:ind w:right="279" w:firstLine="419"/>
        <w:spacing w:before="59" w:line="3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手法：癫痫间歇期用中度刺激，发作时用较重刺激。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—56—</w:t>
      </w:r>
    </w:p>
    <w:p>
      <w:pPr>
        <w:pStyle w:val="BodyText"/>
        <w:spacing w:line="392" w:lineRule="auto"/>
        <w:rPr/>
      </w:pPr>
      <w:r/>
    </w:p>
    <w:p>
      <w:pPr>
        <w:ind w:firstLine="3539"/>
        <w:spacing w:before="1" w:line="460" w:lineRule="exact"/>
        <w:rPr/>
      </w:pPr>
      <w:r>
        <w:rPr>
          <w:position w:val="-9"/>
        </w:rPr>
        <w:drawing>
          <wp:inline distT="0" distB="0" distL="0" distR="0">
            <wp:extent cx="412771" cy="292134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771" cy="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sectPr>
          <w:pgSz w:w="7370" w:h="10980"/>
          <w:pgMar w:top="400" w:right="1105" w:bottom="159" w:left="680" w:header="0" w:footer="0" w:gutter="0"/>
        </w:sectPr>
        <w:rPr/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422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按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语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：</w:t>
      </w:r>
    </w:p>
    <w:p>
      <w:pPr>
        <w:ind w:left="2" w:firstLine="419"/>
        <w:spacing w:before="7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①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为什么在病人皮肤上，用梅花针轻轻叩打就能够治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好疾病呢?</w:t>
      </w:r>
    </w:p>
    <w:p>
      <w:pPr>
        <w:ind w:right="16" w:firstLine="419"/>
        <w:spacing w:before="4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因为通过在皮肤一定部位上的浅刺，借经络的传导作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用，可以改变身体原来失去平衡的状况。轻轻地叩打，可以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使内脏机能慢慢地旺盛，并可以加速血液循环以疏通经络，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改善营养状况。这样病人身体内部的阴阳、气血得以调整、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恢复，从而增强了机体对疾病的抵抗能力，因此梅花针叩打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皮肤能够治病。</w:t>
      </w:r>
    </w:p>
    <w:p>
      <w:pPr>
        <w:ind w:right="24"/>
        <w:spacing w:before="55" w:line="217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② 为什么用梅花针叩打脊柱及其两侧部位</w:t>
      </w:r>
      <w:r>
        <w:rPr>
          <w:rFonts w:ascii="SimSun" w:hAnsi="SimSun" w:eastAsia="SimSun" w:cs="SimSun"/>
          <w:sz w:val="20"/>
          <w:szCs w:val="20"/>
          <w:spacing w:val="12"/>
        </w:rPr>
        <w:t>能治癫痫呢?</w:t>
      </w:r>
    </w:p>
    <w:p>
      <w:pPr>
        <w:ind w:left="419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因为脊柱属于督脉，督脉的循行是起于会阴，上循脊柱，</w:t>
      </w:r>
    </w:p>
    <w:p>
      <w:pPr>
        <w:ind w:right="4"/>
        <w:spacing w:before="7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至风府而后进入脑内，再上巅顶，沿额下行至鼻柱。督脉的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两侧属足太阳膀胱经，有五脏六腑的俞穴，直通各个脏腑。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督脉总督六阳经，为诸阳之海。《内经》中指出“督脉为病、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脊强反折”。也就是说，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一些惊风抽搐、神经系统的疾病，都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属于督脉失常。如果督脉的经气不通，势必造成</w:t>
      </w:r>
      <w:r>
        <w:rPr>
          <w:rFonts w:ascii="SimSun" w:hAnsi="SimSun" w:eastAsia="SimSun" w:cs="SimSun"/>
          <w:sz w:val="20"/>
          <w:szCs w:val="20"/>
          <w:spacing w:val="13"/>
        </w:rPr>
        <w:t>阴阳平衡失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调，因而出现颈项强直、角弓反张，甚至抽搐等症状。用梅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花针叩打脊柱及两侧的部位可以疏通经脉、调整气机，</w:t>
      </w:r>
      <w:r>
        <w:rPr>
          <w:rFonts w:ascii="SimSun" w:hAnsi="SimSun" w:eastAsia="SimSun" w:cs="SimSun"/>
          <w:sz w:val="20"/>
          <w:szCs w:val="20"/>
          <w:spacing w:val="12"/>
        </w:rPr>
        <w:t>因此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可以治疗癫痫病。</w:t>
      </w:r>
    </w:p>
    <w:p>
      <w:pPr>
        <w:ind w:left="499"/>
        <w:spacing w:before="249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4" w:id="46"/>
      <w:bookmarkEnd w:id="46"/>
      <w:r>
        <w:rPr>
          <w:rFonts w:ascii="SimSun" w:hAnsi="SimSun" w:eastAsia="SimSun" w:cs="SimSun"/>
          <w:sz w:val="24"/>
          <w:szCs w:val="24"/>
          <w:spacing w:val="2"/>
        </w:rPr>
        <w:t>三、穴位注射疗法</w:t>
      </w:r>
    </w:p>
    <w:p>
      <w:pPr>
        <w:ind w:right="24" w:firstLine="419"/>
        <w:spacing w:before="19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治疗癫痫小发作有较好的效果，对改善癫痫患者的智能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衰退有一定作用。用于癫痫大发作要与抗癫痫药同时应用。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这种疗法花费少，简便易行。</w:t>
      </w:r>
    </w:p>
    <w:p>
      <w:pPr>
        <w:ind w:right="24" w:firstLine="419"/>
        <w:spacing w:before="6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注射药液：5%γ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-氨酪酸溶液(取20%γ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-氨酪酸5毫升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与注射用水15毫升混合即成)。</w:t>
      </w:r>
    </w:p>
    <w:p>
      <w:pPr>
        <w:ind w:left="419"/>
        <w:spacing w:before="60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6"/>
        </w:rPr>
        <w:t>穴</w:t>
      </w:r>
      <w:r>
        <w:rPr>
          <w:rFonts w:ascii="SimHei" w:hAnsi="SimHei" w:eastAsia="SimHei" w:cs="SimHei"/>
          <w:sz w:val="17"/>
          <w:szCs w:val="17"/>
          <w:spacing w:val="-26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6"/>
        </w:rPr>
        <w:t>位</w:t>
      </w:r>
      <w:r>
        <w:rPr>
          <w:rFonts w:ascii="SimHei" w:hAnsi="SimHei" w:eastAsia="SimHei" w:cs="SimHei"/>
          <w:sz w:val="17"/>
          <w:szCs w:val="17"/>
          <w:spacing w:val="-3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6"/>
        </w:rPr>
        <w:t>：</w:t>
      </w:r>
    </w:p>
    <w:p>
      <w:pPr>
        <w:ind w:left="4789"/>
        <w:spacing w:before="269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—57—</w:t>
      </w:r>
    </w:p>
    <w:p>
      <w:pPr>
        <w:pStyle w:val="BodyText"/>
        <w:spacing w:line="389" w:lineRule="auto"/>
        <w:rPr/>
      </w:pPr>
      <w:r/>
    </w:p>
    <w:p>
      <w:pPr>
        <w:ind w:firstLine="3299"/>
        <w:spacing w:before="1" w:line="430" w:lineRule="exact"/>
        <w:rPr/>
      </w:pPr>
      <w:r>
        <w:rPr>
          <w:position w:val="-8"/>
        </w:rPr>
        <w:drawing>
          <wp:inline distT="0" distB="0" distL="0" distR="0">
            <wp:extent cx="425454" cy="273099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54" cy="2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0" w:lineRule="exact"/>
        <w:sectPr>
          <w:pgSz w:w="7370" w:h="10980"/>
          <w:pgMar w:top="400" w:right="905" w:bottom="199" w:left="900" w:header="0" w:footer="0" w:gutter="0"/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42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第一组</w:t>
      </w:r>
    </w:p>
    <w:p>
      <w:pPr>
        <w:ind w:left="429" w:right="365"/>
        <w:spacing w:before="6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鸠尾，注射深度为4～6分，可注入药液2.5毫升。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癫痫穴，注射深度为5分，注入药液1~2毫升。</w:t>
      </w:r>
    </w:p>
    <w:p>
      <w:pPr>
        <w:ind w:left="429"/>
        <w:spacing w:before="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第二组</w:t>
      </w:r>
    </w:p>
    <w:p>
      <w:pPr>
        <w:ind w:left="429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大椎，注射深度为5分，注入药液1~2毫升。</w:t>
      </w:r>
    </w:p>
    <w:p>
      <w:pPr>
        <w:ind w:right="55" w:firstLine="429"/>
        <w:spacing w:before="6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腰奇穴，注射深度为2寸(提起尾骨端皮肤直刺3分，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再沿脊柱平行向上刺进2寸),注入药液2.5毫升。</w:t>
      </w:r>
    </w:p>
    <w:p>
      <w:pPr>
        <w:ind w:right="32" w:firstLine="429"/>
        <w:spacing w:before="2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以上为成人剂量，小儿药量酌情减少，针刺</w:t>
      </w:r>
      <w:r>
        <w:rPr>
          <w:rFonts w:ascii="SimSun" w:hAnsi="SimSun" w:eastAsia="SimSun" w:cs="SimSun"/>
          <w:sz w:val="21"/>
          <w:szCs w:val="21"/>
          <w:spacing w:val="2"/>
        </w:rPr>
        <w:t>深度可以根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据小儿体质选定。</w:t>
      </w:r>
    </w:p>
    <w:p>
      <w:pPr>
        <w:ind w:firstLine="429"/>
        <w:spacing w:before="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注射时宜取卧位，注射后需卧床休息30分钟，</w:t>
      </w:r>
      <w:r>
        <w:rPr>
          <w:rFonts w:ascii="SimSun" w:hAnsi="SimSun" w:eastAsia="SimSun" w:cs="SimSun"/>
          <w:sz w:val="21"/>
          <w:szCs w:val="21"/>
          <w:spacing w:val="12"/>
        </w:rPr>
        <w:t>以防眩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晕。</w:t>
      </w:r>
    </w:p>
    <w:p>
      <w:pPr>
        <w:ind w:left="510"/>
        <w:spacing w:before="21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5" w:id="47"/>
      <w:bookmarkEnd w:id="47"/>
      <w:r>
        <w:rPr>
          <w:rFonts w:ascii="SimSun" w:hAnsi="SimSun" w:eastAsia="SimSun" w:cs="SimSun"/>
          <w:sz w:val="21"/>
          <w:szCs w:val="21"/>
          <w:spacing w:val="18"/>
        </w:rPr>
        <w:t>四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、埋藏疗法</w:t>
      </w:r>
    </w:p>
    <w:p>
      <w:pPr>
        <w:ind w:firstLine="429"/>
        <w:spacing w:before="19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又称埋植疗法，指在穴位皮下组织内埋藏羊肠线、药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片、钢圈等物的一种治疗方法。埋线时可用缝针、腰椎穿刺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针或特制的埋线针进行。其他则需切开皮肤、剪去少量脂肪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后放入埋植物并予缝合、包敷。操作时部位选择一定要准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确，要严格无菌操作，注意消毒，以防感染。手术应细致、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轻巧，分离组织不宜过深，以防止损伤血管和</w:t>
      </w:r>
      <w:r>
        <w:rPr>
          <w:rFonts w:ascii="SimSun" w:hAnsi="SimSun" w:eastAsia="SimSun" w:cs="SimSun"/>
          <w:sz w:val="21"/>
          <w:szCs w:val="21"/>
          <w:spacing w:val="1"/>
        </w:rPr>
        <w:t>神经。</w:t>
      </w:r>
    </w:p>
    <w:p>
      <w:pPr>
        <w:ind w:right="30" w:firstLine="429"/>
        <w:spacing w:before="60" w:line="29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因为埋入的物品不同，所以又有埋线疗法、埋</w:t>
      </w:r>
      <w:r>
        <w:rPr>
          <w:rFonts w:ascii="SimSun" w:hAnsi="SimSun" w:eastAsia="SimSun" w:cs="SimSun"/>
          <w:sz w:val="21"/>
          <w:szCs w:val="21"/>
          <w:spacing w:val="2"/>
        </w:rPr>
        <w:t>药疗法等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名称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left="432"/>
        <w:spacing w:before="15" w:line="21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(一)埋线疗法</w:t>
      </w:r>
    </w:p>
    <w:p>
      <w:pPr>
        <w:ind w:firstLine="429"/>
        <w:spacing w:before="9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1. 操作方法：在长强穴上方2~4厘米处，用碘</w:t>
      </w:r>
      <w:r>
        <w:rPr>
          <w:rFonts w:ascii="SimSun" w:hAnsi="SimSun" w:eastAsia="SimSun" w:cs="SimSun"/>
          <w:sz w:val="21"/>
          <w:szCs w:val="21"/>
          <w:spacing w:val="11"/>
        </w:rPr>
        <w:t>酒、酒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精消毒皮肤、铺好洞巾。以0.25～0.5%普鲁卡因(术前皮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试)做交叉局麻，每针药量2~4毫升，依次浸润皮肤到骨膜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各层组织。再以皮针(12×65)穿3号羊肠线(双股),从上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部局麻进针处进针，穿过肌层下达骨膜上，再从下部穿出。</w:t>
      </w:r>
    </w:p>
    <w:p>
      <w:pPr>
        <w:spacing w:before="13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—58—</w:t>
      </w:r>
    </w:p>
    <w:p>
      <w:pPr>
        <w:pStyle w:val="BodyText"/>
        <w:spacing w:line="476" w:lineRule="auto"/>
        <w:rPr/>
      </w:pPr>
      <w:r/>
    </w:p>
    <w:p>
      <w:pPr>
        <w:ind w:firstLine="3530"/>
        <w:spacing w:line="490" w:lineRule="exact"/>
        <w:rPr/>
      </w:pPr>
      <w:r>
        <w:rPr>
          <w:position w:val="-9"/>
        </w:rPr>
        <w:drawing>
          <wp:inline distT="0" distB="0" distL="0" distR="0">
            <wp:extent cx="457184" cy="311168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184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pgSz w:w="7370" w:h="10980"/>
          <w:pgMar w:top="400" w:right="1069" w:bottom="139" w:left="729" w:header="0" w:footer="0" w:gutter="0"/>
        </w:sectPr>
        <w:rPr/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81"/>
        <w:spacing w:before="6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剪去皮外两端线头，上提皮肤，使线头埋入皮下脂肪组织，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若有出血，可用纱布压迫止血。用碘酒、酒精再次消</w:t>
      </w:r>
      <w:r>
        <w:rPr>
          <w:rFonts w:ascii="SimSun" w:hAnsi="SimSun" w:eastAsia="SimSun" w:cs="SimSun"/>
          <w:sz w:val="21"/>
          <w:szCs w:val="21"/>
          <w:spacing w:val="-7"/>
        </w:rPr>
        <w:t>毒针眼，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敷以纱布、胶布固定。</w:t>
      </w:r>
    </w:p>
    <w:p>
      <w:pPr>
        <w:ind w:right="20" w:firstLine="429"/>
        <w:spacing w:before="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6次为一疗程，每次间隔4周。局部如果无</w:t>
      </w:r>
      <w:r>
        <w:rPr>
          <w:rFonts w:ascii="SimSun" w:hAnsi="SimSun" w:eastAsia="SimSun" w:cs="SimSun"/>
          <w:sz w:val="21"/>
          <w:szCs w:val="21"/>
          <w:spacing w:val="10"/>
        </w:rPr>
        <w:t>硬结及炎症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反应，说明羊肠线已经吸收，方可以进行第二次埋线。术后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3个月、半年、1年及2年均应进行复查。本法副作用很少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见，短期内可有发热，埋线部位常有轻微的酸痛</w:t>
      </w:r>
      <w:r>
        <w:rPr>
          <w:rFonts w:ascii="SimSun" w:hAnsi="SimSun" w:eastAsia="SimSun" w:cs="SimSun"/>
          <w:sz w:val="21"/>
          <w:szCs w:val="21"/>
          <w:spacing w:val="1"/>
        </w:rPr>
        <w:t>感。</w:t>
      </w:r>
    </w:p>
    <w:p>
      <w:pPr>
        <w:ind w:right="27" w:firstLine="429"/>
        <w:spacing w:before="4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效果：在用埋线疗法治疗的269例癫痫病人中，发 </w:t>
      </w:r>
      <w:r>
        <w:rPr>
          <w:rFonts w:ascii="SimSun" w:hAnsi="SimSun" w:eastAsia="SimSun" w:cs="SimSun"/>
          <w:sz w:val="21"/>
          <w:szCs w:val="21"/>
          <w:spacing w:val="18"/>
        </w:rPr>
        <w:t>作控制后2~5年不复发者43例，1年以内未发作者36例，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癫痫发作次数减少者59例，其他病例经多次埋</w:t>
      </w:r>
      <w:r>
        <w:rPr>
          <w:rFonts w:ascii="SimSun" w:hAnsi="SimSun" w:eastAsia="SimSun" w:cs="SimSun"/>
          <w:sz w:val="21"/>
          <w:szCs w:val="21"/>
          <w:spacing w:val="11"/>
        </w:rPr>
        <w:t>线发作次数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未减少。总有效率为51.3%。</w:t>
      </w:r>
    </w:p>
    <w:p>
      <w:pPr>
        <w:ind w:firstLine="429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除用长强穴埋线以外，也有人主张在双侧足三里、绝骨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穴处埋线，也有效果。穴位埋线治疗癫痫的</w:t>
      </w:r>
      <w:r>
        <w:rPr>
          <w:rFonts w:ascii="SimSun" w:hAnsi="SimSun" w:eastAsia="SimSun" w:cs="SimSun"/>
          <w:sz w:val="21"/>
          <w:szCs w:val="21"/>
          <w:spacing w:val="3"/>
        </w:rPr>
        <w:t>机理可能是异性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蛋白长时间的刺激，在大脑皮层形成一个优势兴</w:t>
      </w:r>
      <w:r>
        <w:rPr>
          <w:rFonts w:ascii="SimSun" w:hAnsi="SimSun" w:eastAsia="SimSun" w:cs="SimSun"/>
          <w:sz w:val="21"/>
          <w:szCs w:val="21"/>
          <w:spacing w:val="4"/>
        </w:rPr>
        <w:t>奋灶，对引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起癫痫的病理兴奋灶起不同程度的抑制作用</w:t>
      </w:r>
      <w:r>
        <w:rPr>
          <w:rFonts w:ascii="SimSun" w:hAnsi="SimSun" w:eastAsia="SimSun" w:cs="SimSun"/>
          <w:sz w:val="21"/>
          <w:szCs w:val="21"/>
          <w:spacing w:val="3"/>
        </w:rPr>
        <w:t>，并在此基础上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使高级神经系统得到调整和恢复。</w:t>
      </w:r>
    </w:p>
    <w:p>
      <w:pPr>
        <w:ind w:left="429"/>
        <w:spacing w:before="4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典型病例：陈××,男，51岁。</w:t>
      </w:r>
    </w:p>
    <w:p>
      <w:pPr>
        <w:ind w:right="22" w:firstLine="429"/>
        <w:spacing w:before="8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患外伤性癫痫20余年。治疗前大发作频繁，并且伴有表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情呆滞、性情急躁、睡眠不好、口渴多饮水等症状</w:t>
      </w:r>
      <w:r>
        <w:rPr>
          <w:rFonts w:ascii="SimSun" w:hAnsi="SimSun" w:eastAsia="SimSun" w:cs="SimSun"/>
          <w:sz w:val="21"/>
          <w:szCs w:val="21"/>
          <w:spacing w:val="3"/>
        </w:rPr>
        <w:t>。经用穴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位埋线治疗，第一次埋线后症状减轻，第二次治疗后大</w:t>
      </w:r>
      <w:r>
        <w:rPr>
          <w:rFonts w:ascii="SimSun" w:hAnsi="SimSun" w:eastAsia="SimSun" w:cs="SimSun"/>
          <w:sz w:val="21"/>
          <w:szCs w:val="21"/>
          <w:spacing w:val="3"/>
        </w:rPr>
        <w:t>发作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已停止，精神逐渐转成正常，随访5年未复发。</w:t>
      </w:r>
    </w:p>
    <w:p>
      <w:pPr>
        <w:ind w:left="432"/>
        <w:spacing w:before="18" w:line="222" w:lineRule="auto"/>
        <w:rPr>
          <w:rFonts w:ascii="SimHei" w:hAnsi="SimHei" w:eastAsia="SimHei" w:cs="SimHei"/>
          <w:sz w:val="21"/>
          <w:szCs w:val="21"/>
        </w:rPr>
      </w:pPr>
      <w:bookmarkStart w:name="bookmark33" w:id="48"/>
      <w:bookmarkEnd w:id="4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(二)埋药疗法</w:t>
      </w:r>
    </w:p>
    <w:p>
      <w:pPr>
        <w:ind w:right="24" w:firstLine="429"/>
        <w:spacing w:before="103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手术部位：患者仰卧，两手自然放在胸前。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一般选择三 </w:t>
      </w:r>
      <w:r>
        <w:rPr>
          <w:rFonts w:ascii="SimSun" w:hAnsi="SimSun" w:eastAsia="SimSun" w:cs="SimSun"/>
          <w:sz w:val="21"/>
          <w:szCs w:val="21"/>
          <w:spacing w:val="4"/>
        </w:rPr>
        <w:t>角肌下端的内侧与肱二头肌交界处，或三角肌下端</w:t>
      </w:r>
      <w:r>
        <w:rPr>
          <w:rFonts w:ascii="SimSun" w:hAnsi="SimSun" w:eastAsia="SimSun" w:cs="SimSun"/>
          <w:sz w:val="21"/>
          <w:szCs w:val="21"/>
          <w:spacing w:val="3"/>
        </w:rPr>
        <w:t>外侧与肱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三头肌的交界处。上肢劳动强度大的病人，可</w:t>
      </w:r>
      <w:r>
        <w:rPr>
          <w:rFonts w:ascii="SimSun" w:hAnsi="SimSun" w:eastAsia="SimSun" w:cs="SimSun"/>
          <w:sz w:val="21"/>
          <w:szCs w:val="21"/>
          <w:spacing w:val="3"/>
        </w:rPr>
        <w:t>以在下肢的承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山、风市两穴处埋药。</w:t>
      </w:r>
    </w:p>
    <w:p>
      <w:pPr>
        <w:ind w:left="4808" w:right="25" w:hanging="4379"/>
        <w:spacing w:before="80" w:line="3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操作方法：皮肤常规消毒、铺洞巾。局部用1%普鲁卡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—59—</w:t>
      </w:r>
    </w:p>
    <w:p>
      <w:pPr>
        <w:pStyle w:val="BodyText"/>
        <w:spacing w:line="291" w:lineRule="auto"/>
        <w:rPr/>
      </w:pPr>
      <w:r/>
    </w:p>
    <w:p>
      <w:pPr>
        <w:ind w:firstLine="3199"/>
        <w:spacing w:before="1" w:line="490" w:lineRule="exact"/>
        <w:rPr/>
      </w:pPr>
      <w:r>
        <w:rPr>
          <w:position w:val="-9"/>
        </w:rPr>
        <w:drawing>
          <wp:inline distT="0" distB="0" distL="0" distR="0">
            <wp:extent cx="431772" cy="311168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pgSz w:w="7370" w:h="10980"/>
          <w:pgMar w:top="400" w:right="783" w:bottom="130" w:left="1000" w:header="0" w:footer="0" w:gutter="0"/>
        </w:sectPr>
        <w:rPr/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right="16"/>
        <w:spacing w:before="6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因3毫升麻醉(为了避免出血也可加副肾素2滴)。斜纵形切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开皮肤约0.5厘米，用弯止血钳分离至肌层。然后自切口下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端向下深部分离约1厘米，再自切口上端向上内和上外方深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部各分离约1厘米。将已高压消毒的药物，分别置于下、上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内、上外三点的肌层内，缝合切口，用无菌敷料包扎，7日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拆线。一般成人每次在两上肢同时作手术，小儿仅在一侧上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肢作手术。所埋药品为不带糖衣片剂，可分为以下三组：</w:t>
      </w:r>
    </w:p>
    <w:p>
      <w:pPr>
        <w:ind w:left="480" w:right="1923"/>
        <w:spacing w:before="6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甲组：苯妥英钠0.4+鲁米那0.06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乙组：安坦0.008+鲁米那0.06</w:t>
      </w:r>
    </w:p>
    <w:p>
      <w:pPr>
        <w:ind w:left="480"/>
        <w:spacing w:before="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丙组：麦苏林0.4+鲁米那0.06</w:t>
      </w:r>
    </w:p>
    <w:p>
      <w:pPr>
        <w:ind w:right="19" w:firstLine="480"/>
        <w:spacing w:before="7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上列三组药物每次选用一组，每组为成人一次两肢手术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埋藏药物用量，小儿用药剂量要减半。手术前先将药物放在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青霉素瓶内，置干燥箱内干燥30分钟。然后盖严、固定、高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压消毒1小时备用。首次治疗用甲组，间隔40～50天，作第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二次手术，3次手术为1个疗程。如果第一个疗程无效，两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个月后改用乙组或丙组药物治疗。病情较重，可隔30~40天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进行一次手术，如果有效，第二个疗程可间隔2~3个月。病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情较轻者，可在3个月后进行第二次手术。若</w:t>
      </w:r>
      <w:r>
        <w:rPr>
          <w:rFonts w:ascii="SimSun" w:hAnsi="SimSun" w:eastAsia="SimSun" w:cs="SimSun"/>
          <w:sz w:val="21"/>
          <w:szCs w:val="21"/>
          <w:spacing w:val="11"/>
        </w:rPr>
        <w:t>经埋药1~4次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后癫痫不发作，可以继续观察不必再作埋藏。</w:t>
      </w:r>
    </w:p>
    <w:p>
      <w:pPr>
        <w:ind w:right="24" w:firstLine="42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效果：经药物组织埋藏治疗505例癫痫病人，获显效者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120例，占23.8%;有效者217例，占43%</w:t>
      </w:r>
      <w:r>
        <w:rPr>
          <w:rFonts w:ascii="SimSun" w:hAnsi="SimSun" w:eastAsia="SimSun" w:cs="SimSun"/>
          <w:sz w:val="21"/>
          <w:szCs w:val="21"/>
          <w:spacing w:val="24"/>
        </w:rPr>
        <w:t>,其他无效。</w:t>
      </w:r>
    </w:p>
    <w:p>
      <w:pPr>
        <w:ind w:right="45" w:firstLine="420"/>
        <w:spacing w:before="59" w:line="26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3"/>
        </w:rPr>
        <w:t>近年来有人报道用上述埋药疗法并同时内服牵牛</w:t>
      </w:r>
      <w:r>
        <w:rPr>
          <w:rFonts w:ascii="SimSun" w:hAnsi="SimSun" w:eastAsia="SimSun" w:cs="SimSun"/>
          <w:sz w:val="21"/>
          <w:szCs w:val="21"/>
          <w:spacing w:val="12"/>
        </w:rPr>
        <w:t>子粉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(牵牛子研末制成粉剂，12岁以下儿童每日服1~2次</w:t>
      </w:r>
      <w:r>
        <w:rPr>
          <w:rFonts w:ascii="SimSun" w:hAnsi="SimSun" w:eastAsia="SimSun" w:cs="SimSun"/>
          <w:sz w:val="21"/>
          <w:szCs w:val="21"/>
          <w:spacing w:val="9"/>
        </w:rPr>
        <w:t>，每次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2~3克。成人每日服2次，每次服4克。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一般</w:t>
      </w:r>
      <w:r>
        <w:rPr>
          <w:rFonts w:ascii="SimSun" w:hAnsi="SimSun" w:eastAsia="SimSun" w:cs="SimSun"/>
          <w:sz w:val="21"/>
          <w:szCs w:val="21"/>
          <w:spacing w:val="13"/>
        </w:rPr>
        <w:t>持续服药1~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2个月)治疗癫痫患者35例，显效者25例，有效者6例，其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他无效。</w:t>
      </w:r>
    </w:p>
    <w:p>
      <w:pPr>
        <w:ind w:right="2179" w:firstLine="420"/>
        <w:spacing w:before="87" w:line="343" w:lineRule="auto"/>
        <w:tabs>
          <w:tab w:val="left" w:pos="188"/>
        </w:tabs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0"/>
        </w:rPr>
        <w:t>典型病例：黄××,男，48岁。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trike/>
        </w:rPr>
        <w:tab/>
      </w:r>
      <w:r>
        <w:rPr>
          <w:rFonts w:ascii="Times New Roman" w:hAnsi="Times New Roman" w:eastAsia="Times New Roman" w:cs="Times New Roman"/>
          <w:sz w:val="16"/>
          <w:szCs w:val="16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60-</w:t>
      </w:r>
    </w:p>
    <w:p>
      <w:pPr>
        <w:pStyle w:val="BodyText"/>
        <w:spacing w:line="429" w:lineRule="auto"/>
        <w:rPr/>
      </w:pPr>
      <w:r/>
    </w:p>
    <w:p>
      <w:pPr>
        <w:ind w:firstLine="3560"/>
        <w:spacing w:before="1" w:line="410" w:lineRule="exact"/>
        <w:rPr/>
      </w:pPr>
      <w:r>
        <w:rPr>
          <w:position w:val="-8"/>
        </w:rPr>
        <w:drawing>
          <wp:inline distT="0" distB="0" distL="0" distR="0">
            <wp:extent cx="444501" cy="260340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1" cy="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" w:lineRule="exact"/>
        <w:sectPr>
          <w:pgSz w:w="7370" w:h="10980"/>
          <w:pgMar w:top="400" w:right="1105" w:bottom="210" w:left="670" w:header="0" w:footer="0" w:gutter="0"/>
        </w:sectPr>
        <w:rPr/>
      </w:pPr>
    </w:p>
    <w:p>
      <w:pPr>
        <w:pStyle w:val="BodyText"/>
        <w:spacing w:line="406" w:lineRule="auto"/>
        <w:rPr/>
      </w:pPr>
      <w:r/>
    </w:p>
    <w:p>
      <w:pPr>
        <w:ind w:right="92" w:firstLine="420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自1953年11月开始患癫痫病已20余年。每间隔两个月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大发作1次，经常服用苯妥英钠，并配合中药内服，但</w:t>
      </w:r>
      <w:r>
        <w:rPr>
          <w:rFonts w:ascii="SimSun" w:hAnsi="SimSun" w:eastAsia="SimSun" w:cs="SimSun"/>
          <w:sz w:val="21"/>
          <w:szCs w:val="21"/>
          <w:spacing w:val="7"/>
        </w:rPr>
        <w:t>效果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不明显。1977年1月开始用药物埋藏疗法，并且同时内服牵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牛子粉治疗1个月，症状得到控制，观察2年未见复发。</w:t>
      </w:r>
    </w:p>
    <w:p>
      <w:pPr>
        <w:ind w:left="520"/>
        <w:spacing w:before="24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6" w:id="49"/>
      <w:bookmarkEnd w:id="49"/>
      <w:r>
        <w:rPr>
          <w:rFonts w:ascii="SimSun" w:hAnsi="SimSun" w:eastAsia="SimSun" w:cs="SimSun"/>
          <w:sz w:val="21"/>
          <w:szCs w:val="21"/>
          <w:spacing w:val="19"/>
        </w:rPr>
        <w:t>五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、推拿疗法</w:t>
      </w:r>
    </w:p>
    <w:p>
      <w:pPr>
        <w:ind w:right="65" w:firstLine="420"/>
        <w:spacing w:before="170" w:line="277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4"/>
        </w:rPr>
        <w:t>推拿对癫痫大发作有镇惊止抽搐的作用。常用方法有掐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天庭、掐人中、掐十王，掐老龙、掐端正、掐二</w:t>
      </w:r>
      <w:r>
        <w:rPr>
          <w:rFonts w:ascii="SimSun" w:hAnsi="SimSun" w:eastAsia="SimSun" w:cs="SimSun"/>
          <w:sz w:val="21"/>
          <w:szCs w:val="21"/>
          <w:spacing w:val="4"/>
        </w:rPr>
        <w:t>人上马、掐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精宁、掐威灵，捣小天心，拿曲池、拿肩井、</w:t>
      </w:r>
      <w:r>
        <w:rPr>
          <w:rFonts w:ascii="SimSun" w:hAnsi="SimSun" w:eastAsia="SimSun" w:cs="SimSun"/>
          <w:sz w:val="21"/>
          <w:szCs w:val="21"/>
          <w:spacing w:val="3"/>
        </w:rPr>
        <w:t>拿委中、拿昆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仑等。上法不一定全部使用，看到病人发作得到控制就</w:t>
      </w:r>
      <w:r>
        <w:rPr>
          <w:rFonts w:ascii="SimSun" w:hAnsi="SimSun" w:eastAsia="SimSun" w:cs="SimSun"/>
          <w:sz w:val="21"/>
          <w:szCs w:val="21"/>
          <w:spacing w:val="4"/>
        </w:rPr>
        <w:t>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停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止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95" w:firstLine="420"/>
        <w:spacing w:before="43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癫痫如果属于痰热夹有肝风者，可以采用清心经、清肺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经、清肝经，推上三关、退下六府，大清天河水，按天突，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推天柱，推脊，按丰隆等手法，以清热熄风豁痰。</w:t>
      </w:r>
    </w:p>
    <w:p>
      <w:pPr>
        <w:ind w:right="129" w:firstLine="420"/>
        <w:spacing w:before="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癫痫缓解期属于脾胃虚弱者，揉百会，补脾胃，清肝经，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揉小天心，揉中脘，摩腹，捏脊，揉足三里，以健补脾胃。</w:t>
      </w:r>
    </w:p>
    <w:p>
      <w:pPr>
        <w:ind w:left="423"/>
        <w:spacing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</w:t>
      </w:r>
      <w:r>
        <w:rPr>
          <w:rFonts w:ascii="SimHei" w:hAnsi="SimHei" w:eastAsia="SimHei" w:cs="SimHei"/>
          <w:sz w:val="21"/>
          <w:szCs w:val="21"/>
          <w:spacing w:val="-5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一)手法</w:t>
      </w:r>
    </w:p>
    <w:p>
      <w:pPr>
        <w:ind w:left="420" w:right="559"/>
        <w:spacing w:before="7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掐法：用拇指指甲重按穴位，以不刺破皮肤为宜。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捣法：用中指指端叩击穴位。相当于“指击法”。</w:t>
      </w:r>
    </w:p>
    <w:p>
      <w:pPr>
        <w:ind w:firstLine="420"/>
        <w:spacing w:before="12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拿法：用拇指指端和食、中二指指端，或用拇指指端与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其余四指指端相对用力提捏筋腱，后者又被称为“五指拿”。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在临床操作时，有时用食指或中指指端在筋腱上</w:t>
      </w:r>
      <w:r>
        <w:rPr>
          <w:rFonts w:ascii="SimSun" w:hAnsi="SimSun" w:eastAsia="SimSun" w:cs="SimSun"/>
          <w:sz w:val="21"/>
          <w:szCs w:val="21"/>
          <w:spacing w:val="3"/>
        </w:rPr>
        <w:t>扣拨，进行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弹筋拨络，这种方法也称为拿法。</w:t>
      </w:r>
    </w:p>
    <w:p>
      <w:pPr>
        <w:ind w:right="110" w:firstLine="420"/>
        <w:spacing w:before="3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揉法：用拇指指端、或食指指端、或中指指端，或食、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中、无名指指端，紧紧附着于穴位上作和缓回转的按抚动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作。除用手指端外，还可运用鱼际部或掌心、掌根作揉法。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所以又可分别称之为指揉法、鱼际揉法、掌根</w:t>
      </w:r>
      <w:r>
        <w:rPr>
          <w:rFonts w:ascii="SimSun" w:hAnsi="SimSun" w:eastAsia="SimSun" w:cs="SimSun"/>
          <w:sz w:val="21"/>
          <w:szCs w:val="21"/>
          <w:spacing w:val="1"/>
        </w:rPr>
        <w:t>揉法。</w:t>
      </w:r>
    </w:p>
    <w:p>
      <w:pPr>
        <w:ind w:left="4820"/>
        <w:spacing w:before="194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—61—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3370"/>
        <w:spacing w:line="330" w:lineRule="exact"/>
        <w:rPr/>
      </w:pPr>
      <w:r>
        <w:rPr>
          <w:position w:val="-6"/>
        </w:rPr>
        <w:drawing>
          <wp:inline distT="0" distB="0" distL="0" distR="0">
            <wp:extent cx="431818" cy="20958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18" cy="2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0" w:lineRule="exact"/>
        <w:sectPr>
          <w:pgSz w:w="7370" w:h="10980"/>
          <w:pgMar w:top="400" w:right="865" w:bottom="299" w:left="849" w:header="0" w:footer="0" w:gutter="0"/>
        </w:sectPr>
        <w:rPr/>
      </w:pPr>
    </w:p>
    <w:p>
      <w:pPr>
        <w:pStyle w:val="BodyText"/>
        <w:spacing w:line="450" w:lineRule="auto"/>
        <w:rPr/>
      </w:pPr>
      <w:r/>
    </w:p>
    <w:p>
      <w:pPr>
        <w:ind w:left="42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(二)操作法</w:t>
      </w:r>
    </w:p>
    <w:p>
      <w:pPr>
        <w:ind w:right="16" w:firstLine="420"/>
        <w:spacing w:before="97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8"/>
          <w:szCs w:val="18"/>
          <w:spacing w:val="24"/>
        </w:rPr>
        <w:t>掐天庭：天庭又叫神庭、上天心、大天心、天门、三</w:t>
      </w:r>
      <w:r>
        <w:rPr>
          <w:rFonts w:ascii="SimSun" w:hAnsi="SimSun" w:eastAsia="SimSun" w:cs="SimSun"/>
          <w:sz w:val="18"/>
          <w:szCs w:val="18"/>
          <w:spacing w:val="23"/>
        </w:rPr>
        <w:t>门。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在头部正中线，入前发际0.5寸处，属于督脉。自天庭掐至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承浆(位于下颌正中线，下嘴唇下方凹陷处),约30次。</w:t>
      </w:r>
    </w:p>
    <w:p>
      <w:pPr>
        <w:ind w:right="38" w:firstLine="420"/>
        <w:spacing w:before="22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掐人中：入中又叫水沟。在鼻下，人中沟的上考与乡交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界处，属督脉。掐3～5次。</w:t>
      </w:r>
    </w:p>
    <w:p>
      <w:pPr>
        <w:ind w:right="7" w:firstLine="420"/>
        <w:spacing w:before="21" w:line="24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掐十王：是指五个手指甲根部的两侧，左右手共20穴。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用拇、食指指甲对掐每指该穴，约3~5次。(见图2)</w:t>
      </w:r>
    </w:p>
    <w:p>
      <w:pPr>
        <w:spacing w:line="242" w:lineRule="auto"/>
        <w:sectPr>
          <w:pgSz w:w="7370" w:h="10980"/>
          <w:pgMar w:top="400" w:right="1072" w:bottom="139" w:left="719" w:header="0" w:footer="0" w:gutter="0"/>
          <w:cols w:equalWidth="0" w:num="1">
            <w:col w:w="5578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ind w:left="59" w:right="140" w:firstLine="360"/>
        <w:spacing w:before="43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掐老龙：掐距中指甲根正中，约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0.</w:t>
      </w:r>
      <w:r>
        <w:rPr>
          <w:rFonts w:ascii="SimSun" w:hAnsi="SimSun" w:eastAsia="SimSun" w:cs="SimSun"/>
          <w:sz w:val="22"/>
          <w:szCs w:val="22"/>
          <w:spacing w:val="-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1寸处。约3~5次。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(见图2)</w:t>
      </w:r>
    </w:p>
    <w:p>
      <w:pPr>
        <w:ind w:right="162" w:firstLine="420"/>
        <w:spacing w:before="53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掐端正：掐中指指甲根两侧的赤白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肉际处。约3~5次。桡侧叫左端正，又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叫内端正。尺侧叫右端正，又叫外端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正。 (见图2)</w:t>
      </w:r>
    </w:p>
    <w:p>
      <w:pPr>
        <w:ind w:right="141" w:firstLine="420"/>
        <w:spacing w:before="18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掐二人上马：掐手背小指及无名指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掌指关节后陷中，约3~5次。(见图2)</w:t>
      </w:r>
    </w:p>
    <w:p>
      <w:pPr>
        <w:ind w:right="141" w:firstLine="420"/>
        <w:spacing w:before="2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掐精宁：手背四、五掌骨间，掌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指关节后凹陷中。掐3~5次。  (见图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25"/>
        </w:rPr>
        <w:t>2)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31" w:line="21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右端正老</w:t>
      </w:r>
    </w:p>
    <w:p>
      <w:pPr>
        <w:ind w:left="800"/>
        <w:spacing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龙左端正</w:t>
      </w:r>
    </w:p>
    <w:p>
      <w:pPr>
        <w:ind w:left="109"/>
        <w:spacing w:before="149" w:line="220" w:lineRule="exact"/>
        <w:rPr/>
      </w:pPr>
      <w:r>
        <w:rPr>
          <w:position w:val="-4"/>
        </w:rPr>
        <w:drawing>
          <wp:inline distT="0" distB="0" distL="0" distR="0">
            <wp:extent cx="114331" cy="139655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31" cy="1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7" w:lineRule="auto"/>
        <w:rPr/>
      </w:pPr>
      <w:r/>
    </w:p>
    <w:p>
      <w:pPr>
        <w:ind w:right="467" w:firstLine="369"/>
        <w:spacing w:before="59" w:line="408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9"/>
          <w:w w:val="97"/>
        </w:rPr>
        <w:t>.二人上马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 </w:t>
      </w:r>
      <w:r>
        <w:rPr>
          <w:rFonts w:ascii="STXingkai" w:hAnsi="STXingkai" w:eastAsia="STXingkai" w:cs="STXingkai"/>
          <w:sz w:val="18"/>
          <w:szCs w:val="18"/>
          <w:spacing w:val="12"/>
        </w:rPr>
        <w:t>精宁威灵合容/</w:t>
      </w:r>
    </w:p>
    <w:p>
      <w:pPr>
        <w:pStyle w:val="BodyText"/>
        <w:spacing w:line="260" w:lineRule="auto"/>
        <w:rPr/>
      </w:pPr>
      <w:r>
        <w:drawing>
          <wp:anchor distT="0" distB="0" distL="0" distR="0" simplePos="0" relativeHeight="251866112" behindDoc="0" locked="0" layoutInCell="1" allowOverlap="1">
            <wp:simplePos x="0" y="0"/>
            <wp:positionH relativeFrom="column">
              <wp:posOffset>203187</wp:posOffset>
            </wp:positionH>
            <wp:positionV relativeFrom="paragraph">
              <wp:posOffset>42963</wp:posOffset>
            </wp:positionV>
            <wp:extent cx="6350" cy="419105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4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9"/>
          <w:w w:val="93"/>
        </w:rPr>
        <w:t>。代表十王</w:t>
      </w:r>
    </w:p>
    <w:p>
      <w:pPr>
        <w:spacing w:before="106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"/>
        </w:rPr>
        <w:t>图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"/>
        </w:rPr>
        <w:t>2  十王等部位图</w:t>
      </w:r>
    </w:p>
    <w:p>
      <w:pPr>
        <w:spacing w:line="184" w:lineRule="auto"/>
        <w:sectPr>
          <w:type w:val="continuous"/>
          <w:pgSz w:w="7370" w:h="10980"/>
          <w:pgMar w:top="400" w:right="1072" w:bottom="139" w:left="719" w:header="0" w:footer="0" w:gutter="0"/>
          <w:cols w:equalWidth="0" w:num="2">
            <w:col w:w="3791" w:space="100"/>
            <w:col w:w="1688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ind w:left="120" w:right="67" w:firstLine="299"/>
        <w:spacing w:before="131" w:line="22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掐威灵：手背二、三掌骨交接处凹陷中。掐3~5次。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(见图2)</w:t>
      </w:r>
    </w:p>
    <w:p>
      <w:pPr>
        <w:ind w:right="36" w:firstLine="420"/>
        <w:spacing w:before="98" w:line="22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捣小天心：在大小鱼际交接处凹陷中。捣约30次。(见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图3)</w:t>
      </w:r>
    </w:p>
    <w:p>
      <w:pPr>
        <w:ind w:right="57" w:firstLine="420"/>
        <w:spacing w:before="123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8"/>
          <w:szCs w:val="18"/>
          <w:spacing w:val="24"/>
        </w:rPr>
        <w:t>拿曲池：屈肘，在肘窝桡侧横纹头至肱骨外上髁中点</w:t>
      </w:r>
      <w:r>
        <w:rPr>
          <w:rFonts w:ascii="SimSun" w:hAnsi="SimSun" w:eastAsia="SimSun" w:cs="SimSun"/>
          <w:sz w:val="18"/>
          <w:szCs w:val="18"/>
          <w:spacing w:val="23"/>
        </w:rPr>
        <w:t>处。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拿3~5次。(见图3)</w:t>
      </w:r>
    </w:p>
    <w:p>
      <w:pPr>
        <w:ind w:firstLine="420"/>
        <w:spacing w:before="100" w:line="25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8"/>
          <w:szCs w:val="18"/>
          <w:spacing w:val="35"/>
        </w:rPr>
        <w:t>拿肩井：肩井又叫膊井。在大椎与肩峰连线的</w:t>
      </w:r>
      <w:r>
        <w:rPr>
          <w:rFonts w:ascii="SimSun" w:hAnsi="SimSun" w:eastAsia="SimSun" w:cs="SimSun"/>
          <w:sz w:val="18"/>
          <w:szCs w:val="18"/>
          <w:spacing w:val="34"/>
        </w:rPr>
        <w:t>中点。可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以拿3~5次。(见图4)</w:t>
      </w:r>
    </w:p>
    <w:p>
      <w:pPr>
        <w:spacing w:before="155"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—62—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firstLine="3530"/>
        <w:spacing w:line="480" w:lineRule="exact"/>
        <w:rPr/>
      </w:pPr>
      <w:r>
        <w:rPr>
          <w:position w:val="-9"/>
        </w:rPr>
        <w:drawing>
          <wp:inline distT="0" distB="0" distL="0" distR="0">
            <wp:extent cx="431818" cy="304823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18" cy="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sectPr>
          <w:type w:val="continuous"/>
          <w:pgSz w:w="7370" w:h="10980"/>
          <w:pgMar w:top="400" w:right="1072" w:bottom="139" w:left="719" w:header="0" w:footer="0" w:gutter="0"/>
          <w:cols w:equalWidth="0" w:num="1">
            <w:col w:w="5578" w:space="0"/>
          </w:cols>
        </w:sectPr>
        <w:rPr/>
      </w:pPr>
    </w:p>
    <w:p>
      <w:pPr>
        <w:spacing w:before="79"/>
        <w:rPr/>
      </w:pPr>
      <w:r/>
    </w:p>
    <w:p>
      <w:pPr>
        <w:spacing w:before="78"/>
        <w:rPr/>
      </w:pPr>
      <w:r/>
    </w:p>
    <w:p>
      <w:pPr>
        <w:sectPr>
          <w:pgSz w:w="7370" w:h="10980"/>
          <w:pgMar w:top="400" w:right="819" w:bottom="340" w:left="979" w:header="0" w:footer="0" w:gutter="0"/>
          <w:cols w:equalWidth="0" w:num="1">
            <w:col w:w="5571" w:space="0"/>
          </w:cols>
        </w:sectPr>
        <w:rPr/>
      </w:pPr>
    </w:p>
    <w:p>
      <w:pPr>
        <w:pStyle w:val="BodyText"/>
        <w:ind w:firstLine="550"/>
        <w:spacing w:before="240" w:line="4649" w:lineRule="exact"/>
        <w:rPr/>
      </w:pPr>
      <w:r>
        <w:rPr>
          <w:position w:val="-92"/>
        </w:rPr>
        <w:pict>
          <v:group id="_x0000_s14" style="mso-position-vertical-relative:line;mso-position-horizontal-relative:char;width:85pt;height:232.5pt;" filled="false" stroked="false" coordsize="1700,4650" coordorigin="0,0">
            <v:shape id="_x0000_s16" style="position:absolute;left:0;top:0;width:1700;height:4650;" filled="false" stroked="false" type="#_x0000_t75">
              <v:imagedata o:title="" r:id="rId79"/>
            </v:shape>
            <v:shape id="_x0000_s18" style="position:absolute;left:80;top:116;width:1463;height:42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9" w:right="58" w:firstLine="360"/>
                      <w:spacing w:before="19" w:line="214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6"/>
                      </w:rPr>
                      <w:t>心经/肺经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</w:rPr>
                      <w:t xml:space="preserve"> </w:t>
                    </w:r>
                    <w:bookmarkStart w:name="bookmark34" w:id="50"/>
                    <w:bookmarkEnd w:id="50"/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2"/>
                      </w:rPr>
                      <w:t>肝经</w:t>
                    </w:r>
                  </w:p>
                  <w:p>
                    <w:pPr>
                      <w:spacing w:line="4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8" w:right="937" w:hanging="189"/>
                      <w:spacing w:before="62" w:line="24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9"/>
                      </w:rPr>
                      <w:t>脾经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3"/>
                      </w:rPr>
                      <w:t>置经-</w:t>
                    </w:r>
                  </w:p>
                  <w:p>
                    <w:pPr>
                      <w:ind w:left="672"/>
                      <w:spacing w:before="108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b/>
                        <w:bCs/>
                        <w:spacing w:val="-19"/>
                      </w:rPr>
                      <w:t>小天心</w:t>
                    </w:r>
                  </w:p>
                  <w:p>
                    <w:pPr>
                      <w:spacing w:before="296" w:line="229" w:lineRule="auto"/>
                      <w:jc w:val="right"/>
                      <w:rPr>
                        <w:rFonts w:ascii="SimSun" w:hAnsi="SimSun" w:eastAsia="SimSun" w:cs="SimSun"/>
                        <w:sz w:val="32"/>
                        <w:szCs w:val="32"/>
                      </w:rPr>
                    </w:pPr>
                    <w:r>
                      <w:rPr>
                        <w:rFonts w:ascii="SimSun" w:hAnsi="SimSun" w:eastAsia="SimSun" w:cs="SimSun"/>
                        <w:sz w:val="32"/>
                        <w:szCs w:val="32"/>
                        <w:spacing w:val="-23"/>
                        <w:w w:val="95"/>
                      </w:rPr>
                      <w:t>池</w:t>
                    </w:r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09" w:right="485" w:hanging="79"/>
                      <w:spacing w:before="62" w:line="266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4"/>
                      </w:rPr>
                      <w:t>洪池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6"/>
                      </w:rPr>
                      <w:t>斗肘</w:t>
                    </w:r>
                  </w:p>
                </w:txbxContent>
              </v:textbox>
            </v:shape>
            <v:shape id="_x0000_s20" style="position:absolute;left:476;top:3371;width:196;height:4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19" w:line="203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0"/>
                      </w:rPr>
                      <w:t>曲池</w:t>
                    </w:r>
                  </w:p>
                </w:txbxContent>
              </v:textbox>
            </v:shape>
            <v:shape id="_x0000_s22" style="position:absolute;left:718;top:1891;width:131;height:6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阳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17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池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17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一</w:t>
                    </w:r>
                  </w:p>
                </w:txbxContent>
              </v:textbox>
            </v:shape>
            <v:shape id="_x0000_s24" style="position:absolute;left:927;top:1897;width:75;height:14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193" w:lineRule="auto"/>
                      <w:rPr>
                        <w:rFonts w:ascii="SimSun" w:hAnsi="SimSun" w:eastAsia="SimSun" w:cs="SimSun"/>
                        <w:sz w:val="4"/>
                        <w:szCs w:val="4"/>
                      </w:rPr>
                    </w:pP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总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筋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…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…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1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…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…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4"/>
                        <w:szCs w:val="4"/>
                        <w:spacing w:val="2"/>
                      </w:rPr>
                      <w:t>1</w:t>
                    </w:r>
                  </w:p>
                </w:txbxContent>
              </v:textbox>
            </v:shape>
            <v:shape id="_x0000_s26" style="position:absolute;left:670;top:2449;width:80;height:160;" filled="false" stroked="false" type="#_x0000_t75">
              <v:imagedata o:title="" r:id="rId80"/>
            </v:shape>
          </v:group>
        </w:pict>
      </w:r>
    </w:p>
    <w:p>
      <w:pPr>
        <w:ind w:left="420"/>
        <w:spacing w:before="158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9"/>
        </w:rPr>
        <w:t>图</w:t>
      </w:r>
      <w:r>
        <w:rPr>
          <w:rFonts w:ascii="SimSun" w:hAnsi="SimSun" w:eastAsia="SimSun" w:cs="SimSu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3</w:t>
      </w:r>
      <w:r>
        <w:rPr>
          <w:rFonts w:ascii="SimSun" w:hAnsi="SimSun" w:eastAsia="SimSun" w:cs="SimSun"/>
          <w:sz w:val="19"/>
          <w:szCs w:val="19"/>
          <w:spacing w:val="8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小天心等部位图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4898" w:lineRule="exact"/>
        <w:rPr/>
      </w:pPr>
      <w:r>
        <w:rPr>
          <w:position w:val="-97"/>
        </w:rPr>
        <w:pict>
          <v:group id="_x0000_s28" style="mso-position-vertical-relative:line;mso-position-horizontal-relative:char;width:115.05pt;height:245pt;" filled="false" stroked="false" coordsize="2301,4900" coordorigin="0,0">
            <v:shape id="_x0000_s30" style="position:absolute;left:0;top:0;width:2301;height:4900;" filled="false" stroked="false" type="#_x0000_t75">
              <v:imagedata o:title="" r:id="rId81"/>
            </v:shape>
            <v:shape id="_x0000_s32" style="position:absolute;left:130;top:1148;width:1673;height:36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9"/>
                      <w:spacing w:before="20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27"/>
                      </w:rPr>
                      <w:t>肩井</w:t>
                    </w:r>
                  </w:p>
                  <w:p>
                    <w:pPr>
                      <w:ind w:left="869"/>
                      <w:spacing w:before="27" w:line="128" w:lineRule="exact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2"/>
                        <w:w w:val="93"/>
                        <w:position w:val="-2"/>
                      </w:rPr>
                      <w:t>大椎</w:t>
                    </w: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2" w:line="222" w:lineRule="auto"/>
                      <w:jc w:val="right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6"/>
                      </w:rPr>
                      <w:t>委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2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6"/>
                      </w:rPr>
                      <w:t>中</w:t>
                    </w:r>
                  </w:p>
                  <w:p>
                    <w:pPr>
                      <w:ind w:left="20"/>
                      <w:spacing w:before="195" w:line="172" w:lineRule="auto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10"/>
                      </w:rPr>
                      <w:t>足三里</w:t>
                    </w:r>
                  </w:p>
                  <w:p>
                    <w:pPr>
                      <w:ind w:left="419"/>
                      <w:spacing w:before="315" w:line="227" w:lineRule="auto"/>
                      <w:rPr>
                        <w:rFonts w:ascii="SimSun" w:hAnsi="SimSun" w:eastAsia="SimSun" w:cs="SimSun"/>
                        <w:sz w:val="41"/>
                        <w:szCs w:val="41"/>
                      </w:rPr>
                    </w:pPr>
                    <w:r>
                      <w:rPr>
                        <w:rFonts w:ascii="SimSun" w:hAnsi="SimSun" w:eastAsia="SimSun" w:cs="SimSun"/>
                        <w:sz w:val="41"/>
                        <w:szCs w:val="41"/>
                      </w:rPr>
                      <w:t>港</w:t>
                    </w:r>
                  </w:p>
                </w:txbxContent>
              </v:textbox>
            </v:shape>
            <v:shape id="_x0000_s34" style="position:absolute;left:1582;top:1115;width:372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20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b/>
                        <w:bCs/>
                        <w:spacing w:val="-19"/>
                        <w:w w:val="93"/>
                      </w:rPr>
                      <w:t>肩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b/>
                        <w:bCs/>
                        <w:spacing w:val="-9"/>
                        <w:w w:val="93"/>
                      </w:rPr>
                      <w:t>井</w:t>
                    </w:r>
                  </w:p>
                </w:txbxContent>
              </v:textbox>
            </v:shape>
            <v:shape id="_x0000_s36" style="position:absolute;left:1193;top:843;width:131;height:5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163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16"/>
                      </w:rPr>
                      <w:t>吴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4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16"/>
                      </w:rPr>
                      <w:t>柱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4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16"/>
                      </w:rPr>
                      <w:t>。</w:t>
                    </w:r>
                  </w:p>
                </w:txbxContent>
              </v:textbox>
            </v:shape>
            <v:shape id="_x0000_s38" style="position:absolute;left:1129;top:1461;width:101;height:73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03" w:lineRule="auto"/>
                      <w:jc w:val="both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7"/>
                        <w:w w:val="96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7"/>
                        <w:w w:val="96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7"/>
                        <w:w w:val="96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7"/>
                        <w:w w:val="96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</w:rPr>
                      <w:t>*</w:t>
                    </w:r>
                  </w:p>
                </w:txbxContent>
              </v:textbox>
            </v:shape>
            <v:shape id="_x0000_s40" style="position:absolute;left:1104;top:2192;width:151;height:3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28"/>
                      </w:rPr>
                      <w:t>…1</w:t>
                    </w:r>
                  </w:p>
                </w:txbxContent>
              </v:textbox>
            </v:shape>
          </v:group>
        </w:pict>
      </w:r>
    </w:p>
    <w:p>
      <w:pPr>
        <w:ind w:left="360"/>
        <w:spacing w:before="148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图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4  肩井等位置图</w:t>
      </w:r>
    </w:p>
    <w:p>
      <w:pPr>
        <w:spacing w:line="184" w:lineRule="auto"/>
        <w:sectPr>
          <w:type w:val="continuous"/>
          <w:pgSz w:w="7370" w:h="10980"/>
          <w:pgMar w:top="400" w:right="819" w:bottom="340" w:left="979" w:header="0" w:footer="0" w:gutter="0"/>
          <w:cols w:equalWidth="0" w:num="2">
            <w:col w:w="2660" w:space="100"/>
            <w:col w:w="2811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66" w:lineRule="auto"/>
        <w:rPr/>
      </w:pPr>
      <w:r/>
    </w:p>
    <w:p>
      <w:pPr>
        <w:ind w:right="74" w:firstLine="420"/>
        <w:spacing w:before="62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拿委中：委中穴在膝后胭窝横纹的中间，两筋凹陷处。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用食、中指提拿该处筋腱约3～5次。(见图4)</w:t>
      </w:r>
    </w:p>
    <w:p>
      <w:pPr>
        <w:ind w:right="10" w:firstLine="420"/>
        <w:spacing w:before="57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拿昆仑：昆仑穴在外踝尖与跟腱连线中点凹陷处。拿该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  <w:w w:val="112"/>
        </w:rPr>
        <w:t>处筋腱3~5次。(见图4)</w:t>
      </w:r>
    </w:p>
    <w:p>
      <w:pPr>
        <w:ind w:firstLine="420"/>
        <w:spacing w:before="57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清心经：心经又名心火。是指中指的螺纹面，自指根向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9"/>
        </w:rPr>
        <w:t>指尖直推约100次。(见图3)</w:t>
      </w:r>
    </w:p>
    <w:p>
      <w:pPr>
        <w:ind w:right="12" w:firstLine="420"/>
        <w:spacing w:before="59"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清肺经：肺经又名肺金。是指无名指的螺纹面，自指根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9"/>
        </w:rPr>
        <w:t>向指尖直推约100次。(见图3)</w:t>
      </w:r>
    </w:p>
    <w:p>
      <w:pPr>
        <w:ind w:left="4819" w:right="20" w:hanging="4399"/>
        <w:spacing w:before="19" w:line="36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清肝经：肝经又名肝木。是指食指的螺纹面，自指根向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—63—</w:t>
      </w:r>
    </w:p>
    <w:p>
      <w:pPr>
        <w:pStyle w:val="BodyText"/>
        <w:spacing w:line="403" w:lineRule="auto"/>
        <w:rPr/>
      </w:pPr>
      <w:r/>
    </w:p>
    <w:p>
      <w:pPr>
        <w:ind w:firstLine="3299"/>
        <w:spacing w:before="1" w:line="269" w:lineRule="exact"/>
        <w:rPr/>
      </w:pPr>
      <w:r>
        <w:rPr>
          <w:position w:val="-5"/>
        </w:rPr>
        <w:drawing>
          <wp:inline distT="0" distB="0" distL="0" distR="0">
            <wp:extent cx="431818" cy="171443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18" cy="1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exact"/>
        <w:sectPr>
          <w:type w:val="continuous"/>
          <w:pgSz w:w="7370" w:h="10980"/>
          <w:pgMar w:top="400" w:right="819" w:bottom="340" w:left="979" w:header="0" w:footer="0" w:gutter="0"/>
          <w:cols w:equalWidth="0" w:num="1">
            <w:col w:w="5571" w:space="0"/>
          </w:cols>
        </w:sectPr>
        <w:rPr/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指尖直推约100次。(见图3)</w:t>
      </w:r>
    </w:p>
    <w:p>
      <w:pPr>
        <w:ind w:firstLine="409"/>
        <w:spacing w:before="7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推上三关：沿前臂桡侧缘。由阳池(太渊)</w:t>
      </w:r>
      <w:r>
        <w:rPr>
          <w:rFonts w:ascii="SimSun" w:hAnsi="SimSun" w:eastAsia="SimSun" w:cs="SimSun"/>
          <w:sz w:val="21"/>
          <w:szCs w:val="21"/>
          <w:spacing w:val="2"/>
        </w:rPr>
        <w:t>至曲池成一直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线。向上直推约300次， 一般推至该处局部皮肤发凉。可以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大补元气、豁痰开窍，在古书中记有以此法治疗痴症，直推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500次效果良好。(见图3)</w:t>
      </w:r>
    </w:p>
    <w:p>
      <w:pPr>
        <w:ind w:right="8" w:firstLine="409"/>
        <w:spacing w:before="5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退下六腑：沿臂尺侧缘，神门至少海成一直线即斗肘至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阴池(见图3)。自少海推向神门约300次，或</w:t>
      </w:r>
      <w:r>
        <w:rPr>
          <w:rFonts w:ascii="SimSun" w:hAnsi="SimSun" w:eastAsia="SimSun" w:cs="SimSun"/>
          <w:sz w:val="21"/>
          <w:szCs w:val="21"/>
          <w:spacing w:val="18"/>
        </w:rPr>
        <w:t>推至该处皮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肤发凉。具有清热泻火的作用。</w:t>
      </w:r>
    </w:p>
    <w:p>
      <w:pPr>
        <w:ind w:right="44" w:firstLine="409"/>
        <w:spacing w:before="1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清天河水：前臂正中，从总筋至洪池(曲泽)成一直线。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自总筋向上直推约300次，或推至该处皮肤发凉。取天河水，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以水济火，有清凉退热的作用。(见图3)</w:t>
      </w:r>
    </w:p>
    <w:p>
      <w:pPr>
        <w:ind w:right="35" w:firstLine="409"/>
        <w:spacing w:before="4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按天突：在胸骨切迹上缘正中上0.5寸凹</w:t>
      </w:r>
      <w:r>
        <w:rPr>
          <w:rFonts w:ascii="SimSun" w:hAnsi="SimSun" w:eastAsia="SimSun" w:cs="SimSun"/>
          <w:sz w:val="21"/>
          <w:szCs w:val="21"/>
          <w:spacing w:val="-2"/>
        </w:rPr>
        <w:t>陷中，属任脉。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用中指端按揉约30次，或随呼吸一出一入抠此处，约3~5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次。可以清痰。</w:t>
      </w:r>
    </w:p>
    <w:p>
      <w:pPr>
        <w:ind w:right="38" w:firstLine="409"/>
        <w:spacing w:before="89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推天柱：颈后发际正中至大椎穴，沿颈椎棘突成一直线。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自上而下直推或擦，约100次。具有清热止惊的作用。(见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图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4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)</w:t>
      </w:r>
    </w:p>
    <w:p>
      <w:pPr>
        <w:ind w:left="409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推脊：沿第一胸椎至尾椎，自上向下直推约100次。</w:t>
      </w:r>
    </w:p>
    <w:p>
      <w:pPr>
        <w:ind w:right="30" w:firstLine="409"/>
        <w:spacing w:before="72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揉百会：在头顶正中线与两耳尖联线的交会处揉、按约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30次。</w:t>
      </w:r>
    </w:p>
    <w:p>
      <w:pPr>
        <w:ind w:right="44" w:firstLine="409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补脾胃：脾经又称脾土，在拇指螺纹面或拇指桡侧缘。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旋推拇指指面或屈其拇指，沿拇指桡侧缘直推，均约300次，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或直推拇指指面约300次。</w:t>
      </w:r>
    </w:p>
    <w:p>
      <w:pPr>
        <w:ind w:right="44" w:firstLine="409"/>
        <w:spacing w:before="5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揉中脘：又名胃脘、太仓。在脐上4寸，又指中脘部，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按、揉约50次。</w:t>
      </w:r>
    </w:p>
    <w:p>
      <w:pPr>
        <w:ind w:left="40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摩腹：指摩或掌摩腹部，均约5~10分钟。</w:t>
      </w:r>
    </w:p>
    <w:p>
      <w:pPr>
        <w:ind w:left="270" w:right="42" w:firstLine="139"/>
        <w:spacing w:before="61" w:line="34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2"/>
        </w:rPr>
        <w:t>揉足三里：在外膝眼下3寸，胫骨外侧约一横指处，按、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>64-</w:t>
      </w:r>
    </w:p>
    <w:p>
      <w:pPr>
        <w:pStyle w:val="BodyText"/>
        <w:spacing w:line="397" w:lineRule="auto"/>
        <w:rPr/>
      </w:pPr>
      <w:r/>
    </w:p>
    <w:p>
      <w:pPr>
        <w:ind w:firstLine="3510"/>
        <w:spacing w:before="1" w:line="530" w:lineRule="exact"/>
        <w:rPr/>
      </w:pPr>
      <w:r>
        <w:rPr>
          <w:position w:val="-10"/>
        </w:rPr>
        <w:drawing>
          <wp:inline distT="0" distB="0" distL="0" distR="0">
            <wp:extent cx="444501" cy="336547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1" cy="3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30" w:lineRule="exact"/>
        <w:sectPr>
          <w:pgSz w:w="7370" w:h="10980"/>
          <w:pgMar w:top="400" w:right="1060" w:bottom="90" w:left="749" w:header="0" w:footer="0" w:gutter="0"/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揉约30次。</w:t>
      </w:r>
    </w:p>
    <w:p>
      <w:pPr>
        <w:ind w:left="409"/>
        <w:spacing w:before="9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" w:id="51"/>
      <w:bookmarkEnd w:id="51"/>
      <w:r>
        <w:rPr>
          <w:rFonts w:ascii="SimSun" w:hAnsi="SimSun" w:eastAsia="SimSun" w:cs="SimSun"/>
          <w:sz w:val="21"/>
          <w:szCs w:val="21"/>
          <w:spacing w:val="-2"/>
        </w:rPr>
        <w:t>六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、所选穴位位置(以文中引用先后为顺)</w:t>
      </w:r>
    </w:p>
    <w:p>
      <w:pPr>
        <w:ind w:left="412"/>
        <w:spacing w:before="77" w:line="222" w:lineRule="auto"/>
        <w:rPr>
          <w:rFonts w:ascii="SimHei" w:hAnsi="SimHei" w:eastAsia="SimHei" w:cs="SimHei"/>
          <w:sz w:val="21"/>
          <w:szCs w:val="21"/>
        </w:rPr>
      </w:pPr>
      <w:bookmarkStart w:name="bookmark35" w:id="52"/>
      <w:bookmarkEnd w:id="52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(一)体针穴位</w:t>
      </w:r>
    </w:p>
    <w:p>
      <w:pPr>
        <w:ind w:left="40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印堂：属经外奇穴。在两眉毛内侧端之中点取穴。</w:t>
      </w:r>
    </w:p>
    <w:p>
      <w:pPr>
        <w:ind w:left="40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脑户：属督脉。在风府上1.5寸，当枕外粗隆上方。</w:t>
      </w:r>
    </w:p>
    <w:p>
      <w:pPr>
        <w:ind w:right="29" w:firstLine="409"/>
        <w:spacing w:before="7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风府：属督脉。在枕骨粗隆直下，两侧斜方肌之间凹陷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中。</w:t>
      </w:r>
    </w:p>
    <w:p>
      <w:pPr>
        <w:ind w:left="409"/>
        <w:spacing w:before="2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大椎：属督脉。在第七颈椎棘突下，约与肩平。</w:t>
      </w:r>
    </w:p>
    <w:p>
      <w:pPr>
        <w:ind w:right="31" w:firstLine="409"/>
        <w:spacing w:before="3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百会：属督脉。在后发际上7寸，约当两侧耳廓尖连线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之中点。</w:t>
      </w:r>
    </w:p>
    <w:p>
      <w:pPr>
        <w:ind w:right="37" w:firstLine="409"/>
        <w:spacing w:before="38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头维：属足阳明胃经。在额角发际，当鬓发前缘直上入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发际上0.5寸。</w:t>
      </w:r>
    </w:p>
    <w:p>
      <w:pPr>
        <w:ind w:right="84" w:firstLine="409"/>
        <w:spacing w:before="5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太阳：属经外奇穴。在眉稍与外眼角中间，向后约1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寸，凹陷处取穴。</w:t>
      </w:r>
    </w:p>
    <w:p>
      <w:pPr>
        <w:ind w:firstLine="409"/>
        <w:spacing w:before="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安眠2:属经外奇穴。在翳明与风池之间。(翳明在翳风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穴后1寸。翳风在耳垂后，下颌角与乳突之间凹陷中取穴。 </w:t>
      </w:r>
      <w:r>
        <w:rPr>
          <w:rFonts w:ascii="SimSun" w:hAnsi="SimSun" w:eastAsia="SimSun" w:cs="SimSun"/>
          <w:sz w:val="21"/>
          <w:szCs w:val="21"/>
        </w:rPr>
        <w:t>风池在风府外侧，当胸锁乳突肌和斜方肌上端之间的凹陷中)</w:t>
      </w:r>
    </w:p>
    <w:p>
      <w:pPr>
        <w:ind w:right="31" w:firstLine="409"/>
        <w:spacing w:before="2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后溪：属手太阳小肠经。握拳，第五掌指关节后外</w:t>
      </w:r>
      <w:r>
        <w:rPr>
          <w:rFonts w:ascii="SimSun" w:hAnsi="SimSun" w:eastAsia="SimSun" w:cs="SimSun"/>
          <w:sz w:val="21"/>
          <w:szCs w:val="21"/>
          <w:spacing w:val="3"/>
        </w:rPr>
        <w:t>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横纹尽头处。</w:t>
      </w:r>
    </w:p>
    <w:p>
      <w:pPr>
        <w:ind w:right="38" w:firstLine="409"/>
        <w:spacing w:before="4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内关：属手厥阴心包经。在腕横纹上2寸，桡侧腕屈肌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腱与掌长肌腱之间。</w:t>
      </w:r>
    </w:p>
    <w:p>
      <w:pPr>
        <w:ind w:right="26" w:firstLine="409"/>
        <w:spacing w:before="41" w:line="23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膻中：属任脉。在两乳之间，胸骨中线上，平第四肋间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隙。</w:t>
      </w:r>
    </w:p>
    <w:p>
      <w:pPr>
        <w:ind w:left="409"/>
        <w:spacing w:before="10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人中：属督脉。在人中沟上为与台交界处取穴。</w:t>
      </w:r>
    </w:p>
    <w:p>
      <w:pPr>
        <w:ind w:right="29" w:firstLine="409"/>
        <w:spacing w:before="6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间使：属手厥阴心包经。在腕横纹上3寸，掌长肌腱与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桡侧腕屈肌腱中间。</w:t>
      </w:r>
    </w:p>
    <w:p>
      <w:pPr>
        <w:ind w:left="4819" w:right="31" w:hanging="4410"/>
        <w:spacing w:before="60" w:line="3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外关：属手少阳三焦经。在阳池上2寸，当尺桡两骨间，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—65—</w:t>
      </w:r>
    </w:p>
    <w:p>
      <w:pPr>
        <w:pStyle w:val="BodyText"/>
        <w:spacing w:line="268" w:lineRule="auto"/>
        <w:rPr/>
      </w:pPr>
      <w:r/>
    </w:p>
    <w:p>
      <w:pPr>
        <w:ind w:firstLine="3269"/>
        <w:spacing w:line="430" w:lineRule="exact"/>
        <w:rPr/>
      </w:pPr>
      <w:r>
        <w:rPr>
          <w:position w:val="-8"/>
        </w:rPr>
        <w:drawing>
          <wp:inline distT="0" distB="0" distL="0" distR="0">
            <wp:extent cx="457231" cy="273099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31" cy="2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0" w:lineRule="exact"/>
        <w:sectPr>
          <w:pgSz w:w="7370" w:h="10980"/>
          <w:pgMar w:top="400" w:right="753" w:bottom="199" w:left="1039" w:header="0" w:footer="0" w:gutter="0"/>
        </w:sectPr>
        <w:rPr/>
      </w:pPr>
    </w:p>
    <w:p>
      <w:pPr>
        <w:pStyle w:val="BodyText"/>
        <w:spacing w:line="476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指总伸肌的桡侧。(阳池在腕背横纹上，指总伸肌腱尺侧)</w:t>
      </w:r>
    </w:p>
    <w:p>
      <w:pPr>
        <w:ind w:right="98" w:firstLine="420"/>
        <w:spacing w:before="4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神门：属手少阴心经。仰掌，在腕横纹尺侧(即小指侧)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端凹陷中。</w:t>
      </w:r>
    </w:p>
    <w:p>
      <w:pPr>
        <w:ind w:right="124" w:firstLine="420"/>
        <w:spacing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鱼际：属手太阴肺经。在第一掌骨掌侧中部左，赤白肉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际处。</w:t>
      </w:r>
    </w:p>
    <w:p>
      <w:pPr>
        <w:ind w:right="122" w:firstLine="420"/>
        <w:spacing w:before="1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阳溪：属手阳明大肠经。在腕关节桡侧陷中，大拇指向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上翘起，当指长、短伸肌腱之间陷中。</w:t>
      </w:r>
    </w:p>
    <w:p>
      <w:pPr>
        <w:ind w:right="133" w:firstLine="420"/>
        <w:spacing w:before="1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足三里：属足阳明胃经。在外膝眼直下3寸，距胫骨前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缘外侧一横指处取穴，当胫骨前肌上。</w:t>
      </w:r>
    </w:p>
    <w:p>
      <w:pPr>
        <w:ind w:right="137" w:firstLine="420"/>
        <w:spacing w:before="1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鸠尾：属任脉。在剑突下，当脐上7寸，仰卧，两手抱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头取之。</w:t>
      </w:r>
    </w:p>
    <w:p>
      <w:pPr>
        <w:ind w:left="42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癫痫穴：属经外奇穴。在大椎穴与尾骨端的中点处。</w:t>
      </w:r>
    </w:p>
    <w:p>
      <w:pPr>
        <w:ind w:right="144" w:firstLine="420"/>
        <w:spacing w:before="50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太冲：属足厥阴肝经。在第一、二跖骨结合部之前凹陷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中。</w:t>
      </w:r>
    </w:p>
    <w:p>
      <w:pPr>
        <w:ind w:right="130" w:firstLine="420"/>
        <w:spacing w:before="76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合谷：属手阳明大肠经。拇食指张开，以另一手的拇指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指关节横纹放在虎口上，当拇指尖到达处是本穴。或拇食二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指并拢，在肌肉最高处取穴。</w:t>
      </w:r>
    </w:p>
    <w:p>
      <w:pPr>
        <w:ind w:right="131" w:firstLine="423"/>
        <w:spacing w:before="4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涌泉：</w:t>
      </w:r>
      <w:r>
        <w:rPr>
          <w:rFonts w:ascii="SimSun" w:hAnsi="SimSun" w:eastAsia="SimSun" w:cs="SimSun"/>
          <w:sz w:val="21"/>
          <w:szCs w:val="21"/>
          <w:spacing w:val="2"/>
        </w:rPr>
        <w:t>属足少阴肾经。在足底前、中方交界处，蜷足时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呈凹陷处中间。</w:t>
      </w:r>
    </w:p>
    <w:p>
      <w:pPr>
        <w:ind w:right="133" w:firstLine="423"/>
        <w:spacing w:before="45" w:line="24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丰隆：</w:t>
      </w:r>
      <w:r>
        <w:rPr>
          <w:rFonts w:ascii="SimHei" w:hAnsi="SimHei" w:eastAsia="SimHei" w:cs="SimHei"/>
          <w:sz w:val="21"/>
          <w:szCs w:val="21"/>
          <w:spacing w:val="11"/>
        </w:rPr>
        <w:t>属足阳明胃经。外踝上8寸，离胫骨前嵴约2横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指。</w:t>
      </w:r>
    </w:p>
    <w:p>
      <w:pPr>
        <w:ind w:left="423"/>
        <w:spacing w:before="9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腰奇：</w:t>
      </w:r>
      <w:r>
        <w:rPr>
          <w:rFonts w:ascii="SimSun" w:hAnsi="SimSun" w:eastAsia="SimSun" w:cs="SimSun"/>
          <w:sz w:val="21"/>
          <w:szCs w:val="21"/>
          <w:spacing w:val="6"/>
        </w:rPr>
        <w:t>属经外奇穴。在尾骨端直上2寸处。</w:t>
      </w:r>
    </w:p>
    <w:p>
      <w:pPr>
        <w:ind w:left="420" w:right="379"/>
        <w:spacing w:before="6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照海：属足少阴肾经。在内踝正下缘下1寸凹陷中。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申脉：属足太阳膀胱经。外踝下缘下5分凹陷处。</w:t>
      </w:r>
    </w:p>
    <w:p>
      <w:pPr>
        <w:ind w:right="130" w:firstLine="420"/>
        <w:spacing w:before="2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哑门：属督脉。在项后发际上0.5寸，当第一颈椎与第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二颈椎棘突间取之。</w:t>
      </w:r>
    </w:p>
    <w:p>
      <w:pPr>
        <w:ind w:left="423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安眠：属经外奇穴。翳风与翳明之间。</w:t>
      </w:r>
    </w:p>
    <w:p>
      <w:pPr>
        <w:spacing w:before="148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—66—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firstLine="3519"/>
        <w:spacing w:line="410" w:lineRule="exact"/>
        <w:rPr/>
      </w:pPr>
      <w:r>
        <w:rPr>
          <w:position w:val="-8"/>
        </w:rPr>
        <w:drawing>
          <wp:inline distT="0" distB="0" distL="0" distR="0">
            <wp:extent cx="425454" cy="260340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54" cy="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" w:lineRule="exact"/>
        <w:sectPr>
          <w:pgSz w:w="7370" w:h="10980"/>
          <w:pgMar w:top="400" w:right="1105" w:bottom="220" w:left="599" w:header="0" w:footer="0" w:gutter="0"/>
        </w:sectPr>
        <w:rPr/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143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陶道：属督脉。在第一胸椎棘突下。</w:t>
      </w:r>
    </w:p>
    <w:p>
      <w:pPr>
        <w:ind w:left="1430" w:right="82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长强：属督脉。在尾骨尖端与肛门之中点，伏卧取之。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三阴交：属足太阳脾经。内踝尖上3寸。胫骨后缘。</w:t>
      </w:r>
    </w:p>
    <w:p>
      <w:pPr>
        <w:ind w:left="1430" w:right="82"/>
        <w:spacing w:before="1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心俞：属足太阳膀胱经。第五胸椎棘突下，旁开1.5寸。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关元：属任脉。在脐下3寸，腹正中线上。</w:t>
      </w:r>
    </w:p>
    <w:p>
      <w:pPr>
        <w:ind w:left="1009" w:right="53" w:firstLine="420"/>
        <w:spacing w:before="37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行间：属足厥阴肝经。在足第一、二趾缝间，趾蹼缘之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后方5分许。</w:t>
      </w:r>
    </w:p>
    <w:p>
      <w:pPr>
        <w:ind w:left="1009" w:right="83" w:firstLine="420"/>
        <w:spacing w:before="36" w:line="300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81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151838</wp:posOffset>
            </wp:positionV>
            <wp:extent cx="63506" cy="2412973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6" cy="2412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"/>
        </w:rPr>
        <w:t>会阴：属任脉。在会阴部正中，男子在肛门与阴囊之间，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女子当肛门与阴唇后联合之间。</w:t>
      </w:r>
    </w:p>
    <w:p>
      <w:pPr>
        <w:ind w:left="143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绝骨：又称悬钟，属足少阳胆经。在外踝尖上3寸，当</w:t>
      </w:r>
    </w:p>
    <w:p>
      <w:pPr>
        <w:ind w:left="101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腓骨后缘和腓长肌腱之间。</w:t>
      </w:r>
    </w:p>
    <w:p>
      <w:pPr>
        <w:ind w:left="1009" w:right="53" w:firstLine="420"/>
        <w:spacing w:before="7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承山：属足太阳膀胱经。在腓肠肌肌腹下，伸小腿时，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当肌腹下出现交角处。</w:t>
      </w:r>
    </w:p>
    <w:p>
      <w:pPr>
        <w:ind w:left="1009" w:right="14" w:firstLine="420"/>
        <w:spacing w:before="41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风市：属足少阳胆经。在大腿外侧，胭横纹上7寸，约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当直立垂手时中指止点。</w:t>
      </w:r>
    </w:p>
    <w:p>
      <w:pPr>
        <w:ind w:left="1430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承浆：属任脉。在颏唇沟的正中凹陷处。</w:t>
      </w:r>
    </w:p>
    <w:p>
      <w:pPr>
        <w:ind w:left="1009" w:right="45" w:firstLine="420"/>
        <w:spacing w:before="93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少海：属手少阴心经。在肘内侧横纹头与肱骨内上髁之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间，屈肘取穴。</w:t>
      </w:r>
    </w:p>
    <w:p>
      <w:pPr>
        <w:ind w:left="1009" w:right="39" w:firstLine="420"/>
        <w:spacing w:before="7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曲泽：属手厥阴心包经。在肘横纹上，肱二头肌腱尺侧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缘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1432"/>
        <w:spacing w:before="111" w:line="237" w:lineRule="auto"/>
        <w:rPr>
          <w:rFonts w:ascii="LiSu" w:hAnsi="LiSu" w:eastAsia="LiSu" w:cs="LiSu"/>
          <w:sz w:val="20"/>
          <w:szCs w:val="20"/>
        </w:rPr>
      </w:pPr>
      <w:bookmarkStart w:name="bookmark36" w:id="53"/>
      <w:bookmarkEnd w:id="53"/>
      <w:r>
        <w:rPr>
          <w:rFonts w:ascii="LiSu" w:hAnsi="LiSu" w:eastAsia="LiSu" w:cs="LiSu"/>
          <w:sz w:val="20"/>
          <w:szCs w:val="20"/>
          <w:b/>
          <w:bCs/>
          <w:spacing w:val="22"/>
        </w:rPr>
        <w:t>(二)头针穴位</w:t>
      </w:r>
      <w:r>
        <w:rPr>
          <w:rFonts w:ascii="LiSu" w:hAnsi="LiSu" w:eastAsia="LiSu" w:cs="LiSu"/>
          <w:sz w:val="20"/>
          <w:szCs w:val="20"/>
          <w:spacing w:val="-13"/>
        </w:rPr>
        <w:t xml:space="preserve"> </w:t>
      </w:r>
      <w:r>
        <w:rPr>
          <w:rFonts w:ascii="LiSu" w:hAnsi="LiSu" w:eastAsia="LiSu" w:cs="LiSu"/>
          <w:sz w:val="20"/>
          <w:szCs w:val="20"/>
          <w:spacing w:val="22"/>
        </w:rPr>
        <w:t>(见图5、6)</w:t>
      </w:r>
    </w:p>
    <w:p>
      <w:pPr>
        <w:ind w:left="1009" w:firstLine="420"/>
        <w:spacing w:before="52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运动区：上点在前后正中线中点向后移0.5厘米处，下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点在眉枕线和鬓角发际前缘相交处。上下两点连线即为运动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区。(鬓角不明显的患者，可从颧弓中点向上引垂直线，此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线与眉枕线交叉处向前移0.5厘米为运动区下</w:t>
      </w:r>
      <w:r>
        <w:rPr>
          <w:rFonts w:ascii="SimSun" w:hAnsi="SimSun" w:eastAsia="SimSun" w:cs="SimSun"/>
          <w:sz w:val="20"/>
          <w:szCs w:val="20"/>
          <w:spacing w:val="17"/>
        </w:rPr>
        <w:t>点)</w:t>
      </w:r>
    </w:p>
    <w:p>
      <w:pPr>
        <w:ind w:left="1009" w:right="12" w:firstLine="420"/>
        <w:spacing w:before="3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胸腔区：取距胃区与前后正中线等距离的平行线，从此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线与发际交点上、下各取2厘米长即是。(胃区：由瞳孔向</w:t>
      </w:r>
    </w:p>
    <w:p>
      <w:pPr>
        <w:ind w:left="5809"/>
        <w:spacing w:before="17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—67—</w:t>
      </w:r>
    </w:p>
    <w:p>
      <w:pPr>
        <w:pStyle w:val="BodyText"/>
        <w:spacing w:line="409" w:lineRule="auto"/>
        <w:rPr/>
      </w:pPr>
      <w:r/>
    </w:p>
    <w:p>
      <w:pPr>
        <w:ind w:firstLine="4119"/>
        <w:spacing w:line="460" w:lineRule="exact"/>
        <w:rPr/>
      </w:pPr>
      <w:r>
        <w:rPr>
          <w:position w:val="-9"/>
        </w:rPr>
        <w:drawing>
          <wp:inline distT="0" distB="0" distL="0" distR="0">
            <wp:extent cx="419089" cy="292134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089" cy="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sectPr>
          <w:pgSz w:w="7370" w:h="10980"/>
          <w:pgMar w:top="400" w:right="776" w:bottom="169" w:left="10" w:header="0" w:footer="0" w:gutter="0"/>
        </w:sectPr>
        <w:rPr/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1"/>
        </w:rPr>
        <w:t>上引平行前后正中线之直线，从发际向上取2厘米长即是)。</w:t>
      </w:r>
    </w:p>
    <w:p>
      <w:pPr>
        <w:ind w:right="85" w:firstLine="450"/>
        <w:spacing w:before="106" w:line="2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5"/>
        </w:rPr>
        <w:t>晕听区：从耳尖直上1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5"/>
        </w:rPr>
        <w:t>.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5"/>
        </w:rPr>
        <w:t>5厘米处，向前、向后各引</w:t>
      </w:r>
      <w:r>
        <w:rPr>
          <w:rFonts w:ascii="SimSun" w:hAnsi="SimSun" w:eastAsia="SimSun" w:cs="SimSun"/>
          <w:sz w:val="18"/>
          <w:szCs w:val="18"/>
          <w:spacing w:val="34"/>
        </w:rPr>
        <w:t>2厘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米之水平线即是。</w:t>
      </w:r>
    </w:p>
    <w:p>
      <w:pPr>
        <w:ind w:left="450"/>
        <w:spacing w:before="7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制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癫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区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：</w:t>
      </w:r>
      <w:r>
        <w:rPr>
          <w:rFonts w:ascii="SimSun" w:hAnsi="SimSun" w:eastAsia="SimSun" w:cs="SimSun"/>
          <w:sz w:val="18"/>
          <w:szCs w:val="18"/>
          <w:spacing w:val="-4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胸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腔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区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向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上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延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长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4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厘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米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。</w:t>
      </w:r>
    </w:p>
    <w:p>
      <w:pPr>
        <w:ind w:left="450"/>
        <w:spacing w:before="10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9"/>
        </w:rPr>
        <w:t>舞蹈震颤控制区：在运动区前1</w:t>
      </w:r>
      <w:r>
        <w:rPr>
          <w:rFonts w:ascii="SimSun" w:hAnsi="SimSun" w:eastAsia="SimSun" w:cs="SimSu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9"/>
        </w:rPr>
        <w:t>.</w:t>
      </w:r>
      <w:r>
        <w:rPr>
          <w:rFonts w:ascii="SimSun" w:hAnsi="SimSun" w:eastAsia="SimSun" w:cs="SimSun"/>
          <w:sz w:val="18"/>
          <w:szCs w:val="18"/>
          <w:spacing w:val="-4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9"/>
        </w:rPr>
        <w:t>5厘米的平行线即是。</w:t>
      </w:r>
    </w:p>
    <w:p>
      <w:pPr>
        <w:pStyle w:val="BodyText"/>
        <w:spacing w:line="247" w:lineRule="auto"/>
        <w:rPr/>
      </w:pPr>
      <w:r>
        <w:pict>
          <v:group id="_x0000_s42" style="position:absolute;margin-left:0pt;margin-top:10.3482pt;mso-position-vertical-relative:text;mso-position-horizontal-relative:text;width:175.5pt;height:134.6pt;z-index:251884544;" filled="false" stroked="false" coordsize="3510,2692" coordorigin="0,0">
            <v:shape id="_x0000_s44" style="position:absolute;left:629;top:11;width:2880;height:2680;" filled="false" stroked="false" type="#_x0000_t75">
              <v:imagedata o:title="" r:id="rId88"/>
            </v:shape>
            <v:shape id="_x0000_s46" style="position:absolute;left:840;top:-20;width:2658;height:20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89"/>
                      <w:spacing w:before="20" w:line="22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6"/>
                      </w:rPr>
                      <w:t>舞蹈震颤控制区</w:t>
                    </w:r>
                  </w:p>
                  <w:p>
                    <w:pPr>
                      <w:ind w:left="20"/>
                      <w:spacing w:before="25" w:line="23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2"/>
                      </w:rPr>
                      <w:t>制癫区             运动区</w:t>
                    </w:r>
                  </w:p>
                  <w:p>
                    <w:pPr>
                      <w:pStyle w:val="BodyText"/>
                      <w:spacing w:line="334" w:lineRule="auto"/>
                      <w:rPr/>
                    </w:pPr>
                    <w:r/>
                  </w:p>
                  <w:p>
                    <w:pPr>
                      <w:ind w:right="16"/>
                      <w:spacing w:before="59" w:line="220" w:lineRule="auto"/>
                      <w:jc w:val="right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3"/>
                      </w:rPr>
                      <w:t>晕听区</w:t>
                    </w:r>
                  </w:p>
                  <w:p>
                    <w:pPr>
                      <w:ind w:left="1119"/>
                      <w:spacing w:before="12" w:line="237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>△</w:t>
                    </w:r>
                  </w:p>
                  <w:p>
                    <w:pPr>
                      <w:pStyle w:val="BodyText"/>
                      <w:spacing w:line="454" w:lineRule="auto"/>
                      <w:rPr/>
                    </w:pPr>
                    <w:r/>
                  </w:p>
                  <w:p>
                    <w:pPr>
                      <w:ind w:left="1859"/>
                      <w:spacing w:before="59" w:line="176" w:lineRule="auto"/>
                      <w:rPr>
                        <w:rFonts w:ascii="LiSu" w:hAnsi="LiSu" w:eastAsia="LiSu" w:cs="LiSu"/>
                        <w:sz w:val="18"/>
                        <w:szCs w:val="18"/>
                      </w:rPr>
                    </w:pPr>
                    <w:r>
                      <w:rPr>
                        <w:rFonts w:ascii="LiSu" w:hAnsi="LiSu" w:eastAsia="LiSu" w:cs="LiSu"/>
                        <w:sz w:val="18"/>
                        <w:szCs w:val="18"/>
                      </w:rPr>
                      <w:t>眉枕线</w:t>
                    </w:r>
                  </w:p>
                </w:txbxContent>
              </v:textbox>
            </v:shape>
            <v:shape id="_x0000_s48" style="position:absolute;left:-20;top:899;width:893;height: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4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8"/>
                      </w:rPr>
                      <w:t>前后正中线</w:t>
                    </w:r>
                  </w:p>
                </w:txbxContent>
              </v:textbox>
            </v:shape>
          </v:group>
        </w:pict>
      </w:r>
      <w:r/>
    </w:p>
    <w:p>
      <w:pPr>
        <w:pStyle w:val="BodyText"/>
        <w:ind w:firstLine="3579"/>
        <w:spacing w:line="264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85568" behindDoc="0" locked="0" layoutInCell="1" allowOverlap="1">
                <wp:simplePos x="0" y="0"/>
                <wp:positionH relativeFrom="column">
                  <wp:posOffset>1080041</wp:posOffset>
                </wp:positionH>
                <wp:positionV relativeFrom="paragraph">
                  <wp:posOffset>680713</wp:posOffset>
                </wp:positionV>
                <wp:extent cx="311150" cy="499744"/>
                <wp:effectExtent l="0" t="0" r="0" b="0"/>
                <wp:wrapNone/>
                <wp:docPr id="160" name="TextBox 160"/>
                <wp:cNvGraphicFramePr/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5400000">
                          <a:off x="1080041" y="680713"/>
                          <a:ext cx="311150" cy="49974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29" w:line="222" w:lineRule="auto"/>
                              <w:jc w:val="right"/>
                              <w:rPr>
                                <w:rFonts w:ascii="SimSun" w:hAnsi="SimSun" w:eastAsia="SimSun" w:cs="SimSun"/>
                                <w:sz w:val="53"/>
                                <w:szCs w:val="5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3"/>
                                <w:szCs w:val="53"/>
                                <w:spacing w:val="-81"/>
                              </w:rPr>
                              <w:t>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margin-left:85.0426pt;margin-top:53.5995pt;mso-position-vertical-relative:text;mso-position-horizontal-relative:text;width:24.5pt;height:39.35pt;z-index:25188556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129" w:line="222" w:lineRule="auto"/>
                        <w:jc w:val="right"/>
                        <w:rPr>
                          <w:rFonts w:ascii="SimSun" w:hAnsi="SimSun" w:eastAsia="SimSun" w:cs="SimSun"/>
                          <w:sz w:val="53"/>
                          <w:szCs w:val="53"/>
                        </w:rPr>
                      </w:pPr>
                      <w:r>
                        <w:rPr>
                          <w:rFonts w:ascii="SimSun" w:hAnsi="SimSun" w:eastAsia="SimSun" w:cs="SimSun"/>
                          <w:sz w:val="53"/>
                          <w:szCs w:val="53"/>
                          <w:spacing w:val="-81"/>
                        </w:rPr>
                        <w:t>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2"/>
        </w:rPr>
        <w:pict>
          <v:group id="_x0000_s52" style="mso-position-vertical-relative:line;mso-position-horizontal-relative:char;width:102.05pt;height:132pt;" filled="false" stroked="false" coordsize="2041,2640" coordorigin="0,0">
            <v:shape id="_x0000_s54" style="position:absolute;left:0;top:0;width:2041;height:2640;" filled="false" stroked="false" type="#_x0000_t75">
              <v:imagedata o:title="" r:id="rId89"/>
            </v:shape>
            <v:shape id="_x0000_s56" style="position:absolute;left:-20;top:97;width:1096;height:19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2"/>
                      </w:rPr>
                      <w:t>前后正中线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177" w:line="207" w:lineRule="auto"/>
                      <w:jc w:val="right"/>
                      <w:rPr>
                        <w:rFonts w:ascii="STXingkai" w:hAnsi="STXingkai" w:eastAsia="STXingkai" w:cs="STXingkai"/>
                        <w:sz w:val="52"/>
                        <w:szCs w:val="52"/>
                      </w:rPr>
                    </w:pPr>
                    <w:r>
                      <w:rPr>
                        <w:rFonts w:ascii="STXingkai" w:hAnsi="STXingkai" w:eastAsia="STXingkai" w:cs="STXingkai"/>
                        <w:sz w:val="52"/>
                        <w:szCs w:val="52"/>
                        <w:spacing w:val="-114"/>
                      </w:rPr>
                      <w:t>出</w:t>
                    </w:r>
                  </w:p>
                </w:txbxContent>
              </v:textbox>
            </v:shape>
            <v:shape id="_x0000_s58" style="position:absolute;left:1279;top:57;width:725;height: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0" w:right="20" w:hanging="360"/>
                      <w:spacing w:before="20" w:line="206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3"/>
                      </w:rPr>
                      <w:t>胸腔区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8"/>
                      </w:rPr>
                      <w:t>胃区</w:t>
                    </w:r>
                  </w:p>
                </w:txbxContent>
              </v:textbox>
            </v:shape>
          </v:group>
        </w:pict>
      </w:r>
    </w:p>
    <w:p>
      <w:pPr>
        <w:ind w:left="1479"/>
        <w:spacing w:before="96" w:line="23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图 5  头针穴位图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       </w:t>
      </w:r>
      <w:r>
        <w:rPr>
          <w:rFonts w:ascii="SimSun" w:hAnsi="SimSun" w:eastAsia="SimSun" w:cs="SimSun"/>
          <w:sz w:val="18"/>
          <w:szCs w:val="18"/>
          <w:spacing w:val="-2"/>
        </w:rPr>
        <w:t>图 6  头针穴位图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59"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—68—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firstLine="3590"/>
        <w:spacing w:before="1" w:line="530" w:lineRule="exact"/>
        <w:rPr/>
      </w:pPr>
      <w:r>
        <w:rPr>
          <w:position w:val="-10"/>
        </w:rPr>
        <w:drawing>
          <wp:inline distT="0" distB="0" distL="0" distR="0">
            <wp:extent cx="431772" cy="336547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2" cy="3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30" w:lineRule="exact"/>
        <w:sectPr>
          <w:pgSz w:w="7370" w:h="10980"/>
          <w:pgMar w:top="400" w:right="1105" w:bottom="90" w:left="610" w:header="0" w:footer="0" w:gutter="0"/>
        </w:sectPr>
        <w:rPr/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1538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37" w:id="54"/>
      <w:bookmarkEnd w:id="54"/>
      <w:bookmarkStart w:name="bookmark18" w:id="55"/>
      <w:bookmarkEnd w:id="55"/>
      <w:r>
        <w:rPr>
          <w:rFonts w:ascii="SimHei" w:hAnsi="SimHei" w:eastAsia="SimHei" w:cs="SimHei"/>
          <w:sz w:val="28"/>
          <w:szCs w:val="28"/>
          <w:b/>
          <w:bCs/>
          <w:spacing w:val="-9"/>
        </w:rPr>
        <w:t>第四章</w:t>
      </w:r>
      <w:r>
        <w:rPr>
          <w:rFonts w:ascii="SimHei" w:hAnsi="SimHei" w:eastAsia="SimHei" w:cs="SimHei"/>
          <w:sz w:val="28"/>
          <w:szCs w:val="28"/>
          <w:spacing w:val="129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9"/>
        </w:rPr>
        <w:t>癫痫的调养</w:t>
      </w:r>
    </w:p>
    <w:p>
      <w:pPr>
        <w:pStyle w:val="BodyText"/>
        <w:spacing w:line="323" w:lineRule="auto"/>
        <w:rPr/>
      </w:pPr>
      <w:r/>
    </w:p>
    <w:p>
      <w:pPr>
        <w:ind w:left="507"/>
        <w:spacing w:before="6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9" w:id="56"/>
      <w:bookmarkEnd w:id="56"/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一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、精神调养</w:t>
      </w:r>
    </w:p>
    <w:p>
      <w:pPr>
        <w:ind w:left="14" w:firstLine="440"/>
        <w:spacing w:before="179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癫痫患者最重要的调养，就是在精神上要积极乐观，消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除一些不必要的恐惧心理和精神负担，树立“既来之</w:t>
      </w:r>
      <w:r>
        <w:rPr>
          <w:rFonts w:ascii="SimSun" w:hAnsi="SimSun" w:eastAsia="SimSun" w:cs="SimSun"/>
          <w:sz w:val="21"/>
          <w:szCs w:val="21"/>
          <w:spacing w:val="3"/>
        </w:rPr>
        <w:t>，则安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之”的正确思想。实践证明，积极乐观，生活有规律就可以 </w:t>
      </w:r>
      <w:r>
        <w:rPr>
          <w:rFonts w:ascii="SimSun" w:hAnsi="SimSun" w:eastAsia="SimSun" w:cs="SimSun"/>
          <w:sz w:val="21"/>
          <w:szCs w:val="21"/>
          <w:spacing w:val="-1"/>
        </w:rPr>
        <w:t>大大减少癫痫发作的次数。俗话说“三分治，七分养”,中医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的养生学也在很早以前就强调精神疗法对疾病恢复的重要作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用。要求人们的饮食起居以及喜怒哀乐都要有</w:t>
      </w:r>
      <w:r>
        <w:rPr>
          <w:rFonts w:ascii="SimSun" w:hAnsi="SimSun" w:eastAsia="SimSun" w:cs="SimSun"/>
          <w:sz w:val="21"/>
          <w:szCs w:val="21"/>
          <w:spacing w:val="3"/>
        </w:rPr>
        <w:t>所节制，不可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过度。提出了“阴平阳秘，精神乃治”的观点，</w:t>
      </w:r>
      <w:r>
        <w:rPr>
          <w:rFonts w:ascii="SimSun" w:hAnsi="SimSun" w:eastAsia="SimSun" w:cs="SimSun"/>
          <w:sz w:val="21"/>
          <w:szCs w:val="21"/>
          <w:spacing w:val="-5"/>
        </w:rPr>
        <w:t>即应当经常保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持心情舒畅、精神愉快，设法避免过度疲劳</w:t>
      </w:r>
      <w:r>
        <w:rPr>
          <w:rFonts w:ascii="SimSun" w:hAnsi="SimSun" w:eastAsia="SimSun" w:cs="SimSun"/>
          <w:sz w:val="21"/>
          <w:szCs w:val="21"/>
          <w:spacing w:val="3"/>
        </w:rPr>
        <w:t>、过度兴奋、过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度紧张，一个人特别是一个病人，生活起居</w:t>
      </w:r>
      <w:r>
        <w:rPr>
          <w:rFonts w:ascii="SimSun" w:hAnsi="SimSun" w:eastAsia="SimSun" w:cs="SimSun"/>
          <w:sz w:val="21"/>
          <w:szCs w:val="21"/>
          <w:spacing w:val="3"/>
        </w:rPr>
        <w:t>应该定时、规律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化，养成良好的生活习惯，就可以使机体内在平衡、</w:t>
      </w:r>
      <w:r>
        <w:rPr>
          <w:rFonts w:ascii="SimSun" w:hAnsi="SimSun" w:eastAsia="SimSun" w:cs="SimSun"/>
          <w:sz w:val="21"/>
          <w:szCs w:val="21"/>
          <w:spacing w:val="3"/>
        </w:rPr>
        <w:t>精力充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沛，从而提高战胜疾病的能力。并且也要适当地参</w:t>
      </w:r>
      <w:r>
        <w:rPr>
          <w:rFonts w:ascii="SimSun" w:hAnsi="SimSun" w:eastAsia="SimSun" w:cs="SimSun"/>
          <w:sz w:val="21"/>
          <w:szCs w:val="21"/>
          <w:spacing w:val="3"/>
        </w:rPr>
        <w:t>加一些文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体活动，例如散步、打太极拳等。</w:t>
      </w:r>
    </w:p>
    <w:p>
      <w:pPr>
        <w:ind w:right="5" w:firstLine="455"/>
        <w:spacing w:before="85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患了癫痫病以后，很多人的精神负担很重，把它视为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“不治之症”,担心一辈子也治不好，因而丧失了战胜疾病的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信心，其实这是很不必要的，反而会使证情加重。癫痫不是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什么“不治之症”,只要经过合理的治疗，大约有50～80%病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人的症状能够完全缓解，也就是说绝大多数的病人</w:t>
      </w:r>
      <w:r>
        <w:rPr>
          <w:rFonts w:ascii="SimSun" w:hAnsi="SimSun" w:eastAsia="SimSun" w:cs="SimSun"/>
          <w:sz w:val="21"/>
          <w:szCs w:val="21"/>
          <w:spacing w:val="3"/>
        </w:rPr>
        <w:t>，癫痫抽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搐可以得到完全的控制，并逐渐恢复健康。有15～25%的病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人，癫痫发作次数减少、症状减轻，可以得到部分控制。甚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至还有少数人是不治自愈(但这仅是少数，有癫痫病绝对不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可不进行治疗)。说明癫痫不是什么非常严重的，以至致命</w:t>
      </w:r>
    </w:p>
    <w:p>
      <w:pPr>
        <w:ind w:left="4834"/>
        <w:spacing w:before="23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—69—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firstLine="3334"/>
        <w:spacing w:line="490" w:lineRule="exact"/>
        <w:rPr/>
      </w:pPr>
      <w:r>
        <w:rPr>
          <w:position w:val="-9"/>
        </w:rPr>
        <w:drawing>
          <wp:inline distT="0" distB="0" distL="0" distR="0">
            <wp:extent cx="450819" cy="311168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19" cy="3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0" w:lineRule="exact"/>
        <w:sectPr>
          <w:pgSz w:w="7370" w:h="10980"/>
          <w:pgMar w:top="400" w:right="889" w:bottom="169" w:left="895" w:header="0" w:footer="0" w:gutter="0"/>
        </w:sectPr>
        <w:rPr/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right="913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60" style="position:absolute;margin-left:319.002pt;margin-top:120.247pt;mso-position-vertical-relative:text;mso-position-horizontal-relative:text;width:6.85pt;height:8.05pt;z-index:25189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3" w:lineRule="auto"/>
                    <w:rPr>
                      <w:rFonts w:ascii="SimHei" w:hAnsi="SimHei" w:eastAsia="SimHei" w:cs="SimHei"/>
                      <w:sz w:val="10"/>
                      <w:szCs w:val="10"/>
                    </w:rPr>
                  </w:pPr>
                  <w:r>
                    <w:rPr>
                      <w:rFonts w:ascii="SimHei" w:hAnsi="SimHei" w:eastAsia="SimHei" w:cs="SimHei"/>
                      <w:sz w:val="10"/>
                      <w:szCs w:val="10"/>
                    </w:rPr>
                    <w:t>广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4"/>
        </w:rPr>
        <w:t>的疾患。另外也有些病人害怕这种病会影响智力，也增加了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对癫痫的恐惧心理。除了癫痫发作过于频繁，</w:t>
      </w:r>
      <w:r>
        <w:rPr>
          <w:rFonts w:ascii="SimSun" w:hAnsi="SimSun" w:eastAsia="SimSun" w:cs="SimSun"/>
          <w:sz w:val="21"/>
          <w:szCs w:val="21"/>
          <w:spacing w:val="3"/>
        </w:rPr>
        <w:t>或癫痫发病年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龄过小者以外，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一般来说癫痫本身不会直接影响</w:t>
      </w:r>
      <w:r>
        <w:rPr>
          <w:rFonts w:ascii="SimSun" w:hAnsi="SimSun" w:eastAsia="SimSun" w:cs="SimSun"/>
          <w:sz w:val="21"/>
          <w:szCs w:val="21"/>
          <w:spacing w:val="1"/>
        </w:rPr>
        <w:t>智力发展，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大多数曾患过癫痫的人，智力仍和正常人一样。据说封建帝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王秦始皇在他东巡的时候，突然昏仆抽搐，也患过癫痫病，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但这种病并未影响他的智力，仍是一代风流人物。看来癫痫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这种病，只要经过及时、耐心的治疗，多数病人的发展趋势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是好的，引起智力衰退的只是少数。所以患</w:t>
      </w:r>
      <w:r>
        <w:rPr>
          <w:rFonts w:ascii="SimSun" w:hAnsi="SimSun" w:eastAsia="SimSun" w:cs="SimSun"/>
          <w:sz w:val="21"/>
          <w:szCs w:val="21"/>
          <w:spacing w:val="3"/>
        </w:rPr>
        <w:t>这种病的人，应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该建立足够的信心，对未来的生活和工作要充满希望。</w:t>
      </w:r>
    </w:p>
    <w:p>
      <w:pPr>
        <w:ind w:right="934" w:firstLine="420"/>
        <w:spacing w:before="7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做为癫痫患者的亲人，包括父母、爱人、兄妹，以及幼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儿园阿姨、学校老师、邻居，周围的人，都应该</w:t>
      </w:r>
      <w:r>
        <w:rPr>
          <w:rFonts w:ascii="SimSun" w:hAnsi="SimSun" w:eastAsia="SimSun" w:cs="SimSun"/>
          <w:sz w:val="21"/>
          <w:szCs w:val="21"/>
          <w:spacing w:val="3"/>
        </w:rPr>
        <w:t>对患者抱有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正确的态度，改变那种歧视或嫌弃的错误作法</w:t>
      </w:r>
      <w:r>
        <w:rPr>
          <w:rFonts w:ascii="SimSun" w:hAnsi="SimSun" w:eastAsia="SimSun" w:cs="SimSun"/>
          <w:sz w:val="21"/>
          <w:szCs w:val="21"/>
          <w:spacing w:val="3"/>
        </w:rPr>
        <w:t>。不要使病人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产生自卑心理和孤独的性格。大家都来关心、照</w:t>
      </w:r>
      <w:r>
        <w:rPr>
          <w:rFonts w:ascii="SimSun" w:hAnsi="SimSun" w:eastAsia="SimSun" w:cs="SimSun"/>
          <w:sz w:val="21"/>
          <w:szCs w:val="21"/>
          <w:spacing w:val="3"/>
        </w:rPr>
        <w:t>顾病人，有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人认为这是一种“社会疗法”,在我们这个社会主义国家里，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具有无比优越的条件，这种社会疗法完全可以实</w:t>
      </w:r>
      <w:r>
        <w:rPr>
          <w:rFonts w:ascii="SimSun" w:hAnsi="SimSun" w:eastAsia="SimSun" w:cs="SimSun"/>
          <w:sz w:val="21"/>
          <w:szCs w:val="21"/>
          <w:spacing w:val="3"/>
        </w:rPr>
        <w:t>现。这对减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轻病人沉重的精神负担是大有益处的，可以协</w:t>
      </w:r>
      <w:r>
        <w:rPr>
          <w:rFonts w:ascii="SimSun" w:hAnsi="SimSun" w:eastAsia="SimSun" w:cs="SimSun"/>
          <w:sz w:val="21"/>
          <w:szCs w:val="21"/>
          <w:spacing w:val="3"/>
        </w:rPr>
        <w:t>同药物治疗取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得更为满意的效果。</w:t>
      </w:r>
    </w:p>
    <w:p>
      <w:pPr>
        <w:ind w:right="934" w:firstLine="420"/>
        <w:spacing w:before="11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比如碰到病人癫痫发作，周围的人就要给以极大</w:t>
      </w:r>
      <w:r>
        <w:rPr>
          <w:rFonts w:ascii="SimSun" w:hAnsi="SimSun" w:eastAsia="SimSun" w:cs="SimSun"/>
          <w:sz w:val="21"/>
          <w:szCs w:val="21"/>
          <w:spacing w:val="12"/>
        </w:rPr>
        <w:t>的同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情，并且保持镇定，不能惊慌，不要躲避。应设法不让病人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碰伤头部和咬伤舌头，迅速把病人扶到一个安全而舒适的地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方去，可以把一块软布如手绢，垫在病人两</w:t>
      </w:r>
      <w:r>
        <w:rPr>
          <w:rFonts w:ascii="SimSun" w:hAnsi="SimSun" w:eastAsia="SimSun" w:cs="SimSun"/>
          <w:sz w:val="21"/>
          <w:szCs w:val="21"/>
          <w:spacing w:val="3"/>
        </w:rPr>
        <w:t>侧白齿之间，这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可以防止舌咬伤。千万不要置之不理，过去由于人们缺乏科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学知识，看到有人抽羊痫疯，就往病人身上、脸</w:t>
      </w:r>
      <w:r>
        <w:rPr>
          <w:rFonts w:ascii="SimSun" w:hAnsi="SimSun" w:eastAsia="SimSun" w:cs="SimSun"/>
          <w:sz w:val="21"/>
          <w:szCs w:val="21"/>
          <w:spacing w:val="2"/>
        </w:rPr>
        <w:t>上泼凉水，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这种处置是不对的。当病人抽搐停止后，应尽量给以</w:t>
      </w:r>
      <w:r>
        <w:rPr>
          <w:rFonts w:ascii="SimSun" w:hAnsi="SimSun" w:eastAsia="SimSun" w:cs="SimSun"/>
          <w:sz w:val="21"/>
          <w:szCs w:val="21"/>
          <w:spacing w:val="3"/>
        </w:rPr>
        <w:t>精神安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慰，并且想办法让患者好好休息。</w:t>
      </w:r>
    </w:p>
    <w:p>
      <w:pPr>
        <w:ind w:right="930" w:firstLine="420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如果是一个孩子得了癫痫病，父母应当尽量保证病儿的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正常生活，让孩子有充分的休息和睡眠，使病儿心情舒畅。</w:t>
      </w:r>
    </w:p>
    <w:p>
      <w:pPr>
        <w:spacing w:before="13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—70—</w:t>
      </w:r>
    </w:p>
    <w:p>
      <w:pPr>
        <w:pStyle w:val="BodyText"/>
        <w:spacing w:line="446" w:lineRule="auto"/>
        <w:rPr/>
      </w:pPr>
      <w:r/>
    </w:p>
    <w:p>
      <w:pPr>
        <w:ind w:firstLine="3540"/>
        <w:spacing w:line="480" w:lineRule="exact"/>
        <w:rPr/>
      </w:pPr>
      <w:r>
        <w:rPr>
          <w:position w:val="-9"/>
        </w:rPr>
        <w:drawing>
          <wp:inline distT="0" distB="0" distL="0" distR="0">
            <wp:extent cx="469867" cy="304823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867" cy="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sectPr>
          <w:pgSz w:w="7370" w:h="10980"/>
          <w:pgMar w:top="400" w:right="143" w:bottom="149" w:left="729" w:header="0" w:footer="0" w:gutter="0"/>
        </w:sectPr>
        <w:rPr/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21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假使病情还没有控制，还经常有癫痫发作的，就要注意安全，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要禁止病儿进行登高、游泳等活动。但不必过分限制孩子的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一般活动，如玩耍、跳绳等。发作不太频繁的孩子，应尽量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想办法让孩子照常去幼儿园或上学，并要取得阿姨和老师的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谅解和保护。对于那些智能低下、有行为障</w:t>
      </w:r>
      <w:r>
        <w:rPr>
          <w:rFonts w:ascii="SimSun" w:hAnsi="SimSun" w:eastAsia="SimSun" w:cs="SimSun"/>
          <w:sz w:val="21"/>
          <w:szCs w:val="21"/>
          <w:spacing w:val="3"/>
        </w:rPr>
        <w:t>碍或癫痫频频发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作的病儿，则应该留在家里，给予特殊照顾。</w:t>
      </w:r>
    </w:p>
    <w:p>
      <w:pPr>
        <w:ind w:right="7" w:firstLine="459"/>
        <w:spacing w:before="4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如果患癫痫是一位成年人，做为他的家属不仅应该在生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活上给以照顾，而且更为重要的是在精神上予以安慰，尽量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解脱他思想上的压力，同时创造条件使病人有</w:t>
      </w:r>
      <w:r>
        <w:rPr>
          <w:rFonts w:ascii="SimSun" w:hAnsi="SimSun" w:eastAsia="SimSun" w:cs="SimSun"/>
          <w:sz w:val="21"/>
          <w:szCs w:val="21"/>
          <w:spacing w:val="3"/>
        </w:rPr>
        <w:t>一个良好的养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病环境。一定要减少那些不必要的精神刺激，使他享</w:t>
      </w:r>
      <w:r>
        <w:rPr>
          <w:rFonts w:ascii="SimSun" w:hAnsi="SimSun" w:eastAsia="SimSun" w:cs="SimSun"/>
          <w:sz w:val="21"/>
          <w:szCs w:val="21"/>
          <w:spacing w:val="3"/>
        </w:rPr>
        <w:t>受到家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庭生活的温暖。千万不可对他冷淡、厌烦、甚而抛弃</w:t>
      </w:r>
      <w:r>
        <w:rPr>
          <w:rFonts w:ascii="SimSun" w:hAnsi="SimSun" w:eastAsia="SimSun" w:cs="SimSun"/>
          <w:sz w:val="21"/>
          <w:szCs w:val="21"/>
          <w:spacing w:val="3"/>
        </w:rPr>
        <w:t>。如果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病情不严重，还能继续参加劳动或工作的话</w:t>
      </w:r>
      <w:r>
        <w:rPr>
          <w:rFonts w:ascii="SimSun" w:hAnsi="SimSun" w:eastAsia="SimSun" w:cs="SimSun"/>
          <w:sz w:val="21"/>
          <w:szCs w:val="21"/>
          <w:spacing w:val="3"/>
        </w:rPr>
        <w:t>，应该选择合适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的工种。倘若他原来是个工人在转动的机器旁或</w:t>
      </w:r>
      <w:r>
        <w:rPr>
          <w:rFonts w:ascii="SimSun" w:hAnsi="SimSun" w:eastAsia="SimSun" w:cs="SimSun"/>
          <w:sz w:val="21"/>
          <w:szCs w:val="21"/>
          <w:spacing w:val="2"/>
        </w:rPr>
        <w:t>高空作业，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或者原来是个司机驾驶机动车辆，都需要请求领导给以调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换，以免发病时发生危险。如果是在农村从事农业生产劳动，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应尽量避免在水上、河边、以及井旁干活。</w:t>
      </w:r>
      <w:r>
        <w:rPr>
          <w:rFonts w:ascii="SimSun" w:hAnsi="SimSun" w:eastAsia="SimSun" w:cs="SimSun"/>
          <w:sz w:val="21"/>
          <w:szCs w:val="21"/>
          <w:spacing w:val="3"/>
        </w:rPr>
        <w:t>至于其他业余活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动如游泳、划船等，作为他的亲人，也应该劝阻，禁止其参加。</w:t>
      </w:r>
    </w:p>
    <w:p>
      <w:pPr>
        <w:ind w:left="513"/>
        <w:spacing w:before="26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0" w:id="57"/>
      <w:bookmarkEnd w:id="57"/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二、饮食调养</w:t>
      </w:r>
    </w:p>
    <w:p>
      <w:pPr>
        <w:ind w:firstLine="429"/>
        <w:spacing w:before="20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大家知道，保障身体健康需要饮食营养，尤其对于病人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如果饮食营养充分、安排合理，可以增强体质，使</w:t>
      </w:r>
      <w:r>
        <w:rPr>
          <w:rFonts w:ascii="SimSun" w:hAnsi="SimSun" w:eastAsia="SimSun" w:cs="SimSun"/>
          <w:sz w:val="21"/>
          <w:szCs w:val="21"/>
          <w:spacing w:val="4"/>
        </w:rPr>
        <w:t>疾病早日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痊愈。自古以来，我国医学家就十分重视饮食对人体健康的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利害关系，把它称为“食疗”,把合理的饮食安排当作预防和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治疗疾病的一个重要手段。《内经》中提到</w:t>
      </w:r>
      <w:r>
        <w:rPr>
          <w:rFonts w:ascii="SimSun" w:hAnsi="SimSun" w:eastAsia="SimSun" w:cs="SimSun"/>
          <w:sz w:val="21"/>
          <w:szCs w:val="21"/>
          <w:spacing w:val="3"/>
        </w:rPr>
        <w:t>“饮食有节、起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居有常、五果为助、五畜为益、五菜为充，气味</w:t>
      </w:r>
      <w:r>
        <w:rPr>
          <w:rFonts w:ascii="SimSun" w:hAnsi="SimSun" w:eastAsia="SimSun" w:cs="SimSun"/>
          <w:sz w:val="21"/>
          <w:szCs w:val="21"/>
          <w:spacing w:val="2"/>
        </w:rPr>
        <w:t>合而服之，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以补精益气”,“谷肉果菜、食养尽之，无使过之、伤</w:t>
      </w:r>
      <w:r>
        <w:rPr>
          <w:rFonts w:ascii="SimSun" w:hAnsi="SimSun" w:eastAsia="SimSun" w:cs="SimSun"/>
          <w:sz w:val="21"/>
          <w:szCs w:val="21"/>
          <w:spacing w:val="7"/>
        </w:rPr>
        <w:t>其正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也”,充分说明了古人对五谷粮食、蔬菜瓜果、肉食蛋类在健</w:t>
      </w:r>
    </w:p>
    <w:p>
      <w:pPr>
        <w:spacing w:line="268" w:lineRule="auto"/>
        <w:sectPr>
          <w:footerReference w:type="default" r:id="rId93"/>
          <w:pgSz w:w="7370" w:h="10980"/>
          <w:pgMar w:top="400" w:right="782" w:bottom="1288" w:left="1000" w:header="0" w:footer="10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95"/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康和防病上的作用已有丰富的体验。古人认为“安身之本，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必资于食”,恰当的饮食能“排邪而安脏腑”、“资血气”,认为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能以食平疴遣疾，也就是能以饮食疗法调养疾病的是谓“上 </w:t>
      </w:r>
      <w:r>
        <w:rPr>
          <w:rFonts w:ascii="SimSun" w:hAnsi="SimSun" w:eastAsia="SimSun" w:cs="SimSun"/>
          <w:sz w:val="21"/>
          <w:szCs w:val="21"/>
          <w:spacing w:val="-4"/>
        </w:rPr>
        <w:t>工”(良医)。癫痫，虽然不属于营养缺乏性疾患，但也需要营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养充分，饮食合理。过去有人说，很多种食物可能会引起癫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痫发病，因而让癫痫病人忌口，不许吃肉，不许吃鱼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……,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其实这都是不对的。癫痫病人应该和一般人一样，能吃同样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的饮食，食品尤其应该多样化，如米饭、面食、瘦肉、蛋类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等都要吃一点，并且尽可能地多吃些水果、青菜。当然有些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不易消化的油煎厚腻的饮食不宜过量，这些东西过食、久食 </w:t>
      </w:r>
      <w:r>
        <w:rPr>
          <w:rFonts w:ascii="SimSun" w:hAnsi="SimSun" w:eastAsia="SimSun" w:cs="SimSun"/>
          <w:sz w:val="21"/>
          <w:szCs w:val="21"/>
          <w:spacing w:val="4"/>
        </w:rPr>
        <w:t>之后可以生痰化热，可以害脾腻胃，使病人食欲下降，有损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于健康。我国古代医家提出“气病勿多食辛味”,所说的气病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是指肝气郁结以及神经系统的一些疾病，患有这些疾</w:t>
      </w:r>
      <w:r>
        <w:rPr>
          <w:rFonts w:ascii="SimSun" w:hAnsi="SimSun" w:eastAsia="SimSun" w:cs="SimSun"/>
          <w:sz w:val="21"/>
          <w:szCs w:val="21"/>
          <w:spacing w:val="4"/>
        </w:rPr>
        <w:t>病的人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要注意少吃辛辣刺激性的食物，如酒、葱、辣椒等。癫痫病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人应该绝对禁止饮酒。因为酒精是一种原生质毒物，不仅可 </w:t>
      </w:r>
      <w:r>
        <w:rPr>
          <w:rFonts w:ascii="SimSun" w:hAnsi="SimSun" w:eastAsia="SimSun" w:cs="SimSun"/>
          <w:sz w:val="21"/>
          <w:szCs w:val="21"/>
          <w:spacing w:val="4"/>
        </w:rPr>
        <w:t>以损害粘膜上皮、抑制消化，而且会造成条件反射活动的障 </w:t>
      </w:r>
      <w:r>
        <w:rPr>
          <w:rFonts w:ascii="SimSun" w:hAnsi="SimSun" w:eastAsia="SimSun" w:cs="SimSun"/>
          <w:sz w:val="21"/>
          <w:szCs w:val="21"/>
          <w:spacing w:val="4"/>
        </w:rPr>
        <w:t>碍，甚至伤神耗血，使神经兴奋而诱发癫痫。另外，其他一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些兴奋性饮料也要注意少用，象咖啡、浓茶等，不可饮用过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多。</w:t>
      </w:r>
    </w:p>
    <w:p>
      <w:pPr>
        <w:ind w:right="93" w:firstLine="439"/>
        <w:spacing w:before="1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癫痫病人除要注意营养充分以外，还应该注意饮食有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节、安排合理，克服偏食异食、暴食暴饮、饥饱不匀等不良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习惯。因为偏食异食，偏于某种食物、长期摒除一些食物，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可以妨碍身体的营养需求而影响健康。暴食暴饮也可以损伤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脾胃，中医认为“饮食自倍、肠胃乃伤”,很多病人，</w:t>
      </w:r>
      <w:r>
        <w:rPr>
          <w:rFonts w:ascii="SimSun" w:hAnsi="SimSun" w:eastAsia="SimSun" w:cs="SimSun"/>
          <w:sz w:val="21"/>
          <w:szCs w:val="21"/>
        </w:rPr>
        <w:t>尤其是 </w:t>
      </w:r>
      <w:r>
        <w:rPr>
          <w:rFonts w:ascii="SimSun" w:hAnsi="SimSun" w:eastAsia="SimSun" w:cs="SimSun"/>
          <w:sz w:val="21"/>
          <w:szCs w:val="21"/>
          <w:spacing w:val="3"/>
        </w:rPr>
        <w:t>儿童，往往由于饮食过量而诱发癫痫。吃饭不仅要定量，不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能饥饱不匀，而且还要定时，使胃肠劳逸相间，这是癫痫病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饮食所必须注意的。</w:t>
      </w:r>
    </w:p>
    <w:p>
      <w:pPr>
        <w:spacing w:before="152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—72—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3660"/>
        <w:spacing w:line="500" w:lineRule="exact"/>
        <w:rPr/>
      </w:pPr>
      <w:r>
        <w:rPr>
          <w:position w:val="-10"/>
        </w:rPr>
        <w:drawing>
          <wp:inline distT="0" distB="0" distL="0" distR="0">
            <wp:extent cx="438136" cy="317513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6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sectPr>
          <w:footerReference w:type="default" r:id="rId5"/>
          <w:pgSz w:w="7370" w:h="10980"/>
          <w:pgMar w:top="400" w:right="1105" w:bottom="120" w:left="580" w:header="0" w:footer="0" w:gutter="0"/>
        </w:sectPr>
        <w:rPr/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543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1" w:id="58"/>
      <w:bookmarkEnd w:id="58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三、药物调养</w:t>
      </w:r>
    </w:p>
    <w:p>
      <w:pPr>
        <w:ind w:firstLine="449"/>
        <w:spacing w:before="19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癫痫的治疗是一项复杂、耐心、长期的工作，治疗方法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虽然应该是综合性的，但其中药物治疗起着最重要的作用。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目前多数病人吃抗癫痫的西药控制癫痫发作，但有的病人服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用西药癫痫不能得到完全控制，或是由于西药的一些副作用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而改用中药治疗，也有的人中药和西药同时服</w:t>
      </w:r>
      <w:r>
        <w:rPr>
          <w:rFonts w:ascii="SimSun" w:hAnsi="SimSun" w:eastAsia="SimSun" w:cs="SimSun"/>
          <w:sz w:val="20"/>
          <w:szCs w:val="20"/>
          <w:spacing w:val="4"/>
        </w:rPr>
        <w:t>。不管服中药，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还是吃西药，都应该坚持长期治疗、耐心服药，千万不能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“三天打鱼、两天晒网”,在发作频繁的时候就着急，加</w:t>
      </w:r>
      <w:r>
        <w:rPr>
          <w:rFonts w:ascii="SimSun" w:hAnsi="SimSun" w:eastAsia="SimSun" w:cs="SimSun"/>
          <w:sz w:val="20"/>
          <w:szCs w:val="20"/>
          <w:spacing w:val="10"/>
        </w:rPr>
        <w:t>紧治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疗。当稍见功效，思想上就放松了，经常忘记吃药，以致造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成病情反复、加重。所以癫痫的治疗一定要坚持二~三年。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也有的病人今天吃中药，过一段又服西药，这也不规律。有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的医书上提出，不规律的服药所带来的不良后果，比干脆不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治疗、不服药还严重。所以癫痫药物治疗的关键是坚</w:t>
      </w:r>
      <w:r>
        <w:rPr>
          <w:rFonts w:ascii="SimSun" w:hAnsi="SimSun" w:eastAsia="SimSun" w:cs="SimSun"/>
          <w:sz w:val="20"/>
          <w:szCs w:val="20"/>
          <w:spacing w:val="21"/>
        </w:rPr>
        <w:t>持长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期、耐心地服药。</w:t>
      </w:r>
    </w:p>
    <w:p>
      <w:pPr>
        <w:ind w:right="35" w:firstLine="449"/>
        <w:spacing w:before="9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中药治疗癫痫虽然取效较慢，但能从根本上调整机体的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气血、脏腑以及阴阳的平衡，最终达到治愈的目的</w:t>
      </w:r>
      <w:r>
        <w:rPr>
          <w:rFonts w:ascii="SimSun" w:hAnsi="SimSun" w:eastAsia="SimSun" w:cs="SimSun"/>
          <w:sz w:val="20"/>
          <w:szCs w:val="20"/>
          <w:spacing w:val="13"/>
        </w:rPr>
        <w:t>，所以中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药并非单纯地控制发作。归纳总结中药的作用可以有以下几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个方面。</w:t>
      </w:r>
    </w:p>
    <w:p>
      <w:pPr>
        <w:ind w:right="8" w:firstLine="449"/>
        <w:spacing w:before="6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根据中医辨证治疗原则，运用一些平肝熄风、清热化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痰、镇惊安神的药物，采取“急则治其标”办法</w:t>
      </w:r>
      <w:r>
        <w:rPr>
          <w:rFonts w:ascii="SimSun" w:hAnsi="SimSun" w:eastAsia="SimSun" w:cs="SimSun"/>
          <w:sz w:val="20"/>
          <w:szCs w:val="20"/>
          <w:spacing w:val="4"/>
        </w:rPr>
        <w:t>，予以祛邪，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使得肝风平、痰热清、气机调和、脏腑阴阳平衡，从而减少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癫痫发作的次数、减轻发作程度，这是一个方面。</w:t>
      </w:r>
    </w:p>
    <w:p>
      <w:pPr>
        <w:ind w:right="37" w:firstLine="449"/>
        <w:spacing w:before="36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另外由于癫痫反复发作，病人的体质虚弱、精</w:t>
      </w:r>
      <w:r>
        <w:rPr>
          <w:rFonts w:ascii="SimSun" w:hAnsi="SimSun" w:eastAsia="SimSun" w:cs="SimSun"/>
          <w:sz w:val="20"/>
          <w:szCs w:val="20"/>
          <w:spacing w:val="12"/>
        </w:rPr>
        <w:t>神衰退、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食欲不振，由于正气不支邪气旺盛，癫痫也会频频发作。这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时可以用中药扶正，“缓则治其本”,给以益气、养血、健脾、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补肾之类药物，有些病人经服中药，食欲增强、精神好转，</w:t>
      </w:r>
    </w:p>
    <w:p>
      <w:pPr>
        <w:ind w:left="4830"/>
        <w:spacing w:before="16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—73—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firstLine="3189"/>
        <w:spacing w:before="1" w:line="480" w:lineRule="exact"/>
        <w:rPr/>
      </w:pPr>
      <w:r>
        <w:rPr>
          <w:position w:val="-9"/>
        </w:rPr>
        <w:drawing>
          <wp:inline distT="0" distB="0" distL="0" distR="0">
            <wp:extent cx="527056" cy="304823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56" cy="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sectPr>
          <w:pgSz w:w="7370" w:h="10980"/>
          <w:pgMar w:top="400" w:right="903" w:bottom="139" w:left="870" w:header="0" w:footer="0" w:gutter="0"/>
        </w:sectPr>
        <w:rPr/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right="888"/>
        <w:spacing w:before="6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加强了机体的抗邪能力。例如有些病人，单</w:t>
      </w:r>
      <w:r>
        <w:rPr>
          <w:rFonts w:ascii="SimSun" w:hAnsi="SimSun" w:eastAsia="SimSun" w:cs="SimSun"/>
          <w:sz w:val="21"/>
          <w:szCs w:val="21"/>
          <w:spacing w:val="3"/>
        </w:rPr>
        <w:t>用西药治疗，控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制发作不太满意，如果再增加中药扶正调补，中药</w:t>
      </w:r>
      <w:r>
        <w:rPr>
          <w:rFonts w:ascii="SimSun" w:hAnsi="SimSun" w:eastAsia="SimSun" w:cs="SimSun"/>
          <w:sz w:val="21"/>
          <w:szCs w:val="21"/>
          <w:spacing w:val="3"/>
        </w:rPr>
        <w:t>和西药一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起发挥作用，取长补短，相辅相成，可以提高</w:t>
      </w:r>
      <w:r>
        <w:rPr>
          <w:rFonts w:ascii="SimSun" w:hAnsi="SimSun" w:eastAsia="SimSun" w:cs="SimSun"/>
          <w:sz w:val="21"/>
          <w:szCs w:val="21"/>
          <w:spacing w:val="3"/>
        </w:rPr>
        <w:t>单用西药、或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单用中药的疗效。这样癫痫发作得到了较好的</w:t>
      </w:r>
      <w:r>
        <w:rPr>
          <w:rFonts w:ascii="SimSun" w:hAnsi="SimSun" w:eastAsia="SimSun" w:cs="SimSun"/>
          <w:sz w:val="21"/>
          <w:szCs w:val="21"/>
          <w:spacing w:val="3"/>
        </w:rPr>
        <w:t>控制，而病人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的体质也慢慢地增强了。</w:t>
      </w:r>
    </w:p>
    <w:p>
      <w:pPr>
        <w:ind w:right="859" w:firstLine="449"/>
        <w:spacing w:before="64" w:line="271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902976" behindDoc="0" locked="0" layoutInCell="1" allowOverlap="1">
            <wp:simplePos x="0" y="0"/>
            <wp:positionH relativeFrom="column">
              <wp:posOffset>4019515</wp:posOffset>
            </wp:positionH>
            <wp:positionV relativeFrom="paragraph">
              <wp:posOffset>499314</wp:posOffset>
            </wp:positionV>
            <wp:extent cx="76189" cy="76207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89" cy="7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3"/>
        </w:rPr>
        <w:t>再有，就是有些病人长期服抗癫痫的西药，这些药物虽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然能够控制发作，但常常出现一些副作用，以致病人很苦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恼，但又不敢轻易停药，怕病情反复，可是药</w:t>
      </w:r>
      <w:r>
        <w:rPr>
          <w:rFonts w:ascii="SimSun" w:hAnsi="SimSun" w:eastAsia="SimSun" w:cs="SimSun"/>
          <w:sz w:val="21"/>
          <w:szCs w:val="21"/>
          <w:spacing w:val="3"/>
        </w:rPr>
        <w:t>物的副作用又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损害着身体，很是矛盾。对于这种情况，可以采用中药消除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西药的不良反应。比如控制癫痫大发作比较有效</w:t>
      </w:r>
      <w:r>
        <w:rPr>
          <w:rFonts w:ascii="SimSun" w:hAnsi="SimSun" w:eastAsia="SimSun" w:cs="SimSun"/>
          <w:sz w:val="21"/>
          <w:szCs w:val="21"/>
          <w:spacing w:val="2"/>
        </w:rPr>
        <w:t>的鲁米那、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苯妥英钠，长期服用，有些人感到头脑沉重</w:t>
      </w:r>
      <w:r>
        <w:rPr>
          <w:rFonts w:ascii="SimSun" w:hAnsi="SimSun" w:eastAsia="SimSun" w:cs="SimSun"/>
          <w:sz w:val="21"/>
          <w:szCs w:val="21"/>
          <w:spacing w:val="3"/>
        </w:rPr>
        <w:t>、昏昏欲睡，甚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至走路不稳、语言迟钝，使病人经常处于一种抑制状</w:t>
      </w:r>
      <w:r>
        <w:rPr>
          <w:rFonts w:ascii="SimSun" w:hAnsi="SimSun" w:eastAsia="SimSun" w:cs="SimSun"/>
          <w:sz w:val="21"/>
          <w:szCs w:val="21"/>
          <w:spacing w:val="4"/>
        </w:rPr>
        <w:t>态，以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致影响他们的工作、学习及智力发展。对这种情况可</w:t>
      </w:r>
      <w:r>
        <w:rPr>
          <w:rFonts w:ascii="SimSun" w:hAnsi="SimSun" w:eastAsia="SimSun" w:cs="SimSun"/>
          <w:sz w:val="21"/>
          <w:szCs w:val="21"/>
          <w:spacing w:val="-5"/>
        </w:rPr>
        <w:t>用中药甘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菊花10~15克、白蒺藜10克、生枣仁10~15克、抗白芍10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克、生地黄15克、黄柏10克、丹参15克、菖蒲10克、夏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枯草10克(此为成人剂量),每日一剂，水煎服。不仅有减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轻西药不良反应的作用，还可以加强西药抗癫痫</w:t>
      </w:r>
      <w:r>
        <w:rPr>
          <w:rFonts w:ascii="SimSun" w:hAnsi="SimSun" w:eastAsia="SimSun" w:cs="SimSun"/>
          <w:sz w:val="21"/>
          <w:szCs w:val="21"/>
          <w:spacing w:val="3"/>
        </w:rPr>
        <w:t>的效果。有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的人长期服这些西药出现牙龈肥厚，颜色红赤，也可以加用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中药治疗，如：生地15克、知母10~15克、丹皮10克、升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麻3~6克、黄连6~10克、木通6~10克、</w:t>
      </w:r>
      <w:r>
        <w:rPr>
          <w:rFonts w:ascii="SimSun" w:hAnsi="SimSun" w:eastAsia="SimSun" w:cs="SimSun"/>
          <w:sz w:val="21"/>
          <w:szCs w:val="21"/>
          <w:spacing w:val="22"/>
        </w:rPr>
        <w:t>玄参10~15克、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赤芍10克、山栀10克，大便干的病人加熟大黄10克</w:t>
      </w:r>
      <w:r>
        <w:rPr>
          <w:rFonts w:ascii="SimSun" w:hAnsi="SimSun" w:eastAsia="SimSun" w:cs="SimSun"/>
          <w:sz w:val="21"/>
          <w:szCs w:val="21"/>
          <w:spacing w:val="19"/>
        </w:rPr>
        <w:t>，水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煎服。这些药物一般短期服用，可用1~2周。有的抗癫痫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西药如三甲双酮，严重的副作用是影响病人的造</w:t>
      </w:r>
      <w:r>
        <w:rPr>
          <w:rFonts w:ascii="SimSun" w:hAnsi="SimSun" w:eastAsia="SimSun" w:cs="SimSun"/>
          <w:sz w:val="21"/>
          <w:szCs w:val="21"/>
          <w:spacing w:val="4"/>
        </w:rPr>
        <w:t>血系统，引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起粒细胞减少或出现贫血，中医辨证认为是属于气</w:t>
      </w:r>
      <w:r>
        <w:rPr>
          <w:rFonts w:ascii="SimSun" w:hAnsi="SimSun" w:eastAsia="SimSun" w:cs="SimSun"/>
          <w:sz w:val="21"/>
          <w:szCs w:val="21"/>
          <w:spacing w:val="2"/>
        </w:rPr>
        <w:t>血两虚，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可应用中医补气养血法进行调养。如用党参10~15克、黄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芪15~18克、黄精15克、当归10~15</w:t>
      </w:r>
      <w:r>
        <w:rPr>
          <w:rFonts w:ascii="SimSun" w:hAnsi="SimSun" w:eastAsia="SimSun" w:cs="SimSun"/>
          <w:sz w:val="21"/>
          <w:szCs w:val="21"/>
          <w:spacing w:val="17"/>
        </w:rPr>
        <w:t>克、熟地黄15克、仙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鹤草10~15克、鸡血藤15克、丹参15克、虎杖15克、红</w:t>
      </w:r>
    </w:p>
    <w:p>
      <w:pPr>
        <w:ind w:left="99"/>
        <w:spacing w:before="23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—74—</w:t>
      </w:r>
    </w:p>
    <w:p>
      <w:pPr>
        <w:pStyle w:val="BodyText"/>
        <w:spacing w:line="426" w:lineRule="auto"/>
        <w:rPr/>
      </w:pPr>
      <w:r/>
    </w:p>
    <w:p>
      <w:pPr>
        <w:ind w:firstLine="3399"/>
        <w:spacing w:line="480" w:lineRule="exact"/>
        <w:rPr/>
      </w:pPr>
      <w:r>
        <w:rPr>
          <w:position w:val="-9"/>
        </w:rPr>
        <w:drawing>
          <wp:inline distT="0" distB="0" distL="0" distR="0">
            <wp:extent cx="488961" cy="304823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61" cy="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sectPr>
          <w:pgSz w:w="7370" w:h="10980"/>
          <w:pgMar w:top="400" w:right="110" w:bottom="159" w:left="810" w:header="0" w:footer="0" w:gutter="0"/>
        </w:sectPr>
        <w:rPr/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22"/>
        <w:spacing w:before="6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枣5枚，水煎服。或用上面的药物，做成蜜丸，每</w:t>
      </w:r>
      <w:r>
        <w:rPr>
          <w:rFonts w:ascii="SimSun" w:hAnsi="SimSun" w:eastAsia="SimSun" w:cs="SimSun"/>
          <w:sz w:val="21"/>
          <w:szCs w:val="21"/>
          <w:spacing w:val="3"/>
        </w:rPr>
        <w:t>丸重9克，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每次服1~2丸，每日2次，白开水送服。可以较长时间应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用(3～6个月)。</w:t>
      </w:r>
    </w:p>
    <w:p>
      <w:pPr>
        <w:ind w:left="510"/>
        <w:spacing w:before="21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" w:id="59"/>
      <w:bookmarkEnd w:id="59"/>
      <w:r>
        <w:rPr>
          <w:rFonts w:ascii="SimSun" w:hAnsi="SimSun" w:eastAsia="SimSun" w:cs="SimSun"/>
          <w:sz w:val="21"/>
          <w:szCs w:val="21"/>
          <w:spacing w:val="10"/>
        </w:rPr>
        <w:t>四 、孕期调养</w:t>
      </w:r>
    </w:p>
    <w:p>
      <w:pPr>
        <w:ind w:firstLine="440"/>
        <w:spacing w:before="1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做好孕妇的保健工作，重视养胎、护胎，对于预防癫痫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有一定的意义。因为有些癫痫，在小儿出生以后不久就发病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了。有的是因为遗传因素造成的，但也有很多是由于妇女在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妊娠期间不注意精神调养、不加强膳食营养等人为因素造成 </w:t>
      </w:r>
      <w:r>
        <w:rPr>
          <w:rFonts w:ascii="SimSun" w:hAnsi="SimSun" w:eastAsia="SimSun" w:cs="SimSun"/>
          <w:sz w:val="21"/>
          <w:szCs w:val="21"/>
          <w:spacing w:val="-1"/>
        </w:rPr>
        <w:t>的。所以古人认为癫痫常发生于“胎中”,因此要注</w:t>
      </w:r>
      <w:r>
        <w:rPr>
          <w:rFonts w:ascii="SimSun" w:hAnsi="SimSun" w:eastAsia="SimSun" w:cs="SimSun"/>
          <w:sz w:val="21"/>
          <w:szCs w:val="21"/>
          <w:spacing w:val="-2"/>
        </w:rPr>
        <w:t>重养胎、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护胎，这样不仅可以使母亲身体健康，也可以使胎儿发育完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好，以免由于先天不足，导致生后成为易发癫痫的小儿。</w:t>
      </w:r>
    </w:p>
    <w:p>
      <w:pPr>
        <w:ind w:firstLine="440"/>
        <w:spacing w:before="6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妇女在怀孕期间应该保持心情舒畅、情绪稳定，尽量减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少精神刺激，才能五脏安和、气血调顺，从而确保胎禀充足。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切不可终日喜怒无常或忧思过度。中医学认为剧烈的精神和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情绪变化，都可以造成脏腑气血的功能紊乱，不仅影响母亲 </w:t>
      </w:r>
      <w:r>
        <w:rPr>
          <w:rFonts w:ascii="SimSun" w:hAnsi="SimSun" w:eastAsia="SimSun" w:cs="SimSun"/>
          <w:sz w:val="21"/>
          <w:szCs w:val="21"/>
          <w:spacing w:val="-5"/>
        </w:rPr>
        <w:t>的身体健康，而且有碍于胎儿的正常发育，尤其是胎儿的神经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系统和大脑发育与母亲的情志变化有很大的关系，所以孕妇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要重视调心神，尽量避免意外的精神创伤。</w:t>
      </w:r>
    </w:p>
    <w:p>
      <w:pPr>
        <w:ind w:right="17" w:firstLine="440"/>
        <w:spacing w:before="6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孕母的膳食营养也很重要，因为怀胎十月，胎儿的筋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骨、血肉、皮毛全赖母体气血的温煦和濡养。孕妇营养的好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坏直接关系到胎儿的发育和以后的生长，假如母亲营养缺乏 </w:t>
      </w:r>
      <w:r>
        <w:rPr>
          <w:rFonts w:ascii="SimSun" w:hAnsi="SimSun" w:eastAsia="SimSun" w:cs="SimSun"/>
          <w:sz w:val="21"/>
          <w:szCs w:val="21"/>
          <w:spacing w:val="3"/>
        </w:rPr>
        <w:t>将会给胎儿造成难以弥补的先天不足，从而导致胎</w:t>
      </w:r>
      <w:r>
        <w:rPr>
          <w:rFonts w:ascii="SimSun" w:hAnsi="SimSun" w:eastAsia="SimSun" w:cs="SimSun"/>
          <w:sz w:val="21"/>
          <w:szCs w:val="21"/>
          <w:spacing w:val="2"/>
        </w:rPr>
        <w:t>萎不长。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特别是妊娠的最后三个月，尤其需要注意母亲的营养，因为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在这段时期是胎儿大脑发育最快的阶段，很需要蛋白质，所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以孕妇应该多吃一些高蛋白的食品，如瘦肉、奶制品、蛋类 </w:t>
      </w:r>
      <w:r>
        <w:rPr>
          <w:rFonts w:ascii="SimSun" w:hAnsi="SimSun" w:eastAsia="SimSun" w:cs="SimSun"/>
          <w:sz w:val="21"/>
          <w:szCs w:val="21"/>
          <w:spacing w:val="4"/>
        </w:rPr>
        <w:t>等。另外还要多吃些蔬菜、水果，以及含有钙、磷、铁的食</w:t>
      </w:r>
    </w:p>
    <w:p>
      <w:pPr>
        <w:ind w:left="4880"/>
        <w:spacing w:before="246" w:line="1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—75—</w:t>
      </w:r>
    </w:p>
    <w:p>
      <w:pPr>
        <w:pStyle w:val="BodyText"/>
        <w:spacing w:line="476" w:lineRule="auto"/>
        <w:rPr/>
      </w:pPr>
      <w:r/>
    </w:p>
    <w:p>
      <w:pPr>
        <w:ind w:firstLine="3380"/>
        <w:spacing w:line="520" w:lineRule="exact"/>
        <w:rPr/>
      </w:pPr>
      <w:r>
        <w:rPr>
          <w:position w:val="-10"/>
        </w:rPr>
        <w:drawing>
          <wp:inline distT="0" distB="0" distL="0" distR="0">
            <wp:extent cx="438134" cy="330219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4" cy="3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0" w:lineRule="exact"/>
        <w:sectPr>
          <w:pgSz w:w="7460" w:h="11040"/>
          <w:pgMar w:top="400" w:right="938" w:bottom="139" w:left="929" w:header="0" w:footer="0" w:gutter="0"/>
        </w:sectPr>
        <w:rPr/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19"/>
        <w:spacing w:before="6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物，如动物的肝、肾、蛋黄、鱼类等。这些食物对小儿的生 </w:t>
      </w:r>
      <w:r>
        <w:rPr>
          <w:rFonts w:ascii="SimSun" w:hAnsi="SimSun" w:eastAsia="SimSun" w:cs="SimSun"/>
          <w:sz w:val="21"/>
          <w:szCs w:val="21"/>
          <w:spacing w:val="4"/>
        </w:rPr>
        <w:t>长发育也很重要，尤其对胎儿的骨骼发育，以及降低神经、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肌肉的兴奋性都有好处。</w:t>
      </w:r>
    </w:p>
    <w:p>
      <w:pPr>
        <w:ind w:firstLine="439"/>
        <w:spacing w:before="4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但是有些食品孕妇不宜多吃，如肥甘厚腻的食物，以及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辛辣之品。这些食物不仅可以助湿生热，造成胎热、胎动不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安，而且还可以使胎儿过大引起难产。对孕妇最重要的就是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绝对不允许吸烟和酗酒，有的文献上报告，吸烟和饮</w:t>
      </w:r>
      <w:r>
        <w:rPr>
          <w:rFonts w:ascii="SimSun" w:hAnsi="SimSun" w:eastAsia="SimSun" w:cs="SimSun"/>
          <w:sz w:val="21"/>
          <w:szCs w:val="21"/>
          <w:spacing w:val="4"/>
        </w:rPr>
        <w:t>酒过量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的妇女，她们生下的婴儿多有先天畸形。烟和酒对胎儿</w:t>
      </w:r>
      <w:r>
        <w:rPr>
          <w:rFonts w:ascii="SimSun" w:hAnsi="SimSun" w:eastAsia="SimSun" w:cs="SimSun"/>
          <w:sz w:val="21"/>
          <w:szCs w:val="21"/>
          <w:spacing w:val="4"/>
        </w:rPr>
        <w:t>的发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育极为不利，尤其会引起胎儿的神经系统的发育畸形，如小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儿生后呆傻、抽搐等。</w:t>
      </w:r>
    </w:p>
    <w:p>
      <w:pPr>
        <w:ind w:right="9" w:firstLine="439"/>
        <w:spacing w:before="8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除此之外，孕母还应该注意外界四时气候的变化，每当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寒温无常，天气冷热变化较为剧烈的时候，特别要注意调养，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以免“虚邪贼风”,也就是异常的气候变化侵袭机体。特别是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在妊娠初期更为重要，很多小儿的先天畸形都是与这一时期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孕妇感染了病毒，引起风疹、流行性感冒等疾患所致。</w:t>
      </w:r>
    </w:p>
    <w:p>
      <w:pPr>
        <w:ind w:right="10" w:firstLine="439"/>
        <w:spacing w:before="4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妇女在怀孕期间，生活起居要有一定的规律，劳逸适度。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不能睡卧过多，那样会有碍于气血的周行，而致气滞难产。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另外也不能过于劳累，因为繁重的劳动和剧烈的活动，可以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意外地损伤胎儿。尤其应该保护孕妇的下腹部，如果下腹部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受到猛烈的撞击，可以损伤胎儿的头部。总之气滞难产，或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胎儿的头部受损都可以是小儿发生癫痫的原因。</w:t>
      </w:r>
    </w:p>
    <w:p>
      <w:pPr>
        <w:ind w:right="12" w:firstLine="439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正如上面所说，产伤是初生小儿发生癫痫的一个很重要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的原因。所谓产伤是指妇女在分娩过程中，由于产道压迫等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机械的损伤，可以引起胎儿骨折、神经损伤、颅内出血等，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这些损伤都可以导致极其严重的后果，癫痫就</w:t>
      </w:r>
      <w:r>
        <w:rPr>
          <w:rFonts w:ascii="SimSun" w:hAnsi="SimSun" w:eastAsia="SimSun" w:cs="SimSun"/>
          <w:sz w:val="21"/>
          <w:szCs w:val="21"/>
          <w:spacing w:val="12"/>
        </w:rPr>
        <w:t>是其中之一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种。不少的癫痫患者，在追问其出生史时，有的即有产伤的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经历。因此妇女在怀孕之后，不仅要劳逸适度，而且要定期</w:t>
      </w:r>
    </w:p>
    <w:p>
      <w:pPr>
        <w:ind w:left="70"/>
        <w:spacing w:before="14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—76—</w:t>
      </w:r>
    </w:p>
    <w:p>
      <w:pPr>
        <w:pStyle w:val="BodyText"/>
        <w:spacing w:line="466" w:lineRule="auto"/>
        <w:rPr/>
      </w:pPr>
      <w:r/>
    </w:p>
    <w:p>
      <w:pPr>
        <w:ind w:firstLine="3489"/>
        <w:spacing w:line="320" w:lineRule="exact"/>
        <w:rPr/>
      </w:pPr>
      <w:r>
        <w:rPr>
          <w:position w:val="-6"/>
        </w:rPr>
        <w:drawing>
          <wp:inline distT="0" distB="0" distL="0" distR="0">
            <wp:extent cx="463549" cy="203237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549" cy="2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  <w:sectPr>
          <w:pgSz w:w="7370" w:h="10980"/>
          <w:pgMar w:top="400" w:right="1040" w:bottom="279" w:left="740" w:header="0" w:footer="0" w:gutter="0"/>
        </w:sectPr>
        <w:rPr/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2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做好产前检查，这样可以防止难产的发生，避免新生儿产伤，</w:t>
      </w:r>
    </w:p>
    <w:p>
      <w:pPr>
        <w:spacing w:before="9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从而降低癫痫的发病率。</w:t>
      </w:r>
    </w:p>
    <w:p>
      <w:pPr>
        <w:ind w:firstLine="450"/>
        <w:spacing w:before="3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以上我们从精神、饮食、药物以及孕期四个方面，简单地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介绍了癫痫病人的调养和预防知识。另外，目前很重视小儿高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热惊厥的发生与癫痫发病的关系。也就是中医所说的：“惊风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三发便为痫”,小儿抽风多次之后可以变为癫痫。据说有高热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惊厥病史的患者中，大约有10%的人，可以慢慢</w:t>
      </w:r>
      <w:r>
        <w:rPr>
          <w:rFonts w:ascii="SimSun" w:hAnsi="SimSun" w:eastAsia="SimSun" w:cs="SimSun"/>
          <w:sz w:val="21"/>
          <w:szCs w:val="21"/>
          <w:spacing w:val="2"/>
        </w:rPr>
        <w:t>地变为癫痫。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所以有高热惊厥的小儿一定要及时治疗，以免转为癫痫病。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避免和及时治疗小儿急惊风也是预防癫痫的重要方法。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5060"/>
        <w:spacing w:before="49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>77-</w:t>
      </w:r>
    </w:p>
    <w:p>
      <w:pPr>
        <w:pStyle w:val="BodyText"/>
        <w:spacing w:line="422" w:lineRule="auto"/>
        <w:rPr/>
      </w:pPr>
      <w:r/>
    </w:p>
    <w:p>
      <w:pPr>
        <w:ind w:firstLine="3139"/>
        <w:spacing w:line="350" w:lineRule="exact"/>
        <w:rPr/>
      </w:pPr>
      <w:r>
        <w:rPr>
          <w:position w:val="-7"/>
        </w:rPr>
        <w:drawing>
          <wp:inline distT="0" distB="0" distL="0" distR="0">
            <wp:extent cx="444501" cy="222271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1" cy="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7370" w:h="10980"/>
      <w:pgMar w:top="400" w:right="705" w:bottom="279" w:left="10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806448</wp:posOffset>
          </wp:positionH>
          <wp:positionV relativeFrom="page">
            <wp:posOffset>6591333</wp:posOffset>
          </wp:positionV>
          <wp:extent cx="3187701" cy="12689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187701" cy="12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329" w:lineRule="exact"/>
      <w:rPr/>
    </w:pPr>
    <w:r>
      <w:rPr>
        <w:position w:val="-6"/>
      </w:rPr>
      <w:drawing>
        <wp:inline distT="0" distB="0" distL="0" distR="0">
          <wp:extent cx="4616414" cy="209540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616414" cy="209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29"/>
      <w:spacing w:line="300" w:lineRule="exact"/>
      <w:rPr/>
    </w:pPr>
    <w:r>
      <w:rPr>
        <w:position w:val="-6"/>
      </w:rPr>
      <w:drawing>
        <wp:inline distT="0" distB="0" distL="0" distR="0">
          <wp:extent cx="3600472" cy="190547"/>
          <wp:effectExtent l="0" t="0" r="0" b="0"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600472" cy="190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674"/>
      <w:spacing w:line="390" w:lineRule="exact"/>
      <w:rPr/>
    </w:pPr>
    <w:r>
      <w:rPr>
        <w:position w:val="-7"/>
      </w:rPr>
      <w:drawing>
        <wp:inline distT="0" distB="0" distL="0" distR="0">
          <wp:extent cx="3835406" cy="247650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835406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—41—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20"/>
      <w:spacing w:line="370" w:lineRule="exact"/>
      <w:rPr/>
    </w:pPr>
    <w:r>
      <w:rPr>
        <w:position w:val="-7"/>
      </w:rPr>
      <w:drawing>
        <wp:inline distT="0" distB="0" distL="0" distR="0">
          <wp:extent cx="3663933" cy="234961"/>
          <wp:effectExtent l="0" t="0" r="0" b="0"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663933" cy="234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3.jpeg"/><Relationship Id="rId98" Type="http://schemas.openxmlformats.org/officeDocument/2006/relationships/image" Target="media/image92.jpeg"/><Relationship Id="rId97" Type="http://schemas.openxmlformats.org/officeDocument/2006/relationships/image" Target="media/image91.jpeg"/><Relationship Id="rId96" Type="http://schemas.openxmlformats.org/officeDocument/2006/relationships/image" Target="media/image90.jpeg"/><Relationship Id="rId95" Type="http://schemas.openxmlformats.org/officeDocument/2006/relationships/image" Target="media/image89.jpeg"/><Relationship Id="rId94" Type="http://schemas.openxmlformats.org/officeDocument/2006/relationships/image" Target="media/image88.jpeg"/><Relationship Id="rId93" Type="http://schemas.openxmlformats.org/officeDocument/2006/relationships/footer" Target="footer9.xml"/><Relationship Id="rId92" Type="http://schemas.openxmlformats.org/officeDocument/2006/relationships/image" Target="media/image87.jpeg"/><Relationship Id="rId91" Type="http://schemas.openxmlformats.org/officeDocument/2006/relationships/image" Target="media/image86.jpeg"/><Relationship Id="rId90" Type="http://schemas.openxmlformats.org/officeDocument/2006/relationships/image" Target="media/image85.jpeg"/><Relationship Id="rId9" Type="http://schemas.openxmlformats.org/officeDocument/2006/relationships/image" Target="media/image6.jpeg"/><Relationship Id="rId89" Type="http://schemas.openxmlformats.org/officeDocument/2006/relationships/image" Target="media/image84.jpeg"/><Relationship Id="rId88" Type="http://schemas.openxmlformats.org/officeDocument/2006/relationships/image" Target="media/image83.jpeg"/><Relationship Id="rId87" Type="http://schemas.openxmlformats.org/officeDocument/2006/relationships/image" Target="media/image82.jpeg"/><Relationship Id="rId86" Type="http://schemas.openxmlformats.org/officeDocument/2006/relationships/image" Target="media/image81.png"/><Relationship Id="rId85" Type="http://schemas.openxmlformats.org/officeDocument/2006/relationships/image" Target="media/image80.jpeg"/><Relationship Id="rId84" Type="http://schemas.openxmlformats.org/officeDocument/2006/relationships/image" Target="media/image79.jpeg"/><Relationship Id="rId83" Type="http://schemas.openxmlformats.org/officeDocument/2006/relationships/image" Target="media/image78.jpeg"/><Relationship Id="rId82" Type="http://schemas.openxmlformats.org/officeDocument/2006/relationships/image" Target="media/image77.jpeg"/><Relationship Id="rId81" Type="http://schemas.openxmlformats.org/officeDocument/2006/relationships/image" Target="media/image76.jpeg"/><Relationship Id="rId80" Type="http://schemas.openxmlformats.org/officeDocument/2006/relationships/image" Target="media/image75.jpeg"/><Relationship Id="rId8" Type="http://schemas.openxmlformats.org/officeDocument/2006/relationships/image" Target="media/image5.jpeg"/><Relationship Id="rId79" Type="http://schemas.openxmlformats.org/officeDocument/2006/relationships/image" Target="media/image74.jpeg"/><Relationship Id="rId78" Type="http://schemas.openxmlformats.org/officeDocument/2006/relationships/image" Target="media/image73.jpeg"/><Relationship Id="rId77" Type="http://schemas.openxmlformats.org/officeDocument/2006/relationships/image" Target="media/image72.jpeg"/><Relationship Id="rId76" Type="http://schemas.openxmlformats.org/officeDocument/2006/relationships/image" Target="media/image71.jpeg"/><Relationship Id="rId75" Type="http://schemas.openxmlformats.org/officeDocument/2006/relationships/image" Target="media/image70.jpeg"/><Relationship Id="rId74" Type="http://schemas.openxmlformats.org/officeDocument/2006/relationships/image" Target="media/image69.jpeg"/><Relationship Id="rId73" Type="http://schemas.openxmlformats.org/officeDocument/2006/relationships/image" Target="media/image68.jpeg"/><Relationship Id="rId72" Type="http://schemas.openxmlformats.org/officeDocument/2006/relationships/image" Target="media/image67.jpeg"/><Relationship Id="rId71" Type="http://schemas.openxmlformats.org/officeDocument/2006/relationships/image" Target="media/image66.jpeg"/><Relationship Id="rId70" Type="http://schemas.openxmlformats.org/officeDocument/2006/relationships/image" Target="media/image65.jpeg"/><Relationship Id="rId7" Type="http://schemas.openxmlformats.org/officeDocument/2006/relationships/image" Target="media/image4.jpeg"/><Relationship Id="rId69" Type="http://schemas.openxmlformats.org/officeDocument/2006/relationships/image" Target="media/image64.jpeg"/><Relationship Id="rId68" Type="http://schemas.openxmlformats.org/officeDocument/2006/relationships/image" Target="media/image63.jpeg"/><Relationship Id="rId67" Type="http://schemas.openxmlformats.org/officeDocument/2006/relationships/image" Target="media/image62.jpeg"/><Relationship Id="rId66" Type="http://schemas.openxmlformats.org/officeDocument/2006/relationships/image" Target="media/image61.jpeg"/><Relationship Id="rId65" Type="http://schemas.openxmlformats.org/officeDocument/2006/relationships/image" Target="media/image60.jpeg"/><Relationship Id="rId64" Type="http://schemas.openxmlformats.org/officeDocument/2006/relationships/image" Target="media/image59.jpeg"/><Relationship Id="rId63" Type="http://schemas.openxmlformats.org/officeDocument/2006/relationships/image" Target="media/image58.jpeg"/><Relationship Id="rId62" Type="http://schemas.openxmlformats.org/officeDocument/2006/relationships/image" Target="media/image57.jpeg"/><Relationship Id="rId61" Type="http://schemas.openxmlformats.org/officeDocument/2006/relationships/image" Target="media/image56.jpeg"/><Relationship Id="rId60" Type="http://schemas.openxmlformats.org/officeDocument/2006/relationships/image" Target="media/image55.jpeg"/><Relationship Id="rId6" Type="http://schemas.openxmlformats.org/officeDocument/2006/relationships/image" Target="media/image3.jpeg"/><Relationship Id="rId59" Type="http://schemas.openxmlformats.org/officeDocument/2006/relationships/image" Target="media/image54.jpeg"/><Relationship Id="rId58" Type="http://schemas.openxmlformats.org/officeDocument/2006/relationships/image" Target="media/image53.jpeg"/><Relationship Id="rId57" Type="http://schemas.openxmlformats.org/officeDocument/2006/relationships/footer" Target="footer8.xml"/><Relationship Id="rId56" Type="http://schemas.openxmlformats.org/officeDocument/2006/relationships/image" Target="media/image51.jpeg"/><Relationship Id="rId55" Type="http://schemas.openxmlformats.org/officeDocument/2006/relationships/image" Target="media/image50.jpeg"/><Relationship Id="rId54" Type="http://schemas.openxmlformats.org/officeDocument/2006/relationships/image" Target="media/image49.jpeg"/><Relationship Id="rId53" Type="http://schemas.openxmlformats.org/officeDocument/2006/relationships/image" Target="media/image48.jpeg"/><Relationship Id="rId52" Type="http://schemas.openxmlformats.org/officeDocument/2006/relationships/footer" Target="footer7.xml"/><Relationship Id="rId51" Type="http://schemas.openxmlformats.org/officeDocument/2006/relationships/image" Target="media/image47.jpeg"/><Relationship Id="rId50" Type="http://schemas.openxmlformats.org/officeDocument/2006/relationships/image" Target="media/image46.jpeg"/><Relationship Id="rId5" Type="http://schemas.openxmlformats.org/officeDocument/2006/relationships/footer" Target="footer1.xml"/><Relationship Id="rId49" Type="http://schemas.openxmlformats.org/officeDocument/2006/relationships/image" Target="media/image45.jpeg"/><Relationship Id="rId48" Type="http://schemas.openxmlformats.org/officeDocument/2006/relationships/image" Target="media/image44.png"/><Relationship Id="rId47" Type="http://schemas.openxmlformats.org/officeDocument/2006/relationships/image" Target="media/image43.jpeg"/><Relationship Id="rId46" Type="http://schemas.openxmlformats.org/officeDocument/2006/relationships/image" Target="media/image42.jpeg"/><Relationship Id="rId45" Type="http://schemas.openxmlformats.org/officeDocument/2006/relationships/image" Target="media/image41.jpeg"/><Relationship Id="rId44" Type="http://schemas.openxmlformats.org/officeDocument/2006/relationships/footer" Target="footer6.xml"/><Relationship Id="rId43" Type="http://schemas.openxmlformats.org/officeDocument/2006/relationships/image" Target="media/image39.jpeg"/><Relationship Id="rId42" Type="http://schemas.openxmlformats.org/officeDocument/2006/relationships/image" Target="media/image38.pn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header" Target="header2.xml"/><Relationship Id="rId39" Type="http://schemas.openxmlformats.org/officeDocument/2006/relationships/image" Target="media/image35.jpeg"/><Relationship Id="rId38" Type="http://schemas.openxmlformats.org/officeDocument/2006/relationships/image" Target="media/image34.png"/><Relationship Id="rId37" Type="http://schemas.openxmlformats.org/officeDocument/2006/relationships/image" Target="media/image33.jpeg"/><Relationship Id="rId36" Type="http://schemas.openxmlformats.org/officeDocument/2006/relationships/image" Target="media/image32.jpeg"/><Relationship Id="rId35" Type="http://schemas.openxmlformats.org/officeDocument/2006/relationships/image" Target="media/image31.png"/><Relationship Id="rId34" Type="http://schemas.openxmlformats.org/officeDocument/2006/relationships/image" Target="media/image30.jpeg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image" Target="media/image2.jpeg"/><Relationship Id="rId29" Type="http://schemas.openxmlformats.org/officeDocument/2006/relationships/footer" Target="footer5.xml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footer" Target="footer4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image" Target="media/image1.jpeg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footer" Target="footer3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3" Type="http://schemas.openxmlformats.org/officeDocument/2006/relationships/fontTable" Target="fontTable.xml"/><Relationship Id="rId102" Type="http://schemas.openxmlformats.org/officeDocument/2006/relationships/styles" Target="styles.xml"/><Relationship Id="rId101" Type="http://schemas.openxmlformats.org/officeDocument/2006/relationships/settings" Target="settings.xml"/><Relationship Id="rId100" Type="http://schemas.openxmlformats.org/officeDocument/2006/relationships/image" Target="media/image94.jpeg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2025-03-08T15:39:07</vt:filetime>
  </property>
  <property fmtid="{D5CDD505-2E9C-101B-9397-08002B2CF9AE}" pid="4" name="UsrData">
    <vt:lpwstr>67cbf40b1ddca0001fd48943wl</vt:lpwstr>
  </property>
</Properties>
</file>