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912"/>
        <w:spacing w:before="548" w:line="191" w:lineRule="auto"/>
        <w:outlineLvl w:val="0"/>
        <w:rPr>
          <w:sz w:val="22"/>
          <w:szCs w:val="22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-4680288</wp:posOffset>
            </wp:positionH>
            <wp:positionV relativeFrom="paragraph">
              <wp:posOffset>-254000</wp:posOffset>
            </wp:positionV>
            <wp:extent cx="4679950" cy="67119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79950" cy="671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18"/>
          <w:szCs w:val="118"/>
          <w:spacing w:val="103"/>
        </w:rPr>
        <w:t>百日咳</w:t>
      </w:r>
      <w:r>
        <w:rPr>
          <w:sz w:val="22"/>
          <w:szCs w:val="22"/>
          <w:spacing w:val="103"/>
          <w:position w:val="6"/>
        </w:rPr>
        <w:t>刘</w:t>
      </w:r>
      <w:r>
        <w:rPr>
          <w:sz w:val="22"/>
          <w:szCs w:val="22"/>
          <w:spacing w:val="55"/>
          <w:position w:val="6"/>
        </w:rPr>
        <w:t xml:space="preserve"> </w:t>
      </w:r>
      <w:r>
        <w:rPr>
          <w:sz w:val="22"/>
          <w:szCs w:val="22"/>
          <w:spacing w:val="103"/>
          <w:position w:val="6"/>
        </w:rPr>
        <w:t>弼</w:t>
      </w:r>
      <w:r>
        <w:rPr>
          <w:sz w:val="22"/>
          <w:szCs w:val="22"/>
          <w:spacing w:val="53"/>
          <w:position w:val="6"/>
        </w:rPr>
        <w:t xml:space="preserve"> </w:t>
      </w:r>
      <w:r>
        <w:rPr>
          <w:sz w:val="22"/>
          <w:szCs w:val="22"/>
          <w:spacing w:val="103"/>
          <w:position w:val="6"/>
        </w:rPr>
        <w:t>臣</w:t>
      </w:r>
      <w:r>
        <w:rPr>
          <w:sz w:val="22"/>
          <w:szCs w:val="22"/>
          <w:spacing w:val="52"/>
          <w:position w:val="6"/>
        </w:rPr>
        <w:t xml:space="preserve"> </w:t>
      </w:r>
      <w:r>
        <w:rPr>
          <w:sz w:val="22"/>
          <w:szCs w:val="22"/>
          <w:spacing w:val="103"/>
          <w:position w:val="6"/>
        </w:rPr>
        <w:t>著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-148113</wp:posOffset>
            </wp:positionH>
            <wp:positionV relativeFrom="paragraph">
              <wp:posOffset>5003806</wp:posOffset>
            </wp:positionV>
            <wp:extent cx="628657" cy="1003302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8657" cy="100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rPr>
          <w:rFonts w:ascii="Arial"/>
          <w:sz w:val="21"/>
        </w:rPr>
      </w:pPr>
      <w:r>
        <w:pict>
          <v:shape id="_x0000_s2" style="position:absolute;margin-left:-8.29229pt;margin-top:433.362pt;mso-position-vertical-relative:text;mso-position-horizontal-relative:text;width:34.3pt;height:42.4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1" w:line="219" w:lineRule="auto"/>
                    <w:jc w:val="right"/>
                    <w:rPr/>
                  </w:pPr>
                  <w:r>
                    <w:rPr>
                      <w:spacing w:val="-35"/>
                    </w:rPr>
                    <w:t>最</w:t>
                  </w:r>
                </w:p>
              </w:txbxContent>
            </v:textbox>
          </v:shape>
        </w:pict>
      </w:r>
      <w:r/>
    </w:p>
    <w:p>
      <w:pPr>
        <w:rPr>
          <w:rFonts w:ascii="Arial"/>
          <w:sz w:val="21"/>
        </w:rPr>
      </w:pPr>
      <w:r/>
    </w:p>
    <w:p>
      <w:pPr>
        <w:pStyle w:val="BodyText"/>
        <w:ind w:left="193"/>
        <w:spacing w:before="227" w:line="201" w:lineRule="auto"/>
        <w:rPr/>
      </w:pPr>
      <w:r>
        <w:rPr/>
        <w:t>百</w:t>
      </w:r>
      <w:r>
        <w:rPr>
          <w:spacing w:val="-94"/>
        </w:rPr>
        <w:t xml:space="preserve"> </w:t>
      </w:r>
      <w:r>
        <w:rPr/>
        <w:t>病</w:t>
      </w:r>
      <w:r>
        <w:rPr>
          <w:spacing w:val="-94"/>
        </w:rPr>
        <w:t xml:space="preserve"> </w:t>
      </w:r>
      <w:r>
        <w:rPr/>
        <w:t>中</w:t>
      </w:r>
      <w:r>
        <w:rPr>
          <w:spacing w:val="-93"/>
        </w:rPr>
        <w:t xml:space="preserve"> </w:t>
      </w:r>
      <w:r>
        <w:rPr/>
        <w:t>醫</w:t>
      </w:r>
      <w:r>
        <w:rPr>
          <w:spacing w:val="-93"/>
        </w:rPr>
        <w:t xml:space="preserve"> </w:t>
      </w:r>
      <w:r>
        <w:rPr/>
        <w:t>自</w:t>
      </w:r>
      <w:r>
        <w:rPr>
          <w:spacing w:val="-93"/>
        </w:rPr>
        <w:t xml:space="preserve"> </w:t>
      </w:r>
      <w:r>
        <w:rPr/>
        <w:t>我</w:t>
      </w:r>
      <w:r>
        <w:rPr>
          <w:spacing w:val="-93"/>
        </w:rPr>
        <w:t xml:space="preserve"> </w:t>
      </w:r>
      <w:r>
        <w:rPr/>
        <w:t>原</w:t>
      </w:r>
      <w:r>
        <w:rPr>
          <w:spacing w:val="-93"/>
        </w:rPr>
        <w:t xml:space="preserve"> </w:t>
      </w:r>
      <w:r>
        <w:rPr/>
        <w:t>晨</w:t>
      </w:r>
      <w:r>
        <w:rPr>
          <w:spacing w:val="-93"/>
        </w:rPr>
        <w:t xml:space="preserve"> </w:t>
      </w:r>
      <w:r>
        <w:rPr/>
        <w:t>言</w:t>
      </w:r>
      <w:r>
        <w:rPr>
          <w:spacing w:val="-93"/>
        </w:rPr>
        <w:t xml:space="preserve"> </w:t>
      </w:r>
      <w:r>
        <w:rPr/>
        <w:t>書</w:t>
      </w:r>
    </w:p>
    <w:p>
      <w:pPr>
        <w:pStyle w:val="BodyText"/>
        <w:ind w:left="5505"/>
        <w:spacing w:before="121" w:line="201" w:lineRule="auto"/>
        <w:rPr>
          <w:sz w:val="58"/>
          <w:szCs w:val="58"/>
        </w:rPr>
      </w:pPr>
      <w:r>
        <w:pict>
          <v:shape id="_x0000_s4" style="position:absolute;margin-left:-53.5772pt;margin-top:407.071pt;mso-position-vertical-relative:text;mso-position-horizontal-relative:text;width:9.25pt;height:16.2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5" w:lineRule="auto"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w:t>5</w:t>
                  </w:r>
                </w:p>
              </w:txbxContent>
            </v:textbox>
          </v:shape>
        </w:pict>
      </w:r>
      <w:r>
        <w:rPr>
          <w:sz w:val="58"/>
          <w:szCs w:val="58"/>
        </w:rPr>
        <w:t>越</w:t>
      </w:r>
      <w:r>
        <w:rPr>
          <w:sz w:val="58"/>
          <w:szCs w:val="58"/>
          <w:spacing w:val="-58"/>
        </w:rPr>
        <w:t xml:space="preserve"> </w:t>
      </w:r>
      <w:r>
        <w:rPr>
          <w:sz w:val="58"/>
          <w:szCs w:val="58"/>
        </w:rPr>
        <w:t>檬</w:t>
      </w:r>
      <w:r>
        <w:rPr>
          <w:sz w:val="58"/>
          <w:szCs w:val="58"/>
          <w:spacing w:val="-58"/>
        </w:rPr>
        <w:t xml:space="preserve"> </w:t>
      </w:r>
      <w:r>
        <w:rPr>
          <w:sz w:val="58"/>
          <w:szCs w:val="58"/>
        </w:rPr>
        <w:t>和</w:t>
      </w:r>
    </w:p>
    <w:p>
      <w:pPr>
        <w:spacing w:line="201" w:lineRule="auto"/>
        <w:sectPr>
          <w:headerReference w:type="default" r:id="rId1"/>
          <w:pgSz w:w="7370" w:h="10570"/>
          <w:pgMar w:top="400" w:right="0" w:bottom="0" w:left="0" w:header="0" w:footer="0" w:gutter="0"/>
          <w:textDirection w:val="tbRl"/>
        </w:sectPr>
        <w:rPr>
          <w:sz w:val="58"/>
          <w:szCs w:val="58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381" w:right="1098" w:firstLine="46"/>
        <w:spacing w:before="81" w:line="456" w:lineRule="auto"/>
        <w:rPr>
          <w:sz w:val="46"/>
          <w:szCs w:val="46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10"/>
        </w:rPr>
        <w:t>百病中医自我疗养丛书</w:t>
      </w:r>
      <w:r>
        <w:rPr>
          <w:rFonts w:ascii="FangSong" w:hAnsi="FangSong" w:eastAsia="FangSong" w:cs="FangSong"/>
          <w:sz w:val="25"/>
          <w:szCs w:val="25"/>
          <w:spacing w:val="5"/>
        </w:rPr>
        <w:t xml:space="preserve"> </w:t>
      </w:r>
      <w:r>
        <w:rPr>
          <w:sz w:val="46"/>
          <w:szCs w:val="46"/>
          <w:b/>
          <w:bCs/>
          <w:spacing w:val="-34"/>
        </w:rPr>
        <w:t>百</w:t>
      </w:r>
      <w:r>
        <w:rPr>
          <w:sz w:val="46"/>
          <w:szCs w:val="46"/>
          <w:spacing w:val="12"/>
        </w:rPr>
        <w:t xml:space="preserve">   </w:t>
      </w:r>
      <w:r>
        <w:rPr>
          <w:sz w:val="46"/>
          <w:szCs w:val="46"/>
          <w:b/>
          <w:bCs/>
          <w:spacing w:val="-34"/>
        </w:rPr>
        <w:t>日</w:t>
      </w:r>
      <w:r>
        <w:rPr>
          <w:sz w:val="46"/>
          <w:szCs w:val="46"/>
          <w:spacing w:val="-34"/>
        </w:rPr>
        <w:t xml:space="preserve">   </w:t>
      </w:r>
      <w:r>
        <w:rPr>
          <w:sz w:val="46"/>
          <w:szCs w:val="46"/>
          <w:b/>
          <w:bCs/>
          <w:spacing w:val="-34"/>
        </w:rPr>
        <w:t>咳</w:t>
      </w:r>
    </w:p>
    <w:p>
      <w:pPr>
        <w:pStyle w:val="BodyText"/>
        <w:ind w:left="2047"/>
        <w:spacing w:line="219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-12"/>
        </w:rPr>
        <w:t>刘</w:t>
      </w:r>
      <w:r>
        <w:rPr>
          <w:sz w:val="19"/>
          <w:szCs w:val="19"/>
          <w:spacing w:val="32"/>
        </w:rPr>
        <w:t xml:space="preserve"> </w:t>
      </w:r>
      <w:r>
        <w:rPr>
          <w:sz w:val="19"/>
          <w:szCs w:val="19"/>
          <w:b/>
          <w:bCs/>
          <w:spacing w:val="-12"/>
        </w:rPr>
        <w:t>弼</w:t>
      </w:r>
      <w:r>
        <w:rPr>
          <w:sz w:val="19"/>
          <w:szCs w:val="19"/>
          <w:spacing w:val="42"/>
        </w:rPr>
        <w:t xml:space="preserve"> </w:t>
      </w:r>
      <w:r>
        <w:rPr>
          <w:sz w:val="19"/>
          <w:szCs w:val="19"/>
          <w:b/>
          <w:bCs/>
          <w:spacing w:val="-12"/>
        </w:rPr>
        <w:t>臣</w:t>
      </w:r>
      <w:r>
        <w:rPr>
          <w:sz w:val="19"/>
          <w:szCs w:val="19"/>
          <w:spacing w:val="16"/>
        </w:rPr>
        <w:t xml:space="preserve">   </w:t>
      </w:r>
      <w:r>
        <w:rPr>
          <w:sz w:val="19"/>
          <w:szCs w:val="19"/>
          <w:b/>
          <w:bCs/>
          <w:spacing w:val="-12"/>
        </w:rPr>
        <w:t>著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258"/>
        <w:spacing w:before="81" w:line="22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-23"/>
        </w:rPr>
        <w:t>人</w:t>
      </w:r>
      <w:r>
        <w:rPr>
          <w:rFonts w:ascii="FangSong" w:hAnsi="FangSong" w:eastAsia="FangSong" w:cs="FangSong"/>
          <w:sz w:val="25"/>
          <w:szCs w:val="25"/>
          <w:spacing w:val="-23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3"/>
        </w:rPr>
        <w:t>民</w:t>
      </w:r>
      <w:r>
        <w:rPr>
          <w:rFonts w:ascii="FangSong" w:hAnsi="FangSong" w:eastAsia="FangSong" w:cs="FangSong"/>
          <w:sz w:val="25"/>
          <w:szCs w:val="25"/>
          <w:spacing w:val="85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3"/>
        </w:rPr>
        <w:t>卫</w:t>
      </w:r>
      <w:r>
        <w:rPr>
          <w:rFonts w:ascii="FangSong" w:hAnsi="FangSong" w:eastAsia="FangSong" w:cs="FangSong"/>
          <w:sz w:val="25"/>
          <w:szCs w:val="25"/>
          <w:spacing w:val="86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3"/>
        </w:rPr>
        <w:t>生</w:t>
      </w:r>
      <w:r>
        <w:rPr>
          <w:rFonts w:ascii="FangSong" w:hAnsi="FangSong" w:eastAsia="FangSong" w:cs="FangSong"/>
          <w:sz w:val="25"/>
          <w:szCs w:val="25"/>
          <w:spacing w:val="-23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3"/>
        </w:rPr>
        <w:t>出</w:t>
      </w:r>
      <w:r>
        <w:rPr>
          <w:rFonts w:ascii="FangSong" w:hAnsi="FangSong" w:eastAsia="FangSong" w:cs="FangSong"/>
          <w:sz w:val="25"/>
          <w:szCs w:val="25"/>
          <w:spacing w:val="68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3"/>
        </w:rPr>
        <w:t>版</w:t>
      </w:r>
      <w:r>
        <w:rPr>
          <w:rFonts w:ascii="FangSong" w:hAnsi="FangSong" w:eastAsia="FangSong" w:cs="FangSong"/>
          <w:sz w:val="25"/>
          <w:szCs w:val="25"/>
          <w:spacing w:val="72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3"/>
        </w:rPr>
        <w:t>社</w:t>
      </w:r>
    </w:p>
    <w:p>
      <w:pPr>
        <w:spacing w:line="223" w:lineRule="auto"/>
        <w:sectPr>
          <w:headerReference w:type="default" r:id="rId4"/>
          <w:pgSz w:w="7370" w:h="10440"/>
          <w:pgMar w:top="400" w:right="1105" w:bottom="0" w:left="1105" w:header="0" w:footer="0" w:gutter="0"/>
        </w:sectPr>
        <w:rPr>
          <w:rFonts w:ascii="FangSong" w:hAnsi="FangSong" w:eastAsia="FangSong" w:cs="FangSong"/>
          <w:sz w:val="25"/>
          <w:szCs w:val="25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374"/>
        <w:spacing w:before="59" w:line="219" w:lineRule="auto"/>
        <w:rPr>
          <w:sz w:val="18"/>
          <w:szCs w:val="18"/>
        </w:rPr>
      </w:pPr>
      <w:r>
        <w:rPr>
          <w:sz w:val="18"/>
          <w:szCs w:val="18"/>
          <w:spacing w:val="12"/>
        </w:rPr>
        <w:t>百病中医自我疗养丛书</w:t>
      </w:r>
    </w:p>
    <w:p>
      <w:pPr>
        <w:pStyle w:val="BodyText"/>
        <w:ind w:left="1697" w:right="2221" w:firstLine="160"/>
        <w:spacing w:before="67" w:line="302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-18"/>
        </w:rPr>
        <w:t>百</w:t>
      </w:r>
      <w:r>
        <w:rPr>
          <w:sz w:val="18"/>
          <w:szCs w:val="18"/>
          <w:spacing w:val="22"/>
          <w:w w:val="101"/>
        </w:rPr>
        <w:t xml:space="preserve">  </w:t>
      </w:r>
      <w:r>
        <w:rPr>
          <w:sz w:val="18"/>
          <w:szCs w:val="18"/>
          <w:b/>
          <w:bCs/>
          <w:spacing w:val="-18"/>
        </w:rPr>
        <w:t>日</w:t>
      </w:r>
      <w:r>
        <w:rPr>
          <w:sz w:val="18"/>
          <w:szCs w:val="18"/>
          <w:spacing w:val="-18"/>
        </w:rPr>
        <w:t xml:space="preserve">   </w:t>
      </w:r>
      <w:r>
        <w:rPr>
          <w:sz w:val="18"/>
          <w:szCs w:val="18"/>
          <w:b/>
          <w:bCs/>
          <w:spacing w:val="-18"/>
        </w:rPr>
        <w:t>咳</w:t>
      </w:r>
      <w:r>
        <w:rPr>
          <w:sz w:val="18"/>
          <w:szCs w:val="18"/>
        </w:rPr>
        <w:t xml:space="preserve">  </w:t>
      </w:r>
      <w:r>
        <w:rPr>
          <w:sz w:val="18"/>
          <w:szCs w:val="18"/>
          <w:b/>
          <w:bCs/>
          <w:spacing w:val="-14"/>
        </w:rPr>
        <w:t>刘</w:t>
      </w:r>
      <w:r>
        <w:rPr>
          <w:sz w:val="18"/>
          <w:szCs w:val="18"/>
          <w:spacing w:val="-36"/>
        </w:rPr>
        <w:t xml:space="preserve"> </w:t>
      </w:r>
      <w:r>
        <w:rPr>
          <w:sz w:val="18"/>
          <w:szCs w:val="18"/>
          <w:b/>
          <w:bCs/>
          <w:spacing w:val="-14"/>
        </w:rPr>
        <w:t>弼</w:t>
      </w:r>
      <w:r>
        <w:rPr>
          <w:sz w:val="18"/>
          <w:szCs w:val="18"/>
          <w:spacing w:val="9"/>
        </w:rPr>
        <w:t xml:space="preserve">  </w:t>
      </w:r>
      <w:r>
        <w:rPr>
          <w:sz w:val="18"/>
          <w:szCs w:val="18"/>
          <w:b/>
          <w:bCs/>
          <w:spacing w:val="-14"/>
        </w:rPr>
        <w:t>臣</w:t>
      </w:r>
      <w:r>
        <w:rPr>
          <w:sz w:val="18"/>
          <w:szCs w:val="18"/>
          <w:spacing w:val="15"/>
        </w:rPr>
        <w:t xml:space="preserve">   </w:t>
      </w:r>
      <w:r>
        <w:rPr>
          <w:sz w:val="18"/>
          <w:szCs w:val="18"/>
          <w:b/>
          <w:bCs/>
          <w:spacing w:val="-14"/>
        </w:rPr>
        <w:t>著</w:t>
      </w:r>
    </w:p>
    <w:p>
      <w:pPr>
        <w:pStyle w:val="BodyText"/>
        <w:ind w:left="1154" w:right="1675"/>
        <w:spacing w:before="140" w:line="270" w:lineRule="auto"/>
        <w:jc w:val="both"/>
        <w:rPr>
          <w:sz w:val="18"/>
          <w:szCs w:val="18"/>
        </w:rPr>
      </w:pPr>
      <w:r>
        <w:rPr>
          <w:sz w:val="18"/>
          <w:szCs w:val="18"/>
          <w:spacing w:val="-12"/>
        </w:rPr>
        <w:t>人</w:t>
      </w:r>
      <w:r>
        <w:rPr>
          <w:sz w:val="18"/>
          <w:szCs w:val="18"/>
          <w:spacing w:val="32"/>
        </w:rPr>
        <w:t xml:space="preserve"> </w:t>
      </w:r>
      <w:r>
        <w:rPr>
          <w:sz w:val="18"/>
          <w:szCs w:val="18"/>
          <w:spacing w:val="-12"/>
        </w:rPr>
        <w:t>民 卫</w:t>
      </w:r>
      <w:r>
        <w:rPr>
          <w:sz w:val="18"/>
          <w:szCs w:val="18"/>
          <w:spacing w:val="7"/>
        </w:rPr>
        <w:t xml:space="preserve"> </w:t>
      </w:r>
      <w:r>
        <w:rPr>
          <w:sz w:val="18"/>
          <w:szCs w:val="18"/>
          <w:spacing w:val="-12"/>
        </w:rPr>
        <w:t>生</w:t>
      </w:r>
      <w:r>
        <w:rPr>
          <w:sz w:val="18"/>
          <w:szCs w:val="18"/>
          <w:spacing w:val="22"/>
        </w:rPr>
        <w:t xml:space="preserve"> </w:t>
      </w:r>
      <w:r>
        <w:rPr>
          <w:sz w:val="18"/>
          <w:szCs w:val="18"/>
          <w:spacing w:val="-12"/>
        </w:rPr>
        <w:t>出</w:t>
      </w:r>
      <w:r>
        <w:rPr>
          <w:sz w:val="18"/>
          <w:szCs w:val="18"/>
          <w:spacing w:val="8"/>
        </w:rPr>
        <w:t xml:space="preserve"> </w:t>
      </w:r>
      <w:r>
        <w:rPr>
          <w:sz w:val="18"/>
          <w:szCs w:val="18"/>
          <w:spacing w:val="-12"/>
        </w:rPr>
        <w:t>版</w:t>
      </w:r>
      <w:r>
        <w:rPr>
          <w:sz w:val="18"/>
          <w:szCs w:val="18"/>
          <w:spacing w:val="7"/>
        </w:rPr>
        <w:t xml:space="preserve"> </w:t>
      </w:r>
      <w:r>
        <w:rPr>
          <w:sz w:val="18"/>
          <w:szCs w:val="18"/>
          <w:spacing w:val="-12"/>
        </w:rPr>
        <w:t>社</w:t>
      </w:r>
      <w:r>
        <w:rPr>
          <w:sz w:val="18"/>
          <w:szCs w:val="18"/>
          <w:spacing w:val="22"/>
        </w:rPr>
        <w:t xml:space="preserve"> </w:t>
      </w:r>
      <w:r>
        <w:rPr>
          <w:sz w:val="18"/>
          <w:szCs w:val="18"/>
          <w:spacing w:val="-12"/>
        </w:rPr>
        <w:t>出</w:t>
      </w:r>
      <w:r>
        <w:rPr>
          <w:sz w:val="18"/>
          <w:szCs w:val="18"/>
          <w:spacing w:val="8"/>
        </w:rPr>
        <w:t xml:space="preserve"> </w:t>
      </w:r>
      <w:r>
        <w:rPr>
          <w:sz w:val="18"/>
          <w:szCs w:val="18"/>
          <w:spacing w:val="-12"/>
        </w:rPr>
        <w:t>版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-1"/>
        </w:rPr>
        <w:t>(北京市崇文区天坛西里10号)</w:t>
      </w:r>
      <w:r>
        <w:rPr>
          <w:sz w:val="18"/>
          <w:szCs w:val="18"/>
          <w:spacing w:val="3"/>
        </w:rPr>
        <w:t xml:space="preserve"> </w:t>
      </w:r>
      <w:r>
        <w:rPr>
          <w:sz w:val="18"/>
          <w:szCs w:val="18"/>
          <w:spacing w:val="29"/>
        </w:rPr>
        <w:t>北京顺义寺上印刷厂印刷</w:t>
      </w:r>
      <w:r>
        <w:rPr>
          <w:sz w:val="18"/>
          <w:szCs w:val="18"/>
          <w:spacing w:val="4"/>
        </w:rPr>
        <w:t xml:space="preserve"> </w:t>
      </w:r>
      <w:r>
        <w:rPr>
          <w:sz w:val="18"/>
          <w:szCs w:val="18"/>
          <w:spacing w:val="31"/>
        </w:rPr>
        <w:t>新华书店北京发行所发行</w:t>
      </w:r>
    </w:p>
    <w:p>
      <w:pPr>
        <w:pStyle w:val="BodyText"/>
        <w:ind w:left="784"/>
        <w:spacing w:before="173" w:line="219" w:lineRule="auto"/>
        <w:rPr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1"/>
        </w:rPr>
        <w:t>787×1092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</w:t>
      </w:r>
      <w:r>
        <w:rPr>
          <w:sz w:val="18"/>
          <w:szCs w:val="18"/>
          <w:b/>
          <w:bCs/>
          <w:spacing w:val="1"/>
        </w:rPr>
        <w:t>毫米32开本</w:t>
      </w:r>
      <w:r>
        <w:rPr>
          <w:sz w:val="18"/>
          <w:szCs w:val="18"/>
          <w:spacing w:val="1"/>
        </w:rPr>
        <w:t xml:space="preserve">  2手印张53千字</w:t>
      </w:r>
    </w:p>
    <w:p>
      <w:pPr>
        <w:pStyle w:val="BodyText"/>
        <w:ind w:left="444"/>
        <w:spacing w:before="9" w:line="213" w:lineRule="auto"/>
        <w:rPr>
          <w:sz w:val="18"/>
          <w:szCs w:val="18"/>
        </w:rPr>
      </w:pPr>
      <w:r>
        <w:rPr>
          <w:sz w:val="18"/>
          <w:szCs w:val="18"/>
          <w:spacing w:val="16"/>
        </w:rPr>
        <w:t>1985年2月第1版1985年2月第1版第1次印刷</w:t>
      </w:r>
    </w:p>
    <w:p>
      <w:pPr>
        <w:pStyle w:val="BodyText"/>
        <w:ind w:left="1474"/>
        <w:spacing w:before="1" w:line="216" w:lineRule="auto"/>
        <w:rPr>
          <w:sz w:val="18"/>
          <w:szCs w:val="18"/>
        </w:rPr>
      </w:pPr>
      <w:r>
        <w:rPr>
          <w:sz w:val="18"/>
          <w:szCs w:val="18"/>
          <w:spacing w:val="-5"/>
        </w:rPr>
        <w:t>印数：00,001—34,100</w:t>
      </w:r>
    </w:p>
    <w:p>
      <w:pPr>
        <w:pStyle w:val="BodyText"/>
        <w:ind w:left="1264" w:right="1206" w:hanging="620"/>
        <w:spacing w:before="41" w:line="274" w:lineRule="auto"/>
        <w:rPr>
          <w:sz w:val="18"/>
          <w:szCs w:val="18"/>
        </w:rPr>
      </w:pPr>
      <w:r>
        <w:rPr>
          <w:sz w:val="18"/>
          <w:szCs w:val="18"/>
          <w:spacing w:val="3"/>
        </w:rPr>
        <w:t>统一书号：14048</w:t>
      </w:r>
      <w:r>
        <w:rPr>
          <w:sz w:val="18"/>
          <w:szCs w:val="18"/>
          <w:spacing w:val="-9"/>
        </w:rPr>
        <w:t xml:space="preserve"> </w:t>
      </w:r>
      <w:r>
        <w:rPr>
          <w:sz w:val="18"/>
          <w:szCs w:val="18"/>
          <w:spacing w:val="3"/>
        </w:rPr>
        <w:t>·4860  定价：0.28元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19"/>
        </w:rPr>
        <w:t>〔科技新书目83</w:t>
      </w:r>
      <w:r>
        <w:rPr>
          <w:sz w:val="18"/>
          <w:szCs w:val="18"/>
          <w:spacing w:val="-33"/>
        </w:rPr>
        <w:t xml:space="preserve"> </w:t>
      </w:r>
      <w:r>
        <w:rPr>
          <w:sz w:val="18"/>
          <w:szCs w:val="18"/>
          <w:spacing w:val="19"/>
        </w:rPr>
        <w:t>-</w:t>
      </w:r>
      <w:r>
        <w:rPr>
          <w:sz w:val="18"/>
          <w:szCs w:val="18"/>
          <w:spacing w:val="-47"/>
        </w:rPr>
        <w:t xml:space="preserve"> </w:t>
      </w:r>
      <w:r>
        <w:rPr>
          <w:sz w:val="18"/>
          <w:szCs w:val="18"/>
          <w:spacing w:val="19"/>
        </w:rPr>
        <w:t>91〕</w:t>
      </w:r>
    </w:p>
    <w:p>
      <w:pPr>
        <w:spacing w:line="274" w:lineRule="auto"/>
        <w:sectPr>
          <w:pgSz w:w="7370" w:h="10890"/>
          <w:pgMar w:top="400" w:right="1105" w:bottom="0" w:left="1105" w:header="0" w:footer="0" w:gutter="0"/>
        </w:sectPr>
        <w:rPr>
          <w:sz w:val="18"/>
          <w:szCs w:val="18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2054"/>
        <w:spacing w:before="107" w:line="219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22"/>
        </w:rPr>
        <w:t>出</w:t>
      </w:r>
      <w:r>
        <w:rPr>
          <w:sz w:val="33"/>
          <w:szCs w:val="33"/>
          <w:spacing w:val="42"/>
        </w:rPr>
        <w:t xml:space="preserve"> </w:t>
      </w:r>
      <w:r>
        <w:rPr>
          <w:sz w:val="33"/>
          <w:szCs w:val="33"/>
          <w:b/>
          <w:bCs/>
          <w:spacing w:val="-22"/>
        </w:rPr>
        <w:t>版</w:t>
      </w:r>
      <w:r>
        <w:rPr>
          <w:sz w:val="33"/>
          <w:szCs w:val="33"/>
          <w:spacing w:val="45"/>
        </w:rPr>
        <w:t xml:space="preserve"> </w:t>
      </w:r>
      <w:r>
        <w:rPr>
          <w:sz w:val="33"/>
          <w:szCs w:val="33"/>
          <w:b/>
          <w:bCs/>
          <w:spacing w:val="-22"/>
        </w:rPr>
        <w:t>说</w:t>
      </w:r>
      <w:r>
        <w:rPr>
          <w:sz w:val="33"/>
          <w:szCs w:val="33"/>
          <w:spacing w:val="71"/>
        </w:rPr>
        <w:t xml:space="preserve"> </w:t>
      </w:r>
      <w:r>
        <w:rPr>
          <w:sz w:val="33"/>
          <w:szCs w:val="33"/>
          <w:b/>
          <w:bCs/>
          <w:spacing w:val="-22"/>
        </w:rPr>
        <w:t>明</w:t>
      </w:r>
    </w:p>
    <w:p>
      <w:pPr>
        <w:pStyle w:val="BodyText"/>
        <w:ind w:firstLine="439"/>
        <w:spacing w:before="296" w:line="268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为了普及中医中药知识，使广大读者能够应用中医中药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6"/>
        </w:rPr>
        <w:t>防治常见病和多发病，以维护健康、祛病延年，我社特组织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3"/>
        </w:rPr>
        <w:t>编写一套《百病中医自我疗养》丛书。</w:t>
      </w:r>
    </w:p>
    <w:p>
      <w:pPr>
        <w:pStyle w:val="BodyText"/>
        <w:ind w:right="20" w:firstLine="439"/>
        <w:spacing w:before="25" w:line="271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本丛书共介绍一百种常见病和多发病，以辨证论治的原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6"/>
        </w:rPr>
        <w:t>则为指导，通过对病因、发病机理和临床表现的</w:t>
      </w:r>
      <w:r>
        <w:rPr>
          <w:sz w:val="22"/>
          <w:szCs w:val="22"/>
          <w:spacing w:val="5"/>
        </w:rPr>
        <w:t>分析，以及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如何辨证和辨病的阐述，从而提出多种有关治疗(包括中药、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"/>
        </w:rPr>
        <w:t>针灸、简易外治、自我按摩、气功导引、饮</w:t>
      </w:r>
      <w:r>
        <w:rPr>
          <w:sz w:val="22"/>
          <w:szCs w:val="22"/>
        </w:rPr>
        <w:t>食等疗法)、调养 </w:t>
      </w:r>
      <w:r>
        <w:rPr>
          <w:sz w:val="22"/>
          <w:szCs w:val="22"/>
          <w:spacing w:val="3"/>
        </w:rPr>
        <w:t>护理、预防等方面的具体措施，以供患者选用。</w:t>
      </w:r>
    </w:p>
    <w:p>
      <w:pPr>
        <w:pStyle w:val="BodyText"/>
        <w:ind w:right="34" w:firstLine="439"/>
        <w:spacing w:before="51" w:line="27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本丛书所介绍的治疗方法都是通过临床实践证明疗效确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5"/>
        </w:rPr>
        <w:t>切或前人用之有效且有文献可依据的。并具有容易掌握</w:t>
      </w:r>
      <w:r>
        <w:rPr>
          <w:sz w:val="22"/>
          <w:szCs w:val="22"/>
          <w:spacing w:val="4"/>
        </w:rPr>
        <w:t>、应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用简便、取材方便、不受设备条件限制、疗效稳妥可靠、适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1"/>
        </w:rPr>
        <w:t>宜于家庭应用等优点。</w:t>
      </w:r>
    </w:p>
    <w:p>
      <w:pPr>
        <w:pStyle w:val="BodyText"/>
        <w:ind w:right="41" w:firstLine="439"/>
        <w:spacing w:before="11" w:line="280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本丛书主要供具有中等文化水平的患者，及中医爱好者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阅读，也可供中西医务人员参考。</w:t>
      </w:r>
    </w:p>
    <w:p>
      <w:pPr>
        <w:spacing w:line="280" w:lineRule="auto"/>
        <w:sectPr>
          <w:headerReference w:type="default" r:id="rId5"/>
          <w:pgSz w:w="7370" w:h="10890"/>
          <w:pgMar w:top="787" w:right="1017" w:bottom="0" w:left="460" w:header="689" w:footer="0" w:gutter="0"/>
        </w:sectPr>
        <w:rPr>
          <w:sz w:val="22"/>
          <w:szCs w:val="22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6"/>
          <w:szCs w:val="26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9"/>
          <w:szCs w:val="19"/>
        </w:rPr>
      </w:sdtEndPr>
      <w:sdtContent>
        <w:p>
          <w:pPr>
            <w:pStyle w:val="BodyText"/>
            <w:ind w:left="2254"/>
            <w:spacing w:before="85" w:line="221" w:lineRule="auto"/>
            <w:rPr>
              <w:sz w:val="26"/>
              <w:szCs w:val="26"/>
            </w:rPr>
          </w:pPr>
          <w:bookmarkStart w:name="bookmark1" w:id="1"/>
          <w:bookmarkEnd w:id="1"/>
          <w:r>
            <w:rPr>
              <w:sz w:val="26"/>
              <w:szCs w:val="26"/>
              <w:spacing w:val="-30"/>
            </w:rPr>
            <w:t>目</w:t>
          </w:r>
          <w:r>
            <w:rPr>
              <w:sz w:val="26"/>
              <w:szCs w:val="26"/>
              <w:spacing w:val="25"/>
            </w:rPr>
            <w:t xml:space="preserve">     </w:t>
          </w:r>
          <w:r>
            <w:rPr>
              <w:sz w:val="26"/>
              <w:szCs w:val="26"/>
              <w:spacing w:val="-30"/>
            </w:rPr>
            <w:t>录</w:t>
          </w:r>
        </w:p>
        <w:p>
          <w:pPr>
            <w:spacing w:line="244" w:lineRule="auto"/>
            <w:rPr>
              <w:rFonts w:ascii="Arial"/>
              <w:sz w:val="21"/>
            </w:rPr>
          </w:pPr>
          <w:r/>
        </w:p>
        <w:p>
          <w:pPr>
            <w:ind w:left="87"/>
            <w:spacing w:before="62" w:line="221" w:lineRule="auto"/>
            <w:tabs>
              <w:tab w:val="right" w:leader="dot" w:pos="547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" w:id="2"/>
          <w:bookmarkEnd w:id="2"/>
          <w:hyperlink w:history="true" w:anchor="bookmark2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2"/>
              </w:rPr>
              <w:t>一、百日咳的一般知识</w:t>
            </w:r>
            <w:r>
              <w:rPr>
                <w:rFonts w:ascii="SimHei" w:hAnsi="SimHei" w:eastAsia="SimHei" w:cs="SimHei"/>
                <w:sz w:val="19"/>
                <w:szCs w:val="19"/>
                <w:spacing w:val="-69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1</w:t>
            </w:r>
          </w:hyperlink>
        </w:p>
        <w:p>
          <w:pPr>
            <w:pStyle w:val="BodyText"/>
            <w:ind w:left="264"/>
            <w:spacing w:before="75" w:line="219" w:lineRule="auto"/>
            <w:tabs>
              <w:tab w:val="right" w:leader="dot" w:pos="548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" w:id="3"/>
          <w:bookmarkEnd w:id="3"/>
          <w:hyperlink w:history="true" w:anchor="bookmark3">
            <w:r>
              <w:rPr>
                <w:sz w:val="19"/>
                <w:szCs w:val="19"/>
                <w:spacing w:val="1"/>
              </w:rPr>
              <w:t>(</w:t>
            </w:r>
            <w:r>
              <w:rPr>
                <w:sz w:val="19"/>
                <w:szCs w:val="19"/>
                <w:spacing w:val="-53"/>
              </w:rPr>
              <w:t xml:space="preserve"> </w:t>
            </w:r>
            <w:r>
              <w:rPr>
                <w:sz w:val="19"/>
                <w:szCs w:val="19"/>
                <w:spacing w:val="1"/>
              </w:rPr>
              <w:t>一</w:t>
            </w:r>
            <w:r>
              <w:rPr>
                <w:sz w:val="19"/>
                <w:szCs w:val="19"/>
                <w:spacing w:val="-56"/>
              </w:rPr>
              <w:t xml:space="preserve"> </w:t>
            </w:r>
            <w:r>
              <w:rPr>
                <w:sz w:val="19"/>
                <w:szCs w:val="19"/>
                <w:spacing w:val="1"/>
              </w:rPr>
              <w:t>)</w:t>
            </w:r>
            <w:r>
              <w:rPr>
                <w:sz w:val="19"/>
                <w:szCs w:val="19"/>
                <w:spacing w:val="-46"/>
              </w:rPr>
              <w:t xml:space="preserve"> </w:t>
            </w:r>
            <w:r>
              <w:rPr>
                <w:sz w:val="19"/>
                <w:szCs w:val="19"/>
                <w:spacing w:val="1"/>
              </w:rPr>
              <w:t>百日咳究竟是什么病</w:t>
            </w:r>
            <w:r>
              <w:rPr>
                <w:sz w:val="19"/>
                <w:szCs w:val="19"/>
                <w:spacing w:val="-79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3"/>
              </w:rPr>
              <w:t>1</w:t>
            </w:r>
          </w:hyperlink>
        </w:p>
        <w:p>
          <w:pPr>
            <w:pStyle w:val="BodyText"/>
            <w:ind w:left="264"/>
            <w:spacing w:before="76" w:line="220" w:lineRule="auto"/>
            <w:tabs>
              <w:tab w:val="right" w:leader="dot" w:pos="549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" w:id="4"/>
          <w:bookmarkEnd w:id="4"/>
          <w:hyperlink w:history="true" w:anchor="bookmark4">
            <w:r>
              <w:rPr>
                <w:sz w:val="19"/>
                <w:szCs w:val="19"/>
                <w:spacing w:val="6"/>
              </w:rPr>
              <w:t>(二)</w:t>
            </w:r>
            <w:r>
              <w:rPr>
                <w:sz w:val="19"/>
                <w:szCs w:val="19"/>
                <w:spacing w:val="-24"/>
              </w:rPr>
              <w:t xml:space="preserve"> </w:t>
            </w:r>
            <w:r>
              <w:rPr>
                <w:sz w:val="19"/>
                <w:szCs w:val="19"/>
                <w:spacing w:val="6"/>
              </w:rPr>
              <w:t>百日咳的流行情况</w:t>
            </w:r>
            <w:r>
              <w:rPr>
                <w:sz w:val="19"/>
                <w:szCs w:val="19"/>
                <w:spacing w:val="-74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3"/>
              </w:rPr>
              <w:t>1</w:t>
            </w:r>
          </w:hyperlink>
        </w:p>
        <w:p>
          <w:pPr>
            <w:pStyle w:val="BodyText"/>
            <w:ind w:left="264"/>
            <w:spacing w:before="83" w:line="220" w:lineRule="auto"/>
            <w:tabs>
              <w:tab w:val="right" w:leader="dot" w:pos="547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5" w:id="5"/>
          <w:bookmarkEnd w:id="5"/>
          <w:hyperlink w:history="true" w:anchor="bookmark5">
            <w:r>
              <w:rPr>
                <w:sz w:val="19"/>
                <w:szCs w:val="19"/>
                <w:spacing w:val="7"/>
              </w:rPr>
              <w:t>(三)</w:t>
            </w:r>
            <w:r>
              <w:rPr>
                <w:sz w:val="19"/>
                <w:szCs w:val="19"/>
                <w:spacing w:val="-57"/>
              </w:rPr>
              <w:t xml:space="preserve"> </w:t>
            </w:r>
            <w:r>
              <w:rPr>
                <w:sz w:val="19"/>
                <w:szCs w:val="19"/>
                <w:spacing w:val="7"/>
              </w:rPr>
              <w:t>百日咳的病原和发病原理</w:t>
            </w:r>
            <w:r>
              <w:rPr>
                <w:sz w:val="19"/>
                <w:szCs w:val="19"/>
                <w:spacing w:val="-72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5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2</w:t>
            </w:r>
          </w:hyperlink>
        </w:p>
        <w:p>
          <w:pPr>
            <w:pStyle w:val="BodyText"/>
            <w:ind w:left="264"/>
            <w:spacing w:before="73" w:line="219" w:lineRule="auto"/>
            <w:tabs>
              <w:tab w:val="right" w:leader="dot" w:pos="547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6" w:id="6"/>
          <w:bookmarkEnd w:id="6"/>
          <w:hyperlink w:history="true" w:anchor="bookmark6">
            <w:r>
              <w:rPr>
                <w:sz w:val="19"/>
                <w:szCs w:val="19"/>
                <w:spacing w:val="6"/>
              </w:rPr>
              <w:t>(四)</w:t>
            </w:r>
            <w:r>
              <w:rPr>
                <w:sz w:val="19"/>
                <w:szCs w:val="19"/>
                <w:spacing w:val="-39"/>
              </w:rPr>
              <w:t xml:space="preserve"> </w:t>
            </w:r>
            <w:r>
              <w:rPr>
                <w:sz w:val="19"/>
                <w:szCs w:val="19"/>
                <w:spacing w:val="6"/>
              </w:rPr>
              <w:t>百日咳在临床上有哪些表现</w:t>
            </w:r>
            <w:r>
              <w:rPr>
                <w:sz w:val="19"/>
                <w:szCs w:val="19"/>
                <w:spacing w:val="-72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6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3</w:t>
            </w:r>
          </w:hyperlink>
        </w:p>
        <w:p>
          <w:pPr>
            <w:ind w:left="87"/>
            <w:spacing w:before="70" w:line="221" w:lineRule="auto"/>
            <w:tabs>
              <w:tab w:val="right" w:leader="dot" w:pos="550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7" w:id="7"/>
          <w:bookmarkEnd w:id="7"/>
          <w:hyperlink w:history="true" w:anchor="bookmark7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5"/>
              </w:rPr>
              <w:t>二、百日咳对病儿有哪些危客</w:t>
            </w:r>
            <w:r>
              <w:rPr>
                <w:rFonts w:ascii="SimHei" w:hAnsi="SimHei" w:eastAsia="SimHei" w:cs="SimHei"/>
                <w:sz w:val="19"/>
                <w:szCs w:val="19"/>
                <w:spacing w:val="-69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5</w:t>
            </w:r>
          </w:hyperlink>
        </w:p>
        <w:p>
          <w:pPr>
            <w:pStyle w:val="BodyText"/>
            <w:ind w:left="264"/>
            <w:spacing w:before="77" w:line="219" w:lineRule="auto"/>
            <w:tabs>
              <w:tab w:val="right" w:leader="dot" w:pos="547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8" w:id="8"/>
          <w:bookmarkEnd w:id="8"/>
          <w:hyperlink w:history="true" w:anchor="bookmark8">
            <w:r>
              <w:rPr>
                <w:sz w:val="19"/>
                <w:szCs w:val="19"/>
                <w:spacing w:val="-7"/>
              </w:rPr>
              <w:t>(</w:t>
            </w:r>
            <w:r>
              <w:rPr>
                <w:sz w:val="19"/>
                <w:szCs w:val="19"/>
                <w:spacing w:val="-53"/>
              </w:rPr>
              <w:t xml:space="preserve"> </w:t>
            </w:r>
            <w:r>
              <w:rPr>
                <w:sz w:val="19"/>
                <w:szCs w:val="19"/>
                <w:spacing w:val="-7"/>
              </w:rPr>
              <w:t>一</w:t>
            </w:r>
            <w:r>
              <w:rPr>
                <w:sz w:val="19"/>
                <w:szCs w:val="19"/>
                <w:spacing w:val="-55"/>
              </w:rPr>
              <w:t xml:space="preserve"> </w:t>
            </w:r>
            <w:r>
              <w:rPr>
                <w:sz w:val="19"/>
                <w:szCs w:val="19"/>
                <w:spacing w:val="-7"/>
              </w:rPr>
              <w:t>)</w:t>
            </w:r>
            <w:r>
              <w:rPr>
                <w:sz w:val="19"/>
                <w:szCs w:val="19"/>
                <w:spacing w:val="-57"/>
              </w:rPr>
              <w:t xml:space="preserve"> </w:t>
            </w:r>
            <w:r>
              <w:rPr>
                <w:sz w:val="19"/>
                <w:szCs w:val="19"/>
                <w:spacing w:val="-7"/>
              </w:rPr>
              <w:t>梗阻</w:t>
            </w:r>
            <w:r>
              <w:rPr>
                <w:sz w:val="19"/>
                <w:szCs w:val="19"/>
                <w:spacing w:val="-72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6</w:t>
            </w:r>
          </w:hyperlink>
        </w:p>
        <w:p>
          <w:pPr>
            <w:pStyle w:val="BodyText"/>
            <w:ind w:left="264"/>
            <w:spacing w:before="105" w:line="220" w:lineRule="auto"/>
            <w:tabs>
              <w:tab w:val="right" w:leader="dot" w:pos="547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9" w:id="9"/>
          <w:bookmarkEnd w:id="9"/>
          <w:hyperlink w:history="true" w:anchor="bookmark9">
            <w:r>
              <w:rPr>
                <w:sz w:val="19"/>
                <w:szCs w:val="19"/>
                <w:spacing w:val="11"/>
              </w:rPr>
              <w:t>(二)</w:t>
            </w:r>
            <w:r>
              <w:rPr>
                <w:sz w:val="19"/>
                <w:szCs w:val="19"/>
                <w:spacing w:val="-53"/>
              </w:rPr>
              <w:t xml:space="preserve"> </w:t>
            </w:r>
            <w:r>
              <w:rPr>
                <w:sz w:val="19"/>
                <w:szCs w:val="19"/>
                <w:spacing w:val="11"/>
              </w:rPr>
              <w:t>感染</w:t>
            </w:r>
            <w:r>
              <w:rPr>
                <w:sz w:val="19"/>
                <w:szCs w:val="19"/>
                <w:spacing w:val="-74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6</w:t>
            </w:r>
          </w:hyperlink>
        </w:p>
        <w:p>
          <w:pPr>
            <w:pStyle w:val="BodyText"/>
            <w:ind w:left="264"/>
            <w:spacing w:before="34" w:line="220" w:lineRule="auto"/>
            <w:tabs>
              <w:tab w:val="right" w:leader="dot" w:pos="54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0" w:id="10"/>
          <w:bookmarkEnd w:id="10"/>
          <w:hyperlink w:history="true" w:anchor="bookmark10">
            <w:r>
              <w:rPr>
                <w:sz w:val="19"/>
                <w:szCs w:val="19"/>
                <w:spacing w:val="2"/>
              </w:rPr>
              <w:t>(三)</w:t>
            </w:r>
            <w:r>
              <w:rPr>
                <w:sz w:val="19"/>
                <w:szCs w:val="19"/>
                <w:spacing w:val="-15"/>
              </w:rPr>
              <w:t xml:space="preserve"> </w:t>
            </w:r>
            <w:r>
              <w:rPr>
                <w:sz w:val="19"/>
                <w:szCs w:val="19"/>
                <w:spacing w:val="2"/>
              </w:rPr>
              <w:t>郁血</w:t>
            </w:r>
            <w:r>
              <w:rPr>
                <w:sz w:val="19"/>
                <w:szCs w:val="19"/>
                <w:spacing w:val="-67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6</w:t>
            </w:r>
          </w:hyperlink>
        </w:p>
        <w:p>
          <w:pPr>
            <w:pStyle w:val="BodyText"/>
            <w:ind w:left="264"/>
            <w:spacing w:before="73" w:line="219" w:lineRule="auto"/>
            <w:tabs>
              <w:tab w:val="right" w:leader="dot" w:pos="549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1" w:id="11"/>
          <w:bookmarkEnd w:id="11"/>
          <w:hyperlink w:history="true" w:anchor="bookmark11">
            <w:r>
              <w:rPr>
                <w:sz w:val="19"/>
                <w:szCs w:val="19"/>
                <w:spacing w:val="4"/>
              </w:rPr>
              <w:t>(四)</w:t>
            </w:r>
            <w:r>
              <w:rPr>
                <w:sz w:val="19"/>
                <w:szCs w:val="19"/>
                <w:spacing w:val="-24"/>
              </w:rPr>
              <w:t xml:space="preserve"> </w:t>
            </w:r>
            <w:r>
              <w:rPr>
                <w:sz w:val="19"/>
                <w:szCs w:val="19"/>
                <w:spacing w:val="4"/>
              </w:rPr>
              <w:t>损伤</w:t>
            </w:r>
            <w:r>
              <w:rPr>
                <w:sz w:val="19"/>
                <w:szCs w:val="19"/>
                <w:spacing w:val="-57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7</w:t>
            </w:r>
          </w:hyperlink>
        </w:p>
        <w:p>
          <w:pPr>
            <w:pStyle w:val="BodyText"/>
            <w:ind w:left="264"/>
            <w:spacing w:before="85" w:line="219" w:lineRule="auto"/>
            <w:tabs>
              <w:tab w:val="right" w:leader="dot" w:pos="548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2" w:id="12"/>
          <w:bookmarkEnd w:id="12"/>
          <w:hyperlink w:history="true" w:anchor="bookmark12">
            <w:r>
              <w:rPr>
                <w:sz w:val="19"/>
                <w:szCs w:val="19"/>
                <w:spacing w:val="-11"/>
              </w:rPr>
              <w:t>(</w:t>
            </w:r>
            <w:r>
              <w:rPr>
                <w:sz w:val="19"/>
                <w:szCs w:val="19"/>
                <w:spacing w:val="-36"/>
              </w:rPr>
              <w:t xml:space="preserve"> </w:t>
            </w:r>
            <w:r>
              <w:rPr>
                <w:sz w:val="19"/>
                <w:szCs w:val="19"/>
                <w:spacing w:val="-11"/>
              </w:rPr>
              <w:t>五</w:t>
            </w:r>
            <w:r>
              <w:rPr>
                <w:sz w:val="19"/>
                <w:szCs w:val="19"/>
                <w:spacing w:val="-40"/>
              </w:rPr>
              <w:t xml:space="preserve"> </w:t>
            </w:r>
            <w:r>
              <w:rPr>
                <w:sz w:val="19"/>
                <w:szCs w:val="19"/>
                <w:spacing w:val="-11"/>
              </w:rPr>
              <w:t>)</w:t>
            </w:r>
            <w:r>
              <w:rPr>
                <w:sz w:val="19"/>
                <w:szCs w:val="19"/>
                <w:spacing w:val="-27"/>
              </w:rPr>
              <w:t xml:space="preserve"> </w:t>
            </w:r>
            <w:r>
              <w:rPr>
                <w:sz w:val="19"/>
                <w:szCs w:val="19"/>
                <w:spacing w:val="-11"/>
              </w:rPr>
              <w:t>营养不良</w:t>
            </w:r>
            <w:r>
              <w:rPr>
                <w:sz w:val="19"/>
                <w:szCs w:val="19"/>
                <w:spacing w:val="-61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7</w:t>
            </w:r>
          </w:hyperlink>
        </w:p>
        <w:p>
          <w:pPr>
            <w:pStyle w:val="BodyText"/>
            <w:ind w:left="264"/>
            <w:spacing w:before="75" w:line="220" w:lineRule="auto"/>
            <w:tabs>
              <w:tab w:val="right" w:leader="dot" w:pos="547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3" w:id="13"/>
          <w:bookmarkEnd w:id="13"/>
          <w:hyperlink w:history="true" w:anchor="bookmark13">
            <w:r>
              <w:rPr>
                <w:sz w:val="19"/>
                <w:szCs w:val="19"/>
                <w:spacing w:val="6"/>
              </w:rPr>
              <w:t>(六)</w:t>
            </w:r>
            <w:r>
              <w:rPr>
                <w:sz w:val="19"/>
                <w:szCs w:val="19"/>
                <w:spacing w:val="-35"/>
              </w:rPr>
              <w:t xml:space="preserve"> </w:t>
            </w:r>
            <w:r>
              <w:rPr>
                <w:sz w:val="19"/>
                <w:szCs w:val="19"/>
                <w:spacing w:val="6"/>
              </w:rPr>
              <w:t>结核活动</w:t>
            </w:r>
            <w:r>
              <w:rPr>
                <w:sz w:val="19"/>
                <w:szCs w:val="19"/>
                <w:spacing w:val="-79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7</w:t>
            </w:r>
          </w:hyperlink>
        </w:p>
        <w:p>
          <w:pPr>
            <w:ind w:left="87"/>
            <w:spacing w:before="88" w:line="221" w:lineRule="auto"/>
            <w:tabs>
              <w:tab w:val="right" w:leader="dot" w:pos="536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4" w:id="14"/>
          <w:bookmarkEnd w:id="14"/>
          <w:hyperlink w:history="true" w:anchor="bookmark14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2"/>
              </w:rPr>
              <w:t>三</w:t>
            </w:r>
            <w:r>
              <w:rPr>
                <w:rFonts w:ascii="SimHei" w:hAnsi="SimHei" w:eastAsia="SimHei" w:cs="SimHei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2"/>
              </w:rPr>
              <w:t>、中医学对百日咳的认识</w:t>
            </w:r>
            <w:r>
              <w:rPr>
                <w:rFonts w:ascii="SimHei" w:hAnsi="SimHei" w:eastAsia="SimHei" w:cs="SimHei"/>
                <w:sz w:val="19"/>
                <w:szCs w:val="19"/>
                <w:spacing w:val="-70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8</w:t>
            </w:r>
          </w:hyperlink>
        </w:p>
        <w:p>
          <w:pPr>
            <w:pStyle w:val="BodyText"/>
            <w:ind w:left="264"/>
            <w:spacing w:before="76" w:line="219" w:lineRule="auto"/>
            <w:tabs>
              <w:tab w:val="right" w:leader="dot" w:pos="547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5" w:id="15"/>
          <w:bookmarkEnd w:id="15"/>
          <w:hyperlink w:history="true" w:anchor="bookmark15">
            <w:r>
              <w:rPr>
                <w:sz w:val="19"/>
                <w:szCs w:val="19"/>
                <w:spacing w:val="4"/>
              </w:rPr>
              <w:t>(</w:t>
            </w:r>
            <w:r>
              <w:rPr>
                <w:sz w:val="19"/>
                <w:szCs w:val="19"/>
                <w:spacing w:val="-35"/>
              </w:rPr>
              <w:t xml:space="preserve"> </w:t>
            </w:r>
            <w:r>
              <w:rPr>
                <w:sz w:val="19"/>
                <w:szCs w:val="19"/>
                <w:spacing w:val="4"/>
              </w:rPr>
              <w:t>一</w:t>
            </w:r>
            <w:r>
              <w:rPr>
                <w:sz w:val="19"/>
                <w:szCs w:val="19"/>
                <w:spacing w:val="-51"/>
              </w:rPr>
              <w:t xml:space="preserve"> </w:t>
            </w:r>
            <w:r>
              <w:rPr>
                <w:sz w:val="19"/>
                <w:szCs w:val="19"/>
                <w:spacing w:val="4"/>
              </w:rPr>
              <w:t>)</w:t>
            </w:r>
            <w:r>
              <w:rPr>
                <w:sz w:val="19"/>
                <w:szCs w:val="19"/>
                <w:spacing w:val="-46"/>
              </w:rPr>
              <w:t xml:space="preserve"> </w:t>
            </w:r>
            <w:r>
              <w:rPr>
                <w:sz w:val="19"/>
                <w:szCs w:val="19"/>
                <w:spacing w:val="4"/>
              </w:rPr>
              <w:t>古代医籍对百日咳的有关记载</w:t>
            </w:r>
            <w:r>
              <w:rPr>
                <w:sz w:val="19"/>
                <w:szCs w:val="19"/>
                <w:spacing w:val="-7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8</w:t>
            </w:r>
          </w:hyperlink>
        </w:p>
        <w:p>
          <w:pPr>
            <w:pStyle w:val="BodyText"/>
            <w:ind w:left="264"/>
            <w:spacing w:before="67" w:line="220" w:lineRule="auto"/>
            <w:tabs>
              <w:tab w:val="right" w:leader="dot" w:pos="540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6" w:id="16"/>
          <w:bookmarkEnd w:id="16"/>
          <w:hyperlink w:history="true" w:anchor="bookmark16">
            <w:r>
              <w:rPr>
                <w:sz w:val="19"/>
                <w:szCs w:val="19"/>
                <w:spacing w:val="9"/>
              </w:rPr>
              <w:t>(二)</w:t>
            </w:r>
            <w:r>
              <w:rPr>
                <w:sz w:val="19"/>
                <w:szCs w:val="19"/>
                <w:spacing w:val="-29"/>
              </w:rPr>
              <w:t xml:space="preserve"> </w:t>
            </w:r>
            <w:r>
              <w:rPr>
                <w:sz w:val="19"/>
                <w:szCs w:val="19"/>
                <w:spacing w:val="9"/>
              </w:rPr>
              <w:t>中医对百日咳病因病理的认识</w:t>
            </w:r>
            <w:r>
              <w:rPr>
                <w:sz w:val="19"/>
                <w:szCs w:val="19"/>
                <w:spacing w:val="-77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10</w:t>
            </w:r>
          </w:hyperlink>
        </w:p>
        <w:p>
          <w:pPr>
            <w:ind w:left="87"/>
            <w:spacing w:before="98" w:line="221" w:lineRule="auto"/>
            <w:tabs>
              <w:tab w:val="right" w:leader="dot" w:pos="547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7" w:id="17"/>
          <w:bookmarkEnd w:id="17"/>
          <w:hyperlink w:history="true" w:anchor="bookmark17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6"/>
              </w:rPr>
              <w:t>四</w:t>
            </w:r>
            <w:r>
              <w:rPr>
                <w:rFonts w:ascii="SimHei" w:hAnsi="SimHei" w:eastAsia="SimHei" w:cs="SimHei"/>
                <w:sz w:val="19"/>
                <w:szCs w:val="19"/>
                <w:spacing w:val="-49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6"/>
              </w:rPr>
              <w:t>、百日咳的“三辨”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11</w:t>
            </w:r>
          </w:hyperlink>
        </w:p>
        <w:p>
          <w:pPr>
            <w:pStyle w:val="BodyText"/>
            <w:ind w:left="264"/>
            <w:spacing w:before="67" w:line="219" w:lineRule="auto"/>
            <w:tabs>
              <w:tab w:val="right" w:leader="dot" w:pos="547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8" w:id="18"/>
          <w:bookmarkEnd w:id="18"/>
          <w:hyperlink w:history="true" w:anchor="bookmark18">
            <w:r>
              <w:rPr>
                <w:sz w:val="19"/>
                <w:szCs w:val="19"/>
                <w:spacing w:val="-8"/>
              </w:rPr>
              <w:t>(</w:t>
            </w:r>
            <w:r>
              <w:rPr>
                <w:sz w:val="19"/>
                <w:szCs w:val="19"/>
                <w:spacing w:val="-46"/>
              </w:rPr>
              <w:t xml:space="preserve"> </w:t>
            </w:r>
            <w:r>
              <w:rPr>
                <w:sz w:val="19"/>
                <w:szCs w:val="19"/>
                <w:spacing w:val="-8"/>
              </w:rPr>
              <w:t>一</w:t>
            </w:r>
            <w:r>
              <w:rPr>
                <w:sz w:val="19"/>
                <w:szCs w:val="19"/>
                <w:spacing w:val="-51"/>
              </w:rPr>
              <w:t xml:space="preserve"> </w:t>
            </w:r>
            <w:r>
              <w:rPr>
                <w:sz w:val="19"/>
                <w:szCs w:val="19"/>
                <w:spacing w:val="-8"/>
              </w:rPr>
              <w:t>)</w:t>
            </w:r>
            <w:r>
              <w:rPr>
                <w:sz w:val="19"/>
                <w:szCs w:val="19"/>
                <w:spacing w:val="-36"/>
              </w:rPr>
              <w:t xml:space="preserve"> </w:t>
            </w:r>
            <w:r>
              <w:rPr>
                <w:sz w:val="19"/>
                <w:szCs w:val="19"/>
                <w:spacing w:val="-8"/>
              </w:rPr>
              <w:t>辨病</w:t>
            </w:r>
            <w:r>
              <w:rPr>
                <w:sz w:val="19"/>
                <w:szCs w:val="19"/>
                <w:spacing w:val="-78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8"/>
              </w:rPr>
              <w:t>11</w:t>
            </w:r>
          </w:hyperlink>
        </w:p>
        <w:p>
          <w:pPr>
            <w:pStyle w:val="BodyText"/>
            <w:ind w:left="264"/>
            <w:spacing w:before="75" w:line="219" w:lineRule="auto"/>
            <w:tabs>
              <w:tab w:val="right" w:leader="dot" w:pos="545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9" w:id="19"/>
          <w:bookmarkEnd w:id="19"/>
          <w:hyperlink w:history="true" w:anchor="bookmark19">
            <w:r>
              <w:rPr>
                <w:sz w:val="19"/>
                <w:szCs w:val="19"/>
                <w:spacing w:val="5"/>
              </w:rPr>
              <w:t>(二)</w:t>
            </w:r>
            <w:r>
              <w:rPr>
                <w:sz w:val="19"/>
                <w:szCs w:val="19"/>
                <w:spacing w:val="-37"/>
              </w:rPr>
              <w:t xml:space="preserve"> </w:t>
            </w:r>
            <w:r>
              <w:rPr>
                <w:sz w:val="19"/>
                <w:szCs w:val="19"/>
                <w:spacing w:val="5"/>
              </w:rPr>
              <w:t>辨</w:t>
            </w:r>
            <w:r>
              <w:rPr>
                <w:sz w:val="19"/>
                <w:szCs w:val="19"/>
                <w:spacing w:val="-41"/>
              </w:rPr>
              <w:t xml:space="preserve"> </w:t>
            </w:r>
            <w:r>
              <w:rPr>
                <w:sz w:val="19"/>
                <w:szCs w:val="19"/>
                <w:spacing w:val="5"/>
              </w:rPr>
              <w:t>证</w:t>
            </w:r>
            <w:r>
              <w:rPr>
                <w:sz w:val="19"/>
                <w:szCs w:val="19"/>
                <w:spacing w:val="-74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13</w:t>
            </w:r>
          </w:hyperlink>
        </w:p>
        <w:p>
          <w:pPr>
            <w:pStyle w:val="BodyText"/>
            <w:ind w:left="264"/>
            <w:spacing w:before="54" w:line="219" w:lineRule="auto"/>
            <w:tabs>
              <w:tab w:val="right" w:leader="dot" w:pos="545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0" w:id="20"/>
          <w:bookmarkEnd w:id="20"/>
          <w:hyperlink w:history="true" w:anchor="bookmark20">
            <w:r>
              <w:rPr>
                <w:sz w:val="19"/>
                <w:szCs w:val="19"/>
                <w:spacing w:val="8"/>
              </w:rPr>
              <w:t>(三)</w:t>
            </w:r>
            <w:r>
              <w:rPr>
                <w:sz w:val="19"/>
                <w:szCs w:val="19"/>
                <w:spacing w:val="-24"/>
              </w:rPr>
              <w:t xml:space="preserve"> </w:t>
            </w:r>
            <w:r>
              <w:rPr>
                <w:sz w:val="19"/>
                <w:szCs w:val="19"/>
                <w:spacing w:val="8"/>
              </w:rPr>
              <w:t>辨型</w:t>
            </w:r>
            <w:r>
              <w:rPr>
                <w:sz w:val="19"/>
                <w:szCs w:val="19"/>
                <w:spacing w:val="-77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15</w:t>
            </w:r>
          </w:hyperlink>
        </w:p>
        <w:p>
          <w:pPr>
            <w:ind w:left="87"/>
            <w:spacing w:before="101" w:line="221" w:lineRule="auto"/>
            <w:tabs>
              <w:tab w:val="right" w:leader="dot" w:pos="546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1" w:id="21"/>
          <w:bookmarkEnd w:id="21"/>
          <w:hyperlink w:history="true" w:anchor="bookmark21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2"/>
              </w:rPr>
              <w:t>五、百日咳的自我疗法</w:t>
            </w:r>
            <w:r>
              <w:rPr>
                <w:rFonts w:ascii="SimHei" w:hAnsi="SimHei" w:eastAsia="SimHei" w:cs="SimHei"/>
                <w:sz w:val="19"/>
                <w:szCs w:val="19"/>
                <w:spacing w:val="-69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</w:rPr>
              <w:tab/>
            </w:r>
            <w:r>
              <w:rPr>
                <w:rFonts w:ascii="SimHei" w:hAnsi="SimHei" w:eastAsia="SimHei" w:cs="SimHei"/>
                <w:sz w:val="19"/>
                <w:szCs w:val="19"/>
                <w:spacing w:val="-6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6"/>
              </w:rPr>
              <w:t>16</w:t>
            </w:r>
          </w:hyperlink>
        </w:p>
        <w:p>
          <w:pPr>
            <w:pStyle w:val="BodyText"/>
            <w:ind w:left="264"/>
            <w:spacing w:before="67" w:line="220" w:lineRule="auto"/>
            <w:tabs>
              <w:tab w:val="right" w:leader="dot" w:pos="546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2" w:id="22"/>
          <w:bookmarkEnd w:id="22"/>
          <w:hyperlink w:history="true" w:anchor="bookmark22">
            <w:r>
              <w:rPr>
                <w:sz w:val="19"/>
                <w:szCs w:val="19"/>
                <w:spacing w:val="-4"/>
              </w:rPr>
              <w:t>(</w:t>
            </w:r>
            <w:r>
              <w:rPr>
                <w:sz w:val="19"/>
                <w:szCs w:val="19"/>
                <w:spacing w:val="-50"/>
              </w:rPr>
              <w:t xml:space="preserve"> </w:t>
            </w:r>
            <w:r>
              <w:rPr>
                <w:sz w:val="19"/>
                <w:szCs w:val="19"/>
                <w:spacing w:val="-4"/>
              </w:rPr>
              <w:t>一</w:t>
            </w:r>
            <w:r>
              <w:rPr>
                <w:sz w:val="19"/>
                <w:szCs w:val="19"/>
                <w:spacing w:val="-55"/>
              </w:rPr>
              <w:t xml:space="preserve"> </w:t>
            </w:r>
            <w:r>
              <w:rPr>
                <w:sz w:val="19"/>
                <w:szCs w:val="19"/>
                <w:spacing w:val="-4"/>
              </w:rPr>
              <w:t>)</w:t>
            </w:r>
            <w:r>
              <w:rPr>
                <w:sz w:val="19"/>
                <w:szCs w:val="19"/>
                <w:spacing w:val="-57"/>
              </w:rPr>
              <w:t xml:space="preserve"> </w:t>
            </w:r>
            <w:r>
              <w:rPr>
                <w:sz w:val="19"/>
                <w:szCs w:val="19"/>
                <w:spacing w:val="-4"/>
              </w:rPr>
              <w:t>一般疗法</w:t>
            </w:r>
            <w:r>
              <w:rPr>
                <w:sz w:val="19"/>
                <w:szCs w:val="19"/>
                <w:spacing w:val="-72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8"/>
              </w:rPr>
              <w:t>16</w:t>
            </w:r>
          </w:hyperlink>
        </w:p>
        <w:p>
          <w:pPr>
            <w:pStyle w:val="BodyText"/>
            <w:ind w:left="264"/>
            <w:spacing w:before="63" w:line="219" w:lineRule="auto"/>
            <w:tabs>
              <w:tab w:val="right" w:leader="dot" w:pos="548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3" w:id="23"/>
          <w:bookmarkEnd w:id="23"/>
          <w:hyperlink w:history="true" w:anchor="bookmark23">
            <w:r>
              <w:rPr>
                <w:sz w:val="19"/>
                <w:szCs w:val="19"/>
                <w:spacing w:val="8"/>
              </w:rPr>
              <w:t>(二)</w:t>
            </w:r>
            <w:r>
              <w:rPr>
                <w:sz w:val="19"/>
                <w:szCs w:val="19"/>
                <w:spacing w:val="-36"/>
              </w:rPr>
              <w:t xml:space="preserve"> </w:t>
            </w:r>
            <w:r>
              <w:rPr>
                <w:sz w:val="19"/>
                <w:szCs w:val="19"/>
                <w:spacing w:val="8"/>
              </w:rPr>
              <w:t>辨证论治</w:t>
            </w:r>
            <w:r>
              <w:rPr>
                <w:sz w:val="19"/>
                <w:szCs w:val="19"/>
                <w:spacing w:val="-82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6"/>
              </w:rPr>
              <w:t>18</w:t>
            </w:r>
          </w:hyperlink>
        </w:p>
        <w:p>
          <w:pPr>
            <w:pStyle w:val="BodyText"/>
            <w:ind w:left="264"/>
            <w:spacing w:before="95" w:line="220" w:lineRule="auto"/>
            <w:tabs>
              <w:tab w:val="right" w:leader="dot" w:pos="547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4" w:id="24"/>
          <w:bookmarkEnd w:id="24"/>
          <w:hyperlink w:history="true" w:anchor="bookmark24">
            <w:r>
              <w:rPr>
                <w:sz w:val="19"/>
                <w:szCs w:val="19"/>
                <w:spacing w:val="6"/>
              </w:rPr>
              <w:t>(三)</w:t>
            </w:r>
            <w:r>
              <w:rPr>
                <w:sz w:val="19"/>
                <w:szCs w:val="19"/>
                <w:spacing w:val="-39"/>
              </w:rPr>
              <w:t xml:space="preserve"> </w:t>
            </w:r>
            <w:r>
              <w:rPr>
                <w:sz w:val="19"/>
                <w:szCs w:val="19"/>
                <w:spacing w:val="6"/>
              </w:rPr>
              <w:t>常用的经验良方</w:t>
            </w:r>
            <w:r>
              <w:rPr>
                <w:sz w:val="19"/>
                <w:szCs w:val="19"/>
                <w:spacing w:val="-72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31</w:t>
            </w:r>
          </w:hyperlink>
        </w:p>
        <w:p>
          <w:pPr>
            <w:pStyle w:val="BodyText"/>
            <w:ind w:left="264"/>
            <w:spacing w:before="74" w:line="220" w:lineRule="auto"/>
            <w:tabs>
              <w:tab w:val="right" w:leader="dot" w:pos="548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5" w:id="25"/>
          <w:bookmarkEnd w:id="25"/>
          <w:hyperlink w:history="true" w:anchor="bookmark25">
            <w:r>
              <w:rPr>
                <w:sz w:val="19"/>
                <w:szCs w:val="19"/>
                <w:spacing w:val="8"/>
              </w:rPr>
              <w:t>(四)</w:t>
            </w:r>
            <w:r>
              <w:rPr>
                <w:sz w:val="19"/>
                <w:szCs w:val="19"/>
                <w:spacing w:val="-57"/>
              </w:rPr>
              <w:t xml:space="preserve"> </w:t>
            </w:r>
            <w:r>
              <w:rPr>
                <w:sz w:val="19"/>
                <w:szCs w:val="19"/>
                <w:spacing w:val="8"/>
              </w:rPr>
              <w:t>其他常用单方验方</w:t>
            </w:r>
            <w:r>
              <w:rPr>
                <w:sz w:val="19"/>
                <w:szCs w:val="19"/>
                <w:spacing w:val="-7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47</w:t>
            </w:r>
          </w:hyperlink>
        </w:p>
        <w:p>
          <w:pPr>
            <w:pStyle w:val="BodyText"/>
            <w:ind w:left="264"/>
            <w:spacing w:before="73" w:line="220" w:lineRule="auto"/>
            <w:tabs>
              <w:tab w:val="right" w:leader="dot" w:pos="547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6" w:id="26"/>
          <w:bookmarkEnd w:id="26"/>
          <w:hyperlink w:history="true" w:anchor="bookmark26">
            <w:r>
              <w:rPr>
                <w:sz w:val="19"/>
                <w:szCs w:val="19"/>
                <w:spacing w:val="13"/>
              </w:rPr>
              <w:t>(五)常用中成药</w:t>
            </w:r>
            <w:r>
              <w:rPr>
                <w:sz w:val="19"/>
                <w:szCs w:val="19"/>
                <w:spacing w:val="-71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50</w:t>
            </w:r>
          </w:hyperlink>
        </w:p>
      </w:sdtContent>
    </w:sdt>
    <w:p>
      <w:pPr>
        <w:spacing w:line="220" w:lineRule="auto"/>
        <w:sectPr>
          <w:headerReference w:type="default" r:id="rId4"/>
          <w:footerReference w:type="default" r:id="rId6"/>
          <w:pgSz w:w="7370" w:h="10890"/>
          <w:pgMar w:top="400" w:right="764" w:bottom="841" w:left="1105" w:header="0" w:footer="605" w:gutter="0"/>
        </w:sectPr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9"/>
          <w:szCs w:val="19"/>
        </w:rPr>
      </w:sdtEndPr>
      <w:sdtContent>
        <w:p>
          <w:pPr>
            <w:pStyle w:val="BodyText"/>
            <w:ind w:left="187"/>
            <w:spacing w:before="62" w:line="220" w:lineRule="auto"/>
            <w:tabs>
              <w:tab w:val="right" w:leader="dot" w:pos="535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7" w:id="27"/>
          <w:bookmarkEnd w:id="27"/>
          <w:hyperlink w:history="true" w:anchor="bookmark27">
            <w:r>
              <w:rPr>
                <w:sz w:val="19"/>
                <w:szCs w:val="19"/>
                <w:spacing w:val="-5"/>
              </w:rPr>
              <w:t>(</w:t>
            </w:r>
            <w:r>
              <w:rPr>
                <w:sz w:val="19"/>
                <w:szCs w:val="19"/>
                <w:spacing w:val="-35"/>
              </w:rPr>
              <w:t xml:space="preserve"> </w:t>
            </w:r>
            <w:r>
              <w:rPr>
                <w:sz w:val="19"/>
                <w:szCs w:val="19"/>
                <w:spacing w:val="-5"/>
              </w:rPr>
              <w:t>六</w:t>
            </w:r>
            <w:r>
              <w:rPr>
                <w:sz w:val="19"/>
                <w:szCs w:val="19"/>
                <w:spacing w:val="-36"/>
              </w:rPr>
              <w:t xml:space="preserve"> </w:t>
            </w:r>
            <w:r>
              <w:rPr>
                <w:sz w:val="19"/>
                <w:szCs w:val="19"/>
                <w:spacing w:val="-5"/>
              </w:rPr>
              <w:t>)</w:t>
            </w:r>
            <w:r>
              <w:rPr>
                <w:sz w:val="19"/>
                <w:szCs w:val="19"/>
                <w:spacing w:val="-47"/>
              </w:rPr>
              <w:t xml:space="preserve"> </w:t>
            </w:r>
            <w:r>
              <w:rPr>
                <w:sz w:val="19"/>
                <w:szCs w:val="19"/>
                <w:spacing w:val="-5"/>
              </w:rPr>
              <w:t>常用单味药</w:t>
            </w:r>
            <w:r>
              <w:rPr>
                <w:sz w:val="19"/>
                <w:szCs w:val="19"/>
                <w:spacing w:val="-74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51</w:t>
            </w:r>
          </w:hyperlink>
        </w:p>
        <w:p>
          <w:pPr>
            <w:pStyle w:val="BodyText"/>
            <w:ind w:left="187"/>
            <w:spacing w:before="63" w:line="220" w:lineRule="auto"/>
            <w:tabs>
              <w:tab w:val="right" w:leader="dot" w:pos="543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8" w:id="28"/>
          <w:bookmarkEnd w:id="28"/>
          <w:hyperlink w:history="true" w:anchor="bookmark28">
            <w:r>
              <w:rPr>
                <w:sz w:val="19"/>
                <w:szCs w:val="19"/>
                <w:spacing w:val="-12"/>
              </w:rPr>
              <w:t>(</w:t>
            </w:r>
            <w:r>
              <w:rPr>
                <w:sz w:val="19"/>
                <w:szCs w:val="19"/>
                <w:spacing w:val="-34"/>
              </w:rPr>
              <w:t xml:space="preserve"> </w:t>
            </w:r>
            <w:r>
              <w:rPr>
                <w:sz w:val="19"/>
                <w:szCs w:val="19"/>
                <w:spacing w:val="-12"/>
              </w:rPr>
              <w:t>七</w:t>
            </w:r>
            <w:r>
              <w:rPr>
                <w:sz w:val="19"/>
                <w:szCs w:val="19"/>
                <w:spacing w:val="-35"/>
              </w:rPr>
              <w:t xml:space="preserve"> </w:t>
            </w:r>
            <w:r>
              <w:rPr>
                <w:sz w:val="19"/>
                <w:szCs w:val="19"/>
                <w:spacing w:val="-12"/>
              </w:rPr>
              <w:t>)</w:t>
            </w:r>
            <w:r>
              <w:rPr>
                <w:sz w:val="19"/>
                <w:szCs w:val="19"/>
                <w:spacing w:val="-47"/>
              </w:rPr>
              <w:t xml:space="preserve"> </w:t>
            </w:r>
            <w:r>
              <w:rPr>
                <w:sz w:val="19"/>
                <w:szCs w:val="19"/>
                <w:spacing w:val="-12"/>
              </w:rPr>
              <w:t>外治法</w:t>
            </w:r>
            <w:r>
              <w:rPr>
                <w:sz w:val="19"/>
                <w:szCs w:val="19"/>
                <w:spacing w:val="-5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53</w:t>
            </w:r>
          </w:hyperlink>
        </w:p>
        <w:p>
          <w:pPr>
            <w:pStyle w:val="BodyText"/>
            <w:ind w:left="187"/>
            <w:spacing w:before="73" w:line="220" w:lineRule="auto"/>
            <w:tabs>
              <w:tab w:val="right" w:leader="dot" w:pos="544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9" w:id="29"/>
          <w:bookmarkEnd w:id="29"/>
          <w:hyperlink w:history="true" w:anchor="bookmark29">
            <w:r>
              <w:rPr>
                <w:sz w:val="19"/>
                <w:szCs w:val="19"/>
                <w:spacing w:val="9"/>
              </w:rPr>
              <w:t>(八)</w:t>
            </w:r>
            <w:r>
              <w:rPr>
                <w:sz w:val="19"/>
                <w:szCs w:val="19"/>
                <w:spacing w:val="-53"/>
              </w:rPr>
              <w:t xml:space="preserve"> </w:t>
            </w:r>
            <w:r>
              <w:rPr>
                <w:sz w:val="19"/>
                <w:szCs w:val="19"/>
                <w:spacing w:val="9"/>
              </w:rPr>
              <w:t>针灸疗法</w:t>
            </w:r>
            <w:r>
              <w:rPr>
                <w:sz w:val="19"/>
                <w:szCs w:val="19"/>
                <w:spacing w:val="-72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6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54</w:t>
            </w:r>
          </w:hyperlink>
        </w:p>
        <w:p>
          <w:pPr>
            <w:pStyle w:val="BodyText"/>
            <w:ind w:left="187"/>
            <w:spacing w:before="73" w:line="219" w:lineRule="auto"/>
            <w:tabs>
              <w:tab w:val="right" w:leader="dot" w:pos="5369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0" w:id="30"/>
          <w:bookmarkEnd w:id="30"/>
          <w:hyperlink w:history="true" w:anchor="bookmark30">
            <w:r>
              <w:rPr>
                <w:sz w:val="19"/>
                <w:szCs w:val="19"/>
                <w:spacing w:val="-10"/>
              </w:rPr>
              <w:t>(</w:t>
            </w:r>
            <w:r>
              <w:rPr>
                <w:sz w:val="19"/>
                <w:szCs w:val="19"/>
                <w:spacing w:val="-32"/>
              </w:rPr>
              <w:t xml:space="preserve"> </w:t>
            </w:r>
            <w:r>
              <w:rPr>
                <w:sz w:val="19"/>
                <w:szCs w:val="19"/>
                <w:spacing w:val="-10"/>
              </w:rPr>
              <w:t>九</w:t>
            </w:r>
            <w:r>
              <w:rPr>
                <w:sz w:val="19"/>
                <w:szCs w:val="19"/>
                <w:spacing w:val="-35"/>
              </w:rPr>
              <w:t xml:space="preserve"> </w:t>
            </w:r>
            <w:r>
              <w:rPr>
                <w:sz w:val="19"/>
                <w:szCs w:val="19"/>
                <w:spacing w:val="-10"/>
              </w:rPr>
              <w:t>)</w:t>
            </w:r>
            <w:r>
              <w:rPr>
                <w:sz w:val="19"/>
                <w:szCs w:val="19"/>
                <w:spacing w:val="-47"/>
              </w:rPr>
              <w:t xml:space="preserve"> </w:t>
            </w:r>
            <w:r>
              <w:rPr>
                <w:sz w:val="19"/>
                <w:szCs w:val="19"/>
                <w:spacing w:val="-10"/>
              </w:rPr>
              <w:t>拔罐疗法</w:t>
            </w:r>
            <w:r>
              <w:rPr>
                <w:sz w:val="19"/>
                <w:szCs w:val="19"/>
                <w:spacing w:val="-57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60</w:t>
            </w:r>
          </w:hyperlink>
        </w:p>
        <w:p>
          <w:pPr>
            <w:pStyle w:val="BodyText"/>
            <w:ind w:left="187"/>
            <w:spacing w:before="84" w:line="219" w:lineRule="auto"/>
            <w:tabs>
              <w:tab w:val="right" w:leader="dot" w:pos="5429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1" w:id="31"/>
          <w:bookmarkEnd w:id="31"/>
          <w:hyperlink w:history="true" w:anchor="bookmark31">
            <w:r>
              <w:rPr>
                <w:sz w:val="19"/>
                <w:szCs w:val="19"/>
                <w:spacing w:val="-10"/>
              </w:rPr>
              <w:t>(</w:t>
            </w:r>
            <w:r>
              <w:rPr>
                <w:sz w:val="19"/>
                <w:szCs w:val="19"/>
                <w:spacing w:val="-32"/>
              </w:rPr>
              <w:t xml:space="preserve"> </w:t>
            </w:r>
            <w:r>
              <w:rPr>
                <w:sz w:val="19"/>
                <w:szCs w:val="19"/>
                <w:spacing w:val="-10"/>
              </w:rPr>
              <w:t>十</w:t>
            </w:r>
            <w:r>
              <w:rPr>
                <w:sz w:val="19"/>
                <w:szCs w:val="19"/>
                <w:spacing w:val="-35"/>
              </w:rPr>
              <w:t xml:space="preserve"> </w:t>
            </w:r>
            <w:r>
              <w:rPr>
                <w:sz w:val="19"/>
                <w:szCs w:val="19"/>
                <w:spacing w:val="-10"/>
              </w:rPr>
              <w:t>)</w:t>
            </w:r>
            <w:r>
              <w:rPr>
                <w:sz w:val="19"/>
                <w:szCs w:val="19"/>
                <w:spacing w:val="-37"/>
              </w:rPr>
              <w:t xml:space="preserve"> </w:t>
            </w:r>
            <w:r>
              <w:rPr>
                <w:sz w:val="19"/>
                <w:szCs w:val="19"/>
                <w:spacing w:val="-10"/>
              </w:rPr>
              <w:t>推拿疗法</w:t>
            </w:r>
            <w:r>
              <w:rPr>
                <w:sz w:val="19"/>
                <w:szCs w:val="19"/>
                <w:spacing w:val="-67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62</w:t>
            </w:r>
          </w:hyperlink>
        </w:p>
        <w:p>
          <w:pPr>
            <w:pStyle w:val="BodyText"/>
            <w:ind w:left="187"/>
            <w:spacing w:before="33" w:line="212" w:lineRule="auto"/>
            <w:tabs>
              <w:tab w:val="right" w:leader="dot" w:pos="5349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2" w:id="32"/>
          <w:bookmarkEnd w:id="32"/>
          <w:hyperlink w:history="true" w:anchor="bookmark32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7"/>
              </w:rPr>
              <w:t>(</w:t>
            </w:r>
            <w:r>
              <w:rPr>
                <w:sz w:val="19"/>
                <w:szCs w:val="19"/>
                <w:spacing w:val="17"/>
              </w:rPr>
              <w:t>十一)饮食疗法</w:t>
            </w:r>
            <w:r>
              <w:rPr>
                <w:sz w:val="19"/>
                <w:szCs w:val="19"/>
                <w:spacing w:val="-71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67</w:t>
            </w:r>
          </w:hyperlink>
        </w:p>
        <w:p>
          <w:pPr>
            <w:spacing w:before="119" w:line="221" w:lineRule="auto"/>
            <w:tabs>
              <w:tab w:val="right" w:leader="dot" w:pos="5409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3" w:id="33"/>
          <w:bookmarkEnd w:id="33"/>
          <w:hyperlink w:history="true" w:anchor="bookmark33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2"/>
              </w:rPr>
              <w:t>六、小儿服中药的方法和服药后的观察</w:t>
            </w:r>
            <w:r>
              <w:rPr>
                <w:rFonts w:ascii="SimHei" w:hAnsi="SimHei" w:eastAsia="SimHei" w:cs="SimHei"/>
                <w:sz w:val="19"/>
                <w:szCs w:val="19"/>
                <w:spacing w:val="-67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7"/>
              </w:rPr>
              <w:t>69</w:t>
            </w:r>
          </w:hyperlink>
        </w:p>
        <w:p>
          <w:pPr>
            <w:pStyle w:val="BodyText"/>
            <w:ind w:left="187"/>
            <w:spacing w:before="67" w:line="219" w:lineRule="auto"/>
            <w:tabs>
              <w:tab w:val="right" w:leader="dot" w:pos="5339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4" w:id="34"/>
          <w:bookmarkEnd w:id="34"/>
          <w:hyperlink w:history="true" w:anchor="bookmark34">
            <w:r>
              <w:rPr>
                <w:sz w:val="19"/>
                <w:szCs w:val="19"/>
                <w:spacing w:val="-4"/>
              </w:rPr>
              <w:t>(</w:t>
            </w:r>
            <w:r>
              <w:rPr>
                <w:sz w:val="19"/>
                <w:szCs w:val="19"/>
                <w:spacing w:val="-41"/>
              </w:rPr>
              <w:t xml:space="preserve"> </w:t>
            </w:r>
            <w:r>
              <w:rPr>
                <w:sz w:val="19"/>
                <w:szCs w:val="19"/>
                <w:spacing w:val="-4"/>
              </w:rPr>
              <w:t>一</w:t>
            </w:r>
            <w:r>
              <w:rPr>
                <w:sz w:val="19"/>
                <w:szCs w:val="19"/>
                <w:spacing w:val="-46"/>
              </w:rPr>
              <w:t xml:space="preserve"> </w:t>
            </w:r>
            <w:r>
              <w:rPr>
                <w:sz w:val="19"/>
                <w:szCs w:val="19"/>
                <w:spacing w:val="-4"/>
              </w:rPr>
              <w:t>)</w:t>
            </w:r>
            <w:r>
              <w:rPr>
                <w:sz w:val="19"/>
                <w:szCs w:val="19"/>
                <w:spacing w:val="-46"/>
              </w:rPr>
              <w:t xml:space="preserve"> </w:t>
            </w:r>
            <w:r>
              <w:rPr>
                <w:sz w:val="19"/>
                <w:szCs w:val="19"/>
                <w:spacing w:val="-4"/>
              </w:rPr>
              <w:t>小儿药量特点</w:t>
            </w:r>
            <w:r>
              <w:rPr>
                <w:sz w:val="19"/>
                <w:szCs w:val="19"/>
                <w:spacing w:val="-8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69</w:t>
            </w:r>
          </w:hyperlink>
        </w:p>
        <w:p>
          <w:pPr>
            <w:pStyle w:val="BodyText"/>
            <w:ind w:left="187"/>
            <w:spacing w:before="84" w:line="219" w:lineRule="auto"/>
            <w:tabs>
              <w:tab w:val="right" w:leader="dot" w:pos="535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5" w:id="35"/>
          <w:bookmarkEnd w:id="35"/>
          <w:hyperlink w:history="true" w:anchor="bookmark35">
            <w:r>
              <w:rPr>
                <w:sz w:val="19"/>
                <w:szCs w:val="19"/>
                <w:spacing w:val="9"/>
              </w:rPr>
              <w:t>(二)</w:t>
            </w:r>
            <w:r>
              <w:rPr>
                <w:sz w:val="19"/>
                <w:szCs w:val="19"/>
                <w:spacing w:val="-37"/>
              </w:rPr>
              <w:t xml:space="preserve"> </w:t>
            </w:r>
            <w:r>
              <w:rPr>
                <w:sz w:val="19"/>
                <w:szCs w:val="19"/>
                <w:spacing w:val="9"/>
              </w:rPr>
              <w:t>小儿煎服中药的特点</w:t>
            </w:r>
            <w:r>
              <w:rPr>
                <w:sz w:val="19"/>
                <w:szCs w:val="19"/>
                <w:spacing w:val="-8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70</w:t>
            </w:r>
          </w:hyperlink>
        </w:p>
        <w:p>
          <w:pPr>
            <w:pStyle w:val="BodyText"/>
            <w:ind w:left="187"/>
            <w:spacing w:before="85" w:line="219" w:lineRule="auto"/>
            <w:tabs>
              <w:tab w:val="right" w:leader="dot" w:pos="543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6" w:id="36"/>
          <w:bookmarkEnd w:id="36"/>
          <w:hyperlink w:history="true" w:anchor="bookmark36">
            <w:r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  <w:spacing w:val="-41"/>
              </w:rPr>
              <w:t xml:space="preserve"> </w:t>
            </w:r>
            <w:r>
              <w:rPr>
                <w:sz w:val="19"/>
                <w:szCs w:val="19"/>
              </w:rPr>
              <w:t>三</w:t>
            </w:r>
            <w:r>
              <w:rPr>
                <w:sz w:val="19"/>
                <w:szCs w:val="19"/>
                <w:spacing w:val="-41"/>
              </w:rPr>
              <w:t xml:space="preserve"> </w:t>
            </w:r>
            <w:r>
              <w:rPr>
                <w:sz w:val="19"/>
                <w:szCs w:val="19"/>
              </w:rPr>
              <w:t>)</w:t>
            </w:r>
            <w:r>
              <w:rPr>
                <w:sz w:val="19"/>
                <w:szCs w:val="19"/>
                <w:spacing w:val="-36"/>
              </w:rPr>
              <w:t xml:space="preserve"> </w:t>
            </w:r>
            <w:r>
              <w:rPr>
                <w:sz w:val="19"/>
                <w:szCs w:val="19"/>
              </w:rPr>
              <w:t>服药后怎样观察病情变化</w:t>
            </w:r>
            <w:r>
              <w:rPr>
                <w:sz w:val="19"/>
                <w:szCs w:val="19"/>
                <w:spacing w:val="-74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71</w:t>
            </w:r>
          </w:hyperlink>
        </w:p>
        <w:p>
          <w:pPr>
            <w:spacing w:before="60" w:line="221" w:lineRule="auto"/>
            <w:tabs>
              <w:tab w:val="right" w:leader="dot" w:pos="535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7" w:id="37"/>
          <w:bookmarkEnd w:id="37"/>
          <w:hyperlink w:history="true" w:anchor="bookmark37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3"/>
              </w:rPr>
              <w:t>七、百日咳的将息和调护</w:t>
            </w:r>
            <w:r>
              <w:rPr>
                <w:rFonts w:ascii="SimHei" w:hAnsi="SimHei" w:eastAsia="SimHei" w:cs="SimHei"/>
                <w:sz w:val="19"/>
                <w:szCs w:val="19"/>
                <w:spacing w:val="-74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71</w:t>
            </w:r>
          </w:hyperlink>
        </w:p>
        <w:p>
          <w:pPr>
            <w:pStyle w:val="BodyText"/>
            <w:ind w:left="187"/>
            <w:spacing w:before="76" w:line="219" w:lineRule="auto"/>
            <w:tabs>
              <w:tab w:val="right" w:leader="dot" w:pos="535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8" w:id="38"/>
          <w:bookmarkEnd w:id="38"/>
          <w:hyperlink w:history="true" w:anchor="bookmark38">
            <w:r>
              <w:rPr>
                <w:sz w:val="19"/>
                <w:szCs w:val="19"/>
                <w:spacing w:val="-6"/>
              </w:rPr>
              <w:t>(</w:t>
            </w:r>
            <w:r>
              <w:rPr>
                <w:sz w:val="19"/>
                <w:szCs w:val="19"/>
                <w:spacing w:val="-44"/>
              </w:rPr>
              <w:t xml:space="preserve"> </w:t>
            </w:r>
            <w:r>
              <w:rPr>
                <w:sz w:val="19"/>
                <w:szCs w:val="19"/>
                <w:spacing w:val="-6"/>
              </w:rPr>
              <w:t>一</w:t>
            </w:r>
            <w:r>
              <w:rPr>
                <w:sz w:val="19"/>
                <w:szCs w:val="19"/>
                <w:spacing w:val="-46"/>
              </w:rPr>
              <w:t xml:space="preserve"> </w:t>
            </w:r>
            <w:r>
              <w:rPr>
                <w:sz w:val="19"/>
                <w:szCs w:val="19"/>
                <w:spacing w:val="-6"/>
              </w:rPr>
              <w:t>)</w:t>
            </w:r>
            <w:r>
              <w:rPr>
                <w:sz w:val="19"/>
                <w:szCs w:val="19"/>
                <w:spacing w:val="-36"/>
              </w:rPr>
              <w:t xml:space="preserve"> </w:t>
            </w:r>
            <w:r>
              <w:rPr>
                <w:sz w:val="19"/>
                <w:szCs w:val="19"/>
                <w:spacing w:val="-6"/>
              </w:rPr>
              <w:t>精神方面</w:t>
            </w:r>
            <w:r>
              <w:rPr>
                <w:sz w:val="19"/>
                <w:szCs w:val="19"/>
                <w:spacing w:val="-7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71</w:t>
            </w:r>
          </w:hyperlink>
        </w:p>
        <w:p>
          <w:pPr>
            <w:pStyle w:val="BodyText"/>
            <w:ind w:left="187"/>
            <w:spacing w:before="66" w:line="220" w:lineRule="auto"/>
            <w:tabs>
              <w:tab w:val="right" w:leader="dot" w:pos="541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9" w:id="39"/>
          <w:bookmarkEnd w:id="39"/>
          <w:hyperlink w:history="true" w:anchor="bookmark39">
            <w:r>
              <w:rPr>
                <w:sz w:val="19"/>
                <w:szCs w:val="19"/>
                <w:spacing w:val="7"/>
              </w:rPr>
              <w:t>(二)</w:t>
            </w:r>
            <w:r>
              <w:rPr>
                <w:sz w:val="19"/>
                <w:szCs w:val="19"/>
                <w:spacing w:val="-37"/>
              </w:rPr>
              <w:t xml:space="preserve"> </w:t>
            </w:r>
            <w:r>
              <w:rPr>
                <w:sz w:val="19"/>
                <w:szCs w:val="19"/>
                <w:spacing w:val="7"/>
              </w:rPr>
              <w:t>起居方面</w:t>
            </w:r>
            <w:r>
              <w:rPr>
                <w:sz w:val="19"/>
                <w:szCs w:val="19"/>
                <w:spacing w:val="-74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72</w:t>
            </w:r>
          </w:hyperlink>
        </w:p>
        <w:p>
          <w:pPr>
            <w:pStyle w:val="BodyText"/>
            <w:ind w:left="187"/>
            <w:spacing w:before="74" w:line="221" w:lineRule="auto"/>
            <w:tabs>
              <w:tab w:val="right" w:leader="dot" w:pos="541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0" w:id="40"/>
          <w:bookmarkEnd w:id="40"/>
          <w:hyperlink w:history="true" w:anchor="bookmark40">
            <w:r>
              <w:rPr>
                <w:sz w:val="19"/>
                <w:szCs w:val="19"/>
                <w:spacing w:val="-10"/>
              </w:rPr>
              <w:t>(</w:t>
            </w:r>
            <w:r>
              <w:rPr>
                <w:sz w:val="19"/>
                <w:szCs w:val="19"/>
                <w:spacing w:val="-37"/>
              </w:rPr>
              <w:t xml:space="preserve"> </w:t>
            </w:r>
            <w:r>
              <w:rPr>
                <w:sz w:val="19"/>
                <w:szCs w:val="19"/>
                <w:spacing w:val="-10"/>
              </w:rPr>
              <w:t>三</w:t>
            </w:r>
            <w:r>
              <w:rPr>
                <w:sz w:val="19"/>
                <w:szCs w:val="19"/>
                <w:spacing w:val="-41"/>
              </w:rPr>
              <w:t xml:space="preserve"> </w:t>
            </w:r>
            <w:r>
              <w:rPr>
                <w:sz w:val="19"/>
                <w:szCs w:val="19"/>
                <w:spacing w:val="-10"/>
              </w:rPr>
              <w:t>)</w:t>
            </w:r>
            <w:r>
              <w:rPr>
                <w:sz w:val="19"/>
                <w:szCs w:val="19"/>
                <w:spacing w:val="-37"/>
              </w:rPr>
              <w:t xml:space="preserve"> </w:t>
            </w:r>
            <w:r>
              <w:rPr>
                <w:sz w:val="19"/>
                <w:szCs w:val="19"/>
                <w:spacing w:val="-10"/>
              </w:rPr>
              <w:t>其它方面</w:t>
            </w:r>
            <w:r>
              <w:rPr>
                <w:sz w:val="19"/>
                <w:szCs w:val="19"/>
                <w:spacing w:val="-56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72</w:t>
            </w:r>
          </w:hyperlink>
        </w:p>
        <w:p>
          <w:pPr>
            <w:spacing w:before="77" w:line="221" w:lineRule="auto"/>
            <w:tabs>
              <w:tab w:val="right" w:leader="dot" w:pos="541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1" w:id="41"/>
          <w:bookmarkEnd w:id="41"/>
          <w:hyperlink w:history="true" w:anchor="bookmark41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1"/>
              </w:rPr>
              <w:t>八、怎样预防百日咳</w:t>
            </w:r>
            <w:r>
              <w:rPr>
                <w:rFonts w:ascii="SimHei" w:hAnsi="SimHei" w:eastAsia="SimHei" w:cs="SimHei"/>
                <w:sz w:val="19"/>
                <w:szCs w:val="19"/>
                <w:spacing w:val="-66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</w:rPr>
              <w:tab/>
            </w:r>
            <w:r>
              <w:rPr>
                <w:rFonts w:ascii="SimHei" w:hAnsi="SimHei" w:eastAsia="SimHei" w:cs="SimHei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73</w:t>
            </w:r>
          </w:hyperlink>
        </w:p>
        <w:p>
          <w:pPr>
            <w:pStyle w:val="BodyText"/>
            <w:ind w:left="187"/>
            <w:spacing w:before="86" w:line="219" w:lineRule="auto"/>
            <w:tabs>
              <w:tab w:val="right" w:leader="dot" w:pos="541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2" w:id="42"/>
          <w:bookmarkEnd w:id="42"/>
          <w:hyperlink w:history="true" w:anchor="bookmark42">
            <w:r>
              <w:rPr>
                <w:sz w:val="19"/>
                <w:szCs w:val="19"/>
                <w:spacing w:val="-2"/>
              </w:rPr>
              <w:t>(</w:t>
            </w:r>
            <w:r>
              <w:rPr>
                <w:sz w:val="19"/>
                <w:szCs w:val="19"/>
                <w:spacing w:val="-40"/>
              </w:rPr>
              <w:t xml:space="preserve"> </w:t>
            </w:r>
            <w:r>
              <w:rPr>
                <w:sz w:val="19"/>
                <w:szCs w:val="19"/>
                <w:spacing w:val="-2"/>
              </w:rPr>
              <w:t>一</w:t>
            </w:r>
            <w:r>
              <w:rPr>
                <w:sz w:val="19"/>
                <w:szCs w:val="19"/>
                <w:spacing w:val="-46"/>
              </w:rPr>
              <w:t xml:space="preserve"> </w:t>
            </w:r>
            <w:r>
              <w:rPr>
                <w:sz w:val="19"/>
                <w:szCs w:val="19"/>
                <w:spacing w:val="-2"/>
              </w:rPr>
              <w:t>)</w:t>
            </w:r>
            <w:r>
              <w:rPr>
                <w:sz w:val="19"/>
                <w:szCs w:val="19"/>
                <w:spacing w:val="-36"/>
              </w:rPr>
              <w:t xml:space="preserve"> </w:t>
            </w:r>
            <w:r>
              <w:rPr>
                <w:sz w:val="19"/>
                <w:szCs w:val="19"/>
                <w:spacing w:val="-2"/>
              </w:rPr>
              <w:t>隔离预防，控制传染源</w:t>
            </w:r>
            <w:r>
              <w:rPr>
                <w:sz w:val="19"/>
                <w:szCs w:val="19"/>
                <w:spacing w:val="-74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73</w:t>
            </w:r>
          </w:hyperlink>
        </w:p>
        <w:p>
          <w:pPr>
            <w:pStyle w:val="BodyText"/>
            <w:ind w:left="187"/>
            <w:spacing w:before="76" w:line="219" w:lineRule="auto"/>
            <w:tabs>
              <w:tab w:val="right" w:leader="dot" w:pos="541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3" w:id="43"/>
          <w:bookmarkEnd w:id="43"/>
          <w:hyperlink w:history="true" w:anchor="bookmark43">
            <w:r>
              <w:rPr>
                <w:sz w:val="19"/>
                <w:szCs w:val="19"/>
                <w:spacing w:val="6"/>
              </w:rPr>
              <w:t>(二)</w:t>
            </w:r>
            <w:r>
              <w:rPr>
                <w:sz w:val="19"/>
                <w:szCs w:val="19"/>
                <w:spacing w:val="-36"/>
              </w:rPr>
              <w:t xml:space="preserve"> </w:t>
            </w:r>
            <w:r>
              <w:rPr>
                <w:sz w:val="19"/>
                <w:szCs w:val="19"/>
                <w:spacing w:val="6"/>
              </w:rPr>
              <w:t>预防接种，保护易感儿</w:t>
            </w:r>
            <w:r>
              <w:rPr>
                <w:sz w:val="19"/>
                <w:szCs w:val="19"/>
                <w:spacing w:val="-74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74</w:t>
            </w:r>
          </w:hyperlink>
        </w:p>
        <w:p>
          <w:pPr>
            <w:pStyle w:val="BodyText"/>
            <w:ind w:left="187"/>
            <w:spacing w:before="75" w:line="220" w:lineRule="auto"/>
            <w:tabs>
              <w:tab w:val="right" w:leader="dot" w:pos="533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4" w:id="44"/>
          <w:bookmarkEnd w:id="44"/>
          <w:hyperlink w:history="true" w:anchor="bookmark44">
            <w:r>
              <w:rPr>
                <w:sz w:val="19"/>
                <w:szCs w:val="19"/>
                <w:spacing w:val="6"/>
              </w:rPr>
              <w:t>(三)</w:t>
            </w:r>
            <w:r>
              <w:rPr>
                <w:sz w:val="19"/>
                <w:szCs w:val="19"/>
                <w:spacing w:val="-37"/>
              </w:rPr>
              <w:t xml:space="preserve"> </w:t>
            </w:r>
            <w:r>
              <w:rPr>
                <w:sz w:val="19"/>
                <w:szCs w:val="19"/>
                <w:spacing w:val="6"/>
              </w:rPr>
              <w:t>药物预防</w:t>
            </w:r>
            <w:r>
              <w:rPr>
                <w:sz w:val="19"/>
                <w:szCs w:val="19"/>
                <w:spacing w:val="-76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74</w:t>
            </w:r>
          </w:hyperlink>
        </w:p>
      </w:sdtContent>
    </w:sdt>
    <w:p>
      <w:pPr>
        <w:spacing w:line="220" w:lineRule="auto"/>
        <w:sectPr>
          <w:footerReference w:type="default" r:id="rId7"/>
          <w:pgSz w:w="7370" w:h="10890"/>
          <w:pgMar w:top="400" w:right="1105" w:bottom="821" w:left="612" w:header="0" w:footer="585" w:gutter="0"/>
        </w:sectPr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514"/>
        <w:spacing w:before="94" w:line="221" w:lineRule="auto"/>
        <w:outlineLvl w:val="0"/>
        <w:rPr>
          <w:rFonts w:ascii="SimHei" w:hAnsi="SimHei" w:eastAsia="SimHei" w:cs="SimHei"/>
          <w:sz w:val="29"/>
          <w:szCs w:val="29"/>
        </w:rPr>
      </w:pPr>
      <w:bookmarkStart w:name="bookmark45" w:id="45"/>
      <w:bookmarkEnd w:id="45"/>
      <w:bookmarkStart w:name="bookmark2" w:id="46"/>
      <w:bookmarkEnd w:id="46"/>
      <w:r>
        <w:rPr>
          <w:rFonts w:ascii="SimHei" w:hAnsi="SimHei" w:eastAsia="SimHei" w:cs="SimHei"/>
          <w:sz w:val="29"/>
          <w:szCs w:val="29"/>
          <w:b/>
          <w:bCs/>
          <w:spacing w:val="-6"/>
        </w:rPr>
        <w:t>一、百日咳的一般知识</w:t>
      </w:r>
    </w:p>
    <w:p>
      <w:pPr>
        <w:pStyle w:val="BodyText"/>
        <w:ind w:right="63" w:firstLine="469"/>
        <w:spacing w:before="287" w:line="256" w:lineRule="auto"/>
        <w:jc w:val="both"/>
        <w:rPr>
          <w:sz w:val="23"/>
          <w:szCs w:val="23"/>
        </w:rPr>
      </w:pPr>
      <w:r>
        <w:rPr>
          <w:sz w:val="23"/>
          <w:szCs w:val="23"/>
          <w:spacing w:val="-5"/>
        </w:rPr>
        <w:t>百日咳别名天购咳，天哮呛。中医儿科文献中虽有“百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-3"/>
        </w:rPr>
        <w:t>啐嗽”和“百日啐嗽”的记载，但这仅指婴儿出生一百天内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5"/>
        </w:rPr>
        <w:t>所患的咳嗽而言，和现代医学所称的百日咳是不相同的。</w:t>
      </w:r>
    </w:p>
    <w:p>
      <w:pPr>
        <w:pStyle w:val="BodyText"/>
        <w:ind w:left="569"/>
        <w:spacing w:before="261" w:line="219" w:lineRule="auto"/>
        <w:outlineLvl w:val="1"/>
        <w:rPr>
          <w:sz w:val="23"/>
          <w:szCs w:val="23"/>
        </w:rPr>
      </w:pPr>
      <w:bookmarkStart w:name="bookmark3" w:id="47"/>
      <w:bookmarkEnd w:id="47"/>
      <w:r>
        <w:rPr>
          <w:sz w:val="23"/>
          <w:szCs w:val="23"/>
          <w:spacing w:val="25"/>
        </w:rPr>
        <w:t>(</w:t>
      </w:r>
      <w:r>
        <w:rPr>
          <w:sz w:val="23"/>
          <w:szCs w:val="23"/>
          <w:spacing w:val="-61"/>
        </w:rPr>
        <w:t xml:space="preserve"> </w:t>
      </w:r>
      <w:r>
        <w:rPr>
          <w:sz w:val="23"/>
          <w:szCs w:val="23"/>
          <w:spacing w:val="25"/>
        </w:rPr>
        <w:t>一</w:t>
      </w:r>
      <w:r>
        <w:rPr>
          <w:sz w:val="23"/>
          <w:szCs w:val="23"/>
          <w:spacing w:val="-64"/>
        </w:rPr>
        <w:t xml:space="preserve"> </w:t>
      </w:r>
      <w:r>
        <w:rPr>
          <w:sz w:val="23"/>
          <w:szCs w:val="23"/>
          <w:spacing w:val="25"/>
        </w:rPr>
        <w:t>)百日咳究竟是什么病</w:t>
      </w:r>
    </w:p>
    <w:p>
      <w:pPr>
        <w:pStyle w:val="BodyText"/>
        <w:ind w:firstLine="469"/>
        <w:spacing w:before="191" w:line="262" w:lineRule="auto"/>
        <w:jc w:val="both"/>
        <w:rPr>
          <w:sz w:val="23"/>
          <w:szCs w:val="23"/>
        </w:rPr>
      </w:pPr>
      <w:r>
        <w:rPr>
          <w:sz w:val="23"/>
          <w:szCs w:val="23"/>
          <w:spacing w:val="-4"/>
        </w:rPr>
        <w:t>百日咳这种病，大概因为它的主要症候是咳嗽</w:t>
      </w:r>
      <w:r>
        <w:rPr>
          <w:sz w:val="23"/>
          <w:szCs w:val="23"/>
          <w:spacing w:val="-5"/>
        </w:rPr>
        <w:t>，病程很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长，一般约需数周，长的可达2～3个月才能痊愈，所以</w:t>
      </w:r>
      <w:r>
        <w:rPr>
          <w:sz w:val="23"/>
          <w:szCs w:val="23"/>
          <w:spacing w:val="-5"/>
        </w:rPr>
        <w:t>被称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-4"/>
        </w:rPr>
        <w:t>为“百日咳”。患了百日咳的小儿，有一个特征，是在</w:t>
      </w:r>
      <w:r>
        <w:rPr>
          <w:sz w:val="23"/>
          <w:szCs w:val="23"/>
          <w:spacing w:val="-5"/>
        </w:rPr>
        <w:t>发病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-4"/>
        </w:rPr>
        <w:t>的1～2周，咳嗽呈阵发性痉挛性，当剧烈咳嗽时，一次发作</w:t>
      </w:r>
      <w:r>
        <w:rPr>
          <w:sz w:val="23"/>
          <w:szCs w:val="23"/>
          <w:spacing w:val="1"/>
        </w:rPr>
        <w:t xml:space="preserve">  </w:t>
      </w:r>
      <w:r>
        <w:rPr>
          <w:sz w:val="23"/>
          <w:szCs w:val="23"/>
          <w:spacing w:val="-9"/>
        </w:rPr>
        <w:t>完毕后伴有拖长的鸟啼样吸气声，好像吹笛和鸡叫尾音一样，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5"/>
        </w:rPr>
        <w:t>因此广东人称它为“鸡咳”。又因为发作时有连续不断</w:t>
      </w:r>
      <w:r>
        <w:rPr>
          <w:sz w:val="23"/>
          <w:szCs w:val="23"/>
          <w:spacing w:val="-6"/>
        </w:rPr>
        <w:t>而紧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-4"/>
        </w:rPr>
        <w:t>接的短咳，没有吸气的余地，甚至发生呕吐，口鼻出血，面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4"/>
        </w:rPr>
        <w:t>目浮肿，眼圈瘀黑，因此民间又叫它“顿咳”。百日咳是小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-4"/>
        </w:rPr>
        <w:t>儿时期常见的一种急性传染病。患儿越小，</w:t>
      </w:r>
      <w:r>
        <w:rPr>
          <w:sz w:val="23"/>
          <w:szCs w:val="23"/>
          <w:spacing w:val="-5"/>
        </w:rPr>
        <w:t>越易诱发肺炎等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-7"/>
        </w:rPr>
        <w:t>严重并发症。</w:t>
      </w:r>
    </w:p>
    <w:p>
      <w:pPr>
        <w:pStyle w:val="BodyText"/>
        <w:ind w:left="560"/>
        <w:spacing w:before="274" w:line="220" w:lineRule="auto"/>
        <w:outlineLvl w:val="1"/>
        <w:rPr>
          <w:sz w:val="23"/>
          <w:szCs w:val="23"/>
        </w:rPr>
      </w:pPr>
      <w:bookmarkStart w:name="bookmark4" w:id="48"/>
      <w:bookmarkEnd w:id="48"/>
      <w:r>
        <w:rPr>
          <w:sz w:val="23"/>
          <w:szCs w:val="23"/>
          <w:spacing w:val="33"/>
        </w:rPr>
        <w:t>(二)百日咳的流行情况</w:t>
      </w:r>
    </w:p>
    <w:p>
      <w:pPr>
        <w:pStyle w:val="BodyText"/>
        <w:ind w:right="105" w:firstLine="469"/>
        <w:spacing w:before="196" w:line="247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百日咳一年四季都可发生，发病率以冬末春初为最</w:t>
      </w:r>
      <w:r>
        <w:rPr>
          <w:sz w:val="23"/>
          <w:szCs w:val="23"/>
          <w:spacing w:val="-6"/>
        </w:rPr>
        <w:t>高。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5"/>
        </w:rPr>
        <w:t>天气冷热失常，是百日咳易于发生的一个重要因素。有时可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5"/>
        </w:rPr>
        <w:t>先他病而发生，有时紧随别的传染病而续起。</w:t>
      </w:r>
    </w:p>
    <w:p>
      <w:pPr>
        <w:pStyle w:val="BodyText"/>
        <w:ind w:right="98" w:firstLine="469"/>
        <w:spacing w:before="54" w:line="258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病人是唯一的传染源，所以凡是儿童聚集的地方，就是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发生传染的最好场所，一经传染就容易蔓延</w:t>
      </w:r>
      <w:r>
        <w:rPr>
          <w:sz w:val="23"/>
          <w:szCs w:val="23"/>
          <w:spacing w:val="-5"/>
        </w:rPr>
        <w:t>开来。如做家长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的缺乏卫生常识，对家中病儿不加隔离，任他和</w:t>
      </w:r>
      <w:r>
        <w:rPr>
          <w:sz w:val="23"/>
          <w:szCs w:val="23"/>
          <w:spacing w:val="-5"/>
        </w:rPr>
        <w:t>健康儿童一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桌饮食，一床睡眠，则家中其他儿童，均能遭受传染。又如</w:t>
      </w:r>
    </w:p>
    <w:p>
      <w:pPr>
        <w:spacing w:line="258" w:lineRule="auto"/>
        <w:sectPr>
          <w:footerReference w:type="default" r:id="rId8"/>
          <w:pgSz w:w="7370" w:h="10890"/>
          <w:pgMar w:top="400" w:right="574" w:bottom="817" w:left="819" w:header="0" w:footer="610" w:gutter="0"/>
        </w:sectPr>
        <w:rPr>
          <w:sz w:val="23"/>
          <w:szCs w:val="23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right="25"/>
        <w:spacing w:before="72" w:line="259" w:lineRule="auto"/>
        <w:jc w:val="both"/>
        <w:rPr>
          <w:sz w:val="22"/>
          <w:szCs w:val="22"/>
        </w:rPr>
      </w:pPr>
      <w:r>
        <w:rPr>
          <w:sz w:val="22"/>
          <w:szCs w:val="22"/>
          <w:spacing w:val="1"/>
        </w:rPr>
        <w:t>儿童外出玩耍，或到别家作客， 一时不加留意，与患百日咳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6"/>
        </w:rPr>
        <w:t>的儿童接触，不但本身先受传染，还会把病菌带到家里，再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"/>
        </w:rPr>
        <w:t>传染给兄弟姐妹。</w:t>
      </w:r>
    </w:p>
    <w:p>
      <w:pPr>
        <w:pStyle w:val="BodyText"/>
        <w:ind w:right="4" w:firstLine="469"/>
        <w:spacing w:before="71" w:line="274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在病儿咳嗽时，大量唾液涎沫向外飞散，病原微生物就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散布在病人周围的空气中，直接传染给对方。</w:t>
      </w:r>
      <w:r>
        <w:rPr>
          <w:sz w:val="22"/>
          <w:szCs w:val="22"/>
          <w:spacing w:val="61"/>
        </w:rPr>
        <w:t xml:space="preserve"> </w:t>
      </w:r>
      <w:r>
        <w:rPr>
          <w:sz w:val="22"/>
          <w:szCs w:val="22"/>
        </w:rPr>
        <w:t>一般说来，在 </w:t>
      </w:r>
      <w:r>
        <w:rPr>
          <w:sz w:val="22"/>
          <w:szCs w:val="22"/>
          <w:spacing w:val="15"/>
        </w:rPr>
        <w:t>百日咳潜伏期的最后1～2天，即可从患者的呼吸道分离出 </w:t>
      </w:r>
      <w:r>
        <w:rPr>
          <w:sz w:val="22"/>
          <w:szCs w:val="22"/>
          <w:spacing w:val="6"/>
        </w:rPr>
        <w:t>病原微生物，因而已经具有传染性。发病后的传染性就更不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7"/>
        </w:rPr>
        <w:t>用说了。由于病原体比较脆弱，不能在自然界长期生存，因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此易感者必须和传染源密切接触才能受染。所以一家之</w:t>
      </w:r>
      <w:r>
        <w:rPr>
          <w:sz w:val="22"/>
          <w:szCs w:val="22"/>
          <w:spacing w:val="4"/>
        </w:rPr>
        <w:t>中，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发现一个病孩后，兄弟姐妹势必相继感染，根据统计同家易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9"/>
        </w:rPr>
        <w:t>感儿发病率可高达75～90%。但是户外接触的则感染率低。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通过污染的毛巾、衣被或其他用具传染者很少。</w:t>
      </w:r>
    </w:p>
    <w:p>
      <w:pPr>
        <w:pStyle w:val="BodyText"/>
        <w:ind w:right="23" w:firstLine="469"/>
        <w:spacing w:before="33" w:line="280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10岁以内的儿童都很容易感染百日咳，以2~4岁的年 </w:t>
      </w:r>
      <w:r>
        <w:rPr>
          <w:sz w:val="22"/>
          <w:szCs w:val="22"/>
          <w:spacing w:val="6"/>
        </w:rPr>
        <w:t>龄为最多，10岁以上的就很少见。因为百日咳没有先天免疫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2"/>
        </w:rPr>
        <w:t>性，故新生婴儿也会遭受传染。根据北京、上海等地的报告，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4"/>
        </w:rPr>
        <w:t>5岁以下约占85%,其中1岁以下又占20%。患过</w:t>
      </w:r>
      <w:r>
        <w:rPr>
          <w:sz w:val="22"/>
          <w:szCs w:val="22"/>
          <w:spacing w:val="23"/>
        </w:rPr>
        <w:t>百日咳可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有持久的免疫力，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1"/>
        </w:rPr>
        <w:t>一生中患两次百日咳者极少。</w:t>
      </w:r>
    </w:p>
    <w:p>
      <w:pPr>
        <w:pStyle w:val="BodyText"/>
        <w:ind w:right="19" w:firstLine="469"/>
        <w:spacing w:before="11" w:line="272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百日咳在一般情况下常为散发。在儿童集体</w:t>
      </w:r>
      <w:r>
        <w:rPr>
          <w:sz w:val="22"/>
          <w:szCs w:val="22"/>
          <w:spacing w:val="5"/>
        </w:rPr>
        <w:t>机构内可形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成流行。还有一些小孩患了别的疾病到医院去，受到百日咳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6"/>
        </w:rPr>
        <w:t>的传染，结果原来的病没治好，又添上新的病。又因百</w:t>
      </w:r>
      <w:r>
        <w:rPr>
          <w:sz w:val="22"/>
          <w:szCs w:val="22"/>
          <w:spacing w:val="5"/>
        </w:rPr>
        <w:t>日咳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初起之时，其症状和感冒相似，家长往往忽略，</w:t>
      </w:r>
      <w:r>
        <w:rPr>
          <w:sz w:val="22"/>
          <w:szCs w:val="22"/>
          <w:spacing w:val="5"/>
        </w:rPr>
        <w:t>还让病孩依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旧上学或外出，结果就很容易形成百日咳的流行。</w:t>
      </w:r>
    </w:p>
    <w:p>
      <w:pPr>
        <w:pStyle w:val="BodyText"/>
        <w:ind w:left="559"/>
        <w:spacing w:before="260" w:line="220" w:lineRule="auto"/>
        <w:outlineLvl w:val="1"/>
        <w:rPr>
          <w:sz w:val="22"/>
          <w:szCs w:val="22"/>
        </w:rPr>
      </w:pPr>
      <w:bookmarkStart w:name="bookmark5" w:id="50"/>
      <w:bookmarkEnd w:id="50"/>
      <w:r>
        <w:rPr>
          <w:sz w:val="22"/>
          <w:szCs w:val="22"/>
          <w:spacing w:val="43"/>
        </w:rPr>
        <w:t>(三)百日咳的病原和发病原理</w:t>
      </w:r>
    </w:p>
    <w:p>
      <w:pPr>
        <w:pStyle w:val="BodyText"/>
        <w:ind w:right="24" w:firstLine="469"/>
        <w:spacing w:before="197" w:line="265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百日咳主要是由百日咳嗜血杆菌所引起的一种早期传染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1"/>
        </w:rPr>
        <w:t>性很强的疾病。</w:t>
      </w:r>
    </w:p>
    <w:p>
      <w:pPr>
        <w:pStyle w:val="BodyText"/>
        <w:spacing w:before="38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7"/>
        </w:rPr>
        <w:t>百日咳发病后，由于粘稠的脓性渗出物，大</w:t>
      </w:r>
      <w:r>
        <w:rPr>
          <w:sz w:val="22"/>
          <w:szCs w:val="22"/>
          <w:spacing w:val="6"/>
        </w:rPr>
        <w:t>量积聚在气</w:t>
      </w:r>
    </w:p>
    <w:p>
      <w:pPr>
        <w:spacing w:line="219" w:lineRule="auto"/>
        <w:sectPr>
          <w:footerReference w:type="default" r:id="rId9"/>
          <w:pgSz w:w="7370" w:h="10890"/>
          <w:pgMar w:top="400" w:right="1045" w:bottom="804" w:left="409" w:header="0" w:footer="586" w:gutter="0"/>
        </w:sectPr>
        <w:rPr>
          <w:sz w:val="22"/>
          <w:szCs w:val="22"/>
        </w:rPr>
      </w:pPr>
    </w:p>
    <w:p>
      <w:pPr>
        <w:spacing w:line="474" w:lineRule="auto"/>
        <w:rPr>
          <w:rFonts w:ascii="Arial"/>
          <w:sz w:val="21"/>
        </w:rPr>
      </w:pPr>
      <w:r/>
    </w:p>
    <w:p>
      <w:pPr>
        <w:pStyle w:val="BodyText"/>
        <w:ind w:right="11"/>
        <w:spacing w:before="75" w:line="260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管和支气管内，粘膜的纤毛运动受到影响，妨碍呼吸</w:t>
      </w:r>
      <w:r>
        <w:rPr>
          <w:sz w:val="23"/>
          <w:szCs w:val="23"/>
          <w:spacing w:val="-5"/>
        </w:rPr>
        <w:t>道分泌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3"/>
        </w:rPr>
        <w:t>物的顺利排除。这些分泌物的积聚，增强了对神</w:t>
      </w:r>
      <w:r>
        <w:rPr>
          <w:sz w:val="23"/>
          <w:szCs w:val="23"/>
          <w:spacing w:val="-4"/>
        </w:rPr>
        <w:t>经末梢的刺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3"/>
        </w:rPr>
        <w:t>激，以致引起剧烈的痉挛性咳嗽。这种情况持续</w:t>
      </w:r>
      <w:r>
        <w:rPr>
          <w:sz w:val="23"/>
          <w:szCs w:val="23"/>
          <w:spacing w:val="-4"/>
        </w:rPr>
        <w:t>时间较长，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3"/>
        </w:rPr>
        <w:t>可使痉挛性的咳嗽成为习惯，凡能引起小儿不愉</w:t>
      </w:r>
      <w:r>
        <w:rPr>
          <w:sz w:val="23"/>
          <w:szCs w:val="23"/>
          <w:spacing w:val="-4"/>
        </w:rPr>
        <w:t>快的事情，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都能引起痉咳，甚至在百日咳愈后一年以内患呼吸道感染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7"/>
        </w:rPr>
        <w:t>时，也能出现百日咳样的顿咳。</w:t>
      </w:r>
    </w:p>
    <w:p>
      <w:pPr>
        <w:pStyle w:val="BodyText"/>
        <w:ind w:left="590"/>
        <w:spacing w:before="293" w:line="219" w:lineRule="auto"/>
        <w:outlineLvl w:val="1"/>
        <w:rPr>
          <w:sz w:val="23"/>
          <w:szCs w:val="23"/>
        </w:rPr>
      </w:pPr>
      <w:bookmarkStart w:name="bookmark6" w:id="51"/>
      <w:bookmarkEnd w:id="51"/>
      <w:r>
        <w:rPr>
          <w:sz w:val="23"/>
          <w:szCs w:val="23"/>
          <w:spacing w:val="33"/>
        </w:rPr>
        <w:t>(四)百日咳在临床上有哪些表现</w:t>
      </w:r>
    </w:p>
    <w:p>
      <w:pPr>
        <w:pStyle w:val="BodyText"/>
        <w:ind w:right="35" w:firstLine="480"/>
        <w:spacing w:before="176" w:line="252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百日咳的潜伏期长短不一，一般为1~2周，最长可到3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-7"/>
        </w:rPr>
        <w:t>周。病程的进展，大概可分为三个阶段：</w:t>
      </w:r>
    </w:p>
    <w:p>
      <w:pPr>
        <w:pStyle w:val="BodyText"/>
        <w:ind w:firstLine="483"/>
        <w:spacing w:before="31" w:line="262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10"/>
        </w:rPr>
        <w:t>1.</w:t>
      </w:r>
      <w:r>
        <w:rPr>
          <w:sz w:val="23"/>
          <w:szCs w:val="23"/>
          <w:spacing w:val="1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10"/>
        </w:rPr>
        <w:t>炎症期</w:t>
      </w:r>
      <w:r>
        <w:rPr>
          <w:rFonts w:ascii="SimHei" w:hAnsi="SimHei" w:eastAsia="SimHei" w:cs="SimHei"/>
          <w:sz w:val="23"/>
          <w:szCs w:val="23"/>
          <w:spacing w:val="-12"/>
        </w:rPr>
        <w:t xml:space="preserve"> </w:t>
      </w:r>
      <w:r>
        <w:rPr>
          <w:sz w:val="23"/>
          <w:szCs w:val="23"/>
          <w:spacing w:val="10"/>
        </w:rPr>
        <w:t>(早期):从发病至出现阵发性痉挛性咳嗽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"/>
        </w:rPr>
        <w:t>时，这一阶段称为炎症期，一般为7～10天。此期</w:t>
      </w:r>
      <w:r>
        <w:rPr>
          <w:sz w:val="23"/>
          <w:szCs w:val="23"/>
        </w:rPr>
        <w:t>症状与普 </w:t>
      </w:r>
      <w:r>
        <w:rPr>
          <w:sz w:val="23"/>
          <w:szCs w:val="23"/>
          <w:spacing w:val="-4"/>
        </w:rPr>
        <w:t>通的伤风感冒相似，除咳嗽外，并有打喷嚏，流鼻涕，偶有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9"/>
        </w:rPr>
        <w:t>轻微发热(幼儿多数在38℃左右),食欲不振，</w:t>
      </w:r>
      <w:r>
        <w:rPr>
          <w:sz w:val="23"/>
          <w:szCs w:val="23"/>
          <w:spacing w:val="8"/>
        </w:rPr>
        <w:t>全身倦怠，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3"/>
        </w:rPr>
        <w:t>呈不愉快感等现象。若无明显的百日咳接触史，不易想到此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-4"/>
        </w:rPr>
        <w:t>病。这时如按普通感冒治疗，却不见效，反而咳嗽逐渐加重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5"/>
        </w:rPr>
        <w:t>增剧，就显出和一般伤风咳嗽不一样了。咳嗽常是日轻夜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3"/>
        </w:rPr>
        <w:t>重，发病最初几天，日间还少，夜间就多起来</w:t>
      </w:r>
      <w:r>
        <w:rPr>
          <w:sz w:val="23"/>
          <w:szCs w:val="23"/>
          <w:spacing w:val="-4"/>
        </w:rPr>
        <w:t>了。在咳嗽加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5"/>
        </w:rPr>
        <w:t>重的过程中，也就逐渐趋向于阵发性及痉挛性的典型症状。</w:t>
      </w:r>
    </w:p>
    <w:p>
      <w:pPr>
        <w:pStyle w:val="BodyText"/>
        <w:ind w:right="15" w:firstLine="483"/>
        <w:spacing w:before="45" w:line="259" w:lineRule="auto"/>
        <w:rPr>
          <w:sz w:val="23"/>
          <w:szCs w:val="23"/>
        </w:rPr>
      </w:pPr>
      <w:r>
        <w:rPr>
          <w:sz w:val="23"/>
          <w:szCs w:val="23"/>
          <w:b/>
          <w:bCs/>
        </w:rPr>
        <w:t>2.</w:t>
      </w:r>
      <w:r>
        <w:rPr>
          <w:sz w:val="23"/>
          <w:szCs w:val="23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</w:rPr>
        <w:t>痉咳期</w:t>
      </w:r>
      <w:r>
        <w:rPr>
          <w:rFonts w:ascii="KaiTi" w:hAnsi="KaiTi" w:eastAsia="KaiTi" w:cs="KaiTi"/>
          <w:sz w:val="23"/>
          <w:szCs w:val="23"/>
          <w:spacing w:val="-23"/>
        </w:rPr>
        <w:t xml:space="preserve"> </w:t>
      </w:r>
      <w:r>
        <w:rPr>
          <w:sz w:val="23"/>
          <w:szCs w:val="23"/>
        </w:rPr>
        <w:t>(中期):明显的阵发性痉挛性咳嗽</w:t>
      </w:r>
      <w:r>
        <w:rPr>
          <w:sz w:val="23"/>
          <w:szCs w:val="23"/>
          <w:spacing w:val="-1"/>
        </w:rPr>
        <w:t>的出现，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标志着痉咳期的开始。这一个时期，历时的长短，个体差异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4"/>
        </w:rPr>
        <w:t>很大，可因病势的轻重而有不同，一般约在2～6周左右，最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5"/>
        </w:rPr>
        <w:t>轻的可能只有几天，重症者可达两个月以上。</w:t>
      </w:r>
    </w:p>
    <w:p>
      <w:pPr>
        <w:pStyle w:val="BodyText"/>
        <w:ind w:right="2" w:firstLine="480"/>
        <w:spacing w:before="48" w:line="258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阵发性痉挛性咳嗽，是百日咳的特有症状，即阵发时出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4"/>
        </w:rPr>
        <w:t>现成串的连续不断而紧接的短咳，这种短促的咳嗽一连串地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4"/>
        </w:rPr>
        <w:t>要咳到十几声甚至数十声后，由于肺脏换气的迫切需要，不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4"/>
        </w:rPr>
        <w:t>得不吸一口长气而暂时停止。在吸气时因为呼吸道上部此时</w:t>
      </w:r>
    </w:p>
    <w:p>
      <w:pPr>
        <w:spacing w:line="258" w:lineRule="auto"/>
        <w:sectPr>
          <w:footerReference w:type="default" r:id="rId10"/>
          <w:pgSz w:w="7370" w:h="10890"/>
          <w:pgMar w:top="400" w:right="480" w:bottom="791" w:left="979" w:header="0" w:footer="563" w:gutter="0"/>
        </w:sectPr>
        <w:rPr>
          <w:sz w:val="23"/>
          <w:szCs w:val="23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right="53"/>
        <w:spacing w:before="72" w:line="271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发生痉挛，气门狭窄，声带也随而紧张，较多的空气急速地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6"/>
        </w:rPr>
        <w:t>通过这种变态声门时，就发出一种特殊的高音调的，好像吹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2"/>
        </w:rPr>
        <w:t>笛或很象公鸡叫的声音，这种声音叫做“哮咳声”。继</w:t>
      </w:r>
      <w:r>
        <w:rPr>
          <w:sz w:val="22"/>
          <w:szCs w:val="22"/>
          <w:spacing w:val="-3"/>
        </w:rPr>
        <w:t>而又作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咳、再吸气，如此反复循环， 一次比一次加剧，</w:t>
      </w:r>
      <w:r>
        <w:rPr>
          <w:sz w:val="22"/>
          <w:szCs w:val="22"/>
          <w:spacing w:val="1"/>
        </w:rPr>
        <w:t>直到面青、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流汗、作呕，将呼吸道积聚的大量粘稠性半透</w:t>
      </w:r>
      <w:r>
        <w:rPr>
          <w:sz w:val="22"/>
          <w:szCs w:val="22"/>
          <w:spacing w:val="15"/>
        </w:rPr>
        <w:t>明痰涎吐出</w:t>
      </w:r>
    </w:p>
    <w:p>
      <w:pPr>
        <w:pStyle w:val="BodyText"/>
        <w:ind w:firstLine="200"/>
        <w:spacing w:before="31" w:line="274" w:lineRule="auto"/>
        <w:jc w:val="both"/>
        <w:rPr>
          <w:sz w:val="22"/>
          <w:szCs w:val="22"/>
        </w:rPr>
      </w:pPr>
      <w:r>
        <w:rPr>
          <w:sz w:val="22"/>
          <w:szCs w:val="22"/>
          <w:spacing w:val="5"/>
        </w:rPr>
        <w:t>(胃内容物经常也同时吐出),这一回的咳嗽发作才告停止。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7"/>
        </w:rPr>
        <w:t>一次发作后，常能安静一段时间，隔几分钟或数小时再次发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6"/>
        </w:rPr>
        <w:t>作。发作前一般无明显预兆。但年龄较大的儿童，每有所感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6"/>
        </w:rPr>
        <w:t>觉，常跑到母亲或保育员身边以取得保护。每次痉咳，虽然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6"/>
        </w:rPr>
        <w:t>多出于自发，但一些外因，如遇有兴奋，周围气温骤变，吞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7"/>
        </w:rPr>
        <w:t>咽食物，过分疲劳，或者尘土的吸入，或者吸入刺激性的气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6"/>
        </w:rPr>
        <w:t>味等，都有促使咳嗽发作的可能。这种咳嗽有时受意识支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4"/>
        </w:rPr>
        <w:t>配，如在病室里，</w:t>
      </w:r>
      <w:r>
        <w:rPr>
          <w:sz w:val="22"/>
          <w:szCs w:val="22"/>
          <w:spacing w:val="-53"/>
        </w:rPr>
        <w:t xml:space="preserve"> </w:t>
      </w:r>
      <w:r>
        <w:rPr>
          <w:sz w:val="22"/>
          <w:szCs w:val="22"/>
          <w:spacing w:val="4"/>
        </w:rPr>
        <w:t>一个孩子咳嗽，其它孩子常会跟着</w:t>
      </w:r>
      <w:r>
        <w:rPr>
          <w:sz w:val="22"/>
          <w:szCs w:val="22"/>
          <w:spacing w:val="3"/>
        </w:rPr>
        <w:t>咳嗽起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来，此起彼伏，持久不息。</w:t>
      </w:r>
    </w:p>
    <w:p>
      <w:pPr>
        <w:pStyle w:val="BodyText"/>
        <w:ind w:right="30" w:firstLine="490"/>
        <w:spacing w:before="83" w:line="256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此外，正在痉咳的小儿，如果被周围的新鲜事物所吸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引，咳嗽常可突然停止。</w:t>
      </w:r>
    </w:p>
    <w:p>
      <w:pPr>
        <w:pStyle w:val="BodyText"/>
        <w:ind w:right="30" w:firstLine="500"/>
        <w:spacing w:before="69" w:line="268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发作时病儿面部潮红，继而流泪，舌往外伸，最后颜面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6"/>
        </w:rPr>
        <w:t>变为紫色，颈部青筋膨胀，额流冷汗，眼睑浮肿。此时如毛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4"/>
        </w:rPr>
        <w:t>细血管壁被震破，就可能引起眼球结膜下出血，眼圈瘀黑，</w:t>
      </w:r>
    </w:p>
    <w:p>
      <w:pPr>
        <w:pStyle w:val="BodyText"/>
        <w:ind w:right="63"/>
        <w:spacing w:before="33" w:line="273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鼻子出血和痰中带血等症状。严重的全身括约肌松弛，</w:t>
      </w:r>
      <w:r>
        <w:rPr>
          <w:sz w:val="22"/>
          <w:szCs w:val="22"/>
          <w:spacing w:val="4"/>
        </w:rPr>
        <w:t>更会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引起遗尿、脱肛、翻胃呕吐。哺乳婴儿患本病时其症状稍有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不同，在咳嗽四、五声或十余声后并不发出吸气怪声，而是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停止呼吸，一似窒息，状很危险，暂止之后，才吸入空气， </w:t>
      </w:r>
      <w:r>
        <w:rPr>
          <w:sz w:val="22"/>
          <w:szCs w:val="22"/>
          <w:spacing w:val="15"/>
        </w:rPr>
        <w:t>而恢复原状。小婴儿因咳嗽时容易发生全身痉挛，甚至窒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3"/>
        </w:rPr>
        <w:t>息而死，应该引起特别注意。如果患婴已出乳牙，当舌头</w:t>
      </w:r>
      <w:r>
        <w:rPr>
          <w:sz w:val="22"/>
          <w:szCs w:val="22"/>
          <w:spacing w:val="-4"/>
        </w:rPr>
        <w:t>外伸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时，容易引起舌系带溃疡。</w:t>
      </w:r>
    </w:p>
    <w:p>
      <w:pPr>
        <w:pStyle w:val="BodyText"/>
        <w:ind w:left="440"/>
        <w:spacing w:before="52" w:line="21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每天痉咳发作的次数，常随病程的进展而增多，</w:t>
      </w:r>
      <w:r>
        <w:rPr>
          <w:sz w:val="22"/>
          <w:szCs w:val="22"/>
          <w:spacing w:val="75"/>
        </w:rPr>
        <w:t xml:space="preserve"> </w:t>
      </w:r>
      <w:r>
        <w:rPr>
          <w:sz w:val="22"/>
          <w:szCs w:val="22"/>
          <w:spacing w:val="-1"/>
        </w:rPr>
        <w:t>一般在</w:t>
      </w:r>
    </w:p>
    <w:p>
      <w:pPr>
        <w:spacing w:line="219" w:lineRule="auto"/>
        <w:sectPr>
          <w:footerReference w:type="default" r:id="rId11"/>
          <w:pgSz w:w="7370" w:h="10890"/>
          <w:pgMar w:top="400" w:right="989" w:bottom="764" w:left="429" w:header="0" w:footer="546" w:gutter="0"/>
        </w:sectPr>
        <w:rPr>
          <w:sz w:val="22"/>
          <w:szCs w:val="22"/>
        </w:rPr>
      </w:pPr>
    </w:p>
    <w:p>
      <w:pPr>
        <w:spacing w:line="426" w:lineRule="auto"/>
        <w:rPr>
          <w:rFonts w:ascii="Arial"/>
          <w:sz w:val="21"/>
        </w:rPr>
      </w:pPr>
      <w:r/>
    </w:p>
    <w:p>
      <w:pPr>
        <w:pStyle w:val="BodyText"/>
        <w:ind w:right="52"/>
        <w:spacing w:before="72" w:line="271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痉咳的第三周达到高峰，每昼夜约发作10余次。但是，病程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14"/>
        </w:rPr>
        <w:t>长短和病情轻重，可有很大的差异。轻者一昼夜发作3～4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4"/>
        </w:rPr>
        <w:t>次或5～6次，病势特别严重者可多至40～50次，夜间发作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6"/>
        </w:rPr>
        <w:t>次数较多。每次发作的时间亦长短不一，轻症可以很短，且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2"/>
        </w:rPr>
        <w:t>不显紧促，亦无特殊的回声，重症阵发既密，咳的时间亦长。</w:t>
      </w:r>
    </w:p>
    <w:p>
      <w:pPr>
        <w:pStyle w:val="BodyText"/>
        <w:ind w:firstLine="529"/>
        <w:spacing w:before="29" w:line="274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阵发性间歇期中的一般情况，亦有很大的个体差异。通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1"/>
        </w:rPr>
        <w:t>常年龄在2岁以上的病儿平时身体较为壮健，阵</w:t>
      </w:r>
      <w:r>
        <w:rPr>
          <w:sz w:val="22"/>
          <w:szCs w:val="22"/>
          <w:spacing w:val="10"/>
        </w:rPr>
        <w:t>发咳嗽并不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过密，体温始终保持正常，又没有并发症时，每次阵发暂止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2"/>
        </w:rPr>
        <w:t>后，一般都能照常饮食和游戏， 一若无病。反之，年幼身体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6"/>
        </w:rPr>
        <w:t>虚弱，或阵发频繁的，就很容易显现面色惨白，精神呆滞等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5"/>
        </w:rPr>
        <w:t>病态。假使体温高至38℃以上时，那就有发生并发症</w:t>
      </w:r>
      <w:r>
        <w:rPr>
          <w:sz w:val="22"/>
          <w:szCs w:val="22"/>
          <w:spacing w:val="14"/>
        </w:rPr>
        <w:t>的可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能。如果痉挛性的咳嗽，开始逐渐缓解，发作次数逐渐减少， </w:t>
      </w:r>
      <w:r>
        <w:rPr>
          <w:sz w:val="22"/>
          <w:szCs w:val="22"/>
          <w:spacing w:val="5"/>
        </w:rPr>
        <w:t>说明病程已转入恢复期了。</w:t>
      </w:r>
    </w:p>
    <w:p>
      <w:pPr>
        <w:pStyle w:val="BodyText"/>
        <w:ind w:right="38" w:firstLine="493"/>
        <w:spacing w:before="44" w:line="27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8"/>
        </w:rPr>
        <w:t>3.</w:t>
      </w:r>
      <w:r>
        <w:rPr>
          <w:sz w:val="22"/>
          <w:szCs w:val="22"/>
          <w:spacing w:val="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8"/>
        </w:rPr>
        <w:t>恢复期</w:t>
      </w:r>
      <w:r>
        <w:rPr>
          <w:rFonts w:ascii="SimHei" w:hAnsi="SimHei" w:eastAsia="SimHei" w:cs="SimHei"/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8"/>
        </w:rPr>
        <w:t>(末期):由咳嗽开始减轻到不咳嗽为止时，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6"/>
        </w:rPr>
        <w:t>这一阶段称为恢复期，约持续2～3周的时间。这时咳嗽的发 </w:t>
      </w:r>
      <w:r>
        <w:rPr>
          <w:sz w:val="22"/>
          <w:szCs w:val="22"/>
          <w:spacing w:val="5"/>
        </w:rPr>
        <w:t>作与持续时间逐渐减少，痉挛性消失，而变为普通的咳嗽，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7"/>
        </w:rPr>
        <w:t>一切症状也逐渐消退而告痊愈。咳嗽停止一段时期后，因患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感冒可重新出现伴有特殊性长吸气的咳嗽，这</w:t>
      </w:r>
      <w:r>
        <w:rPr>
          <w:sz w:val="22"/>
          <w:szCs w:val="22"/>
          <w:spacing w:val="6"/>
        </w:rPr>
        <w:t>不是百日咳的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复发而是它的影响，因为感冒痊愈后这种咳嗽也就随即停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止。这种影响甚至能保持到一年左右。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044"/>
        <w:spacing w:before="95" w:line="221" w:lineRule="auto"/>
        <w:outlineLvl w:val="0"/>
        <w:rPr>
          <w:rFonts w:ascii="SimHei" w:hAnsi="SimHei" w:eastAsia="SimHei" w:cs="SimHei"/>
          <w:sz w:val="29"/>
          <w:szCs w:val="29"/>
        </w:rPr>
      </w:pPr>
      <w:bookmarkStart w:name="bookmark48" w:id="53"/>
      <w:bookmarkEnd w:id="53"/>
      <w:bookmarkStart w:name="bookmark7" w:id="54"/>
      <w:bookmarkEnd w:id="54"/>
      <w:r>
        <w:rPr>
          <w:rFonts w:ascii="SimHei" w:hAnsi="SimHei" w:eastAsia="SimHei" w:cs="SimHei"/>
          <w:sz w:val="29"/>
          <w:szCs w:val="29"/>
          <w:b/>
          <w:bCs/>
          <w:spacing w:val="-4"/>
        </w:rPr>
        <w:t>二、百日咳对病儿有哪些危害</w:t>
      </w:r>
    </w:p>
    <w:p>
      <w:pPr>
        <w:pStyle w:val="BodyText"/>
        <w:ind w:right="52" w:firstLine="480"/>
        <w:spacing w:before="297" w:line="270" w:lineRule="auto"/>
        <w:jc w:val="both"/>
        <w:rPr>
          <w:sz w:val="22"/>
          <w:szCs w:val="22"/>
        </w:rPr>
      </w:pPr>
      <w:r>
        <w:rPr>
          <w:sz w:val="22"/>
          <w:szCs w:val="22"/>
          <w:spacing w:val="5"/>
        </w:rPr>
        <w:t>小儿患百日咳时，常常并发种种疾病，尤以在年幼及身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6"/>
        </w:rPr>
        <w:t>体较弱的病儿，咳嗽较重，持续较久，最易并发重症肺炎及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5"/>
        </w:rPr>
        <w:t>中毒性脑病，可危及生命或遗留呼吸系统或神经系统后遗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"/>
        </w:rPr>
        <w:t>症，产生一定的损害。</w:t>
      </w:r>
    </w:p>
    <w:p>
      <w:pPr>
        <w:spacing w:line="270" w:lineRule="auto"/>
        <w:sectPr>
          <w:footerReference w:type="default" r:id="rId12"/>
          <w:pgSz w:w="7370" w:h="10890"/>
          <w:pgMar w:top="400" w:right="431" w:bottom="842" w:left="990" w:header="0" w:footer="626" w:gutter="0"/>
        </w:sectPr>
        <w:rPr>
          <w:sz w:val="22"/>
          <w:szCs w:val="22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540"/>
        <w:spacing w:before="74" w:line="219" w:lineRule="auto"/>
        <w:outlineLvl w:val="1"/>
        <w:rPr>
          <w:sz w:val="23"/>
          <w:szCs w:val="23"/>
        </w:rPr>
      </w:pPr>
      <w:bookmarkStart w:name="bookmark8" w:id="55"/>
      <w:bookmarkEnd w:id="55"/>
      <w:r>
        <w:rPr>
          <w:sz w:val="23"/>
          <w:szCs w:val="23"/>
          <w:spacing w:val="-17"/>
        </w:rPr>
        <w:t>(</w:t>
      </w:r>
      <w:r>
        <w:rPr>
          <w:sz w:val="23"/>
          <w:szCs w:val="23"/>
          <w:spacing w:val="-30"/>
        </w:rPr>
        <w:t xml:space="preserve"> </w:t>
      </w:r>
      <w:r>
        <w:rPr>
          <w:sz w:val="23"/>
          <w:szCs w:val="23"/>
          <w:spacing w:val="-17"/>
        </w:rPr>
        <w:t>一</w:t>
      </w:r>
      <w:r>
        <w:rPr>
          <w:sz w:val="23"/>
          <w:szCs w:val="23"/>
          <w:spacing w:val="-35"/>
        </w:rPr>
        <w:t xml:space="preserve"> </w:t>
      </w:r>
      <w:r>
        <w:rPr>
          <w:sz w:val="23"/>
          <w:szCs w:val="23"/>
          <w:spacing w:val="-17"/>
        </w:rPr>
        <w:t>)</w:t>
      </w:r>
      <w:r>
        <w:rPr>
          <w:sz w:val="23"/>
          <w:szCs w:val="23"/>
          <w:spacing w:val="-38"/>
        </w:rPr>
        <w:t xml:space="preserve"> </w:t>
      </w:r>
      <w:r>
        <w:rPr>
          <w:sz w:val="23"/>
          <w:szCs w:val="23"/>
          <w:spacing w:val="-17"/>
        </w:rPr>
        <w:t>梗</w:t>
      </w:r>
      <w:r>
        <w:rPr>
          <w:sz w:val="23"/>
          <w:szCs w:val="23"/>
          <w:spacing w:val="-21"/>
        </w:rPr>
        <w:t xml:space="preserve"> </w:t>
      </w:r>
      <w:r>
        <w:rPr>
          <w:sz w:val="23"/>
          <w:szCs w:val="23"/>
          <w:spacing w:val="-17"/>
        </w:rPr>
        <w:t>阻</w:t>
      </w:r>
    </w:p>
    <w:p>
      <w:pPr>
        <w:pStyle w:val="BodyText"/>
        <w:ind w:right="5" w:firstLine="450"/>
        <w:spacing w:before="190" w:line="268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患了百日咳后由于整个支气管系统充满炎性渗</w:t>
      </w:r>
      <w:r>
        <w:rPr>
          <w:sz w:val="23"/>
          <w:szCs w:val="23"/>
          <w:spacing w:val="-5"/>
        </w:rPr>
        <w:t>出物，而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且婴幼儿呼吸系统管腔狭窄不易排除大量粘稠的痰涎，极易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3"/>
        </w:rPr>
        <w:t>产生部分或全部呼吸道梗阻，影响气体的交换，</w:t>
      </w:r>
      <w:r>
        <w:rPr>
          <w:sz w:val="23"/>
          <w:szCs w:val="23"/>
          <w:spacing w:val="-4"/>
        </w:rPr>
        <w:t>造成缺氧和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3"/>
        </w:rPr>
        <w:t>呼吸困难。甚至造成肺不张，肺气肿，以及支气</w:t>
      </w:r>
      <w:r>
        <w:rPr>
          <w:sz w:val="23"/>
          <w:szCs w:val="23"/>
          <w:spacing w:val="-4"/>
        </w:rPr>
        <w:t>管扩张等。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4"/>
        </w:rPr>
        <w:t>如果一开始就形成完全梗阻，在5～6月内的小婴儿往往会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5"/>
        </w:rPr>
        <w:t>导致窒息。而梗阻一旦解除，痉咳也就随之减轻。</w:t>
      </w:r>
    </w:p>
    <w:p>
      <w:pPr>
        <w:pStyle w:val="BodyText"/>
        <w:ind w:left="540"/>
        <w:spacing w:before="224" w:line="220" w:lineRule="auto"/>
        <w:outlineLvl w:val="1"/>
        <w:rPr>
          <w:sz w:val="23"/>
          <w:szCs w:val="23"/>
        </w:rPr>
      </w:pPr>
      <w:bookmarkStart w:name="bookmark9" w:id="56"/>
      <w:bookmarkEnd w:id="56"/>
      <w:r>
        <w:rPr>
          <w:sz w:val="23"/>
          <w:szCs w:val="23"/>
          <w:spacing w:val="-17"/>
        </w:rPr>
        <w:t>(</w:t>
      </w:r>
      <w:r>
        <w:rPr>
          <w:sz w:val="23"/>
          <w:szCs w:val="23"/>
          <w:spacing w:val="-38"/>
        </w:rPr>
        <w:t xml:space="preserve"> </w:t>
      </w:r>
      <w:r>
        <w:rPr>
          <w:sz w:val="23"/>
          <w:szCs w:val="23"/>
          <w:spacing w:val="-17"/>
        </w:rPr>
        <w:t>二</w:t>
      </w:r>
      <w:r>
        <w:rPr>
          <w:sz w:val="23"/>
          <w:szCs w:val="23"/>
          <w:spacing w:val="-43"/>
        </w:rPr>
        <w:t xml:space="preserve"> </w:t>
      </w:r>
      <w:r>
        <w:rPr>
          <w:sz w:val="23"/>
          <w:szCs w:val="23"/>
          <w:spacing w:val="-17"/>
        </w:rPr>
        <w:t>)</w:t>
      </w:r>
      <w:r>
        <w:rPr>
          <w:sz w:val="23"/>
          <w:szCs w:val="23"/>
          <w:spacing w:val="-43"/>
        </w:rPr>
        <w:t xml:space="preserve"> </w:t>
      </w:r>
      <w:r>
        <w:rPr>
          <w:sz w:val="23"/>
          <w:szCs w:val="23"/>
          <w:spacing w:val="-17"/>
        </w:rPr>
        <w:t>感</w:t>
      </w:r>
      <w:r>
        <w:rPr>
          <w:sz w:val="23"/>
          <w:szCs w:val="23"/>
          <w:spacing w:val="-40"/>
        </w:rPr>
        <w:t xml:space="preserve"> </w:t>
      </w:r>
      <w:r>
        <w:rPr>
          <w:sz w:val="23"/>
          <w:szCs w:val="23"/>
          <w:spacing w:val="-17"/>
        </w:rPr>
        <w:t>染</w:t>
      </w:r>
    </w:p>
    <w:p>
      <w:pPr>
        <w:pStyle w:val="BodyText"/>
        <w:ind w:right="15" w:firstLine="450"/>
        <w:spacing w:before="188" w:line="261" w:lineRule="auto"/>
        <w:jc w:val="both"/>
        <w:rPr>
          <w:sz w:val="23"/>
          <w:szCs w:val="23"/>
        </w:rPr>
      </w:pPr>
      <w:r>
        <w:rPr>
          <w:sz w:val="23"/>
          <w:szCs w:val="23"/>
          <w:spacing w:val="-5"/>
        </w:rPr>
        <w:t>呼吸道粘稠的脓性分泌物不易清除，就为继发感染创造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4"/>
        </w:rPr>
        <w:t>了条件。由梗阻造成的感染，最常见的是间质</w:t>
      </w:r>
      <w:r>
        <w:rPr>
          <w:sz w:val="23"/>
          <w:szCs w:val="23"/>
          <w:spacing w:val="-5"/>
        </w:rPr>
        <w:t>性肺炎和小叶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性肺炎，在有这种并发症时，往往痉挛性咳嗽反不典型。由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5"/>
        </w:rPr>
        <w:t>于缺氧和细菌毒素的作用，可引起心肌损伤，加上肺部瘀血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4"/>
        </w:rPr>
        <w:t>增重了右心负担，可发生心力衰竭。中毒症状明显时可出现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5"/>
        </w:rPr>
        <w:t>周围循环功能不全。幼婴或体质衰弱的病儿，往</w:t>
      </w:r>
      <w:r>
        <w:rPr>
          <w:sz w:val="23"/>
          <w:szCs w:val="23"/>
          <w:spacing w:val="4"/>
        </w:rPr>
        <w:t>往预后不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5"/>
        </w:rPr>
        <w:t>良。除了肺炎以外，中耳炎亦较多见，诊察时应该注意患儿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5"/>
        </w:rPr>
        <w:t>的耳部，因为随时会有化脓的情形发生。</w:t>
      </w:r>
    </w:p>
    <w:p>
      <w:pPr>
        <w:pStyle w:val="BodyText"/>
        <w:ind w:left="540"/>
        <w:spacing w:before="275" w:line="220" w:lineRule="auto"/>
        <w:outlineLvl w:val="1"/>
        <w:rPr>
          <w:sz w:val="23"/>
          <w:szCs w:val="23"/>
        </w:rPr>
      </w:pPr>
      <w:bookmarkStart w:name="bookmark10" w:id="57"/>
      <w:bookmarkEnd w:id="57"/>
      <w:r>
        <w:rPr>
          <w:sz w:val="23"/>
          <w:szCs w:val="23"/>
          <w:spacing w:val="-16"/>
        </w:rPr>
        <w:t>(</w:t>
      </w:r>
      <w:r>
        <w:rPr>
          <w:sz w:val="23"/>
          <w:szCs w:val="23"/>
          <w:spacing w:val="-43"/>
        </w:rPr>
        <w:t xml:space="preserve"> </w:t>
      </w:r>
      <w:r>
        <w:rPr>
          <w:sz w:val="23"/>
          <w:szCs w:val="23"/>
          <w:spacing w:val="-16"/>
        </w:rPr>
        <w:t>三</w:t>
      </w:r>
      <w:r>
        <w:rPr>
          <w:sz w:val="23"/>
          <w:szCs w:val="23"/>
          <w:spacing w:val="-43"/>
        </w:rPr>
        <w:t xml:space="preserve"> </w:t>
      </w:r>
      <w:r>
        <w:rPr>
          <w:sz w:val="23"/>
          <w:szCs w:val="23"/>
          <w:spacing w:val="-16"/>
        </w:rPr>
        <w:t>)</w:t>
      </w:r>
      <w:r>
        <w:rPr>
          <w:sz w:val="23"/>
          <w:szCs w:val="23"/>
          <w:spacing w:val="-43"/>
        </w:rPr>
        <w:t xml:space="preserve"> </w:t>
      </w:r>
      <w:r>
        <w:rPr>
          <w:sz w:val="23"/>
          <w:szCs w:val="23"/>
          <w:spacing w:val="-16"/>
        </w:rPr>
        <w:t>郁</w:t>
      </w:r>
      <w:r>
        <w:rPr>
          <w:sz w:val="23"/>
          <w:szCs w:val="23"/>
          <w:spacing w:val="-42"/>
        </w:rPr>
        <w:t xml:space="preserve"> </w:t>
      </w:r>
      <w:r>
        <w:rPr>
          <w:sz w:val="23"/>
          <w:szCs w:val="23"/>
          <w:spacing w:val="-16"/>
        </w:rPr>
        <w:t>血</w:t>
      </w:r>
    </w:p>
    <w:p>
      <w:pPr>
        <w:pStyle w:val="BodyText"/>
        <w:ind w:right="13" w:firstLine="450"/>
        <w:spacing w:before="171" w:line="261" w:lineRule="auto"/>
        <w:jc w:val="both"/>
        <w:rPr>
          <w:sz w:val="23"/>
          <w:szCs w:val="23"/>
        </w:rPr>
      </w:pPr>
      <w:r>
        <w:rPr>
          <w:sz w:val="23"/>
          <w:szCs w:val="23"/>
          <w:spacing w:val="-5"/>
        </w:rPr>
        <w:t>小儿整个肺脏含气量小，充血量大，炎变以后，大静脉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4"/>
        </w:rPr>
        <w:t>血回流右心房受到阻碍发生郁血，可致眼睑</w:t>
      </w:r>
      <w:r>
        <w:rPr>
          <w:sz w:val="23"/>
          <w:szCs w:val="23"/>
          <w:spacing w:val="-5"/>
        </w:rPr>
        <w:t>和脸部浮肿，鼻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出血和结膜下出血。新生儿和虚弱婴儿可有皮下出血，皮内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5"/>
        </w:rPr>
        <w:t>点状出血，脑内点状出血，甚至耳内出血。严重的心血管系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-4"/>
        </w:rPr>
        <w:t>统障碍，可引起心脏扩大，甚至心力衰弱。这在身体虚弱的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7"/>
        </w:rPr>
        <w:t>幼婴或原有心脏病的病儿较为多见。</w:t>
      </w:r>
    </w:p>
    <w:p>
      <w:pPr>
        <w:spacing w:line="261" w:lineRule="auto"/>
        <w:sectPr>
          <w:footerReference w:type="default" r:id="rId13"/>
          <w:pgSz w:w="7370" w:h="10890"/>
          <w:pgMar w:top="400" w:right="1105" w:bottom="400" w:left="360" w:header="0" w:footer="0" w:gutter="0"/>
        </w:sectPr>
        <w:rPr>
          <w:sz w:val="23"/>
          <w:szCs w:val="23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550"/>
        <w:spacing w:before="75" w:line="219" w:lineRule="auto"/>
        <w:outlineLvl w:val="1"/>
        <w:rPr>
          <w:sz w:val="23"/>
          <w:szCs w:val="23"/>
        </w:rPr>
      </w:pPr>
      <w:bookmarkStart w:name="bookmark11" w:id="58"/>
      <w:bookmarkEnd w:id="58"/>
      <w:r>
        <w:rPr>
          <w:sz w:val="23"/>
          <w:szCs w:val="23"/>
          <w:spacing w:val="-20"/>
        </w:rPr>
        <w:t>( 四</w:t>
      </w:r>
      <w:r>
        <w:rPr>
          <w:sz w:val="23"/>
          <w:szCs w:val="23"/>
          <w:spacing w:val="-39"/>
        </w:rPr>
        <w:t xml:space="preserve"> </w:t>
      </w:r>
      <w:r>
        <w:rPr>
          <w:sz w:val="23"/>
          <w:szCs w:val="23"/>
          <w:spacing w:val="-20"/>
        </w:rPr>
        <w:t>)</w:t>
      </w:r>
      <w:r>
        <w:rPr>
          <w:sz w:val="23"/>
          <w:szCs w:val="23"/>
          <w:spacing w:val="-41"/>
        </w:rPr>
        <w:t xml:space="preserve"> </w:t>
      </w:r>
      <w:r>
        <w:rPr>
          <w:sz w:val="23"/>
          <w:szCs w:val="23"/>
          <w:spacing w:val="-20"/>
        </w:rPr>
        <w:t>损</w:t>
      </w:r>
      <w:r>
        <w:rPr>
          <w:sz w:val="23"/>
          <w:szCs w:val="23"/>
          <w:spacing w:val="-41"/>
        </w:rPr>
        <w:t xml:space="preserve"> </w:t>
      </w:r>
      <w:r>
        <w:rPr>
          <w:sz w:val="23"/>
          <w:szCs w:val="23"/>
          <w:spacing w:val="-20"/>
        </w:rPr>
        <w:t>伤</w:t>
      </w:r>
    </w:p>
    <w:p>
      <w:pPr>
        <w:pStyle w:val="BodyText"/>
        <w:ind w:right="10" w:firstLine="460"/>
        <w:spacing w:before="177" w:line="258" w:lineRule="auto"/>
        <w:jc w:val="both"/>
        <w:rPr>
          <w:sz w:val="23"/>
          <w:szCs w:val="23"/>
        </w:rPr>
      </w:pPr>
      <w:r>
        <w:rPr>
          <w:sz w:val="23"/>
          <w:szCs w:val="23"/>
          <w:spacing w:val="-5"/>
        </w:rPr>
        <w:t>百日咳杆菌的内毒素可以造成中枢神经系统损害，引起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5"/>
        </w:rPr>
        <w:t>中毒性脑病及一系列的脑神经系统后遗症，以惊厥最为多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4"/>
        </w:rPr>
        <w:t>见。其他则有如癫痫，智力减退，痉挛性瘫痪，脊髓炎，以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7"/>
        </w:rPr>
        <w:t>及暂时性或永久性的视觉障碍等。</w:t>
      </w:r>
    </w:p>
    <w:p>
      <w:pPr>
        <w:pStyle w:val="BodyText"/>
        <w:ind w:right="12" w:firstLine="460"/>
        <w:spacing w:before="51" w:line="256" w:lineRule="auto"/>
        <w:jc w:val="both"/>
        <w:rPr>
          <w:sz w:val="23"/>
          <w:szCs w:val="23"/>
        </w:rPr>
      </w:pPr>
      <w:r>
        <w:rPr>
          <w:sz w:val="23"/>
          <w:szCs w:val="23"/>
          <w:spacing w:val="-5"/>
        </w:rPr>
        <w:t>但是，百日咳病程中所出现的神经系统症状如惊厥等并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5"/>
        </w:rPr>
        <w:t>不都是中毒性脑病所致。还可因剧烈咳嗽引起颅内压力增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13"/>
        </w:rPr>
        <w:t>高，脑部缺氧，脑水肿，脑出血等，而发生痉挛，甚至昏迷。</w:t>
      </w:r>
    </w:p>
    <w:p>
      <w:pPr>
        <w:pStyle w:val="BodyText"/>
        <w:ind w:right="21" w:firstLine="460"/>
        <w:spacing w:before="35" w:line="264" w:lineRule="auto"/>
        <w:jc w:val="both"/>
        <w:rPr>
          <w:sz w:val="23"/>
          <w:szCs w:val="23"/>
        </w:rPr>
      </w:pPr>
      <w:r>
        <w:rPr>
          <w:sz w:val="23"/>
          <w:szCs w:val="23"/>
          <w:spacing w:val="-4"/>
        </w:rPr>
        <w:t>呼吸道障碍可引起胸腔压增高，导致纵膈气</w:t>
      </w:r>
      <w:r>
        <w:rPr>
          <w:sz w:val="23"/>
          <w:szCs w:val="23"/>
          <w:spacing w:val="-5"/>
        </w:rPr>
        <w:t>肿，以及皮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下气肿，严重的痉挛性阵咳，还可引起腹腔内压增高，形成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-7"/>
        </w:rPr>
        <w:t>脐疝、腹股沟疝或直肠脱垂。</w:t>
      </w:r>
    </w:p>
    <w:p>
      <w:pPr>
        <w:pStyle w:val="BodyText"/>
        <w:ind w:left="460"/>
        <w:spacing w:before="23" w:line="219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此外，还有舌系带溃疡。</w:t>
      </w:r>
    </w:p>
    <w:p>
      <w:pPr>
        <w:pStyle w:val="BodyText"/>
        <w:ind w:left="550"/>
        <w:spacing w:before="297" w:line="219" w:lineRule="auto"/>
        <w:outlineLvl w:val="1"/>
        <w:rPr>
          <w:sz w:val="23"/>
          <w:szCs w:val="23"/>
        </w:rPr>
      </w:pPr>
      <w:bookmarkStart w:name="bookmark12" w:id="59"/>
      <w:bookmarkEnd w:id="59"/>
      <w:r>
        <w:rPr>
          <w:sz w:val="23"/>
          <w:szCs w:val="23"/>
          <w:spacing w:val="33"/>
        </w:rPr>
        <w:t>(五)营养不良</w:t>
      </w:r>
    </w:p>
    <w:p>
      <w:pPr>
        <w:pStyle w:val="BodyText"/>
        <w:ind w:right="19" w:firstLine="460"/>
        <w:spacing w:before="155" w:line="257" w:lineRule="auto"/>
        <w:jc w:val="both"/>
        <w:rPr>
          <w:sz w:val="23"/>
          <w:szCs w:val="23"/>
        </w:rPr>
      </w:pPr>
      <w:r>
        <w:rPr>
          <w:sz w:val="23"/>
          <w:szCs w:val="23"/>
          <w:spacing w:val="-4"/>
        </w:rPr>
        <w:t>百日咳引起的长期呕吐，或拒食的病儿，可引起</w:t>
      </w:r>
      <w:r>
        <w:rPr>
          <w:sz w:val="23"/>
          <w:szCs w:val="23"/>
          <w:spacing w:val="-5"/>
        </w:rPr>
        <w:t>营养不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5"/>
        </w:rPr>
        <w:t>良，出现各种维生素缺乏症。如体内同时缺乏钙质，可发生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6"/>
        </w:rPr>
        <w:t>手足搐搦症。</w:t>
      </w:r>
    </w:p>
    <w:p>
      <w:pPr>
        <w:pStyle w:val="BodyText"/>
        <w:ind w:left="550"/>
        <w:spacing w:before="272" w:line="220" w:lineRule="auto"/>
        <w:outlineLvl w:val="1"/>
        <w:rPr>
          <w:sz w:val="23"/>
          <w:szCs w:val="23"/>
        </w:rPr>
      </w:pPr>
      <w:bookmarkStart w:name="bookmark13" w:id="60"/>
      <w:bookmarkEnd w:id="60"/>
      <w:r>
        <w:rPr>
          <w:sz w:val="23"/>
          <w:szCs w:val="23"/>
          <w:spacing w:val="33"/>
        </w:rPr>
        <w:t>(六)结核活动</w:t>
      </w:r>
    </w:p>
    <w:p>
      <w:pPr>
        <w:pStyle w:val="BodyText"/>
        <w:ind w:right="15" w:firstLine="460"/>
        <w:spacing w:before="175" w:line="269" w:lineRule="auto"/>
        <w:rPr>
          <w:sz w:val="23"/>
          <w:szCs w:val="23"/>
        </w:rPr>
      </w:pPr>
      <w:r>
        <w:rPr>
          <w:sz w:val="23"/>
          <w:szCs w:val="23"/>
          <w:spacing w:val="6"/>
        </w:rPr>
        <w:t>有时候静止的肺结核病灶，可因百日咳而转变</w:t>
      </w:r>
      <w:r>
        <w:rPr>
          <w:sz w:val="23"/>
          <w:szCs w:val="23"/>
          <w:spacing w:val="5"/>
        </w:rPr>
        <w:t>为活动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7"/>
        </w:rPr>
        <w:t>性，一般称为续发性肺结核。有两种可能性：</w:t>
      </w:r>
    </w:p>
    <w:p>
      <w:pPr>
        <w:pStyle w:val="BodyText"/>
        <w:ind w:right="9" w:firstLine="463"/>
        <w:spacing w:before="8" w:line="256" w:lineRule="auto"/>
        <w:rPr>
          <w:sz w:val="23"/>
          <w:szCs w:val="23"/>
        </w:rPr>
      </w:pPr>
      <w:bookmarkStart w:name="bookmark49" w:id="61"/>
      <w:bookmarkEnd w:id="61"/>
      <w:r>
        <w:rPr>
          <w:sz w:val="23"/>
          <w:szCs w:val="23"/>
          <w:b/>
          <w:bCs/>
          <w:spacing w:val="-9"/>
        </w:rPr>
        <w:t>1.</w:t>
      </w:r>
      <w:r>
        <w:rPr>
          <w:sz w:val="23"/>
          <w:szCs w:val="23"/>
          <w:spacing w:val="-9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9"/>
        </w:rPr>
        <w:t>外来的再度感染</w:t>
      </w:r>
      <w:r>
        <w:rPr>
          <w:sz w:val="23"/>
          <w:szCs w:val="23"/>
          <w:b/>
          <w:bCs/>
          <w:spacing w:val="-9"/>
        </w:rPr>
        <w:t>：</w:t>
      </w:r>
      <w:r>
        <w:rPr>
          <w:sz w:val="23"/>
          <w:szCs w:val="23"/>
          <w:spacing w:val="-9"/>
        </w:rPr>
        <w:t>原发性肺结核趋于静止后，由于患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-4"/>
        </w:rPr>
        <w:t>者有百日咳后大量痰涎阻塞气管，为再次遵爱结孩藏感染提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4"/>
        </w:rPr>
        <w:t>供了有利条件。此类病变多见于较大儿章</w:t>
      </w:r>
    </w:p>
    <w:p>
      <w:pPr>
        <w:pStyle w:val="BodyText"/>
        <w:ind w:firstLine="463"/>
        <w:spacing w:before="30" w:line="286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2.</w:t>
      </w:r>
      <w:r>
        <w:rPr>
          <w:rFonts w:ascii="SimHei" w:hAnsi="SimHei" w:eastAsia="SimHei" w:cs="SimHei"/>
          <w:sz w:val="23"/>
          <w:szCs w:val="23"/>
          <w:b/>
          <w:bCs/>
          <w:spacing w:val="4"/>
        </w:rPr>
        <w:t>内在的病灶复燃</w:t>
      </w:r>
      <w:r>
        <w:rPr>
          <w:sz w:val="23"/>
          <w:szCs w:val="23"/>
          <w:b/>
          <w:bCs/>
          <w:spacing w:val="4"/>
        </w:rPr>
        <w:t>：</w:t>
      </w:r>
      <w:r>
        <w:rPr>
          <w:rFonts w:ascii="KaiTi" w:hAnsi="KaiTi" w:eastAsia="KaiTi" w:cs="KaiTi"/>
          <w:sz w:val="23"/>
          <w:szCs w:val="23"/>
          <w:spacing w:val="4"/>
        </w:rPr>
        <w:t>此</w:t>
      </w:r>
      <w:r>
        <w:rPr>
          <w:sz w:val="23"/>
          <w:szCs w:val="23"/>
          <w:spacing w:val="4"/>
        </w:rPr>
        <w:t>类病变大多是原发性廊行播散 </w:t>
      </w:r>
      <w:r>
        <w:rPr>
          <w:sz w:val="23"/>
          <w:szCs w:val="23"/>
          <w:spacing w:val="6"/>
        </w:rPr>
        <w:t>所遗留的病灶，常见于肺尖部，可由已煎合的原发胜病恶</w:t>
      </w:r>
    </w:p>
    <w:p>
      <w:pPr>
        <w:pStyle w:val="BodyText"/>
        <w:ind w:left="5340"/>
        <w:spacing w:before="93" w:line="219" w:lineRule="auto"/>
        <w:rPr>
          <w:sz w:val="23"/>
          <w:szCs w:val="23"/>
        </w:rPr>
      </w:pPr>
      <w:r>
        <w:rPr>
          <w:sz w:val="23"/>
          <w:szCs w:val="23"/>
        </w:rPr>
        <w:t>第</w:t>
      </w:r>
    </w:p>
    <w:p>
      <w:pPr>
        <w:spacing w:line="219" w:lineRule="auto"/>
        <w:sectPr>
          <w:pgSz w:w="7370" w:h="10890"/>
          <w:pgMar w:top="400" w:right="548" w:bottom="400" w:left="919" w:header="0" w:footer="0" w:gutter="0"/>
        </w:sectPr>
        <w:rPr>
          <w:sz w:val="23"/>
          <w:szCs w:val="23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right="27"/>
        <w:spacing w:before="71" w:line="247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化引起。患了百日咳后，机体抵抗力降低，</w:t>
      </w:r>
      <w:r>
        <w:rPr>
          <w:sz w:val="22"/>
          <w:szCs w:val="22"/>
          <w:spacing w:val="5"/>
        </w:rPr>
        <w:t>营养不好，给内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在病灶，创造了重趋活动的机会。</w:t>
      </w:r>
    </w:p>
    <w:p>
      <w:pPr>
        <w:pStyle w:val="BodyText"/>
        <w:ind w:firstLine="449"/>
        <w:spacing w:before="74" w:line="273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本病的预后一般良好。但其后果的良好与否，尚和患儿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6"/>
        </w:rPr>
        <w:t>的年龄、体质、病邪的轻重，护理的好坏，以及</w:t>
      </w:r>
      <w:r>
        <w:rPr>
          <w:sz w:val="22"/>
          <w:szCs w:val="22"/>
          <w:spacing w:val="5"/>
        </w:rPr>
        <w:t>治疗的及时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与否有着密切关系。 一般年龄愈小，则预后愈差。尤以1岁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6"/>
        </w:rPr>
        <w:t>以内的婴儿或体质衰弱，或病后未复的患儿，后果</w:t>
      </w:r>
      <w:r>
        <w:rPr>
          <w:sz w:val="22"/>
          <w:szCs w:val="22"/>
          <w:spacing w:val="5"/>
        </w:rPr>
        <w:t>更恶。据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9"/>
        </w:rPr>
        <w:t>一般统计百日咳的死亡率为5～6%,但1岁</w:t>
      </w:r>
      <w:r>
        <w:rPr>
          <w:sz w:val="22"/>
          <w:szCs w:val="22"/>
          <w:spacing w:val="18"/>
        </w:rPr>
        <w:t>以下者死亡比例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很大。5岁以上患百日咳而死亡者就很少见。死亡的主要原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6"/>
        </w:rPr>
        <w:t>因，为并发枝气管肺炎，脑部的并发症及窒</w:t>
      </w:r>
      <w:r>
        <w:rPr>
          <w:sz w:val="22"/>
          <w:szCs w:val="22"/>
          <w:spacing w:val="5"/>
        </w:rPr>
        <w:t>息等。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194"/>
        <w:spacing w:before="94" w:line="221" w:lineRule="auto"/>
        <w:outlineLvl w:val="0"/>
        <w:rPr>
          <w:rFonts w:ascii="SimHei" w:hAnsi="SimHei" w:eastAsia="SimHei" w:cs="SimHei"/>
          <w:sz w:val="29"/>
          <w:szCs w:val="29"/>
        </w:rPr>
      </w:pPr>
      <w:bookmarkStart w:name="bookmark14" w:id="62"/>
      <w:bookmarkEnd w:id="62"/>
      <w:r>
        <w:rPr>
          <w:rFonts w:ascii="SimHei" w:hAnsi="SimHei" w:eastAsia="SimHei" w:cs="SimHei"/>
          <w:sz w:val="29"/>
          <w:szCs w:val="29"/>
          <w:b/>
          <w:bCs/>
          <w:spacing w:val="-6"/>
        </w:rPr>
        <w:t>三、中医学对百日咳的认识</w:t>
      </w:r>
    </w:p>
    <w:p>
      <w:pPr>
        <w:pStyle w:val="BodyText"/>
        <w:ind w:left="559"/>
        <w:spacing w:before="266" w:line="219" w:lineRule="auto"/>
        <w:outlineLvl w:val="1"/>
        <w:rPr>
          <w:sz w:val="26"/>
          <w:szCs w:val="26"/>
        </w:rPr>
      </w:pPr>
      <w:bookmarkStart w:name="bookmark15" w:id="63"/>
      <w:bookmarkEnd w:id="63"/>
      <w:r>
        <w:rPr>
          <w:sz w:val="26"/>
          <w:szCs w:val="26"/>
          <w:spacing w:val="5"/>
        </w:rPr>
        <w:t>(一)古代医籍对百日咳的有关记载</w:t>
      </w:r>
    </w:p>
    <w:p>
      <w:pPr>
        <w:pStyle w:val="BodyText"/>
        <w:ind w:right="3" w:firstLine="449"/>
        <w:spacing w:before="159" w:line="272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隋代巢元方在《诸病源候论》中分析10种咳嗽时</w:t>
      </w:r>
      <w:r>
        <w:rPr>
          <w:sz w:val="22"/>
          <w:szCs w:val="22"/>
          <w:spacing w:val="14"/>
        </w:rPr>
        <w:t>，对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“厥阴咳”就提及：“咳而引动舌本”,其症状和一般咳嗽已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3"/>
        </w:rPr>
        <w:t>有不同，很象是对百日咳时“舌往外伸”的描写，同时在“论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"/>
        </w:rPr>
        <w:t>小儿咳候条”所说：“百日内嗽者十中一两瘥耳”,也很接近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3"/>
        </w:rPr>
        <w:t>乳婴儿患百日咳的预后不良情况。</w:t>
      </w:r>
    </w:p>
    <w:p>
      <w:pPr>
        <w:pStyle w:val="BodyText"/>
        <w:ind w:right="14" w:firstLine="449"/>
        <w:spacing w:before="60" w:line="279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唐代孙思邈在《备急千金要方》里有：“小儿嗽，日中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5"/>
        </w:rPr>
        <w:t>差夜甚，初不得息，不能复啼”的记载，把小儿咳嗽日间好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些，夜间转甚，咳到不能回气，不能啼哭的情</w:t>
      </w:r>
      <w:r>
        <w:rPr>
          <w:sz w:val="22"/>
          <w:szCs w:val="22"/>
          <w:spacing w:val="3"/>
        </w:rPr>
        <w:t>况描写出来，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与百日咳又更类似。</w:t>
      </w:r>
    </w:p>
    <w:p>
      <w:pPr>
        <w:pStyle w:val="BodyText"/>
        <w:ind w:right="8" w:firstLine="449"/>
        <w:spacing w:before="32" w:line="270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王焘《外台秘要》引“古今录验”说：小儿咳嗽，昼夜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5"/>
        </w:rPr>
        <w:t>不得眠，眼睛突出。深师云：小儿卒咳，逆上气肩息，昼夜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6"/>
        </w:rPr>
        <w:t>不止，欲绝。更进一步指出咳嗽而至于日夜不</w:t>
      </w:r>
      <w:r>
        <w:rPr>
          <w:sz w:val="22"/>
          <w:szCs w:val="22"/>
          <w:spacing w:val="5"/>
        </w:rPr>
        <w:t>得休息，扰乱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睡眠，甚则眼睛突出、窒息等不同于普通咳嗽的症状，不难</w:t>
      </w:r>
    </w:p>
    <w:p>
      <w:pPr>
        <w:spacing w:line="270" w:lineRule="auto"/>
        <w:sectPr>
          <w:footerReference w:type="default" r:id="rId14"/>
          <w:pgSz w:w="7370" w:h="10890"/>
          <w:pgMar w:top="400" w:right="982" w:bottom="784" w:left="490" w:header="0" w:footer="566" w:gutter="0"/>
        </w:sectPr>
        <w:rPr>
          <w:sz w:val="22"/>
          <w:szCs w:val="22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看出这和百日咳有一定的关系。</w:t>
      </w:r>
    </w:p>
    <w:p>
      <w:pPr>
        <w:pStyle w:val="BodyText"/>
        <w:ind w:firstLine="459"/>
        <w:spacing w:before="78" w:line="272" w:lineRule="auto"/>
        <w:rPr>
          <w:sz w:val="22"/>
          <w:szCs w:val="22"/>
        </w:rPr>
      </w:pPr>
      <w:r>
        <w:rPr>
          <w:sz w:val="22"/>
          <w:szCs w:val="22"/>
        </w:rPr>
        <w:t>到了宋代钱乙《小儿药证直诀》于“肺虚咳”中记载有： </w:t>
      </w:r>
      <w:r>
        <w:rPr>
          <w:sz w:val="22"/>
          <w:szCs w:val="22"/>
          <w:spacing w:val="16"/>
        </w:rPr>
        <w:t>咳而哽气，时时长出气，喉中有声。并附述：东都</w:t>
      </w:r>
      <w:r>
        <w:rPr>
          <w:sz w:val="22"/>
          <w:szCs w:val="22"/>
          <w:spacing w:val="15"/>
        </w:rPr>
        <w:t>药铺杜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氏，有子五岁，自十一月病嗽，至三月未止，始得嗽而吐痰，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3"/>
        </w:rPr>
        <w:t>乃外风寒，蓄入肺经，</w:t>
      </w:r>
      <w:r>
        <w:rPr>
          <w:sz w:val="22"/>
          <w:szCs w:val="22"/>
          <w:spacing w:val="-10"/>
        </w:rPr>
        <w:t xml:space="preserve"> </w:t>
      </w:r>
      <w:r>
        <w:rPr>
          <w:sz w:val="22"/>
          <w:szCs w:val="22"/>
          <w:spacing w:val="3"/>
        </w:rPr>
        <w:t>……其面青而光，嗽而喘促哽气，又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时长出气，病困十分已久的病例。</w:t>
      </w:r>
    </w:p>
    <w:p>
      <w:pPr>
        <w:pStyle w:val="BodyText"/>
        <w:ind w:right="38" w:firstLine="459"/>
        <w:spacing w:before="48" w:line="271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金元时代朱丹溪在《幼科全书》里说：如咳久连声不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1"/>
        </w:rPr>
        <w:t>已，且口鼻俱出血，</w:t>
      </w:r>
      <w:r>
        <w:rPr>
          <w:sz w:val="22"/>
          <w:szCs w:val="22"/>
          <w:spacing w:val="-22"/>
        </w:rPr>
        <w:t xml:space="preserve"> </w:t>
      </w:r>
      <w:r>
        <w:rPr>
          <w:sz w:val="22"/>
          <w:szCs w:val="22"/>
          <w:spacing w:val="-1"/>
        </w:rPr>
        <w:t>……小儿咳嗽日久，</w:t>
      </w:r>
      <w:r>
        <w:rPr>
          <w:sz w:val="22"/>
          <w:szCs w:val="22"/>
          <w:spacing w:val="-24"/>
        </w:rPr>
        <w:t xml:space="preserve"> </w:t>
      </w:r>
      <w:r>
        <w:rPr>
          <w:sz w:val="22"/>
          <w:szCs w:val="22"/>
          <w:spacing w:val="-1"/>
        </w:rPr>
        <w:t>一连百十声不止，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昼夜不止，面色咣白，目无神采，气急痰壅，体虚发热</w:t>
      </w:r>
      <w:r>
        <w:rPr>
          <w:sz w:val="22"/>
          <w:szCs w:val="22"/>
          <w:spacing w:val="6"/>
        </w:rPr>
        <w:t>，至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此则不治。</w:t>
      </w:r>
    </w:p>
    <w:p>
      <w:pPr>
        <w:pStyle w:val="BodyText"/>
        <w:ind w:right="59" w:firstLine="459"/>
        <w:spacing w:before="38" w:line="269" w:lineRule="auto"/>
        <w:jc w:val="both"/>
        <w:rPr>
          <w:sz w:val="22"/>
          <w:szCs w:val="22"/>
        </w:rPr>
      </w:pPr>
      <w:r>
        <w:rPr>
          <w:sz w:val="22"/>
          <w:szCs w:val="22"/>
          <w:spacing w:val="-6"/>
        </w:rPr>
        <w:t>明代王肯堂《证治准绳</w:t>
      </w:r>
      <w:r>
        <w:rPr>
          <w:sz w:val="22"/>
          <w:szCs w:val="22"/>
          <w:spacing w:val="-21"/>
        </w:rPr>
        <w:t xml:space="preserve"> </w:t>
      </w:r>
      <w:r>
        <w:rPr>
          <w:sz w:val="22"/>
          <w:szCs w:val="22"/>
          <w:spacing w:val="-6"/>
        </w:rPr>
        <w:t>·幼科》也说：“咳嗽上壅，涕唾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出血，甚者七窍血溢”和“咳嗽至极、频呕吐，乳食与</w:t>
      </w:r>
      <w:r>
        <w:rPr>
          <w:sz w:val="22"/>
          <w:szCs w:val="22"/>
          <w:spacing w:val="6"/>
        </w:rPr>
        <w:t>痰俱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6"/>
        </w:rPr>
        <w:t>出尽方少定”。</w:t>
      </w:r>
    </w:p>
    <w:p>
      <w:pPr>
        <w:pStyle w:val="BodyText"/>
        <w:ind w:right="57" w:firstLine="459"/>
        <w:spacing w:before="52" w:line="275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清代赵学敏《本草纲目拾遗》鸬鹚涎条说出：顿咳一症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2"/>
        </w:rPr>
        <w:t>从小腹下逆上而咳，连咳数十声，少住又作，甚则咳发作呕，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6"/>
        </w:rPr>
        <w:t>牵掣两胁，涕泪皆出，连月不愈。高士宗《医学真传》也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6"/>
        </w:rPr>
        <w:t>说：久咳俗名曰呛，连嗽不已，谓之顿呛。顿呛者</w:t>
      </w:r>
      <w:r>
        <w:rPr>
          <w:sz w:val="22"/>
          <w:szCs w:val="22"/>
          <w:spacing w:val="15"/>
        </w:rPr>
        <w:t>一气连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呛二、三十声，少则十数声，呛则头倾胸曲，甚则手足拘挛，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痰从口出，涕泪相随，从膺胸而下，应于少腹，大人患此，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5"/>
        </w:rPr>
        <w:t>如同哮喘，小儿患此，谓之时行顿咳。又许豫和在《顿咳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6"/>
        </w:rPr>
        <w:t>条》中说：其咳亦能传染，感之则发作无时，面赤腰曲，涕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7"/>
        </w:rPr>
        <w:t>泪交流，每顿咳至有声，必咳出痰乃住，或所食乳食，</w:t>
      </w:r>
      <w:r>
        <w:rPr>
          <w:sz w:val="22"/>
          <w:szCs w:val="22"/>
          <w:spacing w:val="6"/>
        </w:rPr>
        <w:t>尽皆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吐出乃止。咳之至久，面目浮肿，或目如拳伤，或咯</w:t>
      </w:r>
      <w:r>
        <w:rPr>
          <w:sz w:val="22"/>
          <w:szCs w:val="22"/>
          <w:spacing w:val="6"/>
        </w:rPr>
        <w:t>血，或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鼻衄，此病最难愈。</w:t>
      </w:r>
    </w:p>
    <w:p>
      <w:pPr>
        <w:pStyle w:val="BodyText"/>
        <w:ind w:right="55" w:firstLine="459"/>
        <w:spacing w:before="52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根据上述文献记载，说明中医学在很早以前对百日咳就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7"/>
        </w:rPr>
        <w:t>有论述，不难看出在隋代对本病已能初步辨别，宋元时代已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"/>
        </w:rPr>
        <w:t>能鉴别，到了清代就更加明确了。</w:t>
      </w:r>
    </w:p>
    <w:p>
      <w:pPr>
        <w:spacing w:line="268" w:lineRule="auto"/>
        <w:sectPr>
          <w:footerReference w:type="default" r:id="rId15"/>
          <w:pgSz w:w="7370" w:h="10890"/>
          <w:pgMar w:top="400" w:right="409" w:bottom="694" w:left="1000" w:header="0" w:footer="476" w:gutter="0"/>
        </w:sectPr>
        <w:rPr>
          <w:sz w:val="22"/>
          <w:szCs w:val="22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599"/>
        <w:spacing w:before="71" w:line="220" w:lineRule="auto"/>
        <w:outlineLvl w:val="1"/>
        <w:rPr>
          <w:sz w:val="22"/>
          <w:szCs w:val="22"/>
        </w:rPr>
      </w:pPr>
      <w:bookmarkStart w:name="bookmark16" w:id="65"/>
      <w:bookmarkEnd w:id="65"/>
      <w:r>
        <w:rPr>
          <w:sz w:val="22"/>
          <w:szCs w:val="22"/>
          <w:spacing w:val="41"/>
        </w:rPr>
        <w:t>(二)中医对百日咳病因病理的认识</w:t>
      </w:r>
    </w:p>
    <w:p>
      <w:pPr>
        <w:pStyle w:val="BodyText"/>
        <w:ind w:right="8" w:firstLine="469"/>
        <w:spacing w:before="195" w:line="255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历代医家根据实践经验，认为本病之所以出现</w:t>
      </w:r>
      <w:r>
        <w:rPr>
          <w:sz w:val="22"/>
          <w:szCs w:val="22"/>
          <w:spacing w:val="6"/>
        </w:rPr>
        <w:t>与一般咳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嗽不同的特殊症状，其发病机理与以下几点有关。</w:t>
      </w:r>
    </w:p>
    <w:p>
      <w:pPr>
        <w:pStyle w:val="BodyText"/>
        <w:ind w:firstLine="473"/>
        <w:spacing w:before="48" w:line="268" w:lineRule="auto"/>
        <w:rPr>
          <w:sz w:val="22"/>
          <w:szCs w:val="22"/>
        </w:rPr>
      </w:pPr>
      <w:bookmarkStart w:name="bookmark51" w:id="66"/>
      <w:bookmarkEnd w:id="66"/>
      <w:r>
        <w:rPr>
          <w:sz w:val="22"/>
          <w:szCs w:val="22"/>
          <w:b/>
          <w:bCs/>
          <w:spacing w:val="1"/>
        </w:rPr>
        <w:t>1.</w:t>
      </w:r>
      <w:r>
        <w:rPr>
          <w:sz w:val="22"/>
          <w:szCs w:val="22"/>
          <w:spacing w:val="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1"/>
        </w:rPr>
        <w:t>感受时邪，肺失清肃</w:t>
      </w:r>
      <w:r>
        <w:rPr>
          <w:sz w:val="22"/>
          <w:szCs w:val="22"/>
          <w:b/>
          <w:bCs/>
          <w:spacing w:val="1"/>
        </w:rPr>
        <w:t>：</w:t>
      </w:r>
      <w:r>
        <w:rPr>
          <w:sz w:val="22"/>
          <w:szCs w:val="22"/>
          <w:spacing w:val="1"/>
        </w:rPr>
        <w:t>百日咳多因气候变化，感受风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6"/>
        </w:rPr>
        <w:t>寒或温疫之气，侵袭卫表，深蕴肺脏未得透达而成。肺气以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6"/>
        </w:rPr>
        <w:t>降为顺，上升则逆，如肺为邪气所犯，使气上而</w:t>
      </w:r>
      <w:r>
        <w:rPr>
          <w:sz w:val="22"/>
          <w:szCs w:val="22"/>
          <w:spacing w:val="5"/>
        </w:rPr>
        <w:t>不下，冲壅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气道，故而发生咳嗽，由于邪气深伏肺经，郁而不宣，</w:t>
      </w:r>
      <w:r>
        <w:rPr>
          <w:sz w:val="22"/>
          <w:szCs w:val="22"/>
          <w:spacing w:val="5"/>
        </w:rPr>
        <w:t>故咳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声连续阵作不已。邪阻肺络，肺气闭塞，进而即可</w:t>
      </w:r>
      <w:r>
        <w:rPr>
          <w:sz w:val="22"/>
          <w:szCs w:val="22"/>
          <w:spacing w:val="5"/>
        </w:rPr>
        <w:t>产生发热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气急，鼻翼煽动等症。</w:t>
      </w:r>
    </w:p>
    <w:p>
      <w:pPr>
        <w:pStyle w:val="BodyText"/>
        <w:ind w:right="3" w:firstLine="473"/>
        <w:spacing w:before="76" w:line="26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10"/>
        </w:rPr>
        <w:t>2.</w:t>
      </w:r>
      <w:r>
        <w:rPr>
          <w:sz w:val="22"/>
          <w:szCs w:val="22"/>
          <w:spacing w:val="1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10"/>
        </w:rPr>
        <w:t>痰浊羁留，阻滞气道</w:t>
      </w:r>
      <w:r>
        <w:rPr>
          <w:sz w:val="22"/>
          <w:szCs w:val="22"/>
          <w:b/>
          <w:bCs/>
          <w:spacing w:val="10"/>
        </w:rPr>
        <w:t>：</w:t>
      </w:r>
      <w:r>
        <w:rPr>
          <w:sz w:val="22"/>
          <w:szCs w:val="22"/>
          <w:spacing w:val="10"/>
        </w:rPr>
        <w:t>伏痰内蕴，再与外邪搏</w:t>
      </w:r>
      <w:r>
        <w:rPr>
          <w:sz w:val="22"/>
          <w:szCs w:val="22"/>
          <w:spacing w:val="9"/>
        </w:rPr>
        <w:t>结则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必郁面化热煎熬津液，酿为痰浊，阻遏气道</w:t>
      </w:r>
      <w:r>
        <w:rPr>
          <w:sz w:val="22"/>
          <w:szCs w:val="22"/>
          <w:spacing w:val="6"/>
        </w:rPr>
        <w:t>，壅塞不宣，势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必肺气上逆，而痉咳阵作。久而不愈，胶固不化，形成顽痰，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6"/>
        </w:rPr>
        <w:t>故须待其尽量吐出，气机通畅，而痉咳始得暂时</w:t>
      </w:r>
      <w:r>
        <w:rPr>
          <w:sz w:val="22"/>
          <w:szCs w:val="22"/>
          <w:spacing w:val="5"/>
        </w:rPr>
        <w:t>缓解。有时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痰涎壅盛，甚至闭塞喉间，常有立时窒息毙命的危险。尤其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1"/>
        </w:rPr>
        <w:t>2岁以下的婴幼儿，由于脏腑娇嫩，形气不充更易发生危险。</w:t>
      </w:r>
    </w:p>
    <w:p>
      <w:pPr>
        <w:pStyle w:val="BodyText"/>
        <w:ind w:right="31" w:firstLine="473"/>
        <w:spacing w:before="97" w:line="271" w:lineRule="auto"/>
        <w:rPr>
          <w:sz w:val="22"/>
          <w:szCs w:val="22"/>
        </w:rPr>
      </w:pPr>
      <w:r>
        <w:rPr>
          <w:sz w:val="22"/>
          <w:szCs w:val="22"/>
          <w:b/>
          <w:bCs/>
        </w:rPr>
        <w:t>3.</w:t>
      </w:r>
      <w:r>
        <w:rPr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</w:rPr>
        <w:t>肝经郁热，气火上逆</w:t>
      </w:r>
      <w:r>
        <w:rPr>
          <w:sz w:val="22"/>
          <w:szCs w:val="22"/>
          <w:b/>
          <w:bCs/>
        </w:rPr>
        <w:t>：</w:t>
      </w:r>
      <w:r>
        <w:rPr>
          <w:sz w:val="22"/>
          <w:szCs w:val="22"/>
        </w:rPr>
        <w:t>小儿内有伏痰则肝常郁热，久 </w:t>
      </w:r>
      <w:r>
        <w:rPr>
          <w:sz w:val="22"/>
          <w:szCs w:val="22"/>
          <w:spacing w:val="-3"/>
        </w:rPr>
        <w:t>必化火而影响于肺，故患儿每于剧烈咳嗽以后，伴有呕吐、面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6"/>
        </w:rPr>
        <w:t>赤、胁肋胀痛等肝经症状。由于肝经郁热，气</w:t>
      </w:r>
      <w:r>
        <w:rPr>
          <w:sz w:val="22"/>
          <w:szCs w:val="22"/>
          <w:spacing w:val="5"/>
        </w:rPr>
        <w:t>火上逆，气为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血之帅，气机失调以后进而影响到血行不畅，可见面赤耳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6"/>
        </w:rPr>
        <w:t>红，颈脉怒张，咳时弓背弯腰，涕泪交流，呕逆作吐，汗出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2"/>
        </w:rPr>
        <w:t>涔涔，甚至大小便遗出等症。气郁火升，迫血妄行，则吐血、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6"/>
        </w:rPr>
        <w:t>衄血、咯血、白睛出血等。小儿肝常有余，</w:t>
      </w:r>
      <w:r>
        <w:rPr>
          <w:sz w:val="22"/>
          <w:szCs w:val="22"/>
          <w:spacing w:val="5"/>
        </w:rPr>
        <w:t>郁热不解，严重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时可以上蒙清窍，肝风内动，出现抽搐神昏等证。</w:t>
      </w:r>
    </w:p>
    <w:p>
      <w:pPr>
        <w:pStyle w:val="BodyText"/>
        <w:ind w:right="28" w:firstLine="473"/>
        <w:spacing w:before="53" w:line="262" w:lineRule="auto"/>
        <w:rPr>
          <w:sz w:val="22"/>
          <w:szCs w:val="22"/>
        </w:rPr>
      </w:pPr>
      <w:r>
        <w:rPr>
          <w:sz w:val="22"/>
          <w:szCs w:val="22"/>
          <w:b/>
          <w:bCs/>
        </w:rPr>
        <w:t>4.</w:t>
      </w:r>
      <w:r>
        <w:rPr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</w:rPr>
        <w:t>素体虚弱，气阴亏损</w:t>
      </w:r>
      <w:r>
        <w:rPr>
          <w:sz w:val="22"/>
          <w:szCs w:val="22"/>
          <w:b/>
          <w:bCs/>
        </w:rPr>
        <w:t>：</w:t>
      </w:r>
      <w:r>
        <w:rPr>
          <w:sz w:val="22"/>
          <w:szCs w:val="22"/>
        </w:rPr>
        <w:t>小儿素体虚弱，肺脾不足，以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6"/>
        </w:rPr>
        <w:t>致卫外功能不固，易致外邪侵袭于肺，则咳逆</w:t>
      </w:r>
      <w:r>
        <w:rPr>
          <w:sz w:val="22"/>
          <w:szCs w:val="22"/>
          <w:spacing w:val="5"/>
        </w:rPr>
        <w:t>不已。脾运不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健，则痰涎内生，排出不畅，故痰阻气道，咳逆泛吐，甚至</w:t>
      </w:r>
    </w:p>
    <w:p>
      <w:pPr>
        <w:spacing w:line="262" w:lineRule="auto"/>
        <w:sectPr>
          <w:footerReference w:type="default" r:id="rId16"/>
          <w:pgSz w:w="7370" w:h="10890"/>
          <w:pgMar w:top="400" w:right="986" w:bottom="695" w:left="460" w:header="0" w:footer="476" w:gutter="0"/>
        </w:sectPr>
        <w:rPr>
          <w:sz w:val="22"/>
          <w:szCs w:val="22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450" w:right="31"/>
        <w:spacing w:before="75" w:line="256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郁闭肺气，出现呼吸短促不匀。若时行邪气恋肺，痰浊羁留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12"/>
        </w:rPr>
        <w:t>化热，久咳不已，则损伤肺络，可见咯血、衄血。新病属实，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-13"/>
        </w:rPr>
        <w:t>久病必虚，故咳久每易损及肺脾，出现肺脾气阴亏损的证候。</w:t>
      </w:r>
    </w:p>
    <w:p>
      <w:pPr>
        <w:spacing w:line="410" w:lineRule="auto"/>
        <w:rPr>
          <w:rFonts w:ascii="Arial"/>
          <w:sz w:val="21"/>
        </w:rPr>
      </w:pPr>
      <w:r/>
    </w:p>
    <w:p>
      <w:pPr>
        <w:ind w:left="1973"/>
        <w:spacing w:before="75" w:line="221" w:lineRule="auto"/>
        <w:outlineLvl w:val="0"/>
        <w:rPr>
          <w:rFonts w:ascii="SimHei" w:hAnsi="SimHei" w:eastAsia="SimHei" w:cs="SimHei"/>
          <w:sz w:val="23"/>
          <w:szCs w:val="23"/>
        </w:rPr>
      </w:pPr>
      <w:bookmarkStart w:name="bookmark17" w:id="67"/>
      <w:bookmarkEnd w:id="67"/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四</w:t>
      </w:r>
      <w:r>
        <w:rPr>
          <w:rFonts w:ascii="SimHei" w:hAnsi="SimHei" w:eastAsia="SimHei" w:cs="SimHei"/>
          <w:sz w:val="23"/>
          <w:szCs w:val="23"/>
          <w:spacing w:val="-7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、百</w:t>
      </w:r>
      <w:r>
        <w:rPr>
          <w:rFonts w:ascii="SimHei" w:hAnsi="SimHei" w:eastAsia="SimHei" w:cs="SimHei"/>
          <w:sz w:val="23"/>
          <w:szCs w:val="23"/>
          <w:spacing w:val="-7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日</w:t>
      </w:r>
      <w:r>
        <w:rPr>
          <w:rFonts w:ascii="SimHei" w:hAnsi="SimHei" w:eastAsia="SimHei" w:cs="SimHei"/>
          <w:sz w:val="23"/>
          <w:szCs w:val="23"/>
          <w:spacing w:val="-21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咳</w:t>
      </w:r>
      <w:r>
        <w:rPr>
          <w:rFonts w:ascii="SimHei" w:hAnsi="SimHei" w:eastAsia="SimHei" w:cs="SimHei"/>
          <w:sz w:val="23"/>
          <w:szCs w:val="23"/>
          <w:spacing w:val="-24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的</w:t>
      </w:r>
      <w:r>
        <w:rPr>
          <w:rFonts w:ascii="SimHei" w:hAnsi="SimHei" w:eastAsia="SimHei" w:cs="SimHei"/>
          <w:sz w:val="23"/>
          <w:szCs w:val="23"/>
          <w:spacing w:val="-45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“</w:t>
      </w:r>
      <w:r>
        <w:rPr>
          <w:rFonts w:ascii="SimHei" w:hAnsi="SimHei" w:eastAsia="SimHei" w:cs="SimHei"/>
          <w:sz w:val="23"/>
          <w:szCs w:val="23"/>
          <w:spacing w:val="-32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三</w:t>
      </w:r>
      <w:r>
        <w:rPr>
          <w:rFonts w:ascii="SimHei" w:hAnsi="SimHei" w:eastAsia="SimHei" w:cs="SimHei"/>
          <w:sz w:val="23"/>
          <w:szCs w:val="23"/>
          <w:spacing w:val="-35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辨</w:t>
      </w:r>
      <w:r>
        <w:rPr>
          <w:rFonts w:ascii="SimHei" w:hAnsi="SimHei" w:eastAsia="SimHei" w:cs="SimHei"/>
          <w:sz w:val="23"/>
          <w:szCs w:val="23"/>
          <w:spacing w:val="-27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”</w:t>
      </w:r>
    </w:p>
    <w:p>
      <w:pPr>
        <w:pStyle w:val="BodyText"/>
        <w:ind w:left="450" w:firstLine="395"/>
        <w:spacing w:before="300" w:line="262" w:lineRule="auto"/>
        <w:jc w:val="both"/>
        <w:rPr>
          <w:sz w:val="23"/>
          <w:szCs w:val="23"/>
        </w:rPr>
      </w:pPr>
      <w:r>
        <w:rPr>
          <w:sz w:val="23"/>
          <w:szCs w:val="23"/>
        </w:rPr>
        <w:t>“三辨”就是辨病、辨证、辨型。辨病就是根据病史的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4"/>
        </w:rPr>
        <w:t>询问，体格的检查，化验等做出百日咳的确切诊断，及与其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4"/>
        </w:rPr>
        <w:t>他类似疾病相鉴别。辨证是中医认识疾病的一种方法，即从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-4"/>
        </w:rPr>
        <w:t>整体观念出发，通过四诊，运用中医学的基本理论，根据疾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6"/>
        </w:rPr>
        <w:t>病发生的各种因素和条件，结合患者的具体情况</w:t>
      </w:r>
      <w:r>
        <w:rPr>
          <w:sz w:val="23"/>
          <w:szCs w:val="23"/>
          <w:spacing w:val="5"/>
        </w:rPr>
        <w:t>和证候特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点，进行分析，从而对疾病的性质作出正确的判断。辨型是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-4"/>
        </w:rPr>
        <w:t>根据患者临床具体表现，抓住证候特点，进行综合归纳，分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4"/>
        </w:rPr>
        <w:t>别类型，以便进行治疗。这样辨病、辨证、辨型三者结合起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4"/>
        </w:rPr>
        <w:t>来，既能掌握百日咳发病的一般性，又掌握了具体病人的特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2"/>
        </w:rPr>
        <w:t>殊性，治疗的针对性就会更强，自我疗养的效果也就会提高。</w:t>
      </w:r>
    </w:p>
    <w:p>
      <w:pPr>
        <w:pStyle w:val="BodyText"/>
        <w:ind w:left="1009"/>
        <w:spacing w:before="235" w:line="219" w:lineRule="auto"/>
        <w:outlineLvl w:val="1"/>
        <w:rPr>
          <w:sz w:val="23"/>
          <w:szCs w:val="23"/>
        </w:rPr>
      </w:pPr>
      <w:bookmarkStart w:name="bookmark18" w:id="68"/>
      <w:bookmarkEnd w:id="68"/>
      <w:r>
        <w:rPr>
          <w:sz w:val="23"/>
          <w:szCs w:val="23"/>
          <w:spacing w:val="-17"/>
        </w:rPr>
        <w:t>(</w:t>
      </w:r>
      <w:r>
        <w:rPr>
          <w:sz w:val="23"/>
          <w:szCs w:val="23"/>
          <w:spacing w:val="-37"/>
        </w:rPr>
        <w:t xml:space="preserve"> </w:t>
      </w:r>
      <w:r>
        <w:rPr>
          <w:sz w:val="23"/>
          <w:szCs w:val="23"/>
          <w:spacing w:val="-17"/>
        </w:rPr>
        <w:t>一</w:t>
      </w:r>
      <w:r>
        <w:rPr>
          <w:sz w:val="23"/>
          <w:szCs w:val="23"/>
          <w:spacing w:val="-41"/>
        </w:rPr>
        <w:t xml:space="preserve"> </w:t>
      </w:r>
      <w:r>
        <w:rPr>
          <w:sz w:val="23"/>
          <w:szCs w:val="23"/>
          <w:spacing w:val="-17"/>
        </w:rPr>
        <w:t>)</w:t>
      </w:r>
      <w:r>
        <w:rPr>
          <w:sz w:val="23"/>
          <w:szCs w:val="23"/>
          <w:spacing w:val="-41"/>
        </w:rPr>
        <w:t xml:space="preserve"> </w:t>
      </w:r>
      <w:r>
        <w:rPr>
          <w:sz w:val="23"/>
          <w:szCs w:val="23"/>
          <w:spacing w:val="-17"/>
        </w:rPr>
        <w:t>辨</w:t>
      </w:r>
      <w:r>
        <w:rPr>
          <w:sz w:val="23"/>
          <w:szCs w:val="23"/>
          <w:spacing w:val="-43"/>
        </w:rPr>
        <w:t xml:space="preserve"> </w:t>
      </w:r>
      <w:r>
        <w:rPr>
          <w:sz w:val="23"/>
          <w:szCs w:val="23"/>
          <w:spacing w:val="-17"/>
        </w:rPr>
        <w:t>病</w:t>
      </w:r>
    </w:p>
    <w:p>
      <w:pPr>
        <w:pStyle w:val="BodyText"/>
        <w:ind w:left="450" w:right="24" w:firstLine="460"/>
        <w:spacing w:before="187" w:line="258" w:lineRule="auto"/>
        <w:jc w:val="both"/>
        <w:rPr>
          <w:sz w:val="23"/>
          <w:szCs w:val="23"/>
        </w:rPr>
      </w:pPr>
      <w:r>
        <w:rPr>
          <w:sz w:val="23"/>
          <w:szCs w:val="23"/>
          <w:spacing w:val="-5"/>
        </w:rPr>
        <w:t>辨病就是首先确定是否患有百日咳的疾病，当然这要根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4"/>
        </w:rPr>
        <w:t>据百日咳的特殊症状来确定。如果典型痉咳出现，诊断即无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1"/>
        </w:rPr>
        <w:t>困难。关键问题是如何能在传染性最强的发病第1周内作出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-5"/>
        </w:rPr>
        <w:t>诊断，以便及早隔离，及早治疗。</w:t>
      </w:r>
    </w:p>
    <w:p>
      <w:pPr>
        <w:pStyle w:val="BodyText"/>
        <w:ind w:left="913"/>
        <w:spacing w:before="48" w:line="221" w:lineRule="auto"/>
        <w:rPr>
          <w:rFonts w:ascii="SimHei" w:hAnsi="SimHei" w:eastAsia="SimHei" w:cs="SimHei"/>
          <w:sz w:val="23"/>
          <w:szCs w:val="23"/>
        </w:rPr>
      </w:pPr>
      <w:r>
        <w:rPr>
          <w:sz w:val="23"/>
          <w:szCs w:val="23"/>
          <w:b/>
          <w:bCs/>
          <w:spacing w:val="-5"/>
        </w:rPr>
        <w:t>1.</w:t>
      </w:r>
      <w:r>
        <w:rPr>
          <w:sz w:val="23"/>
          <w:szCs w:val="23"/>
          <w:spacing w:val="-5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5"/>
        </w:rPr>
        <w:t>诊断百日咳应包括哪些项目?</w:t>
      </w:r>
    </w:p>
    <w:p>
      <w:pPr>
        <w:pStyle w:val="BodyText"/>
        <w:ind w:left="910"/>
        <w:spacing w:before="70" w:line="219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对疑为百日咳的患儿确定诊断应包括如下的项目：</w:t>
      </w:r>
    </w:p>
    <w:p>
      <w:pPr>
        <w:pStyle w:val="BodyText"/>
        <w:ind w:left="450" w:right="42" w:firstLine="460"/>
        <w:spacing w:before="55" w:line="256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(1)询问病史：询问病史时，首先要注意在发病前1～3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-4"/>
        </w:rPr>
        <w:t>周是否与百日咳患儿接触，以及当地有无百日咳的流行，尤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4"/>
        </w:rPr>
        <w:t>其在托儿机构中的病儿更要问及曾否患过百日咳病，以及预</w:t>
      </w:r>
    </w:p>
    <w:p>
      <w:pPr>
        <w:pStyle w:val="BodyText"/>
        <w:ind w:left="5550"/>
        <w:spacing w:before="154" w:line="184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—11—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70" w:lineRule="exact"/>
        <w:rPr/>
      </w:pPr>
      <w:r>
        <w:rPr>
          <w:position w:val="-1"/>
        </w:rPr>
        <w:drawing>
          <wp:inline distT="0" distB="0" distL="0" distR="0">
            <wp:extent cx="38094" cy="44476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94" cy="4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13"/>
          <w:pgSz w:w="7370" w:h="10890"/>
          <w:pgMar w:top="400" w:right="497" w:bottom="159" w:left="499" w:header="0" w:footer="0" w:gutter="0"/>
        </w:sectPr>
        <w:rPr/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right="68"/>
        <w:spacing w:before="71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防接种等。然后再询问咳嗽是否总是晚上重</w:t>
      </w:r>
      <w:r>
        <w:rPr>
          <w:sz w:val="22"/>
          <w:szCs w:val="22"/>
          <w:spacing w:val="5"/>
        </w:rPr>
        <w:t>而白天轻，或者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不像一般感冒咳嗽逐渐减轻，而是日益加重，</w:t>
      </w:r>
      <w:r>
        <w:rPr>
          <w:sz w:val="22"/>
          <w:szCs w:val="22"/>
          <w:spacing w:val="5"/>
        </w:rPr>
        <w:t>眼睑微肿，是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否有因外界刺激而诱发咳嗽发作的情况等。</w:t>
      </w:r>
    </w:p>
    <w:p>
      <w:pPr>
        <w:pStyle w:val="BodyText"/>
        <w:ind w:right="55" w:firstLine="450"/>
        <w:spacing w:before="18" w:line="268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(2)体征检查：百日咳如无并发症，体格检查很少见到阳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6"/>
        </w:rPr>
        <w:t>性体征。在炎症期最初几天，咳嗽较重时，肺门与基</w:t>
      </w:r>
      <w:r>
        <w:rPr>
          <w:sz w:val="22"/>
          <w:szCs w:val="22"/>
          <w:spacing w:val="5"/>
        </w:rPr>
        <w:t>底部亦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可听到鼾声，见到舌系带糜烂或结膜下出血的情况。6个月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9"/>
        </w:rPr>
        <w:t>以内的婴儿，尤其是3个月以内者，患本病时病</w:t>
      </w:r>
      <w:r>
        <w:rPr>
          <w:sz w:val="22"/>
          <w:szCs w:val="22"/>
          <w:spacing w:val="8"/>
        </w:rPr>
        <w:t>情多严重，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常无典型痉咳，而有反复性发作性的屏气，发</w:t>
      </w:r>
      <w:r>
        <w:rPr>
          <w:sz w:val="22"/>
          <w:szCs w:val="22"/>
          <w:spacing w:val="5"/>
        </w:rPr>
        <w:t>绀，窒息及惊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厥，应该引起注意。</w:t>
      </w:r>
    </w:p>
    <w:p>
      <w:pPr>
        <w:pStyle w:val="BodyText"/>
        <w:ind w:right="47" w:firstLine="450"/>
        <w:spacing w:before="70" w:line="268" w:lineRule="auto"/>
        <w:rPr>
          <w:sz w:val="22"/>
          <w:szCs w:val="22"/>
        </w:rPr>
      </w:pPr>
      <w:bookmarkStart w:name="bookmark52" w:id="69"/>
      <w:bookmarkEnd w:id="69"/>
      <w:r>
        <w:rPr>
          <w:rFonts w:ascii="Times New Roman" w:hAnsi="Times New Roman" w:eastAsia="Times New Roman" w:cs="Times New Roman"/>
          <w:sz w:val="22"/>
          <w:szCs w:val="22"/>
          <w:spacing w:val="1"/>
        </w:rPr>
        <w:t>(3)X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 </w:t>
      </w:r>
      <w:r>
        <w:rPr>
          <w:sz w:val="22"/>
          <w:szCs w:val="22"/>
          <w:spacing w:val="1"/>
        </w:rPr>
        <w:t>线检查：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X </w:t>
      </w:r>
      <w:r>
        <w:rPr>
          <w:sz w:val="22"/>
          <w:szCs w:val="22"/>
          <w:spacing w:val="1"/>
        </w:rPr>
        <w:t>线检查对百日咳的诊断意义不大。但在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鉴别诊断时，却是一种重要方法。例如肺内</w:t>
      </w:r>
      <w:r>
        <w:rPr>
          <w:sz w:val="22"/>
          <w:szCs w:val="22"/>
          <w:spacing w:val="5"/>
        </w:rPr>
        <w:t>淋巴结肿大，压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在附近气管或枝气管上往往产生痉挛性咳嗽，极似百日咳，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"/>
        </w:rPr>
        <w:t>即可用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X </w:t>
      </w:r>
      <w:r>
        <w:rPr>
          <w:sz w:val="22"/>
          <w:szCs w:val="22"/>
          <w:spacing w:val="1"/>
        </w:rPr>
        <w:t>线检查去鉴别。</w:t>
      </w:r>
    </w:p>
    <w:p>
      <w:pPr>
        <w:pStyle w:val="BodyText"/>
        <w:ind w:left="450"/>
        <w:spacing w:before="59" w:line="219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(4)化验检查：</w:t>
      </w:r>
    </w:p>
    <w:p>
      <w:pPr>
        <w:pStyle w:val="BodyText"/>
        <w:ind w:firstLine="450"/>
        <w:spacing w:before="103" w:line="264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① 细胞计数和分类：白细胞总数及淋巴细胞始终增高，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这是百日咳在血液化验方面的特点。白细胞总数常在每立方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2"/>
        </w:rPr>
        <w:t>毫米30,000～50,000之间，最高</w:t>
      </w:r>
      <w:r>
        <w:rPr>
          <w:sz w:val="22"/>
          <w:szCs w:val="22"/>
          <w:spacing w:val="11"/>
        </w:rPr>
        <w:t>可超过10万。分类中淋巴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细胞多在60%以上，超过80%的亦不少见。并发</w:t>
      </w:r>
      <w:r>
        <w:rPr>
          <w:sz w:val="22"/>
          <w:szCs w:val="22"/>
          <w:spacing w:val="13"/>
        </w:rPr>
        <w:t>肺炎时，白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细胞总数可以更高，而淋巴细胞却相对减少。</w:t>
      </w:r>
    </w:p>
    <w:p>
      <w:pPr>
        <w:pStyle w:val="BodyText"/>
        <w:ind w:right="62" w:firstLine="450"/>
        <w:spacing w:before="90" w:line="256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② 血沉：血沉并不加速，有时反可减慢，这是百日咳的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4"/>
        </w:rPr>
        <w:t>另一特征，这点与其它传染病不同，有协助诊断价值。</w:t>
      </w:r>
    </w:p>
    <w:p>
      <w:pPr>
        <w:pStyle w:val="BodyText"/>
        <w:ind w:left="450"/>
        <w:spacing w:before="63" w:line="21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(5)细菌培养：阳性结果可确定诊断及指导</w:t>
      </w:r>
      <w:r>
        <w:rPr>
          <w:sz w:val="22"/>
          <w:szCs w:val="22"/>
          <w:spacing w:val="3"/>
        </w:rPr>
        <w:t>用药。</w:t>
      </w:r>
    </w:p>
    <w:p>
      <w:pPr>
        <w:pStyle w:val="BodyText"/>
        <w:ind w:left="453"/>
        <w:spacing w:before="76" w:line="22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3"/>
        </w:rPr>
        <w:t>2.</w:t>
      </w:r>
      <w:r>
        <w:rPr>
          <w:sz w:val="22"/>
          <w:szCs w:val="22"/>
          <w:spacing w:val="42"/>
        </w:rPr>
        <w:t xml:space="preserve"> </w:t>
      </w:r>
      <w:r>
        <w:rPr>
          <w:sz w:val="22"/>
          <w:szCs w:val="22"/>
          <w:b/>
          <w:bCs/>
          <w:spacing w:val="-3"/>
        </w:rPr>
        <w:t>百日咳与其他疾病的鉴别：</w:t>
      </w:r>
    </w:p>
    <w:p>
      <w:pPr>
        <w:pStyle w:val="BodyText"/>
        <w:ind w:firstLine="450"/>
        <w:spacing w:before="81" w:line="270" w:lineRule="auto"/>
        <w:jc w:val="both"/>
        <w:rPr>
          <w:sz w:val="22"/>
          <w:szCs w:val="22"/>
        </w:rPr>
      </w:pPr>
      <w:r>
        <w:rPr>
          <w:sz w:val="22"/>
          <w:szCs w:val="22"/>
          <w:spacing w:val="10"/>
        </w:rPr>
        <w:t>(1)早期百日咳应与流行性感冒相鉴别：流行性感</w:t>
      </w:r>
      <w:r>
        <w:rPr>
          <w:sz w:val="22"/>
          <w:szCs w:val="22"/>
          <w:spacing w:val="9"/>
        </w:rPr>
        <w:t>冒发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病1~2日后有的可出现咳嗽，气促发绀，和百日咳相类似。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6"/>
        </w:rPr>
        <w:t>但起病多急，发高烧，可有寒战、头痛、咽痛</w:t>
      </w:r>
      <w:r>
        <w:rPr>
          <w:sz w:val="22"/>
          <w:szCs w:val="22"/>
          <w:spacing w:val="5"/>
        </w:rPr>
        <w:t>等，血液检查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白细胞总数正常或减低，中性粒细胞稍减少，单核细胞相对</w:t>
      </w:r>
    </w:p>
    <w:p>
      <w:pPr>
        <w:spacing w:line="270" w:lineRule="auto"/>
        <w:sectPr>
          <w:footerReference w:type="default" r:id="rId18"/>
          <w:pgSz w:w="7370" w:h="10890"/>
          <w:pgMar w:top="400" w:right="1029" w:bottom="775" w:left="399" w:header="0" w:footer="556" w:gutter="0"/>
        </w:sectPr>
        <w:rPr>
          <w:sz w:val="22"/>
          <w:szCs w:val="22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增多。而6个月以下的婴儿较少患流感。</w:t>
      </w:r>
    </w:p>
    <w:p>
      <w:pPr>
        <w:pStyle w:val="BodyText"/>
        <w:ind w:right="4" w:firstLine="480"/>
        <w:spacing w:before="56" w:line="269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(2)百日咳应与急性喉炎相鉴别：急性喉炎多有</w:t>
      </w:r>
      <w:r>
        <w:rPr>
          <w:sz w:val="22"/>
          <w:szCs w:val="22"/>
          <w:spacing w:val="9"/>
        </w:rPr>
        <w:t>刺激性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咳嗽，和百日咳的痉挛性咳嗽相似。脓性分泌物多而粘，易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6"/>
        </w:rPr>
        <w:t>成痂块，可造成呼吸道严重梗阻，常危及患儿生命，这点也 </w:t>
      </w:r>
      <w:r>
        <w:rPr>
          <w:sz w:val="22"/>
          <w:szCs w:val="22"/>
          <w:spacing w:val="15"/>
        </w:rPr>
        <w:t>和百日咳有相同之处。但是，急性喉炎发病急，病变范围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3"/>
        </w:rPr>
        <w:t>广，咳嗽声音嘶哑，极似“小狗叫”,称为“犬吠样咳嗽”,  </w:t>
      </w:r>
      <w:r>
        <w:rPr>
          <w:sz w:val="22"/>
          <w:szCs w:val="22"/>
          <w:spacing w:val="9"/>
        </w:rPr>
        <w:t>双肺呼吸音普遍减低，并有干湿性罗音，体温常超过39℃,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3"/>
        </w:rPr>
        <w:t>致病菌以溶血性链球菌最为多见。</w:t>
      </w:r>
    </w:p>
    <w:p>
      <w:pPr>
        <w:pStyle w:val="BodyText"/>
        <w:ind w:right="4" w:firstLine="480"/>
        <w:spacing w:before="119" w:line="256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(3)百日咳须与支气管炎、肺炎相鉴别：其它原</w:t>
      </w:r>
      <w:r>
        <w:rPr>
          <w:sz w:val="22"/>
          <w:szCs w:val="22"/>
          <w:spacing w:val="9"/>
        </w:rPr>
        <w:t>因所致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气管炎、支气管炎、肺炎，可见类似百日咳的痉挛性咳嗽。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但是，支气管炎和肺炎多有发烧，肺部听诊可闻及干湿性罗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5"/>
        </w:rPr>
        <w:t>音，胸部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X </w:t>
      </w:r>
      <w:r>
        <w:rPr>
          <w:sz w:val="22"/>
          <w:szCs w:val="22"/>
          <w:spacing w:val="5"/>
        </w:rPr>
        <w:t>线透视可见到肺纹理增粗或片状阴影。</w:t>
      </w:r>
    </w:p>
    <w:p>
      <w:pPr>
        <w:pStyle w:val="BodyText"/>
        <w:ind w:firstLine="480"/>
        <w:spacing w:before="86" w:line="258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(4)百日咳与支气管淋巴结核的鉴别：支气管淋巴结核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"/>
        </w:rPr>
        <w:t>.也可出现和百日咳相类似的痉挛性咳嗽，但无哮鸣</w:t>
      </w:r>
      <w:r>
        <w:rPr>
          <w:sz w:val="22"/>
          <w:szCs w:val="22"/>
          <w:spacing w:val="1"/>
        </w:rPr>
        <w:t>声，多有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结核病接触史，可依据结核菌素试验及胸部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X </w:t>
      </w:r>
      <w:r>
        <w:rPr>
          <w:sz w:val="22"/>
          <w:szCs w:val="22"/>
          <w:spacing w:val="5"/>
        </w:rPr>
        <w:t>线检查鉴别。</w:t>
      </w:r>
    </w:p>
    <w:p>
      <w:pPr>
        <w:pStyle w:val="BodyText"/>
        <w:ind w:left="569"/>
        <w:spacing w:before="281" w:line="219" w:lineRule="auto"/>
        <w:outlineLvl w:val="1"/>
        <w:rPr>
          <w:sz w:val="25"/>
          <w:szCs w:val="25"/>
        </w:rPr>
      </w:pPr>
      <w:bookmarkStart w:name="bookmark19" w:id="70"/>
      <w:bookmarkEnd w:id="70"/>
      <w:r>
        <w:rPr>
          <w:sz w:val="25"/>
          <w:szCs w:val="25"/>
          <w:spacing w:val="20"/>
        </w:rPr>
        <w:t>(二)辨证</w:t>
      </w:r>
    </w:p>
    <w:p>
      <w:pPr>
        <w:pStyle w:val="BodyText"/>
        <w:ind w:right="14" w:firstLine="480"/>
        <w:spacing w:before="171" w:line="272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百日咳的辨证，主要是从临床所表现的一些症状来区别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1"/>
        </w:rPr>
        <w:t>寒热虚实。</w:t>
      </w:r>
    </w:p>
    <w:p>
      <w:pPr>
        <w:pStyle w:val="BodyText"/>
        <w:ind w:firstLine="483"/>
        <w:spacing w:before="16" w:line="274" w:lineRule="auto"/>
        <w:rPr>
          <w:sz w:val="22"/>
          <w:szCs w:val="22"/>
        </w:rPr>
      </w:pPr>
      <w:r>
        <w:rPr>
          <w:sz w:val="22"/>
          <w:szCs w:val="22"/>
          <w:b/>
          <w:bCs/>
        </w:rPr>
        <w:t>1.</w:t>
      </w:r>
      <w:r>
        <w:rPr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</w:rPr>
        <w:t>辨证有哪些意义</w:t>
      </w:r>
      <w:r>
        <w:rPr>
          <w:sz w:val="22"/>
          <w:szCs w:val="22"/>
          <w:b/>
          <w:bCs/>
        </w:rPr>
        <w:t>：</w:t>
      </w:r>
      <w:r>
        <w:rPr>
          <w:sz w:val="22"/>
          <w:szCs w:val="22"/>
        </w:rPr>
        <w:t>辨寒热，就是辨别</w:t>
      </w:r>
      <w:r>
        <w:rPr>
          <w:sz w:val="22"/>
          <w:szCs w:val="22"/>
          <w:spacing w:val="-1"/>
        </w:rPr>
        <w:t>症候的寒热。寒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即指寒证，热即指热证。所谓“寒证”就是阴盛，阴胜则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6"/>
        </w:rPr>
        <w:t>寒。“热证”就是阳盛，阳胜则热。所以寒热的变化，实际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6"/>
        </w:rPr>
        <w:t>上也就是阴阳消长的具体表现。临床上用来观察阴阳的盈虚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5"/>
        </w:rPr>
        <w:t>消长，作为用药温凉的依据。辨虚实，就是辨证候的虚实。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实即指实证，虚即指虚证。所谓“实证”,是邪气虽盛，而正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6"/>
        </w:rPr>
        <w:t>气亦盛。而“虚证”是邪气盛，正气虚。疾病的过程，病势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5"/>
        </w:rPr>
        <w:t>的进退就是看邪正的消长情况来决定，作为用药补泻的依</w:t>
      </w:r>
    </w:p>
    <w:p>
      <w:pPr>
        <w:spacing w:line="274" w:lineRule="auto"/>
        <w:sectPr>
          <w:footerReference w:type="default" r:id="rId19"/>
          <w:pgSz w:w="7370" w:h="10890"/>
          <w:pgMar w:top="400" w:right="507" w:bottom="695" w:left="960" w:header="0" w:footer="476" w:gutter="0"/>
        </w:sectPr>
        <w:rPr>
          <w:sz w:val="22"/>
          <w:szCs w:val="22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right="125"/>
        <w:spacing w:before="69" w:line="260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据。所以辨别百日咳症候的寒热虚实，对于确立治疗原则，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有非常重要的意义。</w:t>
      </w:r>
    </w:p>
    <w:p>
      <w:pPr>
        <w:pStyle w:val="BodyText"/>
        <w:ind w:firstLine="532"/>
        <w:spacing w:before="85" w:line="285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8"/>
        </w:rPr>
        <w:t>2.</w:t>
      </w:r>
      <w:r>
        <w:rPr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怎样对主证进行分析</w:t>
      </w:r>
      <w:r>
        <w:rPr>
          <w:sz w:val="21"/>
          <w:szCs w:val="21"/>
          <w:b/>
          <w:bCs/>
          <w:spacing w:val="18"/>
        </w:rPr>
        <w:t>：</w:t>
      </w:r>
      <w:r>
        <w:rPr>
          <w:sz w:val="21"/>
          <w:szCs w:val="21"/>
          <w:spacing w:val="18"/>
        </w:rPr>
        <w:t>百日咳的初期，无明显的痉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6"/>
        </w:rPr>
        <w:t>咳，与一般感冒咳嗽相仿佛，可分为风寒与风热二类。到了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痉咳期，则以阵发性痉挛性咳嗽为主，同样也有寒热之分，</w:t>
      </w:r>
    </w:p>
    <w:p>
      <w:pPr>
        <w:pStyle w:val="BodyText"/>
        <w:ind w:right="89"/>
        <w:spacing w:before="1" w:line="280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加以痰浊羁留，咳则呕逆，又有虚实之别。嗣后咳嗽逐渐减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5"/>
        </w:rPr>
        <w:t>轻，病情趋向恢复，进入恢复期时，则以肺脾两虚的表现为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主。</w:t>
      </w:r>
    </w:p>
    <w:p>
      <w:pPr>
        <w:pStyle w:val="BodyText"/>
        <w:ind w:right="46" w:firstLine="469"/>
        <w:spacing w:before="55" w:line="278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(1)辨痉咳：痉咳为邪束于肺，肺失清肃，肺气上逆所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致。如有鼻塞、头痛、形寒、不渴、苔白则为外</w:t>
      </w:r>
      <w:r>
        <w:rPr>
          <w:sz w:val="21"/>
          <w:szCs w:val="21"/>
          <w:spacing w:val="6"/>
        </w:rPr>
        <w:t>感寒邪未解。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如果伴见面赤、心烦、口渴、小便黄、舌红，则为</w:t>
      </w:r>
      <w:r>
        <w:rPr>
          <w:sz w:val="21"/>
          <w:szCs w:val="21"/>
          <w:spacing w:val="6"/>
        </w:rPr>
        <w:t>外邪化热。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如果咳时弓背弯腰，胁肋胀痛，性急心烦，颈脉怒张，则为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7"/>
        </w:rPr>
        <w:t>肝经郁热，气逆火升。咳时汗出涔涔，二便自遗，则为肺气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虚衰不能制下。咳则咯血衄血，则为损伤肺络。</w:t>
      </w:r>
    </w:p>
    <w:p>
      <w:pPr>
        <w:pStyle w:val="BodyText"/>
        <w:ind w:right="43" w:firstLine="469"/>
        <w:spacing w:before="90" w:line="280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(2)辨痰浊：小儿外感六淫，邪气化火化热，津液被灼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成痰，其证多为痰涎黄稠，气粗喘急，胸高抬肩，</w:t>
      </w:r>
      <w:r>
        <w:rPr>
          <w:sz w:val="21"/>
          <w:szCs w:val="21"/>
          <w:spacing w:val="6"/>
        </w:rPr>
        <w:t>颈脉绽露，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面青唇紫。吃生冷食物不节制，痰由湿化，其证咳痰清稀，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喉间作响，食少，舌苔白滑。如风痰入肺，则恶风</w:t>
      </w:r>
      <w:r>
        <w:rPr>
          <w:sz w:val="21"/>
          <w:szCs w:val="21"/>
          <w:spacing w:val="6"/>
        </w:rPr>
        <w:t>鼻塞流涕，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咳吐泡沫痰。若痰阻心包络，往往昏迷不醒、目瞪</w:t>
      </w:r>
      <w:r>
        <w:rPr>
          <w:sz w:val="21"/>
          <w:szCs w:val="21"/>
          <w:spacing w:val="16"/>
        </w:rPr>
        <w:t>口噤，或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见抽搐。痰中带血，血色鲜红者，多为邪热稽留热伤血络。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或咳剧损伤肺络，血溢于肺，血随痰出。</w:t>
      </w:r>
    </w:p>
    <w:p>
      <w:pPr>
        <w:pStyle w:val="BodyText"/>
        <w:ind w:right="48" w:firstLine="469"/>
        <w:spacing w:before="102" w:line="281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(3)辨呕逆：吐物清水较多，喜热恶寒，吐后口内多涎，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7"/>
        </w:rPr>
        <w:t>仍欲泛吐，舌苔白腻，则为寒证。如吐出酸苦夹杂，口有秽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气，喜寒恶热，常于食后咳逆而吐，舌苔黄腻，则属于热。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如呕恶频作，饮水即咳吐，</w:t>
      </w:r>
      <w:r>
        <w:rPr>
          <w:sz w:val="21"/>
          <w:szCs w:val="21"/>
          <w:spacing w:val="76"/>
        </w:rPr>
        <w:t xml:space="preserve"> </w:t>
      </w:r>
      <w:r>
        <w:rPr>
          <w:sz w:val="21"/>
          <w:szCs w:val="21"/>
          <w:spacing w:val="10"/>
        </w:rPr>
        <w:t>一时难以制止，舌苔厚</w:t>
      </w:r>
      <w:r>
        <w:rPr>
          <w:sz w:val="21"/>
          <w:szCs w:val="21"/>
          <w:spacing w:val="9"/>
        </w:rPr>
        <w:t>腻则为湿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热痰浊极重。如胸膈痞满，咳逆时作时止，脉滑，</w:t>
      </w:r>
      <w:r>
        <w:rPr>
          <w:sz w:val="21"/>
          <w:szCs w:val="21"/>
          <w:spacing w:val="16"/>
        </w:rPr>
        <w:t>舌苔黄腻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则为寒热夹杂。如果咳吐痰涎夹食，吐前胸胁胀</w:t>
      </w:r>
      <w:r>
        <w:rPr>
          <w:sz w:val="21"/>
          <w:szCs w:val="21"/>
          <w:spacing w:val="15"/>
        </w:rPr>
        <w:t>满，吐后即</w:t>
      </w:r>
    </w:p>
    <w:p>
      <w:pPr>
        <w:spacing w:line="281" w:lineRule="auto"/>
        <w:sectPr>
          <w:footerReference w:type="default" r:id="rId20"/>
          <w:pgSz w:w="7370" w:h="10890"/>
          <w:pgMar w:top="400" w:right="899" w:bottom="658" w:left="520" w:header="0" w:footer="449" w:gutter="0"/>
        </w:sectPr>
        <w:rPr>
          <w:sz w:val="21"/>
          <w:szCs w:val="21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right="7"/>
        <w:spacing w:before="72" w:line="27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觉舒畅，则为肝经郁热。如果食入即咳吐，吐物多不消化，苔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2"/>
        </w:rPr>
        <w:t>白脉细，则属胃寒脾弱。</w:t>
      </w:r>
    </w:p>
    <w:p>
      <w:pPr>
        <w:pStyle w:val="BodyText"/>
        <w:ind w:firstLine="460"/>
        <w:spacing w:before="22" w:line="273" w:lineRule="auto"/>
        <w:jc w:val="both"/>
        <w:rPr>
          <w:sz w:val="22"/>
          <w:szCs w:val="22"/>
        </w:rPr>
      </w:pPr>
      <w:r>
        <w:rPr>
          <w:sz w:val="22"/>
          <w:szCs w:val="22"/>
          <w:spacing w:val="10"/>
        </w:rPr>
        <w:t>(4)辨声息：咳嗽声高，呼吸稍促，兼有鼻塞流涕者则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6"/>
        </w:rPr>
        <w:t>为外感风寒。如咳声重浊，痰稠不利，呼吸气粗有力，多为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7"/>
        </w:rPr>
        <w:t>肺热上迫。如咳逆气短声怯，则为久咳伤阴</w:t>
      </w:r>
      <w:r>
        <w:rPr>
          <w:sz w:val="22"/>
          <w:szCs w:val="22"/>
          <w:spacing w:val="6"/>
        </w:rPr>
        <w:t>，肺气不纳。如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咳毕回声，呼吸微弱，如哭泣声者，则为呼吸衰竭，肺气将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2"/>
        </w:rPr>
        <w:t>绝之兆。</w:t>
      </w:r>
    </w:p>
    <w:p>
      <w:pPr>
        <w:pStyle w:val="BodyText"/>
        <w:ind w:left="569"/>
        <w:spacing w:before="247" w:line="219" w:lineRule="auto"/>
        <w:outlineLvl w:val="1"/>
        <w:rPr>
          <w:sz w:val="26"/>
          <w:szCs w:val="26"/>
        </w:rPr>
      </w:pPr>
      <w:bookmarkStart w:name="bookmark20" w:id="71"/>
      <w:bookmarkEnd w:id="71"/>
      <w:r>
        <w:rPr>
          <w:sz w:val="26"/>
          <w:szCs w:val="26"/>
          <w:spacing w:val="19"/>
        </w:rPr>
        <w:t>(三)辨型</w:t>
      </w:r>
    </w:p>
    <w:p>
      <w:pPr>
        <w:pStyle w:val="BodyText"/>
        <w:ind w:right="2" w:firstLine="463"/>
        <w:spacing w:before="155" w:line="26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8"/>
        </w:rPr>
        <w:t>1.</w:t>
      </w:r>
      <w:r>
        <w:rPr>
          <w:sz w:val="22"/>
          <w:szCs w:val="22"/>
          <w:spacing w:val="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8"/>
        </w:rPr>
        <w:t>外邪束肺型</w:t>
      </w:r>
      <w:r>
        <w:rPr>
          <w:sz w:val="22"/>
          <w:szCs w:val="22"/>
          <w:b/>
          <w:bCs/>
          <w:spacing w:val="8"/>
        </w:rPr>
        <w:t>：</w:t>
      </w:r>
      <w:r>
        <w:rPr>
          <w:sz w:val="22"/>
          <w:szCs w:val="22"/>
          <w:spacing w:val="8"/>
        </w:rPr>
        <w:t>外邪束肺，肺气不宣，先见咳嗽，喷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6"/>
        </w:rPr>
        <w:t>嚏，流涕，间有微热，咳嗽以晚间较剧，尚未出现特殊的痉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6"/>
        </w:rPr>
        <w:t>挛性咳嗽，这是百日咳早期的证型，与普通的伤风感冒无大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2"/>
        </w:rPr>
        <w:t>差异。形体壮实的患儿多见面赤唇红，咳嗽痰稠，口燥咽干，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7"/>
        </w:rPr>
        <w:t>舌红苔黄，脉象浮数，指纹浮紫，则偏于风热</w:t>
      </w:r>
      <w:r>
        <w:rPr>
          <w:sz w:val="22"/>
          <w:szCs w:val="22"/>
          <w:spacing w:val="6"/>
        </w:rPr>
        <w:t>。体质较差的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患儿则多见面白唇淡，咳嗽痰稀，舌淡苔白，脉浮无力，指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纹淡红，则偏于风寒。</w:t>
      </w:r>
    </w:p>
    <w:p>
      <w:pPr>
        <w:pStyle w:val="BodyText"/>
        <w:ind w:right="8" w:firstLine="463"/>
        <w:spacing w:before="86" w:line="270" w:lineRule="auto"/>
        <w:rPr>
          <w:sz w:val="22"/>
          <w:szCs w:val="22"/>
        </w:rPr>
      </w:pPr>
      <w:r>
        <w:rPr>
          <w:sz w:val="22"/>
          <w:szCs w:val="22"/>
          <w:b/>
          <w:bCs/>
        </w:rPr>
        <w:t>2.</w:t>
      </w:r>
      <w:r>
        <w:rPr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</w:rPr>
        <w:t>痰阻顿咳型</w:t>
      </w:r>
      <w:r>
        <w:rPr>
          <w:sz w:val="22"/>
          <w:szCs w:val="22"/>
          <w:b/>
          <w:bCs/>
        </w:rPr>
        <w:t>：</w:t>
      </w:r>
      <w:r>
        <w:rPr>
          <w:sz w:val="22"/>
          <w:szCs w:val="22"/>
        </w:rPr>
        <w:t>邪毒侵肺，肺失清肃，痰浊阻滞气道，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6"/>
        </w:rPr>
        <w:t>肺气不能通畅，故咳嗽逐渐加剧并出现较特殊的咳嗽。寒痰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6"/>
        </w:rPr>
        <w:t>束肺则咳嗽剧作，咳时面红握拳，目赤睑浮，涕泪交迸</w:t>
      </w:r>
      <w:r>
        <w:rPr>
          <w:sz w:val="22"/>
          <w:szCs w:val="22"/>
          <w:spacing w:val="5"/>
        </w:rPr>
        <w:t>，咳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声连续不断，咳后吸气时有吼鸣音，痰液稀薄，鼻有清涕，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6"/>
        </w:rPr>
        <w:t>脉象浮紧，舌苔薄白而滑。热痰恋肺则咳嗽阵作，咳时面红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6"/>
        </w:rPr>
        <w:t>握拳，目赤脸浮，涕泪交作，咳声连续不断有鸡鸣尾声，痰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6"/>
        </w:rPr>
        <w:t>液粘稠，不易排出，痰中带血甚或咯血，鼻常衄血，目干舌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5"/>
        </w:rPr>
        <w:t>燥，渴欲饮水，脉象滑数，舌苔干燥。</w:t>
      </w:r>
    </w:p>
    <w:p>
      <w:pPr>
        <w:pStyle w:val="BodyText"/>
        <w:ind w:firstLine="463"/>
        <w:spacing w:before="86" w:line="26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1"/>
        </w:rPr>
        <w:t>3.</w:t>
      </w:r>
      <w:r>
        <w:rPr>
          <w:sz w:val="22"/>
          <w:szCs w:val="22"/>
          <w:spacing w:val="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1"/>
        </w:rPr>
        <w:t>气逆血郁型</w:t>
      </w:r>
      <w:r>
        <w:rPr>
          <w:sz w:val="22"/>
          <w:szCs w:val="22"/>
          <w:b/>
          <w:bCs/>
          <w:spacing w:val="1"/>
        </w:rPr>
        <w:t>：</w:t>
      </w:r>
      <w:r>
        <w:rPr>
          <w:sz w:val="22"/>
          <w:szCs w:val="22"/>
          <w:spacing w:val="1"/>
        </w:rPr>
        <w:t>肝经郁热气逆于上，则咳前胸胁胀满， </w:t>
      </w:r>
      <w:r>
        <w:rPr>
          <w:sz w:val="22"/>
          <w:szCs w:val="22"/>
          <w:spacing w:val="-2"/>
        </w:rPr>
        <w:t>性急心烦，咳时弯腰曲背，舌向外伸，目珠红赤，涕泪交流，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7"/>
        </w:rPr>
        <w:t>必待咳出粘稠痰液，始能宽畅缓解。上逆之气触犯</w:t>
      </w:r>
      <w:r>
        <w:rPr>
          <w:sz w:val="22"/>
          <w:szCs w:val="22"/>
          <w:spacing w:val="6"/>
        </w:rPr>
        <w:t>及胃，则</w:t>
      </w:r>
    </w:p>
    <w:p>
      <w:pPr>
        <w:spacing w:line="264" w:lineRule="auto"/>
        <w:sectPr>
          <w:footerReference w:type="default" r:id="rId21"/>
          <w:pgSz w:w="7490" w:h="10970"/>
          <w:pgMar w:top="400" w:right="629" w:bottom="725" w:left="959" w:header="0" w:footer="506" w:gutter="0"/>
        </w:sectPr>
        <w:rPr>
          <w:sz w:val="22"/>
          <w:szCs w:val="22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right="69"/>
        <w:spacing w:before="71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见呕逆，痰食混出。气逆火升则动血，可见衄血，痰中带血，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5"/>
        </w:rPr>
        <w:t>甚或咯血，目中出血。邪毒久稽，血分被郁，则咳时面</w:t>
      </w:r>
      <w:r>
        <w:rPr>
          <w:sz w:val="22"/>
          <w:szCs w:val="22"/>
          <w:spacing w:val="4"/>
        </w:rPr>
        <w:t>紫，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头颈筋脉怒张，舌有瘀斑，脉涩不利。</w:t>
      </w:r>
    </w:p>
    <w:p>
      <w:pPr>
        <w:pStyle w:val="BodyText"/>
        <w:ind w:firstLine="473"/>
        <w:spacing w:before="42" w:line="27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10"/>
        </w:rPr>
        <w:t>4.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b/>
          <w:bCs/>
          <w:spacing w:val="10"/>
        </w:rPr>
        <w:t>气阴亏损型：</w:t>
      </w:r>
      <w:r>
        <w:rPr>
          <w:rFonts w:ascii="SimHei" w:hAnsi="SimHei" w:eastAsia="SimHei" w:cs="SimHei"/>
          <w:sz w:val="22"/>
          <w:szCs w:val="22"/>
          <w:spacing w:val="10"/>
        </w:rPr>
        <w:t>邪</w:t>
      </w:r>
      <w:r>
        <w:rPr>
          <w:sz w:val="22"/>
          <w:szCs w:val="22"/>
          <w:spacing w:val="10"/>
        </w:rPr>
        <w:t>热久郁，耗气伤阴，虽然痉咳逐渐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6"/>
        </w:rPr>
        <w:t>减轻，往往出现食欲不振，乏力，气短多汗，面唇色淡，形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2"/>
        </w:rPr>
        <w:t>体消瘦，咽干舌燥，口渴欲饮等肺脾两虚、气阴亏损证候。若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5"/>
        </w:rPr>
        <w:t>仅咳而无力，气短声怯，两颧发红，口唇干裂，舌光如镜，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脉象细数无力，则为久咳伤阴，肃降无权。若咳声短怯，痰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6"/>
        </w:rPr>
        <w:t>稀而少，纳差面白，唇色不红，舌淡无苔，脉弱无力</w:t>
      </w:r>
      <w:r>
        <w:rPr>
          <w:sz w:val="22"/>
          <w:szCs w:val="22"/>
          <w:spacing w:val="15"/>
        </w:rPr>
        <w:t>，则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为余邪未清，肺脾气虚。</w:t>
      </w:r>
    </w:p>
    <w:p>
      <w:pPr>
        <w:ind w:left="1484"/>
        <w:spacing w:before="278" w:line="221" w:lineRule="auto"/>
        <w:outlineLvl w:val="0"/>
        <w:rPr>
          <w:rFonts w:ascii="SimHei" w:hAnsi="SimHei" w:eastAsia="SimHei" w:cs="SimHei"/>
          <w:sz w:val="29"/>
          <w:szCs w:val="29"/>
        </w:rPr>
      </w:pPr>
      <w:bookmarkStart w:name="bookmark21" w:id="72"/>
      <w:bookmarkEnd w:id="72"/>
      <w:r>
        <w:rPr>
          <w:rFonts w:ascii="SimHei" w:hAnsi="SimHei" w:eastAsia="SimHei" w:cs="SimHei"/>
          <w:sz w:val="29"/>
          <w:szCs w:val="29"/>
          <w:b/>
          <w:bCs/>
          <w:spacing w:val="-5"/>
        </w:rPr>
        <w:t>五、百日咳的自我疗法</w:t>
      </w:r>
    </w:p>
    <w:p>
      <w:pPr>
        <w:pStyle w:val="BodyText"/>
        <w:ind w:left="550"/>
        <w:spacing w:before="269" w:line="220" w:lineRule="auto"/>
        <w:outlineLvl w:val="1"/>
        <w:rPr>
          <w:sz w:val="26"/>
          <w:szCs w:val="26"/>
        </w:rPr>
      </w:pPr>
      <w:bookmarkStart w:name="bookmark22" w:id="73"/>
      <w:bookmarkEnd w:id="73"/>
      <w:r>
        <w:rPr>
          <w:sz w:val="26"/>
          <w:szCs w:val="26"/>
          <w:spacing w:val="11"/>
        </w:rPr>
        <w:t>(一)一般疗法</w:t>
      </w:r>
    </w:p>
    <w:p>
      <w:pPr>
        <w:pStyle w:val="BodyText"/>
        <w:ind w:right="30" w:firstLine="470"/>
        <w:spacing w:before="187" w:line="255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良好的护理，充足的休息，可以减轻病情，提高治疗效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6"/>
        </w:rPr>
        <w:t>果，这部分内容将在调理和膳养节中叙述。</w:t>
      </w:r>
    </w:p>
    <w:p>
      <w:pPr>
        <w:pStyle w:val="BodyText"/>
        <w:ind w:right="26" w:firstLine="470"/>
        <w:spacing w:before="43" w:line="274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为了保证患儿夜间有足够的睡眠，必要时应适当给以镇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4"/>
        </w:rPr>
        <w:t>静剂。如苯巴比妥0.5～2毫克/公斤体重/次口</w:t>
      </w:r>
      <w:r>
        <w:rPr>
          <w:sz w:val="22"/>
          <w:szCs w:val="22"/>
          <w:spacing w:val="13"/>
        </w:rPr>
        <w:t>服。使用适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量镇静剂的同时，还须给以祛痰剂如氯化铵30～60毫克/公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1"/>
        </w:rPr>
        <w:t>斤/日，口服，使痰液易于咳出。对痰多而体</w:t>
      </w:r>
      <w:r>
        <w:rPr>
          <w:sz w:val="22"/>
          <w:szCs w:val="22"/>
          <w:spacing w:val="10"/>
        </w:rPr>
        <w:t>弱的婴幼儿要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及时吸痰。5～6个月的婴儿如痉咳频繁，并</w:t>
      </w:r>
      <w:r>
        <w:rPr>
          <w:sz w:val="22"/>
          <w:szCs w:val="22"/>
          <w:spacing w:val="5"/>
        </w:rPr>
        <w:t>每次都伴发窒息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或抽搐时，应及时送往医院治疗。</w:t>
      </w:r>
    </w:p>
    <w:p>
      <w:pPr>
        <w:pStyle w:val="BodyText"/>
        <w:ind w:right="16" w:firstLine="473"/>
        <w:spacing w:before="64" w:line="26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1"/>
        </w:rPr>
        <w:t>1.</w:t>
      </w:r>
      <w:r>
        <w:rPr>
          <w:sz w:val="22"/>
          <w:szCs w:val="22"/>
          <w:spacing w:val="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1"/>
        </w:rPr>
        <w:t>吸痰</w:t>
      </w:r>
      <w:r>
        <w:rPr>
          <w:sz w:val="22"/>
          <w:szCs w:val="22"/>
          <w:b/>
          <w:bCs/>
          <w:spacing w:val="1"/>
        </w:rPr>
        <w:t>：</w:t>
      </w:r>
      <w:r>
        <w:rPr>
          <w:sz w:val="22"/>
          <w:szCs w:val="22"/>
          <w:spacing w:val="1"/>
        </w:rPr>
        <w:t>咽喉部的分泌物或痰液阻塞呼吸道，应该立即 </w:t>
      </w:r>
      <w:r>
        <w:rPr>
          <w:sz w:val="22"/>
          <w:szCs w:val="22"/>
          <w:spacing w:val="6"/>
        </w:rPr>
        <w:t>加以清除，以免发生窒息。清除的方法是用一小导管，涂滑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6"/>
        </w:rPr>
        <w:t>润油少许，自鼻孔送入咽喉部，送入的深度大</w:t>
      </w:r>
      <w:r>
        <w:rPr>
          <w:sz w:val="22"/>
          <w:szCs w:val="22"/>
          <w:spacing w:val="5"/>
        </w:rPr>
        <w:t>约等于鼻尖至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耳垂的长度，然后用注射器抽吸，直至病儿没有呼吸道阻塞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5"/>
        </w:rPr>
        <w:t>的现象，才停止抽吸，拔出导管。同时应使病儿头偏向一</w:t>
      </w:r>
    </w:p>
    <w:p>
      <w:pPr>
        <w:spacing w:line="264" w:lineRule="auto"/>
        <w:sectPr>
          <w:footerReference w:type="default" r:id="rId22"/>
          <w:pgSz w:w="7370" w:h="10890"/>
          <w:pgMar w:top="400" w:right="860" w:bottom="625" w:left="589" w:header="0" w:footer="406" w:gutter="0"/>
        </w:sectPr>
        <w:rPr>
          <w:sz w:val="22"/>
          <w:szCs w:val="22"/>
        </w:rPr>
      </w:pPr>
    </w:p>
    <w:p>
      <w:pPr>
        <w:spacing w:line="427" w:lineRule="auto"/>
        <w:rPr>
          <w:rFonts w:ascii="Arial"/>
          <w:sz w:val="21"/>
        </w:rPr>
      </w:pPr>
      <w:r/>
    </w:p>
    <w:p>
      <w:pPr>
        <w:pStyle w:val="BodyText"/>
        <w:ind w:firstLine="840"/>
        <w:spacing w:line="2910" w:lineRule="exact"/>
        <w:rPr/>
      </w:pPr>
      <w:r>
        <w:rPr>
          <w:position w:val="-58"/>
        </w:rPr>
        <w:pict>
          <v:group id="_x0000_s8" style="mso-position-vertical-relative:line;mso-position-horizontal-relative:char;width:212pt;height:145.5pt;" filled="false" stroked="false" coordsize="4240,2910" coordorigin="0,0">
            <v:shape id="_x0000_s10" style="position:absolute;left:0;top:0;width:4240;height:2910;" filled="false" stroked="false" type="#_x0000_t75">
              <v:imagedata o:title="" r:id="rId24"/>
            </v:shape>
            <v:shape id="_x0000_s12" style="position:absolute;left:210;top:795;width:1881;height:212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9"/>
                      <w:spacing w:before="19" w:line="222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21"/>
                      </w:rPr>
                      <w:t>三通玻璃管、</w:t>
                    </w:r>
                  </w:p>
                  <w:p>
                    <w:pPr>
                      <w:ind w:right="10"/>
                      <w:spacing w:before="106" w:line="197" w:lineRule="auto"/>
                      <w:jc w:val="right"/>
                      <w:rPr>
                        <w:rFonts w:ascii="SimHei" w:hAnsi="SimHei" w:eastAsia="SimHei" w:cs="SimHei"/>
                        <w:sz w:val="17"/>
                        <w:szCs w:val="17"/>
                      </w:rPr>
                    </w:pP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-6"/>
                        <w:position w:val="1"/>
                      </w:rPr>
                      <w:t>果</w:t>
                    </w: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30"/>
                        <w:position w:val="1"/>
                      </w:rPr>
                      <w:t xml:space="preserve">  </w:t>
                    </w: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-6"/>
                        <w:position w:val="-1"/>
                      </w:rPr>
                      <w:t>丁</w:t>
                    </w:r>
                  </w:p>
                  <w:p>
                    <w:pPr>
                      <w:ind w:firstLine="1469"/>
                      <w:spacing w:before="98" w:line="140" w:lineRule="exact"/>
                      <w:rPr/>
                    </w:pPr>
                    <w:r>
                      <w:rPr>
                        <w:position w:val="-2"/>
                      </w:rPr>
                      <w:drawing>
                        <wp:inline distT="0" distB="0" distL="0" distR="0">
                          <wp:extent cx="184156" cy="88859"/>
                          <wp:effectExtent l="0" t="0" r="0" b="0"/>
                          <wp:docPr id="10" name="IM 1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0" name="IM 10"/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84156" cy="8885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firstLine="1499"/>
                      <w:spacing w:line="210" w:lineRule="exact"/>
                      <w:rPr/>
                    </w:pPr>
                    <w:r>
                      <w:rPr>
                        <w:position w:val="-4"/>
                      </w:rPr>
                      <w:drawing>
                        <wp:inline distT="0" distB="0" distL="0" distR="0">
                          <wp:extent cx="171473" cy="133393"/>
                          <wp:effectExtent l="0" t="0" r="0" b="0"/>
                          <wp:docPr id="12" name="IM 1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2" name="IM 12"/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71473" cy="13339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349"/>
                      <w:spacing w:before="106" w:line="236" w:lineRule="auto"/>
                      <w:rPr>
                        <w:rFonts w:ascii="SimHei" w:hAnsi="SimHei" w:eastAsia="SimHei" w:cs="SimHei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2"/>
                        <w:position w:val="2"/>
                      </w:rPr>
                      <w:t>庚            </w:t>
                    </w: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-2"/>
                        <w:position w:val="-2"/>
                      </w:rPr>
                      <w:t>乙</w:t>
                    </w:r>
                  </w:p>
                  <w:p>
                    <w:pPr>
                      <w:ind w:left="20"/>
                      <w:spacing w:before="154" w:line="299" w:lineRule="exact"/>
                      <w:rPr>
                        <w:rFonts w:ascii="SimHei" w:hAnsi="SimHei" w:eastAsia="SimHei" w:cs="SimHei"/>
                        <w:sz w:val="22"/>
                        <w:szCs w:val="22"/>
                      </w:rPr>
                    </w:pP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18"/>
                        <w:w w:val="89"/>
                        <w:position w:val="1"/>
                      </w:rPr>
                      <w:t>水[</w:t>
                    </w:r>
                    <w:r>
                      <w:rPr>
                        <w:rFonts w:ascii="SimHei" w:hAnsi="SimHei" w:eastAsia="SimHei" w:cs="SimHei"/>
                        <w:sz w:val="22"/>
                        <w:szCs w:val="22"/>
                        <w:color w:val="FFFFFF"/>
                        <w:spacing w:val="-18"/>
                        <w:w w:val="89"/>
                        <w:position w:val="1"/>
                      </w:rPr>
                      <w:t>座</w:t>
                    </w:r>
                  </w:p>
                  <w:p>
                    <w:pPr>
                      <w:ind w:left="829" w:right="182"/>
                      <w:spacing w:before="1" w:line="201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3"/>
                      </w:rPr>
                      <w:t>高锰酸钾或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2"/>
                      </w:rPr>
                      <w:t>二氧化锰</w:t>
                    </w:r>
                  </w:p>
                </w:txbxContent>
              </v:textbox>
            </v:shape>
            <v:shape id="_x0000_s14" style="position:absolute;left:2430;top:386;width:1411;height:172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352" w:firstLine="329"/>
                      <w:spacing w:before="19" w:line="285" w:lineRule="auto"/>
                      <w:rPr>
                        <w:rFonts w:ascii="SimHei" w:hAnsi="SimHei" w:eastAsia="SimHei" w:cs="SimHei"/>
                        <w:sz w:val="17"/>
                        <w:szCs w:val="17"/>
                      </w:rPr>
                    </w:pPr>
                    <w:r>
                      <w:rPr>
                        <w:rFonts w:ascii="KaiTi" w:hAnsi="KaiTi" w:eastAsia="KaiTi" w:cs="KaiTi"/>
                        <w:sz w:val="22"/>
                        <w:szCs w:val="22"/>
                        <w:spacing w:val="-9"/>
                        <w:w w:val="84"/>
                      </w:rPr>
                      <w:t>过氧化氢</w:t>
                    </w:r>
                    <w:r>
                      <w:rPr>
                        <w:rFonts w:ascii="KaiTi" w:hAnsi="KaiTi" w:eastAsia="KaiTi" w:cs="KaiTi"/>
                        <w:sz w:val="22"/>
                        <w:szCs w:val="22"/>
                        <w:spacing w:val="4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-11"/>
                      </w:rPr>
                      <w:t>己</w:t>
                    </w: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2"/>
                      </w:rPr>
                      <w:t xml:space="preserve">    </w:t>
                    </w: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-11"/>
                      </w:rPr>
                      <w:t>戊</w:t>
                    </w:r>
                  </w:p>
                  <w:p>
                    <w:pPr>
                      <w:spacing w:line="33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right="17"/>
                      <w:spacing w:before="55" w:line="220" w:lineRule="auto"/>
                      <w:jc w:val="right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2"/>
                      </w:rPr>
                      <w:t>调节器</w:t>
                    </w:r>
                  </w:p>
                  <w:p>
                    <w:pPr>
                      <w:spacing w:line="26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70"/>
                      <w:spacing w:before="55" w:line="222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</w:rPr>
                      <w:t>甲</w:t>
                    </w:r>
                  </w:p>
                </w:txbxContent>
              </v:textbox>
            </v:shape>
            <v:shape id="_x0000_s16" style="position:absolute;left:50;top:1194;width:1540;height:23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08" w:lineRule="auto"/>
                      <w:rPr>
                        <w:rFonts w:ascii="SimHei" w:hAnsi="SimHei" w:eastAsia="SimHei" w:cs="SimHei"/>
                        <w:sz w:val="17"/>
                        <w:szCs w:val="17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-5"/>
                      </w:rPr>
                      <w:t>O₂+                    </w:t>
                    </w: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-5"/>
                        <w:position w:val="-1"/>
                      </w:rPr>
                      <w:t>丙</w:t>
                    </w:r>
                  </w:p>
                </w:txbxContent>
              </v:textbox>
            </v:shape>
            <v:shape id="_x0000_s18" style="position:absolute;left:1560;top:2369;width:550;height:170;" filled="false" stroked="false" type="#_x0000_t75">
              <v:imagedata o:title="" r:id="rId27"/>
            </v:shape>
          </v:group>
        </w:pict>
      </w:r>
    </w:p>
    <w:p>
      <w:pPr>
        <w:pStyle w:val="BodyText"/>
        <w:ind w:left="1970"/>
        <w:spacing w:before="97" w:line="219" w:lineRule="auto"/>
        <w:rPr>
          <w:sz w:val="22"/>
          <w:szCs w:val="22"/>
        </w:rPr>
      </w:pPr>
      <w:r>
        <w:rPr>
          <w:sz w:val="22"/>
          <w:szCs w:val="22"/>
          <w:spacing w:val="-17"/>
        </w:rPr>
        <w:t>图1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-17"/>
        </w:rPr>
        <w:t>土法制氧装置图</w:t>
      </w:r>
    </w:p>
    <w:p>
      <w:pPr>
        <w:pStyle w:val="BodyText"/>
        <w:spacing w:before="109" w:line="21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侧，用纱布将口腔分泌物擦去，以免分泌物向后流至咽部。</w:t>
      </w:r>
    </w:p>
    <w:p>
      <w:pPr>
        <w:pStyle w:val="BodyText"/>
        <w:ind w:left="453"/>
        <w:spacing w:before="74" w:line="220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2.</w:t>
      </w:r>
      <w:r>
        <w:rPr>
          <w:sz w:val="22"/>
          <w:szCs w:val="22"/>
          <w:spacing w:val="-1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给氧：</w:t>
      </w:r>
    </w:p>
    <w:p>
      <w:pPr>
        <w:pStyle w:val="BodyText"/>
        <w:ind w:right="10" w:firstLine="450"/>
        <w:spacing w:before="60" w:line="279" w:lineRule="auto"/>
        <w:jc w:val="both"/>
        <w:rPr>
          <w:sz w:val="22"/>
          <w:szCs w:val="22"/>
        </w:rPr>
      </w:pPr>
      <w:r>
        <w:rPr>
          <w:sz w:val="22"/>
          <w:szCs w:val="22"/>
          <w:spacing w:val="10"/>
        </w:rPr>
        <w:t>(1)土法制氧吸入法：准备三个带有橡皮塞或软木塞的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0"/>
        </w:rPr>
        <w:t>广口瓶，和一个滴注用的输液吊瓶，各瓶间如图示连接(图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14"/>
        </w:rPr>
        <w:t>1)。吊瓶里装有过氧化氢溶液，甲、乙两瓶内装高锰酸钾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0"/>
        </w:rPr>
        <w:t>结晶，庚瓶盛一些水。也可在甲、乙二瓶内装过氧化钠</w:t>
      </w:r>
      <w:r>
        <w:rPr>
          <w:sz w:val="22"/>
          <w:szCs w:val="22"/>
          <w:spacing w:val="9"/>
        </w:rPr>
        <w:t>(每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0"/>
        </w:rPr>
        <w:t>500毫升50克)吊瓶里只用一般净水即</w:t>
      </w:r>
      <w:r>
        <w:rPr>
          <w:sz w:val="22"/>
          <w:szCs w:val="22"/>
          <w:spacing w:val="19"/>
        </w:rPr>
        <w:t>可。</w:t>
      </w:r>
    </w:p>
    <w:p>
      <w:pPr>
        <w:pStyle w:val="BodyText"/>
        <w:ind w:right="6" w:firstLine="450"/>
        <w:spacing w:before="2" w:line="278" w:lineRule="auto"/>
        <w:jc w:val="both"/>
        <w:rPr>
          <w:sz w:val="22"/>
          <w:szCs w:val="22"/>
        </w:rPr>
      </w:pPr>
      <w:r>
        <w:rPr>
          <w:sz w:val="22"/>
          <w:szCs w:val="22"/>
          <w:spacing w:val="5"/>
        </w:rPr>
        <w:t>使用方法：用甲瓶时打开己将丙夹死。甲瓶水满时将橡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6"/>
        </w:rPr>
        <w:t>皮管戊换接于丁处，同时夹死橡皮管己，并打开丙，使用乙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瓶。把甲瓶水倒掉后加装高锰酸钾备用。见到庚瓶水冒泡即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3"/>
        </w:rPr>
        <w:t>有氧气产生，可同前法将导管插入病儿鼻内。</w:t>
      </w:r>
    </w:p>
    <w:p>
      <w:pPr>
        <w:pStyle w:val="BodyText"/>
        <w:ind w:left="450"/>
        <w:spacing w:before="22" w:line="219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(2)给氧的注意事项：</w:t>
      </w:r>
    </w:p>
    <w:p>
      <w:pPr>
        <w:pStyle w:val="BodyText"/>
        <w:ind w:left="450"/>
        <w:spacing w:before="78" w:line="217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①</w:t>
      </w:r>
      <w:r>
        <w:rPr>
          <w:sz w:val="22"/>
          <w:szCs w:val="22"/>
          <w:spacing w:val="-21"/>
        </w:rPr>
        <w:t xml:space="preserve"> </w:t>
      </w:r>
      <w:r>
        <w:rPr>
          <w:sz w:val="22"/>
          <w:szCs w:val="22"/>
          <w:spacing w:val="5"/>
        </w:rPr>
        <w:t>土法制氧所用药物要纯，器皿要干净。</w:t>
      </w:r>
    </w:p>
    <w:p>
      <w:pPr>
        <w:pStyle w:val="BodyText"/>
        <w:ind w:firstLine="450"/>
        <w:spacing w:before="72" w:line="253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② 过氧化氢浓度高产氧亦多，甲、乙各瓶里放高锰酸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0"/>
        </w:rPr>
        <w:t>钾量按每500毫升10~15克计。</w:t>
      </w:r>
    </w:p>
    <w:p>
      <w:pPr>
        <w:pStyle w:val="BodyText"/>
        <w:ind w:left="453"/>
        <w:spacing w:before="44" w:line="222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3.</w:t>
      </w:r>
      <w:r>
        <w:rPr>
          <w:sz w:val="22"/>
          <w:szCs w:val="22"/>
          <w:spacing w:val="-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人工呼吸：</w:t>
      </w:r>
    </w:p>
    <w:p>
      <w:pPr>
        <w:pStyle w:val="BodyText"/>
        <w:spacing w:before="79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10"/>
        </w:rPr>
        <w:t>对口吹气人工呼吸法：正常人呼出之气体含有16%的氧</w:t>
      </w:r>
    </w:p>
    <w:p>
      <w:pPr>
        <w:spacing w:line="219" w:lineRule="auto"/>
        <w:sectPr>
          <w:footerReference w:type="default" r:id="rId23"/>
          <w:pgSz w:w="7370" w:h="10890"/>
          <w:pgMar w:top="400" w:right="540" w:bottom="935" w:left="939" w:header="0" w:footer="716" w:gutter="0"/>
        </w:sectPr>
        <w:rPr>
          <w:sz w:val="22"/>
          <w:szCs w:val="22"/>
        </w:rPr>
      </w:pPr>
    </w:p>
    <w:p>
      <w:pPr>
        <w:spacing w:line="366" w:lineRule="auto"/>
        <w:rPr>
          <w:rFonts w:ascii="Arial"/>
          <w:sz w:val="21"/>
        </w:rPr>
      </w:pPr>
      <w:r/>
    </w:p>
    <w:p>
      <w:pPr>
        <w:pStyle w:val="BodyText"/>
        <w:ind w:right="6"/>
        <w:spacing w:before="72" w:line="262" w:lineRule="auto"/>
        <w:jc w:val="both"/>
        <w:rPr>
          <w:sz w:val="22"/>
          <w:szCs w:val="22"/>
        </w:rPr>
      </w:pPr>
      <w:r>
        <w:rPr>
          <w:sz w:val="22"/>
          <w:szCs w:val="22"/>
          <w:spacing w:val="14"/>
        </w:rPr>
        <w:t>及4%的二氧化碳。对口吹气时通气量较自</w:t>
      </w:r>
      <w:r>
        <w:rPr>
          <w:sz w:val="22"/>
          <w:szCs w:val="22"/>
          <w:spacing w:val="13"/>
        </w:rPr>
        <w:t>然呼吸时潮气量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大三倍，婴儿则更大。因此，有效的对口吹气人工呼吸法可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5"/>
        </w:rPr>
        <w:t>以维持正常的血氧水平。小儿痉咳严重缺氧或伴发窒息时可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2"/>
        </w:rPr>
        <w:t>以进行。</w:t>
      </w:r>
    </w:p>
    <w:p>
      <w:pPr>
        <w:pStyle w:val="BodyText"/>
        <w:ind w:right="2" w:firstLine="450"/>
        <w:spacing w:before="67" w:line="273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方法：患儿仰卧肩垫高，头部后仰，以使呼吸道通畅。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如有呼吸道堵塞应先清理。较大儿童应捏住鼻孔行对口吹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5"/>
        </w:rPr>
        <w:t>气，婴儿则可将口鼻一并在内吹气。吹气时应见胸部扩张。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儿童16～20次/分，婴儿约30次/分。每次吹气毕，应暂时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5"/>
        </w:rPr>
        <w:t>停片刻，以使肺组织复原。小婴儿行对口吹气时，不可压力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过大，以防肺泡破裂。</w:t>
      </w:r>
    </w:p>
    <w:p>
      <w:pPr>
        <w:pStyle w:val="BodyText"/>
        <w:ind w:right="21" w:firstLine="450"/>
        <w:spacing w:before="38" w:line="269" w:lineRule="auto"/>
        <w:jc w:val="both"/>
        <w:rPr>
          <w:sz w:val="22"/>
          <w:szCs w:val="22"/>
        </w:rPr>
      </w:pPr>
      <w:r>
        <w:rPr>
          <w:sz w:val="22"/>
          <w:szCs w:val="22"/>
          <w:spacing w:val="15"/>
        </w:rPr>
        <w:t>注意：对口吹气人工呼吸法，只能作为暂时的抢救措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5"/>
        </w:rPr>
        <w:t>施。在此期间应迅速作好其他更有效的抢救准备。或送往医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2"/>
        </w:rPr>
        <w:t>院治疗。</w:t>
      </w:r>
    </w:p>
    <w:p>
      <w:pPr>
        <w:pStyle w:val="BodyText"/>
        <w:ind w:left="539"/>
        <w:spacing w:before="279" w:line="219" w:lineRule="auto"/>
        <w:outlineLvl w:val="1"/>
        <w:rPr>
          <w:sz w:val="22"/>
          <w:szCs w:val="22"/>
        </w:rPr>
      </w:pPr>
      <w:bookmarkStart w:name="bookmark23" w:id="74"/>
      <w:bookmarkEnd w:id="74"/>
      <w:r>
        <w:rPr>
          <w:sz w:val="22"/>
          <w:szCs w:val="22"/>
          <w:spacing w:val="-14"/>
        </w:rPr>
        <w:t>(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-14"/>
        </w:rPr>
        <w:t>二</w:t>
      </w:r>
      <w:r>
        <w:rPr>
          <w:sz w:val="22"/>
          <w:szCs w:val="22"/>
          <w:spacing w:val="-38"/>
        </w:rPr>
        <w:t xml:space="preserve"> </w:t>
      </w:r>
      <w:r>
        <w:rPr>
          <w:sz w:val="22"/>
          <w:szCs w:val="22"/>
          <w:spacing w:val="-14"/>
        </w:rPr>
        <w:t>)</w:t>
      </w:r>
      <w:r>
        <w:rPr>
          <w:sz w:val="22"/>
          <w:szCs w:val="22"/>
          <w:spacing w:val="-38"/>
        </w:rPr>
        <w:t xml:space="preserve"> </w:t>
      </w:r>
      <w:r>
        <w:rPr>
          <w:sz w:val="22"/>
          <w:szCs w:val="22"/>
          <w:spacing w:val="-14"/>
        </w:rPr>
        <w:t>辨</w:t>
      </w:r>
      <w:r>
        <w:rPr>
          <w:sz w:val="22"/>
          <w:szCs w:val="22"/>
          <w:spacing w:val="-38"/>
        </w:rPr>
        <w:t xml:space="preserve"> </w:t>
      </w:r>
      <w:r>
        <w:rPr>
          <w:sz w:val="22"/>
          <w:szCs w:val="22"/>
          <w:spacing w:val="-14"/>
        </w:rPr>
        <w:t>证</w:t>
      </w:r>
      <w:r>
        <w:rPr>
          <w:sz w:val="22"/>
          <w:szCs w:val="22"/>
          <w:spacing w:val="-37"/>
        </w:rPr>
        <w:t xml:space="preserve"> </w:t>
      </w:r>
      <w:r>
        <w:rPr>
          <w:sz w:val="22"/>
          <w:szCs w:val="22"/>
          <w:spacing w:val="-14"/>
        </w:rPr>
        <w:t>论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-14"/>
        </w:rPr>
        <w:t>治</w:t>
      </w:r>
    </w:p>
    <w:p>
      <w:pPr>
        <w:pStyle w:val="BodyText"/>
        <w:ind w:right="24" w:firstLine="453"/>
        <w:spacing w:before="197" w:line="23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8"/>
        </w:rPr>
        <w:t>1.</w:t>
      </w:r>
      <w:r>
        <w:rPr>
          <w:sz w:val="22"/>
          <w:szCs w:val="22"/>
          <w:spacing w:val="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8"/>
        </w:rPr>
        <w:t>外邪束肺型</w:t>
      </w:r>
      <w:r>
        <w:rPr>
          <w:sz w:val="22"/>
          <w:szCs w:val="22"/>
          <w:b/>
          <w:bCs/>
          <w:spacing w:val="8"/>
        </w:rPr>
        <w:t>：</w:t>
      </w:r>
      <w:r>
        <w:rPr>
          <w:sz w:val="22"/>
          <w:szCs w:val="22"/>
          <w:spacing w:val="8"/>
        </w:rPr>
        <w:t>此为百日咳之初期，又可分为风寒袭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1"/>
        </w:rPr>
        <w:t>肺和风温犯肺两型。</w:t>
      </w:r>
    </w:p>
    <w:p>
      <w:pPr>
        <w:pStyle w:val="BodyText"/>
        <w:ind w:firstLine="450"/>
        <w:spacing w:before="74" w:line="253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① 风寒袭肺：可见发热恶寒，头痛鼻塞流涕，喷嚏咳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嗽，无汗，舌苔薄白，脉浮指纹红等证。</w:t>
      </w:r>
    </w:p>
    <w:p>
      <w:pPr>
        <w:pStyle w:val="BodyText"/>
        <w:ind w:left="450"/>
        <w:spacing w:before="80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治宜祛风散寒，顺气止咳。</w:t>
      </w:r>
    </w:p>
    <w:p>
      <w:pPr>
        <w:pStyle w:val="BodyText"/>
        <w:ind w:left="450"/>
        <w:spacing w:before="69" w:line="21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方用：止嗽散(《医学心悟》)加减。</w:t>
      </w:r>
    </w:p>
    <w:p>
      <w:pPr>
        <w:pStyle w:val="BodyText"/>
        <w:ind w:left="59" w:right="21" w:firstLine="390"/>
        <w:spacing w:before="48" w:line="280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药物组成：桔梗(炒)3克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10"/>
        </w:rPr>
        <w:t>荆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10"/>
        </w:rPr>
        <w:t>芥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10"/>
        </w:rPr>
        <w:t>5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10"/>
        </w:rPr>
        <w:t>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0"/>
        </w:rPr>
        <w:t>紫菀5克  百部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3"/>
        </w:rPr>
        <w:t>5 克 白 前 5 克  炙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-3"/>
        </w:rPr>
        <w:t>草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-3"/>
        </w:rPr>
        <w:t>3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-3"/>
        </w:rPr>
        <w:t>克  陈皮3克。</w:t>
      </w:r>
    </w:p>
    <w:p>
      <w:pPr>
        <w:pStyle w:val="BodyText"/>
        <w:ind w:left="450"/>
        <w:spacing w:before="22" w:line="21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用法：水煎服，每日一剂。</w:t>
      </w:r>
    </w:p>
    <w:p>
      <w:pPr>
        <w:pStyle w:val="BodyText"/>
        <w:ind w:right="16" w:firstLine="450"/>
        <w:spacing w:before="50" w:line="285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方解：方中桔梗苦辛微温，能宣通肺气，涤痰散寒，治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3"/>
        </w:rPr>
        <w:t>痰壅喘促，鼻塞咽痛。荆芥味辛而温、芳香而散，散风湿，清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5"/>
        </w:rPr>
        <w:t>头目，利咽喉，善治伤风头痛咳嗽。紫菀辛温润肺，苦温下</w:t>
      </w:r>
    </w:p>
    <w:p>
      <w:pPr>
        <w:spacing w:line="285" w:lineRule="auto"/>
        <w:sectPr>
          <w:footerReference w:type="default" r:id="rId28"/>
          <w:pgSz w:w="7370" w:h="10890"/>
          <w:pgMar w:top="400" w:right="924" w:bottom="945" w:left="559" w:header="0" w:footer="726" w:gutter="0"/>
        </w:sectPr>
        <w:rPr>
          <w:sz w:val="22"/>
          <w:szCs w:val="22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right="79"/>
        <w:spacing w:before="72" w:line="272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气，补虚调中，消痰止渴，治寒热结气，咳</w:t>
      </w:r>
      <w:r>
        <w:rPr>
          <w:sz w:val="22"/>
          <w:szCs w:val="22"/>
          <w:spacing w:val="5"/>
        </w:rPr>
        <w:t>逆上气。百部甘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苦微温，润肺止咳，治肺热咳呛。白前辛甘微寒，长于下痰止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6"/>
        </w:rPr>
        <w:t>嗽，可治肺气壅实之咳嗽。陈皮调中快膈，</w:t>
      </w:r>
      <w:r>
        <w:rPr>
          <w:sz w:val="22"/>
          <w:szCs w:val="22"/>
          <w:spacing w:val="5"/>
        </w:rPr>
        <w:t>导滞消痰。甘草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炙用气温、补三焦元气而调诸药。但阴虚肺燥之虚损咳</w:t>
      </w:r>
      <w:r>
        <w:rPr>
          <w:sz w:val="22"/>
          <w:szCs w:val="22"/>
          <w:spacing w:val="4"/>
        </w:rPr>
        <w:t>嗽，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则非其所宜，这在临证时须加辨别。</w:t>
      </w:r>
    </w:p>
    <w:p>
      <w:pPr>
        <w:pStyle w:val="BodyText"/>
        <w:ind w:right="51" w:firstLine="429"/>
        <w:spacing w:before="42" w:line="270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临床运用：风寒甚者可加麻黄3克、苏梗6克、葱头3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0"/>
        </w:rPr>
        <w:t>个、淡豆豉10克，以散寒解表；有呕者加生姜2片，既可止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7"/>
        </w:rPr>
        <w:t>呕，也可散寒解表；如三剂不愈，即应改用它药，以免伤损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2"/>
        </w:rPr>
        <w:t>肺脾之气。</w:t>
      </w:r>
    </w:p>
    <w:p>
      <w:pPr>
        <w:pStyle w:val="BodyText"/>
        <w:ind w:left="429"/>
        <w:spacing w:before="48" w:line="216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病案举例：胡××,男，4岁。</w:t>
      </w:r>
    </w:p>
    <w:p>
      <w:pPr>
        <w:pStyle w:val="BodyText"/>
        <w:ind w:right="79" w:firstLine="429"/>
        <w:spacing w:before="67" w:line="276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病历摘要：患儿咳嗽四天，咳成阵作，每咳连续</w:t>
      </w:r>
      <w:r>
        <w:rPr>
          <w:sz w:val="22"/>
          <w:szCs w:val="22"/>
          <w:spacing w:val="16"/>
        </w:rPr>
        <w:t>十多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声，咳时面红气喘，伴见形寒鼻流清涕，舌苔白腻，脉象浮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2"/>
        </w:rPr>
        <w:t>紧，有百日咳接触史。</w:t>
      </w:r>
    </w:p>
    <w:p>
      <w:pPr>
        <w:pStyle w:val="BodyText"/>
        <w:ind w:right="96" w:firstLine="429"/>
        <w:spacing w:before="21" w:line="264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证属风寒袭肺，肺失清肃，气道不宣，形成顿咳，治宜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"/>
        </w:rPr>
        <w:t>宣肺散寒，顺气止咳。</w:t>
      </w:r>
    </w:p>
    <w:p>
      <w:pPr>
        <w:pStyle w:val="BodyText"/>
        <w:ind w:right="116" w:firstLine="429"/>
        <w:spacing w:before="21" w:line="276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荆芥5克</w:t>
      </w:r>
      <w:r>
        <w:rPr>
          <w:sz w:val="22"/>
          <w:szCs w:val="22"/>
          <w:spacing w:val="112"/>
        </w:rPr>
        <w:t xml:space="preserve"> </w:t>
      </w:r>
      <w:r>
        <w:rPr>
          <w:sz w:val="22"/>
          <w:szCs w:val="22"/>
          <w:spacing w:val="2"/>
        </w:rPr>
        <w:t>紫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2"/>
        </w:rPr>
        <w:t>菀</w:t>
      </w:r>
      <w:r>
        <w:rPr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2"/>
        </w:rPr>
        <w:t>5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2"/>
        </w:rPr>
        <w:t>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"/>
        </w:rPr>
        <w:t>前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2"/>
        </w:rPr>
        <w:t>胡</w:t>
      </w:r>
      <w:r>
        <w:rPr>
          <w:sz w:val="22"/>
          <w:szCs w:val="22"/>
          <w:spacing w:val="-32"/>
        </w:rPr>
        <w:t xml:space="preserve"> </w:t>
      </w:r>
      <w:r>
        <w:rPr>
          <w:sz w:val="22"/>
          <w:szCs w:val="22"/>
          <w:spacing w:val="2"/>
        </w:rPr>
        <w:t>1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2"/>
        </w:rPr>
        <w:t>0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2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"/>
        </w:rPr>
        <w:t>桔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2"/>
        </w:rPr>
        <w:t>梗</w:t>
      </w:r>
      <w:r>
        <w:rPr>
          <w:sz w:val="22"/>
          <w:szCs w:val="22"/>
          <w:spacing w:val="-37"/>
        </w:rPr>
        <w:t xml:space="preserve"> </w:t>
      </w:r>
      <w:r>
        <w:rPr>
          <w:sz w:val="22"/>
          <w:szCs w:val="22"/>
          <w:spacing w:val="2"/>
        </w:rPr>
        <w:t>3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2"/>
        </w:rPr>
        <w:t>克  橘皮3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1"/>
        </w:rPr>
        <w:t>克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21"/>
        </w:rPr>
        <w:t>橘络1</w:t>
      </w:r>
      <w:r>
        <w:rPr>
          <w:sz w:val="22"/>
          <w:szCs w:val="22"/>
          <w:spacing w:val="-65"/>
        </w:rPr>
        <w:t xml:space="preserve"> </w:t>
      </w:r>
      <w:r>
        <w:rPr>
          <w:sz w:val="22"/>
          <w:szCs w:val="22"/>
          <w:spacing w:val="21"/>
        </w:rPr>
        <w:t>.5克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1"/>
        </w:rPr>
        <w:t>百部5克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21"/>
        </w:rPr>
        <w:t>杏仁10克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1"/>
        </w:rPr>
        <w:t>淡豆豉10克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21"/>
        </w:rPr>
        <w:t>葱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头</w:t>
      </w:r>
      <w:r>
        <w:rPr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8"/>
        </w:rPr>
        <w:t>3</w:t>
      </w:r>
      <w:r>
        <w:rPr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8"/>
        </w:rPr>
        <w:t>个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8"/>
        </w:rPr>
        <w:t>生姜2片  水煎服，每日一剂，连服三天。</w:t>
      </w:r>
    </w:p>
    <w:p>
      <w:pPr>
        <w:pStyle w:val="BodyText"/>
        <w:ind w:right="81" w:firstLine="429"/>
        <w:spacing w:before="23" w:line="264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二诊：服药后顿咳已减，形寒亦解，尚有鼻涕，苔仍白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腻，肺经风寒尚未尽解，仍守原方损益。</w:t>
      </w:r>
    </w:p>
    <w:p>
      <w:pPr>
        <w:pStyle w:val="BodyText"/>
        <w:ind w:right="99" w:firstLine="429"/>
        <w:spacing w:before="31" w:line="276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前胡10克</w:t>
      </w:r>
      <w:r>
        <w:rPr>
          <w:sz w:val="22"/>
          <w:szCs w:val="22"/>
          <w:spacing w:val="102"/>
        </w:rPr>
        <w:t xml:space="preserve"> </w:t>
      </w:r>
      <w:r>
        <w:rPr>
          <w:sz w:val="22"/>
          <w:szCs w:val="22"/>
          <w:spacing w:val="20"/>
        </w:rPr>
        <w:t>桔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  <w:spacing w:val="20"/>
        </w:rPr>
        <w:t>梗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20"/>
        </w:rPr>
        <w:t>3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20"/>
        </w:rPr>
        <w:t>克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20"/>
        </w:rPr>
        <w:t>杏仁10克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20"/>
        </w:rPr>
        <w:t>苏梗10克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0"/>
        </w:rPr>
        <w:t>橘</w:t>
      </w:r>
      <w:r>
        <w:rPr>
          <w:sz w:val="22"/>
          <w:szCs w:val="22"/>
          <w:spacing w:val="-21"/>
        </w:rPr>
        <w:t xml:space="preserve"> </w:t>
      </w:r>
      <w:r>
        <w:rPr>
          <w:sz w:val="22"/>
          <w:szCs w:val="22"/>
          <w:spacing w:val="20"/>
        </w:rPr>
        <w:t>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3 克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b/>
          <w:bCs/>
          <w:spacing w:val="7"/>
        </w:rPr>
        <w:t>紫菀5克</w:t>
      </w:r>
      <w:r>
        <w:rPr>
          <w:sz w:val="22"/>
          <w:szCs w:val="22"/>
          <w:spacing w:val="7"/>
        </w:rPr>
        <w:t xml:space="preserve">  百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7"/>
        </w:rPr>
        <w:t>部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7"/>
        </w:rPr>
        <w:t>5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7"/>
        </w:rPr>
        <w:t>克  半夏3克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7"/>
        </w:rPr>
        <w:t>生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7"/>
        </w:rPr>
        <w:t>姜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7"/>
        </w:rPr>
        <w:t>2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6"/>
        </w:rPr>
        <w:t>片  再进三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剂，服完而愈。</w:t>
      </w:r>
    </w:p>
    <w:p>
      <w:pPr>
        <w:pStyle w:val="BodyText"/>
        <w:ind w:firstLine="429"/>
        <w:spacing w:before="1" w:line="26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② 风温犯肺：可见发热恶风，咳嗽气促，微有</w:t>
      </w:r>
      <w:r>
        <w:rPr>
          <w:sz w:val="22"/>
          <w:szCs w:val="22"/>
          <w:spacing w:val="2"/>
        </w:rPr>
        <w:t>汗出，口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渴咽红，舌苔薄黄，脉象浮数，此属风温犯肺的轻证。重证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"/>
        </w:rPr>
        <w:t>则见高热不退，咳嗽频频，气急鼻煽，涕泪俱无，喉中痰鸣，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3"/>
        </w:rPr>
        <w:t>口渴烦躁，面色红赤，舌质红而干，脉象滑数。</w:t>
      </w:r>
    </w:p>
    <w:p>
      <w:pPr>
        <w:spacing w:line="269" w:lineRule="auto"/>
        <w:sectPr>
          <w:footerReference w:type="default" r:id="rId29"/>
          <w:pgSz w:w="7370" w:h="10890"/>
          <w:pgMar w:top="400" w:right="559" w:bottom="995" w:left="840" w:header="0" w:footer="776" w:gutter="0"/>
        </w:sectPr>
        <w:rPr>
          <w:sz w:val="22"/>
          <w:szCs w:val="22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450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轻证治宜辛凉清解，重证则辛苦泄热，佐以涤痰解毒。</w:t>
      </w:r>
    </w:p>
    <w:p>
      <w:pPr>
        <w:pStyle w:val="BodyText"/>
        <w:ind w:firstLine="450"/>
        <w:spacing w:before="77"/>
        <w:rPr>
          <w:sz w:val="22"/>
          <w:szCs w:val="22"/>
        </w:rPr>
      </w:pPr>
      <w:r>
        <w:rPr>
          <w:sz w:val="22"/>
          <w:szCs w:val="22"/>
          <w:spacing w:val="7"/>
        </w:rPr>
        <w:t>方用：轻证用桑菊饮或银翘散。重证可选用麻</w:t>
      </w:r>
      <w:r>
        <w:rPr>
          <w:sz w:val="22"/>
          <w:szCs w:val="22"/>
          <w:spacing w:val="6"/>
        </w:rPr>
        <w:t>杏石甘汤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加味。</w:t>
      </w:r>
    </w:p>
    <w:p>
      <w:pPr>
        <w:pStyle w:val="BodyText"/>
        <w:ind w:left="450"/>
        <w:spacing w:before="69" w:line="219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桑菊饮(《温病条辨》)</w:t>
      </w:r>
    </w:p>
    <w:p>
      <w:pPr>
        <w:pStyle w:val="BodyText"/>
        <w:ind w:right="3" w:firstLine="450"/>
        <w:spacing w:before="78" w:line="263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药物组成：桑叶10克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13"/>
        </w:rPr>
        <w:t>菊</w:t>
      </w:r>
      <w:r>
        <w:rPr>
          <w:sz w:val="22"/>
          <w:szCs w:val="22"/>
          <w:spacing w:val="-50"/>
        </w:rPr>
        <w:t xml:space="preserve"> </w:t>
      </w:r>
      <w:r>
        <w:rPr>
          <w:sz w:val="22"/>
          <w:szCs w:val="22"/>
          <w:spacing w:val="13"/>
        </w:rPr>
        <w:t>花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13"/>
        </w:rPr>
        <w:t>1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  <w:spacing w:val="13"/>
        </w:rPr>
        <w:t>0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13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3"/>
        </w:rPr>
        <w:t>杏仁10克</w:t>
      </w:r>
      <w:r>
        <w:rPr>
          <w:sz w:val="22"/>
          <w:szCs w:val="22"/>
          <w:spacing w:val="28"/>
        </w:rPr>
        <w:t xml:space="preserve">  </w:t>
      </w:r>
      <w:r>
        <w:rPr>
          <w:sz w:val="22"/>
          <w:szCs w:val="22"/>
          <w:spacing w:val="13"/>
        </w:rPr>
        <w:t>薄荷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2"/>
        </w:rPr>
        <w:t>3</w:t>
      </w:r>
      <w:r>
        <w:rPr>
          <w:sz w:val="22"/>
          <w:szCs w:val="22"/>
          <w:spacing w:val="-7"/>
        </w:rPr>
        <w:t xml:space="preserve"> </w:t>
      </w:r>
      <w:r>
        <w:rPr>
          <w:sz w:val="22"/>
          <w:szCs w:val="22"/>
          <w:spacing w:val="12"/>
        </w:rPr>
        <w:t>克  连翘10克  桔</w:t>
      </w:r>
      <w:r>
        <w:rPr>
          <w:sz w:val="22"/>
          <w:szCs w:val="22"/>
          <w:spacing w:val="-51"/>
        </w:rPr>
        <w:t xml:space="preserve"> </w:t>
      </w:r>
      <w:r>
        <w:rPr>
          <w:sz w:val="22"/>
          <w:szCs w:val="22"/>
          <w:spacing w:val="12"/>
        </w:rPr>
        <w:t>梗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12"/>
        </w:rPr>
        <w:t>3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12"/>
        </w:rPr>
        <w:t>克  甘草3克  芦根15克。</w:t>
      </w:r>
    </w:p>
    <w:p>
      <w:pPr>
        <w:pStyle w:val="BodyText"/>
        <w:ind w:left="450"/>
        <w:spacing w:before="42" w:line="21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用法：水煎服，每日一剂。</w:t>
      </w:r>
    </w:p>
    <w:p>
      <w:pPr>
        <w:pStyle w:val="BodyText"/>
        <w:ind w:right="45" w:firstLine="450"/>
        <w:spacing w:before="59" w:line="263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方解：桑叶、菊花、连翘、薄荷清凉透表解热。杏</w:t>
      </w:r>
      <w:r>
        <w:rPr>
          <w:sz w:val="22"/>
          <w:szCs w:val="22"/>
          <w:spacing w:val="4"/>
        </w:rPr>
        <w:t>仁，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桔梗宣肺止咳。芦根、甘草清除里热。</w:t>
      </w:r>
    </w:p>
    <w:p>
      <w:pPr>
        <w:pStyle w:val="BodyText"/>
        <w:ind w:left="450"/>
        <w:spacing w:before="34" w:line="219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银翘散(《温病条辨》)</w:t>
      </w:r>
    </w:p>
    <w:p>
      <w:pPr>
        <w:pStyle w:val="BodyText"/>
        <w:ind w:right="4" w:firstLine="450"/>
        <w:spacing w:before="87" w:line="260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药物组成：银花10克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13"/>
        </w:rPr>
        <w:t>连翘10克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3"/>
        </w:rPr>
        <w:t>桔</w:t>
      </w:r>
      <w:r>
        <w:rPr>
          <w:sz w:val="22"/>
          <w:szCs w:val="22"/>
          <w:spacing w:val="-51"/>
        </w:rPr>
        <w:t xml:space="preserve"> </w:t>
      </w:r>
      <w:r>
        <w:rPr>
          <w:sz w:val="22"/>
          <w:szCs w:val="22"/>
          <w:spacing w:val="13"/>
        </w:rPr>
        <w:t>梗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13"/>
        </w:rPr>
        <w:t>3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13"/>
        </w:rPr>
        <w:t>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3"/>
        </w:rPr>
        <w:t>牛蒡子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5</w:t>
      </w:r>
      <w:r>
        <w:rPr>
          <w:sz w:val="22"/>
          <w:szCs w:val="22"/>
          <w:spacing w:val="-8"/>
        </w:rPr>
        <w:t xml:space="preserve"> </w:t>
      </w:r>
      <w:r>
        <w:rPr>
          <w:sz w:val="22"/>
          <w:szCs w:val="22"/>
          <w:spacing w:val="7"/>
        </w:rPr>
        <w:t>克  薄荷3克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7"/>
        </w:rPr>
        <w:t>竹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7"/>
        </w:rPr>
        <w:t>叶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7"/>
        </w:rPr>
        <w:t>5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7"/>
        </w:rPr>
        <w:t>克  荆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7"/>
        </w:rPr>
        <w:t>芥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7"/>
        </w:rPr>
        <w:t>5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7"/>
        </w:rPr>
        <w:t>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7"/>
        </w:rPr>
        <w:t>生甘草3克  淡豆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9"/>
        </w:rPr>
        <w:t>豉10克。</w:t>
      </w:r>
    </w:p>
    <w:p>
      <w:pPr>
        <w:pStyle w:val="BodyText"/>
        <w:ind w:left="450"/>
        <w:spacing w:before="61" w:line="21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用法：水煎服，每日一剂。</w:t>
      </w:r>
    </w:p>
    <w:p>
      <w:pPr>
        <w:pStyle w:val="BodyText"/>
        <w:ind w:right="6" w:firstLine="450"/>
        <w:spacing w:before="71" w:line="268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方解：方中银花、连翘清热解毒。薄荷、荆芥，豆豉透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5"/>
        </w:rPr>
        <w:t>表发汗。桔梗、牛蒡子、甘草清热宣肺，止咳利咽。芦</w:t>
      </w:r>
      <w:r>
        <w:rPr>
          <w:sz w:val="22"/>
          <w:szCs w:val="22"/>
          <w:spacing w:val="4"/>
        </w:rPr>
        <w:t>根、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竹叶清除里热。</w:t>
      </w:r>
    </w:p>
    <w:p>
      <w:pPr>
        <w:pStyle w:val="BodyText"/>
        <w:ind w:left="450"/>
        <w:spacing w:before="51" w:line="219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麻杏石甘汤(《伤寒论》)</w:t>
      </w:r>
    </w:p>
    <w:p>
      <w:pPr>
        <w:pStyle w:val="BodyText"/>
        <w:ind w:right="5" w:firstLine="450"/>
        <w:spacing w:before="79" w:line="264" w:lineRule="auto"/>
        <w:rPr>
          <w:sz w:val="22"/>
          <w:szCs w:val="22"/>
        </w:rPr>
      </w:pPr>
      <w:r>
        <w:rPr>
          <w:sz w:val="22"/>
          <w:szCs w:val="22"/>
          <w:spacing w:val="22"/>
        </w:rPr>
        <w:t>药物组成：麻黄3克</w:t>
      </w:r>
      <w:r>
        <w:rPr>
          <w:sz w:val="22"/>
          <w:szCs w:val="22"/>
          <w:spacing w:val="111"/>
        </w:rPr>
        <w:t xml:space="preserve"> </w:t>
      </w:r>
      <w:r>
        <w:rPr>
          <w:sz w:val="22"/>
          <w:szCs w:val="22"/>
          <w:spacing w:val="22"/>
        </w:rPr>
        <w:t>杏仁10克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2"/>
        </w:rPr>
        <w:t>生石膏25克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22"/>
        </w:rPr>
        <w:t>生甘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5"/>
        </w:rPr>
        <w:t>草3克。</w:t>
      </w:r>
    </w:p>
    <w:p>
      <w:pPr>
        <w:pStyle w:val="BodyText"/>
        <w:ind w:left="450"/>
        <w:spacing w:before="30" w:line="21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用法：水煎服，每日一剂。</w:t>
      </w:r>
    </w:p>
    <w:p>
      <w:pPr>
        <w:pStyle w:val="BodyText"/>
        <w:ind w:right="34" w:firstLine="450"/>
        <w:spacing w:before="59" w:line="280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方解：方中麻黄开泄肺气，杏仁降气平喘，二药相配能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4"/>
        </w:rPr>
        <w:t>清肺热，止咳平喘。石膏直清里热，甘草甘缓和中。</w:t>
      </w:r>
    </w:p>
    <w:p>
      <w:pPr>
        <w:pStyle w:val="BodyText"/>
        <w:ind w:right="35" w:firstLine="450"/>
        <w:spacing w:before="5" w:line="276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临床运用：如果咳嗽重者可加贝母6克，以宣肺镇</w:t>
      </w:r>
      <w:r>
        <w:rPr>
          <w:sz w:val="22"/>
          <w:szCs w:val="22"/>
          <w:spacing w:val="9"/>
        </w:rPr>
        <w:t>咳化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痰；津伤口渴者可加天花粉10克，以生津解渴；里热已甚者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4"/>
        </w:rPr>
        <w:t>可加山栀3克、黄芩10克，以清泄里热。</w:t>
      </w:r>
    </w:p>
    <w:p>
      <w:pPr>
        <w:pStyle w:val="BodyText"/>
        <w:ind w:right="35"/>
        <w:spacing w:before="21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5"/>
        </w:rPr>
        <w:t>麻杏石甘汤侧重于治疗热型喘嗽，如果证见息促，脉象</w:t>
      </w:r>
    </w:p>
    <w:p>
      <w:pPr>
        <w:spacing w:line="219" w:lineRule="auto"/>
        <w:sectPr>
          <w:footerReference w:type="default" r:id="rId30"/>
          <w:pgSz w:w="7370" w:h="10890"/>
          <w:pgMar w:top="400" w:right="864" w:bottom="974" w:left="610" w:header="0" w:footer="756" w:gutter="0"/>
        </w:sectPr>
        <w:rPr>
          <w:sz w:val="22"/>
          <w:szCs w:val="22"/>
        </w:rPr>
      </w:pP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right="23"/>
        <w:spacing w:before="71" w:line="264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洪数，有肺经风热现象者。用其先行肃清肺中郁热。再加钩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2"/>
        </w:rPr>
        <w:t>藤10克、蝉衣3克等祛风镇咳解痉之药，当能收</w:t>
      </w:r>
      <w:r>
        <w:rPr>
          <w:sz w:val="22"/>
          <w:szCs w:val="22"/>
          <w:spacing w:val="11"/>
        </w:rPr>
        <w:t>到速效。</w:t>
      </w:r>
    </w:p>
    <w:p>
      <w:pPr>
        <w:pStyle w:val="BodyText"/>
        <w:ind w:left="459"/>
        <w:spacing w:before="28" w:line="216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病案举例：刘×,女，2专岁。</w:t>
      </w:r>
    </w:p>
    <w:p>
      <w:pPr>
        <w:pStyle w:val="BodyText"/>
        <w:ind w:right="21" w:firstLine="459"/>
        <w:spacing w:before="97" w:line="267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病历摘要：患儿邻居有一百日咳患儿，病已月余。 一星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6"/>
        </w:rPr>
        <w:t>期前患儿家长因有事外出，即将患儿寄托在百日咳患儿家半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6"/>
        </w:rPr>
        <w:t>日，第二天即有流涕，轻度咳嗽的感冒现象，日渐加重，经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××医院诊为百日咳，治疗效果不明显，遂来我院门</w:t>
      </w:r>
      <w:r>
        <w:rPr>
          <w:sz w:val="22"/>
          <w:szCs w:val="22"/>
          <w:spacing w:val="3"/>
        </w:rPr>
        <w:t>诊。</w:t>
      </w:r>
    </w:p>
    <w:p>
      <w:pPr>
        <w:pStyle w:val="BodyText"/>
        <w:ind w:firstLine="459"/>
        <w:spacing w:before="26" w:line="278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病程12天，咳嗽阵作，咳毕有回声，面部潮红，咳剧则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5"/>
        </w:rPr>
        <w:t>吐，每日约10余次，尤以晚间为甚，影响睡眠，两目微赤，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7"/>
        </w:rPr>
        <w:t>呼吸喘粗，舌苔水黄质赤，脉象浮数。证属风温袭肺，肺气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4"/>
        </w:rPr>
        <w:t>失肃，治宜辛凉开肺，镇痉止咳。</w:t>
      </w:r>
    </w:p>
    <w:p>
      <w:pPr>
        <w:pStyle w:val="BodyText"/>
        <w:ind w:right="14" w:firstLine="459"/>
        <w:spacing w:before="21" w:line="262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麻黄3克</w:t>
      </w:r>
      <w:r>
        <w:rPr>
          <w:sz w:val="22"/>
          <w:szCs w:val="22"/>
          <w:spacing w:val="112"/>
        </w:rPr>
        <w:t xml:space="preserve"> </w:t>
      </w:r>
      <w:r>
        <w:rPr>
          <w:sz w:val="22"/>
          <w:szCs w:val="22"/>
          <w:spacing w:val="3"/>
        </w:rPr>
        <w:t>杏仁10克  生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3"/>
        </w:rPr>
        <w:t>石</w:t>
      </w:r>
      <w:r>
        <w:rPr>
          <w:sz w:val="22"/>
          <w:szCs w:val="22"/>
          <w:spacing w:val="-38"/>
        </w:rPr>
        <w:t xml:space="preserve"> </w:t>
      </w:r>
      <w:r>
        <w:rPr>
          <w:sz w:val="22"/>
          <w:szCs w:val="22"/>
          <w:spacing w:val="3"/>
        </w:rPr>
        <w:t>膏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3"/>
        </w:rPr>
        <w:t>2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3"/>
        </w:rPr>
        <w:t>5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3"/>
        </w:rPr>
        <w:t>克 (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3"/>
        </w:rPr>
        <w:t>先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3"/>
        </w:rPr>
        <w:t>煎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3"/>
        </w:rPr>
        <w:t>)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3"/>
        </w:rPr>
        <w:t>生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3"/>
        </w:rPr>
        <w:t>甘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3"/>
        </w:rPr>
        <w:t>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0"/>
        </w:rPr>
        <w:t>3</w:t>
      </w:r>
      <w:r>
        <w:rPr>
          <w:sz w:val="22"/>
          <w:szCs w:val="22"/>
          <w:spacing w:val="-1"/>
        </w:rPr>
        <w:t xml:space="preserve"> </w:t>
      </w:r>
      <w:r>
        <w:rPr>
          <w:sz w:val="22"/>
          <w:szCs w:val="22"/>
          <w:spacing w:val="20"/>
        </w:rPr>
        <w:t>克  钩藤10克</w:t>
      </w:r>
      <w:r>
        <w:rPr>
          <w:sz w:val="22"/>
          <w:szCs w:val="22"/>
          <w:spacing w:val="23"/>
        </w:rPr>
        <w:t xml:space="preserve">  </w:t>
      </w:r>
      <w:r>
        <w:rPr>
          <w:sz w:val="22"/>
          <w:szCs w:val="22"/>
          <w:spacing w:val="20"/>
        </w:rPr>
        <w:t>苏子10克  葶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20"/>
        </w:rPr>
        <w:t>苈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20"/>
        </w:rPr>
        <w:t>子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20"/>
        </w:rPr>
        <w:t>3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20"/>
        </w:rPr>
        <w:t>克</w:t>
      </w:r>
      <w:r>
        <w:rPr>
          <w:sz w:val="22"/>
          <w:szCs w:val="22"/>
          <w:spacing w:val="23"/>
        </w:rPr>
        <w:t xml:space="preserve">  </w:t>
      </w:r>
      <w:r>
        <w:rPr>
          <w:sz w:val="22"/>
          <w:szCs w:val="22"/>
          <w:spacing w:val="20"/>
        </w:rPr>
        <w:t>黄芩10克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4"/>
        </w:rPr>
        <w:t>黛蛤散10克(包煎)炙枇杷叶10克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4"/>
        </w:rPr>
        <w:t>三剂，水煎服</w:t>
      </w:r>
      <w:r>
        <w:rPr>
          <w:sz w:val="22"/>
          <w:szCs w:val="22"/>
          <w:spacing w:val="23"/>
        </w:rPr>
        <w:t>，每日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一剂。</w:t>
      </w:r>
    </w:p>
    <w:p>
      <w:pPr>
        <w:pStyle w:val="BodyText"/>
        <w:ind w:right="19" w:firstLine="459"/>
        <w:spacing w:before="104" w:line="254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二诊：据其母云，服药后第二天咳嗽即趋减轻，睡眠亦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5"/>
        </w:rPr>
        <w:t>较安定，症状已减去大半，再服方三剂而愈。</w:t>
      </w:r>
    </w:p>
    <w:p>
      <w:pPr>
        <w:pStyle w:val="BodyText"/>
        <w:ind w:right="41" w:firstLine="463"/>
        <w:spacing w:before="49" w:line="246" w:lineRule="auto"/>
        <w:rPr>
          <w:sz w:val="22"/>
          <w:szCs w:val="22"/>
        </w:rPr>
      </w:pPr>
      <w:r>
        <w:rPr>
          <w:sz w:val="22"/>
          <w:szCs w:val="22"/>
          <w:b/>
          <w:bCs/>
        </w:rPr>
        <w:t>2.</w:t>
      </w:r>
      <w:r>
        <w:rPr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</w:rPr>
        <w:t>痰阻顿咳型</w:t>
      </w:r>
      <w:r>
        <w:rPr>
          <w:sz w:val="22"/>
          <w:szCs w:val="22"/>
          <w:b/>
          <w:bCs/>
        </w:rPr>
        <w:t>：</w:t>
      </w:r>
      <w:r>
        <w:rPr>
          <w:sz w:val="22"/>
          <w:szCs w:val="22"/>
        </w:rPr>
        <w:t>痰阻气道，以致痉咳阵阵发作，又可分 </w:t>
      </w:r>
      <w:r>
        <w:rPr>
          <w:sz w:val="22"/>
          <w:szCs w:val="22"/>
          <w:spacing w:val="3"/>
        </w:rPr>
        <w:t>为寒痰束肺和热痰壅肺二型。</w:t>
      </w:r>
    </w:p>
    <w:p>
      <w:pPr>
        <w:pStyle w:val="BodyText"/>
        <w:ind w:right="24" w:firstLine="459"/>
        <w:spacing w:before="78" w:line="258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① 寒痰束肺：可见咳嗽剧烈，咳时面红握</w:t>
      </w:r>
      <w:r>
        <w:rPr>
          <w:sz w:val="22"/>
          <w:szCs w:val="22"/>
          <w:spacing w:val="10"/>
        </w:rPr>
        <w:t>拳，目赤睑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浮，涕泪交迸，咳声连续不断，咳后吸气时有特殊的回声，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3"/>
        </w:rPr>
        <w:t>痰液稀薄，鼻有清涕，脉浮紧，舌苔白滑。</w:t>
      </w:r>
    </w:p>
    <w:p>
      <w:pPr>
        <w:ind w:left="459"/>
        <w:spacing w:before="77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"/>
        </w:rPr>
        <w:t>治宜：温肺化痰，顺气降逆。</w:t>
      </w:r>
    </w:p>
    <w:p>
      <w:pPr>
        <w:ind w:left="459"/>
        <w:spacing w:before="66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2"/>
        </w:rPr>
        <w:t>方用：小青龙汤(《伤寒论》)加减。</w:t>
      </w:r>
    </w:p>
    <w:p>
      <w:pPr>
        <w:ind w:right="14" w:firstLine="459"/>
        <w:spacing w:before="80" w:line="255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1"/>
        </w:rPr>
        <w:t>药物组成：麻黄3克</w:t>
      </w:r>
      <w:r>
        <w:rPr>
          <w:rFonts w:ascii="FangSong" w:hAnsi="FangSong" w:eastAsia="FangSong" w:cs="FangSong"/>
          <w:sz w:val="22"/>
          <w:szCs w:val="22"/>
          <w:spacing w:val="10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桂</w:t>
      </w:r>
      <w:r>
        <w:rPr>
          <w:rFonts w:ascii="FangSong" w:hAnsi="FangSong" w:eastAsia="FangSong" w:cs="FangSong"/>
          <w:sz w:val="22"/>
          <w:szCs w:val="22"/>
          <w:spacing w:val="-4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枝</w:t>
      </w:r>
      <w:r>
        <w:rPr>
          <w:rFonts w:ascii="FangSong" w:hAnsi="FangSong" w:eastAsia="FangSong" w:cs="FangSong"/>
          <w:sz w:val="22"/>
          <w:szCs w:val="22"/>
          <w:spacing w:val="-4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5</w:t>
      </w:r>
      <w:r>
        <w:rPr>
          <w:rFonts w:ascii="FangSong" w:hAnsi="FangSong" w:eastAsia="FangSong" w:cs="FangSong"/>
          <w:sz w:val="22"/>
          <w:szCs w:val="22"/>
          <w:spacing w:val="-3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克</w:t>
      </w:r>
      <w:r>
        <w:rPr>
          <w:rFonts w:ascii="FangSong" w:hAnsi="FangSong" w:eastAsia="FangSong" w:cs="FangSong"/>
          <w:sz w:val="22"/>
          <w:szCs w:val="22"/>
          <w:spacing w:val="9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芍</w:t>
      </w:r>
      <w:r>
        <w:rPr>
          <w:rFonts w:ascii="FangSong" w:hAnsi="FangSong" w:eastAsia="FangSong" w:cs="FangSong"/>
          <w:sz w:val="22"/>
          <w:szCs w:val="22"/>
          <w:spacing w:val="-3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药</w:t>
      </w:r>
      <w:r>
        <w:rPr>
          <w:rFonts w:ascii="FangSong" w:hAnsi="FangSong" w:eastAsia="FangSong" w:cs="FangSong"/>
          <w:sz w:val="22"/>
          <w:szCs w:val="22"/>
          <w:spacing w:val="-4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6</w:t>
      </w:r>
      <w:r>
        <w:rPr>
          <w:rFonts w:ascii="FangSong" w:hAnsi="FangSong" w:eastAsia="FangSong" w:cs="FangSong"/>
          <w:sz w:val="22"/>
          <w:szCs w:val="22"/>
          <w:spacing w:val="-3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克</w:t>
      </w:r>
      <w:r>
        <w:rPr>
          <w:rFonts w:ascii="FangSong" w:hAnsi="FangSong" w:eastAsia="FangSong" w:cs="FangSong"/>
          <w:sz w:val="22"/>
          <w:szCs w:val="22"/>
          <w:spacing w:val="-1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1"/>
        </w:rPr>
        <w:t>细</w:t>
      </w:r>
      <w:r>
        <w:rPr>
          <w:rFonts w:ascii="FangSong" w:hAnsi="FangSong" w:eastAsia="FangSong" w:cs="FangSong"/>
          <w:sz w:val="22"/>
          <w:szCs w:val="22"/>
          <w:spacing w:val="-3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辛</w:t>
      </w:r>
      <w:r>
        <w:rPr>
          <w:rFonts w:ascii="FangSong" w:hAnsi="FangSong" w:eastAsia="FangSong" w:cs="FangSong"/>
          <w:sz w:val="22"/>
          <w:szCs w:val="22"/>
          <w:spacing w:val="-4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"/>
        </w:rPr>
        <w:t>3</w:t>
      </w:r>
      <w:r>
        <w:rPr>
          <w:rFonts w:ascii="FangSong" w:hAnsi="FangSong" w:eastAsia="FangSong" w:cs="FangSong"/>
          <w:sz w:val="22"/>
          <w:szCs w:val="22"/>
          <w:spacing w:val="-3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"/>
        </w:rPr>
        <w:t>克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6"/>
        </w:rPr>
        <w:t>干姜1克</w:t>
      </w:r>
      <w:r>
        <w:rPr>
          <w:rFonts w:ascii="FangSong" w:hAnsi="FangSong" w:eastAsia="FangSong" w:cs="FangSong"/>
          <w:sz w:val="22"/>
          <w:szCs w:val="22"/>
          <w:spacing w:val="10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6"/>
        </w:rPr>
        <w:t>炙</w:t>
      </w:r>
      <w:r>
        <w:rPr>
          <w:rFonts w:ascii="FangSong" w:hAnsi="FangSong" w:eastAsia="FangSong" w:cs="FangSong"/>
          <w:sz w:val="22"/>
          <w:szCs w:val="22"/>
          <w:spacing w:val="-3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6"/>
        </w:rPr>
        <w:t>草</w:t>
      </w:r>
      <w:r>
        <w:rPr>
          <w:rFonts w:ascii="FangSong" w:hAnsi="FangSong" w:eastAsia="FangSong" w:cs="FangSong"/>
          <w:sz w:val="22"/>
          <w:szCs w:val="22"/>
          <w:spacing w:val="-3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6"/>
        </w:rPr>
        <w:t>3</w:t>
      </w:r>
      <w:r>
        <w:rPr>
          <w:rFonts w:ascii="FangSong" w:hAnsi="FangSong" w:eastAsia="FangSong" w:cs="FangSong"/>
          <w:sz w:val="22"/>
          <w:szCs w:val="22"/>
          <w:spacing w:val="-3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6"/>
        </w:rPr>
        <w:t>克</w:t>
      </w:r>
      <w:r>
        <w:rPr>
          <w:rFonts w:ascii="FangSong" w:hAnsi="FangSong" w:eastAsia="FangSong" w:cs="FangSong"/>
          <w:sz w:val="22"/>
          <w:szCs w:val="22"/>
          <w:spacing w:val="10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6"/>
        </w:rPr>
        <w:t>五味子5克</w:t>
      </w:r>
      <w:r>
        <w:rPr>
          <w:rFonts w:ascii="FangSong" w:hAnsi="FangSong" w:eastAsia="FangSong" w:cs="FangSong"/>
          <w:sz w:val="22"/>
          <w:szCs w:val="22"/>
          <w:spacing w:val="5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16"/>
        </w:rPr>
        <w:t>制半夏5克。</w:t>
      </w:r>
    </w:p>
    <w:p>
      <w:pPr>
        <w:pStyle w:val="BodyText"/>
        <w:ind w:left="459"/>
        <w:spacing w:before="47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用法：水煎服，每日一剂。</w:t>
      </w:r>
    </w:p>
    <w:p>
      <w:pPr>
        <w:spacing w:line="219" w:lineRule="auto"/>
        <w:sectPr>
          <w:footerReference w:type="default" r:id="rId31"/>
          <w:pgSz w:w="7370" w:h="10890"/>
          <w:pgMar w:top="400" w:right="655" w:bottom="875" w:left="800" w:header="0" w:footer="656" w:gutter="0"/>
        </w:sectPr>
        <w:rPr>
          <w:sz w:val="22"/>
          <w:szCs w:val="22"/>
        </w:rPr>
      </w:pPr>
    </w:p>
    <w:p>
      <w:pPr>
        <w:spacing w:line="405" w:lineRule="auto"/>
        <w:rPr>
          <w:rFonts w:ascii="Arial"/>
          <w:sz w:val="21"/>
        </w:rPr>
      </w:pPr>
      <w:r/>
    </w:p>
    <w:p>
      <w:pPr>
        <w:pStyle w:val="BodyText"/>
        <w:ind w:firstLine="460"/>
        <w:spacing w:before="72" w:line="259" w:lineRule="auto"/>
        <w:jc w:val="both"/>
        <w:rPr>
          <w:sz w:val="22"/>
          <w:szCs w:val="22"/>
        </w:rPr>
      </w:pPr>
      <w:r>
        <w:rPr>
          <w:sz w:val="22"/>
          <w:szCs w:val="22"/>
          <w:spacing w:val="1"/>
        </w:rPr>
        <w:t>方解：方中麻黄、桂枝发汗。芍药配桂枝解</w:t>
      </w:r>
      <w:r>
        <w:rPr>
          <w:sz w:val="22"/>
          <w:szCs w:val="22"/>
        </w:rPr>
        <w:t>肌以解表邪。 </w:t>
      </w:r>
      <w:r>
        <w:rPr>
          <w:sz w:val="22"/>
          <w:szCs w:val="22"/>
          <w:spacing w:val="6"/>
        </w:rPr>
        <w:t>细辛、干姜、半夏温散水饮。加入五味子更有抑制痉咳的作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</w:rPr>
        <w:t>用。阴虚干咳无痰者禁用。</w:t>
      </w:r>
    </w:p>
    <w:p>
      <w:pPr>
        <w:pStyle w:val="BodyText"/>
        <w:ind w:right="92" w:firstLine="460"/>
        <w:spacing w:before="82" w:line="266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临床运用：咳后呕吐者加旋复花10克(包煎)。痰多气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5"/>
        </w:rPr>
        <w:t>逆者加白芥子5克、大贝母5克。阵咳不已眼睑浮</w:t>
      </w:r>
      <w:r>
        <w:rPr>
          <w:sz w:val="22"/>
          <w:szCs w:val="22"/>
          <w:spacing w:val="14"/>
        </w:rPr>
        <w:t>肿者可加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0"/>
        </w:rPr>
        <w:t>车前子15克(包煎),有镇咳利水消肿作用。</w:t>
      </w:r>
    </w:p>
    <w:p>
      <w:pPr>
        <w:pStyle w:val="BodyText"/>
        <w:ind w:left="460"/>
        <w:spacing w:before="37" w:line="216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病案举例：杨××,男，1岁。</w:t>
      </w:r>
    </w:p>
    <w:p>
      <w:pPr>
        <w:pStyle w:val="BodyText"/>
        <w:ind w:right="94" w:firstLine="460"/>
        <w:spacing w:before="95" w:line="254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病历摘要：咳嗽一周，近三日来阵发明显，喉间痰鸣，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6"/>
        </w:rPr>
        <w:t>气喘不能平卧，剧咳时面色发青，吐白沫痰，有汗，手足发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6"/>
        </w:rPr>
        <w:t>凉，夜晚为甚，不能入睡，舌苔白腻，脉来弦滑，有百日咳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8"/>
        </w:rPr>
        <w:t>接触史。</w:t>
      </w:r>
    </w:p>
    <w:p>
      <w:pPr>
        <w:pStyle w:val="BodyText"/>
        <w:ind w:right="86" w:firstLine="460"/>
        <w:spacing w:before="109" w:line="270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证属素体不足，风寒外袭，深伏于肺，不能宣达，肺中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2"/>
        </w:rPr>
        <w:t>津液，化为痰浊，阻于气道，肃降无权所致。古</w:t>
      </w:r>
      <w:r>
        <w:rPr>
          <w:sz w:val="22"/>
          <w:szCs w:val="22"/>
          <w:spacing w:val="-3"/>
        </w:rPr>
        <w:t>人云：“脾为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生痰之源，肺为贮痰之器”,遵《内经》“急则治标，缓则治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4"/>
        </w:rPr>
        <w:t>本”原则，拟先从温肺化痰，降气平喘着手。</w:t>
      </w:r>
    </w:p>
    <w:p>
      <w:pPr>
        <w:pStyle w:val="BodyText"/>
        <w:ind w:right="102" w:firstLine="460"/>
        <w:spacing w:before="11" w:line="285" w:lineRule="auto"/>
        <w:tabs>
          <w:tab w:val="left" w:pos="180"/>
        </w:tabs>
        <w:rPr>
          <w:sz w:val="22"/>
          <w:szCs w:val="22"/>
        </w:rPr>
      </w:pPr>
      <w:r>
        <w:rPr>
          <w:sz w:val="22"/>
          <w:szCs w:val="22"/>
          <w:spacing w:val="12"/>
        </w:rPr>
        <w:t>炙麻黄3克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12"/>
        </w:rPr>
        <w:t>桂枝5克  细辛1</w:t>
      </w:r>
      <w:r>
        <w:rPr>
          <w:sz w:val="22"/>
          <w:szCs w:val="22"/>
          <w:spacing w:val="-64"/>
        </w:rPr>
        <w:t xml:space="preserve"> </w:t>
      </w:r>
      <w:r>
        <w:rPr>
          <w:sz w:val="22"/>
          <w:szCs w:val="22"/>
          <w:spacing w:val="12"/>
        </w:rPr>
        <w:t>.5克  干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12"/>
        </w:rPr>
        <w:t>姜</w:t>
      </w:r>
      <w:r>
        <w:rPr>
          <w:sz w:val="22"/>
          <w:szCs w:val="22"/>
          <w:spacing w:val="-32"/>
        </w:rPr>
        <w:t xml:space="preserve"> </w:t>
      </w:r>
      <w:r>
        <w:rPr>
          <w:sz w:val="22"/>
          <w:szCs w:val="22"/>
          <w:spacing w:val="12"/>
        </w:rPr>
        <w:t>1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12"/>
        </w:rPr>
        <w:t>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2"/>
        </w:rPr>
        <w:t>半夏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0"/>
        </w:rPr>
        <w:t>3</w:t>
      </w:r>
      <w:r>
        <w:rPr>
          <w:sz w:val="22"/>
          <w:szCs w:val="22"/>
          <w:spacing w:val="-14"/>
        </w:rPr>
        <w:t xml:space="preserve"> </w:t>
      </w:r>
      <w:r>
        <w:rPr>
          <w:sz w:val="22"/>
          <w:szCs w:val="22"/>
          <w:spacing w:val="10"/>
        </w:rPr>
        <w:t>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0"/>
        </w:rPr>
        <w:t>五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10"/>
        </w:rPr>
        <w:t>味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10"/>
        </w:rPr>
        <w:t>子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10"/>
        </w:rPr>
        <w:t>5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10"/>
        </w:rPr>
        <w:t>克  陈</w:t>
      </w:r>
      <w:r>
        <w:rPr>
          <w:sz w:val="22"/>
          <w:szCs w:val="22"/>
          <w:spacing w:val="-37"/>
        </w:rPr>
        <w:t xml:space="preserve"> </w:t>
      </w:r>
      <w:r>
        <w:rPr>
          <w:sz w:val="22"/>
          <w:szCs w:val="22"/>
          <w:spacing w:val="10"/>
        </w:rPr>
        <w:t>皮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10"/>
        </w:rPr>
        <w:t>3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10"/>
        </w:rPr>
        <w:t>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0"/>
        </w:rPr>
        <w:t>茯苓10克  车前子15克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  <w:spacing w:val="8"/>
        </w:rPr>
        <w:t>(包煎)三剂，水煎服，每日一剂。</w:t>
      </w:r>
    </w:p>
    <w:p>
      <w:pPr>
        <w:pStyle w:val="BodyText"/>
        <w:ind w:right="20" w:firstLine="460"/>
        <w:spacing w:before="23" w:line="246" w:lineRule="auto"/>
        <w:rPr>
          <w:sz w:val="22"/>
          <w:szCs w:val="22"/>
        </w:rPr>
      </w:pPr>
      <w:r>
        <w:rPr>
          <w:sz w:val="22"/>
          <w:szCs w:val="22"/>
        </w:rPr>
        <w:t>二诊：服药后阵咳明显减轻；喉间痰鸣消失，手足转</w:t>
      </w:r>
      <w:r>
        <w:rPr>
          <w:sz w:val="22"/>
          <w:szCs w:val="22"/>
          <w:spacing w:val="-1"/>
        </w:rPr>
        <w:t>温，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精神振作，再拟原方加减。</w:t>
      </w:r>
    </w:p>
    <w:p>
      <w:pPr>
        <w:pStyle w:val="BodyText"/>
        <w:ind w:right="100" w:firstLine="460"/>
        <w:spacing w:before="52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19"/>
        </w:rPr>
        <w:t>炙麻黄3克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9"/>
        </w:rPr>
        <w:t>桂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19"/>
        </w:rPr>
        <w:t>枝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19"/>
        </w:rPr>
        <w:t>5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19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9"/>
        </w:rPr>
        <w:t>杏仁10克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9"/>
        </w:rPr>
        <w:t>苏子10克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9"/>
        </w:rPr>
        <w:t>莱菔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9"/>
        </w:rPr>
        <w:t>子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9"/>
        </w:rPr>
        <w:t>5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9"/>
        </w:rPr>
        <w:t>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9"/>
        </w:rPr>
        <w:t>白芥子3克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9"/>
        </w:rPr>
        <w:t>款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9"/>
        </w:rPr>
        <w:t>冬</w:t>
      </w:r>
      <w:r>
        <w:rPr>
          <w:sz w:val="22"/>
          <w:szCs w:val="22"/>
          <w:spacing w:val="-50"/>
        </w:rPr>
        <w:t xml:space="preserve"> </w:t>
      </w:r>
      <w:r>
        <w:rPr>
          <w:sz w:val="22"/>
          <w:szCs w:val="22"/>
          <w:spacing w:val="9"/>
        </w:rPr>
        <w:t>花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  <w:spacing w:val="9"/>
        </w:rPr>
        <w:t>6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9"/>
        </w:rPr>
        <w:t>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9"/>
        </w:rPr>
        <w:t>茯苓10克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9"/>
        </w:rPr>
        <w:t>生</w:t>
      </w:r>
      <w:r>
        <w:rPr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8"/>
        </w:rPr>
        <w:t>姜</w:t>
      </w:r>
      <w:r>
        <w:rPr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8"/>
        </w:rPr>
        <w:t>2</w:t>
      </w:r>
      <w:r>
        <w:rPr>
          <w:sz w:val="22"/>
          <w:szCs w:val="22"/>
          <w:spacing w:val="-27"/>
        </w:rPr>
        <w:t xml:space="preserve"> </w:t>
      </w:r>
      <w:r>
        <w:rPr>
          <w:sz w:val="22"/>
          <w:szCs w:val="22"/>
          <w:spacing w:val="8"/>
        </w:rPr>
        <w:t>片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大枣5枚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10"/>
        </w:rPr>
        <w:t>三剂，水煎服，每日一剂。</w:t>
      </w:r>
    </w:p>
    <w:p>
      <w:pPr>
        <w:pStyle w:val="BodyText"/>
        <w:ind w:right="102" w:firstLine="460"/>
        <w:spacing w:before="41" w:line="272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三诊：阵咳基本已停，精神振作，面转红润，改拟调理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脾胃而愈。</w:t>
      </w:r>
    </w:p>
    <w:p>
      <w:pPr>
        <w:pStyle w:val="BodyText"/>
        <w:ind w:right="60" w:firstLine="460"/>
        <w:spacing w:before="30" w:line="265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② 热痰壅肺型：咳嗽阵发与上型相似。但痰涎粘稠，不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1"/>
        </w:rPr>
        <w:t>易排出，痰中带血，甚或咯血、衄血，口干舌燥，渴欲饮水，</w:t>
      </w:r>
    </w:p>
    <w:p>
      <w:pPr>
        <w:spacing w:line="265" w:lineRule="auto"/>
        <w:sectPr>
          <w:footerReference w:type="default" r:id="rId32"/>
          <w:pgSz w:w="7370" w:h="10890"/>
          <w:pgMar w:top="400" w:right="829" w:bottom="904" w:left="559" w:header="0" w:footer="686" w:gutter="0"/>
        </w:sectPr>
        <w:rPr>
          <w:sz w:val="22"/>
          <w:szCs w:val="22"/>
        </w:rPr>
      </w:pPr>
    </w:p>
    <w:p>
      <w:pPr>
        <w:spacing w:line="423" w:lineRule="auto"/>
        <w:rPr>
          <w:rFonts w:ascii="Arial"/>
          <w:sz w:val="21"/>
        </w:rPr>
      </w:pPr>
      <w:r/>
    </w:p>
    <w:p>
      <w:pPr>
        <w:pStyle w:val="BodyText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脉滑数，舌苔干燥。</w:t>
      </w:r>
    </w:p>
    <w:p>
      <w:pPr>
        <w:pStyle w:val="BodyText"/>
        <w:ind w:left="450"/>
        <w:spacing w:before="80" w:line="21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治宜：清热泻肺，化痰降逆。</w:t>
      </w:r>
    </w:p>
    <w:p>
      <w:pPr>
        <w:pStyle w:val="BodyText"/>
        <w:ind w:left="450"/>
        <w:spacing w:before="79" w:line="220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方用：千金苇茎汤(《备急千金要方》)加减。</w:t>
      </w:r>
    </w:p>
    <w:p>
      <w:pPr>
        <w:pStyle w:val="BodyText"/>
        <w:ind w:right="88" w:firstLine="450"/>
        <w:spacing w:before="56" w:line="264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药物组成：苇茎30克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4"/>
        </w:rPr>
        <w:t>生薏苡仁10克  桃仁</w:t>
      </w:r>
      <w:r>
        <w:rPr>
          <w:sz w:val="22"/>
          <w:szCs w:val="22"/>
          <w:spacing w:val="13"/>
        </w:rPr>
        <w:t>10克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13"/>
        </w:rPr>
        <w:t>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9"/>
        </w:rPr>
        <w:t>瓣10克。</w:t>
      </w:r>
    </w:p>
    <w:p>
      <w:pPr>
        <w:pStyle w:val="BodyText"/>
        <w:ind w:firstLine="450"/>
        <w:spacing w:before="51" w:line="23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用法：每日一剂，先用水煮苇茎，后入余药，煎成去渣，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1"/>
        </w:rPr>
        <w:t>分次温服。</w:t>
      </w:r>
    </w:p>
    <w:p>
      <w:pPr>
        <w:pStyle w:val="BodyText"/>
        <w:ind w:firstLine="450"/>
        <w:spacing w:before="82" w:line="272" w:lineRule="auto"/>
        <w:jc w:val="both"/>
        <w:rPr>
          <w:sz w:val="22"/>
          <w:szCs w:val="22"/>
        </w:rPr>
      </w:pPr>
      <w:r>
        <w:rPr>
          <w:sz w:val="22"/>
          <w:szCs w:val="22"/>
          <w:spacing w:val="-3"/>
        </w:rPr>
        <w:t>方解：方中苇茎即芦苇的茎，现在多以芦根代之，其性甘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</w:rPr>
        <w:t>寒，能泄气分之热，有清肺泻热之功。桃仁善化血分之热</w:t>
      </w:r>
      <w:r>
        <w:rPr>
          <w:sz w:val="22"/>
          <w:szCs w:val="22"/>
          <w:spacing w:val="-1"/>
        </w:rPr>
        <w:t>结，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并能润肺滑肠。苡仁清肺，并能利湿。瓜瓣就是</w:t>
      </w:r>
      <w:r>
        <w:rPr>
          <w:sz w:val="22"/>
          <w:szCs w:val="22"/>
          <w:spacing w:val="5"/>
        </w:rPr>
        <w:t>甜瓜子，目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前都用冬瓜子仁代之，它能上清心肺之蕴热，下导大肠之积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10"/>
        </w:rPr>
        <w:t>滞。</w:t>
      </w:r>
    </w:p>
    <w:p>
      <w:pPr>
        <w:pStyle w:val="BodyText"/>
        <w:ind w:right="41" w:firstLine="450"/>
        <w:spacing w:before="47" w:line="272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临床运用：痰中带血或鼻衄时可加鲜茅根30克、山栀3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7"/>
        </w:rPr>
        <w:t>克、仙鹤草10克、侧柏叶10克。痰多面浮</w:t>
      </w:r>
      <w:r>
        <w:rPr>
          <w:sz w:val="22"/>
          <w:szCs w:val="22"/>
          <w:spacing w:val="16"/>
        </w:rPr>
        <w:t>肿者加葶苈子3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9"/>
        </w:rPr>
        <w:t>克，呕吐者加姜竹茹6克。本方加入鱼腥草15克则宣肺散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6"/>
        </w:rPr>
        <w:t>结、清热解毒之效可以更好。咳呈面唇俱红，舌绛脉数，可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1"/>
        </w:rPr>
        <w:t>加用鹭鬻咯丸，早晚各服1丸。</w:t>
      </w:r>
    </w:p>
    <w:p>
      <w:pPr>
        <w:pStyle w:val="BodyText"/>
        <w:ind w:left="450"/>
        <w:spacing w:before="47" w:line="216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病案举例：马××,女，6岁。</w:t>
      </w:r>
    </w:p>
    <w:p>
      <w:pPr>
        <w:pStyle w:val="BodyText"/>
        <w:ind w:right="37" w:firstLine="450"/>
        <w:spacing w:before="65" w:line="276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病历摘要：患病二十余日，呛咳顿作，夜晚为甚，咳时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7"/>
        </w:rPr>
        <w:t>面红耳赤，吐痰黄稠而粘，鼻衄，小便黄赤，大便干秘，口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干欲饮，眼胞浮肿，入暮低热，舌苔少津，脉象滑数。</w:t>
      </w:r>
    </w:p>
    <w:p>
      <w:pPr>
        <w:pStyle w:val="BodyText"/>
        <w:ind w:right="59" w:firstLine="450"/>
        <w:spacing w:before="25" w:line="258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证属热郁生痰，痰热交蒸上扰，治宜清热豁痰，降逆止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3"/>
        </w:rPr>
        <w:t>咳。</w:t>
      </w:r>
    </w:p>
    <w:p>
      <w:pPr>
        <w:pStyle w:val="BodyText"/>
        <w:ind w:left="450"/>
        <w:spacing w:before="52" w:line="219" w:lineRule="auto"/>
        <w:rPr>
          <w:sz w:val="22"/>
          <w:szCs w:val="22"/>
        </w:rPr>
      </w:pPr>
      <w:r>
        <w:rPr>
          <w:sz w:val="22"/>
          <w:szCs w:val="22"/>
          <w:spacing w:val="25"/>
        </w:rPr>
        <w:t>芦根30克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5"/>
        </w:rPr>
        <w:t>桃仁10克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25"/>
        </w:rPr>
        <w:t>生苡仁10克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25"/>
        </w:rPr>
        <w:t>冬瓜仁10克</w:t>
      </w:r>
    </w:p>
    <w:p>
      <w:pPr>
        <w:pStyle w:val="BodyText"/>
        <w:ind w:right="56"/>
        <w:spacing w:before="70" w:line="263" w:lineRule="auto"/>
        <w:rPr>
          <w:sz w:val="22"/>
          <w:szCs w:val="22"/>
        </w:rPr>
      </w:pPr>
      <w:r>
        <w:rPr>
          <w:sz w:val="22"/>
          <w:szCs w:val="22"/>
          <w:spacing w:val="37"/>
        </w:rPr>
        <w:t>苏子10克</w:t>
      </w:r>
      <w:r>
        <w:rPr>
          <w:sz w:val="22"/>
          <w:szCs w:val="22"/>
          <w:spacing w:val="110"/>
        </w:rPr>
        <w:t xml:space="preserve"> </w:t>
      </w:r>
      <w:r>
        <w:rPr>
          <w:sz w:val="22"/>
          <w:szCs w:val="22"/>
          <w:spacing w:val="37"/>
        </w:rPr>
        <w:t>葶苈子3克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37"/>
        </w:rPr>
        <w:t>车前子15克(包煎)钩藤10克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1"/>
        </w:rPr>
        <w:t>炙枇杷叶10克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21"/>
        </w:rPr>
        <w:t>白茅根30克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21"/>
        </w:rPr>
        <w:t>制军10克。</w:t>
      </w:r>
    </w:p>
    <w:p>
      <w:pPr>
        <w:pStyle w:val="BodyText"/>
        <w:ind w:left="450"/>
        <w:spacing w:before="63" w:line="219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三剂，水煎服，每日一剂。加用鹭鸶咯丸，早晚各1</w:t>
      </w:r>
    </w:p>
    <w:p>
      <w:pPr>
        <w:spacing w:line="219" w:lineRule="auto"/>
        <w:sectPr>
          <w:footerReference w:type="default" r:id="rId33"/>
          <w:pgSz w:w="7370" w:h="10890"/>
          <w:pgMar w:top="400" w:right="649" w:bottom="864" w:left="779" w:header="0" w:footer="646" w:gutter="0"/>
        </w:sectPr>
        <w:rPr>
          <w:sz w:val="22"/>
          <w:szCs w:val="22"/>
        </w:rPr>
      </w:pPr>
    </w:p>
    <w:p>
      <w:pPr>
        <w:spacing w:line="446" w:lineRule="auto"/>
        <w:rPr>
          <w:rFonts w:ascii="Arial"/>
          <w:sz w:val="21"/>
        </w:rPr>
      </w:pPr>
      <w:r/>
    </w:p>
    <w:p>
      <w:pPr>
        <w:spacing w:before="55" w:line="19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5"/>
        </w:rPr>
        <w:t>丸</w:t>
      </w:r>
      <w:r>
        <w:rPr>
          <w:rFonts w:ascii="KaiTi" w:hAnsi="KaiTi" w:eastAsia="KaiTi" w:cs="KaiTi"/>
          <w:sz w:val="17"/>
          <w:szCs w:val="17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。</w:t>
      </w:r>
    </w:p>
    <w:p>
      <w:pPr>
        <w:pStyle w:val="BodyText"/>
        <w:ind w:right="11" w:firstLine="450"/>
        <w:spacing w:before="113" w:line="268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二诊：服药后呛咳大减，吐痰较爽，鼻衄未作，大便亦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5"/>
        </w:rPr>
        <w:t>通，惟入暮尚有低热，眼胞微肿，舌苔较润，脉仍滑数。痰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4"/>
        </w:rPr>
        <w:t>热逗留，尚未尽解，再拟原方增易，以固其效。</w:t>
      </w:r>
    </w:p>
    <w:p>
      <w:pPr>
        <w:pStyle w:val="BodyText"/>
        <w:ind w:right="32" w:firstLine="450"/>
        <w:spacing w:before="32" w:line="260" w:lineRule="auto"/>
        <w:rPr>
          <w:sz w:val="22"/>
          <w:szCs w:val="22"/>
        </w:rPr>
      </w:pPr>
      <w:r>
        <w:rPr>
          <w:sz w:val="22"/>
          <w:szCs w:val="22"/>
          <w:spacing w:val="26"/>
        </w:rPr>
        <w:t>芦根30克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  <w:spacing w:val="26"/>
        </w:rPr>
        <w:t>桃仁10克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26"/>
        </w:rPr>
        <w:t>生苡仁10克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6"/>
        </w:rPr>
        <w:t>冬瓜仁10克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35"/>
        </w:rPr>
        <w:t>车前子15克(包煎)知母10克</w:t>
      </w:r>
      <w:r>
        <w:rPr>
          <w:sz w:val="22"/>
          <w:szCs w:val="22"/>
          <w:spacing w:val="-51"/>
        </w:rPr>
        <w:t xml:space="preserve"> </w:t>
      </w:r>
      <w:r>
        <w:rPr>
          <w:sz w:val="22"/>
          <w:szCs w:val="22"/>
          <w:spacing w:val="35"/>
        </w:rPr>
        <w:t>.</w:t>
      </w:r>
      <w:r>
        <w:rPr>
          <w:sz w:val="22"/>
          <w:szCs w:val="22"/>
          <w:spacing w:val="-51"/>
        </w:rPr>
        <w:t xml:space="preserve"> </w:t>
      </w:r>
      <w:r>
        <w:rPr>
          <w:sz w:val="22"/>
          <w:szCs w:val="22"/>
          <w:spacing w:val="35"/>
        </w:rPr>
        <w:t>川贝母5克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35"/>
        </w:rPr>
        <w:t>黄</w:t>
      </w:r>
      <w:r>
        <w:rPr>
          <w:sz w:val="22"/>
          <w:szCs w:val="22"/>
          <w:spacing w:val="34"/>
        </w:rPr>
        <w:t>芩10克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炙枇杷叶10克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16"/>
        </w:rPr>
        <w:t>鹭鹭咯丸早晚各1丸。</w:t>
      </w:r>
    </w:p>
    <w:p>
      <w:pPr>
        <w:pStyle w:val="BodyText"/>
        <w:ind w:left="453"/>
        <w:spacing w:before="38" w:line="222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3.</w:t>
      </w:r>
      <w:r>
        <w:rPr>
          <w:sz w:val="22"/>
          <w:szCs w:val="22"/>
          <w:spacing w:val="1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气逆血郁型：</w:t>
      </w:r>
    </w:p>
    <w:p>
      <w:pPr>
        <w:pStyle w:val="BodyText"/>
        <w:ind w:firstLine="450"/>
        <w:spacing w:before="86" w:line="269" w:lineRule="auto"/>
        <w:jc w:val="both"/>
        <w:rPr>
          <w:sz w:val="22"/>
          <w:szCs w:val="22"/>
        </w:rPr>
      </w:pPr>
      <w:r>
        <w:rPr>
          <w:sz w:val="22"/>
          <w:szCs w:val="22"/>
          <w:spacing w:val="9"/>
        </w:rPr>
        <w:t>①</w:t>
      </w:r>
      <w:r>
        <w:rPr>
          <w:sz w:val="22"/>
          <w:szCs w:val="22"/>
          <w:spacing w:val="67"/>
        </w:rPr>
        <w:t xml:space="preserve"> </w:t>
      </w:r>
      <w:r>
        <w:rPr>
          <w:sz w:val="22"/>
          <w:szCs w:val="22"/>
          <w:spacing w:val="9"/>
        </w:rPr>
        <w:t>火升血郁：可见咳时面色青紫，舌向外伸，弯腰曲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背，头颈筋脉怒张，目珠红赤，呕逆痰食，胸胁胀痛，甚则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3"/>
        </w:rPr>
        <w:t>发为抽搐，苔黄舌红，质紫，脉象弦数等症。</w:t>
      </w:r>
    </w:p>
    <w:p>
      <w:pPr>
        <w:pStyle w:val="BodyText"/>
        <w:ind w:left="450"/>
        <w:spacing w:before="31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治宜：清肝泻火，顺气解郁。</w:t>
      </w:r>
    </w:p>
    <w:p>
      <w:pPr>
        <w:pStyle w:val="BodyText"/>
        <w:ind w:left="450" w:right="1655"/>
        <w:spacing w:before="89" w:line="255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方用：蒿芩清胆汤或龙胆泻肝汤加减。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1"/>
        </w:rPr>
        <w:t>蒿芩清胆汤(《通俗伤寒论》)</w:t>
      </w:r>
    </w:p>
    <w:p>
      <w:pPr>
        <w:pStyle w:val="BodyText"/>
        <w:ind w:right="64" w:firstLine="450"/>
        <w:spacing w:before="61" w:line="264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药物组成：青蒿10克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7"/>
        </w:rPr>
        <w:t>半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  <w:spacing w:val="7"/>
        </w:rPr>
        <w:t>夏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7"/>
        </w:rPr>
        <w:t>3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7"/>
        </w:rPr>
        <w:t>克  陈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7"/>
        </w:rPr>
        <w:t>皮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7"/>
        </w:rPr>
        <w:t>3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6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6"/>
        </w:rPr>
        <w:t>黄芩10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4"/>
        </w:rPr>
        <w:t>克</w:t>
      </w:r>
      <w:r>
        <w:rPr>
          <w:sz w:val="22"/>
          <w:szCs w:val="22"/>
          <w:spacing w:val="19"/>
        </w:rPr>
        <w:t xml:space="preserve">  </w:t>
      </w:r>
      <w:r>
        <w:rPr>
          <w:sz w:val="22"/>
          <w:szCs w:val="22"/>
          <w:spacing w:val="24"/>
        </w:rPr>
        <w:t>枳壳5克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24"/>
        </w:rPr>
        <w:t>赤茯苓10克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4"/>
        </w:rPr>
        <w:t>竹茹5克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24"/>
        </w:rPr>
        <w:t>碧玉散10克。</w:t>
      </w:r>
    </w:p>
    <w:p>
      <w:pPr>
        <w:pStyle w:val="BodyText"/>
        <w:ind w:left="450"/>
        <w:spacing w:before="30" w:line="21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用法：每日一剂，水煎服</w:t>
      </w:r>
    </w:p>
    <w:p>
      <w:pPr>
        <w:pStyle w:val="BodyText"/>
        <w:ind w:right="25" w:firstLine="450"/>
        <w:spacing w:before="77" w:line="274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方解：本方是由温胆汤去甘草、姜、枣，加青蒿、黄芩、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5"/>
        </w:rPr>
        <w:t>碧玉散所组成。对于热重寒轻，汗少痰多而小便不利或发黄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5"/>
        </w:rPr>
        <w:t>的患者最为适合。方中青蒿性味苦寒，专去肝胆伏热。配以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5"/>
        </w:rPr>
        <w:t>黄芩、竹茹，尤善清泄胆热，解除热重寒轻之症。半夏、陈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5"/>
        </w:rPr>
        <w:t>皮、枳壳不但能化痰浊，消痞闷，配以黄芩、竹茹更能止呕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3"/>
        </w:rPr>
        <w:t>逆、除心烦。赤苓、碧玉散(甘草、滑石、青黛)能利小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5"/>
        </w:rPr>
        <w:t>便，清湿热。本方是和解胆经，清利湿热的一张良方。无痰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</w:rPr>
        <w:t>浊者禁用。</w:t>
      </w:r>
    </w:p>
    <w:p>
      <w:pPr>
        <w:pStyle w:val="BodyText"/>
        <w:ind w:left="450"/>
        <w:spacing w:before="62" w:line="21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龙胆泻肝汤</w:t>
      </w:r>
    </w:p>
    <w:p>
      <w:pPr>
        <w:pStyle w:val="BodyText"/>
        <w:ind w:right="28"/>
        <w:spacing w:before="79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13"/>
        </w:rPr>
        <w:t>药物组成：龙胆草5克  栀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13"/>
        </w:rPr>
        <w:t>子</w:t>
      </w:r>
      <w:r>
        <w:rPr>
          <w:sz w:val="22"/>
          <w:szCs w:val="22"/>
          <w:spacing w:val="-37"/>
        </w:rPr>
        <w:t xml:space="preserve"> </w:t>
      </w:r>
      <w:r>
        <w:rPr>
          <w:sz w:val="22"/>
          <w:szCs w:val="22"/>
          <w:spacing w:val="13"/>
        </w:rPr>
        <w:t>3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13"/>
        </w:rPr>
        <w:t>克  柴胡10克  泽泻</w:t>
      </w:r>
    </w:p>
    <w:p>
      <w:pPr>
        <w:spacing w:line="219" w:lineRule="auto"/>
        <w:sectPr>
          <w:footerReference w:type="default" r:id="rId34"/>
          <w:pgSz w:w="7370" w:h="10890"/>
          <w:pgMar w:top="400" w:right="914" w:bottom="934" w:left="559" w:header="0" w:footer="716" w:gutter="0"/>
        </w:sectPr>
        <w:rPr>
          <w:sz w:val="22"/>
          <w:szCs w:val="22"/>
        </w:rPr>
      </w:pPr>
    </w:p>
    <w:p>
      <w:pPr>
        <w:spacing w:line="365" w:lineRule="auto"/>
        <w:rPr>
          <w:rFonts w:ascii="Arial"/>
          <w:sz w:val="21"/>
        </w:rPr>
      </w:pPr>
      <w:r/>
    </w:p>
    <w:p>
      <w:pPr>
        <w:pStyle w:val="BodyText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10克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spacing w:val="18"/>
        </w:rPr>
        <w:t>车前子10克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18"/>
        </w:rPr>
        <w:t>木</w:t>
      </w:r>
      <w:r>
        <w:rPr>
          <w:sz w:val="22"/>
          <w:szCs w:val="22"/>
          <w:spacing w:val="-51"/>
        </w:rPr>
        <w:t xml:space="preserve"> </w:t>
      </w:r>
      <w:r>
        <w:rPr>
          <w:sz w:val="22"/>
          <w:szCs w:val="22"/>
          <w:spacing w:val="18"/>
        </w:rPr>
        <w:t>通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18"/>
        </w:rPr>
        <w:t>5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18"/>
        </w:rPr>
        <w:t>克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18"/>
        </w:rPr>
        <w:t>生地10克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18"/>
        </w:rPr>
        <w:t>当归尾10克</w:t>
      </w:r>
    </w:p>
    <w:p>
      <w:pPr>
        <w:pStyle w:val="BodyText"/>
        <w:spacing w:before="58" w:line="219" w:lineRule="auto"/>
        <w:rPr>
          <w:sz w:val="22"/>
          <w:szCs w:val="22"/>
        </w:rPr>
      </w:pPr>
      <w:r>
        <w:rPr>
          <w:sz w:val="22"/>
          <w:szCs w:val="22"/>
          <w:spacing w:val="24"/>
        </w:rPr>
        <w:t>黄芩10克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24"/>
        </w:rPr>
        <w:t>甘草3克。</w:t>
      </w:r>
    </w:p>
    <w:p>
      <w:pPr>
        <w:pStyle w:val="BodyText"/>
        <w:ind w:left="450"/>
        <w:spacing w:before="97" w:line="21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用法：水煎服，每日一剂。</w:t>
      </w:r>
    </w:p>
    <w:p>
      <w:pPr>
        <w:pStyle w:val="BodyText"/>
        <w:ind w:right="20" w:firstLine="450"/>
        <w:spacing w:before="67" w:line="273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方解：方中龙胆草，泻肝经实火，清泄湿热。柴胡疏肝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7"/>
        </w:rPr>
        <w:t>开郁，并清胆经之热。山栀、黄芩辅佐龙胆草清利湿热。车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6"/>
        </w:rPr>
        <w:t>前、泽泻、木通通利湿热，使之从下而出。当归、生地养血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6"/>
        </w:rPr>
        <w:t>滋阴，甘草补中益胃，以免苦寒清利之品损伤肝阴及胃气。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7"/>
        </w:rPr>
        <w:t>本方对肝胆实火，肾经、小肠、膀胱湿热的证候，用之多可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6"/>
        </w:rPr>
        <w:t>取效。肝阴不足而有虚火者不宜用。</w:t>
      </w:r>
    </w:p>
    <w:p>
      <w:pPr>
        <w:pStyle w:val="BodyText"/>
        <w:ind w:firstLine="450"/>
        <w:spacing w:before="30" w:line="271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临床运用：肝胆郁热，气火上逆以致痰浊不去而血郁者，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6"/>
        </w:rPr>
        <w:t>证有轻重，轻者可用蒿芩清胆汤，重者则用</w:t>
      </w:r>
      <w:r>
        <w:rPr>
          <w:sz w:val="22"/>
          <w:szCs w:val="22"/>
          <w:spacing w:val="5"/>
        </w:rPr>
        <w:t>龙胆泻肝汤。大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便秘结者可加制大黄10克以清热通腑。可以配服鹭鸶</w:t>
      </w:r>
      <w:r>
        <w:rPr>
          <w:sz w:val="22"/>
          <w:szCs w:val="22"/>
          <w:spacing w:val="14"/>
        </w:rPr>
        <w:t>咯丸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以加强疗效。</w:t>
      </w:r>
    </w:p>
    <w:p>
      <w:pPr>
        <w:pStyle w:val="BodyText"/>
        <w:ind w:left="450"/>
        <w:spacing w:before="57" w:line="216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医案举例：周××,女，1去岁。</w:t>
      </w:r>
    </w:p>
    <w:p>
      <w:pPr>
        <w:pStyle w:val="BodyText"/>
        <w:ind w:firstLine="450"/>
        <w:spacing w:before="75" w:line="276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病历摘要：痉咳18天，咳时面色青紫，呕吐痰食，身热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8"/>
        </w:rPr>
        <w:t>不甚，伴以抽搐日3～4次，性急心烦不安</w:t>
      </w:r>
      <w:r>
        <w:rPr>
          <w:sz w:val="22"/>
          <w:szCs w:val="22"/>
          <w:spacing w:val="7"/>
        </w:rPr>
        <w:t>，头颈静脉怒张，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目睛出血，犹如拳伤。舌苔黄，舌质紫。脉弦数有力。</w:t>
      </w:r>
    </w:p>
    <w:p>
      <w:pPr>
        <w:pStyle w:val="BodyText"/>
        <w:ind w:right="100" w:firstLine="450"/>
        <w:spacing w:before="14" w:line="280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证属肝经郁热，气逆火升，血郁不畅，急宜清肝泻火，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4"/>
        </w:rPr>
        <w:t>降逆止咳，以免深入营血，神昏窍闭之变。</w:t>
      </w:r>
    </w:p>
    <w:p>
      <w:pPr>
        <w:pStyle w:val="BodyText"/>
        <w:ind w:right="51" w:firstLine="450"/>
        <w:spacing w:before="20" w:line="262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青蒿10克</w:t>
      </w:r>
      <w:r>
        <w:rPr>
          <w:sz w:val="22"/>
          <w:szCs w:val="22"/>
          <w:spacing w:val="124"/>
        </w:rPr>
        <w:t xml:space="preserve"> </w:t>
      </w:r>
      <w:r>
        <w:rPr>
          <w:sz w:val="22"/>
          <w:szCs w:val="22"/>
          <w:spacing w:val="18"/>
        </w:rPr>
        <w:t>黄芩10克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8"/>
        </w:rPr>
        <w:t>龙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18"/>
        </w:rPr>
        <w:t>胆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18"/>
        </w:rPr>
        <w:t>草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18"/>
        </w:rPr>
        <w:t>6</w:t>
      </w:r>
      <w:r>
        <w:rPr>
          <w:sz w:val="22"/>
          <w:szCs w:val="22"/>
          <w:spacing w:val="-38"/>
        </w:rPr>
        <w:t xml:space="preserve"> </w:t>
      </w:r>
      <w:r>
        <w:rPr>
          <w:sz w:val="22"/>
          <w:szCs w:val="22"/>
          <w:spacing w:val="18"/>
        </w:rPr>
        <w:t>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8"/>
        </w:rPr>
        <w:t>菊花10克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18"/>
        </w:rPr>
        <w:t>钩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6"/>
        </w:rPr>
        <w:t>藤10克</w:t>
      </w:r>
      <w:r>
        <w:rPr>
          <w:sz w:val="22"/>
          <w:szCs w:val="22"/>
          <w:spacing w:val="14"/>
        </w:rPr>
        <w:t xml:space="preserve">  </w:t>
      </w:r>
      <w:r>
        <w:rPr>
          <w:sz w:val="22"/>
          <w:szCs w:val="22"/>
          <w:spacing w:val="36"/>
        </w:rPr>
        <w:t>黛蛤散10克(包煎)山栀3克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36"/>
        </w:rPr>
        <w:t>苏子10克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  <w:spacing w:val="36"/>
        </w:rPr>
        <w:t>葶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9"/>
        </w:rPr>
        <w:t>苈子3克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19"/>
        </w:rPr>
        <w:t>炙枇杷叶10克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19"/>
        </w:rPr>
        <w:t>生地黄10克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9"/>
        </w:rPr>
        <w:t>三剂，水煎服，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每日一剂。另加服鹭鹫咯丸，早晚各1丸。</w:t>
      </w:r>
    </w:p>
    <w:p>
      <w:pPr>
        <w:pStyle w:val="BodyText"/>
        <w:ind w:right="38" w:firstLine="450"/>
        <w:spacing w:before="83" w:line="262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二诊：服药后身热已解，抽搐已停，痉咳次数减少，仍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6"/>
        </w:rPr>
        <w:t>性急心烦，咳时尚有呕逆，舌向外伸，弯腰曲背，目睛仍然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6"/>
        </w:rPr>
        <w:t>红赤出血。舌红质干，脉仍弦数，仍属肝火上逆之象，再拟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清肝泻热，以希接效，而免他变。</w:t>
      </w:r>
    </w:p>
    <w:p>
      <w:pPr>
        <w:spacing w:line="262" w:lineRule="auto"/>
        <w:sectPr>
          <w:footerReference w:type="default" r:id="rId35"/>
          <w:pgSz w:w="7370" w:h="10890"/>
          <w:pgMar w:top="400" w:right="679" w:bottom="914" w:left="759" w:header="0" w:footer="696" w:gutter="0"/>
        </w:sectPr>
        <w:rPr>
          <w:sz w:val="22"/>
          <w:szCs w:val="22"/>
        </w:rPr>
      </w:pPr>
    </w:p>
    <w:p>
      <w:pPr>
        <w:spacing w:line="442" w:lineRule="auto"/>
        <w:rPr>
          <w:rFonts w:ascii="Arial"/>
          <w:sz w:val="21"/>
        </w:rPr>
      </w:pPr>
      <w:r/>
    </w:p>
    <w:p>
      <w:pPr>
        <w:pStyle w:val="BodyText"/>
        <w:ind w:firstLine="450"/>
        <w:spacing w:before="71" w:line="262" w:lineRule="auto"/>
        <w:tabs>
          <w:tab w:val="left" w:pos="178"/>
        </w:tabs>
        <w:rPr>
          <w:sz w:val="22"/>
          <w:szCs w:val="22"/>
        </w:rPr>
      </w:pPr>
      <w:r>
        <w:rPr>
          <w:sz w:val="22"/>
          <w:szCs w:val="22"/>
          <w:spacing w:val="26"/>
        </w:rPr>
        <w:t>龙胆草6克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  <w:spacing w:val="26"/>
        </w:rPr>
        <w:t>山</w:t>
      </w:r>
      <w:r>
        <w:rPr>
          <w:sz w:val="22"/>
          <w:szCs w:val="22"/>
          <w:spacing w:val="-27"/>
        </w:rPr>
        <w:t xml:space="preserve"> </w:t>
      </w:r>
      <w:r>
        <w:rPr>
          <w:sz w:val="22"/>
          <w:szCs w:val="22"/>
          <w:spacing w:val="26"/>
        </w:rPr>
        <w:t>栀</w:t>
      </w:r>
      <w:r>
        <w:rPr>
          <w:sz w:val="22"/>
          <w:szCs w:val="22"/>
          <w:spacing w:val="-23"/>
        </w:rPr>
        <w:t xml:space="preserve"> </w:t>
      </w:r>
      <w:r>
        <w:rPr>
          <w:sz w:val="22"/>
          <w:szCs w:val="22"/>
          <w:spacing w:val="26"/>
        </w:rPr>
        <w:t>3</w:t>
      </w:r>
      <w:r>
        <w:rPr>
          <w:sz w:val="22"/>
          <w:szCs w:val="22"/>
          <w:spacing w:val="-23"/>
        </w:rPr>
        <w:t xml:space="preserve"> </w:t>
      </w:r>
      <w:r>
        <w:rPr>
          <w:sz w:val="22"/>
          <w:szCs w:val="22"/>
          <w:spacing w:val="26"/>
        </w:rPr>
        <w:t>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26"/>
        </w:rPr>
        <w:t>黄芩10克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6"/>
        </w:rPr>
        <w:t>生石决明15克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  <w:spacing w:val="-17"/>
        </w:rPr>
        <w:t>(</w:t>
      </w:r>
      <w:r>
        <w:rPr>
          <w:sz w:val="22"/>
          <w:szCs w:val="22"/>
          <w:spacing w:val="-23"/>
        </w:rPr>
        <w:t xml:space="preserve"> </w:t>
      </w:r>
      <w:r>
        <w:rPr>
          <w:sz w:val="22"/>
          <w:szCs w:val="22"/>
          <w:spacing w:val="-17"/>
        </w:rPr>
        <w:t>先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-17"/>
        </w:rPr>
        <w:t>煎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-16"/>
        </w:rPr>
        <w:t>)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-16"/>
        </w:rPr>
        <w:t>钩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-16"/>
        </w:rPr>
        <w:t>藤 1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-16"/>
        </w:rPr>
        <w:t>0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-16"/>
        </w:rPr>
        <w:t>克</w:t>
      </w:r>
      <w:r>
        <w:rPr>
          <w:sz w:val="22"/>
          <w:szCs w:val="22"/>
          <w:spacing w:val="28"/>
        </w:rPr>
        <w:t xml:space="preserve">  </w:t>
      </w:r>
      <w:r>
        <w:rPr>
          <w:sz w:val="22"/>
          <w:szCs w:val="22"/>
          <w:spacing w:val="-16"/>
        </w:rPr>
        <w:t>车</w:t>
      </w:r>
      <w:r>
        <w:rPr>
          <w:sz w:val="22"/>
          <w:szCs w:val="22"/>
          <w:spacing w:val="-37"/>
        </w:rPr>
        <w:t xml:space="preserve"> </w:t>
      </w:r>
      <w:r>
        <w:rPr>
          <w:sz w:val="22"/>
          <w:szCs w:val="22"/>
          <w:spacing w:val="-16"/>
        </w:rPr>
        <w:t>前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-16"/>
        </w:rPr>
        <w:t>子</w:t>
      </w:r>
      <w:r>
        <w:rPr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-16"/>
        </w:rPr>
        <w:t>1</w:t>
      </w:r>
      <w:r>
        <w:rPr>
          <w:sz w:val="22"/>
          <w:szCs w:val="22"/>
          <w:spacing w:val="-37"/>
        </w:rPr>
        <w:t xml:space="preserve"> </w:t>
      </w:r>
      <w:r>
        <w:rPr>
          <w:sz w:val="22"/>
          <w:szCs w:val="22"/>
          <w:spacing w:val="-16"/>
        </w:rPr>
        <w:t>5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-16"/>
        </w:rPr>
        <w:t>克 (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-16"/>
        </w:rPr>
        <w:t>包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-16"/>
        </w:rPr>
        <w:t>煎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-16"/>
        </w:rPr>
        <w:t>)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-16"/>
        </w:rPr>
        <w:t>泽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-16"/>
        </w:rPr>
        <w:t>泻 1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-16"/>
        </w:rPr>
        <w:t>0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-13"/>
        </w:rPr>
        <w:t>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5"/>
        </w:rPr>
        <w:t>生地10克  当归10克  赤芍10克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5"/>
        </w:rPr>
        <w:t>知母10克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25"/>
        </w:rPr>
        <w:t>川贝</w:t>
      </w:r>
      <w:r>
        <w:rPr>
          <w:sz w:val="22"/>
          <w:szCs w:val="22"/>
          <w:spacing w:val="24"/>
        </w:rPr>
        <w:t>母5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克  三剂，水煎服，每日一剂。鹭鸶咯丸  早晚各</w:t>
      </w:r>
      <w:r>
        <w:rPr>
          <w:sz w:val="22"/>
          <w:szCs w:val="22"/>
          <w:spacing w:val="8"/>
        </w:rPr>
        <w:t>服1丸。</w:t>
      </w:r>
    </w:p>
    <w:p>
      <w:pPr>
        <w:pStyle w:val="BodyText"/>
        <w:ind w:right="81" w:firstLine="450"/>
        <w:spacing w:before="82" w:line="263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三诊：痉咳大减，吐痰亦爽，心烦性急亦解，</w:t>
      </w:r>
      <w:r>
        <w:rPr>
          <w:sz w:val="22"/>
          <w:szCs w:val="22"/>
          <w:spacing w:val="5"/>
        </w:rPr>
        <w:t>眼珠仍有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红赤，证情稳定，再拟原方加减五剂而愈。</w:t>
      </w:r>
    </w:p>
    <w:p>
      <w:pPr>
        <w:pStyle w:val="BodyText"/>
        <w:ind w:right="79" w:firstLine="450"/>
        <w:spacing w:before="20" w:line="261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② 木火刑金：可见气逆作咳，面红喉干，咳时引胁胀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3"/>
        </w:rPr>
        <w:t>痛，甚则痰血混出，衄血，咯血，手足抽搐，舌苔薄黄少津，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1"/>
        </w:rPr>
        <w:t>脉象弦数。</w:t>
      </w:r>
    </w:p>
    <w:p>
      <w:pPr>
        <w:pStyle w:val="BodyText"/>
        <w:ind w:left="450"/>
        <w:spacing w:before="80" w:line="21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治宜：清金降火，平肝养肺。</w:t>
      </w:r>
    </w:p>
    <w:p>
      <w:pPr>
        <w:pStyle w:val="BodyText"/>
        <w:ind w:left="450" w:right="533"/>
        <w:spacing w:before="60" w:line="255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方用：丹栀逍遥散合泻白散，配以鹭鸶咯丸</w:t>
      </w:r>
      <w:r>
        <w:rPr>
          <w:sz w:val="22"/>
          <w:szCs w:val="22"/>
          <w:spacing w:val="5"/>
        </w:rPr>
        <w:t>加减。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丹栀逍遥散(《医方考》)</w:t>
      </w:r>
    </w:p>
    <w:p>
      <w:pPr>
        <w:pStyle w:val="BodyText"/>
        <w:ind w:right="111" w:firstLine="450"/>
        <w:spacing w:before="71" w:line="268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药物组成：柴胡6克  当</w:t>
      </w:r>
      <w:r>
        <w:rPr>
          <w:sz w:val="22"/>
          <w:szCs w:val="22"/>
          <w:spacing w:val="-18"/>
        </w:rPr>
        <w:t xml:space="preserve"> </w:t>
      </w:r>
      <w:r>
        <w:rPr>
          <w:sz w:val="22"/>
          <w:szCs w:val="22"/>
          <w:spacing w:val="-3"/>
        </w:rPr>
        <w:t>归</w:t>
      </w:r>
      <w:r>
        <w:rPr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-3"/>
        </w:rPr>
        <w:t>1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-3"/>
        </w:rPr>
        <w:t>0</w:t>
      </w:r>
      <w:r>
        <w:rPr>
          <w:sz w:val="22"/>
          <w:szCs w:val="22"/>
          <w:spacing w:val="-37"/>
        </w:rPr>
        <w:t xml:space="preserve"> </w:t>
      </w:r>
      <w:r>
        <w:rPr>
          <w:sz w:val="22"/>
          <w:szCs w:val="22"/>
          <w:spacing w:val="-3"/>
        </w:rPr>
        <w:t>克 白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-3"/>
        </w:rPr>
        <w:t>芍</w:t>
      </w:r>
      <w:r>
        <w:rPr>
          <w:sz w:val="22"/>
          <w:szCs w:val="22"/>
          <w:spacing w:val="-26"/>
        </w:rPr>
        <w:t xml:space="preserve"> </w:t>
      </w:r>
      <w:r>
        <w:rPr>
          <w:sz w:val="22"/>
          <w:szCs w:val="22"/>
          <w:spacing w:val="-3"/>
        </w:rPr>
        <w:t>1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-3"/>
        </w:rPr>
        <w:t>0</w:t>
      </w:r>
      <w:r>
        <w:rPr>
          <w:sz w:val="22"/>
          <w:szCs w:val="22"/>
          <w:spacing w:val="-37"/>
        </w:rPr>
        <w:t xml:space="preserve"> </w:t>
      </w:r>
      <w:r>
        <w:rPr>
          <w:sz w:val="22"/>
          <w:szCs w:val="22"/>
          <w:spacing w:val="-3"/>
        </w:rPr>
        <w:t>克  白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-3"/>
        </w:rPr>
        <w:t>术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  <w:spacing w:val="-3"/>
        </w:rPr>
        <w:t>6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克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13"/>
        </w:rPr>
        <w:t>炙甘草3克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13"/>
        </w:rPr>
        <w:t>茯苓10克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3"/>
        </w:rPr>
        <w:t>煨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13"/>
        </w:rPr>
        <w:t>生</w:t>
      </w:r>
      <w:r>
        <w:rPr>
          <w:sz w:val="22"/>
          <w:szCs w:val="22"/>
          <w:spacing w:val="-38"/>
        </w:rPr>
        <w:t xml:space="preserve"> </w:t>
      </w:r>
      <w:r>
        <w:rPr>
          <w:sz w:val="22"/>
          <w:szCs w:val="22"/>
          <w:spacing w:val="13"/>
        </w:rPr>
        <w:t>姜</w:t>
      </w:r>
      <w:r>
        <w:rPr>
          <w:sz w:val="22"/>
          <w:szCs w:val="22"/>
          <w:spacing w:val="-37"/>
        </w:rPr>
        <w:t xml:space="preserve"> </w:t>
      </w:r>
      <w:r>
        <w:rPr>
          <w:sz w:val="22"/>
          <w:szCs w:val="22"/>
          <w:spacing w:val="13"/>
        </w:rPr>
        <w:t>2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13"/>
        </w:rPr>
        <w:t>片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13"/>
        </w:rPr>
        <w:t>薄荷1</w:t>
      </w:r>
      <w:r>
        <w:rPr>
          <w:sz w:val="22"/>
          <w:szCs w:val="22"/>
          <w:spacing w:val="-58"/>
        </w:rPr>
        <w:t xml:space="preserve"> </w:t>
      </w:r>
      <w:r>
        <w:rPr>
          <w:sz w:val="22"/>
          <w:szCs w:val="22"/>
          <w:spacing w:val="13"/>
        </w:rPr>
        <w:t>.</w:t>
      </w:r>
      <w:r>
        <w:rPr>
          <w:sz w:val="22"/>
          <w:szCs w:val="22"/>
          <w:spacing w:val="-59"/>
        </w:rPr>
        <w:t xml:space="preserve"> </w:t>
      </w:r>
      <w:r>
        <w:rPr>
          <w:sz w:val="22"/>
          <w:szCs w:val="22"/>
          <w:spacing w:val="13"/>
        </w:rPr>
        <w:t>5克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2"/>
        </w:rPr>
        <w:t>山栀5克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22"/>
        </w:rPr>
        <w:t>丹皮10克。</w:t>
      </w:r>
    </w:p>
    <w:p>
      <w:pPr>
        <w:pStyle w:val="BodyText"/>
        <w:ind w:left="450"/>
        <w:spacing w:before="21" w:line="21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用法：每日一剂，水煎服。</w:t>
      </w:r>
    </w:p>
    <w:p>
      <w:pPr>
        <w:pStyle w:val="BodyText"/>
        <w:ind w:right="84" w:firstLine="450"/>
        <w:spacing w:before="81" w:line="270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方解：方中柴胡可以疏肝解郁。当归，白芍补血和血。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5"/>
        </w:rPr>
        <w:t>白术、茯苓、甘草和中调胃。佐用生姜、薄荷协同柴胡调达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肝木。丹皮、山栀清热凉血。适用于肝郁火旺</w:t>
      </w:r>
      <w:r>
        <w:rPr>
          <w:sz w:val="22"/>
          <w:szCs w:val="22"/>
          <w:spacing w:val="3"/>
        </w:rPr>
        <w:t>，骨蒸潮热，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胸胁胀满以及血虚肝郁等证。</w:t>
      </w:r>
    </w:p>
    <w:p>
      <w:pPr>
        <w:pStyle w:val="BodyText"/>
        <w:ind w:left="450"/>
        <w:spacing w:before="42" w:line="219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泻白散(《小儿药证直诀》)</w:t>
      </w:r>
    </w:p>
    <w:p>
      <w:pPr>
        <w:pStyle w:val="BodyText"/>
        <w:ind w:right="81" w:firstLine="450"/>
        <w:spacing w:before="77" w:line="257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药物组成：桑白皮10克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0"/>
        </w:rPr>
        <w:t>地骨皮10克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0"/>
        </w:rPr>
        <w:t>甘草3</w:t>
      </w:r>
      <w:r>
        <w:rPr>
          <w:sz w:val="22"/>
          <w:szCs w:val="22"/>
          <w:spacing w:val="19"/>
        </w:rPr>
        <w:t>克  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7"/>
        </w:rPr>
        <w:t>米10克。</w:t>
      </w:r>
    </w:p>
    <w:p>
      <w:pPr>
        <w:pStyle w:val="BodyText"/>
        <w:ind w:left="450"/>
        <w:spacing w:before="58" w:line="21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用法：水煎，饭后服，每日一剂。</w:t>
      </w:r>
    </w:p>
    <w:p>
      <w:pPr>
        <w:pStyle w:val="BodyText"/>
        <w:ind w:right="13" w:firstLine="450"/>
        <w:spacing w:before="70" w:line="275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方解：方中桑白皮清热泻肺，除痰平喘，专治咳嗽喘促。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6"/>
        </w:rPr>
        <w:t>地骨皮泻肺中伏火，清肝肾虚热，善除潮热</w:t>
      </w:r>
      <w:r>
        <w:rPr>
          <w:sz w:val="22"/>
          <w:szCs w:val="22"/>
          <w:spacing w:val="5"/>
        </w:rPr>
        <w:t>、五心烦热。甘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草泻火补脾，粳米清肺益胃，对口渴引饮有</w:t>
      </w:r>
      <w:r>
        <w:rPr>
          <w:sz w:val="22"/>
          <w:szCs w:val="22"/>
          <w:spacing w:val="5"/>
        </w:rPr>
        <w:t>一定效果。四药</w:t>
      </w:r>
    </w:p>
    <w:p>
      <w:pPr>
        <w:spacing w:line="275" w:lineRule="auto"/>
        <w:sectPr>
          <w:footerReference w:type="default" r:id="rId36"/>
          <w:pgSz w:w="7370" w:h="10890"/>
          <w:pgMar w:top="400" w:right="846" w:bottom="883" w:left="569" w:header="0" w:footer="684" w:gutter="0"/>
        </w:sectPr>
        <w:rPr>
          <w:sz w:val="22"/>
          <w:szCs w:val="22"/>
        </w:rPr>
      </w:pPr>
    </w:p>
    <w:p>
      <w:pPr>
        <w:spacing w:line="425" w:lineRule="auto"/>
        <w:rPr>
          <w:rFonts w:ascii="Arial"/>
          <w:sz w:val="21"/>
        </w:rPr>
      </w:pPr>
      <w:r/>
    </w:p>
    <w:p>
      <w:pPr>
        <w:pStyle w:val="BodyText"/>
        <w:ind w:right="57"/>
        <w:spacing w:before="71" w:line="255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配合，泻中寓补，对于肺热阴伤所引起的咳喘，肺气不</w:t>
      </w:r>
      <w:r>
        <w:rPr>
          <w:sz w:val="22"/>
          <w:szCs w:val="22"/>
          <w:spacing w:val="4"/>
        </w:rPr>
        <w:t>降，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而致小便不利等证，用之确有疗效。</w:t>
      </w:r>
    </w:p>
    <w:p>
      <w:pPr>
        <w:pStyle w:val="BodyText"/>
        <w:ind w:left="449"/>
        <w:spacing w:before="42" w:line="220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鹭鸶略丸(《验方》)</w:t>
      </w:r>
    </w:p>
    <w:p>
      <w:pPr>
        <w:pStyle w:val="BodyText"/>
        <w:ind w:right="9" w:firstLine="449"/>
        <w:spacing w:before="97" w:line="259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药物组成：杏仁10克  山</w:t>
      </w:r>
      <w:r>
        <w:rPr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8"/>
        </w:rPr>
        <w:t>栀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8"/>
        </w:rPr>
        <w:t>3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8"/>
        </w:rPr>
        <w:t>克  石膏25克  蛤粉15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克 (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1"/>
        </w:rPr>
        <w:t>先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1"/>
        </w:rPr>
        <w:t>煎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1"/>
        </w:rPr>
        <w:t>)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1"/>
        </w:rPr>
        <w:t>花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1"/>
        </w:rPr>
        <w:t>粉</w:t>
      </w:r>
      <w:r>
        <w:rPr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1"/>
        </w:rPr>
        <w:t>1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1"/>
        </w:rPr>
        <w:t>0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1"/>
        </w:rPr>
        <w:t>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"/>
        </w:rPr>
        <w:t>牛蒡子10克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"/>
        </w:rPr>
        <w:t>生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1"/>
        </w:rPr>
        <w:t>甘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1"/>
        </w:rPr>
        <w:t>草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1"/>
        </w:rPr>
        <w:t>3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1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"/>
        </w:rPr>
        <w:t>麻黄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3 克</w:t>
      </w:r>
      <w:r>
        <w:rPr>
          <w:sz w:val="22"/>
          <w:szCs w:val="22"/>
          <w:spacing w:val="-3"/>
        </w:rPr>
        <w:t xml:space="preserve"> </w:t>
      </w:r>
      <w:r>
        <w:rPr>
          <w:sz w:val="22"/>
          <w:szCs w:val="22"/>
          <w:spacing w:val="13"/>
        </w:rPr>
        <w:t>青</w:t>
      </w:r>
      <w:r>
        <w:rPr>
          <w:sz w:val="22"/>
          <w:szCs w:val="22"/>
          <w:spacing w:val="-13"/>
        </w:rPr>
        <w:t xml:space="preserve"> </w:t>
      </w:r>
      <w:r>
        <w:rPr>
          <w:sz w:val="22"/>
          <w:szCs w:val="22"/>
          <w:spacing w:val="13"/>
        </w:rPr>
        <w:t>黛 5</w:t>
      </w:r>
      <w:r>
        <w:rPr>
          <w:sz w:val="22"/>
          <w:szCs w:val="22"/>
          <w:spacing w:val="-9"/>
        </w:rPr>
        <w:t xml:space="preserve"> </w:t>
      </w:r>
      <w:r>
        <w:rPr>
          <w:sz w:val="22"/>
          <w:szCs w:val="22"/>
          <w:spacing w:val="13"/>
        </w:rPr>
        <w:t>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3"/>
        </w:rPr>
        <w:t>射干10克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13"/>
        </w:rPr>
        <w:t>细辛1克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3"/>
        </w:rPr>
        <w:t>鸬鹚涎10克。</w:t>
      </w:r>
    </w:p>
    <w:p>
      <w:pPr>
        <w:pStyle w:val="BodyText"/>
        <w:ind w:left="449"/>
        <w:spacing w:before="62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用法：每日一剂，水煎服。</w:t>
      </w:r>
    </w:p>
    <w:p>
      <w:pPr>
        <w:pStyle w:val="BodyText"/>
        <w:ind w:left="449"/>
        <w:spacing w:before="60" w:line="21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功用：清肺降火，专治顿咳。</w:t>
      </w:r>
    </w:p>
    <w:p>
      <w:pPr>
        <w:pStyle w:val="BodyText"/>
        <w:ind w:right="6" w:firstLine="449"/>
        <w:spacing w:before="90" w:line="270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方解：方中麻黄、杏仁、甘草、石膏可以宣肺清热，止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7"/>
        </w:rPr>
        <w:t>咳平喘。细辛，射干可以透邪利咽。山栀、青黛、蛤粉</w:t>
      </w:r>
      <w:r>
        <w:rPr>
          <w:sz w:val="22"/>
          <w:szCs w:val="22"/>
          <w:spacing w:val="6"/>
        </w:rPr>
        <w:t>可清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肝肺伏火。天花粉可以养胃生津。牛蒡子可以宣肺达</w:t>
      </w:r>
      <w:r>
        <w:rPr>
          <w:sz w:val="22"/>
          <w:szCs w:val="22"/>
          <w:spacing w:val="6"/>
        </w:rPr>
        <w:t>邪以止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咳。鸬鹚涎有镇咳作用。</w:t>
      </w:r>
    </w:p>
    <w:p>
      <w:pPr>
        <w:pStyle w:val="BodyText"/>
        <w:ind w:firstLine="449"/>
        <w:spacing w:before="50" w:line="275" w:lineRule="auto"/>
        <w:tabs>
          <w:tab w:val="left" w:pos="148"/>
        </w:tabs>
        <w:rPr>
          <w:sz w:val="22"/>
          <w:szCs w:val="22"/>
        </w:rPr>
      </w:pPr>
      <w:r>
        <w:rPr>
          <w:sz w:val="22"/>
          <w:szCs w:val="22"/>
          <w:spacing w:val="6"/>
        </w:rPr>
        <w:t>临床运用：泻白散方中的粳米，可用天花粉10克，既能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养胃，又能生津养肺。气逆火升者可加黛蛤散10克(包煎),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9"/>
        </w:rPr>
        <w:t>山栀3克，黄芩10克，以清火降逆，使气火下降，肺气得以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3"/>
        </w:rPr>
        <w:t>清肃，则咳逆自平。呕逆频作影响进食者，可加枇杷叶10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8"/>
        </w:rPr>
        <w:t>克、竹茹6克、代赭石10克(先煎)。胸满胁胀者可加柴胡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3"/>
        </w:rPr>
        <w:t>10克、瓜蒌10克、龙胆草6克。吐血、衄血者加白茅根30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12"/>
        </w:rPr>
        <w:t>克、侧柏叶12克。目胞浮肿者加车前草10克、茯苓10克。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5"/>
        </w:rPr>
        <w:t>痰粘咯出不易者加胆星5克。咳而声哑者加木蝴</w:t>
      </w:r>
      <w:r>
        <w:rPr>
          <w:sz w:val="22"/>
          <w:szCs w:val="22"/>
          <w:spacing w:val="14"/>
        </w:rPr>
        <w:t>蝶6克、锦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2"/>
        </w:rPr>
        <w:t>灯笼10克。大便秘结者加知母10克、枳实5克、大黄5克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  <w:spacing w:val="8"/>
        </w:rPr>
        <w:t>(后下)。食少腹胀者加佛手10克、麦芽10克。昏迷抽搐者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1"/>
        </w:rPr>
        <w:t>可加安宫牛黄丸，早晚各半粒。如咳仍不止，</w:t>
      </w:r>
      <w:r>
        <w:rPr>
          <w:sz w:val="22"/>
          <w:szCs w:val="22"/>
          <w:spacing w:val="-2"/>
        </w:rPr>
        <w:t>证见心烦少寐，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舌尖红，口干或生热疮者，此乃心火上升为患，应加</w:t>
      </w:r>
      <w:r>
        <w:rPr>
          <w:sz w:val="22"/>
          <w:szCs w:val="22"/>
          <w:spacing w:val="8"/>
        </w:rPr>
        <w:t>黄连1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克、竹叶10克，以清心降火。</w:t>
      </w:r>
    </w:p>
    <w:p>
      <w:pPr>
        <w:pStyle w:val="BodyText"/>
        <w:ind w:left="449"/>
        <w:spacing w:before="69" w:line="216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医案举例：王××,女，5岁。</w:t>
      </w:r>
    </w:p>
    <w:p>
      <w:pPr>
        <w:pStyle w:val="BodyText"/>
        <w:ind w:left="449"/>
        <w:spacing w:before="86" w:line="21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病历摘要：咳嗽月余，初则伤风感冒，继则咳嗽顿</w:t>
      </w:r>
      <w:r>
        <w:rPr>
          <w:sz w:val="22"/>
          <w:szCs w:val="22"/>
          <w:spacing w:val="4"/>
        </w:rPr>
        <w:t>作，</w:t>
      </w:r>
    </w:p>
    <w:p>
      <w:pPr>
        <w:spacing w:line="219" w:lineRule="auto"/>
        <w:sectPr>
          <w:footerReference w:type="default" r:id="rId37"/>
          <w:pgSz w:w="7370" w:h="10890"/>
          <w:pgMar w:top="400" w:right="652" w:bottom="874" w:left="810" w:header="0" w:footer="656" w:gutter="0"/>
        </w:sectPr>
        <w:rPr>
          <w:sz w:val="22"/>
          <w:szCs w:val="22"/>
        </w:rPr>
      </w:pPr>
    </w:p>
    <w:p>
      <w:pPr>
        <w:spacing w:line="414" w:lineRule="auto"/>
        <w:rPr>
          <w:rFonts w:ascii="Arial"/>
          <w:sz w:val="21"/>
        </w:rPr>
      </w:pPr>
      <w:r/>
    </w:p>
    <w:p>
      <w:pPr>
        <w:pStyle w:val="BodyText"/>
        <w:ind w:right="21"/>
        <w:spacing w:before="71" w:line="270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晚间甚于白天，经××医院诊为百日咳。选用</w:t>
      </w:r>
      <w:r>
        <w:rPr>
          <w:sz w:val="22"/>
          <w:szCs w:val="22"/>
          <w:spacing w:val="5"/>
        </w:rPr>
        <w:t>西药不愈，症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状愈来愈重，刻下顿咳不已，两目红赤出血，咳</w:t>
      </w:r>
      <w:r>
        <w:rPr>
          <w:sz w:val="22"/>
          <w:szCs w:val="22"/>
          <w:spacing w:val="-2"/>
        </w:rPr>
        <w:t>则痰血混出，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鼻衄频作，面色红赤，性急心烦，两胁胀痛，纳食不甘，小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5"/>
        </w:rPr>
        <w:t>便黄少，大便干燥，口渴引饮，舌红少苔，脉象弦数。</w:t>
      </w:r>
    </w:p>
    <w:p>
      <w:pPr>
        <w:pStyle w:val="BodyText"/>
        <w:ind w:right="80" w:firstLine="460"/>
        <w:spacing w:before="43" w:line="272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证属病邪久羁，气逆化火，木火刑金，肺络受伤之象，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治当清金降火，解郁止咳。</w:t>
      </w:r>
    </w:p>
    <w:p>
      <w:pPr>
        <w:pStyle w:val="BodyText"/>
        <w:ind w:firstLine="460"/>
        <w:spacing w:before="40" w:line="268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丹皮6克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14"/>
        </w:rPr>
        <w:t>山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14"/>
        </w:rPr>
        <w:t>栀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14"/>
        </w:rPr>
        <w:t>3</w:t>
      </w:r>
      <w:r>
        <w:rPr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14"/>
        </w:rPr>
        <w:t>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4"/>
        </w:rPr>
        <w:t>柴胡10克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4"/>
        </w:rPr>
        <w:t>生地黄10克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14"/>
        </w:rPr>
        <w:t>白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14"/>
        </w:rPr>
        <w:t>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4"/>
        </w:rPr>
        <w:t>根30克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24"/>
        </w:rPr>
        <w:t>侧柏叶10克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4"/>
        </w:rPr>
        <w:t>干藕节30克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24"/>
        </w:rPr>
        <w:t>知母10克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4"/>
        </w:rPr>
        <w:t>川贝母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3"/>
        </w:rPr>
        <w:t>5 克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13"/>
        </w:rPr>
        <w:t>当归10克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13"/>
        </w:rPr>
        <w:t>川郁金5克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spacing w:val="13"/>
        </w:rPr>
        <w:t>三剂，水煎服，每日一剂。</w:t>
      </w:r>
    </w:p>
    <w:p>
      <w:pPr>
        <w:pStyle w:val="BodyText"/>
        <w:ind w:right="28" w:firstLine="460"/>
        <w:spacing w:before="42" w:line="263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二诊：服药后顿咳次数减少，鼻衄亦止，其余症状也减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去大半，睡眠亦较安静，效不更方，再拟原意加减。</w:t>
      </w:r>
    </w:p>
    <w:p>
      <w:pPr>
        <w:pStyle w:val="BodyText"/>
        <w:ind w:right="1" w:firstLine="460"/>
        <w:spacing w:before="24" w:line="276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丹皮6克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16"/>
        </w:rPr>
        <w:t>山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16"/>
        </w:rPr>
        <w:t>栀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16"/>
        </w:rPr>
        <w:t>3</w:t>
      </w:r>
      <w:r>
        <w:rPr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16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6"/>
        </w:rPr>
        <w:t>柴胡10克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6"/>
        </w:rPr>
        <w:t>生地黄10克  麦冬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4"/>
        </w:rPr>
        <w:t>10克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14"/>
        </w:rPr>
        <w:t>黛蛤散10克(包煎)  枳</w:t>
      </w:r>
      <w:r>
        <w:rPr>
          <w:sz w:val="22"/>
          <w:szCs w:val="22"/>
          <w:spacing w:val="-38"/>
        </w:rPr>
        <w:t xml:space="preserve"> </w:t>
      </w:r>
      <w:r>
        <w:rPr>
          <w:sz w:val="22"/>
          <w:szCs w:val="22"/>
          <w:spacing w:val="14"/>
        </w:rPr>
        <w:t>壳</w:t>
      </w:r>
      <w:r>
        <w:rPr>
          <w:sz w:val="22"/>
          <w:szCs w:val="22"/>
          <w:spacing w:val="-38"/>
        </w:rPr>
        <w:t xml:space="preserve"> </w:t>
      </w:r>
      <w:r>
        <w:rPr>
          <w:sz w:val="22"/>
          <w:szCs w:val="22"/>
          <w:spacing w:val="14"/>
        </w:rPr>
        <w:t>5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14"/>
        </w:rPr>
        <w:t>克  川郁金5克  当归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10克  白茅根30克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12"/>
        </w:rPr>
        <w:t>再进三剂而愈。</w:t>
      </w:r>
    </w:p>
    <w:p>
      <w:pPr>
        <w:pStyle w:val="BodyText"/>
        <w:ind w:right="30" w:firstLine="463"/>
        <w:spacing w:before="28" w:line="26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10"/>
        </w:rPr>
        <w:t>4.</w:t>
      </w:r>
      <w:r>
        <w:rPr>
          <w:sz w:val="22"/>
          <w:szCs w:val="22"/>
          <w:spacing w:val="1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10"/>
        </w:rPr>
        <w:t>气阴亏损型</w:t>
      </w:r>
      <w:r>
        <w:rPr>
          <w:sz w:val="22"/>
          <w:szCs w:val="22"/>
          <w:b/>
          <w:bCs/>
          <w:spacing w:val="10"/>
        </w:rPr>
        <w:t>：</w:t>
      </w:r>
      <w:r>
        <w:rPr>
          <w:sz w:val="22"/>
          <w:szCs w:val="22"/>
          <w:spacing w:val="10"/>
        </w:rPr>
        <w:t>百日咳转入恢复期，虽然阵</w:t>
      </w:r>
      <w:r>
        <w:rPr>
          <w:sz w:val="22"/>
          <w:szCs w:val="22"/>
          <w:spacing w:val="9"/>
        </w:rPr>
        <w:t>发咳嗽渐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减，回吼声亦渐消失，呕吐减少，但是这时</w:t>
      </w:r>
      <w:r>
        <w:rPr>
          <w:sz w:val="22"/>
          <w:szCs w:val="22"/>
          <w:spacing w:val="5"/>
        </w:rPr>
        <w:t>最易出现气阴亏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损，治疗时一般可分为气虚和阴虚两型。在痉咳期邪陷亦可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4"/>
        </w:rPr>
        <w:t>出现是证。</w:t>
      </w:r>
    </w:p>
    <w:p>
      <w:pPr>
        <w:pStyle w:val="BodyText"/>
        <w:ind w:right="30" w:firstLine="460"/>
        <w:spacing w:before="84" w:line="258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① 气虚型：可见形体虚弱，咳而声低，痰少而稀，</w:t>
      </w:r>
      <w:r>
        <w:rPr>
          <w:sz w:val="22"/>
          <w:szCs w:val="22"/>
          <w:spacing w:val="1"/>
        </w:rPr>
        <w:t>手足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欠温，神疲面咣，自汗无力，食少胀满，大便</w:t>
      </w:r>
      <w:r>
        <w:rPr>
          <w:sz w:val="22"/>
          <w:szCs w:val="22"/>
          <w:spacing w:val="5"/>
        </w:rPr>
        <w:t>溏薄，小便清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长，舌苔薄白，脉沉无力，指纹色淡。</w:t>
      </w:r>
    </w:p>
    <w:p>
      <w:pPr>
        <w:pStyle w:val="BodyText"/>
        <w:ind w:left="460"/>
        <w:spacing w:before="61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治宜益肺健脾，利气止咳。</w:t>
      </w:r>
    </w:p>
    <w:p>
      <w:pPr>
        <w:pStyle w:val="BodyText"/>
        <w:ind w:left="460"/>
        <w:spacing w:before="89" w:line="21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方用：生脉散(《内外伤辨惑论》)加味。</w:t>
      </w:r>
    </w:p>
    <w:p>
      <w:pPr>
        <w:pStyle w:val="BodyText"/>
        <w:ind w:left="460" w:right="659"/>
        <w:spacing w:before="58" w:line="280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药物组成：人参10克  麦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10"/>
        </w:rPr>
        <w:t>冬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10"/>
        </w:rPr>
        <w:t>6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10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0"/>
        </w:rPr>
        <w:t>五味子5克。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用法：每日一剂，水煎服。</w:t>
      </w:r>
    </w:p>
    <w:p>
      <w:pPr>
        <w:pStyle w:val="BodyText"/>
        <w:ind w:right="80" w:firstLine="460"/>
        <w:spacing w:before="13" w:line="263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方解：方中人参补气益肺，并能生津。麦冬养阴润肺，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并能清心。五味子收敛耗散之气可以敛汗，并能生津润肺。</w:t>
      </w:r>
    </w:p>
    <w:p>
      <w:pPr>
        <w:spacing w:line="263" w:lineRule="auto"/>
        <w:sectPr>
          <w:footerReference w:type="default" r:id="rId38"/>
          <w:pgSz w:w="7370" w:h="10890"/>
          <w:pgMar w:top="400" w:right="910" w:bottom="854" w:left="529" w:header="0" w:footer="636" w:gutter="0"/>
        </w:sectPr>
        <w:rPr>
          <w:sz w:val="22"/>
          <w:szCs w:val="22"/>
        </w:rPr>
      </w:pPr>
    </w:p>
    <w:p>
      <w:pPr>
        <w:spacing w:line="473" w:lineRule="auto"/>
        <w:rPr>
          <w:rFonts w:ascii="Arial"/>
          <w:sz w:val="21"/>
        </w:rPr>
      </w:pPr>
      <w:r/>
    </w:p>
    <w:p>
      <w:pPr>
        <w:pStyle w:val="BodyText"/>
        <w:ind w:right="21"/>
        <w:spacing w:before="72" w:line="263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这三味药，一补一清一敛，而且都能生津。因此，</w:t>
      </w:r>
      <w:r>
        <w:rPr>
          <w:sz w:val="22"/>
          <w:szCs w:val="22"/>
          <w:spacing w:val="6"/>
        </w:rPr>
        <w:t>具有生津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止渴，补气敛汗的作用。</w:t>
      </w:r>
    </w:p>
    <w:p>
      <w:pPr>
        <w:pStyle w:val="BodyText"/>
        <w:ind w:right="50" w:firstLine="450"/>
        <w:spacing w:before="43" w:line="263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临床运用：久咳肺虚阴伤，如果咳嗽有痰，</w:t>
      </w:r>
      <w:r>
        <w:rPr>
          <w:sz w:val="22"/>
          <w:szCs w:val="22"/>
          <w:spacing w:val="5"/>
        </w:rPr>
        <w:t>微有气喘，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可于本方中加杏仁10克、橘皮3克，以利气止咳化</w:t>
      </w:r>
      <w:r>
        <w:rPr>
          <w:sz w:val="22"/>
          <w:szCs w:val="22"/>
          <w:spacing w:val="13"/>
        </w:rPr>
        <w:t>痰。</w:t>
      </w:r>
    </w:p>
    <w:p>
      <w:pPr>
        <w:pStyle w:val="BodyText"/>
        <w:ind w:left="450"/>
        <w:spacing w:before="30" w:line="216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医案举例：韦××,男，1岁。</w:t>
      </w:r>
    </w:p>
    <w:p>
      <w:pPr>
        <w:pStyle w:val="BodyText"/>
        <w:ind w:firstLine="450"/>
        <w:spacing w:before="86" w:line="273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病历摘要：患儿在半月前先患顿咳，经治未愈，于四天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7"/>
        </w:rPr>
        <w:t>前出现发热抽搐，喘咳痰泛，至××医院住院治疗，诊</w:t>
      </w:r>
      <w:r>
        <w:rPr>
          <w:sz w:val="22"/>
          <w:szCs w:val="22"/>
          <w:spacing w:val="6"/>
        </w:rPr>
        <w:t>断为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百日咳合并肺炎。据谓在住院期间，日有惊厥3～4次，后更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6"/>
        </w:rPr>
        <w:t>连续抽搐，经治未效。于昨天自动出院，回家后抽搐依然。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7"/>
        </w:rPr>
        <w:t>但为时较短。突于今早神识迷糊，咳嗽阵发，时现抽搐，气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5"/>
        </w:rPr>
        <w:t>促痰鸣，四肢不温，面色苍白，眼睑手足微肿，大便溏</w:t>
      </w:r>
      <w:r>
        <w:rPr>
          <w:sz w:val="22"/>
          <w:szCs w:val="22"/>
          <w:spacing w:val="4"/>
        </w:rPr>
        <w:t>薄，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腹部胀满，舌苔根腻，脉象细迟。</w:t>
      </w:r>
    </w:p>
    <w:p>
      <w:pPr>
        <w:pStyle w:val="BodyText"/>
        <w:ind w:right="31" w:firstLine="450"/>
        <w:spacing w:before="61" w:line="270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证属痰热壅遏，肺闭失宣，内蒙心窍，引动肝风。因小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6"/>
        </w:rPr>
        <w:t>儿体弱，邪实正虚，以致阳气衰微，将有喘脱之变。此时治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疗关键，不在邪之多少，而在挽救欲脱之阳气</w:t>
      </w:r>
      <w:r>
        <w:rPr>
          <w:sz w:val="22"/>
          <w:szCs w:val="22"/>
          <w:spacing w:val="3"/>
        </w:rPr>
        <w:t>。阳回则生，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阳亡则毙。遂拟大补元气，生胃回阳，以免喘脱之</w:t>
      </w:r>
      <w:r>
        <w:rPr>
          <w:sz w:val="22"/>
          <w:szCs w:val="22"/>
          <w:spacing w:val="4"/>
        </w:rPr>
        <w:t>变。</w:t>
      </w:r>
    </w:p>
    <w:p>
      <w:pPr>
        <w:pStyle w:val="BodyText"/>
        <w:ind w:right="50" w:firstLine="450"/>
        <w:spacing w:before="62" w:line="268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人参10克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9"/>
        </w:rPr>
        <w:t>五味子10克  麦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19"/>
        </w:rPr>
        <w:t>冬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19"/>
        </w:rPr>
        <w:t>6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19"/>
        </w:rPr>
        <w:t>克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19"/>
        </w:rPr>
        <w:t>附子10克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19"/>
        </w:rPr>
        <w:t>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2"/>
        </w:rPr>
        <w:t>牡蛎15克(先煎)炙甘草3克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  <w:spacing w:val="22"/>
        </w:rPr>
        <w:t>桔</w:t>
      </w:r>
      <w:r>
        <w:rPr>
          <w:sz w:val="22"/>
          <w:szCs w:val="22"/>
          <w:spacing w:val="-50"/>
        </w:rPr>
        <w:t xml:space="preserve"> </w:t>
      </w:r>
      <w:r>
        <w:rPr>
          <w:sz w:val="22"/>
          <w:szCs w:val="22"/>
          <w:spacing w:val="22"/>
        </w:rPr>
        <w:t>梗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22"/>
        </w:rPr>
        <w:t>3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22"/>
        </w:rPr>
        <w:t>克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22"/>
        </w:rPr>
        <w:t>生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22"/>
        </w:rPr>
        <w:t>姜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22"/>
        </w:rPr>
        <w:t>2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22"/>
        </w:rPr>
        <w:t>片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22"/>
        </w:rPr>
        <w:t>大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0"/>
        </w:rPr>
        <w:t>枣5枚</w:t>
      </w:r>
      <w:r>
        <w:rPr>
          <w:sz w:val="22"/>
          <w:szCs w:val="22"/>
          <w:spacing w:val="109"/>
        </w:rPr>
        <w:t xml:space="preserve"> </w:t>
      </w:r>
      <w:r>
        <w:rPr>
          <w:sz w:val="22"/>
          <w:szCs w:val="22"/>
          <w:spacing w:val="10"/>
        </w:rPr>
        <w:t>一剂，水煎服。</w:t>
      </w:r>
    </w:p>
    <w:p>
      <w:pPr>
        <w:pStyle w:val="BodyText"/>
        <w:ind w:right="10" w:firstLine="450"/>
        <w:spacing w:before="31" w:line="268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二诊：服药后神迷转苏，已能睁眼，抽惊未作，咳嗽约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5"/>
        </w:rPr>
        <w:t>1～2小时发作一次，痰喘依然，手足仍凉，大便二次，</w:t>
      </w:r>
      <w:r>
        <w:rPr>
          <w:sz w:val="22"/>
          <w:szCs w:val="22"/>
          <w:spacing w:val="4"/>
        </w:rPr>
        <w:t>苔质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淡白，脉细促无力。显示稚体气阳不足，脾败</w:t>
      </w:r>
      <w:r>
        <w:rPr>
          <w:sz w:val="22"/>
          <w:szCs w:val="22"/>
          <w:spacing w:val="3"/>
        </w:rPr>
        <w:t>正虚之征象，</w:t>
      </w:r>
    </w:p>
    <w:p>
      <w:pPr>
        <w:pStyle w:val="BodyText"/>
        <w:ind w:right="20"/>
        <w:spacing w:before="34" w:line="265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证仍重险，势有正不胜邪，仍需防喘甚致脱的猝变。</w:t>
      </w:r>
      <w:r>
        <w:rPr>
          <w:sz w:val="22"/>
          <w:szCs w:val="22"/>
          <w:spacing w:val="6"/>
        </w:rPr>
        <w:t>再拟益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气回阳，涤痰平喘。</w:t>
      </w:r>
    </w:p>
    <w:p>
      <w:pPr>
        <w:ind w:right="36" w:firstLine="450"/>
        <w:spacing w:before="46" w:line="276" w:lineRule="auto"/>
        <w:jc w:val="both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7"/>
        </w:rPr>
        <w:t>人参10克</w:t>
      </w:r>
      <w:r>
        <w:rPr>
          <w:rFonts w:ascii="FangSong" w:hAnsi="FangSong" w:eastAsia="FangSong" w:cs="FangSong"/>
          <w:sz w:val="22"/>
          <w:szCs w:val="22"/>
          <w:spacing w:val="8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7"/>
        </w:rPr>
        <w:t>五味子10克</w:t>
      </w:r>
      <w:r>
        <w:rPr>
          <w:rFonts w:ascii="FangSong" w:hAnsi="FangSong" w:eastAsia="FangSong" w:cs="FangSong"/>
          <w:sz w:val="22"/>
          <w:szCs w:val="22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7"/>
        </w:rPr>
        <w:t>麦</w:t>
      </w:r>
      <w:r>
        <w:rPr>
          <w:rFonts w:ascii="FangSong" w:hAnsi="FangSong" w:eastAsia="FangSong" w:cs="FangSong"/>
          <w:sz w:val="22"/>
          <w:szCs w:val="22"/>
          <w:spacing w:val="-2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7"/>
        </w:rPr>
        <w:t>冬</w:t>
      </w:r>
      <w:r>
        <w:rPr>
          <w:rFonts w:ascii="FangSong" w:hAnsi="FangSong" w:eastAsia="FangSong" w:cs="FangSong"/>
          <w:sz w:val="22"/>
          <w:szCs w:val="22"/>
          <w:spacing w:val="-2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7"/>
        </w:rPr>
        <w:t>6</w:t>
      </w:r>
      <w:r>
        <w:rPr>
          <w:rFonts w:ascii="FangSong" w:hAnsi="FangSong" w:eastAsia="FangSong" w:cs="FangSong"/>
          <w:sz w:val="22"/>
          <w:szCs w:val="22"/>
          <w:spacing w:val="-1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7"/>
        </w:rPr>
        <w:t>克</w:t>
      </w:r>
      <w:r>
        <w:rPr>
          <w:rFonts w:ascii="FangSong" w:hAnsi="FangSong" w:eastAsia="FangSong" w:cs="FangSong"/>
          <w:sz w:val="22"/>
          <w:szCs w:val="22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7"/>
        </w:rPr>
        <w:t>附</w:t>
      </w:r>
      <w:r>
        <w:rPr>
          <w:rFonts w:ascii="FangSong" w:hAnsi="FangSong" w:eastAsia="FangSong" w:cs="FangSong"/>
          <w:sz w:val="22"/>
          <w:szCs w:val="22"/>
          <w:spacing w:val="-3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7"/>
        </w:rPr>
        <w:t>子</w:t>
      </w:r>
      <w:r>
        <w:rPr>
          <w:rFonts w:ascii="FangSong" w:hAnsi="FangSong" w:eastAsia="FangSong" w:cs="FangSong"/>
          <w:sz w:val="22"/>
          <w:szCs w:val="22"/>
          <w:spacing w:val="-3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7"/>
        </w:rPr>
        <w:t>1</w:t>
      </w:r>
      <w:r>
        <w:rPr>
          <w:rFonts w:ascii="FangSong" w:hAnsi="FangSong" w:eastAsia="FangSong" w:cs="FangSong"/>
          <w:sz w:val="22"/>
          <w:szCs w:val="22"/>
          <w:spacing w:val="-5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7"/>
        </w:rPr>
        <w:t>0</w:t>
      </w:r>
      <w:r>
        <w:rPr>
          <w:rFonts w:ascii="FangSong" w:hAnsi="FangSong" w:eastAsia="FangSong" w:cs="FangSong"/>
          <w:sz w:val="22"/>
          <w:szCs w:val="22"/>
          <w:spacing w:val="-3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7"/>
        </w:rPr>
        <w:t>克</w:t>
      </w:r>
      <w:r>
        <w:rPr>
          <w:rFonts w:ascii="FangSong" w:hAnsi="FangSong" w:eastAsia="FangSong" w:cs="FangSong"/>
          <w:sz w:val="22"/>
          <w:szCs w:val="22"/>
          <w:spacing w:val="7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7"/>
        </w:rPr>
        <w:t>炙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甘草3克</w:t>
      </w:r>
      <w:r>
        <w:rPr>
          <w:rFonts w:ascii="FangSong" w:hAnsi="FangSong" w:eastAsia="FangSong" w:cs="FangSong"/>
          <w:sz w:val="22"/>
          <w:szCs w:val="22"/>
          <w:spacing w:val="11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茯苓10克</w:t>
      </w:r>
      <w:r>
        <w:rPr>
          <w:rFonts w:ascii="FangSong" w:hAnsi="FangSong" w:eastAsia="FangSong" w:cs="FangSong"/>
          <w:sz w:val="22"/>
          <w:szCs w:val="22"/>
          <w:spacing w:val="9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炒</w:t>
      </w:r>
      <w:r>
        <w:rPr>
          <w:rFonts w:ascii="FangSong" w:hAnsi="FangSong" w:eastAsia="FangSong" w:cs="FangSong"/>
          <w:sz w:val="22"/>
          <w:szCs w:val="22"/>
          <w:spacing w:val="-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白</w:t>
      </w:r>
      <w:r>
        <w:rPr>
          <w:rFonts w:ascii="FangSong" w:hAnsi="FangSong" w:eastAsia="FangSong" w:cs="FangSong"/>
          <w:sz w:val="22"/>
          <w:szCs w:val="22"/>
          <w:spacing w:val="-3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术</w:t>
      </w:r>
      <w:r>
        <w:rPr>
          <w:rFonts w:ascii="FangSong" w:hAnsi="FangSong" w:eastAsia="FangSong" w:cs="FangSong"/>
          <w:sz w:val="22"/>
          <w:szCs w:val="22"/>
          <w:spacing w:val="-2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1</w:t>
      </w:r>
      <w:r>
        <w:rPr>
          <w:rFonts w:ascii="FangSong" w:hAnsi="FangSong" w:eastAsia="FangSong" w:cs="FangSong"/>
          <w:sz w:val="22"/>
          <w:szCs w:val="22"/>
          <w:spacing w:val="-3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0</w:t>
      </w:r>
      <w:r>
        <w:rPr>
          <w:rFonts w:ascii="FangSong" w:hAnsi="FangSong" w:eastAsia="FangSong" w:cs="FangSong"/>
          <w:sz w:val="22"/>
          <w:szCs w:val="22"/>
          <w:spacing w:val="-2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克</w:t>
      </w:r>
      <w:r>
        <w:rPr>
          <w:rFonts w:ascii="FangSong" w:hAnsi="FangSong" w:eastAsia="FangSong" w:cs="FangSong"/>
          <w:sz w:val="22"/>
          <w:szCs w:val="22"/>
          <w:spacing w:val="-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白</w:t>
      </w:r>
      <w:r>
        <w:rPr>
          <w:rFonts w:ascii="FangSong" w:hAnsi="FangSong" w:eastAsia="FangSong" w:cs="FangSong"/>
          <w:sz w:val="22"/>
          <w:szCs w:val="22"/>
          <w:spacing w:val="-2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芍</w:t>
      </w:r>
      <w:r>
        <w:rPr>
          <w:rFonts w:ascii="FangSong" w:hAnsi="FangSong" w:eastAsia="FangSong" w:cs="FangSong"/>
          <w:sz w:val="22"/>
          <w:szCs w:val="22"/>
          <w:spacing w:val="-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1</w:t>
      </w:r>
      <w:r>
        <w:rPr>
          <w:rFonts w:ascii="FangSong" w:hAnsi="FangSong" w:eastAsia="FangSong" w:cs="FangSong"/>
          <w:sz w:val="22"/>
          <w:szCs w:val="22"/>
          <w:spacing w:val="-3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0</w:t>
      </w:r>
      <w:r>
        <w:rPr>
          <w:rFonts w:ascii="FangSong" w:hAnsi="FangSong" w:eastAsia="FangSong" w:cs="FangSong"/>
          <w:sz w:val="22"/>
          <w:szCs w:val="22"/>
          <w:spacing w:val="-2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克</w:t>
      </w:r>
      <w:r>
        <w:rPr>
          <w:rFonts w:ascii="FangSong" w:hAnsi="FangSong" w:eastAsia="FangSong" w:cs="FangSong"/>
          <w:sz w:val="22"/>
          <w:szCs w:val="22"/>
          <w:spacing w:val="-1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1"/>
        </w:rPr>
        <w:t>橘</w:t>
      </w:r>
      <w:r>
        <w:rPr>
          <w:rFonts w:ascii="FangSong" w:hAnsi="FangSong" w:eastAsia="FangSong" w:cs="FangSong"/>
          <w:sz w:val="22"/>
          <w:szCs w:val="22"/>
          <w:spacing w:val="-2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红</w:t>
      </w:r>
      <w:r>
        <w:rPr>
          <w:rFonts w:ascii="FangSong" w:hAnsi="FangSong" w:eastAsia="FangSong" w:cs="FangSong"/>
          <w:sz w:val="22"/>
          <w:szCs w:val="22"/>
          <w:spacing w:val="-2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3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2"/>
        </w:rPr>
        <w:t>克</w:t>
      </w:r>
      <w:r>
        <w:rPr>
          <w:rFonts w:ascii="FangSong" w:hAnsi="FangSong" w:eastAsia="FangSong" w:cs="FangSong"/>
          <w:sz w:val="22"/>
          <w:szCs w:val="22"/>
          <w:spacing w:val="5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12"/>
        </w:rPr>
        <w:t>莱菔子5克</w:t>
      </w:r>
      <w:r>
        <w:rPr>
          <w:rFonts w:ascii="FangSong" w:hAnsi="FangSong" w:eastAsia="FangSong" w:cs="FangSong"/>
          <w:sz w:val="22"/>
          <w:szCs w:val="22"/>
          <w:spacing w:val="10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2"/>
        </w:rPr>
        <w:t>生</w:t>
      </w:r>
      <w:r>
        <w:rPr>
          <w:rFonts w:ascii="FangSong" w:hAnsi="FangSong" w:eastAsia="FangSong" w:cs="FangSong"/>
          <w:sz w:val="22"/>
          <w:szCs w:val="22"/>
          <w:spacing w:val="-3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2"/>
        </w:rPr>
        <w:t>姜</w:t>
      </w:r>
      <w:r>
        <w:rPr>
          <w:rFonts w:ascii="FangSong" w:hAnsi="FangSong" w:eastAsia="FangSong" w:cs="FangSong"/>
          <w:sz w:val="22"/>
          <w:szCs w:val="22"/>
          <w:spacing w:val="-4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2"/>
        </w:rPr>
        <w:t>2</w:t>
      </w:r>
      <w:r>
        <w:rPr>
          <w:rFonts w:ascii="FangSong" w:hAnsi="FangSong" w:eastAsia="FangSong" w:cs="FangSong"/>
          <w:sz w:val="22"/>
          <w:szCs w:val="22"/>
          <w:spacing w:val="-2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2"/>
        </w:rPr>
        <w:t>片</w:t>
      </w:r>
      <w:r>
        <w:rPr>
          <w:rFonts w:ascii="FangSong" w:hAnsi="FangSong" w:eastAsia="FangSong" w:cs="FangSong"/>
          <w:sz w:val="22"/>
          <w:szCs w:val="22"/>
          <w:spacing w:val="99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2"/>
        </w:rPr>
        <w:t>大枣5枚，三剂，水</w:t>
      </w:r>
      <w:r>
        <w:rPr>
          <w:rFonts w:ascii="FangSong" w:hAnsi="FangSong" w:eastAsia="FangSong" w:cs="FangSong"/>
          <w:sz w:val="22"/>
          <w:szCs w:val="22"/>
          <w:spacing w:val="11"/>
        </w:rPr>
        <w:t>煎服，每</w:t>
      </w:r>
    </w:p>
    <w:p>
      <w:pPr>
        <w:spacing w:line="276" w:lineRule="auto"/>
        <w:sectPr>
          <w:footerReference w:type="default" r:id="rId39"/>
          <w:pgSz w:w="7370" w:h="10890"/>
          <w:pgMar w:top="400" w:right="499" w:bottom="794" w:left="949" w:header="0" w:footer="576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spacing w:line="423" w:lineRule="auto"/>
        <w:rPr>
          <w:rFonts w:ascii="Arial"/>
          <w:sz w:val="21"/>
        </w:rPr>
      </w:pPr>
      <w:r/>
    </w:p>
    <w:p>
      <w:pPr>
        <w:pStyle w:val="BodyText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-8"/>
        </w:rPr>
        <w:t>日一剂。</w:t>
      </w:r>
    </w:p>
    <w:p>
      <w:pPr>
        <w:pStyle w:val="BodyText"/>
        <w:ind w:right="60" w:firstLine="459"/>
        <w:spacing w:before="98" w:line="263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三诊：神迷已清，啼哭有泪，痰喘较平，咳仍阵发，面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色仍咣白无华，大便一次质稀，手足稍温，舌质转为淡红，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脉象沉细，乃气阳有回复之兆，肺闭有开泄之机，再拟原法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5"/>
        </w:rPr>
        <w:t>加减。</w:t>
      </w:r>
    </w:p>
    <w:p>
      <w:pPr>
        <w:pStyle w:val="BodyText"/>
        <w:ind w:right="88" w:firstLine="459"/>
        <w:spacing w:before="67" w:line="270" w:lineRule="auto"/>
        <w:jc w:val="both"/>
        <w:rPr>
          <w:sz w:val="22"/>
          <w:szCs w:val="22"/>
        </w:rPr>
      </w:pPr>
      <w:r>
        <w:rPr>
          <w:sz w:val="22"/>
          <w:szCs w:val="22"/>
          <w:spacing w:val="7"/>
        </w:rPr>
        <w:t>人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7"/>
        </w:rPr>
        <w:t>参</w:t>
      </w:r>
      <w:r>
        <w:rPr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7"/>
        </w:rPr>
        <w:t>1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7"/>
        </w:rPr>
        <w:t>0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7"/>
        </w:rPr>
        <w:t>克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7"/>
        </w:rPr>
        <w:t>麦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7"/>
        </w:rPr>
        <w:t>冬</w:t>
      </w:r>
      <w:r>
        <w:rPr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7"/>
        </w:rPr>
        <w:t>1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7"/>
        </w:rPr>
        <w:t>0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7"/>
        </w:rPr>
        <w:t>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7"/>
        </w:rPr>
        <w:t>五味子10克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7"/>
        </w:rPr>
        <w:t>茯苓10克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7"/>
        </w:rPr>
        <w:t>炒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6"/>
        </w:rPr>
        <w:t>白术10克</w:t>
      </w:r>
      <w:r>
        <w:rPr>
          <w:sz w:val="22"/>
          <w:szCs w:val="22"/>
          <w:spacing w:val="112"/>
        </w:rPr>
        <w:t xml:space="preserve"> </w:t>
      </w:r>
      <w:r>
        <w:rPr>
          <w:sz w:val="22"/>
          <w:szCs w:val="22"/>
          <w:spacing w:val="26"/>
        </w:rPr>
        <w:t>炒白芍10克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6"/>
        </w:rPr>
        <w:t>炙甘草3克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26"/>
        </w:rPr>
        <w:t>杏仁10克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6"/>
        </w:rPr>
        <w:t>桔</w:t>
      </w:r>
      <w:r>
        <w:rPr>
          <w:sz w:val="22"/>
          <w:szCs w:val="22"/>
          <w:spacing w:val="-32"/>
        </w:rPr>
        <w:t xml:space="preserve"> </w:t>
      </w:r>
      <w:r>
        <w:rPr>
          <w:sz w:val="22"/>
          <w:szCs w:val="22"/>
          <w:spacing w:val="26"/>
        </w:rPr>
        <w:t>梗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3</w:t>
      </w:r>
      <w:r>
        <w:rPr>
          <w:sz w:val="22"/>
          <w:szCs w:val="22"/>
          <w:spacing w:val="-9"/>
        </w:rPr>
        <w:t xml:space="preserve"> </w:t>
      </w:r>
      <w:r>
        <w:rPr>
          <w:sz w:val="22"/>
          <w:szCs w:val="22"/>
          <w:spacing w:val="-1"/>
        </w:rPr>
        <w:t>克  钩藤10克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-1"/>
        </w:rPr>
        <w:t>生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-1"/>
        </w:rPr>
        <w:t>姜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-1"/>
        </w:rPr>
        <w:t>2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-1"/>
        </w:rPr>
        <w:t>片  大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-1"/>
        </w:rPr>
        <w:t>枣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-1"/>
        </w:rPr>
        <w:t>5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-1"/>
        </w:rPr>
        <w:t>枚  三剂，水煎服，每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日一剂。</w:t>
      </w:r>
    </w:p>
    <w:p>
      <w:pPr>
        <w:pStyle w:val="BodyText"/>
        <w:ind w:right="120" w:firstLine="459"/>
        <w:spacing w:before="43" w:line="265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此后阵咳偶发，气急平定，惟痰尚多，转以肃肺化痰，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6"/>
        </w:rPr>
        <w:t>而逐渐恢复。</w:t>
      </w:r>
    </w:p>
    <w:p>
      <w:pPr>
        <w:pStyle w:val="BodyText"/>
        <w:ind w:right="75" w:firstLine="459"/>
        <w:spacing w:before="26" w:line="273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② 阴虚型：可见干咳无力，手足心热，夜卧不安，神烦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6"/>
        </w:rPr>
        <w:t>盗汗，颊赤唇干，舌红苔薄，脉数无力，指纹紫淡。</w:t>
      </w:r>
    </w:p>
    <w:p>
      <w:pPr>
        <w:pStyle w:val="BodyText"/>
        <w:ind w:left="459"/>
        <w:spacing w:before="22" w:line="220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治宜：滋阴清热，润肺止咳。</w:t>
      </w:r>
    </w:p>
    <w:p>
      <w:pPr>
        <w:pStyle w:val="BodyText"/>
        <w:ind w:left="459"/>
        <w:spacing w:before="56" w:line="21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方用：沙参麦冬饮合补肺阿胶散化裁。</w:t>
      </w:r>
    </w:p>
    <w:p>
      <w:pPr>
        <w:pStyle w:val="BodyText"/>
        <w:ind w:left="459"/>
        <w:spacing w:before="89" w:line="21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沙参麦冬饮(《温病条辨》)</w:t>
      </w:r>
    </w:p>
    <w:p>
      <w:pPr>
        <w:pStyle w:val="BodyText"/>
        <w:ind w:right="79" w:firstLine="459"/>
        <w:spacing w:before="58" w:line="273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药物组成：沙参10克</w:t>
      </w:r>
      <w:r>
        <w:rPr>
          <w:sz w:val="22"/>
          <w:szCs w:val="22"/>
          <w:spacing w:val="109"/>
        </w:rPr>
        <w:t xml:space="preserve"> </w:t>
      </w:r>
      <w:r>
        <w:rPr>
          <w:sz w:val="22"/>
          <w:szCs w:val="22"/>
          <w:spacing w:val="11"/>
        </w:rPr>
        <w:t>麦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11"/>
        </w:rPr>
        <w:t>冬</w:t>
      </w:r>
      <w:r>
        <w:rPr>
          <w:sz w:val="22"/>
          <w:szCs w:val="22"/>
          <w:spacing w:val="-32"/>
        </w:rPr>
        <w:t xml:space="preserve"> </w:t>
      </w:r>
      <w:r>
        <w:rPr>
          <w:sz w:val="22"/>
          <w:szCs w:val="22"/>
          <w:spacing w:val="11"/>
        </w:rPr>
        <w:t>1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11"/>
        </w:rPr>
        <w:t>0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11"/>
        </w:rPr>
        <w:t>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1"/>
        </w:rPr>
        <w:t>玉竹10克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11"/>
        </w:rPr>
        <w:t>生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11"/>
        </w:rPr>
        <w:t>甘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1"/>
        </w:rPr>
        <w:t>草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21"/>
        </w:rPr>
        <w:t>3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21"/>
        </w:rPr>
        <w:t>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1"/>
        </w:rPr>
        <w:t>冬桑叶10克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1"/>
        </w:rPr>
        <w:t>生扁豆10克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21"/>
        </w:rPr>
        <w:t>天花粉10克</w:t>
      </w:r>
    </w:p>
    <w:p>
      <w:pPr>
        <w:pStyle w:val="BodyText"/>
        <w:spacing w:before="30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9"/>
        </w:rPr>
        <w:t>用法：水煎服，每日一剂。久热久咳者加地骨皮10克。</w:t>
      </w:r>
    </w:p>
    <w:p>
      <w:pPr>
        <w:pStyle w:val="BodyText"/>
        <w:ind w:right="78" w:firstLine="459"/>
        <w:spacing w:before="62" w:line="272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方解：方中麦冬、玉竹清热润燥，滋养肺胃的阴液，能 </w:t>
      </w:r>
      <w:r>
        <w:rPr>
          <w:sz w:val="22"/>
          <w:szCs w:val="22"/>
          <w:spacing w:val="5"/>
        </w:rPr>
        <w:t>治肺胃郁火、阴亏液枯的干咳咽燥、心烦口渴。与清肺</w:t>
      </w:r>
      <w:r>
        <w:rPr>
          <w:sz w:val="22"/>
          <w:szCs w:val="22"/>
          <w:spacing w:val="4"/>
        </w:rPr>
        <w:t>火、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养肺阴的沙参配合，润肺止咳的作用更强。与清胃火益胃津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3"/>
        </w:rPr>
        <w:t>的天花粉、</w:t>
      </w:r>
      <w:r>
        <w:rPr>
          <w:sz w:val="22"/>
          <w:szCs w:val="22"/>
          <w:b/>
          <w:bCs/>
          <w:spacing w:val="3"/>
        </w:rPr>
        <w:t>生扁豆同用，</w:t>
      </w:r>
      <w:r>
        <w:rPr>
          <w:sz w:val="22"/>
          <w:szCs w:val="22"/>
          <w:spacing w:val="-51"/>
        </w:rPr>
        <w:t xml:space="preserve"> </w:t>
      </w:r>
      <w:r>
        <w:rPr>
          <w:sz w:val="22"/>
          <w:szCs w:val="22"/>
          <w:spacing w:val="3"/>
        </w:rPr>
        <w:t>生津止渴的功能倍增。此外，更佐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以桑叶清肃，宣通肺络，疏达皮毛。生甘草，泻火和中。如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仅见干咳咽燥而肺胃无火者，不宜应用。</w:t>
      </w:r>
    </w:p>
    <w:p>
      <w:pPr>
        <w:pStyle w:val="BodyText"/>
        <w:ind w:left="459"/>
        <w:spacing w:before="74" w:line="21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补肺阿胶散(《小儿药证直诀》)</w:t>
      </w:r>
    </w:p>
    <w:p>
      <w:pPr>
        <w:pStyle w:val="BodyText"/>
        <w:ind w:left="459"/>
        <w:spacing w:before="79" w:line="219" w:lineRule="auto"/>
        <w:rPr>
          <w:sz w:val="22"/>
          <w:szCs w:val="22"/>
        </w:rPr>
      </w:pPr>
      <w:r>
        <w:rPr>
          <w:sz w:val="22"/>
          <w:szCs w:val="22"/>
          <w:spacing w:val="21"/>
        </w:rPr>
        <w:t>药物组成：阿胶10克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21"/>
        </w:rPr>
        <w:t>马兜铃10克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1"/>
        </w:rPr>
        <w:t>炙甘草3克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1"/>
        </w:rPr>
        <w:t>牛</w:t>
      </w:r>
    </w:p>
    <w:p>
      <w:pPr>
        <w:spacing w:line="219" w:lineRule="auto"/>
        <w:sectPr>
          <w:footerReference w:type="default" r:id="rId40"/>
          <w:pgSz w:w="7370" w:h="10890"/>
          <w:pgMar w:top="400" w:right="940" w:bottom="854" w:left="460" w:header="0" w:footer="636" w:gutter="0"/>
        </w:sectPr>
        <w:rPr>
          <w:sz w:val="22"/>
          <w:szCs w:val="22"/>
        </w:rPr>
      </w:pPr>
    </w:p>
    <w:p>
      <w:pPr>
        <w:spacing w:line="415" w:lineRule="auto"/>
        <w:rPr>
          <w:rFonts w:ascii="Arial"/>
          <w:sz w:val="21"/>
        </w:rPr>
      </w:pPr>
      <w:r/>
    </w:p>
    <w:p>
      <w:pPr>
        <w:pStyle w:val="BodyText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28"/>
        </w:rPr>
        <w:t>蒡子6克</w:t>
      </w:r>
      <w:r>
        <w:rPr>
          <w:sz w:val="22"/>
          <w:szCs w:val="22"/>
          <w:spacing w:val="101"/>
        </w:rPr>
        <w:t xml:space="preserve"> </w:t>
      </w:r>
      <w:r>
        <w:rPr>
          <w:sz w:val="22"/>
          <w:szCs w:val="22"/>
          <w:spacing w:val="28"/>
        </w:rPr>
        <w:t>杏仁10克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8"/>
        </w:rPr>
        <w:t>糯米15克。</w:t>
      </w:r>
    </w:p>
    <w:p>
      <w:pPr>
        <w:pStyle w:val="BodyText"/>
        <w:ind w:left="450"/>
        <w:spacing w:before="77" w:line="21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用法：水煎服，每日一剂。</w:t>
      </w:r>
    </w:p>
    <w:p>
      <w:pPr>
        <w:pStyle w:val="BodyText"/>
        <w:ind w:right="29" w:firstLine="450"/>
        <w:spacing w:before="51" w:line="270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方解：本方补中寓泻。阿胶养阴补肺，糯米、甘草培土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6"/>
        </w:rPr>
        <w:t>生金；兜铃、杏仁泻肺降气，清热除痰；牛蒡宣肺，润燥豁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2"/>
        </w:rPr>
        <w:t>痰。肺阴得补，津液自复，便可使口干咽燥，咳嗽带血自除。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5"/>
        </w:rPr>
        <w:t>肺气得降，痰热能清，即可使咳痰不爽，呛咳而喘得解。</w:t>
      </w:r>
    </w:p>
    <w:p>
      <w:pPr>
        <w:pStyle w:val="BodyText"/>
        <w:ind w:right="10" w:firstLine="450"/>
        <w:spacing w:before="60" w:line="270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临床运用：久咳肺络受伤可见出血，宜加山栀炭3</w:t>
      </w:r>
      <w:r>
        <w:rPr>
          <w:sz w:val="22"/>
          <w:szCs w:val="22"/>
          <w:spacing w:val="9"/>
        </w:rPr>
        <w:t>克、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0"/>
        </w:rPr>
        <w:t>侧柏炭10克。血止后可服用雪羹汤(海蜇16克、荸荠5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6"/>
        </w:rPr>
        <w:t>个),五汁饮(藕汁15克、梨汁15克、芦根汁15克，荸荠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7"/>
        </w:rPr>
        <w:t>汁10克，麦冬汁10克)以甘寒养阴。</w:t>
      </w:r>
    </w:p>
    <w:p>
      <w:pPr>
        <w:pStyle w:val="BodyText"/>
        <w:ind w:left="450"/>
        <w:spacing w:before="41" w:line="216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医案举例：胡××,男，8个月。</w:t>
      </w:r>
    </w:p>
    <w:p>
      <w:pPr>
        <w:pStyle w:val="BodyText"/>
        <w:ind w:right="9" w:firstLine="450"/>
        <w:spacing w:before="64" w:line="280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病历摘要：病已20余日，咳嗽阵作，咳毕有回声，面部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7"/>
        </w:rPr>
        <w:t>潮红，舌向外伸，咳时涕泪俱出，剧则呕吐，每日约发作十 </w:t>
      </w:r>
      <w:r>
        <w:rPr>
          <w:sz w:val="22"/>
          <w:szCs w:val="22"/>
          <w:spacing w:val="7"/>
        </w:rPr>
        <w:t>余次，尤以夜间为甚，目睛微赤，眼睑浮肿，曾以千金苇茎 </w:t>
      </w:r>
      <w:r>
        <w:rPr>
          <w:sz w:val="22"/>
          <w:szCs w:val="22"/>
          <w:spacing w:val="6"/>
        </w:rPr>
        <w:t>汤合苏葶丸加黄连治疗，症状有所好转，但咳仍顿作，晚上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11"/>
        </w:rPr>
        <w:t>尤剧，影响睡眠，舌质转红，口渴引饮，脉象细数，夜间盗汗。</w:t>
      </w:r>
    </w:p>
    <w:p>
      <w:pPr>
        <w:pStyle w:val="BodyText"/>
        <w:ind w:right="79" w:firstLine="450"/>
        <w:spacing w:before="14" w:line="272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证属痰热留肺，久咳未已，肺阴必损，治以清养肺阴，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"/>
        </w:rPr>
        <w:t>佐以化痰止咳。</w:t>
      </w:r>
    </w:p>
    <w:p>
      <w:pPr>
        <w:pStyle w:val="BodyText"/>
        <w:ind w:firstLine="450"/>
        <w:spacing w:before="2" w:line="278" w:lineRule="auto"/>
        <w:jc w:val="both"/>
        <w:rPr>
          <w:sz w:val="22"/>
          <w:szCs w:val="22"/>
        </w:rPr>
      </w:pPr>
      <w:r>
        <w:rPr>
          <w:sz w:val="22"/>
          <w:szCs w:val="22"/>
          <w:spacing w:val="19"/>
        </w:rPr>
        <w:t>南沙参10克</w:t>
      </w:r>
      <w:r>
        <w:rPr>
          <w:sz w:val="22"/>
          <w:szCs w:val="22"/>
          <w:spacing w:val="113"/>
        </w:rPr>
        <w:t xml:space="preserve"> </w:t>
      </w:r>
      <w:r>
        <w:rPr>
          <w:sz w:val="22"/>
          <w:szCs w:val="22"/>
          <w:spacing w:val="19"/>
        </w:rPr>
        <w:t>麦冬10克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9"/>
        </w:rPr>
        <w:t>甜杏仁10克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9"/>
        </w:rPr>
        <w:t>川</w:t>
      </w:r>
      <w:r>
        <w:rPr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19"/>
        </w:rPr>
        <w:t>贝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19"/>
        </w:rPr>
        <w:t>母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19"/>
        </w:rPr>
        <w:t>5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19"/>
        </w:rPr>
        <w:t>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4"/>
        </w:rPr>
        <w:t>肥玉竹10克</w:t>
      </w:r>
      <w:r>
        <w:rPr>
          <w:sz w:val="22"/>
          <w:szCs w:val="22"/>
          <w:spacing w:val="101"/>
        </w:rPr>
        <w:t xml:space="preserve"> </w:t>
      </w:r>
      <w:r>
        <w:rPr>
          <w:sz w:val="22"/>
          <w:szCs w:val="22"/>
          <w:spacing w:val="24"/>
        </w:rPr>
        <w:t>石斛10克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4"/>
        </w:rPr>
        <w:t>生苡仁10克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24"/>
        </w:rPr>
        <w:t>炙杷叶10克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4"/>
        </w:rPr>
        <w:t>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梨皮10克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6"/>
        </w:rPr>
        <w:t>生地黄10克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6"/>
        </w:rPr>
        <w:t>百部10克，三剂，水煎服，</w:t>
      </w:r>
      <w:r>
        <w:rPr>
          <w:sz w:val="22"/>
          <w:szCs w:val="22"/>
          <w:spacing w:val="15"/>
        </w:rPr>
        <w:t>每日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</w:rPr>
        <w:t>一剂。</w:t>
      </w:r>
    </w:p>
    <w:p>
      <w:pPr>
        <w:pStyle w:val="BodyText"/>
        <w:ind w:right="59" w:firstLine="450"/>
        <w:spacing w:before="22" w:line="272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二诊：服药后顿咳即趋减轻，盗汗减少，睡眠亦较安静。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再服原方三剂而愈。</w:t>
      </w:r>
    </w:p>
    <w:p>
      <w:pPr>
        <w:pStyle w:val="BodyText"/>
        <w:ind w:left="539"/>
        <w:spacing w:before="274" w:line="220" w:lineRule="auto"/>
        <w:outlineLvl w:val="1"/>
        <w:rPr>
          <w:sz w:val="22"/>
          <w:szCs w:val="22"/>
        </w:rPr>
      </w:pPr>
      <w:bookmarkStart w:name="bookmark24" w:id="76"/>
      <w:bookmarkEnd w:id="76"/>
      <w:r>
        <w:rPr>
          <w:sz w:val="22"/>
          <w:szCs w:val="22"/>
          <w:spacing w:val="-18"/>
        </w:rPr>
        <w:t>(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-18"/>
        </w:rPr>
        <w:t>三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-18"/>
        </w:rPr>
        <w:t>)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-18"/>
        </w:rPr>
        <w:t>常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-18"/>
        </w:rPr>
        <w:t>用</w:t>
      </w:r>
      <w:r>
        <w:rPr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-18"/>
        </w:rPr>
        <w:t>的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-18"/>
        </w:rPr>
        <w:t>经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-18"/>
        </w:rPr>
        <w:t>验 良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-18"/>
        </w:rPr>
        <w:t>方</w:t>
      </w:r>
    </w:p>
    <w:p>
      <w:pPr>
        <w:pStyle w:val="BodyText"/>
        <w:ind w:right="27"/>
        <w:spacing w:before="186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-3"/>
        </w:rPr>
        <w:t>中医治疗百日咳的经验方剂，有“麻杏合剂”、“苇茎合</w:t>
      </w:r>
    </w:p>
    <w:p>
      <w:pPr>
        <w:spacing w:line="219" w:lineRule="auto"/>
        <w:sectPr>
          <w:footerReference w:type="default" r:id="rId41"/>
          <w:pgSz w:w="7370" w:h="10890"/>
          <w:pgMar w:top="400" w:right="560" w:bottom="875" w:left="890" w:header="0" w:footer="656" w:gutter="0"/>
        </w:sectPr>
        <w:rPr>
          <w:sz w:val="22"/>
          <w:szCs w:val="22"/>
        </w:rPr>
      </w:pPr>
    </w:p>
    <w:p>
      <w:pPr>
        <w:spacing w:line="476" w:lineRule="auto"/>
        <w:rPr>
          <w:rFonts w:ascii="Arial"/>
          <w:sz w:val="21"/>
        </w:rPr>
      </w:pPr>
      <w:r/>
    </w:p>
    <w:p>
      <w:pPr>
        <w:pStyle w:val="BodyText"/>
        <w:ind w:left="10" w:right="29"/>
        <w:spacing w:before="71" w:line="262" w:lineRule="auto"/>
        <w:jc w:val="both"/>
        <w:rPr>
          <w:sz w:val="22"/>
          <w:szCs w:val="22"/>
        </w:rPr>
      </w:pPr>
      <w:r>
        <w:rPr>
          <w:sz w:val="22"/>
          <w:szCs w:val="22"/>
          <w:spacing w:val="-24"/>
        </w:rPr>
        <w:t>剂”、“百部白前合剂”、“苦胆制剂”、“大蒜制剂”、“车前草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23"/>
        </w:rPr>
        <w:t>煎剂”、“川贝枇杷合剂”、“黄连合剂”、“芫荽合剂”、“二冬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10"/>
        </w:rPr>
        <w:t>合剂”、“人参合剂”等。这些都是经过临床观察总</w:t>
      </w:r>
      <w:r>
        <w:rPr>
          <w:sz w:val="22"/>
          <w:szCs w:val="22"/>
          <w:spacing w:val="-11"/>
        </w:rPr>
        <w:t>结，具有确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实疗效的经验方。</w:t>
      </w:r>
    </w:p>
    <w:p>
      <w:pPr>
        <w:pStyle w:val="BodyText"/>
        <w:ind w:left="10" w:right="139" w:firstLine="430"/>
        <w:spacing w:before="68" w:line="263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但是，选用这些经验良方，仍须根据辨证论治的原则，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4"/>
        </w:rPr>
        <w:t>灵活运用，才能取得理想的效果。</w:t>
      </w:r>
    </w:p>
    <w:p>
      <w:pPr>
        <w:pStyle w:val="BodyText"/>
        <w:ind w:left="443"/>
        <w:spacing w:before="19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1.</w:t>
      </w:r>
      <w:r>
        <w:rPr>
          <w:sz w:val="22"/>
          <w:szCs w:val="22"/>
          <w:spacing w:val="20"/>
        </w:rPr>
        <w:t xml:space="preserve"> </w:t>
      </w:r>
      <w:r>
        <w:rPr>
          <w:sz w:val="22"/>
          <w:szCs w:val="22"/>
          <w:b/>
          <w:bCs/>
          <w:spacing w:val="-9"/>
        </w:rPr>
        <w:t>麻杏合剂类：</w:t>
      </w:r>
    </w:p>
    <w:p>
      <w:pPr>
        <w:pStyle w:val="BodyText"/>
        <w:ind w:left="440"/>
        <w:spacing w:before="102" w:line="21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(1)麻杏百日咳合剂(《中医杂志》1957年6期):</w:t>
      </w:r>
    </w:p>
    <w:p>
      <w:pPr>
        <w:pStyle w:val="BodyText"/>
        <w:ind w:left="10" w:right="79" w:firstLine="430"/>
        <w:spacing w:before="57" w:line="276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药物组成：麻黄2.5克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3"/>
        </w:rPr>
        <w:t>杏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13"/>
        </w:rPr>
        <w:t>仁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13"/>
        </w:rPr>
        <w:t>3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13"/>
        </w:rPr>
        <w:t>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3"/>
        </w:rPr>
        <w:t>茅根10克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3"/>
        </w:rPr>
        <w:t>南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13"/>
        </w:rPr>
        <w:t>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1.2克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spacing w:val="15"/>
        </w:rPr>
        <w:t>川贝3克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5"/>
        </w:rPr>
        <w:t>橘红3克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15"/>
        </w:rPr>
        <w:t>天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15"/>
        </w:rPr>
        <w:t>冬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15"/>
        </w:rPr>
        <w:t>5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15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5"/>
        </w:rPr>
        <w:t>甘草1</w:t>
      </w:r>
      <w:r>
        <w:rPr>
          <w:sz w:val="22"/>
          <w:szCs w:val="22"/>
          <w:spacing w:val="-65"/>
        </w:rPr>
        <w:t xml:space="preserve"> </w:t>
      </w:r>
      <w:r>
        <w:rPr>
          <w:sz w:val="22"/>
          <w:szCs w:val="22"/>
          <w:spacing w:val="15"/>
        </w:rPr>
        <w:t>.5克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15"/>
        </w:rPr>
        <w:t>川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7"/>
        </w:rPr>
        <w:t>连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7"/>
        </w:rPr>
        <w:t>2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7"/>
        </w:rPr>
        <w:t>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7"/>
        </w:rPr>
        <w:t>桑皮3克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7"/>
        </w:rPr>
        <w:t>前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7"/>
        </w:rPr>
        <w:t>胡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7"/>
        </w:rPr>
        <w:t>3</w:t>
      </w:r>
      <w:r>
        <w:rPr>
          <w:sz w:val="22"/>
          <w:szCs w:val="22"/>
          <w:spacing w:val="-38"/>
        </w:rPr>
        <w:t xml:space="preserve"> </w:t>
      </w:r>
      <w:r>
        <w:rPr>
          <w:sz w:val="22"/>
          <w:szCs w:val="22"/>
          <w:spacing w:val="7"/>
        </w:rPr>
        <w:t>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7"/>
        </w:rPr>
        <w:t>萎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7"/>
        </w:rPr>
        <w:t>仁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7"/>
        </w:rPr>
        <w:t>5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7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7"/>
        </w:rPr>
        <w:t>炙百部2克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7"/>
        </w:rPr>
        <w:t>法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9"/>
        </w:rPr>
        <w:t>半夏2克</w:t>
      </w:r>
      <w:r>
        <w:rPr>
          <w:sz w:val="22"/>
          <w:szCs w:val="22"/>
          <w:spacing w:val="113"/>
        </w:rPr>
        <w:t xml:space="preserve"> </w:t>
      </w:r>
      <w:r>
        <w:rPr>
          <w:sz w:val="22"/>
          <w:szCs w:val="22"/>
          <w:spacing w:val="29"/>
        </w:rPr>
        <w:t>葶苈子2克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9"/>
        </w:rPr>
        <w:t>生石膏5克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9"/>
        </w:rPr>
        <w:t>黄芩3克。</w:t>
      </w:r>
    </w:p>
    <w:p>
      <w:pPr>
        <w:pStyle w:val="BodyText"/>
        <w:ind w:left="10" w:right="100" w:firstLine="430"/>
        <w:spacing w:before="48" w:line="268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用法：上药加水250毫升，煎成100毫升</w:t>
      </w:r>
      <w:r>
        <w:rPr>
          <w:sz w:val="22"/>
          <w:szCs w:val="22"/>
          <w:spacing w:val="13"/>
        </w:rPr>
        <w:t>，每剂可以煎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1"/>
        </w:rPr>
        <w:t>二次共煎成200毫升。每岁每次服10毫升，超过5岁以上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4"/>
        </w:rPr>
        <w:t>者，每次50～60毫升，每天2～3次。</w:t>
      </w:r>
    </w:p>
    <w:p>
      <w:pPr>
        <w:pStyle w:val="BodyText"/>
        <w:ind w:left="440"/>
        <w:spacing w:before="11" w:line="219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经验报道：</w:t>
      </w:r>
    </w:p>
    <w:p>
      <w:pPr>
        <w:pStyle w:val="BodyText"/>
        <w:ind w:left="10" w:right="95" w:firstLine="430"/>
        <w:spacing w:before="87" w:line="272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对单纯的百日咳及并发轻度的支气管炎患者效果好，</w:t>
      </w:r>
      <w:r>
        <w:rPr>
          <w:sz w:val="22"/>
          <w:szCs w:val="22"/>
          <w:spacing w:val="79"/>
        </w:rPr>
        <w:t xml:space="preserve"> </w:t>
      </w:r>
      <w:r>
        <w:rPr>
          <w:sz w:val="22"/>
          <w:szCs w:val="22"/>
          <w:spacing w:val="-2"/>
        </w:rPr>
        <w:t>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般以服药后第二天及第三天开始见效者为最多，自开始</w:t>
      </w:r>
      <w:r>
        <w:rPr>
          <w:sz w:val="22"/>
          <w:szCs w:val="22"/>
          <w:spacing w:val="4"/>
        </w:rPr>
        <w:t>治疗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到痊愈为止，服药期限，最短者为4天，最长者8周，平均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5"/>
        </w:rPr>
        <w:t>以服药1～2周为最多，痉咳初期开始治疗，较痉咳中期</w:t>
      </w:r>
      <w:r>
        <w:rPr>
          <w:sz w:val="22"/>
          <w:szCs w:val="22"/>
          <w:spacing w:val="4"/>
        </w:rPr>
        <w:t>开始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治疗的效果为优。</w:t>
      </w:r>
    </w:p>
    <w:p>
      <w:pPr>
        <w:pStyle w:val="BodyText"/>
        <w:ind w:left="440"/>
        <w:spacing w:before="52" w:line="219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(2)加味麻杏石甘汤(《广东中医》1958年3期):</w:t>
      </w:r>
    </w:p>
    <w:p>
      <w:pPr>
        <w:pStyle w:val="BodyText"/>
        <w:ind w:left="10" w:right="99" w:firstLine="430"/>
        <w:spacing w:before="87" w:line="273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药物组成：麻黄1克</w:t>
      </w:r>
      <w:r>
        <w:rPr>
          <w:sz w:val="22"/>
          <w:szCs w:val="22"/>
          <w:spacing w:val="120"/>
        </w:rPr>
        <w:t xml:space="preserve"> </w:t>
      </w:r>
      <w:r>
        <w:rPr>
          <w:sz w:val="22"/>
          <w:szCs w:val="22"/>
          <w:spacing w:val="8"/>
        </w:rPr>
        <w:t>杏</w:t>
      </w:r>
      <w:r>
        <w:rPr>
          <w:sz w:val="22"/>
          <w:szCs w:val="22"/>
          <w:spacing w:val="-32"/>
        </w:rPr>
        <w:t xml:space="preserve"> </w:t>
      </w:r>
      <w:r>
        <w:rPr>
          <w:sz w:val="22"/>
          <w:szCs w:val="22"/>
          <w:spacing w:val="8"/>
        </w:rPr>
        <w:t>仁</w:t>
      </w:r>
      <w:r>
        <w:rPr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8"/>
        </w:rPr>
        <w:t>5</w:t>
      </w:r>
      <w:r>
        <w:rPr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8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8"/>
        </w:rPr>
        <w:t>生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8"/>
        </w:rPr>
        <w:t>石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8"/>
        </w:rPr>
        <w:t>膏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8"/>
        </w:rPr>
        <w:t>6</w:t>
      </w:r>
      <w:r>
        <w:rPr>
          <w:sz w:val="22"/>
          <w:szCs w:val="22"/>
          <w:spacing w:val="-38"/>
        </w:rPr>
        <w:t xml:space="preserve"> </w:t>
      </w:r>
      <w:r>
        <w:rPr>
          <w:sz w:val="22"/>
          <w:szCs w:val="22"/>
          <w:spacing w:val="8"/>
        </w:rPr>
        <w:t>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8"/>
        </w:rPr>
        <w:t>甘草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8"/>
        </w:rPr>
        <w:t>1.5克</w:t>
      </w:r>
      <w:r>
        <w:rPr>
          <w:sz w:val="22"/>
          <w:szCs w:val="22"/>
          <w:spacing w:val="114"/>
        </w:rPr>
        <w:t xml:space="preserve"> </w:t>
      </w:r>
      <w:r>
        <w:rPr>
          <w:sz w:val="22"/>
          <w:szCs w:val="22"/>
          <w:spacing w:val="18"/>
        </w:rPr>
        <w:t>桔梗3克  桑皮5克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8"/>
        </w:rPr>
        <w:t>牛蒡子2.5克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18"/>
        </w:rPr>
        <w:t>前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18"/>
        </w:rPr>
        <w:t>胡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18"/>
        </w:rPr>
        <w:t>3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18"/>
        </w:rPr>
        <w:t>克</w:t>
      </w:r>
    </w:p>
    <w:p>
      <w:pPr>
        <w:pStyle w:val="BodyText"/>
        <w:spacing w:before="20" w:line="264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川贝3克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11"/>
        </w:rPr>
        <w:t>百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11"/>
        </w:rPr>
        <w:t>部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11"/>
        </w:rPr>
        <w:t>3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11"/>
        </w:rPr>
        <w:t>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1"/>
        </w:rPr>
        <w:t>瓜萎皮3克。如结膜充血加丹皮5克、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7"/>
        </w:rPr>
        <w:t>桑叶10克，鼻衄加茅根30克。</w:t>
      </w:r>
    </w:p>
    <w:p>
      <w:pPr>
        <w:pStyle w:val="BodyText"/>
        <w:ind w:left="440"/>
        <w:spacing w:before="32" w:line="219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用法：上为3岁以内小儿用量，水煎加蜜糖或白糖分3</w:t>
      </w:r>
    </w:p>
    <w:p>
      <w:pPr>
        <w:spacing w:line="219" w:lineRule="auto"/>
        <w:sectPr>
          <w:footerReference w:type="default" r:id="rId42"/>
          <w:pgSz w:w="7370" w:h="10890"/>
          <w:pgMar w:top="400" w:right="849" w:bottom="814" w:left="559" w:header="0" w:footer="596" w:gutter="0"/>
        </w:sectPr>
        <w:rPr>
          <w:sz w:val="22"/>
          <w:szCs w:val="22"/>
        </w:rPr>
      </w:pP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spacing w:before="71" w:line="219" w:lineRule="auto"/>
        <w:rPr>
          <w:sz w:val="22"/>
          <w:szCs w:val="22"/>
        </w:rPr>
      </w:pPr>
      <w:r>
        <w:rPr>
          <w:sz w:val="22"/>
          <w:szCs w:val="22"/>
        </w:rPr>
        <w:t>次服。</w:t>
      </w:r>
    </w:p>
    <w:p>
      <w:pPr>
        <w:pStyle w:val="BodyText"/>
        <w:ind w:left="460"/>
        <w:spacing w:before="79" w:line="219" w:lineRule="auto"/>
        <w:rPr>
          <w:sz w:val="22"/>
          <w:szCs w:val="22"/>
        </w:rPr>
      </w:pPr>
      <w:r>
        <w:rPr>
          <w:sz w:val="22"/>
          <w:szCs w:val="22"/>
          <w:spacing w:val="-7"/>
        </w:rPr>
        <w:t>经验报道：</w:t>
      </w:r>
    </w:p>
    <w:p>
      <w:pPr>
        <w:pStyle w:val="BodyText"/>
        <w:ind w:firstLine="460"/>
        <w:spacing w:before="62" w:line="273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百日咳阵发期，咳嗽反复发作，病人面色紫绀，或面部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4"/>
        </w:rPr>
        <w:t>浮肿，眼突，流泪，舌系带肿胀，舌下或有黄豆大之溃疡，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6"/>
        </w:rPr>
        <w:t>甚则有脱肛、遗尿、遗粪现象，或咳血呕吐等这些症状，古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6"/>
        </w:rPr>
        <w:t>称“风热入肺”所致。根据“镇咳祛痰”原则，处以本方是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3"/>
        </w:rPr>
        <w:t>合理的，疗效也是可靠的。病例简介：古××,女，1岁。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4"/>
        </w:rPr>
        <w:t>患百日咳已月余，每月痉咳20次以上，微发热，夜不安眠，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1"/>
        </w:rPr>
        <w:t>面部浮肿，呕吐多痰，以本方每日一剂，连</w:t>
      </w:r>
      <w:r>
        <w:rPr>
          <w:sz w:val="22"/>
          <w:szCs w:val="22"/>
          <w:spacing w:val="10"/>
        </w:rPr>
        <w:t>服3天，痉咳大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减，计服六剂，诸症消失。</w:t>
      </w:r>
    </w:p>
    <w:p>
      <w:pPr>
        <w:pStyle w:val="BodyText"/>
        <w:ind w:left="460" w:right="3793"/>
        <w:spacing w:before="84" w:line="244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(3)治百日咳方：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7"/>
        </w:rPr>
        <w:t>药物组成：</w:t>
      </w:r>
    </w:p>
    <w:p>
      <w:pPr>
        <w:pStyle w:val="BodyText"/>
        <w:ind w:right="11" w:firstLine="460"/>
        <w:spacing w:before="65" w:line="253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① 麻黄2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3"/>
        </w:rPr>
        <w:t>.</w:t>
      </w:r>
      <w:r>
        <w:rPr>
          <w:sz w:val="22"/>
          <w:szCs w:val="22"/>
          <w:spacing w:val="-64"/>
        </w:rPr>
        <w:t xml:space="preserve"> </w:t>
      </w:r>
      <w:r>
        <w:rPr>
          <w:sz w:val="22"/>
          <w:szCs w:val="22"/>
          <w:spacing w:val="3"/>
        </w:rPr>
        <w:t>5克  杏仁10克  桔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3"/>
        </w:rPr>
        <w:t>梗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3"/>
        </w:rPr>
        <w:t>6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3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3"/>
        </w:rPr>
        <w:t>陈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3"/>
        </w:rPr>
        <w:t>皮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3"/>
        </w:rPr>
        <w:t>5</w:t>
      </w:r>
      <w:r>
        <w:rPr>
          <w:sz w:val="22"/>
          <w:szCs w:val="22"/>
          <w:spacing w:val="-38"/>
        </w:rPr>
        <w:t xml:space="preserve"> </w:t>
      </w:r>
      <w:r>
        <w:rPr>
          <w:sz w:val="22"/>
          <w:szCs w:val="22"/>
          <w:spacing w:val="3"/>
        </w:rPr>
        <w:t>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3"/>
        </w:rPr>
        <w:t>竹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9"/>
        </w:rPr>
        <w:t>茹</w:t>
      </w:r>
      <w:r>
        <w:rPr>
          <w:sz w:val="22"/>
          <w:szCs w:val="22"/>
          <w:spacing w:val="-24"/>
        </w:rPr>
        <w:t xml:space="preserve"> </w:t>
      </w:r>
      <w:r>
        <w:rPr>
          <w:sz w:val="22"/>
          <w:szCs w:val="22"/>
          <w:spacing w:val="19"/>
        </w:rPr>
        <w:t>6</w:t>
      </w:r>
      <w:r>
        <w:rPr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19"/>
        </w:rPr>
        <w:t>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9"/>
        </w:rPr>
        <w:t>法半夏6克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9"/>
        </w:rPr>
        <w:t>款冬花6克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9"/>
        </w:rPr>
        <w:t>甘草1.5克。</w:t>
      </w:r>
    </w:p>
    <w:p>
      <w:pPr>
        <w:pStyle w:val="BodyText"/>
        <w:ind w:right="70" w:firstLine="460"/>
        <w:spacing w:before="59" w:line="280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用法：用水二碗煎成一碗，分两次温服，每4小时服1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3"/>
        </w:rPr>
        <w:t>次，服后咳嗽呕吐均减少，即服第二方。</w:t>
      </w:r>
    </w:p>
    <w:p>
      <w:pPr>
        <w:pStyle w:val="BodyText"/>
        <w:ind w:firstLine="460"/>
        <w:spacing w:before="2" w:line="277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② 麻黄2</w:t>
      </w:r>
      <w:r>
        <w:rPr>
          <w:sz w:val="22"/>
          <w:szCs w:val="22"/>
          <w:spacing w:val="-61"/>
        </w:rPr>
        <w:t xml:space="preserve"> </w:t>
      </w:r>
      <w:r>
        <w:rPr>
          <w:sz w:val="22"/>
          <w:szCs w:val="22"/>
          <w:spacing w:val="2"/>
        </w:rPr>
        <w:t>.</w:t>
      </w:r>
      <w:r>
        <w:rPr>
          <w:sz w:val="22"/>
          <w:szCs w:val="22"/>
          <w:spacing w:val="-65"/>
        </w:rPr>
        <w:t xml:space="preserve"> </w:t>
      </w:r>
      <w:r>
        <w:rPr>
          <w:sz w:val="22"/>
          <w:szCs w:val="22"/>
          <w:spacing w:val="2"/>
        </w:rPr>
        <w:t>5克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"/>
        </w:rPr>
        <w:t>杏仁10克  陈</w:t>
      </w:r>
      <w:r>
        <w:rPr>
          <w:sz w:val="22"/>
          <w:szCs w:val="22"/>
          <w:spacing w:val="-26"/>
        </w:rPr>
        <w:t xml:space="preserve"> </w:t>
      </w:r>
      <w:r>
        <w:rPr>
          <w:sz w:val="22"/>
          <w:szCs w:val="22"/>
          <w:spacing w:val="2"/>
        </w:rPr>
        <w:t>皮</w:t>
      </w:r>
      <w:r>
        <w:rPr>
          <w:sz w:val="22"/>
          <w:szCs w:val="22"/>
          <w:spacing w:val="-26"/>
        </w:rPr>
        <w:t xml:space="preserve"> </w:t>
      </w:r>
      <w:r>
        <w:rPr>
          <w:sz w:val="22"/>
          <w:szCs w:val="22"/>
          <w:spacing w:val="2"/>
        </w:rPr>
        <w:t>5</w:t>
      </w:r>
      <w:r>
        <w:rPr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2"/>
        </w:rPr>
        <w:t>克</w:t>
      </w:r>
      <w:r>
        <w:rPr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2"/>
        </w:rPr>
        <w:t>萎</w:t>
      </w:r>
      <w:r>
        <w:rPr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2"/>
        </w:rPr>
        <w:t>仁 1</w:t>
      </w:r>
      <w:r>
        <w:rPr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2"/>
        </w:rPr>
        <w:t>0</w:t>
      </w:r>
      <w:r>
        <w:rPr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2"/>
        </w:rPr>
        <w:t>克</w:t>
      </w:r>
      <w:r>
        <w:rPr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2"/>
        </w:rPr>
        <w:t>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6"/>
        </w:rPr>
        <w:t>子</w:t>
      </w:r>
      <w:r>
        <w:rPr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26"/>
        </w:rPr>
        <w:t>6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26"/>
        </w:rPr>
        <w:t>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6"/>
        </w:rPr>
        <w:t>大腹皮6克</w:t>
      </w:r>
      <w:r>
        <w:rPr>
          <w:sz w:val="22"/>
          <w:szCs w:val="22"/>
          <w:spacing w:val="88"/>
        </w:rPr>
        <w:t xml:space="preserve"> </w:t>
      </w:r>
      <w:r>
        <w:rPr>
          <w:sz w:val="22"/>
          <w:szCs w:val="22"/>
          <w:spacing w:val="26"/>
        </w:rPr>
        <w:t>生石膏6克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spacing w:val="26"/>
        </w:rPr>
        <w:t>天竺黄6克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26"/>
        </w:rPr>
        <w:t>甘草5克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5"/>
        </w:rPr>
        <w:t>生薏米1克</w:t>
      </w:r>
      <w:r>
        <w:rPr>
          <w:sz w:val="22"/>
          <w:szCs w:val="22"/>
          <w:spacing w:val="102"/>
        </w:rPr>
        <w:t xml:space="preserve"> </w:t>
      </w:r>
      <w:r>
        <w:rPr>
          <w:sz w:val="22"/>
          <w:szCs w:val="22"/>
          <w:spacing w:val="25"/>
        </w:rPr>
        <w:t>款冬花6克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5"/>
        </w:rPr>
        <w:t>川贝母6克。</w:t>
      </w:r>
    </w:p>
    <w:p>
      <w:pPr>
        <w:pStyle w:val="BodyText"/>
        <w:ind w:right="4" w:firstLine="460"/>
        <w:spacing w:before="30" w:line="263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用法：照上方服法，服后痰咳已少，面部浮肿亦消，接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9"/>
        </w:rPr>
        <w:t>服第三方(见苇茎合剂类第二方)。</w:t>
      </w:r>
    </w:p>
    <w:p>
      <w:pPr>
        <w:pStyle w:val="BodyText"/>
        <w:ind w:left="460"/>
        <w:spacing w:before="35" w:line="221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(4)经验方：</w:t>
      </w:r>
    </w:p>
    <w:p>
      <w:pPr>
        <w:pStyle w:val="BodyText"/>
        <w:ind w:right="41" w:firstLine="460"/>
        <w:spacing w:before="55" w:line="276" w:lineRule="auto"/>
        <w:rPr>
          <w:sz w:val="22"/>
          <w:szCs w:val="22"/>
        </w:rPr>
      </w:pPr>
      <w:r>
        <w:rPr>
          <w:sz w:val="22"/>
          <w:szCs w:val="22"/>
        </w:rPr>
        <w:t>药物组成：麻黄3克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</w:rPr>
        <w:t>百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</w:rPr>
        <w:t>部</w:t>
      </w:r>
      <w:r>
        <w:rPr>
          <w:sz w:val="22"/>
          <w:szCs w:val="22"/>
          <w:spacing w:val="-31"/>
        </w:rPr>
        <w:t xml:space="preserve"> </w:t>
      </w:r>
      <w:r>
        <w:rPr>
          <w:sz w:val="22"/>
          <w:szCs w:val="22"/>
        </w:rPr>
        <w:t>1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</w:rPr>
        <w:t>0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</w:rPr>
        <w:t>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</w:rPr>
        <w:t>苏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</w:rPr>
        <w:t>梗</w:t>
      </w:r>
      <w:r>
        <w:rPr>
          <w:sz w:val="22"/>
          <w:szCs w:val="22"/>
          <w:spacing w:val="-28"/>
        </w:rPr>
        <w:t xml:space="preserve"> </w:t>
      </w:r>
      <w:r>
        <w:rPr>
          <w:sz w:val="22"/>
          <w:szCs w:val="22"/>
        </w:rPr>
        <w:t>5</w:t>
      </w:r>
      <w:r>
        <w:rPr>
          <w:sz w:val="22"/>
          <w:szCs w:val="22"/>
          <w:spacing w:val="-27"/>
        </w:rPr>
        <w:t xml:space="preserve"> </w:t>
      </w:r>
      <w:r>
        <w:rPr>
          <w:sz w:val="22"/>
          <w:szCs w:val="22"/>
        </w:rPr>
        <w:t>克  </w:t>
      </w:r>
      <w:r>
        <w:rPr>
          <w:sz w:val="22"/>
          <w:szCs w:val="22"/>
          <w:spacing w:val="-1"/>
        </w:rPr>
        <w:t>前</w:t>
      </w:r>
      <w:r>
        <w:rPr>
          <w:sz w:val="22"/>
          <w:szCs w:val="22"/>
          <w:spacing w:val="-23"/>
        </w:rPr>
        <w:t xml:space="preserve"> </w:t>
      </w:r>
      <w:r>
        <w:rPr>
          <w:sz w:val="22"/>
          <w:szCs w:val="22"/>
          <w:spacing w:val="-1"/>
        </w:rPr>
        <w:t>胡</w:t>
      </w:r>
      <w:r>
        <w:rPr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-1"/>
        </w:rPr>
        <w:t>6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9"/>
        </w:rPr>
        <w:t>克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19"/>
        </w:rPr>
        <w:t>贝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19"/>
        </w:rPr>
        <w:t>母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19"/>
        </w:rPr>
        <w:t>6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19"/>
        </w:rPr>
        <w:t>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9"/>
        </w:rPr>
        <w:t>北杏仁10克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9"/>
        </w:rPr>
        <w:t>旋复花5克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19"/>
        </w:rPr>
        <w:t>海浮石10克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1"/>
        </w:rPr>
        <w:t>青磷石10克</w:t>
      </w:r>
      <w:r>
        <w:rPr>
          <w:sz w:val="22"/>
          <w:szCs w:val="22"/>
          <w:spacing w:val="105"/>
        </w:rPr>
        <w:t xml:space="preserve"> </w:t>
      </w:r>
      <w:r>
        <w:rPr>
          <w:sz w:val="22"/>
          <w:szCs w:val="22"/>
          <w:spacing w:val="21"/>
        </w:rPr>
        <w:t>大力子10克。</w:t>
      </w:r>
    </w:p>
    <w:p>
      <w:pPr>
        <w:pStyle w:val="BodyText"/>
        <w:ind w:left="460"/>
        <w:spacing w:before="24" w:line="219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服法：水煎服，5岁以下小儿减半服之。</w:t>
      </w:r>
    </w:p>
    <w:p>
      <w:pPr>
        <w:pStyle w:val="BodyText"/>
        <w:ind w:left="463"/>
        <w:spacing w:before="84" w:line="221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2.</w:t>
      </w:r>
      <w:r>
        <w:rPr>
          <w:sz w:val="22"/>
          <w:szCs w:val="22"/>
          <w:spacing w:val="-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苇茎合剂类：</w:t>
      </w:r>
    </w:p>
    <w:p>
      <w:pPr>
        <w:spacing w:line="221" w:lineRule="auto"/>
        <w:sectPr>
          <w:footerReference w:type="default" r:id="rId43"/>
          <w:pgSz w:w="7370" w:h="10890"/>
          <w:pgMar w:top="400" w:right="586" w:bottom="904" w:left="890" w:header="0" w:footer="686" w:gutter="0"/>
        </w:sectPr>
        <w:rPr>
          <w:rFonts w:ascii="SimHei" w:hAnsi="SimHei" w:eastAsia="SimHei" w:cs="SimHei"/>
          <w:sz w:val="22"/>
          <w:szCs w:val="22"/>
        </w:rPr>
      </w:pPr>
    </w:p>
    <w:p>
      <w:pPr>
        <w:spacing w:line="425" w:lineRule="auto"/>
        <w:rPr>
          <w:rFonts w:ascii="Arial"/>
          <w:sz w:val="21"/>
        </w:rPr>
      </w:pPr>
      <w:r/>
    </w:p>
    <w:p>
      <w:pPr>
        <w:pStyle w:val="BodyText"/>
        <w:ind w:left="479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(1)小儿百日咳方：</w:t>
      </w:r>
    </w:p>
    <w:p>
      <w:pPr>
        <w:pStyle w:val="BodyText"/>
        <w:ind w:right="20" w:firstLine="479"/>
        <w:spacing w:before="97" w:line="260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药物组成：苇茎10克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6"/>
        </w:rPr>
        <w:t>冬瓜仁10克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6"/>
        </w:rPr>
        <w:t>川贝1</w:t>
      </w:r>
      <w:r>
        <w:rPr>
          <w:sz w:val="22"/>
          <w:szCs w:val="22"/>
          <w:spacing w:val="15"/>
        </w:rPr>
        <w:t>0克  蒲公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英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11"/>
        </w:rPr>
        <w:t>6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11"/>
        </w:rPr>
        <w:t>克</w:t>
      </w:r>
      <w:r>
        <w:rPr>
          <w:sz w:val="22"/>
          <w:szCs w:val="22"/>
          <w:spacing w:val="48"/>
        </w:rPr>
        <w:t xml:space="preserve">  </w:t>
      </w:r>
      <w:r>
        <w:rPr>
          <w:sz w:val="22"/>
          <w:szCs w:val="22"/>
          <w:spacing w:val="11"/>
        </w:rPr>
        <w:t>杭菊6克</w:t>
      </w:r>
      <w:r>
        <w:rPr>
          <w:sz w:val="22"/>
          <w:szCs w:val="22"/>
          <w:spacing w:val="34"/>
        </w:rPr>
        <w:t xml:space="preserve">  </w:t>
      </w:r>
      <w:r>
        <w:rPr>
          <w:sz w:val="22"/>
          <w:szCs w:val="22"/>
          <w:spacing w:val="11"/>
        </w:rPr>
        <w:t>桃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11"/>
        </w:rPr>
        <w:t>仁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11"/>
        </w:rPr>
        <w:t>5</w:t>
      </w:r>
      <w:r>
        <w:rPr>
          <w:sz w:val="22"/>
          <w:szCs w:val="22"/>
          <w:spacing w:val="-32"/>
        </w:rPr>
        <w:t xml:space="preserve"> </w:t>
      </w:r>
      <w:r>
        <w:rPr>
          <w:sz w:val="22"/>
          <w:szCs w:val="22"/>
          <w:spacing w:val="11"/>
        </w:rPr>
        <w:t>克  大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11"/>
        </w:rPr>
        <w:t>黄</w:t>
      </w:r>
      <w:r>
        <w:rPr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11"/>
        </w:rPr>
        <w:t>5</w:t>
      </w:r>
      <w:r>
        <w:rPr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11"/>
        </w:rPr>
        <w:t>克</w:t>
      </w:r>
      <w:r>
        <w:rPr>
          <w:sz w:val="22"/>
          <w:szCs w:val="22"/>
          <w:spacing w:val="28"/>
        </w:rPr>
        <w:t xml:space="preserve">  </w:t>
      </w:r>
      <w:r>
        <w:rPr>
          <w:sz w:val="22"/>
          <w:szCs w:val="22"/>
          <w:spacing w:val="11"/>
        </w:rPr>
        <w:t>银花藤12克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6"/>
        </w:rPr>
        <w:t>马鞭草6克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26"/>
        </w:rPr>
        <w:t>百部根6克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6"/>
        </w:rPr>
        <w:t>大力子3克。</w:t>
      </w:r>
    </w:p>
    <w:p>
      <w:pPr>
        <w:pStyle w:val="BodyText"/>
        <w:ind w:left="479"/>
        <w:spacing w:before="62" w:line="21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服法：用水二盅，煎至半盅服。食后排便极臭。</w:t>
      </w:r>
    </w:p>
    <w:p>
      <w:pPr>
        <w:pStyle w:val="BodyText"/>
        <w:ind w:right="31" w:firstLine="479"/>
        <w:spacing w:before="79" w:line="231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适应证：面目浮肿，眼白发红点，口鼻出血，甚至痉挛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1"/>
        </w:rPr>
        <w:t>而有惊厥窒息之象。</w:t>
      </w:r>
    </w:p>
    <w:p>
      <w:pPr>
        <w:pStyle w:val="BodyText"/>
        <w:ind w:left="479"/>
        <w:spacing w:before="90" w:line="221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(2)治百日咳方：</w:t>
      </w:r>
    </w:p>
    <w:p>
      <w:pPr>
        <w:pStyle w:val="BodyText"/>
        <w:ind w:firstLine="479"/>
        <w:spacing w:before="85" w:line="268" w:lineRule="auto"/>
        <w:tabs>
          <w:tab w:val="left" w:pos="118"/>
        </w:tabs>
        <w:rPr>
          <w:sz w:val="22"/>
          <w:szCs w:val="22"/>
        </w:rPr>
      </w:pPr>
      <w:r>
        <w:rPr>
          <w:sz w:val="22"/>
          <w:szCs w:val="22"/>
          <w:spacing w:val="21"/>
        </w:rPr>
        <w:t>药物组成：苇茎6克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1"/>
        </w:rPr>
        <w:t>薏仁12克  杏仁10克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1"/>
        </w:rPr>
        <w:t>冬瓜仁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  <w:spacing w:val="15"/>
        </w:rPr>
        <w:t>10克  桔梗6克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15"/>
        </w:rPr>
        <w:t>冬花10克  陈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15"/>
        </w:rPr>
        <w:t>皮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15"/>
        </w:rPr>
        <w:t>5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15"/>
        </w:rPr>
        <w:t>克  桑皮6克  法半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夏</w:t>
      </w:r>
      <w:r>
        <w:rPr>
          <w:sz w:val="22"/>
          <w:szCs w:val="22"/>
          <w:spacing w:val="-12"/>
        </w:rPr>
        <w:t xml:space="preserve"> </w:t>
      </w:r>
      <w:r>
        <w:rPr>
          <w:sz w:val="22"/>
          <w:szCs w:val="22"/>
          <w:spacing w:val="6"/>
        </w:rPr>
        <w:t>6</w:t>
      </w:r>
      <w:r>
        <w:rPr>
          <w:sz w:val="22"/>
          <w:szCs w:val="22"/>
          <w:spacing w:val="-24"/>
        </w:rPr>
        <w:t xml:space="preserve"> </w:t>
      </w:r>
      <w:r>
        <w:rPr>
          <w:sz w:val="22"/>
          <w:szCs w:val="22"/>
          <w:spacing w:val="6"/>
        </w:rPr>
        <w:t>克</w:t>
      </w:r>
      <w:r>
        <w:rPr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6"/>
        </w:rPr>
        <w:t>紫</w:t>
      </w:r>
      <w:r>
        <w:rPr>
          <w:sz w:val="22"/>
          <w:szCs w:val="22"/>
          <w:spacing w:val="-26"/>
        </w:rPr>
        <w:t xml:space="preserve"> </w:t>
      </w:r>
      <w:r>
        <w:rPr>
          <w:sz w:val="22"/>
          <w:szCs w:val="22"/>
          <w:spacing w:val="6"/>
        </w:rPr>
        <w:t>菀 1</w:t>
      </w:r>
      <w:r>
        <w:rPr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6"/>
        </w:rPr>
        <w:t>0</w:t>
      </w:r>
      <w:r>
        <w:rPr>
          <w:sz w:val="22"/>
          <w:szCs w:val="22"/>
          <w:spacing w:val="-24"/>
        </w:rPr>
        <w:t xml:space="preserve"> </w:t>
      </w:r>
      <w:r>
        <w:rPr>
          <w:sz w:val="22"/>
          <w:szCs w:val="22"/>
          <w:spacing w:val="6"/>
        </w:rPr>
        <w:t>克  甘草5克  山栀仁6克。</w:t>
      </w:r>
    </w:p>
    <w:p>
      <w:pPr>
        <w:pStyle w:val="BodyText"/>
        <w:ind w:right="98" w:firstLine="479"/>
        <w:spacing w:before="41" w:line="247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服法：用水二碗煎成一碗，分两次温服，每4小时服1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2"/>
        </w:rPr>
        <w:t>次。</w:t>
      </w:r>
    </w:p>
    <w:p>
      <w:pPr>
        <w:pStyle w:val="BodyText"/>
        <w:ind w:left="479"/>
        <w:spacing w:before="80" w:line="219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(3)苇茎顿咳方(北京中医学院东直门医院儿科):</w:t>
      </w:r>
    </w:p>
    <w:p>
      <w:pPr>
        <w:pStyle w:val="BodyText"/>
        <w:ind w:right="73" w:firstLine="479"/>
        <w:spacing w:before="71" w:line="268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药物组成：芦根30克</w:t>
      </w:r>
      <w:r>
        <w:rPr>
          <w:sz w:val="22"/>
          <w:szCs w:val="22"/>
          <w:spacing w:val="111"/>
        </w:rPr>
        <w:t xml:space="preserve"> </w:t>
      </w:r>
      <w:r>
        <w:rPr>
          <w:sz w:val="22"/>
          <w:szCs w:val="22"/>
          <w:spacing w:val="11"/>
        </w:rPr>
        <w:t>桃仁10克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1"/>
        </w:rPr>
        <w:t>生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11"/>
        </w:rPr>
        <w:t>薏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11"/>
        </w:rPr>
        <w:t>仁</w:t>
      </w:r>
      <w:r>
        <w:rPr>
          <w:sz w:val="22"/>
          <w:szCs w:val="22"/>
          <w:spacing w:val="-32"/>
        </w:rPr>
        <w:t xml:space="preserve"> </w:t>
      </w:r>
      <w:r>
        <w:rPr>
          <w:sz w:val="22"/>
          <w:szCs w:val="22"/>
          <w:spacing w:val="11"/>
        </w:rPr>
        <w:t>1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11"/>
        </w:rPr>
        <w:t>0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11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1"/>
        </w:rPr>
        <w:t>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7"/>
        </w:rPr>
        <w:t>子10克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17"/>
        </w:rPr>
        <w:t>钩藤10克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7"/>
        </w:rPr>
        <w:t>僵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17"/>
        </w:rPr>
        <w:t>蚕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17"/>
        </w:rPr>
        <w:t>3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17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7"/>
        </w:rPr>
        <w:t>冬瓜仁10克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7"/>
        </w:rPr>
        <w:t>葶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17"/>
        </w:rPr>
        <w:t>苈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17"/>
        </w:rPr>
        <w:t>子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17"/>
        </w:rPr>
        <w:t>3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2"/>
        </w:rPr>
        <w:t>克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22"/>
        </w:rPr>
        <w:t>车前子15克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2"/>
        </w:rPr>
        <w:t>炙杷叶10克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2"/>
        </w:rPr>
        <w:t>黛蛤散10克。</w:t>
      </w:r>
    </w:p>
    <w:p>
      <w:pPr>
        <w:pStyle w:val="BodyText"/>
        <w:ind w:left="479"/>
        <w:spacing w:before="40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用法：每日一剂，水煎服。</w:t>
      </w:r>
    </w:p>
    <w:p>
      <w:pPr>
        <w:pStyle w:val="BodyText"/>
        <w:ind w:right="29" w:firstLine="479"/>
        <w:spacing w:before="90" w:line="239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适应证：适用于百日咳的痉咳期，五剂后症状即可减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11"/>
        </w:rPr>
        <w:t>轻。</w:t>
      </w:r>
    </w:p>
    <w:p>
      <w:pPr>
        <w:ind w:left="343"/>
        <w:spacing w:before="66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"/>
        </w:rPr>
        <w:t>·3.百部白前合剂类：</w:t>
      </w:r>
    </w:p>
    <w:p>
      <w:pPr>
        <w:pStyle w:val="BodyText"/>
        <w:ind w:left="479" w:right="760"/>
        <w:spacing w:before="90" w:line="256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(1)百部白前合剂(《中医杂志》1958年12</w:t>
      </w:r>
      <w:r>
        <w:rPr>
          <w:sz w:val="22"/>
          <w:szCs w:val="22"/>
          <w:spacing w:val="10"/>
        </w:rPr>
        <w:t>期):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0"/>
        </w:rPr>
        <w:t>药物组成：百部1斤，白前片1斤，蜂蜜2斤。</w:t>
      </w:r>
    </w:p>
    <w:p>
      <w:pPr>
        <w:pStyle w:val="BodyText"/>
        <w:ind w:right="10" w:firstLine="479"/>
        <w:spacing w:before="64" w:line="267" w:lineRule="auto"/>
        <w:jc w:val="both"/>
        <w:rPr>
          <w:sz w:val="22"/>
          <w:szCs w:val="22"/>
        </w:rPr>
      </w:pPr>
      <w:r>
        <w:rPr>
          <w:sz w:val="22"/>
          <w:szCs w:val="22"/>
          <w:spacing w:val="10"/>
        </w:rPr>
        <w:t>制法：先将百部白前置于大砂锅内加水约8斤，以中等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火力煎之，时间约1.5小时，候温用白布将药汁滤净，</w:t>
      </w:r>
      <w:r>
        <w:rPr>
          <w:sz w:val="22"/>
          <w:szCs w:val="22"/>
          <w:spacing w:val="3"/>
        </w:rPr>
        <w:t>去渣，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再用药汁与蜂蜜合煎，煎至4斤为度，装入瓶内备用</w:t>
      </w:r>
      <w:r>
        <w:rPr>
          <w:sz w:val="22"/>
          <w:szCs w:val="22"/>
          <w:spacing w:val="9"/>
        </w:rPr>
        <w:t>。最近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改为百部丸，服用更为方便经济。</w:t>
      </w:r>
    </w:p>
    <w:p>
      <w:pPr>
        <w:spacing w:line="267" w:lineRule="auto"/>
        <w:sectPr>
          <w:footerReference w:type="default" r:id="rId44"/>
          <w:pgSz w:w="7370" w:h="10890"/>
          <w:pgMar w:top="400" w:right="929" w:bottom="874" w:left="490" w:header="0" w:footer="656" w:gutter="0"/>
        </w:sectPr>
        <w:rPr>
          <w:sz w:val="22"/>
          <w:szCs w:val="22"/>
        </w:rPr>
      </w:pPr>
    </w:p>
    <w:p>
      <w:pPr>
        <w:spacing w:line="477" w:lineRule="auto"/>
        <w:rPr>
          <w:rFonts w:ascii="Arial"/>
          <w:sz w:val="21"/>
        </w:rPr>
      </w:pPr>
      <w:r/>
    </w:p>
    <w:p>
      <w:pPr>
        <w:pStyle w:val="BodyText"/>
        <w:ind w:left="10" w:right="140" w:firstLine="450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百部丸制法：将百部白前合剂晒干，碾碎过箩为细</w:t>
      </w:r>
      <w:r>
        <w:rPr>
          <w:sz w:val="21"/>
          <w:szCs w:val="21"/>
          <w:spacing w:val="13"/>
        </w:rPr>
        <w:t>面，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炼蜜为丸，如桐子大。</w:t>
      </w:r>
    </w:p>
    <w:p>
      <w:pPr>
        <w:pStyle w:val="BodyText"/>
        <w:ind w:left="460"/>
        <w:spacing w:before="31" w:line="22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用量和服法：</w:t>
      </w:r>
    </w:p>
    <w:p>
      <w:pPr>
        <w:spacing w:before="12"/>
        <w:rPr/>
      </w:pPr>
      <w:r/>
    </w:p>
    <w:tbl>
      <w:tblPr>
        <w:tblStyle w:val="TableNormal"/>
        <w:tblW w:w="5879" w:type="dxa"/>
        <w:tblInd w:w="6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379"/>
        <w:gridCol w:w="1050"/>
        <w:gridCol w:w="1050"/>
        <w:gridCol w:w="1210"/>
        <w:gridCol w:w="1190"/>
      </w:tblGrid>
      <w:tr>
        <w:trPr>
          <w:trHeight w:val="522" w:hRule="atLeast"/>
        </w:trPr>
        <w:tc>
          <w:tcPr>
            <w:tcW w:w="1379" w:type="dxa"/>
            <w:vAlign w:val="top"/>
            <w:tcBorders>
              <w:left w:val="nil"/>
            </w:tcBorders>
          </w:tcPr>
          <w:p>
            <w:pPr>
              <w:pStyle w:val="TableText"/>
              <w:ind w:left="389"/>
              <w:spacing w:before="182" w:line="219" w:lineRule="auto"/>
              <w:rPr/>
            </w:pPr>
            <w:r>
              <w:rPr>
                <w:spacing w:val="-4"/>
              </w:rPr>
              <w:t>年</w:t>
            </w:r>
            <w:r>
              <w:rPr>
                <w:spacing w:val="1"/>
              </w:rPr>
              <w:t xml:space="preserve">   </w:t>
            </w:r>
            <w:r>
              <w:rPr>
                <w:spacing w:val="-4"/>
              </w:rPr>
              <w:t>龄</w:t>
            </w:r>
          </w:p>
        </w:tc>
        <w:tc>
          <w:tcPr>
            <w:tcW w:w="1050" w:type="dxa"/>
            <w:vAlign w:val="top"/>
          </w:tcPr>
          <w:p>
            <w:pPr>
              <w:pStyle w:val="TableText"/>
              <w:ind w:left="105"/>
              <w:spacing w:before="182" w:line="219" w:lineRule="auto"/>
              <w:rPr/>
            </w:pPr>
            <w:r>
              <w:rPr>
                <w:spacing w:val="3"/>
              </w:rPr>
              <w:t>1个月～1岁</w:t>
            </w:r>
          </w:p>
        </w:tc>
        <w:tc>
          <w:tcPr>
            <w:tcW w:w="1050" w:type="dxa"/>
            <w:vAlign w:val="top"/>
          </w:tcPr>
          <w:p>
            <w:pPr>
              <w:pStyle w:val="TableText"/>
              <w:ind w:left="265"/>
              <w:spacing w:before="182" w:line="221" w:lineRule="auto"/>
              <w:rPr/>
            </w:pPr>
            <w:r>
              <w:rPr>
                <w:spacing w:val="5"/>
              </w:rPr>
              <w:t>2～4岁</w:t>
            </w:r>
          </w:p>
        </w:tc>
        <w:tc>
          <w:tcPr>
            <w:tcW w:w="1210" w:type="dxa"/>
            <w:vAlign w:val="top"/>
          </w:tcPr>
          <w:p>
            <w:pPr>
              <w:pStyle w:val="TableText"/>
              <w:ind w:left="345"/>
              <w:spacing w:before="182" w:line="221" w:lineRule="auto"/>
              <w:rPr/>
            </w:pPr>
            <w:r>
              <w:rPr>
                <w:spacing w:val="5"/>
              </w:rPr>
              <w:t>5～8岁</w:t>
            </w:r>
          </w:p>
        </w:tc>
        <w:tc>
          <w:tcPr>
            <w:tcW w:w="1190" w:type="dxa"/>
            <w:vAlign w:val="top"/>
            <w:tcBorders>
              <w:right w:val="nil"/>
            </w:tcBorders>
          </w:tcPr>
          <w:p>
            <w:pPr>
              <w:pStyle w:val="TableText"/>
              <w:ind w:left="285"/>
              <w:spacing w:before="182" w:line="221" w:lineRule="auto"/>
              <w:rPr/>
            </w:pPr>
            <w:r>
              <w:rPr>
                <w:spacing w:val="-2"/>
              </w:rPr>
              <w:t>8岁以上</w:t>
            </w:r>
          </w:p>
        </w:tc>
      </w:tr>
      <w:tr>
        <w:trPr>
          <w:trHeight w:val="526" w:hRule="atLeast"/>
        </w:trPr>
        <w:tc>
          <w:tcPr>
            <w:tcW w:w="1379" w:type="dxa"/>
            <w:vAlign w:val="top"/>
            <w:tcBorders>
              <w:left w:val="nil"/>
            </w:tcBorders>
          </w:tcPr>
          <w:p>
            <w:pPr>
              <w:pStyle w:val="TableText"/>
              <w:ind w:left="179"/>
              <w:spacing w:before="178" w:line="219" w:lineRule="auto"/>
              <w:rPr/>
            </w:pPr>
            <w:r>
              <w:rPr>
                <w:spacing w:val="1"/>
              </w:rPr>
              <w:t>百部白前合剂</w:t>
            </w:r>
          </w:p>
        </w:tc>
        <w:tc>
          <w:tcPr>
            <w:tcW w:w="1050" w:type="dxa"/>
            <w:vAlign w:val="top"/>
          </w:tcPr>
          <w:p>
            <w:pPr>
              <w:pStyle w:val="TableText"/>
              <w:ind w:left="265"/>
              <w:spacing w:before="180" w:line="219" w:lineRule="auto"/>
              <w:rPr/>
            </w:pPr>
            <w:r>
              <w:rPr>
                <w:spacing w:val="3"/>
              </w:rPr>
              <w:t>3～10克</w:t>
            </w:r>
          </w:p>
        </w:tc>
        <w:tc>
          <w:tcPr>
            <w:tcW w:w="1050" w:type="dxa"/>
            <w:vAlign w:val="top"/>
          </w:tcPr>
          <w:p>
            <w:pPr>
              <w:pStyle w:val="TableText"/>
              <w:ind w:left="215"/>
              <w:spacing w:before="180" w:line="219" w:lineRule="auto"/>
              <w:rPr/>
            </w:pPr>
            <w:r>
              <w:rPr>
                <w:spacing w:val="2"/>
              </w:rPr>
              <w:t>18~24克</w:t>
            </w:r>
          </w:p>
        </w:tc>
        <w:tc>
          <w:tcPr>
            <w:tcW w:w="1210" w:type="dxa"/>
            <w:vAlign w:val="top"/>
          </w:tcPr>
          <w:p>
            <w:pPr>
              <w:pStyle w:val="TableText"/>
              <w:ind w:left="295"/>
              <w:spacing w:before="180" w:line="219" w:lineRule="auto"/>
              <w:rPr/>
            </w:pPr>
            <w:r>
              <w:rPr>
                <w:spacing w:val="2"/>
              </w:rPr>
              <w:t>30~45克</w:t>
            </w:r>
          </w:p>
        </w:tc>
        <w:tc>
          <w:tcPr>
            <w:tcW w:w="1190" w:type="dxa"/>
            <w:vAlign w:val="top"/>
            <w:tcBorders>
              <w:right w:val="nil"/>
            </w:tcBorders>
          </w:tcPr>
          <w:p>
            <w:pPr>
              <w:pStyle w:val="TableText"/>
              <w:ind w:left="205"/>
              <w:spacing w:before="180" w:line="219" w:lineRule="auto"/>
              <w:rPr/>
            </w:pPr>
            <w:r>
              <w:rPr>
                <w:spacing w:val="-2"/>
              </w:rPr>
              <w:t>按8岁服量</w:t>
            </w:r>
          </w:p>
        </w:tc>
      </w:tr>
      <w:tr>
        <w:trPr>
          <w:trHeight w:val="522" w:hRule="atLeast"/>
        </w:trPr>
        <w:tc>
          <w:tcPr>
            <w:tcW w:w="1379" w:type="dxa"/>
            <w:vAlign w:val="top"/>
            <w:tcBorders>
              <w:left w:val="nil"/>
            </w:tcBorders>
          </w:tcPr>
          <w:p>
            <w:pPr>
              <w:pStyle w:val="TableText"/>
              <w:ind w:left="179"/>
              <w:spacing w:before="184" w:line="219" w:lineRule="auto"/>
              <w:rPr/>
            </w:pPr>
            <w:r>
              <w:rPr>
                <w:spacing w:val="-8"/>
              </w:rPr>
              <w:t>百</w:t>
            </w:r>
            <w:r>
              <w:rPr>
                <w:spacing w:val="3"/>
              </w:rPr>
              <w:t xml:space="preserve">   </w:t>
            </w:r>
            <w:r>
              <w:rPr>
                <w:spacing w:val="-8"/>
              </w:rPr>
              <w:t>部</w:t>
            </w:r>
            <w:r>
              <w:rPr>
                <w:spacing w:val="5"/>
              </w:rPr>
              <w:t xml:space="preserve">   </w:t>
            </w:r>
            <w:r>
              <w:rPr>
                <w:spacing w:val="-8"/>
              </w:rPr>
              <w:t>丸</w:t>
            </w:r>
          </w:p>
        </w:tc>
        <w:tc>
          <w:tcPr>
            <w:tcW w:w="1050" w:type="dxa"/>
            <w:vAlign w:val="top"/>
          </w:tcPr>
          <w:p>
            <w:pPr>
              <w:pStyle w:val="TableText"/>
              <w:ind w:left="355"/>
              <w:spacing w:before="186" w:line="221" w:lineRule="auto"/>
              <w:rPr/>
            </w:pPr>
            <w:r>
              <w:rPr>
                <w:spacing w:val="-2"/>
              </w:rPr>
              <w:t>3~10丸</w:t>
            </w:r>
          </w:p>
        </w:tc>
        <w:tc>
          <w:tcPr>
            <w:tcW w:w="1050" w:type="dxa"/>
            <w:vAlign w:val="top"/>
          </w:tcPr>
          <w:p>
            <w:pPr>
              <w:pStyle w:val="TableText"/>
              <w:ind w:left="215"/>
              <w:spacing w:before="186" w:line="221" w:lineRule="auto"/>
              <w:rPr/>
            </w:pPr>
            <w:r>
              <w:rPr>
                <w:spacing w:val="2"/>
              </w:rPr>
              <w:t>20~30丸</w:t>
            </w:r>
          </w:p>
        </w:tc>
        <w:tc>
          <w:tcPr>
            <w:tcW w:w="1210" w:type="dxa"/>
            <w:vAlign w:val="top"/>
          </w:tcPr>
          <w:p>
            <w:pPr>
              <w:pStyle w:val="TableText"/>
              <w:ind w:left="255"/>
              <w:spacing w:before="186" w:line="221" w:lineRule="auto"/>
              <w:rPr/>
            </w:pPr>
            <w:r>
              <w:rPr>
                <w:spacing w:val="-1"/>
              </w:rPr>
              <w:t>40～50丸</w:t>
            </w:r>
          </w:p>
        </w:tc>
        <w:tc>
          <w:tcPr>
            <w:tcW w:w="1190" w:type="dxa"/>
            <w:vAlign w:val="top"/>
            <w:tcBorders>
              <w:right w:val="nil"/>
            </w:tcBorders>
          </w:tcPr>
          <w:p>
            <w:pPr>
              <w:pStyle w:val="TableText"/>
              <w:ind w:left="205"/>
              <w:spacing w:before="184" w:line="219" w:lineRule="auto"/>
              <w:rPr/>
            </w:pPr>
            <w:r>
              <w:rPr>
                <w:spacing w:val="-2"/>
              </w:rPr>
              <w:t>按8岁服量</w:t>
            </w:r>
          </w:p>
        </w:tc>
      </w:tr>
    </w:tbl>
    <w:p>
      <w:pPr>
        <w:pStyle w:val="BodyText"/>
        <w:ind w:left="10" w:right="40" w:firstLine="450"/>
        <w:spacing w:before="255" w:line="283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用量还可根据患者的身体强弱和病情轻重，适当加</w:t>
      </w:r>
      <w:r>
        <w:rPr>
          <w:sz w:val="21"/>
          <w:szCs w:val="21"/>
          <w:spacing w:val="13"/>
        </w:rPr>
        <w:t>减。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7"/>
        </w:rPr>
        <w:t>每天服3次，即早午晚各服1次，开水冲温服，或炖服亦可，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6"/>
        </w:rPr>
        <w:t>勿冷服。百部丸婴幼儿用水溶化温服。较大的儿童，可以用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0"/>
        </w:rPr>
        <w:t>温开水冲服，勿冷服。</w:t>
      </w:r>
    </w:p>
    <w:p>
      <w:pPr>
        <w:pStyle w:val="BodyText"/>
        <w:ind w:left="460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经验报道：</w:t>
      </w:r>
    </w:p>
    <w:p>
      <w:pPr>
        <w:pStyle w:val="BodyText"/>
        <w:ind w:left="10" w:firstLine="450"/>
        <w:spacing w:before="91" w:line="292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在疗效方面，仅就1958年2～8月份125例病历记录，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0"/>
        </w:rPr>
        <w:t>作为初步临床分析，治愈疗程4～6天，治愈者占80%以上。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9"/>
        </w:rPr>
        <w:t>效果特别显著。总治愈率占总数90%以上。本剂治疗初期效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1"/>
        </w:rPr>
        <w:t>果不显，必须坚持服用，方能有效。对痉咳期效果特别</w:t>
      </w:r>
      <w:r>
        <w:rPr>
          <w:sz w:val="21"/>
          <w:szCs w:val="21"/>
          <w:spacing w:val="10"/>
        </w:rPr>
        <w:t>显著。</w:t>
      </w:r>
    </w:p>
    <w:p>
      <w:pPr>
        <w:pStyle w:val="BodyText"/>
        <w:ind w:left="460"/>
        <w:spacing w:before="1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(2)百日咳饮：</w:t>
      </w:r>
    </w:p>
    <w:p>
      <w:pPr>
        <w:pStyle w:val="BodyText"/>
        <w:ind w:left="460"/>
        <w:spacing w:before="109" w:line="267" w:lineRule="auto"/>
        <w:rPr>
          <w:sz w:val="21"/>
          <w:szCs w:val="21"/>
        </w:rPr>
      </w:pPr>
      <w:r>
        <w:rPr>
          <w:sz w:val="21"/>
          <w:szCs w:val="21"/>
          <w:spacing w:val="-14"/>
        </w:rPr>
        <w:t>药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14"/>
        </w:rPr>
        <w:t>物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4"/>
        </w:rPr>
        <w:t>组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14"/>
        </w:rPr>
        <w:t>成 ：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-14"/>
        </w:rPr>
        <w:t>百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4"/>
        </w:rPr>
        <w:t>部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14"/>
        </w:rPr>
        <w:t>3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14"/>
        </w:rPr>
        <w:t>克 白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4"/>
        </w:rPr>
        <w:t>前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14"/>
        </w:rPr>
        <w:t>3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14"/>
        </w:rPr>
        <w:t>克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14"/>
        </w:rPr>
        <w:t>沙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4"/>
        </w:rPr>
        <w:t>参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14"/>
        </w:rPr>
        <w:t>3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14"/>
        </w:rPr>
        <w:t>克  川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-14"/>
        </w:rPr>
        <w:t>贝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14"/>
        </w:rPr>
        <w:t>3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4"/>
        </w:rPr>
        <w:t>克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-14"/>
        </w:rPr>
        <w:t>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用法：上药加水400毫升，浓缩为200毫升，</w:t>
      </w:r>
      <w:r>
        <w:rPr>
          <w:sz w:val="21"/>
          <w:szCs w:val="21"/>
          <w:spacing w:val="88"/>
        </w:rPr>
        <w:t xml:space="preserve"> </w:t>
      </w:r>
      <w:r>
        <w:rPr>
          <w:sz w:val="21"/>
          <w:szCs w:val="21"/>
          <w:spacing w:val="15"/>
        </w:rPr>
        <w:t>一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15"/>
        </w:rPr>
        <w:t>日分6</w:t>
      </w:r>
    </w:p>
    <w:p>
      <w:pPr>
        <w:pStyle w:val="BodyText"/>
        <w:ind w:left="460" w:right="2170" w:hanging="450"/>
        <w:spacing w:before="34" w:line="294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次饮用。此为2岁以下小儿的一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15"/>
        </w:rPr>
        <w:t>日量。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用量：按下表服用。</w:t>
      </w:r>
    </w:p>
    <w:p>
      <w:pPr>
        <w:spacing w:line="117" w:lineRule="exact"/>
        <w:rPr/>
      </w:pPr>
      <w:r/>
    </w:p>
    <w:tbl>
      <w:tblPr>
        <w:tblStyle w:val="TableNormal"/>
        <w:tblW w:w="5880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590"/>
        <w:gridCol w:w="880"/>
        <w:gridCol w:w="870"/>
        <w:gridCol w:w="720"/>
        <w:gridCol w:w="710"/>
        <w:gridCol w:w="710"/>
        <w:gridCol w:w="710"/>
        <w:gridCol w:w="690"/>
      </w:tblGrid>
      <w:tr>
        <w:trPr>
          <w:trHeight w:val="529" w:hRule="atLeast"/>
        </w:trPr>
        <w:tc>
          <w:tcPr>
            <w:tcW w:w="590" w:type="dxa"/>
            <w:vAlign w:val="top"/>
            <w:tcBorders>
              <w:left w:val="nil"/>
            </w:tcBorders>
          </w:tcPr>
          <w:p>
            <w:pPr>
              <w:pStyle w:val="TableText"/>
              <w:ind w:left="170"/>
              <w:spacing w:before="182" w:line="219" w:lineRule="auto"/>
              <w:rPr/>
            </w:pPr>
            <w:r>
              <w:rPr>
                <w:spacing w:val="-2"/>
              </w:rPr>
              <w:t>年龄</w:t>
            </w:r>
          </w:p>
        </w:tc>
        <w:tc>
          <w:tcPr>
            <w:tcW w:w="880" w:type="dxa"/>
            <w:vAlign w:val="top"/>
          </w:tcPr>
          <w:p>
            <w:pPr>
              <w:pStyle w:val="TableText"/>
              <w:ind w:left="175" w:right="174" w:firstLine="40"/>
              <w:spacing w:before="71" w:line="209" w:lineRule="auto"/>
              <w:rPr/>
            </w:pPr>
            <w:r>
              <w:rPr>
                <w:spacing w:val="13"/>
              </w:rPr>
              <w:t>6个月</w:t>
            </w:r>
            <w:r>
              <w:rPr/>
              <w:t xml:space="preserve"> </w:t>
            </w:r>
            <w:r>
              <w:rPr>
                <w:spacing w:val="1"/>
              </w:rPr>
              <w:t>~</w:t>
            </w:r>
            <w:r>
              <w:rPr>
                <w:spacing w:val="13"/>
              </w:rPr>
              <w:t xml:space="preserve"> </w:t>
            </w:r>
            <w:r>
              <w:rPr>
                <w:spacing w:val="1"/>
              </w:rPr>
              <w:t>1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岁</w:t>
            </w:r>
          </w:p>
        </w:tc>
        <w:tc>
          <w:tcPr>
            <w:tcW w:w="870" w:type="dxa"/>
            <w:vAlign w:val="top"/>
          </w:tcPr>
          <w:p>
            <w:pPr>
              <w:pStyle w:val="TableText"/>
              <w:ind w:left="174"/>
              <w:spacing w:before="182" w:line="221" w:lineRule="auto"/>
              <w:rPr/>
            </w:pPr>
            <w:r>
              <w:rPr>
                <w:spacing w:val="3"/>
              </w:rPr>
              <w:t>1岁以上</w:t>
            </w:r>
          </w:p>
        </w:tc>
        <w:tc>
          <w:tcPr>
            <w:tcW w:w="720" w:type="dxa"/>
            <w:vAlign w:val="top"/>
          </w:tcPr>
          <w:p>
            <w:pPr>
              <w:pStyle w:val="TableText"/>
              <w:ind w:left="225"/>
              <w:spacing w:before="182" w:line="221" w:lineRule="auto"/>
              <w:rPr/>
            </w:pPr>
            <w:r>
              <w:rPr>
                <w:spacing w:val="9"/>
              </w:rPr>
              <w:t>2岁</w:t>
            </w:r>
          </w:p>
        </w:tc>
        <w:tc>
          <w:tcPr>
            <w:tcW w:w="710" w:type="dxa"/>
            <w:vAlign w:val="top"/>
          </w:tcPr>
          <w:p>
            <w:pPr>
              <w:pStyle w:val="TableText"/>
              <w:ind w:left="225"/>
              <w:spacing w:before="182" w:line="221" w:lineRule="auto"/>
              <w:rPr/>
            </w:pPr>
            <w:r>
              <w:rPr>
                <w:spacing w:val="9"/>
              </w:rPr>
              <w:t>3岁</w:t>
            </w:r>
          </w:p>
        </w:tc>
        <w:tc>
          <w:tcPr>
            <w:tcW w:w="710" w:type="dxa"/>
            <w:vAlign w:val="top"/>
          </w:tcPr>
          <w:p>
            <w:pPr>
              <w:pStyle w:val="TableText"/>
              <w:ind w:left="95"/>
              <w:spacing w:before="182" w:line="221" w:lineRule="auto"/>
              <w:rPr/>
            </w:pPr>
            <w:r>
              <w:rPr>
                <w:spacing w:val="5"/>
              </w:rPr>
              <w:t>3～4岁</w:t>
            </w:r>
          </w:p>
        </w:tc>
        <w:tc>
          <w:tcPr>
            <w:tcW w:w="710" w:type="dxa"/>
            <w:vAlign w:val="top"/>
          </w:tcPr>
          <w:p>
            <w:pPr>
              <w:pStyle w:val="TableText"/>
              <w:ind w:left="95"/>
              <w:spacing w:before="182" w:line="221" w:lineRule="auto"/>
              <w:rPr/>
            </w:pPr>
            <w:r>
              <w:rPr>
                <w:spacing w:val="5"/>
              </w:rPr>
              <w:t>4～5岁</w:t>
            </w:r>
          </w:p>
        </w:tc>
        <w:tc>
          <w:tcPr>
            <w:tcW w:w="690" w:type="dxa"/>
            <w:vAlign w:val="top"/>
            <w:tcBorders>
              <w:right w:val="nil"/>
            </w:tcBorders>
          </w:tcPr>
          <w:p>
            <w:pPr>
              <w:pStyle w:val="TableText"/>
              <w:ind w:left="65"/>
              <w:spacing w:before="182" w:line="221" w:lineRule="auto"/>
              <w:rPr/>
            </w:pPr>
            <w:r>
              <w:rPr>
                <w:spacing w:val="3"/>
              </w:rPr>
              <w:t>5岁以上</w:t>
            </w:r>
          </w:p>
        </w:tc>
      </w:tr>
      <w:tr>
        <w:trPr>
          <w:trHeight w:val="520" w:hRule="atLeast"/>
        </w:trPr>
        <w:tc>
          <w:tcPr>
            <w:tcW w:w="590" w:type="dxa"/>
            <w:vAlign w:val="top"/>
            <w:tcBorders>
              <w:left w:val="nil"/>
            </w:tcBorders>
          </w:tcPr>
          <w:p>
            <w:pPr>
              <w:pStyle w:val="TableText"/>
              <w:ind w:left="170"/>
              <w:spacing w:before="183" w:line="221" w:lineRule="auto"/>
              <w:rPr/>
            </w:pPr>
            <w:r>
              <w:rPr>
                <w:spacing w:val="-2"/>
              </w:rPr>
              <w:t>用量</w:t>
            </w:r>
          </w:p>
        </w:tc>
        <w:tc>
          <w:tcPr>
            <w:tcW w:w="880" w:type="dxa"/>
            <w:vAlign w:val="top"/>
          </w:tcPr>
          <w:p>
            <w:pPr>
              <w:pStyle w:val="TableText"/>
              <w:ind w:left="134"/>
              <w:spacing w:before="183" w:line="221" w:lineRule="auto"/>
              <w:rPr/>
            </w:pPr>
            <w:r>
              <w:rPr/>
              <w:t>100毫升</w:t>
            </w:r>
          </w:p>
        </w:tc>
        <w:tc>
          <w:tcPr>
            <w:tcW w:w="870" w:type="dxa"/>
            <w:vAlign w:val="top"/>
          </w:tcPr>
          <w:p>
            <w:pPr>
              <w:pStyle w:val="TableText"/>
              <w:ind w:left="174"/>
              <w:spacing w:before="183" w:line="221" w:lineRule="auto"/>
              <w:rPr/>
            </w:pPr>
            <w:r>
              <w:rPr>
                <w:spacing w:val="2"/>
              </w:rPr>
              <w:t>150毫升</w:t>
            </w:r>
          </w:p>
        </w:tc>
        <w:tc>
          <w:tcPr>
            <w:tcW w:w="720" w:type="dxa"/>
            <w:vAlign w:val="top"/>
          </w:tcPr>
          <w:p>
            <w:pPr>
              <w:pStyle w:val="TableText"/>
              <w:spacing w:before="183" w:line="221" w:lineRule="auto"/>
              <w:jc w:val="right"/>
              <w:rPr/>
            </w:pPr>
            <w:r>
              <w:rPr>
                <w:spacing w:val="1"/>
              </w:rPr>
              <w:t>200毫升</w:t>
            </w:r>
          </w:p>
        </w:tc>
        <w:tc>
          <w:tcPr>
            <w:tcW w:w="710" w:type="dxa"/>
            <w:vAlign w:val="top"/>
          </w:tcPr>
          <w:p>
            <w:pPr>
              <w:pStyle w:val="TableText"/>
              <w:spacing w:before="183" w:line="221" w:lineRule="auto"/>
              <w:jc w:val="right"/>
              <w:rPr/>
            </w:pPr>
            <w:r>
              <w:rPr>
                <w:spacing w:val="1"/>
              </w:rPr>
              <w:t>250毫升</w:t>
            </w:r>
          </w:p>
        </w:tc>
        <w:tc>
          <w:tcPr>
            <w:tcW w:w="710" w:type="dxa"/>
            <w:vAlign w:val="top"/>
          </w:tcPr>
          <w:p>
            <w:pPr>
              <w:pStyle w:val="TableText"/>
              <w:ind w:left="45"/>
              <w:spacing w:before="183" w:line="221" w:lineRule="auto"/>
              <w:rPr/>
            </w:pPr>
            <w:r>
              <w:rPr>
                <w:spacing w:val="2"/>
              </w:rPr>
              <w:t>300毫升</w:t>
            </w:r>
          </w:p>
        </w:tc>
        <w:tc>
          <w:tcPr>
            <w:tcW w:w="710" w:type="dxa"/>
            <w:vAlign w:val="top"/>
          </w:tcPr>
          <w:p>
            <w:pPr>
              <w:pStyle w:val="TableText"/>
              <w:ind w:right="6"/>
              <w:spacing w:before="183" w:line="221" w:lineRule="auto"/>
              <w:jc w:val="right"/>
              <w:rPr/>
            </w:pPr>
            <w:r>
              <w:rPr>
                <w:spacing w:val="2"/>
              </w:rPr>
              <w:t>350毫升</w:t>
            </w:r>
          </w:p>
        </w:tc>
        <w:tc>
          <w:tcPr>
            <w:tcW w:w="690" w:type="dxa"/>
            <w:vAlign w:val="top"/>
            <w:tcBorders>
              <w:right w:val="nil"/>
            </w:tcBorders>
          </w:tcPr>
          <w:p>
            <w:pPr>
              <w:pStyle w:val="TableText"/>
              <w:ind w:left="65"/>
              <w:spacing w:before="183" w:line="221" w:lineRule="auto"/>
              <w:rPr/>
            </w:pPr>
            <w:r>
              <w:rPr>
                <w:spacing w:val="-1"/>
              </w:rPr>
              <w:t>400毫升</w:t>
            </w:r>
          </w:p>
        </w:tc>
      </w:tr>
    </w:tbl>
    <w:p>
      <w:pPr>
        <w:spacing w:line="237" w:lineRule="exact"/>
        <w:rPr>
          <w:rFonts w:ascii="Arial"/>
          <w:sz w:val="20"/>
        </w:rPr>
      </w:pPr>
      <w:r/>
    </w:p>
    <w:p>
      <w:pPr>
        <w:spacing w:line="237" w:lineRule="exact"/>
        <w:sectPr>
          <w:footerReference w:type="default" r:id="rId45"/>
          <w:pgSz w:w="7370" w:h="10890"/>
          <w:pgMar w:top="400" w:right="454" w:bottom="797" w:left="939" w:header="0" w:footer="589" w:gutter="0"/>
        </w:sectPr>
        <w:rPr>
          <w:rFonts w:ascii="Arial" w:hAnsi="Arial" w:eastAsia="Arial" w:cs="Arial"/>
          <w:sz w:val="20"/>
          <w:szCs w:val="20"/>
        </w:rPr>
      </w:pPr>
    </w:p>
    <w:p>
      <w:pPr>
        <w:spacing w:line="453" w:lineRule="auto"/>
        <w:rPr>
          <w:rFonts w:ascii="Arial"/>
          <w:sz w:val="21"/>
        </w:rPr>
      </w:pPr>
      <w:r/>
    </w:p>
    <w:p>
      <w:pPr>
        <w:pStyle w:val="BodyText"/>
        <w:ind w:left="460" w:right="2790"/>
        <w:spacing w:before="72" w:line="264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最多一日不超过400毫升。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5"/>
        </w:rPr>
        <w:t>经验报道：</w:t>
      </w:r>
    </w:p>
    <w:p>
      <w:pPr>
        <w:pStyle w:val="BodyText"/>
        <w:ind w:left="40" w:right="11" w:firstLine="420"/>
        <w:spacing w:before="39" w:line="274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百日咳病例67例采用此法施治，对未经任何药物治疗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5"/>
        </w:rPr>
        <w:t>的患儿，或经过抗菌素治疗不见好转之患儿，多在服用此药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9"/>
        </w:rPr>
        <w:t>后，平均3天症状减轻，咳嗽次数减少咳嗽持续时间较短，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8"/>
        </w:rPr>
        <w:t>以后逐渐治愈。其中有27人在用药2天以后，症状开始减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8"/>
        </w:rPr>
        <w:t>轻。有2例痉咳10天左右，曾用抗菌素治疗无效，服中药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7"/>
        </w:rPr>
        <w:t>2天后显著好转，以后未再服药，经追踪观察，并未复发。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9"/>
        </w:rPr>
        <w:t>百日咳饮在痉咳期效果比较显著,一般不合用其他药物治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10"/>
        </w:rPr>
        <w:t>疗。</w:t>
      </w:r>
    </w:p>
    <w:p>
      <w:pPr>
        <w:pStyle w:val="BodyText"/>
        <w:ind w:left="460"/>
        <w:spacing w:before="61" w:line="221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(3)经验方一：</w:t>
      </w:r>
    </w:p>
    <w:p>
      <w:pPr>
        <w:pStyle w:val="BodyText"/>
        <w:ind w:left="40" w:firstLine="420"/>
        <w:spacing w:before="84" w:line="262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药物组成：川百部3克  白前草5克</w:t>
      </w:r>
      <w:r>
        <w:rPr>
          <w:sz w:val="22"/>
          <w:szCs w:val="22"/>
          <w:spacing w:val="121"/>
        </w:rPr>
        <w:t xml:space="preserve"> </w:t>
      </w:r>
      <w:r>
        <w:rPr>
          <w:sz w:val="22"/>
          <w:szCs w:val="22"/>
          <w:spacing w:val="12"/>
        </w:rPr>
        <w:t>杏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12"/>
        </w:rPr>
        <w:t>仁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12"/>
        </w:rPr>
        <w:t>6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12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2"/>
        </w:rPr>
        <w:t>甜葶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苈2</w:t>
      </w:r>
      <w:r>
        <w:rPr>
          <w:sz w:val="22"/>
          <w:szCs w:val="22"/>
          <w:spacing w:val="-54"/>
        </w:rPr>
        <w:t xml:space="preserve"> </w:t>
      </w:r>
      <w:r>
        <w:rPr>
          <w:sz w:val="22"/>
          <w:szCs w:val="22"/>
          <w:spacing w:val="16"/>
        </w:rPr>
        <w:t>.</w:t>
      </w:r>
      <w:r>
        <w:rPr>
          <w:sz w:val="22"/>
          <w:szCs w:val="22"/>
          <w:spacing w:val="-62"/>
        </w:rPr>
        <w:t xml:space="preserve"> </w:t>
      </w:r>
      <w:r>
        <w:rPr>
          <w:sz w:val="22"/>
          <w:szCs w:val="22"/>
          <w:spacing w:val="16"/>
        </w:rPr>
        <w:t>5克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6"/>
        </w:rPr>
        <w:t>枇杷叶5克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6"/>
        </w:rPr>
        <w:t>川萎仁5克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16"/>
        </w:rPr>
        <w:t>木通2</w:t>
      </w:r>
      <w:r>
        <w:rPr>
          <w:sz w:val="22"/>
          <w:szCs w:val="22"/>
          <w:spacing w:val="-63"/>
        </w:rPr>
        <w:t xml:space="preserve"> </w:t>
      </w:r>
      <w:r>
        <w:rPr>
          <w:sz w:val="22"/>
          <w:szCs w:val="22"/>
          <w:spacing w:val="16"/>
        </w:rPr>
        <w:t>.</w:t>
      </w:r>
      <w:r>
        <w:rPr>
          <w:sz w:val="22"/>
          <w:szCs w:val="22"/>
          <w:spacing w:val="-64"/>
        </w:rPr>
        <w:t xml:space="preserve"> </w:t>
      </w:r>
      <w:r>
        <w:rPr>
          <w:sz w:val="22"/>
          <w:szCs w:val="22"/>
          <w:spacing w:val="16"/>
        </w:rPr>
        <w:t>5克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6"/>
        </w:rPr>
        <w:t>牛蒡子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"/>
        </w:rPr>
        <w:t>5</w:t>
      </w:r>
      <w:r>
        <w:rPr>
          <w:sz w:val="22"/>
          <w:szCs w:val="22"/>
          <w:spacing w:val="-18"/>
        </w:rPr>
        <w:t xml:space="preserve"> </w:t>
      </w:r>
      <w:r>
        <w:rPr>
          <w:sz w:val="22"/>
          <w:szCs w:val="22"/>
          <w:spacing w:val="2"/>
        </w:rPr>
        <w:t>克  莱菔子2</w:t>
      </w:r>
      <w:r>
        <w:rPr>
          <w:sz w:val="22"/>
          <w:szCs w:val="22"/>
          <w:spacing w:val="-62"/>
        </w:rPr>
        <w:t xml:space="preserve"> </w:t>
      </w:r>
      <w:r>
        <w:rPr>
          <w:sz w:val="22"/>
          <w:szCs w:val="22"/>
          <w:spacing w:val="2"/>
        </w:rPr>
        <w:t>.</w:t>
      </w:r>
      <w:r>
        <w:rPr>
          <w:sz w:val="22"/>
          <w:szCs w:val="22"/>
          <w:spacing w:val="-63"/>
        </w:rPr>
        <w:t xml:space="preserve"> </w:t>
      </w:r>
      <w:r>
        <w:rPr>
          <w:sz w:val="22"/>
          <w:szCs w:val="22"/>
          <w:spacing w:val="2"/>
        </w:rPr>
        <w:t>5克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2"/>
        </w:rPr>
        <w:t>天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2"/>
        </w:rPr>
        <w:t>竺</w:t>
      </w:r>
      <w:r>
        <w:rPr>
          <w:sz w:val="22"/>
          <w:szCs w:val="22"/>
          <w:spacing w:val="-38"/>
        </w:rPr>
        <w:t xml:space="preserve"> </w:t>
      </w:r>
      <w:r>
        <w:rPr>
          <w:sz w:val="22"/>
          <w:szCs w:val="22"/>
          <w:spacing w:val="2"/>
        </w:rPr>
        <w:t>黄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2"/>
        </w:rPr>
        <w:t>5</w:t>
      </w:r>
      <w:r>
        <w:rPr>
          <w:sz w:val="22"/>
          <w:szCs w:val="22"/>
          <w:spacing w:val="-32"/>
        </w:rPr>
        <w:t xml:space="preserve"> </w:t>
      </w:r>
      <w:r>
        <w:rPr>
          <w:sz w:val="22"/>
          <w:szCs w:val="22"/>
          <w:spacing w:val="2"/>
        </w:rPr>
        <w:t>克  川贝2</w:t>
      </w:r>
      <w:r>
        <w:rPr>
          <w:sz w:val="22"/>
          <w:szCs w:val="22"/>
          <w:spacing w:val="-54"/>
        </w:rPr>
        <w:t xml:space="preserve"> </w:t>
      </w:r>
      <w:r>
        <w:rPr>
          <w:sz w:val="22"/>
          <w:szCs w:val="22"/>
          <w:spacing w:val="2"/>
        </w:rPr>
        <w:t>.</w:t>
      </w:r>
      <w:r>
        <w:rPr>
          <w:sz w:val="22"/>
          <w:szCs w:val="22"/>
          <w:spacing w:val="-56"/>
        </w:rPr>
        <w:t xml:space="preserve"> </w:t>
      </w:r>
      <w:r>
        <w:rPr>
          <w:sz w:val="22"/>
          <w:szCs w:val="22"/>
          <w:spacing w:val="2"/>
        </w:rPr>
        <w:t>5克  薄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2"/>
        </w:rPr>
        <w:t>荷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2"/>
        </w:rPr>
        <w:t>叶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2.5克。</w:t>
      </w:r>
    </w:p>
    <w:p>
      <w:pPr>
        <w:pStyle w:val="BodyText"/>
        <w:ind w:left="40" w:right="30" w:firstLine="420"/>
        <w:spacing w:before="71" w:line="270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用法：用开水一碗煎至一茶盅，频频服下，</w:t>
      </w:r>
      <w:r>
        <w:rPr>
          <w:sz w:val="22"/>
          <w:szCs w:val="22"/>
          <w:spacing w:val="5"/>
        </w:rPr>
        <w:t>服药后忌食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荤腥酸辣食物。周岁内的小儿原方煎好后，分作2次服下，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3"/>
        </w:rPr>
        <w:t>每次间隔2小时。3岁儿童照原方一次服，若5～6岁儿</w:t>
      </w:r>
      <w:r>
        <w:rPr>
          <w:sz w:val="22"/>
          <w:szCs w:val="22"/>
          <w:spacing w:val="12"/>
        </w:rPr>
        <w:t>童，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依原方酌加分量。</w:t>
      </w:r>
    </w:p>
    <w:p>
      <w:pPr>
        <w:pStyle w:val="BodyText"/>
        <w:ind w:left="460"/>
        <w:spacing w:before="54" w:line="221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(4)经验方二：</w:t>
      </w:r>
    </w:p>
    <w:p>
      <w:pPr>
        <w:pStyle w:val="BodyText"/>
        <w:ind w:left="29" w:right="38" w:firstLine="430"/>
        <w:spacing w:before="76" w:line="268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药物组成：百部15克白前10克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  <w:spacing w:val="20"/>
        </w:rPr>
        <w:t>萎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20"/>
        </w:rPr>
        <w:t>仁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20"/>
        </w:rPr>
        <w:t>6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20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0"/>
        </w:rPr>
        <w:t>桔</w:t>
      </w:r>
      <w:r>
        <w:rPr>
          <w:sz w:val="22"/>
          <w:szCs w:val="22"/>
          <w:spacing w:val="-50"/>
        </w:rPr>
        <w:t xml:space="preserve"> </w:t>
      </w:r>
      <w:r>
        <w:rPr>
          <w:sz w:val="22"/>
          <w:szCs w:val="22"/>
          <w:spacing w:val="20"/>
        </w:rPr>
        <w:t>梗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20"/>
        </w:rPr>
        <w:t>5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克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8"/>
        </w:rPr>
        <w:t>二冬各10克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8"/>
        </w:rPr>
        <w:t>紫菀10克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8"/>
        </w:rPr>
        <w:t>冬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8"/>
        </w:rPr>
        <w:t>花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8"/>
        </w:rPr>
        <w:t>6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8"/>
        </w:rPr>
        <w:t>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8"/>
        </w:rPr>
        <w:t>百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8"/>
        </w:rPr>
        <w:t>合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8"/>
        </w:rPr>
        <w:t>6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8"/>
        </w:rPr>
        <w:t>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8"/>
        </w:rPr>
        <w:t>竹茹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2克。</w:t>
      </w:r>
    </w:p>
    <w:p>
      <w:pPr>
        <w:pStyle w:val="BodyText"/>
        <w:ind w:left="460"/>
        <w:spacing w:before="50" w:line="219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服法：每日一剂，水煎分3次服。</w:t>
      </w:r>
    </w:p>
    <w:p>
      <w:pPr>
        <w:pStyle w:val="BodyText"/>
        <w:ind w:left="460"/>
        <w:spacing w:before="61" w:line="219" w:lineRule="auto"/>
        <w:rPr>
          <w:sz w:val="22"/>
          <w:szCs w:val="22"/>
        </w:rPr>
      </w:pPr>
      <w:r>
        <w:rPr>
          <w:sz w:val="22"/>
          <w:szCs w:val="22"/>
        </w:rPr>
        <w:t>(5)小儿百日咳方：</w:t>
      </w:r>
    </w:p>
    <w:p>
      <w:pPr>
        <w:pStyle w:val="BodyText"/>
        <w:ind w:left="40" w:right="20" w:firstLine="420"/>
        <w:spacing w:before="80" w:line="280" w:lineRule="auto"/>
        <w:rPr>
          <w:sz w:val="22"/>
          <w:szCs w:val="22"/>
        </w:rPr>
      </w:pPr>
      <w:r>
        <w:rPr>
          <w:sz w:val="22"/>
          <w:szCs w:val="22"/>
          <w:spacing w:val="21"/>
        </w:rPr>
        <w:t>药物组成：百部10克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1"/>
        </w:rPr>
        <w:t>白前10克  玉竹6克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1"/>
        </w:rPr>
        <w:t>火麻仁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7"/>
        </w:rPr>
        <w:t>10克</w:t>
      </w:r>
      <w:r>
        <w:rPr>
          <w:sz w:val="22"/>
          <w:szCs w:val="22"/>
          <w:spacing w:val="123"/>
        </w:rPr>
        <w:t xml:space="preserve"> </w:t>
      </w:r>
      <w:r>
        <w:rPr>
          <w:sz w:val="22"/>
          <w:szCs w:val="22"/>
          <w:spacing w:val="27"/>
        </w:rPr>
        <w:t>法半夏6克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7"/>
        </w:rPr>
        <w:t>炙草12克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27"/>
        </w:rPr>
        <w:t>诃子12克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7"/>
        </w:rPr>
        <w:t>郁李仁12克</w:t>
      </w:r>
    </w:p>
    <w:p>
      <w:pPr>
        <w:spacing w:line="280" w:lineRule="auto"/>
        <w:sectPr>
          <w:footerReference w:type="default" r:id="rId46"/>
          <w:pgSz w:w="7370" w:h="10890"/>
          <w:pgMar w:top="400" w:right="1079" w:bottom="824" w:left="369" w:header="0" w:footer="606" w:gutter="0"/>
        </w:sectPr>
        <w:rPr>
          <w:sz w:val="22"/>
          <w:szCs w:val="22"/>
        </w:rPr>
      </w:pPr>
    </w:p>
    <w:p>
      <w:pPr>
        <w:spacing w:line="42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2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14"/>
        </w:rPr>
        <w:t>篇蓄12克。</w:t>
      </w:r>
    </w:p>
    <w:p>
      <w:pPr>
        <w:pStyle w:val="BodyText"/>
        <w:ind w:left="439"/>
        <w:spacing w:before="102" w:line="21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服法：水煎服。</w:t>
      </w:r>
    </w:p>
    <w:p>
      <w:pPr>
        <w:pStyle w:val="BodyText"/>
        <w:ind w:left="439"/>
        <w:spacing w:before="89" w:line="220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(6)顿咳煎：</w:t>
      </w:r>
    </w:p>
    <w:p>
      <w:pPr>
        <w:pStyle w:val="BodyText"/>
        <w:ind w:firstLine="439"/>
        <w:spacing w:before="81" w:line="274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药物组成：百部5克  白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10"/>
        </w:rPr>
        <w:t>前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10"/>
        </w:rPr>
        <w:t>5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10"/>
        </w:rPr>
        <w:t>克  杏仁10克  </w:t>
      </w:r>
      <w:r>
        <w:rPr>
          <w:sz w:val="22"/>
          <w:szCs w:val="22"/>
          <w:spacing w:val="9"/>
        </w:rPr>
        <w:t>炙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9"/>
        </w:rPr>
        <w:t>肺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9"/>
        </w:rPr>
        <w:t>经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5"/>
        </w:rPr>
        <w:t>草10克  贝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15"/>
        </w:rPr>
        <w:t>母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15"/>
        </w:rPr>
        <w:t>5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15"/>
        </w:rPr>
        <w:t>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5"/>
        </w:rPr>
        <w:t>桑叶10克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15"/>
        </w:rPr>
        <w:t>黄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15"/>
        </w:rPr>
        <w:t>芩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15"/>
        </w:rPr>
        <w:t>5</w:t>
      </w:r>
      <w:r>
        <w:rPr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15"/>
        </w:rPr>
        <w:t>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5"/>
        </w:rPr>
        <w:t>炙青蛙叶10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克  荆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</w:rPr>
        <w:t>芥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</w:rPr>
        <w:t>5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</w:rPr>
        <w:t>克  苏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</w:rPr>
        <w:t>子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</w:rPr>
        <w:t>6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</w:rPr>
        <w:t>克  鲜竹茹5克。衄血或目赤</w:t>
      </w:r>
      <w:r>
        <w:rPr>
          <w:sz w:val="22"/>
          <w:szCs w:val="22"/>
          <w:spacing w:val="-1"/>
        </w:rPr>
        <w:t>去桑叶、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7"/>
        </w:rPr>
        <w:t>荆芥、苏子，加白茅根15克、白菊花10克、炙桑皮10克。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4"/>
        </w:rPr>
        <w:t>灼热者加芦根30克或石膏25克、知母10克。咳而呕吐者加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23"/>
        </w:rPr>
        <w:t>炙旋复花6克或制竹茹5克。偏热重者加黄连</w:t>
      </w:r>
      <w:r>
        <w:rPr>
          <w:sz w:val="22"/>
          <w:szCs w:val="22"/>
          <w:spacing w:val="22"/>
        </w:rPr>
        <w:t>1克、山栀3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4"/>
        </w:rPr>
        <w:t>克、银花10克。偏寒重者加炙麻黄3克、制细辛1克。宣通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26"/>
        </w:rPr>
        <w:t>开滞加牛蒡子10克、炙兜铃10克、瓜萎皮10克、枳壳3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0"/>
        </w:rPr>
        <w:t>克。津液不足去苏子、荆芥，加天冬6克、麦冬10克或甜梨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-1"/>
        </w:rPr>
        <w:t>冰糖适量。</w:t>
      </w:r>
    </w:p>
    <w:p>
      <w:pPr>
        <w:pStyle w:val="BodyText"/>
        <w:ind w:left="439"/>
        <w:spacing w:before="60" w:line="220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适应证：百日咳痉咳期。</w:t>
      </w:r>
    </w:p>
    <w:p>
      <w:pPr>
        <w:pStyle w:val="BodyText"/>
        <w:ind w:left="443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3"/>
        </w:rPr>
        <w:t>4.</w:t>
      </w:r>
      <w:r>
        <w:rPr>
          <w:sz w:val="22"/>
          <w:szCs w:val="22"/>
          <w:spacing w:val="-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苦胆制剂类：</w:t>
      </w:r>
    </w:p>
    <w:p>
      <w:pPr>
        <w:pStyle w:val="BodyText"/>
        <w:ind w:left="439" w:right="1075"/>
        <w:spacing w:before="71" w:line="265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(1)鸡苦胆方(《中级医刊》1958年第12期):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药物组成：雌雄鸡的胆均可，白糖量不限。</w:t>
      </w:r>
    </w:p>
    <w:p>
      <w:pPr>
        <w:pStyle w:val="BodyText"/>
        <w:ind w:right="116" w:firstLine="439"/>
        <w:spacing w:before="19" w:line="264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服法：用针刺破苦胆，挤出胆汁加白糖，每天服2～3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1"/>
        </w:rPr>
        <w:t>次。</w:t>
      </w:r>
    </w:p>
    <w:p>
      <w:pPr>
        <w:pStyle w:val="BodyText"/>
        <w:ind w:left="439"/>
        <w:spacing w:before="52" w:line="219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经验报道：</w:t>
      </w:r>
    </w:p>
    <w:p>
      <w:pPr>
        <w:pStyle w:val="BodyText"/>
        <w:ind w:right="97" w:firstLine="439"/>
        <w:spacing w:before="77" w:line="263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一般服用鸡苦胆后第一日痉咳次数即显著减少，痉咳时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3"/>
        </w:rPr>
        <w:t>间也缩短，4~5日后痉挛性咳嗽停止。</w:t>
      </w:r>
    </w:p>
    <w:p>
      <w:pPr>
        <w:pStyle w:val="BodyText"/>
        <w:ind w:left="439"/>
        <w:spacing w:before="45" w:line="21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用法：用鸡鲜苦胆汁，加入白糖调成糊状内服。</w:t>
      </w:r>
    </w:p>
    <w:p>
      <w:pPr>
        <w:spacing w:line="51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51" w:lineRule="auto"/>
        <w:sectPr>
          <w:footerReference w:type="default" r:id="rId47"/>
          <w:pgSz w:w="7370" w:h="10890"/>
          <w:pgMar w:top="400" w:right="509" w:bottom="824" w:left="870" w:header="0" w:footer="606" w:gutter="0"/>
          <w:cols w:equalWidth="0" w:num="1">
            <w:col w:w="5991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ind w:left="439" w:right="10"/>
        <w:spacing w:before="44" w:line="260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1岁以内士个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1"/>
        </w:rPr>
        <w:t>2~3岁去个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31"/>
        </w:rPr>
        <w:t>3～5岁1个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-11"/>
        </w:rPr>
        <w:t>5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-11"/>
        </w:rPr>
        <w:t>~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-11"/>
        </w:rPr>
        <w:t>7</w:t>
      </w:r>
      <w:r>
        <w:rPr>
          <w:sz w:val="22"/>
          <w:szCs w:val="22"/>
          <w:spacing w:val="-27"/>
        </w:rPr>
        <w:t xml:space="preserve"> </w:t>
      </w:r>
      <w:r>
        <w:rPr>
          <w:sz w:val="22"/>
          <w:szCs w:val="22"/>
          <w:spacing w:val="-11"/>
        </w:rPr>
        <w:t>岁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-11"/>
        </w:rPr>
        <w:t>2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-11"/>
        </w:rPr>
        <w:t>个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2901" w:firstLine="119"/>
        <w:spacing w:before="42" w:line="260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一</w:t>
      </w:r>
      <w:r>
        <w:rPr>
          <w:sz w:val="22"/>
          <w:szCs w:val="22"/>
          <w:spacing w:val="-23"/>
        </w:rPr>
        <w:t xml:space="preserve"> </w:t>
      </w:r>
      <w:r>
        <w:rPr>
          <w:sz w:val="22"/>
          <w:szCs w:val="22"/>
          <w:spacing w:val="10"/>
        </w:rPr>
        <w:t>日服2次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一</w:t>
      </w:r>
      <w:r>
        <w:rPr>
          <w:sz w:val="22"/>
          <w:szCs w:val="22"/>
          <w:spacing w:val="-23"/>
        </w:rPr>
        <w:t xml:space="preserve"> </w:t>
      </w:r>
      <w:r>
        <w:rPr>
          <w:sz w:val="22"/>
          <w:szCs w:val="22"/>
          <w:spacing w:val="10"/>
        </w:rPr>
        <w:t>日服2次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4"/>
        </w:rPr>
        <w:t>一</w:t>
      </w:r>
      <w:r>
        <w:rPr>
          <w:sz w:val="22"/>
          <w:szCs w:val="22"/>
          <w:spacing w:val="-23"/>
        </w:rPr>
        <w:t xml:space="preserve"> </w:t>
      </w:r>
      <w:r>
        <w:rPr>
          <w:sz w:val="22"/>
          <w:szCs w:val="22"/>
          <w:spacing w:val="14"/>
        </w:rPr>
        <w:t>日服2次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3"/>
        </w:rPr>
        <w:t>一</w:t>
      </w:r>
      <w:r>
        <w:rPr>
          <w:sz w:val="22"/>
          <w:szCs w:val="22"/>
          <w:spacing w:val="-18"/>
        </w:rPr>
        <w:t xml:space="preserve"> </w:t>
      </w:r>
      <w:r>
        <w:rPr>
          <w:sz w:val="22"/>
          <w:szCs w:val="22"/>
          <w:spacing w:val="13"/>
        </w:rPr>
        <w:t>日服2次</w:t>
      </w:r>
    </w:p>
    <w:p>
      <w:pPr>
        <w:spacing w:line="260" w:lineRule="auto"/>
        <w:sectPr>
          <w:type w:val="continuous"/>
          <w:pgSz w:w="7370" w:h="10890"/>
          <w:pgMar w:top="400" w:right="509" w:bottom="824" w:left="870" w:header="0" w:footer="606" w:gutter="0"/>
          <w:cols w:equalWidth="0" w:num="2">
            <w:col w:w="1740" w:space="100"/>
            <w:col w:w="4151" w:space="0"/>
          </w:cols>
        </w:sectPr>
        <w:rPr>
          <w:sz w:val="22"/>
          <w:szCs w:val="22"/>
        </w:rPr>
      </w:pPr>
    </w:p>
    <w:p>
      <w:pPr>
        <w:spacing w:line="425" w:lineRule="auto"/>
        <w:rPr>
          <w:rFonts w:ascii="Arial"/>
          <w:sz w:val="21"/>
        </w:rPr>
      </w:pPr>
      <w:r/>
    </w:p>
    <w:p>
      <w:pPr>
        <w:pStyle w:val="BodyText"/>
        <w:ind w:left="482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7～12岁3～4个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19"/>
        </w:rPr>
        <w:t>一</w:t>
      </w:r>
      <w:r>
        <w:rPr>
          <w:sz w:val="22"/>
          <w:szCs w:val="22"/>
          <w:spacing w:val="-21"/>
        </w:rPr>
        <w:t xml:space="preserve"> </w:t>
      </w:r>
      <w:r>
        <w:rPr>
          <w:sz w:val="22"/>
          <w:szCs w:val="22"/>
          <w:spacing w:val="19"/>
        </w:rPr>
        <w:t>日服2次</w:t>
      </w:r>
    </w:p>
    <w:p>
      <w:pPr>
        <w:pStyle w:val="BodyText"/>
        <w:ind w:left="482"/>
        <w:spacing w:before="77" w:line="219" w:lineRule="auto"/>
        <w:rPr>
          <w:sz w:val="22"/>
          <w:szCs w:val="22"/>
        </w:rPr>
      </w:pPr>
      <w:r>
        <w:rPr>
          <w:sz w:val="22"/>
          <w:szCs w:val="22"/>
        </w:rPr>
        <w:t>(2)猪苦胆制剂：</w:t>
      </w:r>
    </w:p>
    <w:p>
      <w:pPr>
        <w:pStyle w:val="BodyText"/>
        <w:ind w:left="482"/>
        <w:spacing w:before="60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药物组成：猪苦胆粉。</w:t>
      </w:r>
    </w:p>
    <w:p>
      <w:pPr>
        <w:pStyle w:val="BodyText"/>
        <w:ind w:left="2" w:right="29" w:firstLine="480"/>
        <w:spacing w:before="98" w:line="263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制法：把猪苦胆粉煮干，成为纯胆粉，以纯胆粉7克、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8"/>
        </w:rPr>
        <w:t>食用淀粉(薯粉、米粉均可)7克、白糖16</w:t>
      </w:r>
      <w:r>
        <w:rPr>
          <w:sz w:val="22"/>
          <w:szCs w:val="22"/>
          <w:spacing w:val="17"/>
        </w:rPr>
        <w:t>克混和成合剂。</w:t>
      </w:r>
    </w:p>
    <w:p>
      <w:pPr>
        <w:pStyle w:val="BodyText"/>
        <w:ind w:left="2" w:right="9" w:firstLine="480"/>
        <w:spacing w:before="33" w:line="265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服法：6个月以下小儿每次服0.</w:t>
      </w:r>
      <w:r>
        <w:rPr>
          <w:sz w:val="22"/>
          <w:szCs w:val="22"/>
          <w:spacing w:val="-63"/>
        </w:rPr>
        <w:t xml:space="preserve"> </w:t>
      </w:r>
      <w:r>
        <w:rPr>
          <w:sz w:val="22"/>
          <w:szCs w:val="22"/>
          <w:spacing w:val="17"/>
        </w:rPr>
        <w:t>12克。6个月至1岁者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2"/>
        </w:rPr>
        <w:t>每次服0.</w:t>
      </w:r>
      <w:r>
        <w:rPr>
          <w:sz w:val="22"/>
          <w:szCs w:val="22"/>
          <w:spacing w:val="-60"/>
        </w:rPr>
        <w:t xml:space="preserve"> </w:t>
      </w:r>
      <w:r>
        <w:rPr>
          <w:sz w:val="22"/>
          <w:szCs w:val="22"/>
          <w:spacing w:val="22"/>
        </w:rPr>
        <w:t>18克，1岁至4岁者每次服0.24克，4~7岁</w:t>
      </w:r>
      <w:r>
        <w:rPr>
          <w:sz w:val="22"/>
          <w:szCs w:val="22"/>
          <w:spacing w:val="21"/>
        </w:rPr>
        <w:t>者每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6"/>
        </w:rPr>
        <w:t>次服0.3克~0.35克。每天服2次，开水送下，连服3~5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天。</w:t>
      </w:r>
    </w:p>
    <w:p>
      <w:pPr>
        <w:pStyle w:val="BodyText"/>
        <w:ind w:left="485"/>
        <w:spacing w:before="52" w:line="221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5.</w:t>
      </w:r>
      <w:r>
        <w:rPr>
          <w:sz w:val="22"/>
          <w:szCs w:val="22"/>
          <w:spacing w:val="2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大蒜制剂类：</w:t>
      </w:r>
    </w:p>
    <w:p>
      <w:pPr>
        <w:pStyle w:val="BodyText"/>
        <w:ind w:left="482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(1)大蒜头浸液糖浆：</w:t>
      </w:r>
    </w:p>
    <w:p>
      <w:pPr>
        <w:pStyle w:val="BodyText"/>
        <w:ind w:left="2" w:firstLine="480"/>
        <w:spacing w:before="69" w:line="269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药物组成：生大蒜头去皮切碎，冲冷开水250毫升(约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5"/>
        </w:rPr>
        <w:t>相当于一饭碗),浸泡10小时后滤过，加糖或糖浆，即可服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用。</w:t>
      </w:r>
    </w:p>
    <w:p>
      <w:pPr>
        <w:pStyle w:val="BodyText"/>
        <w:ind w:left="2" w:right="1" w:firstLine="480"/>
        <w:spacing w:before="34" w:line="273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剂量：随患者年龄而异，10岁的儿童可用去皮的生大蒜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0"/>
        </w:rPr>
        <w:t>头40克冲冷开水250毫升浸10小时滤过，每小时服1汤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4"/>
        </w:rPr>
        <w:t>匙。5岁儿童以同法服用生大蒜头25克的制剂。1岁左右用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5"/>
        </w:rPr>
        <w:t>15克生大蒜头，加开水同前量浸液后加糖浆20～30克调和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14"/>
        </w:rPr>
        <w:t>后，每隔2小时服一汤匙。小儿每天约服8～10次。成人可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服用60～80克的生大蒜头。但服药时间，则须持续3～4周</w:t>
      </w:r>
    </w:p>
    <w:p>
      <w:pPr>
        <w:pStyle w:val="BodyText"/>
        <w:spacing w:before="71" w:line="221" w:lineRule="auto"/>
        <w:rPr>
          <w:sz w:val="18"/>
          <w:szCs w:val="18"/>
        </w:rPr>
      </w:pPr>
      <w:r>
        <w:rPr>
          <w:sz w:val="18"/>
          <w:szCs w:val="18"/>
          <w:i/>
          <w:iCs/>
          <w:spacing w:val="31"/>
        </w:rPr>
        <w:t>为妥。</w:t>
      </w:r>
    </w:p>
    <w:p>
      <w:pPr>
        <w:pStyle w:val="BodyText"/>
        <w:ind w:left="482"/>
        <w:spacing w:before="114" w:line="219" w:lineRule="auto"/>
        <w:rPr>
          <w:sz w:val="22"/>
          <w:szCs w:val="22"/>
        </w:rPr>
      </w:pPr>
      <w:r>
        <w:rPr>
          <w:sz w:val="22"/>
          <w:szCs w:val="22"/>
        </w:rPr>
        <w:t>(2)大蒜头吸剂：</w:t>
      </w:r>
    </w:p>
    <w:p>
      <w:pPr>
        <w:pStyle w:val="BodyText"/>
        <w:ind w:left="482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药物组成：生大蒜头2~3个。</w:t>
      </w:r>
    </w:p>
    <w:p>
      <w:pPr>
        <w:pStyle w:val="BodyText"/>
        <w:ind w:left="2" w:right="7" w:firstLine="480"/>
        <w:spacing w:before="69" w:line="279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用法：将生大蒜头2～3个打碎，放在干净的</w:t>
      </w:r>
      <w:r>
        <w:rPr>
          <w:sz w:val="22"/>
          <w:szCs w:val="22"/>
          <w:spacing w:val="15"/>
        </w:rPr>
        <w:t>宽口玻璃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瓶中，让患儿将口唇贴在瓶口，用口向内作深吸气，再用鼻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9"/>
        </w:rPr>
        <w:t>把气呼出去，要连续呼吸1分钟的时间，每日进行2次</w:t>
      </w:r>
      <w:r>
        <w:rPr>
          <w:sz w:val="22"/>
          <w:szCs w:val="22"/>
          <w:spacing w:val="8"/>
        </w:rPr>
        <w:t>，</w:t>
      </w:r>
      <w:r>
        <w:rPr>
          <w:sz w:val="22"/>
          <w:szCs w:val="22"/>
          <w:spacing w:val="78"/>
        </w:rPr>
        <w:t xml:space="preserve"> </w:t>
      </w:r>
      <w:r>
        <w:rPr>
          <w:sz w:val="22"/>
          <w:szCs w:val="22"/>
          <w:spacing w:val="8"/>
        </w:rPr>
        <w:t>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连五天，为一疗程。</w:t>
      </w:r>
    </w:p>
    <w:p>
      <w:pPr>
        <w:spacing w:line="279" w:lineRule="auto"/>
        <w:sectPr>
          <w:footerReference w:type="default" r:id="rId48"/>
          <w:pgSz w:w="7370" w:h="10890"/>
          <w:pgMar w:top="400" w:right="1010" w:bottom="864" w:left="427" w:header="0" w:footer="646" w:gutter="0"/>
        </w:sectPr>
        <w:rPr>
          <w:sz w:val="22"/>
          <w:szCs w:val="22"/>
        </w:rPr>
      </w:pPr>
    </w:p>
    <w:p>
      <w:pPr>
        <w:spacing w:line="421" w:lineRule="auto"/>
        <w:rPr>
          <w:rFonts w:ascii="Arial"/>
          <w:sz w:val="21"/>
        </w:rPr>
      </w:pPr>
      <w:r/>
    </w:p>
    <w:p>
      <w:pPr>
        <w:pStyle w:val="BodyText"/>
        <w:ind w:left="473"/>
        <w:spacing w:before="72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经验报道：</w:t>
      </w:r>
    </w:p>
    <w:p>
      <w:pPr>
        <w:pStyle w:val="BodyText"/>
        <w:ind w:firstLine="470"/>
        <w:spacing w:before="90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使用五天后咳嗽就会减轻，以致消失。此法虽然避免了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6"/>
        </w:rPr>
        <w:t>口服，但也仅适用于一般年龄较大的儿童使用</w:t>
      </w:r>
      <w:r>
        <w:rPr>
          <w:sz w:val="22"/>
          <w:szCs w:val="22"/>
          <w:spacing w:val="5"/>
        </w:rPr>
        <w:t>，幼儿不易学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会这种呼吸法，采用仍有困难。</w:t>
      </w:r>
    </w:p>
    <w:p>
      <w:pPr>
        <w:pStyle w:val="BodyText"/>
        <w:ind w:left="470"/>
        <w:spacing w:before="42" w:line="219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(3)大蒜制剂：</w:t>
      </w:r>
    </w:p>
    <w:p>
      <w:pPr>
        <w:pStyle w:val="BodyText"/>
        <w:ind w:left="470"/>
        <w:spacing w:before="58" w:line="21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药物组成：选用紫皮蒜若干。</w:t>
      </w:r>
    </w:p>
    <w:p>
      <w:pPr>
        <w:pStyle w:val="BodyText"/>
        <w:ind w:right="41" w:firstLine="470"/>
        <w:spacing w:before="69" w:line="264" w:lineRule="auto"/>
        <w:rPr>
          <w:sz w:val="22"/>
          <w:szCs w:val="22"/>
        </w:rPr>
      </w:pPr>
      <w:r>
        <w:rPr>
          <w:sz w:val="22"/>
          <w:szCs w:val="22"/>
          <w:spacing w:val="25"/>
        </w:rPr>
        <w:t>用量：每日用量4岁以下6～12克，4岁以上18～24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3"/>
        </w:rPr>
        <w:t>克，分5～6次服用。</w:t>
      </w:r>
    </w:p>
    <w:p>
      <w:pPr>
        <w:pStyle w:val="BodyText"/>
        <w:ind w:left="470"/>
        <w:spacing w:before="62" w:line="21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服法：可以生吃或捣烂加糖服。</w:t>
      </w:r>
    </w:p>
    <w:p>
      <w:pPr>
        <w:pStyle w:val="BodyText"/>
        <w:ind w:left="473"/>
        <w:spacing w:before="54" w:line="221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2"/>
        </w:rPr>
        <w:t>6.</w:t>
      </w:r>
      <w:r>
        <w:rPr>
          <w:sz w:val="22"/>
          <w:szCs w:val="22"/>
          <w:spacing w:val="-2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"/>
        </w:rPr>
        <w:t>车前草制剂类：</w:t>
      </w:r>
    </w:p>
    <w:p>
      <w:pPr>
        <w:pStyle w:val="BodyText"/>
        <w:ind w:left="470"/>
        <w:spacing w:before="80" w:line="21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(1)车前草百部合剂(《广东中医》1957年第7期):</w:t>
      </w:r>
    </w:p>
    <w:p>
      <w:pPr>
        <w:pStyle w:val="BodyText"/>
        <w:ind w:right="3" w:firstLine="470"/>
        <w:spacing w:before="60" w:line="260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药物组成：车前草10克、炙百部10克、陈皮6克、川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0"/>
        </w:rPr>
        <w:t>木瓜10～15克、莱菔子10克。,</w:t>
      </w:r>
    </w:p>
    <w:p>
      <w:pPr>
        <w:pStyle w:val="BodyText"/>
        <w:ind w:right="32" w:firstLine="470"/>
        <w:spacing w:before="41" w:line="277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用法：以上五味，用水二碗煎至小半碗，分2次温服，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3"/>
        </w:rPr>
        <w:t>早晚各服1次，每日一剂。此系8～10岁者标准，5～7岁的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9"/>
        </w:rPr>
        <w:t>分量可减去去或子，1~4岁的分量可减去去或子。</w:t>
      </w:r>
    </w:p>
    <w:p>
      <w:pPr>
        <w:pStyle w:val="BodyText"/>
        <w:ind w:left="470"/>
        <w:spacing w:before="20" w:line="219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经验报道：</w:t>
      </w:r>
    </w:p>
    <w:p>
      <w:pPr>
        <w:pStyle w:val="BodyText"/>
        <w:ind w:firstLine="470"/>
        <w:spacing w:before="56" w:line="272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痉咳期患者一般服5～7天见效，2～3周可渐就愈。对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2"/>
        </w:rPr>
        <w:t>未有咳血患者，服此方后，一般不致发生咳血现象。对已咳血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6"/>
        </w:rPr>
        <w:t>的患者，服此药方亦不用加减药味和分量，俟病势</w:t>
      </w:r>
      <w:r>
        <w:rPr>
          <w:sz w:val="22"/>
          <w:szCs w:val="22"/>
          <w:spacing w:val="5"/>
        </w:rPr>
        <w:t>减退，呕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吐咳血自然随着痉挛性咳嗽的减退而愈。但并发肺炎等证的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患者，必须于服此方的同时治疗其并发症。</w:t>
      </w:r>
    </w:p>
    <w:p>
      <w:pPr>
        <w:pStyle w:val="BodyText"/>
        <w:ind w:right="27" w:firstLine="470"/>
        <w:spacing w:before="70" w:line="272" w:lineRule="auto"/>
        <w:rPr>
          <w:sz w:val="22"/>
          <w:szCs w:val="22"/>
        </w:rPr>
      </w:pPr>
      <w:r>
        <w:rPr>
          <w:sz w:val="22"/>
          <w:szCs w:val="22"/>
          <w:spacing w:val="21"/>
        </w:rPr>
        <w:t>病例简介：××,女，5岁，于1956年7月8日就诊，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4"/>
        </w:rPr>
        <w:t>据称患百日咳已经月余，每日发作痉咳15次以上，夜间尤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15"/>
        </w:rPr>
        <w:t>甚，咳时面容红紫，有吹笛样哽气，咳后恶心，但</w:t>
      </w:r>
      <w:r>
        <w:rPr>
          <w:sz w:val="22"/>
          <w:szCs w:val="22"/>
          <w:spacing w:val="14"/>
        </w:rPr>
        <w:t>没有呕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吐，经服西药无效。给此方服用，每日服一帖，连服4～5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6"/>
        </w:rPr>
        <w:t>帖，显著好转，痉咳减轻，次数亦少，计服药半月，各症消</w:t>
      </w:r>
    </w:p>
    <w:p>
      <w:pPr>
        <w:spacing w:line="272" w:lineRule="auto"/>
        <w:sectPr>
          <w:footerReference w:type="default" r:id="rId49"/>
          <w:pgSz w:w="7370" w:h="10890"/>
          <w:pgMar w:top="400" w:right="580" w:bottom="864" w:left="879" w:header="0" w:footer="646" w:gutter="0"/>
        </w:sectPr>
        <w:rPr>
          <w:sz w:val="22"/>
          <w:szCs w:val="22"/>
        </w:rPr>
      </w:pPr>
    </w:p>
    <w:p>
      <w:pPr>
        <w:spacing w:line="396" w:lineRule="auto"/>
        <w:rPr>
          <w:rFonts w:ascii="Arial"/>
          <w:sz w:val="21"/>
        </w:rPr>
      </w:pPr>
      <w:r/>
    </w:p>
    <w:p>
      <w:pPr>
        <w:pStyle w:val="BodyText"/>
        <w:spacing w:before="71" w:line="221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失而痊愈。</w:t>
      </w:r>
    </w:p>
    <w:p>
      <w:pPr>
        <w:pStyle w:val="BodyText"/>
        <w:ind w:right="1" w:firstLine="439"/>
        <w:spacing w:before="68" w:line="272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又一男孩，3岁，痉咳发作已将一月，夜间较甚， </w:t>
      </w:r>
      <w:r>
        <w:rPr>
          <w:sz w:val="22"/>
          <w:szCs w:val="22"/>
          <w:spacing w:val="5"/>
        </w:rPr>
        <w:t>一夜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2"/>
        </w:rPr>
        <w:t>约发作10~12次，每次约3分钟，经西医诊治无效。现在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6"/>
        </w:rPr>
        <w:t>咳时颜面红紫，有哽气长鸣，吐稠粘痰后咳止。间有咳嗽带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4"/>
        </w:rPr>
        <w:t>血或衄血，咳后并有呕吐，食欲不振，容貌呈营养不良状，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3"/>
        </w:rPr>
        <w:t>面色苍白，眼睑浮肿，予此方日服一帖，服6～7日好转，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连服三星期，浮肿消失，血止咳休而愈。</w:t>
      </w:r>
    </w:p>
    <w:p>
      <w:pPr>
        <w:pStyle w:val="BodyText"/>
        <w:ind w:left="439"/>
        <w:spacing w:before="80" w:line="219" w:lineRule="auto"/>
        <w:rPr>
          <w:sz w:val="22"/>
          <w:szCs w:val="22"/>
        </w:rPr>
      </w:pPr>
      <w:r>
        <w:rPr>
          <w:sz w:val="22"/>
          <w:szCs w:val="22"/>
        </w:rPr>
        <w:t>(2)车前黄连四苓合剂：</w:t>
      </w:r>
    </w:p>
    <w:p>
      <w:pPr>
        <w:pStyle w:val="BodyText"/>
        <w:spacing w:before="60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2"/>
        </w:rPr>
        <w:t>药物组成：车前草1.5克  川</w:t>
      </w:r>
      <w:r>
        <w:rPr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2"/>
        </w:rPr>
        <w:t>连 1</w:t>
      </w:r>
      <w:r>
        <w:rPr>
          <w:sz w:val="22"/>
          <w:szCs w:val="22"/>
          <w:spacing w:val="-24"/>
        </w:rPr>
        <w:t xml:space="preserve"> </w:t>
      </w:r>
      <w:r>
        <w:rPr>
          <w:sz w:val="22"/>
          <w:szCs w:val="22"/>
          <w:spacing w:val="2"/>
        </w:rPr>
        <w:t>克 </w:t>
      </w:r>
      <w:r>
        <w:rPr>
          <w:sz w:val="22"/>
          <w:szCs w:val="22"/>
          <w:spacing w:val="1"/>
        </w:rPr>
        <w:t xml:space="preserve"> 白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1"/>
        </w:rPr>
        <w:t>术</w:t>
      </w:r>
      <w:r>
        <w:rPr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1"/>
        </w:rPr>
        <w:t>1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1"/>
        </w:rPr>
        <w:t>0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1"/>
        </w:rPr>
        <w:t>克  猪</w:t>
      </w:r>
    </w:p>
    <w:p>
      <w:pPr>
        <w:pStyle w:val="BodyText"/>
        <w:ind w:left="439" w:right="2423" w:hanging="439"/>
        <w:spacing w:before="69" w:line="271" w:lineRule="auto"/>
        <w:rPr>
          <w:sz w:val="22"/>
          <w:szCs w:val="22"/>
        </w:rPr>
      </w:pPr>
      <w:r>
        <w:rPr>
          <w:sz w:val="22"/>
          <w:szCs w:val="22"/>
          <w:spacing w:val="25"/>
        </w:rPr>
        <w:t>苓10克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5"/>
        </w:rPr>
        <w:t>泽泻10克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5"/>
        </w:rPr>
        <w:t>云苓10克。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3"/>
        </w:rPr>
        <w:t>用法：每日一剂，水煎服。</w:t>
      </w:r>
    </w:p>
    <w:p>
      <w:pPr>
        <w:pStyle w:val="BodyText"/>
        <w:ind w:left="439"/>
        <w:spacing w:before="14" w:line="219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经验报道：</w:t>
      </w:r>
    </w:p>
    <w:p>
      <w:pPr>
        <w:pStyle w:val="BodyText"/>
        <w:ind w:right="3" w:firstLine="439"/>
        <w:spacing w:before="69" w:line="276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哈尔滨公安医院中医彭洪钧采用此方治疗百日咳，疗效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18"/>
        </w:rPr>
        <w:t>显著,经治疗200余例百日咳患儿，效果达80</w:t>
      </w:r>
      <w:r>
        <w:rPr>
          <w:sz w:val="22"/>
          <w:szCs w:val="22"/>
          <w:spacing w:val="17"/>
        </w:rPr>
        <w:t>%以上。对面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睑浮肿湿盛者效果最佳。</w:t>
      </w:r>
    </w:p>
    <w:p>
      <w:pPr>
        <w:pStyle w:val="BodyText"/>
        <w:ind w:left="439"/>
        <w:spacing w:before="34" w:line="219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(3)黄豆车前草糖浆(《中医杂志》1957年第6</w:t>
      </w:r>
      <w:r>
        <w:rPr>
          <w:sz w:val="22"/>
          <w:szCs w:val="22"/>
          <w:spacing w:val="7"/>
        </w:rPr>
        <w:t>期):</w:t>
      </w:r>
    </w:p>
    <w:p>
      <w:pPr>
        <w:pStyle w:val="BodyText"/>
        <w:ind w:right="230" w:firstLine="439"/>
        <w:spacing w:before="58" w:line="277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药物组成：黄豆100克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  <w:spacing w:val="20"/>
        </w:rPr>
        <w:t>生车前草30克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0"/>
        </w:rPr>
        <w:t>冰糖60克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2"/>
        </w:rPr>
        <w:t>陈茶叶15克。</w:t>
      </w:r>
    </w:p>
    <w:p>
      <w:pPr>
        <w:pStyle w:val="BodyText"/>
        <w:ind w:firstLine="439"/>
        <w:spacing w:before="1" w:line="284" w:lineRule="auto"/>
        <w:jc w:val="both"/>
        <w:rPr>
          <w:sz w:val="22"/>
          <w:szCs w:val="22"/>
        </w:rPr>
      </w:pPr>
      <w:r>
        <w:rPr>
          <w:sz w:val="22"/>
          <w:szCs w:val="22"/>
          <w:spacing w:val="24"/>
        </w:rPr>
        <w:t>制法：以水1000毫升(约三碗水)先煎黄豆、生车前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2"/>
        </w:rPr>
        <w:t>草、陈茶叶至500毫升(约一碗半),黄豆烂熟如泥，滤去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0"/>
        </w:rPr>
        <w:t>渣，入冰糖再煮2～3沸，令溶化。</w:t>
      </w:r>
    </w:p>
    <w:p>
      <w:pPr>
        <w:pStyle w:val="BodyText"/>
        <w:ind w:left="439"/>
        <w:spacing w:before="5" w:line="221" w:lineRule="auto"/>
        <w:rPr>
          <w:sz w:val="22"/>
          <w:szCs w:val="22"/>
        </w:rPr>
      </w:pPr>
      <w:r>
        <w:rPr>
          <w:sz w:val="22"/>
          <w:szCs w:val="22"/>
        </w:rPr>
        <w:t>用量：</w:t>
      </w:r>
    </w:p>
    <w:p>
      <w:pPr>
        <w:pStyle w:val="BodyText"/>
        <w:ind w:left="439" w:right="1113"/>
        <w:spacing w:before="76" w:line="268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1岁以下每次20～30毫升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19"/>
        </w:rPr>
        <w:t>每日3～4次。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1"/>
        </w:rPr>
        <w:t>2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11"/>
        </w:rPr>
        <w:t>~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11"/>
        </w:rPr>
        <w:t>5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11"/>
        </w:rPr>
        <w:t>岁  每次40～60毫升  每日4～5次。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8"/>
        </w:rPr>
        <w:t>6～10岁</w:t>
      </w:r>
      <w:r>
        <w:rPr>
          <w:sz w:val="22"/>
          <w:szCs w:val="22"/>
          <w:spacing w:val="110"/>
        </w:rPr>
        <w:t xml:space="preserve"> </w:t>
      </w:r>
      <w:r>
        <w:rPr>
          <w:sz w:val="22"/>
          <w:szCs w:val="22"/>
          <w:spacing w:val="18"/>
        </w:rPr>
        <w:t>每次80～100毫升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18"/>
        </w:rPr>
        <w:t>每日5次。</w:t>
      </w:r>
    </w:p>
    <w:p>
      <w:pPr>
        <w:pStyle w:val="BodyText"/>
        <w:ind w:left="439" w:right="3903"/>
        <w:spacing w:before="32" w:line="263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须热服，久服。 </w:t>
      </w:r>
      <w:r>
        <w:rPr>
          <w:sz w:val="22"/>
          <w:szCs w:val="22"/>
          <w:spacing w:val="-4"/>
        </w:rPr>
        <w:t>经验报道：</w:t>
      </w:r>
    </w:p>
    <w:p>
      <w:pPr>
        <w:spacing w:line="263" w:lineRule="auto"/>
        <w:sectPr>
          <w:footerReference w:type="default" r:id="rId50"/>
          <w:pgSz w:w="7370" w:h="10890"/>
          <w:pgMar w:top="400" w:right="1026" w:bottom="874" w:left="450" w:header="0" w:footer="656" w:gutter="0"/>
        </w:sectPr>
        <w:rPr>
          <w:sz w:val="22"/>
          <w:szCs w:val="22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firstLine="430"/>
        <w:spacing w:before="71" w:line="268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湖南望城县长湖乡于1957年春曾一度百日咳大流行，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15"/>
        </w:rPr>
        <w:t>新胜联合诊所以此糖浆治疗76例效果很好。近年来</w:t>
      </w:r>
      <w:r>
        <w:rPr>
          <w:sz w:val="22"/>
          <w:szCs w:val="22"/>
          <w:spacing w:val="14"/>
        </w:rPr>
        <w:t>遇到此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病，即投此方，并继续进行重点观察，确有</w:t>
      </w:r>
      <w:r>
        <w:rPr>
          <w:sz w:val="22"/>
          <w:szCs w:val="22"/>
          <w:spacing w:val="5"/>
        </w:rPr>
        <w:t>疗效。</w:t>
      </w:r>
    </w:p>
    <w:p>
      <w:pPr>
        <w:pStyle w:val="BodyText"/>
        <w:ind w:left="433"/>
        <w:spacing w:before="6" w:line="221" w:lineRule="auto"/>
        <w:rPr>
          <w:rFonts w:ascii="SimHei" w:hAnsi="SimHei" w:eastAsia="SimHei" w:cs="SimHei"/>
          <w:sz w:val="22"/>
          <w:szCs w:val="22"/>
        </w:rPr>
      </w:pPr>
      <w:bookmarkStart w:name="bookmark54" w:id="77"/>
      <w:bookmarkEnd w:id="77"/>
      <w:r>
        <w:rPr>
          <w:sz w:val="22"/>
          <w:szCs w:val="22"/>
          <w:b/>
          <w:bCs/>
          <w:spacing w:val="-9"/>
        </w:rPr>
        <w:t>7.</w:t>
      </w:r>
      <w:r>
        <w:rPr>
          <w:sz w:val="22"/>
          <w:szCs w:val="22"/>
          <w:spacing w:val="3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川贝枇杷合剂类：</w:t>
      </w:r>
    </w:p>
    <w:p>
      <w:pPr>
        <w:pStyle w:val="BodyText"/>
        <w:ind w:left="430"/>
        <w:spacing w:before="120" w:line="21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(1)川贝枇杷膏(《江西中医》1958年第11期):</w:t>
      </w:r>
    </w:p>
    <w:p>
      <w:pPr>
        <w:pStyle w:val="BodyText"/>
        <w:ind w:left="430"/>
        <w:spacing w:before="20" w:line="219" w:lineRule="auto"/>
        <w:rPr>
          <w:sz w:val="22"/>
          <w:szCs w:val="22"/>
        </w:rPr>
      </w:pPr>
      <w:r>
        <w:rPr>
          <w:sz w:val="22"/>
          <w:szCs w:val="22"/>
          <w:spacing w:val="27"/>
        </w:rPr>
        <w:t>药物组成：川贝母55克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7"/>
        </w:rPr>
        <w:t>枇杷叶1500克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27"/>
        </w:rPr>
        <w:t>红枣3</w:t>
      </w:r>
      <w:r>
        <w:rPr>
          <w:sz w:val="22"/>
          <w:szCs w:val="22"/>
          <w:spacing w:val="26"/>
        </w:rPr>
        <w:t>60</w:t>
      </w:r>
    </w:p>
    <w:p>
      <w:pPr>
        <w:pStyle w:val="BodyText"/>
        <w:ind w:left="3"/>
        <w:spacing w:before="76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克。</w:t>
      </w:r>
    </w:p>
    <w:p>
      <w:pPr>
        <w:pStyle w:val="BodyText"/>
        <w:ind w:firstLine="430"/>
        <w:spacing w:before="100" w:line="272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制法：先将枇杷叶去毛干净后，切碎，次将红枣打碎去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0"/>
        </w:rPr>
        <w:t>枣核，混合放入锅内，用武火熬煮约8～10小时，取出熬好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19"/>
        </w:rPr>
        <w:t>药汁，再放入清水煮熬，如此连续取出药汁2~3次后，过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5"/>
        </w:rPr>
        <w:t>滤去渣，复将熬好的药汁用文火慢熬一并放入少许防腐剂，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另将川贝研末成粉，过筛备用。</w:t>
      </w:r>
    </w:p>
    <w:p>
      <w:pPr>
        <w:pStyle w:val="BodyText"/>
        <w:ind w:right="20" w:firstLine="430"/>
        <w:spacing w:before="29" w:line="270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服法：每用枇杷膏一两，加入川贝粉10克。1岁以下小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0"/>
        </w:rPr>
        <w:t>儿，每用川贝枇杷膏3克加些白糖冲服，服量可根</w:t>
      </w:r>
      <w:r>
        <w:rPr>
          <w:sz w:val="22"/>
          <w:szCs w:val="22"/>
          <w:spacing w:val="9"/>
        </w:rPr>
        <w:t>据病情加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减。</w:t>
      </w:r>
    </w:p>
    <w:p>
      <w:pPr>
        <w:pStyle w:val="BodyText"/>
        <w:ind w:left="430"/>
        <w:spacing w:before="47" w:line="219" w:lineRule="auto"/>
        <w:rPr>
          <w:sz w:val="22"/>
          <w:szCs w:val="22"/>
        </w:rPr>
      </w:pPr>
      <w:r>
        <w:rPr>
          <w:sz w:val="22"/>
          <w:szCs w:val="22"/>
          <w:spacing w:val="-7"/>
        </w:rPr>
        <w:t>经验报道：</w:t>
      </w:r>
    </w:p>
    <w:p>
      <w:pPr>
        <w:pStyle w:val="BodyText"/>
        <w:ind w:right="30" w:firstLine="430"/>
        <w:spacing w:before="69" w:line="268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此方药性和平，无偏寒偏热及其他副作用。</w:t>
      </w:r>
      <w:r>
        <w:rPr>
          <w:sz w:val="22"/>
          <w:szCs w:val="22"/>
          <w:spacing w:val="5"/>
        </w:rPr>
        <w:t>婴儿或周岁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以下的乳儿都很适宜，但一般乳儿在服食时，最好以有粘性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的糊类调和，分作多次调服，以防呕吐。</w:t>
      </w:r>
    </w:p>
    <w:p>
      <w:pPr>
        <w:pStyle w:val="BodyText"/>
        <w:ind w:left="430"/>
        <w:spacing w:before="32" w:line="21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(2)小儿百日咳方：</w:t>
      </w:r>
    </w:p>
    <w:p>
      <w:pPr>
        <w:pStyle w:val="BodyText"/>
        <w:ind w:right="265" w:firstLine="430"/>
        <w:spacing w:before="88" w:line="264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药物组成：象贝10克  蜜炙枇杷叶10克</w:t>
      </w:r>
      <w:r>
        <w:rPr>
          <w:sz w:val="22"/>
          <w:szCs w:val="22"/>
          <w:spacing w:val="115"/>
        </w:rPr>
        <w:t xml:space="preserve"> </w:t>
      </w:r>
      <w:r>
        <w:rPr>
          <w:sz w:val="22"/>
          <w:szCs w:val="22"/>
          <w:spacing w:val="19"/>
        </w:rPr>
        <w:t>前胡5克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杏仁10克  苏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12"/>
        </w:rPr>
        <w:t>子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12"/>
        </w:rPr>
        <w:t>6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12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2"/>
        </w:rPr>
        <w:t>姜皮10克。</w:t>
      </w:r>
    </w:p>
    <w:p>
      <w:pPr>
        <w:pStyle w:val="BodyText"/>
        <w:ind w:left="430"/>
        <w:spacing w:before="32" w:line="21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用法：水煎去渣，加大蒜水、糖浆和匀服。</w:t>
      </w:r>
    </w:p>
    <w:p>
      <w:pPr>
        <w:pStyle w:val="BodyText"/>
        <w:ind w:left="430"/>
        <w:spacing w:before="79" w:line="219" w:lineRule="auto"/>
        <w:rPr>
          <w:sz w:val="22"/>
          <w:szCs w:val="22"/>
        </w:rPr>
      </w:pPr>
      <w:r>
        <w:rPr>
          <w:sz w:val="22"/>
          <w:szCs w:val="22"/>
        </w:rPr>
        <w:t>(3)小儿百日咳验方：</w:t>
      </w:r>
    </w:p>
    <w:p>
      <w:pPr>
        <w:pStyle w:val="BodyText"/>
        <w:ind w:left="430"/>
        <w:spacing w:before="79" w:line="219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药物组成：贝母15克</w:t>
      </w:r>
      <w:r>
        <w:rPr>
          <w:sz w:val="22"/>
          <w:szCs w:val="22"/>
          <w:spacing w:val="120"/>
        </w:rPr>
        <w:t xml:space="preserve"> </w:t>
      </w:r>
      <w:r>
        <w:rPr>
          <w:sz w:val="22"/>
          <w:szCs w:val="22"/>
          <w:spacing w:val="18"/>
        </w:rPr>
        <w:t>生甘草6克。</w:t>
      </w:r>
    </w:p>
    <w:p>
      <w:pPr>
        <w:pStyle w:val="BodyText"/>
        <w:ind w:left="430"/>
        <w:spacing w:before="69" w:line="219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服法：共研末，砂糖为衣，为梧桐子大，每次服5丸。</w:t>
      </w:r>
    </w:p>
    <w:p>
      <w:pPr>
        <w:pStyle w:val="BodyText"/>
        <w:ind w:left="433"/>
        <w:spacing w:before="64" w:line="221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8.</w:t>
      </w:r>
      <w:r>
        <w:rPr>
          <w:sz w:val="22"/>
          <w:szCs w:val="22"/>
          <w:spacing w:val="3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黄连制剂类：</w:t>
      </w:r>
    </w:p>
    <w:p>
      <w:pPr>
        <w:spacing w:line="221" w:lineRule="auto"/>
        <w:sectPr>
          <w:footerReference w:type="default" r:id="rId51"/>
          <w:pgSz w:w="7370" w:h="10890"/>
          <w:pgMar w:top="400" w:right="561" w:bottom="825" w:left="919" w:header="0" w:footer="606" w:gutter="0"/>
        </w:sectPr>
        <w:rPr>
          <w:rFonts w:ascii="SimHei" w:hAnsi="SimHei" w:eastAsia="SimHei" w:cs="SimHei"/>
          <w:sz w:val="22"/>
          <w:szCs w:val="22"/>
        </w:rPr>
      </w:pP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439"/>
        <w:spacing w:before="71" w:line="221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(1)百日咳方：</w:t>
      </w:r>
    </w:p>
    <w:p>
      <w:pPr>
        <w:pStyle w:val="BodyText"/>
        <w:ind w:left="439"/>
        <w:spacing w:before="85" w:line="219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药物组成：川黄连10克。</w:t>
      </w:r>
    </w:p>
    <w:p>
      <w:pPr>
        <w:pStyle w:val="BodyText"/>
        <w:ind w:left="439"/>
        <w:spacing w:before="58" w:line="219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制法：研末，装入胶囊，每个重0.25克。</w:t>
      </w:r>
    </w:p>
    <w:p>
      <w:pPr>
        <w:pStyle w:val="BodyText"/>
        <w:ind w:firstLine="439"/>
        <w:spacing w:before="88" w:line="248" w:lineRule="auto"/>
        <w:rPr>
          <w:sz w:val="22"/>
          <w:szCs w:val="22"/>
        </w:rPr>
      </w:pPr>
      <w:r>
        <w:rPr>
          <w:sz w:val="22"/>
          <w:szCs w:val="22"/>
          <w:spacing w:val="23"/>
        </w:rPr>
        <w:t>服法：用开水送下，每天服2~3次，每次1~2个，重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2"/>
        </w:rPr>
        <w:t>病服5～7天。</w:t>
      </w:r>
    </w:p>
    <w:p>
      <w:pPr>
        <w:pStyle w:val="BodyText"/>
        <w:ind w:left="439" w:right="106"/>
        <w:spacing w:before="68" w:line="256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(2)黄连浓缩煎剂(《中华医学杂志》1955年第10期):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9"/>
        </w:rPr>
        <w:t>药物组成：黄连500克。</w:t>
      </w:r>
    </w:p>
    <w:p>
      <w:pPr>
        <w:pStyle w:val="BodyText"/>
        <w:ind w:firstLine="439"/>
        <w:spacing w:before="58" w:line="272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制法：取黄连置瓦罐内，如系干燥者，可先捣碎呈粉屑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6"/>
        </w:rPr>
        <w:t>状，加水以文火煎之。此药吸水力甚强，若水</w:t>
      </w:r>
      <w:r>
        <w:rPr>
          <w:sz w:val="22"/>
          <w:szCs w:val="22"/>
          <w:spacing w:val="5"/>
        </w:rPr>
        <w:t>不足，可以陆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0"/>
        </w:rPr>
        <w:t>续加水，至水面高出黄连1~2寸时为止。煎2~3小时后，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8"/>
        </w:rPr>
        <w:t>滤过煎液，保留之，然后再加水煎熬过滤，如是经6~7次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4"/>
        </w:rPr>
        <w:t>后，取出黄连捣成泥状(如先捣碎，此后可免)再放入瓦罐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5"/>
        </w:rPr>
        <w:t>中用文火反复煎煮过滤，直至最后之剩余煎液，色稀淡而味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6"/>
        </w:rPr>
        <w:t>不甚苦时为止。于是将历次滤液一并倒入瓦</w:t>
      </w:r>
      <w:r>
        <w:rPr>
          <w:sz w:val="22"/>
          <w:szCs w:val="22"/>
          <w:spacing w:val="5"/>
        </w:rPr>
        <w:t>罐内，用小火浓</w:t>
      </w:r>
    </w:p>
    <w:p>
      <w:pPr>
        <w:spacing w:line="272" w:lineRule="auto"/>
        <w:sectPr>
          <w:footerReference w:type="default" r:id="rId52"/>
          <w:pgSz w:w="7370" w:h="10890"/>
          <w:pgMar w:top="400" w:right="988" w:bottom="870" w:left="510" w:header="0" w:footer="672" w:gutter="0"/>
          <w:cols w:equalWidth="0" w:num="1">
            <w:col w:w="5872" w:space="0"/>
          </w:cols>
        </w:sectPr>
        <w:rPr>
          <w:sz w:val="22"/>
          <w:szCs w:val="22"/>
        </w:rPr>
      </w:pPr>
    </w:p>
    <w:p>
      <w:pPr>
        <w:pStyle w:val="BodyText"/>
        <w:spacing w:before="43" w:line="219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缩至500毫升为止。</w:t>
      </w:r>
    </w:p>
    <w:p>
      <w:pPr>
        <w:pStyle w:val="BodyText"/>
        <w:ind w:left="1119" w:right="105" w:hanging="680"/>
        <w:spacing w:before="71" w:line="256" w:lineRule="auto"/>
        <w:jc w:val="right"/>
        <w:rPr>
          <w:sz w:val="22"/>
          <w:szCs w:val="22"/>
        </w:rPr>
      </w:pPr>
      <w:r>
        <w:rPr>
          <w:sz w:val="22"/>
          <w:szCs w:val="22"/>
          <w:spacing w:val="10"/>
        </w:rPr>
        <w:t>服量：1岁以下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7"/>
        </w:rPr>
        <w:t>1～2岁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7"/>
        </w:rPr>
        <w:t>2～5岁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2"/>
        </w:rPr>
        <w:t>5岁以上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29" w:right="1740" w:hanging="29"/>
        <w:spacing w:before="71" w:line="256" w:lineRule="auto"/>
        <w:jc w:val="both"/>
        <w:rPr>
          <w:sz w:val="22"/>
          <w:szCs w:val="22"/>
        </w:rPr>
      </w:pPr>
      <w:r>
        <w:rPr>
          <w:sz w:val="22"/>
          <w:szCs w:val="22"/>
          <w:spacing w:val="17"/>
        </w:rPr>
        <w:t>日量1.0～1.5毫升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7"/>
        </w:rPr>
        <w:t>日量1.5～2.0毫升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7"/>
        </w:rPr>
        <w:t>日量2.0～2.5毫升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7"/>
        </w:rPr>
        <w:t>日量2.5～3.5毫升</w:t>
      </w:r>
    </w:p>
    <w:p>
      <w:pPr>
        <w:spacing w:line="256" w:lineRule="auto"/>
        <w:sectPr>
          <w:type w:val="continuous"/>
          <w:pgSz w:w="7370" w:h="10890"/>
          <w:pgMar w:top="400" w:right="988" w:bottom="870" w:left="510" w:header="0" w:footer="672" w:gutter="0"/>
          <w:cols w:equalWidth="0" w:num="2">
            <w:col w:w="2050" w:space="100"/>
            <w:col w:w="3722" w:space="0"/>
          </w:cols>
        </w:sectPr>
        <w:rPr>
          <w:sz w:val="22"/>
          <w:szCs w:val="22"/>
        </w:rPr>
      </w:pPr>
    </w:p>
    <w:p>
      <w:pPr>
        <w:pStyle w:val="BodyText"/>
        <w:ind w:right="2" w:firstLine="439"/>
        <w:spacing w:before="108" w:line="265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每次服用此药时，均混以5～10毫升饱和糖浆，以减轻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8"/>
        </w:rPr>
        <w:t>其苦味。</w:t>
      </w:r>
    </w:p>
    <w:p>
      <w:pPr>
        <w:pStyle w:val="BodyText"/>
        <w:ind w:left="439"/>
        <w:spacing w:before="19" w:line="21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经验报道：</w:t>
      </w:r>
    </w:p>
    <w:p>
      <w:pPr>
        <w:pStyle w:val="BodyText"/>
        <w:ind w:right="1" w:firstLine="439"/>
        <w:spacing w:before="87" w:line="276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痉咳10天以内的病例，服用黄连煎剂后，平均1.7天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5"/>
        </w:rPr>
        <w:t>见效。痉咳20～30天者，平均为2.5天。痉咳40天</w:t>
      </w:r>
      <w:r>
        <w:rPr>
          <w:sz w:val="22"/>
          <w:szCs w:val="22"/>
          <w:spacing w:val="24"/>
        </w:rPr>
        <w:t>以上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者，平均为3.5天。用药愈早，见效愈速。与链霉素，氯霉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2"/>
        </w:rPr>
        <w:t>素相比较，黄连之疗效似略佳。</w:t>
      </w:r>
    </w:p>
    <w:p>
      <w:pPr>
        <w:pStyle w:val="BodyText"/>
        <w:ind w:left="439"/>
        <w:spacing w:before="26" w:line="184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此药配制方便，用法简便，又无副作用。</w:t>
      </w:r>
    </w:p>
    <w:p>
      <w:pPr>
        <w:spacing w:line="184" w:lineRule="auto"/>
        <w:sectPr>
          <w:type w:val="continuous"/>
          <w:pgSz w:w="7370" w:h="10890"/>
          <w:pgMar w:top="400" w:right="988" w:bottom="870" w:left="510" w:header="0" w:footer="672" w:gutter="0"/>
          <w:cols w:equalWidth="0" w:num="1">
            <w:col w:w="5872" w:space="0"/>
          </w:cols>
        </w:sectPr>
        <w:rPr>
          <w:sz w:val="22"/>
          <w:szCs w:val="22"/>
        </w:rPr>
      </w:pPr>
    </w:p>
    <w:p>
      <w:pPr>
        <w:spacing w:line="413" w:lineRule="auto"/>
        <w:rPr>
          <w:rFonts w:ascii="Arial"/>
          <w:sz w:val="21"/>
        </w:rPr>
      </w:pPr>
      <w:r/>
    </w:p>
    <w:p>
      <w:pPr>
        <w:pStyle w:val="BodyText"/>
        <w:ind w:left="449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(3)黄连樟脑汤(《中华儿科杂志》1959年第2期):</w:t>
      </w:r>
    </w:p>
    <w:p>
      <w:pPr>
        <w:pStyle w:val="BodyText"/>
        <w:ind w:right="79" w:firstLine="449"/>
        <w:spacing w:before="69" w:line="264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药物组成：黄连3克</w:t>
      </w:r>
      <w:r>
        <w:rPr>
          <w:sz w:val="22"/>
          <w:szCs w:val="22"/>
          <w:spacing w:val="113"/>
        </w:rPr>
        <w:t xml:space="preserve"> </w:t>
      </w:r>
      <w:r>
        <w:rPr>
          <w:sz w:val="22"/>
          <w:szCs w:val="22"/>
          <w:spacing w:val="14"/>
        </w:rPr>
        <w:t>樟脑0</w:t>
      </w:r>
      <w:r>
        <w:rPr>
          <w:sz w:val="22"/>
          <w:szCs w:val="22"/>
          <w:spacing w:val="-65"/>
        </w:rPr>
        <w:t xml:space="preserve"> </w:t>
      </w:r>
      <w:r>
        <w:rPr>
          <w:sz w:val="22"/>
          <w:szCs w:val="22"/>
          <w:spacing w:val="14"/>
        </w:rPr>
        <w:t>.09克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4"/>
        </w:rPr>
        <w:t>甘</w:t>
      </w:r>
      <w:r>
        <w:rPr>
          <w:sz w:val="22"/>
          <w:szCs w:val="22"/>
          <w:spacing w:val="-21"/>
        </w:rPr>
        <w:t xml:space="preserve"> </w:t>
      </w:r>
      <w:r>
        <w:rPr>
          <w:sz w:val="22"/>
          <w:szCs w:val="22"/>
          <w:spacing w:val="14"/>
        </w:rPr>
        <w:t>草</w:t>
      </w:r>
      <w:r>
        <w:rPr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14"/>
        </w:rPr>
        <w:t>3</w:t>
      </w:r>
      <w:r>
        <w:rPr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14"/>
        </w:rPr>
        <w:t>克</w:t>
      </w:r>
      <w:r>
        <w:rPr>
          <w:sz w:val="22"/>
          <w:szCs w:val="22"/>
          <w:spacing w:val="-22"/>
        </w:rPr>
        <w:t xml:space="preserve"> </w:t>
      </w:r>
      <w:r>
        <w:rPr>
          <w:sz w:val="22"/>
          <w:szCs w:val="22"/>
          <w:spacing w:val="14"/>
        </w:rPr>
        <w:t>生</w:t>
      </w:r>
      <w:r>
        <w:rPr>
          <w:sz w:val="22"/>
          <w:szCs w:val="22"/>
          <w:spacing w:val="-22"/>
        </w:rPr>
        <w:t xml:space="preserve"> </w:t>
      </w:r>
      <w:r>
        <w:rPr>
          <w:sz w:val="22"/>
          <w:szCs w:val="22"/>
          <w:spacing w:val="14"/>
        </w:rPr>
        <w:t>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3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-9"/>
        </w:rPr>
        <w:t>克</w:t>
      </w:r>
      <w:r>
        <w:rPr>
          <w:sz w:val="22"/>
          <w:szCs w:val="22"/>
          <w:spacing w:val="-58"/>
        </w:rPr>
        <w:t xml:space="preserve"> </w:t>
      </w:r>
      <w:r>
        <w:rPr>
          <w:sz w:val="22"/>
          <w:szCs w:val="22"/>
          <w:spacing w:val="-9"/>
        </w:rPr>
        <w:t>。</w:t>
      </w:r>
    </w:p>
    <w:p>
      <w:pPr>
        <w:pStyle w:val="BodyText"/>
        <w:ind w:left="449"/>
        <w:spacing w:before="50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用法：水煎服，每日一剂。</w:t>
      </w:r>
    </w:p>
    <w:p>
      <w:pPr>
        <w:pStyle w:val="BodyText"/>
        <w:ind w:left="453"/>
        <w:spacing w:before="65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9.</w:t>
      </w:r>
      <w:r>
        <w:rPr>
          <w:sz w:val="22"/>
          <w:szCs w:val="22"/>
          <w:spacing w:val="-4"/>
        </w:rPr>
        <w:t xml:space="preserve"> </w:t>
      </w:r>
      <w:r>
        <w:rPr>
          <w:sz w:val="22"/>
          <w:szCs w:val="22"/>
          <w:b/>
          <w:bCs/>
          <w:spacing w:val="-4"/>
        </w:rPr>
        <w:t>芫荽制剂类：</w:t>
      </w:r>
    </w:p>
    <w:p>
      <w:pPr>
        <w:pStyle w:val="BodyText"/>
        <w:ind w:left="449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(1)芫荽合剂：</w:t>
      </w:r>
    </w:p>
    <w:p>
      <w:pPr>
        <w:pStyle w:val="BodyText"/>
        <w:ind w:right="79" w:firstLine="449"/>
        <w:spacing w:before="68" w:line="273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药物组成：芫荽、苇根、栀子、苦参、柴胡、香附、浮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4"/>
        </w:rPr>
        <w:t>石各等分，以灯芯、竹叶为引。</w:t>
      </w:r>
    </w:p>
    <w:p>
      <w:pPr>
        <w:pStyle w:val="BodyText"/>
        <w:ind w:right="109" w:firstLine="449"/>
        <w:spacing w:before="31" w:line="247" w:lineRule="auto"/>
        <w:rPr>
          <w:sz w:val="22"/>
          <w:szCs w:val="22"/>
        </w:rPr>
      </w:pPr>
      <w:r>
        <w:rPr>
          <w:sz w:val="22"/>
          <w:szCs w:val="22"/>
          <w:spacing w:val="26"/>
        </w:rPr>
        <w:t>服法：1月~1</w:t>
      </w:r>
      <w:r>
        <w:rPr>
          <w:sz w:val="22"/>
          <w:szCs w:val="22"/>
          <w:spacing w:val="-7"/>
        </w:rPr>
        <w:t xml:space="preserve"> </w:t>
      </w:r>
      <w:r>
        <w:rPr>
          <w:sz w:val="22"/>
          <w:szCs w:val="22"/>
          <w:spacing w:val="26"/>
        </w:rPr>
        <w:t>岁，每日12克；1~5岁，每日18克。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水煎服。</w:t>
      </w:r>
    </w:p>
    <w:p>
      <w:pPr>
        <w:pStyle w:val="BodyText"/>
        <w:ind w:right="126" w:firstLine="449"/>
        <w:spacing w:before="81" w:line="248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(2)鹅不食草百日咳糖浆(《福建中医药》1959年第2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期):</w:t>
      </w:r>
    </w:p>
    <w:p>
      <w:pPr>
        <w:pStyle w:val="BodyText"/>
        <w:ind w:left="449"/>
        <w:spacing w:before="70" w:line="219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药物组成：新鲜的鹅不食草150克。</w:t>
      </w:r>
    </w:p>
    <w:p>
      <w:pPr>
        <w:pStyle w:val="BodyText"/>
        <w:ind w:right="79" w:firstLine="449"/>
        <w:spacing w:before="60" w:line="271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制法：将鹅不食草用水洗净，除尽杂草和污物，盛入罐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2"/>
        </w:rPr>
        <w:t>中，加水700毫升，文火煎至500毫升，过滤后以本煎液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3"/>
        </w:rPr>
        <w:t>500毫升，配糖浆500毫升，全液为1000毫</w:t>
      </w:r>
      <w:r>
        <w:rPr>
          <w:sz w:val="22"/>
          <w:szCs w:val="22"/>
          <w:spacing w:val="22"/>
        </w:rPr>
        <w:t>升，加入1克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安息香酸防腐，以便贮存。本品20毫升，约等于鹅不食草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7"/>
        </w:rPr>
        <w:t>3克。本品为淡橙黄色半透明体的糖浆，味甜好吃。</w:t>
      </w:r>
    </w:p>
    <w:p>
      <w:pPr>
        <w:pStyle w:val="BodyText"/>
        <w:ind w:right="59" w:firstLine="449"/>
        <w:spacing w:before="74" w:line="271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用法与用量：1周岁的儿童每日服20毫升，分5次服，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10"/>
        </w:rPr>
        <w:t>如夜间痉咳较剧者，可留一次在午夜服下。3周岁者服3</w:t>
      </w:r>
      <w:r>
        <w:rPr>
          <w:sz w:val="22"/>
          <w:szCs w:val="22"/>
          <w:spacing w:val="9"/>
        </w:rPr>
        <w:t>0毫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1"/>
        </w:rPr>
        <w:t>升，5岁以上者可酌加至40毫升(约等于生药6克),1岁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1"/>
        </w:rPr>
        <w:t>以下者照周岁酌减。</w:t>
      </w:r>
    </w:p>
    <w:p>
      <w:pPr>
        <w:pStyle w:val="BodyText"/>
        <w:ind w:left="449"/>
        <w:spacing w:before="18" w:line="219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经验报道：</w:t>
      </w:r>
    </w:p>
    <w:p>
      <w:pPr>
        <w:pStyle w:val="BodyText"/>
        <w:ind w:firstLine="449"/>
        <w:spacing w:before="90" w:line="270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经使用此方治疗百日咳的初步观察，于160例中，疗效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6"/>
        </w:rPr>
        <w:t>统计痊愈者105人，基本治愈者36人，显著好转者19人，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8"/>
        </w:rPr>
        <w:t>疗程短者3～6天，长者也不过10天，服药后痉咳迅速减轻，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"/>
        </w:rPr>
        <w:t>临床症状日渐消失。</w:t>
      </w:r>
    </w:p>
    <w:p>
      <w:pPr>
        <w:spacing w:line="270" w:lineRule="auto"/>
        <w:sectPr>
          <w:footerReference w:type="default" r:id="rId53"/>
          <w:pgSz w:w="7370" w:h="10890"/>
          <w:pgMar w:top="400" w:right="540" w:bottom="884" w:left="870" w:header="0" w:footer="666" w:gutter="0"/>
        </w:sectPr>
        <w:rPr>
          <w:sz w:val="22"/>
          <w:szCs w:val="22"/>
        </w:rPr>
      </w:pPr>
    </w:p>
    <w:p>
      <w:pPr>
        <w:spacing w:line="389" w:lineRule="auto"/>
        <w:rPr>
          <w:rFonts w:ascii="Arial"/>
          <w:sz w:val="21"/>
        </w:rPr>
      </w:pPr>
      <w:r/>
    </w:p>
    <w:p>
      <w:pPr>
        <w:pStyle w:val="BodyText"/>
        <w:ind w:left="413"/>
        <w:spacing w:before="72" w:line="221" w:lineRule="auto"/>
        <w:rPr>
          <w:rFonts w:ascii="SimHei" w:hAnsi="SimHei" w:eastAsia="SimHei" w:cs="SimHei"/>
          <w:sz w:val="22"/>
          <w:szCs w:val="22"/>
        </w:rPr>
      </w:pPr>
      <w:bookmarkStart w:name="bookmark55" w:id="78"/>
      <w:bookmarkEnd w:id="78"/>
      <w:r>
        <w:rPr>
          <w:sz w:val="22"/>
          <w:szCs w:val="22"/>
          <w:b/>
          <w:bCs/>
          <w:spacing w:val="-5"/>
        </w:rPr>
        <w:t>10.</w:t>
      </w:r>
      <w:r>
        <w:rPr>
          <w:sz w:val="22"/>
          <w:szCs w:val="22"/>
          <w:spacing w:val="-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二冬制剂类：</w:t>
      </w:r>
    </w:p>
    <w:p>
      <w:pPr>
        <w:pStyle w:val="BodyText"/>
        <w:ind w:right="17" w:firstLine="409"/>
        <w:spacing w:before="89" w:line="249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(1)二冬膏加百部蒌仁橘红方(《中医杂志》1955年第一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3"/>
        </w:rPr>
        <w:t>期):</w:t>
      </w:r>
    </w:p>
    <w:p>
      <w:pPr>
        <w:pStyle w:val="BodyText"/>
        <w:ind w:left="409"/>
        <w:spacing w:before="67" w:line="219" w:lineRule="auto"/>
        <w:rPr>
          <w:sz w:val="22"/>
          <w:szCs w:val="22"/>
        </w:rPr>
      </w:pPr>
      <w:r>
        <w:rPr>
          <w:sz w:val="22"/>
          <w:szCs w:val="22"/>
        </w:rPr>
        <w:t>药物组成：天冬15克</w:t>
      </w:r>
      <w:r>
        <w:rPr>
          <w:sz w:val="22"/>
          <w:szCs w:val="22"/>
          <w:spacing w:val="125"/>
        </w:rPr>
        <w:t xml:space="preserve"> </w:t>
      </w:r>
      <w:r>
        <w:rPr>
          <w:sz w:val="22"/>
          <w:szCs w:val="22"/>
        </w:rPr>
        <w:t>麦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</w:rPr>
        <w:t>冬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</w:rPr>
        <w:t>1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</w:rPr>
        <w:t>5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</w:rPr>
        <w:t>百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</w:rPr>
        <w:t>部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</w:rPr>
        <w:t>根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</w:rPr>
        <w:t>1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</w:rPr>
        <w:t>0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</w:rPr>
        <w:t>克  瓜</w:t>
      </w:r>
    </w:p>
    <w:p>
      <w:pPr>
        <w:pStyle w:val="BodyText"/>
        <w:spacing w:before="80" w:line="219" w:lineRule="auto"/>
        <w:rPr>
          <w:sz w:val="22"/>
          <w:szCs w:val="22"/>
        </w:rPr>
      </w:pPr>
      <w:r>
        <w:rPr>
          <w:sz w:val="22"/>
          <w:szCs w:val="22"/>
          <w:spacing w:val="25"/>
        </w:rPr>
        <w:t>萎仁6克</w:t>
      </w:r>
      <w:r>
        <w:rPr>
          <w:sz w:val="22"/>
          <w:szCs w:val="22"/>
          <w:spacing w:val="113"/>
        </w:rPr>
        <w:t xml:space="preserve"> </w:t>
      </w:r>
      <w:r>
        <w:rPr>
          <w:sz w:val="22"/>
          <w:szCs w:val="22"/>
          <w:spacing w:val="25"/>
        </w:rPr>
        <w:t>橘红6克。</w:t>
      </w:r>
    </w:p>
    <w:p>
      <w:pPr>
        <w:pStyle w:val="BodyText"/>
        <w:ind w:right="86" w:firstLine="409"/>
        <w:spacing w:before="68" w:line="272" w:lineRule="auto"/>
        <w:rPr>
          <w:sz w:val="22"/>
          <w:szCs w:val="22"/>
        </w:rPr>
      </w:pPr>
      <w:r>
        <w:rPr>
          <w:sz w:val="22"/>
          <w:szCs w:val="22"/>
          <w:spacing w:val="27"/>
        </w:rPr>
        <w:t>服法：水煎2次，服量按小儿大小确定。1~3岁分3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0"/>
        </w:rPr>
        <w:t>次服，4～6岁分2次服，7～10岁1次</w:t>
      </w:r>
      <w:r>
        <w:rPr>
          <w:sz w:val="22"/>
          <w:szCs w:val="22"/>
          <w:spacing w:val="19"/>
        </w:rPr>
        <w:t>服。</w:t>
      </w:r>
    </w:p>
    <w:p>
      <w:pPr>
        <w:pStyle w:val="BodyText"/>
        <w:ind w:left="409"/>
        <w:spacing w:before="31" w:line="219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(2)复方百部煎剂(《中医杂志》1955年</w:t>
      </w:r>
      <w:r>
        <w:rPr>
          <w:sz w:val="22"/>
          <w:szCs w:val="22"/>
          <w:spacing w:val="7"/>
        </w:rPr>
        <w:t>12期):</w:t>
      </w:r>
    </w:p>
    <w:p>
      <w:pPr>
        <w:pStyle w:val="BodyText"/>
        <w:ind w:right="36" w:firstLine="409"/>
        <w:spacing w:before="70" w:line="264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药物组成：天冬6克  麦冬6克  百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8"/>
        </w:rPr>
        <w:t>部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8"/>
        </w:rPr>
        <w:t>6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8"/>
        </w:rPr>
        <w:t>克  萎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8"/>
        </w:rPr>
        <w:t>皮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  <w:spacing w:val="8"/>
        </w:rPr>
        <w:t>6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8"/>
        </w:rPr>
        <w:t>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1"/>
        </w:rPr>
        <w:t>橘红皮5克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21"/>
        </w:rPr>
        <w:t>法半夏5克。</w:t>
      </w:r>
    </w:p>
    <w:p>
      <w:pPr>
        <w:pStyle w:val="BodyText"/>
        <w:ind w:right="11" w:firstLine="409"/>
        <w:spacing w:before="31" w:line="272" w:lineRule="auto"/>
        <w:rPr>
          <w:sz w:val="22"/>
          <w:szCs w:val="22"/>
        </w:rPr>
      </w:pPr>
      <w:r>
        <w:rPr>
          <w:sz w:val="22"/>
          <w:szCs w:val="22"/>
          <w:spacing w:val="24"/>
        </w:rPr>
        <w:t>服法：水600毫升，煮至300毫升，分2次服，每3小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8"/>
        </w:rPr>
        <w:t>时1次(此方系一个年龄16个月的患儿的用药纪录</w:t>
      </w:r>
      <w:r>
        <w:rPr>
          <w:sz w:val="22"/>
          <w:szCs w:val="22"/>
          <w:spacing w:val="17"/>
        </w:rPr>
        <w:t>)。</w:t>
      </w:r>
    </w:p>
    <w:p>
      <w:pPr>
        <w:pStyle w:val="BodyText"/>
        <w:ind w:left="409"/>
        <w:spacing w:before="12" w:line="21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经验报道：</w:t>
      </w:r>
    </w:p>
    <w:p>
      <w:pPr>
        <w:pStyle w:val="BodyText"/>
        <w:ind w:firstLine="409"/>
        <w:spacing w:before="78" w:line="278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李××,男，16个月。患咳嗽20多天，经诊已有百日 </w:t>
      </w:r>
      <w:r>
        <w:rPr>
          <w:sz w:val="22"/>
          <w:szCs w:val="22"/>
          <w:spacing w:val="6"/>
        </w:rPr>
        <w:t>咳特征，但未作唾液飞沫培养试验。初诊时</w:t>
      </w:r>
      <w:r>
        <w:rPr>
          <w:sz w:val="22"/>
          <w:szCs w:val="22"/>
          <w:spacing w:val="5"/>
        </w:rPr>
        <w:t>只给大量维生素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丙，及一般镇痉镇咳祛痰剂。翌日复诊，得知无效，乃转换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6"/>
        </w:rPr>
        <w:t>此方予服。初未加用法半夏，第三次复诊，</w:t>
      </w:r>
      <w:r>
        <w:rPr>
          <w:sz w:val="22"/>
          <w:szCs w:val="22"/>
          <w:spacing w:val="5"/>
        </w:rPr>
        <w:t>据说服二次药水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都吐了，并增加了泄泻，遂按原方加上有镇吐镇咳作用的法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半夏5克。第四天复诊，咳嗽显著减少，已能安睡，止了吐，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0"/>
        </w:rPr>
        <w:t>大便恢复正常，乃嘱再按此方连配二、三剂服用(按：服药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后呕吐、泄泻，可能是由于方内有蒌皮，而</w:t>
      </w:r>
      <w:r>
        <w:rPr>
          <w:sz w:val="22"/>
          <w:szCs w:val="22"/>
          <w:spacing w:val="5"/>
        </w:rPr>
        <w:t>没有同时配用半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夏的缘故)。事隔月余，追踪得知服至第四剂，症状消失，痊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12"/>
        </w:rPr>
        <w:t>愈。</w:t>
      </w:r>
    </w:p>
    <w:p>
      <w:pPr>
        <w:pStyle w:val="BodyText"/>
        <w:ind w:left="409"/>
        <w:spacing w:before="27" w:line="21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(3)天门冬合剂(《江西中医药》1958年11月号):</w:t>
      </w:r>
    </w:p>
    <w:p>
      <w:pPr>
        <w:pStyle w:val="BodyText"/>
        <w:ind w:right="88" w:firstLine="409"/>
        <w:spacing w:before="68" w:line="273" w:lineRule="auto"/>
        <w:rPr>
          <w:sz w:val="22"/>
          <w:szCs w:val="22"/>
        </w:rPr>
      </w:pPr>
      <w:r>
        <w:rPr>
          <w:sz w:val="22"/>
          <w:szCs w:val="22"/>
          <w:spacing w:val="23"/>
        </w:rPr>
        <w:t>药物组成：天冬5克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23"/>
        </w:rPr>
        <w:t>麦冬15克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23"/>
        </w:rPr>
        <w:t>百部10克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23"/>
        </w:rPr>
        <w:t>蒌仁6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克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12"/>
        </w:rPr>
        <w:t>橘红6克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12"/>
        </w:rPr>
        <w:t>竹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12"/>
        </w:rPr>
        <w:t>茹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12"/>
        </w:rPr>
        <w:t>6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12"/>
        </w:rPr>
        <w:t>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12"/>
        </w:rPr>
        <w:t>半夏6克。</w:t>
      </w:r>
    </w:p>
    <w:p>
      <w:pPr>
        <w:pStyle w:val="BodyText"/>
        <w:ind w:left="409"/>
        <w:spacing w:before="31" w:line="219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煎服法：用水200毫升，煎取100毫升。</w:t>
      </w:r>
    </w:p>
    <w:p>
      <w:pPr>
        <w:spacing w:line="219" w:lineRule="auto"/>
        <w:sectPr>
          <w:footerReference w:type="default" r:id="rId54"/>
          <w:pgSz w:w="7370" w:h="10890"/>
          <w:pgMar w:top="400" w:right="1010" w:bottom="864" w:left="469" w:header="0" w:footer="646" w:gutter="0"/>
        </w:sectPr>
        <w:rPr>
          <w:sz w:val="22"/>
          <w:szCs w:val="22"/>
        </w:rPr>
      </w:pPr>
    </w:p>
    <w:p>
      <w:pPr>
        <w:spacing w:line="464" w:lineRule="auto"/>
        <w:rPr>
          <w:rFonts w:ascii="Arial"/>
          <w:sz w:val="21"/>
        </w:rPr>
      </w:pPr>
      <w:r/>
    </w:p>
    <w:p>
      <w:pPr>
        <w:pStyle w:val="BodyText"/>
        <w:ind w:left="439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30"/>
        </w:rPr>
        <w:t>1个月~3岁20～50毫升</w:t>
      </w:r>
    </w:p>
    <w:p>
      <w:pPr>
        <w:pStyle w:val="BodyText"/>
        <w:ind w:left="439"/>
        <w:spacing w:before="68" w:line="219" w:lineRule="auto"/>
        <w:rPr>
          <w:sz w:val="22"/>
          <w:szCs w:val="22"/>
        </w:rPr>
      </w:pPr>
      <w:r>
        <w:rPr>
          <w:sz w:val="22"/>
          <w:szCs w:val="22"/>
          <w:spacing w:val="25"/>
        </w:rPr>
        <w:t>3~5岁50~70毫升     一</w:t>
      </w:r>
      <w:r>
        <w:rPr>
          <w:sz w:val="22"/>
          <w:szCs w:val="22"/>
          <w:spacing w:val="-22"/>
        </w:rPr>
        <w:t xml:space="preserve"> </w:t>
      </w:r>
      <w:r>
        <w:rPr>
          <w:sz w:val="22"/>
          <w:szCs w:val="22"/>
          <w:spacing w:val="25"/>
        </w:rPr>
        <w:t>日量，分3次温服。</w:t>
      </w:r>
    </w:p>
    <w:p>
      <w:pPr>
        <w:pStyle w:val="BodyText"/>
        <w:ind w:left="439"/>
        <w:spacing w:before="80" w:line="221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5～10岁70～100毫升</w:t>
      </w:r>
    </w:p>
    <w:p>
      <w:pPr>
        <w:pStyle w:val="BodyText"/>
        <w:ind w:firstLine="439"/>
        <w:spacing w:before="64" w:line="264" w:lineRule="auto"/>
        <w:rPr>
          <w:sz w:val="22"/>
          <w:szCs w:val="22"/>
        </w:rPr>
      </w:pPr>
      <w:r>
        <w:rPr>
          <w:sz w:val="22"/>
          <w:szCs w:val="22"/>
          <w:spacing w:val="21"/>
        </w:rPr>
        <w:t>加味法：紫雪散用量1个月～3岁服1克，3~5岁2克，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3"/>
        </w:rPr>
        <w:t>5～10岁3克(一天量)。</w:t>
      </w:r>
    </w:p>
    <w:p>
      <w:pPr>
        <w:pStyle w:val="BodyText"/>
        <w:ind w:right="99" w:firstLine="439"/>
        <w:spacing w:before="40" w:line="277" w:lineRule="auto"/>
        <w:rPr>
          <w:sz w:val="22"/>
          <w:szCs w:val="22"/>
        </w:rPr>
      </w:pPr>
      <w:r>
        <w:rPr>
          <w:sz w:val="22"/>
          <w:szCs w:val="22"/>
          <w:spacing w:val="21"/>
        </w:rPr>
        <w:t>鼻出血加白茅根30克、藕节30克。呕吐加伏龙肝15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2"/>
        </w:rPr>
        <w:t>克。泄泻加白术10克、山药12克，痰多加竹沥水15毫升，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0"/>
        </w:rPr>
        <w:t>面目浮肿加葶苈子3克。</w:t>
      </w:r>
    </w:p>
    <w:p>
      <w:pPr>
        <w:pStyle w:val="BodyText"/>
        <w:ind w:left="439"/>
        <w:spacing w:before="21" w:line="219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经验报道：</w:t>
      </w:r>
    </w:p>
    <w:p>
      <w:pPr>
        <w:pStyle w:val="BodyText"/>
        <w:ind w:right="100" w:firstLine="439"/>
        <w:spacing w:before="57" w:line="277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在88例百日咳病人中连服“天冬合剂”加紫雪散4～</w:t>
      </w:r>
      <w:r>
        <w:rPr>
          <w:sz w:val="22"/>
          <w:szCs w:val="22"/>
          <w:spacing w:val="7"/>
        </w:rPr>
        <w:t>14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4"/>
        </w:rPr>
        <w:t>天的55例，无效者2例。服药15～40天者33例均有效。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3"/>
        </w:rPr>
        <w:t>因服用日期较长，可能部分是属于自己恢复的。</w:t>
      </w:r>
    </w:p>
    <w:p>
      <w:pPr>
        <w:pStyle w:val="BodyText"/>
        <w:ind w:left="439"/>
        <w:spacing w:before="20" w:line="21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(4)加味天门冬合剂：</w:t>
      </w:r>
    </w:p>
    <w:p>
      <w:pPr>
        <w:pStyle w:val="BodyText"/>
        <w:ind w:left="69" w:right="70" w:firstLine="370"/>
        <w:spacing w:before="79" w:line="273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药物组成：天冬15克</w:t>
      </w:r>
      <w:r>
        <w:rPr>
          <w:sz w:val="22"/>
          <w:szCs w:val="22"/>
          <w:spacing w:val="125"/>
        </w:rPr>
        <w:t xml:space="preserve"> </w:t>
      </w:r>
      <w:r>
        <w:rPr>
          <w:sz w:val="22"/>
          <w:szCs w:val="22"/>
          <w:spacing w:val="12"/>
        </w:rPr>
        <w:t>麦冬15克  橘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12"/>
        </w:rPr>
        <w:t>红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12"/>
        </w:rPr>
        <w:t>6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12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2"/>
        </w:rPr>
        <w:t>瓜萎仁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10克</w:t>
      </w:r>
      <w:r>
        <w:rPr>
          <w:sz w:val="22"/>
          <w:szCs w:val="22"/>
          <w:spacing w:val="102"/>
        </w:rPr>
        <w:t xml:space="preserve"> </w:t>
      </w:r>
      <w:r>
        <w:rPr>
          <w:sz w:val="22"/>
          <w:szCs w:val="22"/>
        </w:rPr>
        <w:t>竹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</w:rPr>
        <w:t>茹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</w:rPr>
        <w:t>6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</w:rPr>
        <w:t>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</w:rPr>
        <w:t>川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</w:rPr>
        <w:t>贝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</w:rPr>
        <w:t>5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</w:rPr>
        <w:t>半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</w:rPr>
        <w:t>夏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</w:rPr>
        <w:t>3</w:t>
      </w:r>
      <w:r>
        <w:rPr>
          <w:sz w:val="22"/>
          <w:szCs w:val="22"/>
          <w:spacing w:val="-37"/>
        </w:rPr>
        <w:t xml:space="preserve"> </w:t>
      </w:r>
      <w:r>
        <w:rPr>
          <w:sz w:val="22"/>
          <w:szCs w:val="22"/>
        </w:rPr>
        <w:t>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</w:rPr>
        <w:t>百部10克。</w:t>
      </w:r>
    </w:p>
    <w:p>
      <w:pPr>
        <w:pStyle w:val="BodyText"/>
        <w:ind w:right="29" w:firstLine="439"/>
        <w:spacing w:before="2" w:line="280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用法：水煎服。此为3岁以内小儿量，分4</w:t>
      </w:r>
      <w:r>
        <w:rPr>
          <w:sz w:val="22"/>
          <w:szCs w:val="22"/>
          <w:spacing w:val="16"/>
        </w:rPr>
        <w:t>~5次服用，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每日服3次。</w:t>
      </w:r>
    </w:p>
    <w:p>
      <w:pPr>
        <w:pStyle w:val="BodyText"/>
        <w:ind w:left="439"/>
        <w:spacing w:before="12" w:line="219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经验报道：</w:t>
      </w:r>
    </w:p>
    <w:p>
      <w:pPr>
        <w:pStyle w:val="BodyText"/>
        <w:ind w:right="48" w:firstLine="439"/>
        <w:spacing w:before="57" w:line="269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杨××,男，1岁。咳已三月，变成阵咳，日轻夜重，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7"/>
        </w:rPr>
        <w:t>呕吐，不思食无发热，以此方每日一剂，服四剂后，咳</w:t>
      </w:r>
      <w:r>
        <w:rPr>
          <w:sz w:val="22"/>
          <w:szCs w:val="22"/>
          <w:spacing w:val="6"/>
        </w:rPr>
        <w:t>渐减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轻而愈。</w:t>
      </w:r>
    </w:p>
    <w:p>
      <w:pPr>
        <w:pStyle w:val="BodyText"/>
        <w:ind w:left="439"/>
        <w:spacing w:before="61" w:line="221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(5)经验方：</w:t>
      </w:r>
    </w:p>
    <w:p>
      <w:pPr>
        <w:pStyle w:val="BodyText"/>
        <w:ind w:right="68" w:firstLine="439"/>
        <w:spacing w:before="54" w:line="277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药物组成：天冬10克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4"/>
        </w:rPr>
        <w:t>麦冬10克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4"/>
        </w:rPr>
        <w:t>百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14"/>
        </w:rPr>
        <w:t>部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14"/>
        </w:rPr>
        <w:t>1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14"/>
        </w:rPr>
        <w:t>5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14"/>
        </w:rPr>
        <w:t>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4"/>
        </w:rPr>
        <w:t>白前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1"/>
        </w:rPr>
        <w:t>10克</w:t>
      </w:r>
      <w:r>
        <w:rPr>
          <w:sz w:val="22"/>
          <w:szCs w:val="22"/>
          <w:spacing w:val="115"/>
        </w:rPr>
        <w:t xml:space="preserve"> </w:t>
      </w:r>
      <w:r>
        <w:rPr>
          <w:sz w:val="22"/>
          <w:szCs w:val="22"/>
          <w:spacing w:val="21"/>
        </w:rPr>
        <w:t>萎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  <w:spacing w:val="21"/>
        </w:rPr>
        <w:t>仁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  <w:spacing w:val="21"/>
        </w:rPr>
        <w:t>6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21"/>
        </w:rPr>
        <w:t>克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21"/>
        </w:rPr>
        <w:t>桔梗5克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21"/>
        </w:rPr>
        <w:t>紫菀10克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1"/>
        </w:rPr>
        <w:t>冬花6克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1"/>
        </w:rPr>
        <w:t>百合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9"/>
        </w:rPr>
        <w:t>6 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9"/>
        </w:rPr>
        <w:t>竹茹2克。</w:t>
      </w:r>
    </w:p>
    <w:p>
      <w:pPr>
        <w:pStyle w:val="BodyText"/>
        <w:ind w:left="439"/>
        <w:spacing w:before="22" w:line="219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服法：共煎水，分3次服。</w:t>
      </w:r>
    </w:p>
    <w:p>
      <w:pPr>
        <w:pStyle w:val="BodyText"/>
        <w:ind w:left="439"/>
        <w:spacing w:before="67" w:line="21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(6)百日咳合剂(《上海中医药杂志》1979年第1</w:t>
      </w:r>
      <w:r>
        <w:rPr>
          <w:sz w:val="22"/>
          <w:szCs w:val="22"/>
          <w:spacing w:val="6"/>
        </w:rPr>
        <w:t>期):</w:t>
      </w:r>
    </w:p>
    <w:p>
      <w:pPr>
        <w:spacing w:line="219" w:lineRule="auto"/>
        <w:sectPr>
          <w:footerReference w:type="default" r:id="rId55"/>
          <w:pgSz w:w="7370" w:h="10890"/>
          <w:pgMar w:top="400" w:right="550" w:bottom="834" w:left="870" w:header="0" w:footer="616" w:gutter="0"/>
        </w:sectPr>
        <w:rPr>
          <w:sz w:val="22"/>
          <w:szCs w:val="22"/>
        </w:rPr>
      </w:pPr>
    </w:p>
    <w:p>
      <w:pPr>
        <w:spacing w:line="443" w:lineRule="auto"/>
        <w:rPr>
          <w:rFonts w:ascii="Arial"/>
          <w:sz w:val="21"/>
        </w:rPr>
      </w:pPr>
      <w:r/>
    </w:p>
    <w:p>
      <w:pPr>
        <w:pStyle w:val="BodyText"/>
        <w:ind w:left="100" w:right="26" w:firstLine="350"/>
        <w:spacing w:before="72" w:line="280" w:lineRule="auto"/>
        <w:rPr>
          <w:sz w:val="22"/>
          <w:szCs w:val="22"/>
        </w:rPr>
      </w:pPr>
      <w:r>
        <w:rPr>
          <w:sz w:val="22"/>
          <w:szCs w:val="22"/>
          <w:spacing w:val="25"/>
        </w:rPr>
        <w:t>药物组成：天冬10克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25"/>
        </w:rPr>
        <w:t>麦冬10克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25"/>
        </w:rPr>
        <w:t>百部10克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25"/>
        </w:rPr>
        <w:t>射干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8"/>
        </w:rPr>
        <w:t>10克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18"/>
        </w:rPr>
        <w:t>黄精10克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18"/>
        </w:rPr>
        <w:t>枳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18"/>
        </w:rPr>
        <w:t>实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18"/>
        </w:rPr>
        <w:t>3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18"/>
        </w:rPr>
        <w:t>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8"/>
        </w:rPr>
        <w:t>紫菀5克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18"/>
        </w:rPr>
        <w:t>甘草3克。</w:t>
      </w:r>
    </w:p>
    <w:p>
      <w:pPr>
        <w:pStyle w:val="BodyText"/>
        <w:ind w:left="450"/>
        <w:spacing w:before="3" w:line="219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经验报道：</w:t>
      </w:r>
    </w:p>
    <w:p>
      <w:pPr>
        <w:pStyle w:val="BodyText"/>
        <w:ind w:left="450"/>
        <w:spacing w:before="49" w:line="219" w:lineRule="auto"/>
        <w:rPr>
          <w:sz w:val="24"/>
          <w:szCs w:val="24"/>
        </w:rPr>
      </w:pPr>
      <w:r>
        <w:rPr>
          <w:sz w:val="24"/>
          <w:szCs w:val="24"/>
          <w:spacing w:val="9"/>
        </w:rPr>
        <w:t>共治73例，有效率90.4%。</w:t>
      </w:r>
    </w:p>
    <w:p>
      <w:pPr>
        <w:pStyle w:val="BodyText"/>
        <w:ind w:left="453"/>
        <w:spacing w:before="59" w:line="221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11.</w:t>
      </w:r>
      <w:r>
        <w:rPr>
          <w:sz w:val="22"/>
          <w:szCs w:val="22"/>
          <w:spacing w:val="1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人参合剂类：</w:t>
      </w:r>
    </w:p>
    <w:p>
      <w:pPr>
        <w:pStyle w:val="BodyText"/>
        <w:ind w:left="450"/>
        <w:spacing w:before="82" w:line="21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(1)人参败毒散：</w:t>
      </w:r>
    </w:p>
    <w:p>
      <w:pPr>
        <w:pStyle w:val="BodyText"/>
        <w:ind w:right="13" w:firstLine="450"/>
        <w:spacing w:before="49" w:line="245" w:lineRule="auto"/>
        <w:rPr>
          <w:sz w:val="24"/>
          <w:szCs w:val="24"/>
        </w:rPr>
      </w:pPr>
      <w:r>
        <w:rPr>
          <w:sz w:val="24"/>
          <w:szCs w:val="24"/>
          <w:spacing w:val="4"/>
        </w:rPr>
        <w:t>药物组成：人参3克</w:t>
      </w:r>
      <w:r>
        <w:rPr>
          <w:sz w:val="24"/>
          <w:szCs w:val="24"/>
          <w:spacing w:val="108"/>
        </w:rPr>
        <w:t xml:space="preserve"> </w:t>
      </w:r>
      <w:r>
        <w:rPr>
          <w:sz w:val="24"/>
          <w:szCs w:val="24"/>
          <w:spacing w:val="4"/>
        </w:rPr>
        <w:t>茯苓3克</w:t>
      </w:r>
      <w:r>
        <w:rPr>
          <w:sz w:val="24"/>
          <w:szCs w:val="24"/>
          <w:spacing w:val="95"/>
        </w:rPr>
        <w:t xml:space="preserve"> </w:t>
      </w:r>
      <w:r>
        <w:rPr>
          <w:sz w:val="24"/>
          <w:szCs w:val="24"/>
          <w:spacing w:val="4"/>
        </w:rPr>
        <w:t>炙甘草1.5克</w:t>
      </w:r>
      <w:r>
        <w:rPr>
          <w:sz w:val="24"/>
          <w:szCs w:val="24"/>
          <w:spacing w:val="96"/>
        </w:rPr>
        <w:t xml:space="preserve"> </w:t>
      </w:r>
      <w:r>
        <w:rPr>
          <w:sz w:val="24"/>
          <w:szCs w:val="24"/>
          <w:spacing w:val="4"/>
        </w:rPr>
        <w:t>枳壳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24"/>
        </w:rPr>
        <w:t>3克</w:t>
      </w:r>
      <w:r>
        <w:rPr>
          <w:sz w:val="24"/>
          <w:szCs w:val="24"/>
          <w:spacing w:val="106"/>
        </w:rPr>
        <w:t xml:space="preserve"> </w:t>
      </w:r>
      <w:r>
        <w:rPr>
          <w:sz w:val="24"/>
          <w:szCs w:val="24"/>
          <w:spacing w:val="24"/>
        </w:rPr>
        <w:t>桔梗3克</w:t>
      </w:r>
      <w:r>
        <w:rPr>
          <w:sz w:val="24"/>
          <w:szCs w:val="24"/>
          <w:spacing w:val="106"/>
        </w:rPr>
        <w:t xml:space="preserve"> </w:t>
      </w:r>
      <w:r>
        <w:rPr>
          <w:sz w:val="24"/>
          <w:szCs w:val="24"/>
          <w:spacing w:val="24"/>
        </w:rPr>
        <w:t>柴胡3克</w:t>
      </w:r>
      <w:r>
        <w:rPr>
          <w:sz w:val="24"/>
          <w:szCs w:val="24"/>
          <w:spacing w:val="76"/>
        </w:rPr>
        <w:t xml:space="preserve"> </w:t>
      </w:r>
      <w:r>
        <w:rPr>
          <w:sz w:val="24"/>
          <w:szCs w:val="24"/>
          <w:spacing w:val="24"/>
        </w:rPr>
        <w:t>川芎3克</w:t>
      </w:r>
      <w:r>
        <w:rPr>
          <w:sz w:val="24"/>
          <w:szCs w:val="24"/>
          <w:spacing w:val="96"/>
        </w:rPr>
        <w:t xml:space="preserve"> </w:t>
      </w:r>
      <w:r>
        <w:rPr>
          <w:sz w:val="24"/>
          <w:szCs w:val="24"/>
          <w:spacing w:val="24"/>
        </w:rPr>
        <w:t>羌活3克</w:t>
      </w:r>
      <w:r>
        <w:rPr>
          <w:sz w:val="24"/>
          <w:szCs w:val="24"/>
          <w:spacing w:val="75"/>
        </w:rPr>
        <w:t xml:space="preserve"> </w:t>
      </w:r>
      <w:r>
        <w:rPr>
          <w:sz w:val="24"/>
          <w:szCs w:val="24"/>
          <w:spacing w:val="24"/>
        </w:rPr>
        <w:t>独活3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11"/>
        </w:rPr>
        <w:t>克</w:t>
      </w:r>
      <w:r>
        <w:rPr>
          <w:sz w:val="24"/>
          <w:szCs w:val="24"/>
          <w:spacing w:val="91"/>
        </w:rPr>
        <w:t xml:space="preserve"> </w:t>
      </w:r>
      <w:r>
        <w:rPr>
          <w:sz w:val="24"/>
          <w:szCs w:val="24"/>
          <w:spacing w:val="11"/>
        </w:rPr>
        <w:t>前胡3克</w:t>
      </w:r>
      <w:r>
        <w:rPr>
          <w:sz w:val="24"/>
          <w:szCs w:val="24"/>
          <w:spacing w:val="106"/>
        </w:rPr>
        <w:t xml:space="preserve"> </w:t>
      </w:r>
      <w:r>
        <w:rPr>
          <w:sz w:val="24"/>
          <w:szCs w:val="24"/>
          <w:spacing w:val="11"/>
        </w:rPr>
        <w:t>薄荷1.5克</w:t>
      </w:r>
      <w:r>
        <w:rPr>
          <w:sz w:val="24"/>
          <w:szCs w:val="24"/>
          <w:spacing w:val="95"/>
        </w:rPr>
        <w:t xml:space="preserve"> </w:t>
      </w:r>
      <w:r>
        <w:rPr>
          <w:sz w:val="24"/>
          <w:szCs w:val="24"/>
          <w:spacing w:val="11"/>
        </w:rPr>
        <w:t>生姜3片。</w:t>
      </w:r>
    </w:p>
    <w:p>
      <w:pPr>
        <w:pStyle w:val="BodyText"/>
        <w:ind w:left="450"/>
        <w:spacing w:before="64" w:line="219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用法：研为粗末，水煎服，每日2次。</w:t>
      </w:r>
    </w:p>
    <w:p>
      <w:pPr>
        <w:pStyle w:val="BodyText"/>
        <w:ind w:right="15" w:firstLine="450"/>
        <w:spacing w:before="70" w:line="276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适应证：时疫，伤风，风湿，寒热，头眩项强，目</w:t>
      </w:r>
      <w:r>
        <w:rPr>
          <w:sz w:val="22"/>
          <w:szCs w:val="22"/>
          <w:spacing w:val="4"/>
        </w:rPr>
        <w:t>疼，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肢疼，咳嗽鼻塞声重，以及小儿感冒，发热恶风，痰阻胸膈 </w:t>
      </w:r>
      <w:r>
        <w:rPr>
          <w:sz w:val="22"/>
          <w:szCs w:val="22"/>
          <w:spacing w:val="-10"/>
        </w:rPr>
        <w:t>等证。</w:t>
      </w:r>
    </w:p>
    <w:p>
      <w:pPr>
        <w:pStyle w:val="BodyText"/>
        <w:ind w:left="450"/>
        <w:spacing w:before="23" w:line="220" w:lineRule="auto"/>
        <w:rPr>
          <w:sz w:val="22"/>
          <w:szCs w:val="22"/>
        </w:rPr>
      </w:pPr>
      <w:r>
        <w:rPr>
          <w:sz w:val="22"/>
          <w:szCs w:val="22"/>
        </w:rPr>
        <w:t>(2)人参五味子汤：</w:t>
      </w:r>
    </w:p>
    <w:p>
      <w:pPr>
        <w:pStyle w:val="BodyText"/>
        <w:ind w:left="450"/>
        <w:spacing w:before="67" w:line="219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药物组成：人参3克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17"/>
        </w:rPr>
        <w:t>五味子1.5克。</w:t>
      </w:r>
    </w:p>
    <w:p>
      <w:pPr>
        <w:pStyle w:val="BodyText"/>
        <w:ind w:left="450"/>
        <w:spacing w:before="69" w:line="219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服法：以水二碗煮取半碗去渣，分4次服。</w:t>
      </w:r>
    </w:p>
    <w:p>
      <w:pPr>
        <w:pStyle w:val="BodyText"/>
        <w:ind w:right="16" w:firstLine="450"/>
        <w:spacing w:before="68" w:line="269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适应证：百日咳病失治，久久不愈，每隔一时许发作一 </w:t>
      </w:r>
      <w:r>
        <w:rPr>
          <w:sz w:val="22"/>
          <w:szCs w:val="22"/>
          <w:spacing w:val="6"/>
        </w:rPr>
        <w:t>次，咳时其声连续不断，其势如冲，不能按住，咳罢额汗淋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"/>
        </w:rPr>
        <w:t>漓，不胜辛苦，肌肉消削，大肉尽脱。</w:t>
      </w:r>
    </w:p>
    <w:p>
      <w:pPr>
        <w:pStyle w:val="BodyText"/>
        <w:ind w:left="450"/>
        <w:spacing w:before="50" w:line="21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(3)人参龙眼汤：</w:t>
      </w:r>
    </w:p>
    <w:p>
      <w:pPr>
        <w:pStyle w:val="BodyText"/>
        <w:ind w:left="450"/>
        <w:spacing w:before="69" w:line="219" w:lineRule="auto"/>
        <w:rPr>
          <w:sz w:val="22"/>
          <w:szCs w:val="22"/>
        </w:rPr>
      </w:pPr>
      <w:r>
        <w:rPr>
          <w:sz w:val="22"/>
          <w:szCs w:val="22"/>
          <w:spacing w:val="33"/>
        </w:rPr>
        <w:t>药物组成：人参3克龙眼肉5枚。</w:t>
      </w:r>
    </w:p>
    <w:p>
      <w:pPr>
        <w:pStyle w:val="BodyText"/>
        <w:ind w:left="450"/>
        <w:spacing w:before="69" w:line="219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服法：以水二碗，煮取半碗，去渣，分4次服。</w:t>
      </w:r>
    </w:p>
    <w:p>
      <w:pPr>
        <w:pStyle w:val="BodyText"/>
        <w:ind w:right="18" w:firstLine="450"/>
        <w:spacing w:before="78" w:line="263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适应证：百日咳久久不愈，面白眼青，自汗多嗽，肢体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3"/>
        </w:rPr>
        <w:t>柴瘦，满头青筋，声音嘶哑，中气大虚。</w:t>
      </w:r>
    </w:p>
    <w:p>
      <w:pPr>
        <w:pStyle w:val="BodyText"/>
        <w:ind w:left="450"/>
        <w:spacing w:before="44" w:line="21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(4)人参蛤蚧散：</w:t>
      </w:r>
    </w:p>
    <w:p>
      <w:pPr>
        <w:pStyle w:val="BodyText"/>
        <w:ind w:firstLine="450"/>
        <w:spacing w:before="68" w:line="264" w:lineRule="auto"/>
        <w:rPr>
          <w:sz w:val="22"/>
          <w:szCs w:val="22"/>
        </w:rPr>
      </w:pPr>
      <w:r>
        <w:rPr>
          <w:sz w:val="22"/>
          <w:szCs w:val="22"/>
          <w:spacing w:val="21"/>
        </w:rPr>
        <w:t>药物组成：人参60克</w:t>
      </w:r>
      <w:r>
        <w:rPr>
          <w:sz w:val="22"/>
          <w:szCs w:val="22"/>
          <w:spacing w:val="109"/>
        </w:rPr>
        <w:t xml:space="preserve"> </w:t>
      </w:r>
      <w:r>
        <w:rPr>
          <w:sz w:val="22"/>
          <w:szCs w:val="22"/>
          <w:spacing w:val="21"/>
        </w:rPr>
        <w:t>茯苓60克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1"/>
        </w:rPr>
        <w:t>蛤蚧一对(河水浸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0"/>
        </w:rPr>
        <w:t>五宿，逐日换水，洗去腥气，酥炙黄色)贝母60克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0"/>
        </w:rPr>
        <w:t>桑白</w:t>
      </w:r>
    </w:p>
    <w:p>
      <w:pPr>
        <w:spacing w:line="264" w:lineRule="auto"/>
        <w:sectPr>
          <w:footerReference w:type="default" r:id="rId56"/>
          <w:pgSz w:w="7370" w:h="10890"/>
          <w:pgMar w:top="400" w:right="1051" w:bottom="854" w:left="420" w:header="0" w:footer="636" w:gutter="0"/>
        </w:sectPr>
        <w:rPr>
          <w:sz w:val="22"/>
          <w:szCs w:val="22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皮60克  杏仁150克。</w:t>
      </w:r>
    </w:p>
    <w:p>
      <w:pPr>
        <w:pStyle w:val="BodyText"/>
        <w:ind w:left="100" w:right="186" w:firstLine="339"/>
        <w:spacing w:before="79" w:line="255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用法：研极细末，磁器装盛，每日吞服2～3次，每次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8"/>
        </w:rPr>
        <w:t>2克米饮汤送下。</w:t>
      </w:r>
    </w:p>
    <w:p>
      <w:pPr>
        <w:pStyle w:val="BodyText"/>
        <w:ind w:right="204" w:firstLine="439"/>
        <w:spacing w:before="42" w:line="257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适应征：久病咳嗽，上气喘满，胸中烦热，身体羸瘦，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2"/>
        </w:rPr>
        <w:t>或浮肿。</w:t>
      </w:r>
    </w:p>
    <w:p>
      <w:pPr>
        <w:pStyle w:val="BodyText"/>
        <w:ind w:left="439"/>
        <w:spacing w:before="46" w:line="219" w:lineRule="auto"/>
        <w:rPr>
          <w:sz w:val="22"/>
          <w:szCs w:val="22"/>
        </w:rPr>
      </w:pPr>
      <w:r>
        <w:rPr>
          <w:sz w:val="22"/>
          <w:szCs w:val="22"/>
          <w:spacing w:val="-7"/>
        </w:rPr>
        <w:t>经验报道：</w:t>
      </w:r>
    </w:p>
    <w:p>
      <w:pPr>
        <w:pStyle w:val="BodyText"/>
        <w:ind w:right="175" w:firstLine="439"/>
        <w:spacing w:before="77" w:line="264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根据朱良春经验，用治虚性气喘，可以制止喘逆，减少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2"/>
        </w:rPr>
        <w:t>痰量。方用红人参15克、蛤蚧一对、米炒北沙参</w:t>
      </w:r>
      <w:r>
        <w:rPr>
          <w:sz w:val="22"/>
          <w:szCs w:val="22"/>
          <w:spacing w:val="21"/>
        </w:rPr>
        <w:t>15克、</w:t>
      </w:r>
    </w:p>
    <w:p>
      <w:pPr>
        <w:pStyle w:val="BodyText"/>
        <w:spacing w:before="32" w:line="268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五味子15克、麦冬、化橘红各10克、紫河车25克，共研细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11"/>
        </w:rPr>
        <w:t>末，每服0.1克，1日3次。如服后效不显，可稍</w:t>
      </w:r>
      <w:r>
        <w:rPr>
          <w:sz w:val="22"/>
          <w:szCs w:val="22"/>
          <w:spacing w:val="10"/>
        </w:rPr>
        <w:t>增加其用 ·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量。如气喘愈后可持续服用小量，巩固疗效。</w:t>
      </w:r>
    </w:p>
    <w:p>
      <w:pPr>
        <w:pStyle w:val="BodyText"/>
        <w:ind w:left="559"/>
        <w:spacing w:before="224" w:line="220" w:lineRule="auto"/>
        <w:outlineLvl w:val="1"/>
        <w:rPr>
          <w:sz w:val="26"/>
          <w:szCs w:val="26"/>
        </w:rPr>
      </w:pPr>
      <w:bookmarkStart w:name="bookmark57" w:id="80"/>
      <w:bookmarkEnd w:id="80"/>
      <w:bookmarkStart w:name="bookmark25" w:id="81"/>
      <w:bookmarkEnd w:id="81"/>
      <w:r>
        <w:rPr>
          <w:sz w:val="26"/>
          <w:szCs w:val="26"/>
          <w:spacing w:val="6"/>
        </w:rPr>
        <w:t>(四)其他常用单方验方</w:t>
      </w:r>
    </w:p>
    <w:p>
      <w:pPr>
        <w:pStyle w:val="BodyText"/>
        <w:ind w:left="439"/>
        <w:spacing w:before="177" w:line="219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1. 芥牛杏郁合剂：</w:t>
      </w:r>
    </w:p>
    <w:p>
      <w:pPr>
        <w:pStyle w:val="BodyText"/>
        <w:ind w:right="150" w:firstLine="439"/>
        <w:spacing w:before="81" w:line="268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白芥子5克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8"/>
        </w:rPr>
        <w:t>牛蒡子5克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18"/>
        </w:rPr>
        <w:t>杏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  <w:spacing w:val="18"/>
        </w:rPr>
        <w:t>仁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  <w:spacing w:val="18"/>
        </w:rPr>
        <w:t>6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18"/>
        </w:rPr>
        <w:t>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8"/>
        </w:rPr>
        <w:t>广郁金5克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18"/>
        </w:rPr>
        <w:t>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皮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-8"/>
        </w:rPr>
        <w:t>6</w:t>
      </w:r>
      <w:r>
        <w:rPr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-8"/>
        </w:rPr>
        <w:t>克  冬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-8"/>
        </w:rPr>
        <w:t>花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-8"/>
        </w:rPr>
        <w:t>6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-8"/>
        </w:rPr>
        <w:t>克  麦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-8"/>
        </w:rPr>
        <w:t>冬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-8"/>
        </w:rPr>
        <w:t>6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-8"/>
        </w:rPr>
        <w:t>克  枳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-8"/>
        </w:rPr>
        <w:t>壳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-8"/>
        </w:rPr>
        <w:t>5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-8"/>
        </w:rPr>
        <w:t>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-8"/>
        </w:rPr>
        <w:t>百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-8"/>
        </w:rPr>
        <w:t>部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-8"/>
        </w:rPr>
        <w:t>6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-8"/>
        </w:rPr>
        <w:t>克  </w:t>
      </w:r>
      <w:r>
        <w:rPr>
          <w:sz w:val="22"/>
          <w:szCs w:val="22"/>
          <w:spacing w:val="-9"/>
        </w:rPr>
        <w:t>木蝴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3"/>
        </w:rPr>
        <w:t>蝶30张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23"/>
        </w:rPr>
        <w:t>冰糖15克。</w:t>
      </w:r>
    </w:p>
    <w:p>
      <w:pPr>
        <w:pStyle w:val="BodyText"/>
        <w:ind w:right="104" w:firstLine="439"/>
        <w:spacing w:before="42" w:line="270" w:lineRule="auto"/>
        <w:jc w:val="both"/>
        <w:rPr>
          <w:sz w:val="22"/>
          <w:szCs w:val="22"/>
        </w:rPr>
      </w:pPr>
      <w:r>
        <w:rPr>
          <w:sz w:val="22"/>
          <w:szCs w:val="22"/>
          <w:spacing w:val="16"/>
        </w:rPr>
        <w:t>鼻出血者加生地10克、白茅根10克、或侧柏炭10克；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3"/>
        </w:rPr>
        <w:t>两目结膜充血者加归尾5克或大黄5克；咳剧痰中挟血吐血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7"/>
        </w:rPr>
        <w:t>者加蛤粉炒阿胶10克、旱莲草10克；呕吐者加陈皮5克、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8"/>
        </w:rPr>
        <w:t>竹茹5克。</w:t>
      </w:r>
    </w:p>
    <w:p>
      <w:pPr>
        <w:pStyle w:val="BodyText"/>
        <w:ind w:right="155" w:firstLine="439"/>
        <w:spacing w:before="52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28"/>
        </w:rPr>
        <w:t>头、二煎混合取汁200毫升，1~3岁分6次服完，每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8"/>
        </w:rPr>
        <w:t>2小时1次；4～6岁分4次服完，每3小时1次。7岁以上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9"/>
        </w:rPr>
        <w:t>者，分早中晚3次饭后服。</w:t>
      </w:r>
    </w:p>
    <w:p>
      <w:pPr>
        <w:pStyle w:val="BodyText"/>
        <w:ind w:left="439"/>
        <w:spacing w:before="41" w:line="219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2. 地杠合剂(湖南医学院第一附属医院儿科验方):</w:t>
      </w:r>
    </w:p>
    <w:p>
      <w:pPr>
        <w:pStyle w:val="BodyText"/>
        <w:ind w:right="152" w:firstLine="439"/>
        <w:spacing w:before="99" w:line="255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地锦5～15克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  <w:spacing w:val="17"/>
        </w:rPr>
        <w:t>杠板归5～15克  野菊花5～15克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17"/>
        </w:rPr>
        <w:t>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3"/>
        </w:rPr>
        <w:t>不食草3～9克</w:t>
      </w:r>
      <w:r>
        <w:rPr>
          <w:sz w:val="22"/>
          <w:szCs w:val="22"/>
          <w:spacing w:val="113"/>
        </w:rPr>
        <w:t xml:space="preserve"> </w:t>
      </w:r>
      <w:r>
        <w:rPr>
          <w:sz w:val="22"/>
          <w:szCs w:val="22"/>
          <w:spacing w:val="23"/>
        </w:rPr>
        <w:t>百部3~10克，每日一剂。对前驱期末及</w:t>
      </w:r>
    </w:p>
    <w:p>
      <w:pPr>
        <w:spacing w:line="255" w:lineRule="auto"/>
        <w:sectPr>
          <w:footerReference w:type="default" r:id="rId57"/>
          <w:pgSz w:w="7370" w:h="10890"/>
          <w:pgMar w:top="400" w:right="445" w:bottom="804" w:left="890" w:header="0" w:footer="586" w:gutter="0"/>
        </w:sectPr>
        <w:rPr>
          <w:sz w:val="22"/>
          <w:szCs w:val="22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2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1"/>
        </w:rPr>
        <w:t>痉咳期均有较好的疗效。</w:t>
      </w:r>
    </w:p>
    <w:p>
      <w:pPr>
        <w:pStyle w:val="BodyText"/>
        <w:ind w:left="450"/>
        <w:spacing w:before="90" w:line="219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3. 鱼腥草10克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16"/>
        </w:rPr>
        <w:t>杠板归10克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6"/>
        </w:rPr>
        <w:t>百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16"/>
        </w:rPr>
        <w:t>部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16"/>
        </w:rPr>
        <w:t>1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16"/>
        </w:rPr>
        <w:t>0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16"/>
        </w:rPr>
        <w:t>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6"/>
        </w:rPr>
        <w:t>白前10</w:t>
      </w:r>
    </w:p>
    <w:p>
      <w:pPr>
        <w:pStyle w:val="BodyText"/>
        <w:ind w:left="3"/>
        <w:spacing w:before="47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克，水煎服。</w:t>
      </w:r>
    </w:p>
    <w:p>
      <w:pPr>
        <w:pStyle w:val="BodyText"/>
        <w:ind w:left="3" w:right="99" w:firstLine="450"/>
        <w:spacing w:before="67" w:line="25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21"/>
        </w:rPr>
        <w:t>4.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b/>
          <w:bCs/>
          <w:spacing w:val="21"/>
        </w:rPr>
        <w:t>天竺子15克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21"/>
        </w:rPr>
        <w:t>百部15克</w:t>
      </w:r>
      <w:r>
        <w:rPr>
          <w:sz w:val="22"/>
          <w:szCs w:val="22"/>
          <w:spacing w:val="88"/>
        </w:rPr>
        <w:t xml:space="preserve"> </w:t>
      </w:r>
      <w:r>
        <w:rPr>
          <w:sz w:val="22"/>
          <w:szCs w:val="22"/>
          <w:spacing w:val="21"/>
        </w:rPr>
        <w:t>秦皮15克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21"/>
        </w:rPr>
        <w:t>甘草6克，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b/>
          <w:bCs/>
          <w:spacing w:val="8"/>
        </w:rPr>
        <w:t>水煎服，每日3次，七日为一疗程。</w:t>
      </w:r>
    </w:p>
    <w:p>
      <w:pPr>
        <w:pStyle w:val="BodyText"/>
        <w:ind w:left="450"/>
        <w:spacing w:before="62" w:line="21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5. 百部10克</w:t>
      </w:r>
      <w:r>
        <w:rPr>
          <w:sz w:val="22"/>
          <w:szCs w:val="22"/>
          <w:spacing w:val="120"/>
        </w:rPr>
        <w:t xml:space="preserve"> </w:t>
      </w:r>
      <w:r>
        <w:rPr>
          <w:sz w:val="22"/>
          <w:szCs w:val="22"/>
          <w:spacing w:val="7"/>
        </w:rPr>
        <w:t>沙参10克  白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7"/>
        </w:rPr>
        <w:t>前</w:t>
      </w:r>
      <w:r>
        <w:rPr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7"/>
        </w:rPr>
        <w:t>1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7"/>
        </w:rPr>
        <w:t>0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7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7"/>
        </w:rPr>
        <w:t>天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7"/>
        </w:rPr>
        <w:t>冬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7"/>
        </w:rPr>
        <w:t>1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7"/>
        </w:rPr>
        <w:t>0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7"/>
        </w:rPr>
        <w:t>克</w:t>
      </w:r>
    </w:p>
    <w:p>
      <w:pPr>
        <w:pStyle w:val="BodyText"/>
        <w:ind w:left="3"/>
        <w:spacing w:before="75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8"/>
        </w:rPr>
        <w:t>木蝴蝶6克，水煎服。</w:t>
      </w:r>
    </w:p>
    <w:p>
      <w:pPr>
        <w:pStyle w:val="BodyText"/>
        <w:ind w:left="450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25"/>
        </w:rPr>
        <w:t>6、百部15克天浆壳6克，水煎服，可酌加冰</w:t>
      </w:r>
      <w:r>
        <w:rPr>
          <w:sz w:val="22"/>
          <w:szCs w:val="22"/>
          <w:spacing w:val="24"/>
        </w:rPr>
        <w:t>糖或白</w:t>
      </w:r>
    </w:p>
    <w:p>
      <w:pPr>
        <w:pStyle w:val="BodyText"/>
        <w:ind w:left="3"/>
        <w:spacing w:before="77" w:line="22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糖。</w:t>
      </w:r>
    </w:p>
    <w:p>
      <w:pPr>
        <w:pStyle w:val="BodyText"/>
        <w:ind w:right="49" w:firstLine="450"/>
        <w:spacing w:before="80" w:line="244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7. 百部15克煎汁去渣，加蜂蜜四两搅匀，每日服4~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7"/>
        </w:rPr>
        <w:t>6次，每次一汤匙。</w:t>
      </w:r>
    </w:p>
    <w:p>
      <w:pPr>
        <w:pStyle w:val="BodyText"/>
        <w:ind w:right="48" w:firstLine="450"/>
        <w:spacing w:before="68" w:line="252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8. 蜜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-4"/>
        </w:rPr>
        <w:t>炙</w:t>
      </w:r>
      <w:r>
        <w:rPr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-4"/>
        </w:rPr>
        <w:t>百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-4"/>
        </w:rPr>
        <w:t>部</w:t>
      </w:r>
      <w:r>
        <w:rPr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-4"/>
        </w:rPr>
        <w:t>5</w:t>
      </w:r>
      <w:r>
        <w:rPr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-4"/>
        </w:rPr>
        <w:t>克 白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-4"/>
        </w:rPr>
        <w:t>芨</w:t>
      </w:r>
      <w:r>
        <w:rPr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-4"/>
        </w:rPr>
        <w:t>5</w:t>
      </w:r>
      <w:r>
        <w:rPr>
          <w:sz w:val="22"/>
          <w:szCs w:val="22"/>
          <w:spacing w:val="-27"/>
        </w:rPr>
        <w:t xml:space="preserve"> </w:t>
      </w:r>
      <w:r>
        <w:rPr>
          <w:sz w:val="22"/>
          <w:szCs w:val="22"/>
          <w:spacing w:val="-4"/>
        </w:rPr>
        <w:t>克  天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-4"/>
        </w:rPr>
        <w:t>冬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-4"/>
        </w:rPr>
        <w:t>1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-4"/>
        </w:rPr>
        <w:t>0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-5"/>
        </w:rPr>
        <w:t>克  半夏10克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4"/>
        </w:rPr>
        <w:t>竹茹10克</w:t>
      </w:r>
      <w:r>
        <w:rPr>
          <w:sz w:val="22"/>
          <w:szCs w:val="22"/>
          <w:spacing w:val="110"/>
        </w:rPr>
        <w:t xml:space="preserve"> </w:t>
      </w:r>
      <w:r>
        <w:rPr>
          <w:sz w:val="22"/>
          <w:szCs w:val="22"/>
          <w:spacing w:val="24"/>
        </w:rPr>
        <w:t>麦冬10克，水煎服，适用于百日咳咳嗽剧烈</w:t>
      </w:r>
    </w:p>
    <w:p>
      <w:pPr>
        <w:pStyle w:val="BodyText"/>
        <w:ind w:left="3"/>
        <w:spacing w:before="78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者。</w:t>
      </w:r>
    </w:p>
    <w:p>
      <w:pPr>
        <w:pStyle w:val="BodyText"/>
        <w:ind w:right="51" w:firstLine="450"/>
        <w:spacing w:before="68" w:line="257" w:lineRule="auto"/>
        <w:rPr>
          <w:rFonts w:ascii="FangSong" w:hAnsi="FangSong" w:eastAsia="FangSong" w:cs="FangSong"/>
          <w:sz w:val="22"/>
          <w:szCs w:val="22"/>
        </w:rPr>
      </w:pPr>
      <w:r>
        <w:rPr>
          <w:sz w:val="22"/>
          <w:szCs w:val="22"/>
          <w:spacing w:val="-11"/>
        </w:rPr>
        <w:t>9. 天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-11"/>
        </w:rPr>
        <w:t>冬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-11"/>
        </w:rPr>
        <w:t>5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-11"/>
        </w:rPr>
        <w:t>克  麦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-11"/>
        </w:rPr>
        <w:t>冬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-11"/>
        </w:rPr>
        <w:t>5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-11"/>
        </w:rPr>
        <w:t>克  麻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-11"/>
        </w:rPr>
        <w:t>黄</w:t>
      </w:r>
      <w:r>
        <w:rPr>
          <w:sz w:val="22"/>
          <w:szCs w:val="22"/>
          <w:spacing w:val="-32"/>
        </w:rPr>
        <w:t xml:space="preserve"> </w:t>
      </w:r>
      <w:r>
        <w:rPr>
          <w:sz w:val="22"/>
          <w:szCs w:val="22"/>
          <w:spacing w:val="-11"/>
        </w:rPr>
        <w:t>2</w:t>
      </w:r>
      <w:r>
        <w:rPr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-11"/>
        </w:rPr>
        <w:t>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-11"/>
        </w:rPr>
        <w:t>炙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-11"/>
        </w:rPr>
        <w:t>百</w:t>
      </w:r>
      <w:r>
        <w:rPr>
          <w:sz w:val="22"/>
          <w:szCs w:val="22"/>
          <w:spacing w:val="-37"/>
        </w:rPr>
        <w:t xml:space="preserve"> </w:t>
      </w:r>
      <w:r>
        <w:rPr>
          <w:sz w:val="22"/>
          <w:szCs w:val="22"/>
          <w:spacing w:val="-11"/>
        </w:rPr>
        <w:t>部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-11"/>
        </w:rPr>
        <w:t>3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-11"/>
        </w:rPr>
        <w:t>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-11"/>
        </w:rPr>
        <w:t>白</w:t>
      </w:r>
      <w:r>
        <w:rPr>
          <w:sz w:val="22"/>
          <w:szCs w:val="22"/>
        </w:rPr>
        <w:t xml:space="preserve"> </w:t>
      </w:r>
      <w:bookmarkStart w:name="bookmark58" w:id="82"/>
      <w:bookmarkEnd w:id="82"/>
      <w:r>
        <w:rPr>
          <w:rFonts w:ascii="FangSong" w:hAnsi="FangSong" w:eastAsia="FangSong" w:cs="FangSong"/>
          <w:sz w:val="22"/>
          <w:szCs w:val="22"/>
          <w:spacing w:val="20"/>
        </w:rPr>
        <w:t>芨</w:t>
      </w:r>
      <w:r>
        <w:rPr>
          <w:rFonts w:ascii="FangSong" w:hAnsi="FangSong" w:eastAsia="FangSong" w:cs="FangSong"/>
          <w:sz w:val="22"/>
          <w:szCs w:val="22"/>
          <w:spacing w:val="-29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0"/>
        </w:rPr>
        <w:t>3</w:t>
      </w:r>
      <w:r>
        <w:rPr>
          <w:rFonts w:ascii="FangSong" w:hAnsi="FangSong" w:eastAsia="FangSong" w:cs="FangSong"/>
          <w:sz w:val="22"/>
          <w:szCs w:val="22"/>
          <w:spacing w:val="-2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0"/>
        </w:rPr>
        <w:t>克</w:t>
      </w:r>
      <w:r>
        <w:rPr>
          <w:rFonts w:ascii="FangSong" w:hAnsi="FangSong" w:eastAsia="FangSong" w:cs="FangSong"/>
          <w:sz w:val="22"/>
          <w:szCs w:val="22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20"/>
        </w:rPr>
        <w:t>葶苈子3克</w:t>
      </w:r>
      <w:r>
        <w:rPr>
          <w:rFonts w:ascii="FangSong" w:hAnsi="FangSong" w:eastAsia="FangSong" w:cs="FangSong"/>
          <w:sz w:val="22"/>
          <w:szCs w:val="22"/>
          <w:spacing w:val="10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0"/>
        </w:rPr>
        <w:t>炙苏子6克</w:t>
      </w:r>
      <w:r>
        <w:rPr>
          <w:rFonts w:ascii="FangSong" w:hAnsi="FangSong" w:eastAsia="FangSong" w:cs="FangSong"/>
          <w:sz w:val="22"/>
          <w:szCs w:val="22"/>
          <w:spacing w:val="9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0"/>
        </w:rPr>
        <w:t>竹茹6克，水煎服，适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"/>
        </w:rPr>
        <w:t>用于百日咳呕甚，甚至呕血者。</w:t>
      </w:r>
    </w:p>
    <w:p>
      <w:pPr>
        <w:pStyle w:val="BodyText"/>
        <w:ind w:right="99" w:firstLine="450"/>
        <w:spacing w:before="80" w:line="253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10. 麻黄3克  百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4"/>
        </w:rPr>
        <w:t>部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4"/>
        </w:rPr>
        <w:t>1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4"/>
        </w:rPr>
        <w:t>0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4"/>
        </w:rPr>
        <w:t>克  白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4"/>
        </w:rPr>
        <w:t>芨</w:t>
      </w:r>
      <w:r>
        <w:rPr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4"/>
        </w:rPr>
        <w:t>1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4"/>
        </w:rPr>
        <w:t>0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4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4"/>
        </w:rPr>
        <w:t>芦根</w:t>
      </w:r>
      <w:r>
        <w:rPr>
          <w:sz w:val="22"/>
          <w:szCs w:val="22"/>
          <w:spacing w:val="3"/>
        </w:rPr>
        <w:t>30克，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水煎服。</w:t>
      </w:r>
    </w:p>
    <w:p>
      <w:pPr>
        <w:pStyle w:val="BodyText"/>
        <w:ind w:right="58" w:firstLine="450"/>
        <w:spacing w:before="78" w:line="254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11. 白牛膝15克  田边菊15克  鹅不食草15克，甜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酒汁煎服。</w:t>
      </w:r>
    </w:p>
    <w:p>
      <w:pPr>
        <w:pStyle w:val="BodyText"/>
        <w:ind w:left="70" w:right="57" w:firstLine="379"/>
        <w:spacing w:before="54" w:line="257" w:lineRule="auto"/>
        <w:rPr>
          <w:sz w:val="22"/>
          <w:szCs w:val="22"/>
        </w:rPr>
      </w:pPr>
      <w:r>
        <w:rPr>
          <w:sz w:val="22"/>
          <w:szCs w:val="22"/>
          <w:spacing w:val="24"/>
        </w:rPr>
        <w:t>12. 桑白皮10克</w:t>
      </w:r>
      <w:r>
        <w:rPr>
          <w:sz w:val="22"/>
          <w:szCs w:val="22"/>
          <w:spacing w:val="121"/>
        </w:rPr>
        <w:t xml:space="preserve"> </w:t>
      </w:r>
      <w:r>
        <w:rPr>
          <w:sz w:val="22"/>
          <w:szCs w:val="22"/>
          <w:spacing w:val="24"/>
        </w:rPr>
        <w:t>地骨皮10克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4"/>
        </w:rPr>
        <w:t>浙贝母10克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4"/>
        </w:rPr>
        <w:t>百部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3克  甘草3克，水煎服。</w:t>
      </w:r>
    </w:p>
    <w:p>
      <w:pPr>
        <w:pStyle w:val="BodyText"/>
        <w:ind w:firstLine="450"/>
        <w:spacing w:before="59" w:line="252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13. 川贝母、炒葶苈子各等分，共研细末，每次1.5克，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19"/>
        </w:rPr>
        <w:t>用枇杷叶(去毛)煎水冲服。</w:t>
      </w:r>
    </w:p>
    <w:p>
      <w:pPr>
        <w:pStyle w:val="BodyText"/>
        <w:ind w:right="99" w:firstLine="450"/>
        <w:spacing w:before="80" w:line="252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14. 鲜鱼腥草60克</w:t>
      </w:r>
      <w:r>
        <w:rPr>
          <w:sz w:val="22"/>
          <w:szCs w:val="22"/>
          <w:spacing w:val="110"/>
        </w:rPr>
        <w:t xml:space="preserve"> </w:t>
      </w:r>
      <w:r>
        <w:rPr>
          <w:sz w:val="22"/>
          <w:szCs w:val="22"/>
          <w:spacing w:val="17"/>
        </w:rPr>
        <w:t>绿豆120克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7"/>
        </w:rPr>
        <w:t>冰糖30克，煮食，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0"/>
        </w:rPr>
        <w:t>每日1次，连服3~4次。</w:t>
      </w:r>
    </w:p>
    <w:p>
      <w:pPr>
        <w:spacing w:line="252" w:lineRule="auto"/>
        <w:sectPr>
          <w:footerReference w:type="default" r:id="rId58"/>
          <w:pgSz w:w="7370" w:h="10890"/>
          <w:pgMar w:top="400" w:right="910" w:bottom="784" w:left="529" w:header="0" w:footer="566" w:gutter="0"/>
        </w:sectPr>
        <w:rPr>
          <w:sz w:val="22"/>
          <w:szCs w:val="22"/>
        </w:rPr>
      </w:pPr>
    </w:p>
    <w:p>
      <w:pPr>
        <w:spacing w:line="470" w:lineRule="auto"/>
        <w:rPr>
          <w:rFonts w:ascii="Arial"/>
          <w:sz w:val="21"/>
        </w:rPr>
      </w:pPr>
      <w:r/>
    </w:p>
    <w:p>
      <w:pPr>
        <w:pStyle w:val="BodyText"/>
        <w:ind w:left="499"/>
        <w:spacing w:before="75" w:line="219" w:lineRule="auto"/>
        <w:rPr>
          <w:sz w:val="23"/>
          <w:szCs w:val="23"/>
        </w:rPr>
      </w:pPr>
      <w:r>
        <w:rPr>
          <w:sz w:val="23"/>
          <w:szCs w:val="23"/>
          <w:spacing w:val="1"/>
        </w:rPr>
        <w:t>15. 桃花散(西安医学院儿科教研组):</w:t>
      </w:r>
    </w:p>
    <w:p>
      <w:pPr>
        <w:pStyle w:val="BodyText"/>
        <w:ind w:right="84" w:firstLine="499"/>
        <w:spacing w:before="65" w:line="246" w:lineRule="auto"/>
        <w:rPr>
          <w:sz w:val="23"/>
          <w:szCs w:val="23"/>
        </w:rPr>
      </w:pPr>
      <w:r>
        <w:rPr>
          <w:sz w:val="23"/>
          <w:szCs w:val="23"/>
          <w:spacing w:val="22"/>
        </w:rPr>
        <w:t>药物组成：川贝母30克  熟石膏30克  </w:t>
      </w:r>
      <w:r>
        <w:rPr>
          <w:sz w:val="23"/>
          <w:szCs w:val="23"/>
          <w:b/>
          <w:bCs/>
          <w:spacing w:val="22"/>
        </w:rPr>
        <w:t>半夏10克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22"/>
        </w:rPr>
        <w:t>麝香9克</w:t>
      </w:r>
      <w:r>
        <w:rPr>
          <w:sz w:val="23"/>
          <w:szCs w:val="23"/>
          <w:spacing w:val="8"/>
        </w:rPr>
        <w:t xml:space="preserve">  </w:t>
      </w:r>
      <w:r>
        <w:rPr>
          <w:sz w:val="23"/>
          <w:szCs w:val="23"/>
          <w:spacing w:val="22"/>
        </w:rPr>
        <w:t>薄荷9克</w:t>
      </w:r>
      <w:r>
        <w:rPr>
          <w:sz w:val="23"/>
          <w:szCs w:val="23"/>
          <w:spacing w:val="92"/>
        </w:rPr>
        <w:t xml:space="preserve"> </w:t>
      </w:r>
      <w:r>
        <w:rPr>
          <w:sz w:val="23"/>
          <w:szCs w:val="23"/>
          <w:spacing w:val="22"/>
        </w:rPr>
        <w:t>冰片6克</w:t>
      </w:r>
      <w:r>
        <w:rPr>
          <w:sz w:val="23"/>
          <w:szCs w:val="23"/>
          <w:spacing w:val="112"/>
        </w:rPr>
        <w:t xml:space="preserve"> </w:t>
      </w:r>
      <w:r>
        <w:rPr>
          <w:sz w:val="23"/>
          <w:szCs w:val="23"/>
          <w:spacing w:val="22"/>
        </w:rPr>
        <w:t>辰砂6克。</w:t>
      </w:r>
    </w:p>
    <w:p>
      <w:pPr>
        <w:pStyle w:val="BodyText"/>
        <w:ind w:firstLine="499"/>
        <w:spacing w:before="61" w:line="250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用法：各药分别研末，然后和匀，配成散剂，1岁以下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8"/>
        </w:rPr>
        <w:t>服0.06克，1岁以上每一岁药量增加0.03克，但总量不超</w:t>
      </w:r>
      <w:r>
        <w:rPr>
          <w:sz w:val="23"/>
          <w:szCs w:val="23"/>
          <w:spacing w:val="5"/>
        </w:rPr>
        <w:t xml:space="preserve">  </w:t>
      </w:r>
      <w:r>
        <w:rPr>
          <w:sz w:val="23"/>
          <w:szCs w:val="23"/>
          <w:spacing w:val="13"/>
        </w:rPr>
        <w:t>过0.3克(为了矫味，每一分桃花散加九分葡萄糖),每日</w:t>
      </w:r>
      <w:r>
        <w:rPr>
          <w:sz w:val="23"/>
          <w:szCs w:val="23"/>
          <w:spacing w:val="4"/>
        </w:rPr>
        <w:t xml:space="preserve">  </w:t>
      </w:r>
      <w:r>
        <w:rPr>
          <w:sz w:val="23"/>
          <w:szCs w:val="23"/>
          <w:spacing w:val="7"/>
        </w:rPr>
        <w:t>服2～3次。</w:t>
      </w:r>
    </w:p>
    <w:p>
      <w:pPr>
        <w:pStyle w:val="BodyText"/>
        <w:ind w:right="85" w:firstLine="499"/>
        <w:spacing w:before="72" w:line="256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该院用此方治疗155例，疗效为94%。实验证明，桃花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4"/>
        </w:rPr>
        <w:t>散对动物有明显的镇静作用，可缓解药物引起的支气管痉挛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8"/>
        </w:rPr>
        <w:t>及预防支气管痉挛的发作。</w:t>
      </w:r>
    </w:p>
    <w:p>
      <w:pPr>
        <w:pStyle w:val="BodyText"/>
        <w:ind w:left="499"/>
        <w:spacing w:before="26" w:line="221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16. 百日咳丸：</w:t>
      </w:r>
    </w:p>
    <w:p>
      <w:pPr>
        <w:pStyle w:val="BodyText"/>
        <w:ind w:right="77" w:firstLine="499"/>
        <w:spacing w:before="81" w:line="259" w:lineRule="auto"/>
        <w:rPr>
          <w:sz w:val="23"/>
          <w:szCs w:val="23"/>
        </w:rPr>
      </w:pPr>
      <w:r>
        <w:rPr>
          <w:sz w:val="23"/>
          <w:szCs w:val="23"/>
          <w:spacing w:val="6"/>
        </w:rPr>
        <w:t>药物组成：大戟、芫花、甘遂各12克，研成细面，加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1"/>
        </w:rPr>
        <w:t>炒黄的麦面60克，用水调制成丸，如玉米粒大。</w:t>
      </w:r>
    </w:p>
    <w:p>
      <w:pPr>
        <w:pStyle w:val="BodyText"/>
        <w:ind w:right="90" w:firstLine="499"/>
        <w:spacing w:before="17" w:line="258" w:lineRule="auto"/>
        <w:rPr>
          <w:sz w:val="23"/>
          <w:szCs w:val="23"/>
        </w:rPr>
      </w:pPr>
      <w:r>
        <w:rPr>
          <w:sz w:val="23"/>
          <w:szCs w:val="23"/>
          <w:spacing w:val="13"/>
        </w:rPr>
        <w:t>用法：1~2岁服1丸，3～4岁服2丸，5～6岁服3丸，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18"/>
        </w:rPr>
        <w:t>7~8岁服4丸，每日晨起服1次。</w:t>
      </w:r>
    </w:p>
    <w:p>
      <w:pPr>
        <w:pStyle w:val="BodyText"/>
        <w:ind w:right="110" w:firstLine="499"/>
        <w:spacing w:before="13" w:line="263" w:lineRule="auto"/>
        <w:rPr>
          <w:sz w:val="23"/>
          <w:szCs w:val="23"/>
        </w:rPr>
      </w:pPr>
      <w:r>
        <w:rPr>
          <w:sz w:val="23"/>
          <w:szCs w:val="23"/>
        </w:rPr>
        <w:t>据报道共治1,000例，除60例并发肺炎，未能痊愈</w:t>
      </w:r>
      <w:r>
        <w:rPr>
          <w:sz w:val="23"/>
          <w:szCs w:val="23"/>
          <w:spacing w:val="-1"/>
        </w:rPr>
        <w:t>外，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4"/>
        </w:rPr>
        <w:t>其余940例均愈。</w:t>
      </w:r>
    </w:p>
    <w:p>
      <w:pPr>
        <w:pStyle w:val="BodyText"/>
        <w:ind w:left="499"/>
        <w:spacing w:before="25" w:line="219" w:lineRule="auto"/>
        <w:rPr>
          <w:sz w:val="23"/>
          <w:szCs w:val="23"/>
        </w:rPr>
      </w:pPr>
      <w:r>
        <w:rPr>
          <w:sz w:val="23"/>
          <w:szCs w:val="23"/>
          <w:spacing w:val="9"/>
        </w:rPr>
        <w:t>17.三夹草合剂(广州中医学院):</w:t>
      </w:r>
    </w:p>
    <w:p>
      <w:pPr>
        <w:pStyle w:val="BodyText"/>
        <w:ind w:right="83" w:firstLine="499"/>
        <w:spacing w:before="68" w:line="251" w:lineRule="auto"/>
        <w:rPr>
          <w:sz w:val="23"/>
          <w:szCs w:val="23"/>
        </w:rPr>
      </w:pPr>
      <w:r>
        <w:rPr>
          <w:sz w:val="23"/>
          <w:szCs w:val="23"/>
          <w:spacing w:val="10"/>
        </w:rPr>
        <w:t>药物组成：三夹草1斤加水3斤，煎成2斤，再以每斤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3"/>
        </w:rPr>
        <w:t>溶液加薄荷水20毫升、杏仁水20毫升、橙皮糖浆20毫升、</w:t>
      </w:r>
    </w:p>
    <w:p>
      <w:pPr>
        <w:pStyle w:val="BodyText"/>
        <w:spacing w:before="34" w:line="219" w:lineRule="auto"/>
        <w:rPr>
          <w:sz w:val="23"/>
          <w:szCs w:val="23"/>
        </w:rPr>
      </w:pPr>
      <w:r>
        <w:rPr>
          <w:sz w:val="23"/>
          <w:szCs w:val="23"/>
          <w:spacing w:val="1"/>
        </w:rPr>
        <w:t>单糖20毫升的比例制成合剂。</w:t>
      </w:r>
    </w:p>
    <w:p>
      <w:pPr>
        <w:pStyle w:val="BodyText"/>
        <w:ind w:left="503"/>
        <w:spacing w:before="76" w:line="219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用法：每日3次，每次服10毫升。</w:t>
      </w:r>
    </w:p>
    <w:p>
      <w:pPr>
        <w:pStyle w:val="BodyText"/>
        <w:ind w:left="503"/>
        <w:spacing w:before="45" w:line="219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1"/>
        </w:rPr>
        <w:t>18.</w:t>
      </w:r>
      <w:r>
        <w:rPr>
          <w:sz w:val="23"/>
          <w:szCs w:val="23"/>
          <w:spacing w:val="-31"/>
        </w:rPr>
        <w:t xml:space="preserve"> </w:t>
      </w:r>
      <w:r>
        <w:rPr>
          <w:sz w:val="23"/>
          <w:szCs w:val="23"/>
          <w:b/>
          <w:bCs/>
          <w:spacing w:val="1"/>
        </w:rPr>
        <w:t>金粟丹(西安中医院儿科):</w:t>
      </w:r>
    </w:p>
    <w:p>
      <w:pPr>
        <w:ind w:right="77" w:firstLine="499"/>
        <w:spacing w:before="88" w:line="258" w:lineRule="auto"/>
        <w:jc w:val="both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3"/>
        </w:rPr>
        <w:t>药物组成：胆星50克</w:t>
      </w:r>
      <w:r>
        <w:rPr>
          <w:rFonts w:ascii="FangSong" w:hAnsi="FangSong" w:eastAsia="FangSong" w:cs="FangSong"/>
          <w:sz w:val="23"/>
          <w:szCs w:val="23"/>
          <w:spacing w:val="116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3"/>
        </w:rPr>
        <w:t>乳香30克</w:t>
      </w:r>
      <w:r>
        <w:rPr>
          <w:rFonts w:ascii="FangSong" w:hAnsi="FangSong" w:eastAsia="FangSong" w:cs="FangSong"/>
          <w:sz w:val="23"/>
          <w:szCs w:val="23"/>
          <w:spacing w:val="95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3"/>
        </w:rPr>
        <w:t>全</w:t>
      </w:r>
      <w:r>
        <w:rPr>
          <w:rFonts w:ascii="FangSong" w:hAnsi="FangSong" w:eastAsia="FangSong" w:cs="FangSong"/>
          <w:sz w:val="23"/>
          <w:szCs w:val="23"/>
          <w:spacing w:val="-29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3"/>
        </w:rPr>
        <w:t>蝎</w:t>
      </w:r>
      <w:r>
        <w:rPr>
          <w:rFonts w:ascii="FangSong" w:hAnsi="FangSong" w:eastAsia="FangSong" w:cs="FangSong"/>
          <w:sz w:val="23"/>
          <w:szCs w:val="23"/>
          <w:spacing w:val="-3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3"/>
        </w:rPr>
        <w:t>2</w:t>
      </w:r>
      <w:r>
        <w:rPr>
          <w:rFonts w:ascii="FangSong" w:hAnsi="FangSong" w:eastAsia="FangSong" w:cs="FangSong"/>
          <w:sz w:val="23"/>
          <w:szCs w:val="23"/>
          <w:spacing w:val="-31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3"/>
        </w:rPr>
        <w:t>5</w:t>
      </w:r>
      <w:r>
        <w:rPr>
          <w:rFonts w:ascii="FangSong" w:hAnsi="FangSong" w:eastAsia="FangSong" w:cs="FangSong"/>
          <w:sz w:val="23"/>
          <w:szCs w:val="23"/>
          <w:spacing w:val="-22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3"/>
        </w:rPr>
        <w:t>克</w:t>
      </w:r>
      <w:r>
        <w:rPr>
          <w:rFonts w:ascii="FangSong" w:hAnsi="FangSong" w:eastAsia="FangSong" w:cs="FangSong"/>
          <w:sz w:val="23"/>
          <w:szCs w:val="23"/>
          <w:spacing w:val="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3"/>
        </w:rPr>
        <w:t>白</w:t>
      </w:r>
      <w:r>
        <w:rPr>
          <w:rFonts w:ascii="FangSong" w:hAnsi="FangSong" w:eastAsia="FangSong" w:cs="FangSong"/>
          <w:sz w:val="23"/>
          <w:szCs w:val="23"/>
          <w:spacing w:val="-19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3"/>
        </w:rPr>
        <w:t>附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7"/>
        </w:rPr>
        <w:t>子25克</w:t>
      </w:r>
      <w:r>
        <w:rPr>
          <w:rFonts w:ascii="FangSong" w:hAnsi="FangSong" w:eastAsia="FangSong" w:cs="FangSong"/>
          <w:sz w:val="23"/>
          <w:szCs w:val="23"/>
          <w:spacing w:val="108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7"/>
        </w:rPr>
        <w:t>赭石25克</w:t>
      </w:r>
      <w:r>
        <w:rPr>
          <w:rFonts w:ascii="FangSong" w:hAnsi="FangSong" w:eastAsia="FangSong" w:cs="FangSong"/>
          <w:sz w:val="23"/>
          <w:szCs w:val="23"/>
          <w:spacing w:val="115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7"/>
        </w:rPr>
        <w:t>姜蚕25克</w:t>
      </w:r>
      <w:r>
        <w:rPr>
          <w:rFonts w:ascii="FangSong" w:hAnsi="FangSong" w:eastAsia="FangSong" w:cs="FangSong"/>
          <w:sz w:val="23"/>
          <w:szCs w:val="23"/>
          <w:spacing w:val="9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7"/>
        </w:rPr>
        <w:t>天麻25克</w:t>
      </w:r>
      <w:r>
        <w:rPr>
          <w:rFonts w:ascii="FangSong" w:hAnsi="FangSong" w:eastAsia="FangSong" w:cs="FangSong"/>
          <w:sz w:val="23"/>
          <w:szCs w:val="23"/>
          <w:spacing w:val="9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7"/>
        </w:rPr>
        <w:t>川贝15克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3"/>
        </w:rPr>
        <w:t>雄黄6克</w:t>
      </w:r>
      <w:r>
        <w:rPr>
          <w:rFonts w:ascii="FangSong" w:hAnsi="FangSong" w:eastAsia="FangSong" w:cs="FangSong"/>
          <w:sz w:val="23"/>
          <w:szCs w:val="23"/>
          <w:spacing w:val="89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3"/>
        </w:rPr>
        <w:t>朱</w:t>
      </w:r>
      <w:r>
        <w:rPr>
          <w:rFonts w:ascii="FangSong" w:hAnsi="FangSong" w:eastAsia="FangSong" w:cs="FangSong"/>
          <w:sz w:val="23"/>
          <w:szCs w:val="23"/>
          <w:spacing w:val="-3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3"/>
        </w:rPr>
        <w:t>砂</w:t>
      </w:r>
      <w:r>
        <w:rPr>
          <w:rFonts w:ascii="FangSong" w:hAnsi="FangSong" w:eastAsia="FangSong" w:cs="FangSong"/>
          <w:sz w:val="23"/>
          <w:szCs w:val="23"/>
          <w:spacing w:val="-3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3"/>
        </w:rPr>
        <w:t>5</w:t>
      </w:r>
      <w:r>
        <w:rPr>
          <w:rFonts w:ascii="FangSong" w:hAnsi="FangSong" w:eastAsia="FangSong" w:cs="FangSong"/>
          <w:sz w:val="23"/>
          <w:szCs w:val="23"/>
          <w:spacing w:val="-26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3"/>
        </w:rPr>
        <w:t>克</w:t>
      </w:r>
      <w:r>
        <w:rPr>
          <w:rFonts w:ascii="FangSong" w:hAnsi="FangSong" w:eastAsia="FangSong" w:cs="FangSong"/>
          <w:sz w:val="23"/>
          <w:szCs w:val="23"/>
          <w:spacing w:val="8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3"/>
        </w:rPr>
        <w:t>冰片1</w:t>
      </w:r>
      <w:r>
        <w:rPr>
          <w:rFonts w:ascii="FangSong" w:hAnsi="FangSong" w:eastAsia="FangSong" w:cs="FangSong"/>
          <w:sz w:val="23"/>
          <w:szCs w:val="23"/>
          <w:spacing w:val="-6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3"/>
        </w:rPr>
        <w:t>.</w:t>
      </w:r>
      <w:r>
        <w:rPr>
          <w:rFonts w:ascii="FangSong" w:hAnsi="FangSong" w:eastAsia="FangSong" w:cs="FangSong"/>
          <w:sz w:val="23"/>
          <w:szCs w:val="23"/>
          <w:spacing w:val="-66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3"/>
        </w:rPr>
        <w:t>5克</w:t>
      </w:r>
      <w:r>
        <w:rPr>
          <w:rFonts w:ascii="FangSong" w:hAnsi="FangSong" w:eastAsia="FangSong" w:cs="FangSong"/>
          <w:sz w:val="23"/>
          <w:szCs w:val="23"/>
          <w:spacing w:val="105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3"/>
        </w:rPr>
        <w:t>麝香0</w:t>
      </w:r>
      <w:r>
        <w:rPr>
          <w:rFonts w:ascii="FangSong" w:hAnsi="FangSong" w:eastAsia="FangSong" w:cs="FangSong"/>
          <w:sz w:val="23"/>
          <w:szCs w:val="23"/>
          <w:spacing w:val="-67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3"/>
        </w:rPr>
        <w:t>.8克</w:t>
      </w:r>
      <w:r>
        <w:rPr>
          <w:rFonts w:ascii="FangSong" w:hAnsi="FangSong" w:eastAsia="FangSong" w:cs="FangSong"/>
          <w:sz w:val="23"/>
          <w:szCs w:val="23"/>
          <w:spacing w:val="85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3"/>
        </w:rPr>
        <w:t>共研细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7"/>
        </w:rPr>
        <w:t>末。</w:t>
      </w:r>
    </w:p>
    <w:p>
      <w:pPr>
        <w:spacing w:line="258" w:lineRule="auto"/>
        <w:sectPr>
          <w:footerReference w:type="default" r:id="rId59"/>
          <w:pgSz w:w="7370" w:h="10890"/>
          <w:pgMar w:top="400" w:right="624" w:bottom="801" w:left="729" w:header="0" w:footer="573" w:gutter="0"/>
        </w:sectPr>
        <w:rPr>
          <w:rFonts w:ascii="FangSong" w:hAnsi="FangSong" w:eastAsia="FangSong" w:cs="FangSong"/>
          <w:sz w:val="23"/>
          <w:szCs w:val="23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0" w:right="65" w:firstLine="460"/>
        <w:spacing w:before="71" w:line="268" w:lineRule="auto"/>
        <w:rPr>
          <w:sz w:val="22"/>
          <w:szCs w:val="22"/>
        </w:rPr>
      </w:pPr>
      <w:r>
        <w:rPr>
          <w:sz w:val="22"/>
          <w:szCs w:val="22"/>
          <w:spacing w:val="23"/>
        </w:rPr>
        <w:t>用法</w:t>
      </w:r>
      <w:r>
        <w:rPr>
          <w:rFonts w:ascii="FangSong" w:hAnsi="FangSong" w:eastAsia="FangSong" w:cs="FangSong"/>
          <w:sz w:val="22"/>
          <w:szCs w:val="22"/>
          <w:spacing w:val="23"/>
        </w:rPr>
        <w:t>：1~2岁每次服0</w:t>
      </w:r>
      <w:r>
        <w:rPr>
          <w:rFonts w:ascii="FangSong" w:hAnsi="FangSong" w:eastAsia="FangSong" w:cs="FangSong"/>
          <w:sz w:val="22"/>
          <w:szCs w:val="22"/>
          <w:spacing w:val="-5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3"/>
        </w:rPr>
        <w:t>.</w:t>
      </w:r>
      <w:r>
        <w:rPr>
          <w:rFonts w:ascii="FangSong" w:hAnsi="FangSong" w:eastAsia="FangSong" w:cs="FangSong"/>
          <w:sz w:val="22"/>
          <w:szCs w:val="22"/>
          <w:spacing w:val="-5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3"/>
        </w:rPr>
        <w:t>15～0</w:t>
      </w:r>
      <w:r>
        <w:rPr>
          <w:rFonts w:ascii="FangSong" w:hAnsi="FangSong" w:eastAsia="FangSong" w:cs="FangSong"/>
          <w:sz w:val="22"/>
          <w:szCs w:val="22"/>
          <w:spacing w:val="-6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3"/>
        </w:rPr>
        <w:t>.25克，3~</w:t>
      </w:r>
      <w:r>
        <w:rPr>
          <w:rFonts w:ascii="FangSong" w:hAnsi="FangSong" w:eastAsia="FangSong" w:cs="FangSong"/>
          <w:sz w:val="22"/>
          <w:szCs w:val="22"/>
          <w:spacing w:val="22"/>
        </w:rPr>
        <w:t>4岁每次服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sz w:val="22"/>
          <w:szCs w:val="22"/>
          <w:spacing w:val="22"/>
        </w:rPr>
        <w:t>0.25～0.5克，5~8岁每次服0.5～1.0克，每日服2～4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-2"/>
        </w:rPr>
        <w:t>次，开水送下。</w:t>
      </w:r>
    </w:p>
    <w:p>
      <w:pPr>
        <w:pStyle w:val="BodyText"/>
        <w:ind w:left="470"/>
        <w:spacing w:before="24" w:line="219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19.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5"/>
        </w:rPr>
        <w:t>碧玉散：</w:t>
      </w:r>
    </w:p>
    <w:p>
      <w:pPr>
        <w:pStyle w:val="BodyText"/>
        <w:ind w:left="10" w:right="71" w:firstLine="460"/>
        <w:spacing w:before="108" w:line="264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药物组成：天花粉18克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0"/>
        </w:rPr>
        <w:t>生石膏18克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20"/>
        </w:rPr>
        <w:t>青黛</w:t>
      </w:r>
      <w:r>
        <w:rPr>
          <w:sz w:val="22"/>
          <w:szCs w:val="22"/>
          <w:spacing w:val="19"/>
        </w:rPr>
        <w:t>6克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9"/>
        </w:rPr>
        <w:t>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1"/>
        </w:rPr>
        <w:t>南星12克  陈胆星12克，另用生姜3克、牙皂3克、明矾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1"/>
        </w:rPr>
        <w:t>3克煎汤煮熟焙干，与上药共研细末，再加入冰片2克研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6"/>
        </w:rPr>
        <w:t>合。</w:t>
      </w:r>
    </w:p>
    <w:p>
      <w:pPr>
        <w:pStyle w:val="BodyText"/>
        <w:ind w:left="10" w:right="80" w:firstLine="460"/>
        <w:spacing w:before="61" w:line="263" w:lineRule="auto"/>
        <w:rPr>
          <w:sz w:val="22"/>
          <w:szCs w:val="22"/>
        </w:rPr>
      </w:pPr>
      <w:r>
        <w:rPr>
          <w:sz w:val="22"/>
          <w:szCs w:val="22"/>
          <w:spacing w:val="28"/>
        </w:rPr>
        <w:t>用法：1~3岁用9~18克，4～6岁用18～27克，7岁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7"/>
        </w:rPr>
        <w:t>以上用27～36克。以上均为总剂量，六日内服完。</w:t>
      </w:r>
    </w:p>
    <w:p>
      <w:pPr>
        <w:pStyle w:val="BodyText"/>
        <w:ind w:left="470"/>
        <w:spacing w:before="44" w:line="219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20. 党参10克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17"/>
        </w:rPr>
        <w:t>矮地茶10克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17"/>
        </w:rPr>
        <w:t>百部3克，水煎服。</w:t>
      </w:r>
    </w:p>
    <w:p>
      <w:pPr>
        <w:pStyle w:val="BodyText"/>
        <w:ind w:left="10" w:right="110" w:firstLine="460"/>
        <w:spacing w:before="48" w:line="264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如病儿口舌干燥，要喝水，脉细，指纹深红的去党参，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2"/>
        </w:rPr>
        <w:t>加沙参10克。</w:t>
      </w:r>
    </w:p>
    <w:p>
      <w:pPr>
        <w:pStyle w:val="BodyText"/>
        <w:ind w:left="10" w:right="63" w:firstLine="460"/>
        <w:spacing w:before="72" w:line="252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21. 鸡蛋一个，川贝母3克研成粉，将鸡蛋</w:t>
      </w:r>
      <w:r>
        <w:rPr>
          <w:sz w:val="22"/>
          <w:szCs w:val="22"/>
          <w:spacing w:val="9"/>
        </w:rPr>
        <w:t>敲一孔，如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一分钱那样大，再将川贝粉掺入蛋内，外用  纸</w:t>
      </w:r>
      <w:r>
        <w:rPr>
          <w:sz w:val="22"/>
          <w:szCs w:val="22"/>
          <w:spacing w:val="5"/>
        </w:rPr>
        <w:t>封闭，放饭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上蒸熟，每次吃一个，每天早晚各吃1次。</w:t>
      </w:r>
    </w:p>
    <w:p>
      <w:pPr>
        <w:pStyle w:val="BodyText"/>
        <w:ind w:left="10" w:firstLine="460"/>
        <w:spacing w:before="88" w:line="244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22. 叭哒杏仁10克</w:t>
      </w:r>
      <w:r>
        <w:rPr>
          <w:sz w:val="22"/>
          <w:szCs w:val="22"/>
          <w:spacing w:val="121"/>
        </w:rPr>
        <w:t xml:space="preserve"> </w:t>
      </w:r>
      <w:r>
        <w:rPr>
          <w:sz w:val="22"/>
          <w:szCs w:val="22"/>
          <w:spacing w:val="11"/>
        </w:rPr>
        <w:t>核桃10克  冰糖适量，葱管2支，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加水炖熟，频频饮服。</w:t>
      </w:r>
    </w:p>
    <w:p>
      <w:pPr>
        <w:pStyle w:val="BodyText"/>
        <w:ind w:left="550"/>
        <w:spacing w:before="290" w:line="220" w:lineRule="auto"/>
        <w:outlineLvl w:val="1"/>
        <w:rPr>
          <w:sz w:val="22"/>
          <w:szCs w:val="22"/>
        </w:rPr>
      </w:pPr>
      <w:bookmarkStart w:name="bookmark26" w:id="83"/>
      <w:bookmarkEnd w:id="83"/>
      <w:r>
        <w:rPr>
          <w:sz w:val="22"/>
          <w:szCs w:val="22"/>
          <w:spacing w:val="-17"/>
        </w:rPr>
        <w:t>(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-17"/>
        </w:rPr>
        <w:t>五</w:t>
      </w:r>
      <w:r>
        <w:rPr>
          <w:sz w:val="22"/>
          <w:szCs w:val="22"/>
          <w:spacing w:val="-38"/>
        </w:rPr>
        <w:t xml:space="preserve"> </w:t>
      </w:r>
      <w:r>
        <w:rPr>
          <w:sz w:val="22"/>
          <w:szCs w:val="22"/>
          <w:spacing w:val="-17"/>
        </w:rPr>
        <w:t>)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spacing w:val="-17"/>
        </w:rPr>
        <w:t>常</w:t>
      </w:r>
      <w:r>
        <w:rPr>
          <w:sz w:val="22"/>
          <w:szCs w:val="22"/>
          <w:spacing w:val="-37"/>
        </w:rPr>
        <w:t xml:space="preserve"> </w:t>
      </w:r>
      <w:r>
        <w:rPr>
          <w:sz w:val="22"/>
          <w:szCs w:val="22"/>
          <w:spacing w:val="-17"/>
        </w:rPr>
        <w:t>用</w:t>
      </w:r>
      <w:r>
        <w:rPr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-17"/>
        </w:rPr>
        <w:t>中</w:t>
      </w:r>
      <w:r>
        <w:rPr>
          <w:sz w:val="22"/>
          <w:szCs w:val="22"/>
          <w:spacing w:val="-37"/>
        </w:rPr>
        <w:t xml:space="preserve"> </w:t>
      </w:r>
      <w:r>
        <w:rPr>
          <w:sz w:val="22"/>
          <w:szCs w:val="22"/>
          <w:spacing w:val="-17"/>
        </w:rPr>
        <w:t>成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-17"/>
        </w:rPr>
        <w:t>药</w:t>
      </w:r>
    </w:p>
    <w:p>
      <w:pPr>
        <w:pStyle w:val="BodyText"/>
        <w:ind w:left="473"/>
        <w:spacing w:before="192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1"/>
        </w:rPr>
        <w:t>1.</w:t>
      </w:r>
      <w:r>
        <w:rPr>
          <w:sz w:val="22"/>
          <w:szCs w:val="22"/>
          <w:spacing w:val="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1"/>
        </w:rPr>
        <w:t>鸬鹚涎丸</w:t>
      </w:r>
      <w:r>
        <w:rPr>
          <w:sz w:val="22"/>
          <w:szCs w:val="22"/>
          <w:b/>
          <w:bCs/>
          <w:spacing w:val="1"/>
        </w:rPr>
        <w:t>：</w:t>
      </w:r>
      <w:r>
        <w:rPr>
          <w:sz w:val="22"/>
          <w:szCs w:val="22"/>
          <w:spacing w:val="1"/>
        </w:rPr>
        <w:t>适用于百日咳痉咳期。</w:t>
      </w:r>
    </w:p>
    <w:p>
      <w:pPr>
        <w:pStyle w:val="BodyText"/>
        <w:ind w:right="68" w:firstLine="470"/>
        <w:spacing w:before="80" w:line="268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杏仁  山栀</w:t>
      </w:r>
      <w:r>
        <w:rPr>
          <w:sz w:val="22"/>
          <w:szCs w:val="22"/>
          <w:spacing w:val="126"/>
        </w:rPr>
        <w:t xml:space="preserve"> </w:t>
      </w:r>
      <w:r>
        <w:rPr>
          <w:sz w:val="22"/>
          <w:szCs w:val="22"/>
          <w:spacing w:val="4"/>
        </w:rPr>
        <w:t>石膏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4"/>
        </w:rPr>
        <w:t>蛤粉  花粉</w:t>
      </w:r>
      <w:r>
        <w:rPr>
          <w:sz w:val="22"/>
          <w:szCs w:val="22"/>
          <w:spacing w:val="14"/>
        </w:rPr>
        <w:t xml:space="preserve">  </w:t>
      </w:r>
      <w:r>
        <w:rPr>
          <w:sz w:val="22"/>
          <w:szCs w:val="22"/>
          <w:spacing w:val="4"/>
        </w:rPr>
        <w:t>牛蒡子  生甘草  麻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6"/>
        </w:rPr>
        <w:t>黄  青黛  射干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6"/>
        </w:rPr>
        <w:t>细辛共研细末，加入鸬鹚涎三两，炼蜜为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丸，如弹子大。</w:t>
      </w:r>
    </w:p>
    <w:p>
      <w:pPr>
        <w:pStyle w:val="BodyText"/>
        <w:ind w:left="470"/>
        <w:spacing w:before="44" w:line="219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每次服专～1丸，1日2～3次，研细，吞服。</w:t>
      </w:r>
    </w:p>
    <w:p>
      <w:pPr>
        <w:pStyle w:val="BodyText"/>
        <w:ind w:left="473"/>
        <w:spacing w:before="54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3"/>
        </w:rPr>
        <w:t>2.</w:t>
      </w:r>
      <w:r>
        <w:rPr>
          <w:sz w:val="22"/>
          <w:szCs w:val="22"/>
          <w:spacing w:val="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3"/>
        </w:rPr>
        <w:t>小儿止嗽金丹</w:t>
      </w:r>
      <w:r>
        <w:rPr>
          <w:sz w:val="22"/>
          <w:szCs w:val="22"/>
          <w:b/>
          <w:bCs/>
          <w:spacing w:val="3"/>
        </w:rPr>
        <w:t>：</w:t>
      </w:r>
      <w:r>
        <w:rPr>
          <w:sz w:val="22"/>
          <w:szCs w:val="22"/>
          <w:spacing w:val="3"/>
        </w:rPr>
        <w:t>适用于百日咳初、中两期。</w:t>
      </w:r>
    </w:p>
    <w:p>
      <w:pPr>
        <w:ind w:left="470"/>
        <w:spacing w:before="73" w:line="217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8"/>
        </w:rPr>
        <w:t>元参</w:t>
      </w:r>
      <w:r>
        <w:rPr>
          <w:rFonts w:ascii="FangSong" w:hAnsi="FangSong" w:eastAsia="FangSong" w:cs="FangSong"/>
          <w:sz w:val="22"/>
          <w:szCs w:val="22"/>
          <w:spacing w:val="3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8"/>
        </w:rPr>
        <w:t>麦冬</w:t>
      </w:r>
      <w:r>
        <w:rPr>
          <w:rFonts w:ascii="FangSong" w:hAnsi="FangSong" w:eastAsia="FangSong" w:cs="FangSong"/>
          <w:sz w:val="22"/>
          <w:szCs w:val="22"/>
          <w:spacing w:val="10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8"/>
        </w:rPr>
        <w:t>杏仁</w:t>
      </w:r>
      <w:r>
        <w:rPr>
          <w:rFonts w:ascii="FangSong" w:hAnsi="FangSong" w:eastAsia="FangSong" w:cs="FangSong"/>
          <w:sz w:val="22"/>
          <w:szCs w:val="22"/>
          <w:spacing w:val="8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8"/>
        </w:rPr>
        <w:t>胆星</w:t>
      </w:r>
      <w:r>
        <w:rPr>
          <w:rFonts w:ascii="FangSong" w:hAnsi="FangSong" w:eastAsia="FangSong" w:cs="FangSong"/>
          <w:sz w:val="22"/>
          <w:szCs w:val="22"/>
          <w:spacing w:val="8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8"/>
        </w:rPr>
        <w:t>苏子</w:t>
      </w:r>
      <w:r>
        <w:rPr>
          <w:rFonts w:ascii="FangSong" w:hAnsi="FangSong" w:eastAsia="FangSong" w:cs="FangSong"/>
          <w:sz w:val="22"/>
          <w:szCs w:val="22"/>
          <w:spacing w:val="8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8"/>
        </w:rPr>
        <w:t>槟榔</w:t>
      </w:r>
      <w:r>
        <w:rPr>
          <w:rFonts w:ascii="FangSong" w:hAnsi="FangSong" w:eastAsia="FangSong" w:cs="FangSong"/>
          <w:sz w:val="22"/>
          <w:szCs w:val="22"/>
          <w:spacing w:val="8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8"/>
        </w:rPr>
        <w:t>桔梗</w:t>
      </w:r>
      <w:r>
        <w:rPr>
          <w:rFonts w:ascii="FangSong" w:hAnsi="FangSong" w:eastAsia="FangSong" w:cs="FangSong"/>
          <w:sz w:val="22"/>
          <w:szCs w:val="22"/>
          <w:spacing w:val="10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8"/>
        </w:rPr>
        <w:t>竹茹</w:t>
      </w:r>
    </w:p>
    <w:p>
      <w:pPr>
        <w:spacing w:line="217" w:lineRule="auto"/>
        <w:sectPr>
          <w:footerReference w:type="default" r:id="rId60"/>
          <w:pgSz w:w="7370" w:h="10890"/>
          <w:pgMar w:top="400" w:right="819" w:bottom="744" w:left="589" w:header="0" w:footer="526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spacing w:line="454" w:lineRule="auto"/>
        <w:rPr>
          <w:rFonts w:ascii="Arial"/>
          <w:sz w:val="21"/>
        </w:rPr>
      </w:pPr>
      <w:r/>
    </w:p>
    <w:p>
      <w:pPr>
        <w:pStyle w:val="BodyText"/>
        <w:ind w:left="20" w:right="37"/>
        <w:spacing w:before="72" w:line="268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桑皮  花粉  苏叶  川贝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3"/>
        </w:rPr>
        <w:t>蒌仁</w:t>
      </w:r>
      <w:r>
        <w:rPr>
          <w:sz w:val="22"/>
          <w:szCs w:val="22"/>
          <w:spacing w:val="19"/>
        </w:rPr>
        <w:t xml:space="preserve">  </w:t>
      </w:r>
      <w:r>
        <w:rPr>
          <w:sz w:val="22"/>
          <w:szCs w:val="22"/>
          <w:spacing w:val="3"/>
        </w:rPr>
        <w:t>甘草 </w:t>
      </w:r>
      <w:r>
        <w:rPr>
          <w:sz w:val="22"/>
          <w:szCs w:val="22"/>
          <w:spacing w:val="2"/>
        </w:rPr>
        <w:t xml:space="preserve"> 知母，炼蜜为丸，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4"/>
        </w:rPr>
        <w:t>每丸重3克。1岁服1丸/日，3岁2丸/日，6岁</w:t>
      </w:r>
      <w:r>
        <w:rPr>
          <w:sz w:val="22"/>
          <w:szCs w:val="22"/>
          <w:spacing w:val="23"/>
        </w:rPr>
        <w:t>3丸/日，9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9"/>
        </w:rPr>
        <w:t>岁4丸/日，分2～3次服。</w:t>
      </w:r>
    </w:p>
    <w:p>
      <w:pPr>
        <w:pStyle w:val="BodyText"/>
        <w:ind w:left="20" w:right="39" w:firstLine="433"/>
        <w:spacing w:before="35" w:line="26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10"/>
        </w:rPr>
        <w:t>3.</w:t>
      </w:r>
      <w:r>
        <w:rPr>
          <w:sz w:val="22"/>
          <w:szCs w:val="22"/>
          <w:spacing w:val="1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10"/>
        </w:rPr>
        <w:t>百咳宁</w:t>
      </w:r>
      <w:r>
        <w:rPr>
          <w:rFonts w:ascii="SimHei" w:hAnsi="SimHei" w:eastAsia="SimHei" w:cs="SimHei"/>
          <w:sz w:val="22"/>
          <w:szCs w:val="22"/>
          <w:spacing w:val="-17"/>
        </w:rPr>
        <w:t xml:space="preserve"> </w:t>
      </w:r>
      <w:r>
        <w:rPr>
          <w:sz w:val="22"/>
          <w:szCs w:val="22"/>
          <w:spacing w:val="10"/>
        </w:rPr>
        <w:t>(百日咳片):适用于百日咳痉咳期。由鸡猪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鸭羊牛等胆汁制成。</w:t>
      </w:r>
    </w:p>
    <w:p>
      <w:pPr>
        <w:pStyle w:val="BodyText"/>
        <w:ind w:left="20" w:right="115" w:firstLine="429"/>
        <w:spacing w:before="41" w:line="265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日服3次，每岁每次1片，10岁以上者，每次服</w:t>
      </w:r>
      <w:r>
        <w:rPr>
          <w:sz w:val="22"/>
          <w:szCs w:val="22"/>
          <w:spacing w:val="10"/>
        </w:rPr>
        <w:t>10～15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2"/>
        </w:rPr>
        <w:t>片。</w:t>
      </w:r>
    </w:p>
    <w:p>
      <w:pPr>
        <w:pStyle w:val="BodyText"/>
        <w:ind w:left="20" w:right="19" w:firstLine="433"/>
        <w:spacing w:before="36" w:line="25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11"/>
        </w:rPr>
        <w:t>4.</w:t>
      </w:r>
      <w:r>
        <w:rPr>
          <w:sz w:val="22"/>
          <w:szCs w:val="22"/>
          <w:spacing w:val="1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11"/>
        </w:rPr>
        <w:t>玉枢丹</w:t>
      </w:r>
      <w:r>
        <w:rPr>
          <w:rFonts w:ascii="SimHei" w:hAnsi="SimHei" w:eastAsia="SimHei" w:cs="SimHei"/>
          <w:sz w:val="22"/>
          <w:szCs w:val="22"/>
          <w:spacing w:val="-16"/>
        </w:rPr>
        <w:t xml:space="preserve"> </w:t>
      </w:r>
      <w:r>
        <w:rPr>
          <w:sz w:val="22"/>
          <w:szCs w:val="22"/>
          <w:spacing w:val="11"/>
        </w:rPr>
        <w:t>(一名紫金锭):适用于百日咳</w:t>
      </w:r>
      <w:r>
        <w:rPr>
          <w:sz w:val="22"/>
          <w:szCs w:val="22"/>
          <w:spacing w:val="10"/>
        </w:rPr>
        <w:t>痉咳呕出痰食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1"/>
        </w:rPr>
        <w:t>者。</w:t>
      </w:r>
    </w:p>
    <w:p>
      <w:pPr>
        <w:pStyle w:val="BodyText"/>
        <w:ind w:left="20" w:right="48" w:firstLine="429"/>
        <w:spacing w:before="67" w:line="280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山慈菇  大戟  五倍子  千金子霜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  <w:spacing w:val="7"/>
        </w:rPr>
        <w:t>朱</w:t>
      </w:r>
      <w:r>
        <w:rPr>
          <w:sz w:val="22"/>
          <w:szCs w:val="22"/>
          <w:spacing w:val="-37"/>
        </w:rPr>
        <w:t xml:space="preserve"> </w:t>
      </w:r>
      <w:r>
        <w:rPr>
          <w:sz w:val="22"/>
          <w:szCs w:val="22"/>
          <w:spacing w:val="7"/>
        </w:rPr>
        <w:t>砂  </w:t>
      </w:r>
      <w:r>
        <w:rPr>
          <w:sz w:val="22"/>
          <w:szCs w:val="22"/>
          <w:spacing w:val="6"/>
        </w:rPr>
        <w:t>麝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6"/>
        </w:rPr>
        <w:t>香  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黄，每锭重3克，早晚各服去锭。</w:t>
      </w:r>
    </w:p>
    <w:p>
      <w:pPr>
        <w:pStyle w:val="BodyText"/>
        <w:ind w:left="453"/>
        <w:spacing w:before="17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5.</w:t>
      </w:r>
      <w:r>
        <w:rPr>
          <w:sz w:val="22"/>
          <w:szCs w:val="22"/>
          <w:spacing w:val="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5"/>
        </w:rPr>
        <w:t>二母宁嗽丸</w:t>
      </w:r>
      <w:r>
        <w:rPr>
          <w:sz w:val="22"/>
          <w:szCs w:val="22"/>
          <w:b/>
          <w:bCs/>
          <w:spacing w:val="5"/>
        </w:rPr>
        <w:t>：</w:t>
      </w:r>
      <w:r>
        <w:rPr>
          <w:sz w:val="22"/>
          <w:szCs w:val="22"/>
          <w:spacing w:val="5"/>
        </w:rPr>
        <w:t>适用于痉咳后期，阴伤出血</w:t>
      </w:r>
      <w:r>
        <w:rPr>
          <w:sz w:val="22"/>
          <w:szCs w:val="22"/>
          <w:spacing w:val="4"/>
        </w:rPr>
        <w:t>之证。</w:t>
      </w:r>
    </w:p>
    <w:p>
      <w:pPr>
        <w:pStyle w:val="BodyText"/>
        <w:ind w:left="20" w:firstLine="429"/>
        <w:spacing w:before="60" w:line="272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款冬花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4"/>
        </w:rPr>
        <w:t>浙贝</w:t>
      </w:r>
      <w:r>
        <w:rPr>
          <w:sz w:val="22"/>
          <w:szCs w:val="22"/>
          <w:spacing w:val="20"/>
        </w:rPr>
        <w:t xml:space="preserve">  </w:t>
      </w:r>
      <w:r>
        <w:rPr>
          <w:sz w:val="22"/>
          <w:szCs w:val="22"/>
          <w:spacing w:val="4"/>
        </w:rPr>
        <w:t>紫菀  百合</w:t>
      </w:r>
      <w:r>
        <w:rPr>
          <w:sz w:val="22"/>
          <w:szCs w:val="22"/>
          <w:spacing w:val="18"/>
        </w:rPr>
        <w:t xml:space="preserve">  </w:t>
      </w:r>
      <w:r>
        <w:rPr>
          <w:sz w:val="22"/>
          <w:szCs w:val="22"/>
          <w:spacing w:val="4"/>
        </w:rPr>
        <w:t>知母  元参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4"/>
        </w:rPr>
        <w:t>麦冬  杏仁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罂粟壳，炼蜜为丸，每丸重10克。早晚各服去丸。</w:t>
      </w:r>
    </w:p>
    <w:p>
      <w:pPr>
        <w:pStyle w:val="BodyText"/>
        <w:ind w:left="453"/>
        <w:spacing w:before="18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3"/>
        </w:rPr>
        <w:t>6.</w:t>
      </w:r>
      <w:r>
        <w:rPr>
          <w:sz w:val="22"/>
          <w:szCs w:val="22"/>
          <w:spacing w:val="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3"/>
        </w:rPr>
        <w:t>蛇胆陈皮末</w:t>
      </w:r>
      <w:r>
        <w:rPr>
          <w:sz w:val="22"/>
          <w:szCs w:val="22"/>
          <w:b/>
          <w:bCs/>
          <w:spacing w:val="3"/>
        </w:rPr>
        <w:t>：</w:t>
      </w:r>
      <w:r>
        <w:rPr>
          <w:sz w:val="22"/>
          <w:szCs w:val="22"/>
          <w:spacing w:val="3"/>
        </w:rPr>
        <w:t>适用于痉咳期热痰咳嗽。</w:t>
      </w:r>
    </w:p>
    <w:p>
      <w:pPr>
        <w:pStyle w:val="BodyText"/>
        <w:ind w:left="20" w:right="19" w:firstLine="429"/>
        <w:spacing w:before="61" w:line="264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蛇胆、陈皮共为末，1～3岁早晚各服1管，1岁以内早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5"/>
        </w:rPr>
        <w:t>晚各服无管。</w:t>
      </w:r>
    </w:p>
    <w:p>
      <w:pPr>
        <w:pStyle w:val="BodyText"/>
        <w:ind w:left="453"/>
        <w:spacing w:before="59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3"/>
        </w:rPr>
        <w:t>7.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b/>
          <w:bCs/>
          <w:spacing w:val="3"/>
        </w:rPr>
        <w:t>蛇胆川贝末：</w:t>
      </w:r>
      <w:r>
        <w:rPr>
          <w:sz w:val="22"/>
          <w:szCs w:val="22"/>
          <w:spacing w:val="3"/>
        </w:rPr>
        <w:t>适用于痉咳期痰热上壅之证。</w:t>
      </w:r>
    </w:p>
    <w:p>
      <w:pPr>
        <w:pStyle w:val="BodyText"/>
        <w:ind w:left="20" w:right="20" w:firstLine="429"/>
        <w:spacing w:before="61" w:line="264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蛇胆  陈皮</w:t>
      </w:r>
      <w:r>
        <w:rPr>
          <w:sz w:val="22"/>
          <w:szCs w:val="22"/>
          <w:spacing w:val="95"/>
        </w:rPr>
        <w:t xml:space="preserve"> </w:t>
      </w:r>
      <w:r>
        <w:rPr>
          <w:sz w:val="22"/>
          <w:szCs w:val="22"/>
          <w:spacing w:val="8"/>
        </w:rPr>
        <w:t>川</w:t>
      </w:r>
      <w:r>
        <w:rPr>
          <w:sz w:val="22"/>
          <w:szCs w:val="22"/>
          <w:spacing w:val="-26"/>
        </w:rPr>
        <w:t xml:space="preserve"> </w:t>
      </w:r>
      <w:r>
        <w:rPr>
          <w:sz w:val="22"/>
          <w:szCs w:val="22"/>
          <w:spacing w:val="8"/>
        </w:rPr>
        <w:t>贝  茯苓，共为细末，1~3岁早晚各服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1管，1岁以内早晚各服去管。</w:t>
      </w:r>
    </w:p>
    <w:p>
      <w:pPr>
        <w:pStyle w:val="BodyText"/>
        <w:ind w:left="530"/>
        <w:spacing w:before="234" w:line="220" w:lineRule="auto"/>
        <w:outlineLvl w:val="1"/>
        <w:rPr>
          <w:sz w:val="26"/>
          <w:szCs w:val="26"/>
        </w:rPr>
      </w:pPr>
      <w:bookmarkStart w:name="bookmark27" w:id="84"/>
      <w:bookmarkEnd w:id="84"/>
      <w:r>
        <w:rPr>
          <w:sz w:val="26"/>
          <w:szCs w:val="26"/>
          <w:spacing w:val="11"/>
        </w:rPr>
        <w:t>(六)常用单味药</w:t>
      </w:r>
    </w:p>
    <w:p>
      <w:pPr>
        <w:pStyle w:val="BodyText"/>
        <w:ind w:left="20" w:right="38" w:firstLine="429"/>
        <w:spacing w:before="168" w:line="272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1. 百部：具有止咳，抑制百日咳杆菌的功效。单味使 </w:t>
      </w:r>
      <w:r>
        <w:rPr>
          <w:sz w:val="22"/>
          <w:szCs w:val="22"/>
          <w:spacing w:val="4"/>
        </w:rPr>
        <w:t>用及以百部为主的复方，对百日咳的治疗，均有显著效果。</w:t>
      </w:r>
    </w:p>
    <w:p>
      <w:pPr>
        <w:pStyle w:val="BodyText"/>
        <w:ind w:right="39" w:firstLine="450"/>
        <w:spacing w:before="10" w:line="282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每次3克， 一</w:t>
      </w:r>
      <w:r>
        <w:rPr>
          <w:sz w:val="22"/>
          <w:szCs w:val="22"/>
          <w:spacing w:val="-22"/>
        </w:rPr>
        <w:t xml:space="preserve"> </w:t>
      </w:r>
      <w:r>
        <w:rPr>
          <w:sz w:val="22"/>
          <w:szCs w:val="22"/>
          <w:spacing w:val="15"/>
        </w:rPr>
        <w:t>日3次，水煎加糖口服，7~10天为一疗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程。</w:t>
      </w:r>
    </w:p>
    <w:p>
      <w:pPr>
        <w:pStyle w:val="BodyText"/>
        <w:ind w:right="22"/>
        <w:spacing w:before="10" w:line="220" w:lineRule="auto"/>
        <w:jc w:val="right"/>
        <w:rPr>
          <w:sz w:val="22"/>
          <w:szCs w:val="22"/>
        </w:rPr>
      </w:pPr>
      <w:r>
        <w:rPr>
          <w:sz w:val="22"/>
          <w:szCs w:val="22"/>
          <w:spacing w:val="11"/>
        </w:rPr>
        <w:t>2. 胆汁：常用的有猪、牛、羊、鸡、鸭的胆汁，鲜用</w:t>
      </w:r>
    </w:p>
    <w:p>
      <w:pPr>
        <w:spacing w:line="220" w:lineRule="auto"/>
        <w:sectPr>
          <w:footerReference w:type="default" r:id="rId61"/>
          <w:pgSz w:w="7370" w:h="10890"/>
          <w:pgMar w:top="400" w:right="700" w:bottom="825" w:left="749" w:header="0" w:footer="606" w:gutter="0"/>
        </w:sectPr>
        <w:rPr>
          <w:sz w:val="22"/>
          <w:szCs w:val="22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right="100"/>
        <w:spacing w:before="71" w:line="256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及干燥制粉均可，治疗百日咳以鸡猪胆汁为优，止咳抑菌效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3"/>
        </w:rPr>
        <w:t>甚好。</w:t>
      </w:r>
    </w:p>
    <w:p>
      <w:pPr>
        <w:pStyle w:val="BodyText"/>
        <w:ind w:firstLine="450"/>
        <w:spacing w:before="70" w:line="263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新鲜鸡胆，每岁去个，最多不超过3个，每天1~2次， </w:t>
      </w:r>
      <w:r>
        <w:rPr>
          <w:sz w:val="22"/>
          <w:szCs w:val="22"/>
          <w:spacing w:val="18"/>
        </w:rPr>
        <w:t>干粉每次服0.3~0.5克，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18"/>
        </w:rPr>
        <w:t>一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18"/>
        </w:rPr>
        <w:t>日2次，5~7天为一</w:t>
      </w:r>
      <w:r>
        <w:rPr>
          <w:sz w:val="22"/>
          <w:szCs w:val="22"/>
          <w:spacing w:val="17"/>
        </w:rPr>
        <w:t>疗程。</w:t>
      </w:r>
    </w:p>
    <w:p>
      <w:pPr>
        <w:pStyle w:val="BodyText"/>
        <w:ind w:right="92" w:firstLine="450"/>
        <w:spacing w:before="35" w:line="263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3. 大蒜：对百日咳的疗效甚好，有抑制百日咳杆菌的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7"/>
        </w:rPr>
        <w:t>功效。以紫皮蒜为佳，可制成50%的糖浆，每次10毫升，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8"/>
        </w:rPr>
        <w:t>5岁以上每次服20毫升，</w:t>
      </w:r>
      <w:r>
        <w:rPr>
          <w:sz w:val="22"/>
          <w:szCs w:val="22"/>
          <w:spacing w:val="88"/>
        </w:rPr>
        <w:t xml:space="preserve"> </w:t>
      </w:r>
      <w:r>
        <w:rPr>
          <w:sz w:val="22"/>
          <w:szCs w:val="22"/>
          <w:spacing w:val="8"/>
        </w:rPr>
        <w:t>一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8"/>
        </w:rPr>
        <w:t>日3次，7天为一疗程。</w:t>
      </w:r>
    </w:p>
    <w:p>
      <w:pPr>
        <w:pStyle w:val="BodyText"/>
        <w:ind w:firstLine="450"/>
        <w:spacing w:before="56" w:line="258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4.</w:t>
      </w:r>
      <w:r>
        <w:rPr>
          <w:sz w:val="22"/>
          <w:szCs w:val="22"/>
          <w:spacing w:val="-11"/>
        </w:rPr>
        <w:t xml:space="preserve"> </w:t>
      </w:r>
      <w:r>
        <w:rPr>
          <w:sz w:val="22"/>
          <w:szCs w:val="22"/>
          <w:spacing w:val="6"/>
        </w:rPr>
        <w:t>白屈菜：属罂粟科的植物，其作用与百部大致相同，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为治疗百日咳较为有效的药物。</w:t>
      </w:r>
    </w:p>
    <w:p>
      <w:pPr>
        <w:pStyle w:val="BodyText"/>
        <w:ind w:right="80" w:firstLine="450"/>
        <w:spacing w:before="69" w:line="271" w:lineRule="auto"/>
        <w:jc w:val="both"/>
        <w:rPr>
          <w:sz w:val="22"/>
          <w:szCs w:val="22"/>
        </w:rPr>
      </w:pPr>
      <w:r>
        <w:rPr>
          <w:sz w:val="22"/>
          <w:szCs w:val="22"/>
          <w:spacing w:val="20"/>
        </w:rPr>
        <w:t>用法：将其干品制成含生药100%的糖浆。6个月</w:t>
      </w:r>
      <w:r>
        <w:rPr>
          <w:sz w:val="22"/>
          <w:szCs w:val="22"/>
          <w:spacing w:val="19"/>
        </w:rPr>
        <w:t>以内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1"/>
        </w:rPr>
        <w:t>每次5~8毫升，6个月～1岁每次8～10毫升，</w:t>
      </w:r>
      <w:r>
        <w:rPr>
          <w:sz w:val="22"/>
          <w:szCs w:val="22"/>
          <w:spacing w:val="20"/>
        </w:rPr>
        <w:t>1～3岁以下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6"/>
        </w:rPr>
        <w:t>10～15毫升，3~6岁以下15～20毫升，6岁以</w:t>
      </w:r>
      <w:r>
        <w:rPr>
          <w:sz w:val="22"/>
          <w:szCs w:val="22"/>
          <w:spacing w:val="25"/>
        </w:rPr>
        <w:t>上20～30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毫升，</w:t>
      </w:r>
      <w:r>
        <w:rPr>
          <w:sz w:val="22"/>
          <w:szCs w:val="22"/>
          <w:spacing w:val="-56"/>
        </w:rPr>
        <w:t xml:space="preserve"> </w:t>
      </w:r>
      <w:r>
        <w:rPr>
          <w:sz w:val="22"/>
          <w:szCs w:val="22"/>
          <w:spacing w:val="12"/>
        </w:rPr>
        <w:t>一日3次，口服。8～10天为一疗程，病情重者，可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适当增加剂量。据观察，未见不良反应。</w:t>
      </w:r>
    </w:p>
    <w:p>
      <w:pPr>
        <w:pStyle w:val="BodyText"/>
        <w:ind w:left="450" w:right="349"/>
        <w:spacing w:before="31" w:line="257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5. 杠板归(贯众蓼):药用全草，有清热解毒作用。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9"/>
        </w:rPr>
        <w:t>每次用10～20克，1日3次水煎服。</w:t>
      </w:r>
    </w:p>
    <w:p>
      <w:pPr>
        <w:pStyle w:val="BodyText"/>
        <w:ind w:right="94" w:firstLine="450"/>
        <w:spacing w:before="69" w:line="248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6. 鹅不食草：具有清热解毒止咳的作用，用于百日咳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1"/>
        </w:rPr>
        <w:t>治疗，有显著的功效。</w:t>
      </w:r>
    </w:p>
    <w:p>
      <w:pPr>
        <w:pStyle w:val="BodyText"/>
        <w:ind w:left="450"/>
        <w:spacing w:before="79" w:line="219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每日10～20克水煎，分3次服。</w:t>
      </w:r>
    </w:p>
    <w:p>
      <w:pPr>
        <w:pStyle w:val="BodyText"/>
        <w:ind w:right="99" w:firstLine="450"/>
        <w:spacing w:before="70" w:line="258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7. 车前草：全草入药，具有镇咳祛痰之功，民间用鲜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3"/>
        </w:rPr>
        <w:t>车前草100克捣汁，开水冲服，每日服2～3次</w:t>
      </w:r>
      <w:r>
        <w:rPr>
          <w:sz w:val="22"/>
          <w:szCs w:val="22"/>
          <w:spacing w:val="12"/>
        </w:rPr>
        <w:t>，7天为一疗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0"/>
        </w:rPr>
        <w:t>程。</w:t>
      </w:r>
    </w:p>
    <w:p>
      <w:pPr>
        <w:pStyle w:val="BodyText"/>
        <w:ind w:right="83" w:firstLine="450"/>
        <w:spacing w:before="87" w:line="258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8. 鱼腥草：具有抑菌消炎作用，单味使用及复方使用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7"/>
        </w:rPr>
        <w:t>均有显著功效。每次15～30克水煎分2～3次服下，7天为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一疗程。</w:t>
      </w:r>
    </w:p>
    <w:p>
      <w:pPr>
        <w:pStyle w:val="BodyText"/>
        <w:ind w:firstLine="450"/>
        <w:spacing w:before="47" w:line="26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9. 蚱蜢：品种很多，但均有镇咳平喘作用。将其焙干，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</w:rPr>
        <w:t>每次1～2克，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</w:rPr>
        <w:t>一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</w:rPr>
        <w:t>日3次口服。</w:t>
      </w:r>
    </w:p>
    <w:p>
      <w:pPr>
        <w:spacing w:line="269" w:lineRule="auto"/>
        <w:sectPr>
          <w:footerReference w:type="default" r:id="rId62"/>
          <w:pgSz w:w="7370" w:h="10890"/>
          <w:pgMar w:top="400" w:right="809" w:bottom="755" w:left="580" w:header="0" w:footer="537" w:gutter="0"/>
        </w:sectPr>
        <w:rPr>
          <w:sz w:val="22"/>
          <w:szCs w:val="22"/>
        </w:rPr>
      </w:pPr>
    </w:p>
    <w:p>
      <w:pPr>
        <w:spacing w:line="455" w:lineRule="auto"/>
        <w:rPr>
          <w:rFonts w:ascii="Arial"/>
          <w:sz w:val="21"/>
        </w:rPr>
      </w:pPr>
      <w:r/>
    </w:p>
    <w:p>
      <w:pPr>
        <w:pStyle w:val="BodyText"/>
        <w:ind w:right="140" w:firstLine="480"/>
        <w:spacing w:before="72" w:line="263" w:lineRule="auto"/>
        <w:rPr>
          <w:sz w:val="22"/>
          <w:szCs w:val="22"/>
        </w:rPr>
      </w:pPr>
      <w:r>
        <w:rPr>
          <w:sz w:val="22"/>
          <w:szCs w:val="22"/>
          <w:spacing w:val="21"/>
        </w:rPr>
        <w:t>10. 云南省思茅专区孟良县用灯台树叶3~10克水煎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7"/>
        </w:rPr>
        <w:t>服，每日一剂，分3次服，治疗百日咳4000余例，3~6</w:t>
      </w:r>
      <w:r>
        <w:rPr>
          <w:sz w:val="22"/>
          <w:szCs w:val="22"/>
          <w:spacing w:val="-10"/>
        </w:rPr>
        <w:t xml:space="preserve"> </w:t>
      </w:r>
      <w:r>
        <w:rPr>
          <w:sz w:val="22"/>
          <w:szCs w:val="22"/>
          <w:spacing w:val="17"/>
        </w:rPr>
        <w:t>天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可控制症状，说明灯台树叶有抑制百日咳杆菌的作用。</w:t>
      </w:r>
    </w:p>
    <w:p>
      <w:pPr>
        <w:pStyle w:val="BodyText"/>
        <w:ind w:right="118" w:firstLine="480"/>
        <w:spacing w:before="69" w:line="252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11. 江西省井岗山莲花池地区用兰香草(马鞭草料植物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3"/>
        </w:rPr>
        <w:t>犹)1~1.5两(干品)水煎服，每日一剂，治疗330例，有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9"/>
        </w:rPr>
        <w:t>效率95%以上。</w:t>
      </w:r>
    </w:p>
    <w:p>
      <w:pPr>
        <w:pStyle w:val="BodyText"/>
        <w:ind w:left="590"/>
        <w:spacing w:before="271" w:line="220" w:lineRule="auto"/>
        <w:outlineLvl w:val="1"/>
        <w:rPr>
          <w:sz w:val="26"/>
          <w:szCs w:val="26"/>
        </w:rPr>
      </w:pPr>
      <w:bookmarkStart w:name="bookmark28" w:id="85"/>
      <w:bookmarkEnd w:id="85"/>
      <w:r>
        <w:rPr>
          <w:sz w:val="26"/>
          <w:szCs w:val="26"/>
          <w:spacing w:val="12"/>
        </w:rPr>
        <w:t>(七)外治法</w:t>
      </w:r>
      <w:r>
        <w:rPr>
          <w:sz w:val="26"/>
          <w:szCs w:val="26"/>
          <w:spacing w:val="52"/>
        </w:rPr>
        <w:t xml:space="preserve">  </w:t>
      </w:r>
      <w:r>
        <w:rPr>
          <w:sz w:val="26"/>
          <w:szCs w:val="26"/>
          <w:spacing w:val="12"/>
        </w:rPr>
        <w:t>-</w:t>
      </w:r>
    </w:p>
    <w:p>
      <w:pPr>
        <w:pStyle w:val="BodyText"/>
        <w:ind w:firstLine="483"/>
        <w:spacing w:before="166" w:line="25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1.</w:t>
      </w:r>
      <w:r>
        <w:rPr>
          <w:sz w:val="22"/>
          <w:szCs w:val="22"/>
          <w:spacing w:val="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5"/>
        </w:rPr>
        <w:t>擦法</w:t>
      </w:r>
      <w:r>
        <w:rPr>
          <w:sz w:val="22"/>
          <w:szCs w:val="22"/>
          <w:b/>
          <w:bCs/>
          <w:spacing w:val="5"/>
        </w:rPr>
        <w:t>：</w:t>
      </w:r>
      <w:r>
        <w:rPr>
          <w:sz w:val="22"/>
          <w:szCs w:val="22"/>
          <w:spacing w:val="5"/>
        </w:rPr>
        <w:t>用新鲜生姜或大蒜切破，蘸蜗牛涎或鸡蛋清，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3"/>
        </w:rPr>
        <w:t>在胸骨部由上而下涂擦， 一日2次，每次数分钟。</w:t>
      </w:r>
    </w:p>
    <w:p>
      <w:pPr>
        <w:pStyle w:val="BodyText"/>
        <w:ind w:right="121" w:firstLine="483"/>
        <w:spacing w:before="66" w:line="26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9"/>
        </w:rPr>
        <w:t>2.</w:t>
      </w:r>
      <w:r>
        <w:rPr>
          <w:sz w:val="22"/>
          <w:szCs w:val="22"/>
          <w:spacing w:val="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9"/>
        </w:rPr>
        <w:t>白芥子涂法</w:t>
      </w:r>
      <w:r>
        <w:rPr>
          <w:sz w:val="22"/>
          <w:szCs w:val="22"/>
          <w:b/>
          <w:bCs/>
          <w:spacing w:val="9"/>
        </w:rPr>
        <w:t>：</w:t>
      </w:r>
      <w:r>
        <w:rPr>
          <w:sz w:val="22"/>
          <w:szCs w:val="22"/>
          <w:spacing w:val="9"/>
        </w:rPr>
        <w:t>白芥子净末一两、延胡索一两、甘遂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半两、细辛半两共为末，入麝香半钱，杵匀，姜汁调，涂肺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9"/>
        </w:rPr>
        <w:t>俞、膏肓(第四、五胸椎棘突之间，距背正中线3寸)、百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6"/>
        </w:rPr>
        <w:t>劳(大椎穴上2寸，外开1寸处)等穴(图2)。涂后有麻痛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firstLine="1060"/>
        <w:spacing w:line="2280" w:lineRule="exact"/>
        <w:rPr/>
      </w:pPr>
      <w:r>
        <w:rPr>
          <w:position w:val="-45"/>
        </w:rPr>
        <w:pict>
          <v:group id="_x0000_s20" style="mso-position-vertical-relative:line;mso-position-horizontal-relative:char;width:185pt;height:114.05pt;" filled="false" stroked="false" coordsize="3700,2281" coordorigin="0,0">
            <v:shape id="_x0000_s22" style="position:absolute;left:0;top:0;width:3700;height:2281;" filled="false" stroked="false" type="#_x0000_t75">
              <v:imagedata o:title="" r:id="rId64"/>
            </v:shape>
            <v:shape id="_x0000_s24" style="position:absolute;left:39;top:245;width:1720;height:153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20"/>
                      <w:spacing w:before="19" w:line="222" w:lineRule="auto"/>
                      <w:jc w:val="right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3"/>
                      </w:rPr>
                      <w:t>百劳、</w:t>
                    </w:r>
                  </w:p>
                  <w:p>
                    <w:pPr>
                      <w:ind w:left="1010" w:right="119" w:firstLine="160"/>
                      <w:spacing w:before="93" w:line="222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3"/>
                      </w:rPr>
                      <w:t>大杼、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10"/>
                      </w:rPr>
                      <w:t>风门、</w:t>
                    </w:r>
                  </w:p>
                  <w:p>
                    <w:pPr>
                      <w:ind w:left="570"/>
                      <w:spacing w:before="53" w:line="220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4"/>
                      </w:rPr>
                      <w:t>肺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4"/>
                      </w:rPr>
                      <w:t>俞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7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4"/>
                      </w:rPr>
                      <w:t>、</w:t>
                    </w:r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45" w:line="222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8"/>
                      </w:rPr>
                      <w:t>膏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12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8"/>
                      </w:rPr>
                      <w:t>育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18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8"/>
                      </w:rPr>
                      <w:t>俞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22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8"/>
                      </w:rPr>
                      <w:t>-</w:t>
                    </w:r>
                  </w:p>
                </w:txbxContent>
              </v:textbox>
            </v:shape>
            <v:shape id="_x0000_s26" style="position:absolute;left:2430;top:77;width:1108;height:165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4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5"/>
                      </w:rPr>
                      <w:t>,定喘</w:t>
                    </w:r>
                  </w:p>
                  <w:p>
                    <w:pPr>
                      <w:ind w:left="370"/>
                      <w:spacing w:before="218" w:line="220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3"/>
                      </w:rPr>
                      <w:t>大 椎</w:t>
                    </w:r>
                  </w:p>
                  <w:p>
                    <w:pPr>
                      <w:ind w:right="14"/>
                      <w:spacing w:before="182" w:line="219" w:lineRule="auto"/>
                      <w:jc w:val="right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5"/>
                      </w:rPr>
                      <w:t>身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5"/>
                      </w:rPr>
                      <w:t>柱</w:t>
                    </w:r>
                  </w:p>
                  <w:p>
                    <w:pPr>
                      <w:spacing w:line="39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329"/>
                      <w:spacing w:line="310" w:lineRule="exact"/>
                      <w:rPr/>
                    </w:pPr>
                    <w:r>
                      <w:rPr>
                        <w:position w:val="-6"/>
                      </w:rPr>
                      <w:drawing>
                        <wp:inline distT="0" distB="0" distL="0" distR="0">
                          <wp:extent cx="285757" cy="196874"/>
                          <wp:effectExtent l="0" t="0" r="0" b="0"/>
                          <wp:docPr id="14" name="IM 1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4" name="IM 14"/>
                                  <pic:cNvPicPr/>
                                </pic:nvPicPr>
                                <pic:blipFill>
                                  <a:blip r:embed="rId6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85757" cy="19687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670"/>
        <w:spacing w:before="187" w:line="219" w:lineRule="auto"/>
        <w:rPr>
          <w:sz w:val="22"/>
          <w:szCs w:val="22"/>
        </w:rPr>
      </w:pPr>
      <w:r>
        <w:rPr>
          <w:sz w:val="22"/>
          <w:szCs w:val="22"/>
          <w:spacing w:val="-24"/>
        </w:rPr>
        <w:t>图2</w:t>
      </w:r>
      <w:r>
        <w:rPr>
          <w:sz w:val="22"/>
          <w:szCs w:val="22"/>
          <w:spacing w:val="35"/>
        </w:rPr>
        <w:t xml:space="preserve">  </w:t>
      </w:r>
      <w:r>
        <w:rPr>
          <w:sz w:val="22"/>
          <w:szCs w:val="22"/>
          <w:spacing w:val="-24"/>
        </w:rPr>
        <w:t>膏肓、百劳等穴示意图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right="200"/>
        <w:spacing w:before="72" w:line="264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感，不要马上去掉，待10分钟后再取去。隔10日</w:t>
      </w:r>
      <w:r>
        <w:rPr>
          <w:sz w:val="22"/>
          <w:szCs w:val="22"/>
          <w:spacing w:val="15"/>
        </w:rPr>
        <w:t>涂1次，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连涂3次为一疗程。</w:t>
      </w:r>
    </w:p>
    <w:p>
      <w:pPr>
        <w:spacing w:line="264" w:lineRule="auto"/>
        <w:sectPr>
          <w:footerReference w:type="default" r:id="rId63"/>
          <w:pgSz w:w="7370" w:h="10890"/>
          <w:pgMar w:top="400" w:right="590" w:bottom="844" w:left="759" w:header="0" w:footer="626" w:gutter="0"/>
        </w:sectPr>
        <w:rPr>
          <w:sz w:val="22"/>
          <w:szCs w:val="22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589"/>
        <w:spacing w:before="85" w:line="220" w:lineRule="auto"/>
        <w:outlineLvl w:val="1"/>
        <w:rPr>
          <w:sz w:val="26"/>
          <w:szCs w:val="26"/>
        </w:rPr>
      </w:pPr>
      <w:bookmarkStart w:name="bookmark59" w:id="86"/>
      <w:bookmarkEnd w:id="86"/>
      <w:bookmarkStart w:name="bookmark29" w:id="87"/>
      <w:bookmarkEnd w:id="87"/>
      <w:r>
        <w:rPr>
          <w:sz w:val="26"/>
          <w:szCs w:val="26"/>
          <w:spacing w:val="15"/>
        </w:rPr>
        <w:t>(八)针灸疗法</w:t>
      </w:r>
    </w:p>
    <w:p>
      <w:pPr>
        <w:pStyle w:val="BodyText"/>
        <w:ind w:right="23" w:firstLine="513"/>
        <w:spacing w:before="194" w:line="25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8"/>
        </w:rPr>
        <w:t>1.</w:t>
      </w:r>
      <w:r>
        <w:rPr>
          <w:sz w:val="22"/>
          <w:szCs w:val="22"/>
          <w:spacing w:val="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8"/>
        </w:rPr>
        <w:t>小儿针灸疗法的特点</w:t>
      </w:r>
      <w:r>
        <w:rPr>
          <w:sz w:val="22"/>
          <w:szCs w:val="22"/>
          <w:b/>
          <w:bCs/>
          <w:spacing w:val="8"/>
        </w:rPr>
        <w:t>：</w:t>
      </w:r>
      <w:r>
        <w:rPr>
          <w:sz w:val="22"/>
          <w:szCs w:val="22"/>
          <w:spacing w:val="8"/>
        </w:rPr>
        <w:t>小儿针灸疗法的理论和所用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7"/>
        </w:rPr>
        <w:t>经穴，基本与成人相同。但因其不易合作，所以</w:t>
      </w:r>
      <w:r>
        <w:rPr>
          <w:sz w:val="22"/>
          <w:szCs w:val="22"/>
          <w:spacing w:val="6"/>
        </w:rPr>
        <w:t>不宜深刺和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留针，一般采取浅针、速刺的方法。</w:t>
      </w:r>
    </w:p>
    <w:p>
      <w:pPr>
        <w:pStyle w:val="BodyText"/>
        <w:ind w:right="42" w:firstLine="459"/>
        <w:spacing w:before="102" w:line="258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(1)蜂刺法(即飞针法):针刺的手法，在针尖</w:t>
      </w:r>
      <w:r>
        <w:rPr>
          <w:sz w:val="22"/>
          <w:szCs w:val="22"/>
          <w:spacing w:val="14"/>
        </w:rPr>
        <w:t>点近皮肤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时，将拇、食二指迅速微捻，针尖随着转动而刺入皮肤约半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6"/>
        </w:rPr>
        <w:t>分左右，随着捻转迅速将针提出，其势好象蜜蜂刺入一样的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快速，一刺着人体就飞起。此法能用于经穴，也可用于皮肤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3"/>
        </w:rPr>
        <w:t>上，尤以针刺面颊部位为佳。</w:t>
      </w:r>
    </w:p>
    <w:p>
      <w:pPr>
        <w:pStyle w:val="BodyText"/>
        <w:ind w:right="40" w:firstLine="459"/>
        <w:spacing w:before="112" w:line="260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(2)镇痛解热法：此法用于抑制疼痛和解除发热。其手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1"/>
        </w:rPr>
        <w:t>法是，以指甲作押手，或用消毒棉球夹住针体，微</w:t>
      </w:r>
      <w:r>
        <w:rPr>
          <w:sz w:val="22"/>
          <w:szCs w:val="22"/>
          <w:spacing w:val="-2"/>
        </w:rPr>
        <w:t>露出针尖，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快速插入皮肤，针尖进入皮肤以后，持针的拇指和食指缓慢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6"/>
        </w:rPr>
        <w:t>地捻运，使针进入肌肉，针体进入适当深度，连续捻运数次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6"/>
        </w:rPr>
        <w:t>后，停捻留针数秒钟。此时左手按住患儿身体，右手仍把持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6"/>
        </w:rPr>
        <w:t>针柄，以免患儿活动，留针数秒钟后，再捻针，随着捻针缓</w:t>
      </w:r>
    </w:p>
    <w:p>
      <w:pPr>
        <w:pStyle w:val="BodyText"/>
        <w:ind w:left="3"/>
        <w:spacing w:before="57" w:line="22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慢退出。</w:t>
      </w:r>
    </w:p>
    <w:p>
      <w:pPr>
        <w:pStyle w:val="BodyText"/>
        <w:ind w:firstLine="459"/>
        <w:spacing w:before="141" w:line="265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(3)激发法(即点激法):采用针法和上法相似，以轻微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2"/>
        </w:rPr>
        <w:t>捻运，把针尖刺入皮肤，捻针的角度小而快，捻运约在90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6"/>
        </w:rPr>
        <w:t>度左右进入肌肉，针尖渐渐抵达适当深度后就退针。但在退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>针之际，反将针尖随着捻转而插入少许，随着插针之势微捻，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5"/>
        </w:rPr>
        <w:t>迅速把针提出皮肤，针孔部用干棉球压着揉一</w:t>
      </w:r>
      <w:r>
        <w:rPr>
          <w:sz w:val="22"/>
          <w:szCs w:val="22"/>
          <w:spacing w:val="4"/>
        </w:rPr>
        <w:t>下。</w:t>
      </w:r>
    </w:p>
    <w:p>
      <w:pPr>
        <w:pStyle w:val="BodyText"/>
        <w:ind w:right="50" w:firstLine="459"/>
        <w:spacing w:before="92" w:line="269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(4)调整法(即通刺法):持针和前法相同，用轻微捻转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7"/>
        </w:rPr>
        <w:t>运动，把针尖刺入皮肤，徐徐捻动而深入肌肉，捻</w:t>
      </w:r>
      <w:r>
        <w:rPr>
          <w:sz w:val="22"/>
          <w:szCs w:val="22"/>
          <w:spacing w:val="6"/>
        </w:rPr>
        <w:t>针角度约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在90度以内，进针至适当深度就退针。在整个过程中</w:t>
      </w:r>
      <w:r>
        <w:rPr>
          <w:sz w:val="22"/>
          <w:szCs w:val="22"/>
          <w:spacing w:val="14"/>
        </w:rPr>
        <w:t>，都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保持均匀不断地徐徐捻转，退针后针孔部也用干棉球压着揉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4"/>
        </w:rPr>
        <w:t>一下。</w:t>
      </w:r>
    </w:p>
    <w:p>
      <w:pPr>
        <w:spacing w:line="269" w:lineRule="auto"/>
        <w:sectPr>
          <w:footerReference w:type="default" r:id="rId66"/>
          <w:pgSz w:w="7370" w:h="10890"/>
          <w:pgMar w:top="400" w:right="840" w:bottom="794" w:left="580" w:header="0" w:footer="576" w:gutter="0"/>
        </w:sectPr>
        <w:rPr>
          <w:sz w:val="22"/>
          <w:szCs w:val="22"/>
        </w:rPr>
      </w:pPr>
    </w:p>
    <w:p>
      <w:pPr>
        <w:spacing w:line="472" w:lineRule="auto"/>
        <w:rPr>
          <w:rFonts w:ascii="Arial"/>
          <w:sz w:val="21"/>
        </w:rPr>
      </w:pPr>
      <w:r/>
    </w:p>
    <w:p>
      <w:pPr>
        <w:pStyle w:val="BodyText"/>
        <w:ind w:left="452"/>
        <w:spacing w:before="68" w:line="221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2.</w:t>
      </w:r>
      <w:r>
        <w:rPr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运用针灸疗法治疗百日咳：</w:t>
      </w:r>
    </w:p>
    <w:p>
      <w:pPr>
        <w:pStyle w:val="BodyText"/>
        <w:ind w:left="449"/>
        <w:spacing w:before="83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(1)常用针刺法：</w:t>
      </w:r>
    </w:p>
    <w:p>
      <w:pPr>
        <w:pStyle w:val="BodyText"/>
        <w:ind w:left="449"/>
        <w:spacing w:before="100" w:line="219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方1:适用于百日咳痉咳期咳逆痰多，咳毕有回声。</w:t>
      </w:r>
    </w:p>
    <w:p>
      <w:pPr>
        <w:pStyle w:val="BodyText"/>
        <w:ind w:left="44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主穴：肺俞  第三胸椎棘突下旁开1.5寸，见图2。</w:t>
      </w:r>
    </w:p>
    <w:p>
      <w:pPr>
        <w:pStyle w:val="BodyText"/>
        <w:ind w:left="112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定喘  在大椎穴旁开0</w:t>
      </w:r>
      <w:r>
        <w:rPr>
          <w:sz w:val="21"/>
          <w:szCs w:val="21"/>
          <w:spacing w:val="-62"/>
        </w:rPr>
        <w:t xml:space="preserve"> </w:t>
      </w:r>
      <w:r>
        <w:rPr>
          <w:sz w:val="21"/>
          <w:szCs w:val="21"/>
          <w:spacing w:val="19"/>
        </w:rPr>
        <w:t>.5寸，见图2。</w:t>
      </w:r>
    </w:p>
    <w:p>
      <w:pPr>
        <w:pStyle w:val="BodyText"/>
        <w:spacing w:before="8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22"/>
        </w:rPr>
        <w:t>配穴：丰隆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2"/>
        </w:rPr>
        <w:t>外踝上8寸，在条口穴外约一横指</w:t>
      </w:r>
      <w:r>
        <w:rPr>
          <w:sz w:val="21"/>
          <w:szCs w:val="21"/>
          <w:spacing w:val="21"/>
        </w:rPr>
        <w:t>，见图</w:t>
      </w:r>
    </w:p>
    <w:p>
      <w:pPr>
        <w:pStyle w:val="BodyText"/>
        <w:ind w:left="49"/>
        <w:spacing w:before="116" w:line="180" w:lineRule="auto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3</w:t>
      </w:r>
      <w:r>
        <w:rPr>
          <w:sz w:val="24"/>
          <w:szCs w:val="24"/>
          <w:spacing w:val="-5"/>
        </w:rPr>
        <w:t>。</w:t>
      </w:r>
    </w:p>
    <w:p>
      <w:pPr>
        <w:pStyle w:val="BodyText"/>
        <w:ind w:left="112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天突  胸骨柄上凹陷中，见图4。</w:t>
      </w:r>
    </w:p>
    <w:p>
      <w:pPr>
        <w:spacing w:line="269" w:lineRule="auto"/>
        <w:rPr>
          <w:rFonts w:ascii="Arial"/>
          <w:sz w:val="21"/>
        </w:rPr>
      </w:pPr>
      <w:r>
        <w:drawing>
          <wp:anchor distT="0" distB="0" distL="0" distR="0" simplePos="0" relativeHeight="251844608" behindDoc="0" locked="0" layoutInCell="1" allowOverlap="1">
            <wp:simplePos x="0" y="0"/>
            <wp:positionH relativeFrom="column">
              <wp:posOffset>1657310</wp:posOffset>
            </wp:positionH>
            <wp:positionV relativeFrom="paragraph">
              <wp:posOffset>141013</wp:posOffset>
            </wp:positionV>
            <wp:extent cx="1822466" cy="2476522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2466" cy="247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099"/>
        <w:spacing w:before="56" w:line="183" w:lineRule="auto"/>
        <w:rPr>
          <w:sz w:val="17"/>
          <w:szCs w:val="17"/>
        </w:rPr>
      </w:pPr>
      <w:r>
        <w:drawing>
          <wp:anchor distT="0" distB="0" distL="0" distR="0" simplePos="0" relativeHeight="251843584" behindDoc="1" locked="0" layoutInCell="1" allowOverlap="1">
            <wp:simplePos x="0" y="0"/>
            <wp:positionH relativeFrom="column">
              <wp:posOffset>234933</wp:posOffset>
            </wp:positionH>
            <wp:positionV relativeFrom="paragraph">
              <wp:posOffset>-187249</wp:posOffset>
            </wp:positionV>
            <wp:extent cx="939780" cy="1758937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9780" cy="1758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  <w:szCs w:val="17"/>
        </w:rPr>
        <w:t>4</w:t>
      </w:r>
    </w:p>
    <w:p>
      <w:pPr>
        <w:pStyle w:val="BodyText"/>
        <w:ind w:left="1199" w:right="4469" w:hanging="70"/>
        <w:spacing w:before="110" w:line="193" w:lineRule="auto"/>
        <w:rPr>
          <w:sz w:val="21"/>
          <w:szCs w:val="21"/>
        </w:rPr>
      </w:pPr>
      <w:r>
        <w:drawing>
          <wp:anchor distT="0" distB="0" distL="0" distR="0" simplePos="0" relativeHeight="251846656" behindDoc="0" locked="0" layoutInCell="1" allowOverlap="1">
            <wp:simplePos x="0" y="0"/>
            <wp:positionH relativeFrom="column">
              <wp:posOffset>933416</wp:posOffset>
            </wp:positionH>
            <wp:positionV relativeFrom="paragraph">
              <wp:posOffset>229238</wp:posOffset>
            </wp:positionV>
            <wp:extent cx="171473" cy="203167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473" cy="20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-9"/>
        </w:rPr>
        <w:t>Y犊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鼻</w:t>
      </w:r>
    </w:p>
    <w:p>
      <w:pPr>
        <w:spacing w:line="449" w:lineRule="auto"/>
        <w:rPr>
          <w:rFonts w:ascii="Arial"/>
          <w:sz w:val="21"/>
        </w:rPr>
      </w:pPr>
      <w:r/>
    </w:p>
    <w:p>
      <w:pPr>
        <w:pStyle w:val="BodyText"/>
        <w:ind w:left="1029"/>
        <w:spacing w:before="69" w:line="219" w:lineRule="auto"/>
        <w:rPr>
          <w:sz w:val="21"/>
          <w:szCs w:val="21"/>
        </w:rPr>
      </w:pPr>
      <w:r>
        <w:drawing>
          <wp:anchor distT="0" distB="0" distL="0" distR="0" simplePos="0" relativeHeight="251845632" behindDoc="0" locked="0" layoutInCell="1" allowOverlap="1">
            <wp:simplePos x="0" y="0"/>
            <wp:positionH relativeFrom="column">
              <wp:posOffset>908003</wp:posOffset>
            </wp:positionH>
            <wp:positionV relativeFrom="paragraph">
              <wp:posOffset>146548</wp:posOffset>
            </wp:positionV>
            <wp:extent cx="171473" cy="215890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473" cy="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-10"/>
        </w:rPr>
        <w:t>丰隆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99"/>
        <w:spacing w:before="68" w:line="228" w:lineRule="auto"/>
        <w:rPr>
          <w:sz w:val="21"/>
          <w:szCs w:val="21"/>
        </w:rPr>
      </w:pPr>
      <w:r>
        <w:rPr>
          <w:sz w:val="21"/>
          <w:szCs w:val="21"/>
          <w:spacing w:val="-11"/>
          <w:position w:val="1"/>
        </w:rPr>
        <w:t>图3</w:t>
      </w:r>
      <w:r>
        <w:rPr>
          <w:sz w:val="21"/>
          <w:szCs w:val="21"/>
          <w:spacing w:val="17"/>
          <w:position w:val="1"/>
        </w:rPr>
        <w:t xml:space="preserve">  </w:t>
      </w:r>
      <w:r>
        <w:rPr>
          <w:sz w:val="21"/>
          <w:szCs w:val="21"/>
          <w:spacing w:val="-11"/>
          <w:position w:val="1"/>
        </w:rPr>
        <w:t>丰隆穴示意图</w:t>
      </w:r>
      <w:r>
        <w:rPr>
          <w:sz w:val="21"/>
          <w:szCs w:val="21"/>
          <w:spacing w:val="2"/>
          <w:position w:val="1"/>
        </w:rPr>
        <w:t xml:space="preserve">        </w:t>
      </w:r>
      <w:r>
        <w:rPr>
          <w:sz w:val="21"/>
          <w:szCs w:val="21"/>
          <w:spacing w:val="-11"/>
        </w:rPr>
        <w:t>图4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11"/>
        </w:rPr>
        <w:t>天突、膻中等穴示意图</w:t>
      </w:r>
    </w:p>
    <w:p>
      <w:pPr>
        <w:pStyle w:val="BodyText"/>
        <w:ind w:right="6" w:firstLine="449"/>
        <w:spacing w:before="231" w:line="268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针法：先针肺俞和定喘，用镇解法刺之。然后再针丰隆 </w:t>
      </w:r>
      <w:r>
        <w:rPr>
          <w:sz w:val="21"/>
          <w:szCs w:val="21"/>
          <w:spacing w:val="18"/>
        </w:rPr>
        <w:t>和天突。每日或隔日1次，七天为一疗程。</w:t>
      </w:r>
    </w:p>
    <w:p>
      <w:pPr>
        <w:pStyle w:val="BodyText"/>
        <w:ind w:left="449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方2:适用于百日咳剧咳痰多、发热等症。</w:t>
      </w:r>
    </w:p>
    <w:p>
      <w:pPr>
        <w:pStyle w:val="BodyText"/>
        <w:ind w:right="1" w:firstLine="449"/>
        <w:spacing w:before="81" w:line="294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主穴：解喘，位于上、次、中醪(骶骨上的骶后孔)的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4"/>
        </w:rPr>
        <w:t>外侧约1寸左右，共六穴，见图5。</w:t>
      </w:r>
    </w:p>
    <w:p>
      <w:pPr>
        <w:spacing w:line="294" w:lineRule="auto"/>
        <w:sectPr>
          <w:footerReference w:type="default" r:id="rId67"/>
          <w:pgSz w:w="7370" w:h="10890"/>
          <w:pgMar w:top="400" w:right="662" w:bottom="835" w:left="810" w:header="0" w:footer="628" w:gutter="0"/>
        </w:sectPr>
        <w:rPr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1159"/>
        <w:spacing w:before="69" w:line="219" w:lineRule="auto"/>
        <w:rPr>
          <w:sz w:val="21"/>
          <w:szCs w:val="21"/>
        </w:rPr>
      </w:pPr>
      <w:bookmarkStart w:name="bookmark60" w:id="88"/>
      <w:bookmarkEnd w:id="88"/>
      <w:r>
        <w:rPr>
          <w:sz w:val="21"/>
          <w:szCs w:val="21"/>
          <w:spacing w:val="10"/>
        </w:rPr>
        <w:t>天突：取穴见上。</w:t>
      </w:r>
    </w:p>
    <w:p>
      <w:pPr>
        <w:pStyle w:val="BodyText"/>
        <w:ind w:left="1159" w:right="40" w:hanging="670"/>
        <w:spacing w:before="100" w:line="27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配穴：大椎  在第七颈椎棘突下，约与肩相平，见图2。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0"/>
        </w:rPr>
        <w:t>丰隆：取穴见上。</w:t>
      </w:r>
    </w:p>
    <w:p>
      <w:pPr>
        <w:pStyle w:val="BodyText"/>
        <w:ind w:left="39" w:firstLine="439"/>
        <w:spacing w:before="40" w:line="268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针法：先针解喘，后针天突，操作约为6～8分钟，用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3"/>
        </w:rPr>
        <w:t>中等刺激强度，然后在大椎拔火罐，痰多加丰隆穴。</w:t>
      </w:r>
    </w:p>
    <w:p>
      <w:pPr>
        <w:pStyle w:val="BodyText"/>
        <w:ind w:left="45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方3:适用于百日咳咳血潮热气喘等症。</w:t>
      </w:r>
    </w:p>
    <w:p>
      <w:pPr>
        <w:pStyle w:val="BodyText"/>
        <w:ind w:left="9" w:right="9" w:firstLine="469"/>
        <w:spacing w:before="89" w:line="260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主穴：尺泽  仰掌肘微屈，在肘窝部肱二头</w:t>
      </w:r>
      <w:r>
        <w:rPr>
          <w:sz w:val="21"/>
          <w:szCs w:val="21"/>
          <w:spacing w:val="15"/>
        </w:rPr>
        <w:t>肌腱外侧的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肘横纹上，见图6。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>
        <w:drawing>
          <wp:anchor distT="0" distB="0" distL="0" distR="0" simplePos="0" relativeHeight="251848704" behindDoc="0" locked="0" layoutInCell="1" allowOverlap="1">
            <wp:simplePos x="0" y="0"/>
            <wp:positionH relativeFrom="column">
              <wp:posOffset>2355839</wp:posOffset>
            </wp:positionH>
            <wp:positionV relativeFrom="paragraph">
              <wp:posOffset>70747</wp:posOffset>
            </wp:positionV>
            <wp:extent cx="1181079" cy="1504943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1079" cy="1504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firstLine="1959"/>
        <w:spacing w:line="890" w:lineRule="exact"/>
        <w:rPr/>
      </w:pPr>
      <w:r>
        <w:rPr>
          <w:position w:val="-17"/>
        </w:rPr>
        <w:drawing>
          <wp:inline distT="0" distB="0" distL="0" distR="0">
            <wp:extent cx="285757" cy="564880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57" cy="5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59"/>
        <w:spacing w:line="176" w:lineRule="auto"/>
        <w:rPr>
          <w:sz w:val="21"/>
          <w:szCs w:val="21"/>
        </w:rPr>
      </w:pPr>
      <w:r>
        <w:drawing>
          <wp:anchor distT="0" distB="0" distL="0" distR="0" simplePos="0" relativeHeight="251847680" behindDoc="1" locked="0" layoutInCell="1" allowOverlap="1">
            <wp:simplePos x="0" y="0"/>
            <wp:positionH relativeFrom="column">
              <wp:posOffset>133331</wp:posOffset>
            </wp:positionH>
            <wp:positionV relativeFrom="paragraph">
              <wp:posOffset>-990226</wp:posOffset>
            </wp:positionV>
            <wp:extent cx="1555755" cy="1638337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5755" cy="1638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-13"/>
        </w:rPr>
        <w:t>中醪</w:t>
      </w:r>
    </w:p>
    <w:p>
      <w:pPr>
        <w:pStyle w:val="BodyText"/>
        <w:ind w:left="2339" w:right="3500" w:hanging="390"/>
        <w:spacing w:before="1" w:line="231" w:lineRule="auto"/>
        <w:rPr>
          <w:sz w:val="18"/>
          <w:szCs w:val="18"/>
        </w:rPr>
      </w:pPr>
      <w:r>
        <w:rPr>
          <w:sz w:val="21"/>
          <w:szCs w:val="21"/>
          <w:spacing w:val="-22"/>
          <w:w w:val="98"/>
        </w:rPr>
        <w:t>下醪</w:t>
      </w:r>
      <w:r>
        <w:rPr>
          <w:sz w:val="21"/>
          <w:szCs w:val="21"/>
        </w:rPr>
        <w:t xml:space="preserve">  </w:t>
      </w:r>
      <w:r>
        <w:rPr>
          <w:sz w:val="18"/>
          <w:szCs w:val="18"/>
          <w:spacing w:val="-5"/>
        </w:rPr>
        <w:t>p</w:t>
      </w:r>
    </w:p>
    <w:p>
      <w:pPr>
        <w:spacing w:line="397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jc w:val="right"/>
        <w:rPr>
          <w:sz w:val="21"/>
          <w:szCs w:val="21"/>
        </w:rPr>
      </w:pPr>
      <w:r>
        <w:rPr>
          <w:sz w:val="21"/>
          <w:szCs w:val="21"/>
          <w:spacing w:val="-18"/>
        </w:rPr>
        <w:t>图5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18"/>
        </w:rPr>
        <w:t>解喘穴示意图</w:t>
      </w:r>
      <w:r>
        <w:rPr>
          <w:sz w:val="21"/>
          <w:szCs w:val="21"/>
          <w:spacing w:val="11"/>
        </w:rPr>
        <w:t xml:space="preserve">       </w:t>
      </w:r>
      <w:r>
        <w:rPr>
          <w:sz w:val="21"/>
          <w:szCs w:val="21"/>
          <w:spacing w:val="-18"/>
        </w:rPr>
        <w:t>图6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18"/>
        </w:rPr>
        <w:t>尺泽、列缺、少商穴示意图</w:t>
      </w:r>
    </w:p>
    <w:p>
      <w:pPr>
        <w:pStyle w:val="BodyText"/>
        <w:ind w:right="27"/>
        <w:spacing w:before="22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5"/>
        </w:rPr>
        <w:t>合谷  拇食二指并拢，在肌肉最高处取穴，见图</w:t>
      </w:r>
    </w:p>
    <w:p>
      <w:pPr>
        <w:pStyle w:val="BodyText"/>
        <w:spacing w:before="135" w:line="182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7。</w:t>
      </w:r>
    </w:p>
    <w:p>
      <w:pPr>
        <w:pStyle w:val="BodyText"/>
        <w:ind w:left="459"/>
        <w:spacing w:before="89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针法：每日行针一次，七日为一疗程。</w:t>
      </w:r>
    </w:p>
    <w:p>
      <w:pPr>
        <w:pStyle w:val="BodyText"/>
        <w:ind w:left="469" w:right="1210" w:hanging="10"/>
        <w:spacing w:before="70" w:line="286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方4:适用于百日咳不愈，痰多体弱患儿。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1"/>
        </w:rPr>
        <w:t>主穴：肺俞  取穴见上。</w:t>
      </w:r>
    </w:p>
    <w:p>
      <w:pPr>
        <w:pStyle w:val="BodyText"/>
        <w:ind w:right="27"/>
        <w:spacing w:before="1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20"/>
        </w:rPr>
        <w:t>风门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20"/>
        </w:rPr>
        <w:t>第二胸椎棘突下，督脉旁1.5寸处。见图</w:t>
      </w:r>
    </w:p>
    <w:p>
      <w:pPr>
        <w:pStyle w:val="BodyText"/>
        <w:ind w:left="49"/>
        <w:spacing w:before="154" w:line="183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2。</w:t>
      </w:r>
    </w:p>
    <w:p>
      <w:pPr>
        <w:pStyle w:val="BodyText"/>
        <w:ind w:left="1148" w:right="3010" w:hanging="9"/>
        <w:spacing w:before="69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尺泽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0"/>
        </w:rPr>
        <w:t>取穴见上。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2"/>
        </w:rPr>
        <w:t>合谷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12"/>
        </w:rPr>
        <w:t>取穴见上。</w:t>
      </w:r>
    </w:p>
    <w:p>
      <w:pPr>
        <w:spacing w:line="277" w:lineRule="auto"/>
        <w:sectPr>
          <w:footerReference w:type="default" r:id="rId72"/>
          <w:pgSz w:w="7370" w:h="10890"/>
          <w:pgMar w:top="400" w:right="794" w:bottom="717" w:left="650" w:header="0" w:footer="508" w:gutter="0"/>
        </w:sectPr>
        <w:rPr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firstLine="3374"/>
        <w:spacing w:line="2140" w:lineRule="exact"/>
        <w:rPr/>
      </w:pPr>
      <w:r>
        <w:drawing>
          <wp:anchor distT="0" distB="0" distL="0" distR="0" simplePos="0" relativeHeight="251852800" behindDoc="0" locked="0" layoutInCell="1" allowOverlap="1">
            <wp:simplePos x="0" y="0"/>
            <wp:positionH relativeFrom="column">
              <wp:posOffset>320342</wp:posOffset>
            </wp:positionH>
            <wp:positionV relativeFrom="paragraph">
              <wp:posOffset>355624</wp:posOffset>
            </wp:positionV>
            <wp:extent cx="1143030" cy="996957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3030" cy="996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2"/>
        </w:rPr>
        <w:drawing>
          <wp:inline distT="0" distB="0" distL="0" distR="0">
            <wp:extent cx="1073159" cy="1358896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3159" cy="135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64"/>
        <w:spacing w:before="130" w:line="221" w:lineRule="auto"/>
        <w:rPr>
          <w:sz w:val="22"/>
          <w:szCs w:val="22"/>
        </w:rPr>
      </w:pPr>
      <w:r>
        <w:rPr>
          <w:sz w:val="22"/>
          <w:szCs w:val="22"/>
          <w:spacing w:val="-10"/>
        </w:rPr>
        <w:t>图7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-10"/>
        </w:rPr>
        <w:t>合谷穴</w:t>
      </w:r>
      <w:r>
        <w:rPr>
          <w:sz w:val="22"/>
          <w:szCs w:val="22"/>
        </w:rPr>
        <w:t xml:space="preserve">              </w:t>
      </w:r>
      <w:r>
        <w:rPr>
          <w:sz w:val="22"/>
          <w:szCs w:val="22"/>
          <w:spacing w:val="-10"/>
        </w:rPr>
        <w:t>图8</w:t>
      </w:r>
      <w:r>
        <w:rPr>
          <w:sz w:val="22"/>
          <w:szCs w:val="22"/>
          <w:spacing w:val="18"/>
        </w:rPr>
        <w:t xml:space="preserve">  </w:t>
      </w:r>
      <w:r>
        <w:rPr>
          <w:sz w:val="22"/>
          <w:szCs w:val="22"/>
          <w:spacing w:val="-10"/>
        </w:rPr>
        <w:t>足三里穴</w:t>
      </w:r>
    </w:p>
    <w:p>
      <w:pPr>
        <w:pStyle w:val="BodyText"/>
        <w:ind w:left="944"/>
        <w:spacing w:before="105" w:line="219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气海  在脐下1.5寸腹正中线上。见图4。</w:t>
      </w:r>
    </w:p>
    <w:p>
      <w:pPr>
        <w:pStyle w:val="BodyText"/>
        <w:ind w:left="944"/>
        <w:spacing w:before="89" w:line="21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天突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  <w:spacing w:val="-1"/>
        </w:rPr>
        <w:t>取穴见上。</w:t>
      </w:r>
    </w:p>
    <w:p>
      <w:pPr>
        <w:pStyle w:val="BodyText"/>
        <w:ind w:left="944"/>
        <w:spacing w:before="89" w:line="21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丰隆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  <w:spacing w:val="-2"/>
        </w:rPr>
        <w:t>取穴见上。</w:t>
      </w:r>
    </w:p>
    <w:p>
      <w:pPr>
        <w:pStyle w:val="BodyText"/>
        <w:ind w:left="944"/>
        <w:spacing w:before="39" w:line="219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足三里</w:t>
      </w:r>
      <w:r>
        <w:rPr>
          <w:sz w:val="22"/>
          <w:szCs w:val="22"/>
          <w:spacing w:val="120"/>
        </w:rPr>
        <w:t xml:space="preserve"> </w:t>
      </w:r>
      <w:r>
        <w:rPr>
          <w:sz w:val="22"/>
          <w:szCs w:val="22"/>
          <w:spacing w:val="17"/>
        </w:rPr>
        <w:t>在外膝眼直下3寸处，见图8。</w:t>
      </w:r>
    </w:p>
    <w:p>
      <w:pPr>
        <w:pStyle w:val="BodyText"/>
        <w:ind w:left="274"/>
        <w:spacing w:before="89" w:line="21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针法：适当选用上穴，针刺每日或隔日一次。</w:t>
      </w:r>
    </w:p>
    <w:p>
      <w:pPr>
        <w:pStyle w:val="BodyText"/>
        <w:ind w:left="274"/>
        <w:spacing w:before="79" w:line="219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方5:适用于百日咳剧咳痰食混出，胸闷胁</w:t>
      </w:r>
      <w:r>
        <w:rPr>
          <w:sz w:val="22"/>
          <w:szCs w:val="22"/>
          <w:spacing w:val="13"/>
        </w:rPr>
        <w:t>胀等症。</w:t>
      </w:r>
    </w:p>
    <w:p>
      <w:pPr>
        <w:pStyle w:val="BodyText"/>
        <w:ind w:left="943" w:hanging="669"/>
        <w:spacing w:before="78" w:line="264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取穴：第1组：四缝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6"/>
        </w:rPr>
        <w:t>手掌向上，本穴在食、中、无名、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7"/>
        </w:rPr>
        <w:t>小指的掌面，第一二指关节的横纹中点，两手共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5"/>
        </w:rPr>
        <w:t>八穴，见图9。</w:t>
      </w:r>
    </w:p>
    <w:p>
      <w:pPr>
        <w:ind w:firstLine="3444"/>
        <w:spacing w:before="67" w:line="2770" w:lineRule="exact"/>
        <w:rPr/>
      </w:pPr>
      <w:r>
        <w:drawing>
          <wp:anchor distT="0" distB="0" distL="0" distR="0" simplePos="0" relativeHeight="251851776" behindDoc="0" locked="0" layoutInCell="1" allowOverlap="1">
            <wp:simplePos x="0" y="0"/>
            <wp:positionH relativeFrom="column">
              <wp:posOffset>352119</wp:posOffset>
            </wp:positionH>
            <wp:positionV relativeFrom="paragraph">
              <wp:posOffset>480993</wp:posOffset>
            </wp:positionV>
            <wp:extent cx="1092206" cy="1384274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2206" cy="1384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5"/>
        </w:rPr>
        <w:drawing>
          <wp:inline distT="0" distB="0" distL="0" distR="0">
            <wp:extent cx="984240" cy="1758937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0" cy="17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44"/>
        <w:spacing w:before="188" w:line="231" w:lineRule="auto"/>
        <w:rPr>
          <w:sz w:val="22"/>
          <w:szCs w:val="22"/>
        </w:rPr>
      </w:pPr>
      <w:r>
        <w:rPr>
          <w:sz w:val="22"/>
          <w:szCs w:val="22"/>
          <w:spacing w:val="-18"/>
          <w:position w:val="-1"/>
        </w:rPr>
        <w:t>图9</w:t>
      </w:r>
      <w:r>
        <w:rPr>
          <w:sz w:val="22"/>
          <w:szCs w:val="22"/>
          <w:spacing w:val="33"/>
          <w:position w:val="-1"/>
        </w:rPr>
        <w:t xml:space="preserve">  </w:t>
      </w:r>
      <w:r>
        <w:rPr>
          <w:sz w:val="22"/>
          <w:szCs w:val="22"/>
          <w:spacing w:val="-18"/>
          <w:position w:val="-1"/>
        </w:rPr>
        <w:t>四缝穴</w:t>
      </w:r>
      <w:r>
        <w:rPr>
          <w:sz w:val="22"/>
          <w:szCs w:val="22"/>
          <w:spacing w:val="11"/>
          <w:position w:val="-1"/>
        </w:rPr>
        <w:t xml:space="preserve">       </w:t>
      </w:r>
      <w:r>
        <w:rPr>
          <w:sz w:val="22"/>
          <w:szCs w:val="22"/>
          <w:spacing w:val="-18"/>
        </w:rPr>
        <w:t>图10  内关、神门穴示意图</w:t>
      </w:r>
    </w:p>
    <w:p>
      <w:pPr>
        <w:spacing w:line="231" w:lineRule="auto"/>
        <w:sectPr>
          <w:footerReference w:type="default" r:id="rId76"/>
          <w:pgSz w:w="7370" w:h="10890"/>
          <w:pgMar w:top="400" w:right="449" w:bottom="762" w:left="1105" w:header="0" w:footer="546" w:gutter="0"/>
        </w:sectPr>
        <w:rPr>
          <w:sz w:val="22"/>
          <w:szCs w:val="22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129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27"/>
        </w:rPr>
        <w:t>内关在腕横纹上2寸处，见图10。</w:t>
      </w:r>
    </w:p>
    <w:p>
      <w:pPr>
        <w:pStyle w:val="BodyText"/>
        <w:ind w:left="1129" w:right="750"/>
        <w:spacing w:before="78" w:line="272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第3组：大椎、合谷、丰隆，取穴见上。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身柱  第三胸椎棘突下。见图2。</w:t>
      </w:r>
    </w:p>
    <w:p>
      <w:pPr>
        <w:pStyle w:val="BodyText"/>
        <w:ind w:left="39" w:firstLine="430"/>
        <w:spacing w:before="32" w:line="268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针法：一般先取第1组穴，中等刺激，不留针。效不佳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4"/>
        </w:rPr>
        <w:t>时可改用第2组或第3组穴，四缝点刺，挤出少量黄色液体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5"/>
        </w:rPr>
        <w:t>或血液，身柱、大椎点刺出血及加拔火罐。</w:t>
      </w:r>
    </w:p>
    <w:p>
      <w:pPr>
        <w:pStyle w:val="BodyText"/>
        <w:ind w:left="39" w:firstLine="430"/>
        <w:spacing w:before="30" w:line="242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方6:适用于百日咳咳嗽阵发，时现抽搐，</w:t>
      </w:r>
      <w:r>
        <w:rPr>
          <w:sz w:val="22"/>
          <w:szCs w:val="22"/>
          <w:spacing w:val="15"/>
        </w:rPr>
        <w:t>神识迷糊等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症。</w:t>
      </w:r>
    </w:p>
    <w:p>
      <w:pPr>
        <w:pStyle w:val="BodyText"/>
        <w:ind w:left="469"/>
        <w:spacing w:before="84" w:line="21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取穴：合谷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3"/>
        </w:rPr>
        <w:t>取穴见上。</w:t>
      </w:r>
    </w:p>
    <w:p>
      <w:pPr>
        <w:pStyle w:val="BodyText"/>
        <w:ind w:left="39" w:right="7" w:firstLine="1090"/>
        <w:spacing w:before="69" w:line="264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列缺  前臂掌面桡侧腕横纹上1.5寸，两手虎口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2"/>
        </w:rPr>
        <w:t>交叉时食指尽处。见图6。</w:t>
      </w:r>
    </w:p>
    <w:p>
      <w:pPr>
        <w:pStyle w:val="BodyText"/>
        <w:ind w:left="1129"/>
        <w:spacing w:before="50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尺泽  取穴见上。</w:t>
      </w:r>
    </w:p>
    <w:p>
      <w:pPr>
        <w:pStyle w:val="BodyText"/>
        <w:ind w:left="1129"/>
        <w:spacing w:before="59" w:line="21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神门  仰掌，腕横纹尺侧端凹陷处，见图10。</w:t>
      </w:r>
    </w:p>
    <w:p>
      <w:pPr>
        <w:pStyle w:val="BodyText"/>
        <w:ind w:left="1129"/>
        <w:spacing w:before="80" w:line="219" w:lineRule="auto"/>
        <w:rPr>
          <w:sz w:val="22"/>
          <w:szCs w:val="22"/>
        </w:rPr>
      </w:pPr>
      <w:r>
        <w:rPr>
          <w:sz w:val="22"/>
          <w:szCs w:val="22"/>
        </w:rPr>
        <w:t>丰隆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</w:rPr>
        <w:t>取穴见上。</w:t>
      </w:r>
    </w:p>
    <w:p>
      <w:pPr>
        <w:pStyle w:val="BodyText"/>
        <w:ind w:left="1129"/>
        <w:spacing w:before="79" w:line="21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解溪  踝关节前横纹上，两肌腱之间。见图11。</w:t>
      </w:r>
    </w:p>
    <w:p>
      <w:pPr>
        <w:pStyle w:val="BodyText"/>
        <w:ind w:firstLine="700"/>
        <w:spacing w:before="30" w:line="2170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56896" behindDoc="0" locked="0" layoutInCell="1" allowOverlap="1">
                <wp:simplePos x="0" y="0"/>
                <wp:positionH relativeFrom="column">
                  <wp:posOffset>752366</wp:posOffset>
                </wp:positionH>
                <wp:positionV relativeFrom="paragraph">
                  <wp:posOffset>277503</wp:posOffset>
                </wp:positionV>
                <wp:extent cx="307975" cy="166370"/>
                <wp:effectExtent l="0" t="0" r="0" b="0"/>
                <wp:wrapNone/>
                <wp:docPr id="38" name="TextBox 38"/>
                <wp:cNvGraphicFramePr/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 rot="16200000">
                          <a:off x="752366" y="277503"/>
                          <a:ext cx="307975" cy="16637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50" w:line="22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spacing w:val="-8"/>
                              </w:rPr>
                              <w:t>手美多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margin-left:59.2415pt;margin-top:21.8507pt;mso-position-vertical-relative:text;mso-position-horizontal-relative:text;width:24.25pt;height:13.1pt;z-index:25185689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50" w:line="22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spacing w:val="-8"/>
                        </w:rPr>
                        <w:t>手美多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55872" behindDoc="0" locked="0" layoutInCell="1" allowOverlap="1">
                <wp:simplePos x="0" y="0"/>
                <wp:positionH relativeFrom="column">
                  <wp:posOffset>1031851</wp:posOffset>
                </wp:positionH>
                <wp:positionV relativeFrom="paragraph">
                  <wp:posOffset>535573</wp:posOffset>
                </wp:positionV>
                <wp:extent cx="124460" cy="189229"/>
                <wp:effectExtent l="0" t="0" r="0" b="0"/>
                <wp:wrapNone/>
                <wp:docPr id="40" name="TextBox 40"/>
                <wp:cNvGraphicFramePr/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 rot="16200000">
                          <a:off x="1031851" y="535573"/>
                          <a:ext cx="124460" cy="18922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68" w:line="241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spacing w:val="-2"/>
                              </w:rPr>
                              <w:t>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" style="position:absolute;margin-left:81.2481pt;margin-top:42.1712pt;mso-position-vertical-relative:text;mso-position-horizontal-relative:text;width:9.8pt;height:14.9pt;z-index:25185587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68" w:line="241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spacing w:val="-2"/>
                        </w:rPr>
                        <w:t>nf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854848" behindDoc="0" locked="0" layoutInCell="1" allowOverlap="1">
            <wp:simplePos x="0" y="0"/>
            <wp:positionH relativeFrom="column">
              <wp:posOffset>2184366</wp:posOffset>
            </wp:positionH>
            <wp:positionV relativeFrom="paragraph">
              <wp:posOffset>546038</wp:posOffset>
            </wp:positionV>
            <wp:extent cx="1314457" cy="812806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4457" cy="812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3"/>
        </w:rPr>
        <w:pict>
          <v:group id="_x0000_s32" style="mso-position-vertical-relative:line;mso-position-horizontal-relative:char;width:93pt;height:108.55pt;" filled="false" stroked="false" coordsize="1860,2171" coordorigin="0,0">
            <v:shape id="_x0000_s34" style="position:absolute;left:0;top:0;width:1860;height:2171;" filled="false" stroked="false" type="#_x0000_t75">
              <v:imagedata o:title="" r:id="rId83"/>
            </v:shape>
            <v:shape id="_x0000_s36" style="position:absolute;left:29;top:379;width:1193;height:17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70"/>
                      <w:spacing w:before="20" w:line="220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2"/>
                      </w:rPr>
                      <w:t>解溪</w:t>
                    </w:r>
                  </w:p>
                  <w:p>
                    <w:pPr>
                      <w:spacing w:line="34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4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 w:right="793" w:firstLine="10"/>
                      <w:spacing w:before="49" w:line="207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3"/>
                      </w:rPr>
                      <w:t>陷谷-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31"/>
                      </w:rPr>
                      <w:t>内庭</w:t>
                    </w:r>
                  </w:p>
                  <w:p>
                    <w:pPr>
                      <w:ind w:right="3"/>
                      <w:spacing w:before="89" w:line="342" w:lineRule="exact"/>
                      <w:jc w:val="right"/>
                      <w:rPr>
                        <w:rFonts w:ascii="Times New Roman" w:hAnsi="Times New Roman" w:eastAsia="Times New Roman" w:cs="Times New Roman"/>
                        <w:sz w:val="50"/>
                        <w:szCs w:val="5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50"/>
                        <w:szCs w:val="50"/>
                        <w:position w:val="1"/>
                      </w:rPr>
                      <w:drawing>
                        <wp:inline distT="0" distB="0" distL="0" distR="0">
                          <wp:extent cx="222250" cy="133393"/>
                          <wp:effectExtent l="0" t="0" r="0" b="0"/>
                          <wp:docPr id="44" name="IM 4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4" name="IM 44"/>
                                  <pic:cNvPicPr/>
                                </pic:nvPicPr>
                                <pic:blipFill>
                                  <a:blip r:embed="rId8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22250" cy="13339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imes New Roman" w:hAnsi="Times New Roman" w:eastAsia="Times New Roman" w:cs="Times New Roman"/>
                        <w:sz w:val="50"/>
                        <w:szCs w:val="50"/>
                        <w:position w:val="-1"/>
                      </w:rPr>
                      <w:t>o</w:t>
                    </w:r>
                  </w:p>
                </w:txbxContent>
              </v:textbox>
            </v:shape>
            <v:shape id="_x0000_s38" style="position:absolute;left:1429;top:1536;width:435;height:19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0" w:lineRule="auto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6"/>
                      </w:rPr>
                      <w:t>-行间</w:t>
                    </w:r>
                  </w:p>
                </w:txbxContent>
              </v:textbox>
            </v:shape>
            <v:shape id="_x0000_s40" style="position:absolute;left:826;top:403;width:128;height:64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ind w:left="20"/>
                      <w:spacing w:before="19" w:line="194" w:lineRule="auto"/>
                      <w:rPr>
                        <w:rFonts w:ascii="SimSun" w:hAnsi="SimSun" w:eastAsia="SimSun" w:cs="SimSun"/>
                        <w:sz w:val="10"/>
                        <w:szCs w:val="10"/>
                      </w:rPr>
                    </w:pPr>
                    <w:r>
                      <w:rPr>
                        <w:rFonts w:ascii="SimSun" w:hAnsi="SimSun" w:eastAsia="SimSun" w:cs="SimSun"/>
                        <w:sz w:val="10"/>
                        <w:szCs w:val="10"/>
                      </w:rPr>
                      <w:t>号        心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399"/>
        <w:spacing w:before="161" w:line="226" w:lineRule="auto"/>
        <w:rPr>
          <w:sz w:val="22"/>
          <w:szCs w:val="22"/>
        </w:rPr>
      </w:pPr>
      <w:r>
        <w:rPr>
          <w:sz w:val="22"/>
          <w:szCs w:val="22"/>
          <w:spacing w:val="-16"/>
        </w:rPr>
        <w:t>图11</w:t>
      </w:r>
      <w:r>
        <w:rPr>
          <w:sz w:val="22"/>
          <w:szCs w:val="22"/>
          <w:spacing w:val="85"/>
        </w:rPr>
        <w:t xml:space="preserve"> </w:t>
      </w:r>
      <w:r>
        <w:rPr>
          <w:sz w:val="22"/>
          <w:szCs w:val="22"/>
          <w:spacing w:val="-16"/>
        </w:rPr>
        <w:t>解溪、陷谷等穴示意图          </w:t>
      </w:r>
      <w:r>
        <w:rPr>
          <w:sz w:val="22"/>
          <w:szCs w:val="22"/>
          <w:spacing w:val="-16"/>
          <w:position w:val="1"/>
        </w:rPr>
        <w:t>图12  昆仑穴</w:t>
      </w:r>
    </w:p>
    <w:p>
      <w:pPr>
        <w:pStyle w:val="BodyText"/>
        <w:ind w:left="1129"/>
        <w:spacing w:before="89" w:line="21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昆仑  足外踝与跟腱之间。见图12。</w:t>
      </w:r>
    </w:p>
    <w:p>
      <w:pPr>
        <w:pStyle w:val="BodyText"/>
        <w:ind w:left="1129"/>
        <w:spacing w:before="69" w:line="21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行间  足大趾次指歧骨间陷中，见图11。</w:t>
      </w:r>
    </w:p>
    <w:p>
      <w:pPr>
        <w:pStyle w:val="BodyText"/>
        <w:ind w:firstLine="469"/>
        <w:spacing w:before="78" w:line="265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针法：针刺捻转，强刺激手法，留针15分钟，针后加艾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6"/>
        </w:rPr>
        <w:t>灸。</w:t>
      </w:r>
    </w:p>
    <w:p>
      <w:pPr>
        <w:spacing w:line="265" w:lineRule="auto"/>
        <w:sectPr>
          <w:footerReference w:type="default" r:id="rId81"/>
          <w:pgSz w:w="7370" w:h="10890"/>
          <w:pgMar w:top="400" w:right="909" w:bottom="784" w:left="550" w:header="0" w:footer="566" w:gutter="0"/>
        </w:sectPr>
        <w:rPr>
          <w:sz w:val="22"/>
          <w:szCs w:val="22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480" w:right="1194"/>
        <w:spacing w:before="72" w:line="264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方7:适用于百日咳咳逆痰血混出，鼻衄。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4"/>
        </w:rPr>
        <w:t>取穴：合谷  取穴见上。</w:t>
      </w:r>
    </w:p>
    <w:p>
      <w:pPr>
        <w:pStyle w:val="BodyText"/>
        <w:ind w:left="1159" w:right="4"/>
        <w:spacing w:before="50" w:line="264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上星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15"/>
        </w:rPr>
        <w:t>颅上中央入前发际1寸陷中，见图13。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7"/>
        </w:rPr>
        <w:t>少商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17"/>
        </w:rPr>
        <w:t>大拇指桡侧，指甲根旁1分处，见图6。</w:t>
      </w:r>
    </w:p>
    <w:p>
      <w:pPr>
        <w:pStyle w:val="BodyText"/>
        <w:ind w:left="480" w:right="1104" w:firstLine="679"/>
        <w:spacing w:before="21" w:line="272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内庭  足第二、三趾缝间，见图11。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"/>
        </w:rPr>
        <w:t>针法：中等刺激强度。</w:t>
      </w:r>
    </w:p>
    <w:p>
      <w:pPr>
        <w:pStyle w:val="BodyText"/>
        <w:ind w:firstLine="480"/>
        <w:spacing w:before="13" w:line="272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(2)梅花针刺法：梅花针刺法，又名皮肤针刺法。其操 </w:t>
      </w:r>
      <w:r>
        <w:rPr>
          <w:sz w:val="22"/>
          <w:szCs w:val="22"/>
          <w:spacing w:val="7"/>
        </w:rPr>
        <w:t>作方法，以手持针柄，将针尖在皮肤上叩打，叩打的手法轻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7"/>
        </w:rPr>
        <w:t>重和次数多少，可根据体质强弱及疾病的需要而决定。叩打 </w:t>
      </w:r>
      <w:r>
        <w:rPr>
          <w:sz w:val="22"/>
          <w:szCs w:val="22"/>
          <w:spacing w:val="8"/>
        </w:rPr>
        <w:t>时针尖要垂直于皮肤，当针尖接触皮肤后，立即</w:t>
      </w:r>
      <w:r>
        <w:rPr>
          <w:sz w:val="22"/>
          <w:szCs w:val="22"/>
          <w:spacing w:val="7"/>
        </w:rPr>
        <w:t>弹起，轻叩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以不出血为度，重叩以微出血为度。施术的部位需根据病情 </w:t>
      </w:r>
      <w:r>
        <w:rPr>
          <w:sz w:val="22"/>
          <w:szCs w:val="22"/>
          <w:spacing w:val="3"/>
        </w:rPr>
        <w:t>而选择。本法适用于儿童及怕疼的患者。</w:t>
      </w:r>
    </w:p>
    <w:p>
      <w:pPr>
        <w:pStyle w:val="BodyText"/>
        <w:ind w:right="17" w:firstLine="480"/>
        <w:spacing w:before="42" w:line="277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治疗百日咳可用梅花针轻叩，用刺激颈、骶之脊旁3~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30"/>
        </w:rPr>
        <w:t>4厘米区域(见图14),每日1次。</w:t>
      </w:r>
    </w:p>
    <w:p>
      <w:pPr>
        <w:pStyle w:val="BodyText"/>
        <w:ind w:right="7"/>
        <w:spacing w:before="21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6"/>
        </w:rPr>
        <w:t>应注意皮肤针的针尖不宜太锐，每个针锋必须平齐，如</w:t>
      </w:r>
    </w:p>
    <w:p>
      <w:pPr>
        <w:ind w:firstLine="2209"/>
        <w:spacing w:before="220" w:line="2520" w:lineRule="exact"/>
        <w:rPr/>
      </w:pPr>
      <w:r>
        <w:drawing>
          <wp:anchor distT="0" distB="0" distL="0" distR="0" simplePos="0" relativeHeight="251857920" behindDoc="0" locked="0" layoutInCell="1" allowOverlap="1">
            <wp:simplePos x="0" y="0"/>
            <wp:positionH relativeFrom="column">
              <wp:posOffset>50777</wp:posOffset>
            </wp:positionH>
            <wp:positionV relativeFrom="paragraph">
              <wp:posOffset>571417</wp:posOffset>
            </wp:positionV>
            <wp:extent cx="939827" cy="1212848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9827" cy="1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8944" behindDoc="0" locked="0" layoutInCell="1" allowOverlap="1">
            <wp:simplePos x="0" y="0"/>
            <wp:positionH relativeFrom="column">
              <wp:posOffset>2920990</wp:posOffset>
            </wp:positionH>
            <wp:positionV relativeFrom="paragraph">
              <wp:posOffset>673000</wp:posOffset>
            </wp:positionV>
            <wp:extent cx="755624" cy="1066800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62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0"/>
        </w:rPr>
        <w:drawing>
          <wp:inline distT="0" distB="0" distL="0" distR="0">
            <wp:extent cx="1060476" cy="1600165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0476" cy="16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9"/>
        <w:spacing w:before="189" w:line="231" w:lineRule="auto"/>
        <w:rPr>
          <w:sz w:val="22"/>
          <w:szCs w:val="22"/>
        </w:rPr>
      </w:pPr>
      <w:r>
        <w:rPr>
          <w:sz w:val="22"/>
          <w:szCs w:val="22"/>
          <w:spacing w:val="-13"/>
          <w:position w:val="-1"/>
        </w:rPr>
        <w:t>图13</w:t>
      </w:r>
      <w:r>
        <w:rPr>
          <w:sz w:val="22"/>
          <w:szCs w:val="22"/>
          <w:spacing w:val="93"/>
          <w:position w:val="-1"/>
        </w:rPr>
        <w:t xml:space="preserve"> </w:t>
      </w:r>
      <w:r>
        <w:rPr>
          <w:sz w:val="22"/>
          <w:szCs w:val="22"/>
          <w:spacing w:val="-13"/>
          <w:position w:val="-1"/>
        </w:rPr>
        <w:t>上星穴</w:t>
      </w:r>
      <w:r>
        <w:rPr>
          <w:sz w:val="22"/>
          <w:szCs w:val="22"/>
          <w:spacing w:val="9"/>
          <w:position w:val="-1"/>
        </w:rPr>
        <w:t xml:space="preserve">     </w:t>
      </w:r>
      <w:r>
        <w:rPr>
          <w:sz w:val="22"/>
          <w:szCs w:val="22"/>
          <w:spacing w:val="-13"/>
        </w:rPr>
        <w:t>图14  梅花针叩刺部位</w:t>
      </w:r>
      <w:r>
        <w:rPr>
          <w:sz w:val="22"/>
          <w:szCs w:val="22"/>
          <w:spacing w:val="6"/>
        </w:rPr>
        <w:t xml:space="preserve">    </w:t>
      </w:r>
      <w:r>
        <w:rPr>
          <w:sz w:val="22"/>
          <w:szCs w:val="22"/>
          <w:spacing w:val="-13"/>
        </w:rPr>
        <w:t>图15  隔姜灸</w:t>
      </w:r>
    </w:p>
    <w:p>
      <w:pPr>
        <w:pStyle w:val="BodyText"/>
        <w:ind w:right="17"/>
        <w:spacing w:before="185" w:line="343" w:lineRule="auto"/>
        <w:rPr>
          <w:sz w:val="17"/>
          <w:szCs w:val="17"/>
        </w:rPr>
      </w:pPr>
      <w:r>
        <w:rPr>
          <w:sz w:val="22"/>
          <w:szCs w:val="22"/>
          <w:spacing w:val="7"/>
        </w:rPr>
        <w:t>果针尖太锐，针锋参差不齐，在叩打时就容易发生疼痛或出</w:t>
      </w:r>
      <w:r>
        <w:rPr>
          <w:sz w:val="22"/>
          <w:szCs w:val="22"/>
          <w:spacing w:val="3"/>
        </w:rPr>
        <w:t xml:space="preserve"> </w:t>
      </w:r>
      <w:r>
        <w:rPr>
          <w:sz w:val="17"/>
          <w:szCs w:val="17"/>
          <w:spacing w:val="-4"/>
        </w:rPr>
        <w:t>血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-4"/>
        </w:rPr>
        <w:t>。</w:t>
      </w:r>
    </w:p>
    <w:p>
      <w:pPr>
        <w:spacing w:line="343" w:lineRule="auto"/>
        <w:sectPr>
          <w:footerReference w:type="default" r:id="rId85"/>
          <w:pgSz w:w="7370" w:h="10890"/>
          <w:pgMar w:top="400" w:right="545" w:bottom="694" w:left="900" w:header="0" w:footer="476" w:gutter="0"/>
        </w:sectPr>
        <w:rPr>
          <w:sz w:val="17"/>
          <w:szCs w:val="17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firstLine="450"/>
        <w:spacing w:before="75" w:line="264" w:lineRule="auto"/>
        <w:tabs>
          <w:tab w:val="left" w:pos="190"/>
        </w:tabs>
        <w:rPr>
          <w:sz w:val="23"/>
          <w:szCs w:val="23"/>
        </w:rPr>
      </w:pPr>
      <w:r>
        <w:rPr>
          <w:sz w:val="23"/>
          <w:szCs w:val="23"/>
          <w:spacing w:val="-8"/>
        </w:rPr>
        <w:t>(8)常用灸法：小儿用直接灸法或针上灸法比较困难，一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4"/>
        </w:rPr>
        <w:t>般用间接熏灸穴位。如隔姜艾灸法：取1～2分厚的鲜生姜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4"/>
        </w:rPr>
        <w:t>片，用针刺数孔，放在穴位上，再取艾绒如绿豆大，置姜片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3"/>
        </w:rPr>
        <w:t>上点燃灸之(见图15)。如灸尾闾(脊椎骨下端)、命门穴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rPr>
          <w:sz w:val="23"/>
          <w:szCs w:val="23"/>
          <w:spacing w:val="4"/>
        </w:rPr>
        <w:t>(第二、三腰椎棘突间),每穴以三壮(每燃一炷为一</w:t>
      </w:r>
      <w:r>
        <w:rPr>
          <w:sz w:val="23"/>
          <w:szCs w:val="23"/>
          <w:spacing w:val="3"/>
        </w:rPr>
        <w:t>壮)为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9"/>
        </w:rPr>
        <w:t>度，灸完再灸脐下1寸之阴交穴。用于救治百日咳病久体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6"/>
        </w:rPr>
        <w:t>虚，或痉咳期状似窒息，汗出肢凉者。</w:t>
      </w:r>
    </w:p>
    <w:p>
      <w:pPr>
        <w:pStyle w:val="BodyText"/>
        <w:ind w:left="570"/>
        <w:spacing w:before="241" w:line="219" w:lineRule="auto"/>
        <w:outlineLvl w:val="1"/>
        <w:rPr>
          <w:sz w:val="23"/>
          <w:szCs w:val="23"/>
        </w:rPr>
      </w:pPr>
      <w:bookmarkStart w:name="bookmark30" w:id="89"/>
      <w:bookmarkEnd w:id="89"/>
      <w:r>
        <w:rPr>
          <w:sz w:val="23"/>
          <w:szCs w:val="23"/>
          <w:spacing w:val="36"/>
        </w:rPr>
        <w:t>(九)拔罐疗法</w:t>
      </w:r>
    </w:p>
    <w:p>
      <w:pPr>
        <w:pStyle w:val="BodyText"/>
        <w:ind w:right="59" w:firstLine="450"/>
        <w:spacing w:before="167" w:line="264" w:lineRule="auto"/>
        <w:jc w:val="both"/>
        <w:rPr>
          <w:sz w:val="23"/>
          <w:szCs w:val="23"/>
        </w:rPr>
      </w:pPr>
      <w:r>
        <w:rPr>
          <w:sz w:val="23"/>
          <w:szCs w:val="23"/>
          <w:spacing w:val="5"/>
        </w:rPr>
        <w:t>拔罐疗法，是借助于燃烧或温热的作用，排除罐中空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4"/>
        </w:rPr>
        <w:t>气，使罐中产生负压，吸附于皮肤穴位上，</w:t>
      </w:r>
      <w:r>
        <w:rPr>
          <w:sz w:val="23"/>
          <w:szCs w:val="23"/>
          <w:spacing w:val="-5"/>
        </w:rPr>
        <w:t>造成局部充血或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6"/>
        </w:rPr>
        <w:t>瘀血用来治疗疾病的一种疗法。</w:t>
      </w:r>
    </w:p>
    <w:p>
      <w:pPr>
        <w:pStyle w:val="BodyText"/>
        <w:ind w:right="49" w:firstLine="450"/>
        <w:spacing w:before="43" w:line="258" w:lineRule="auto"/>
        <w:jc w:val="both"/>
        <w:rPr>
          <w:sz w:val="23"/>
          <w:szCs w:val="23"/>
        </w:rPr>
      </w:pPr>
      <w:r>
        <w:rPr>
          <w:sz w:val="23"/>
          <w:szCs w:val="23"/>
          <w:spacing w:val="-5"/>
        </w:rPr>
        <w:t>拔罐疗法在我国已有悠久的历史，早在唐代就已开始应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4"/>
        </w:rPr>
        <w:t>用。适应证比较广泛，对呼吸道的咳嗽气喘，消</w:t>
      </w:r>
      <w:r>
        <w:rPr>
          <w:sz w:val="23"/>
          <w:szCs w:val="23"/>
          <w:spacing w:val="-5"/>
        </w:rPr>
        <w:t>化道的胃肠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胆道疾病以及风寒痹痛等，均有较好的治疗效果，深受民间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-11"/>
        </w:rPr>
        <w:t>欢迎，赞之为“针灸拔罐，病好一半”。</w:t>
      </w:r>
    </w:p>
    <w:p>
      <w:pPr>
        <w:pStyle w:val="BodyText"/>
        <w:ind w:left="453"/>
        <w:spacing w:before="39" w:line="222" w:lineRule="auto"/>
        <w:rPr>
          <w:rFonts w:ascii="SimHei" w:hAnsi="SimHei" w:eastAsia="SimHei" w:cs="SimHei"/>
          <w:sz w:val="23"/>
          <w:szCs w:val="23"/>
        </w:rPr>
      </w:pPr>
      <w:r>
        <w:rPr>
          <w:sz w:val="23"/>
          <w:szCs w:val="23"/>
          <w:b/>
          <w:bCs/>
          <w:spacing w:val="-10"/>
        </w:rPr>
        <w:t>1.</w:t>
      </w:r>
      <w:r>
        <w:rPr>
          <w:sz w:val="23"/>
          <w:szCs w:val="23"/>
          <w:spacing w:val="-1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0"/>
        </w:rPr>
        <w:t>怎样进行拔罐：</w:t>
      </w:r>
    </w:p>
    <w:p>
      <w:pPr>
        <w:pStyle w:val="BodyText"/>
        <w:ind w:right="34" w:firstLine="450"/>
        <w:spacing w:before="66" w:line="250" w:lineRule="auto"/>
        <w:rPr>
          <w:sz w:val="23"/>
          <w:szCs w:val="23"/>
        </w:rPr>
      </w:pPr>
      <w:r>
        <w:rPr>
          <w:sz w:val="23"/>
          <w:szCs w:val="23"/>
          <w:spacing w:val="1"/>
        </w:rPr>
        <w:t>(1)水罐法：一般是应用竹罐。先将罐放在锅内加水煮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5"/>
        </w:rPr>
        <w:t>沸，用镊子将罐夹出，马上甩去罐内水液，用折迭干毛巾紧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5"/>
        </w:rPr>
        <w:t>扪罐口，乘热按拔在皮肤上，竹罐即被吸住。</w:t>
      </w:r>
    </w:p>
    <w:p>
      <w:pPr>
        <w:pStyle w:val="BodyText"/>
        <w:ind w:right="52" w:firstLine="450"/>
        <w:spacing w:before="56" w:line="268" w:lineRule="auto"/>
        <w:rPr>
          <w:sz w:val="18"/>
          <w:szCs w:val="18"/>
        </w:rPr>
      </w:pPr>
      <w:r>
        <w:rPr>
          <w:sz w:val="23"/>
          <w:szCs w:val="23"/>
          <w:spacing w:val="5"/>
        </w:rPr>
        <w:t>(2)抽气法：将瓶扣置于施术部位，用5～10毫升</w:t>
      </w:r>
      <w:r>
        <w:rPr>
          <w:sz w:val="23"/>
          <w:szCs w:val="23"/>
          <w:spacing w:val="4"/>
        </w:rPr>
        <w:t>注射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器从橡皮塞内抽出瓶中空气，吸拔皮肤，抽气愈多，吸拔力</w:t>
      </w:r>
      <w:r>
        <w:rPr>
          <w:sz w:val="23"/>
          <w:szCs w:val="23"/>
          <w:spacing w:val="2"/>
        </w:rPr>
        <w:t xml:space="preserve"> </w:t>
      </w:r>
      <w:r>
        <w:rPr>
          <w:sz w:val="18"/>
          <w:szCs w:val="18"/>
          <w:spacing w:val="-8"/>
        </w:rPr>
        <w:t>愈</w:t>
      </w:r>
      <w:r>
        <w:rPr>
          <w:sz w:val="18"/>
          <w:szCs w:val="18"/>
          <w:spacing w:val="-20"/>
        </w:rPr>
        <w:t xml:space="preserve"> </w:t>
      </w:r>
      <w:r>
        <w:rPr>
          <w:sz w:val="18"/>
          <w:szCs w:val="18"/>
          <w:spacing w:val="-8"/>
        </w:rPr>
        <w:t>强</w:t>
      </w:r>
      <w:r>
        <w:rPr>
          <w:sz w:val="18"/>
          <w:szCs w:val="18"/>
          <w:spacing w:val="-31"/>
        </w:rPr>
        <w:t xml:space="preserve"> </w:t>
      </w:r>
      <w:r>
        <w:rPr>
          <w:sz w:val="18"/>
          <w:szCs w:val="18"/>
          <w:spacing w:val="-8"/>
        </w:rPr>
        <w:t>。</w:t>
      </w:r>
    </w:p>
    <w:p>
      <w:pPr>
        <w:pStyle w:val="BodyText"/>
        <w:ind w:right="40" w:firstLine="450"/>
        <w:spacing w:before="83" w:line="253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(3)火罐法：有闪火，投火，贴棉等法。将蘸有95%酒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精的棉花棒点燃，在罐内绕一周抽出，然后迅速</w:t>
      </w:r>
      <w:r>
        <w:rPr>
          <w:sz w:val="23"/>
          <w:szCs w:val="23"/>
          <w:spacing w:val="-5"/>
        </w:rPr>
        <w:t>将罐子按在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所选部位上，称为闪火法。将纸片卷筒点燃投入罐内，随即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1"/>
        </w:rPr>
        <w:t>叩按在应拔部位，称为投火法。用95%酒精棉球，贴在</w:t>
      </w:r>
      <w:r>
        <w:rPr>
          <w:sz w:val="23"/>
          <w:szCs w:val="23"/>
        </w:rPr>
        <w:t>罐内</w:t>
      </w:r>
    </w:p>
    <w:p>
      <w:pPr>
        <w:spacing w:line="253" w:lineRule="auto"/>
        <w:sectPr>
          <w:footerReference w:type="default" r:id="rId89"/>
          <w:pgSz w:w="7370" w:h="10890"/>
          <w:pgMar w:top="400" w:right="818" w:bottom="781" w:left="619" w:header="0" w:footer="553" w:gutter="0"/>
        </w:sectPr>
        <w:rPr>
          <w:sz w:val="23"/>
          <w:szCs w:val="23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壁，点燃后叩在应拔部位上，称为贴棉法。</w:t>
      </w:r>
    </w:p>
    <w:p>
      <w:pPr>
        <w:pStyle w:val="BodyText"/>
        <w:ind w:right="100" w:firstLine="450"/>
        <w:spacing w:before="69" w:line="252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(4)留罐法：罐子拔上后，</w:t>
      </w:r>
      <w:r>
        <w:rPr>
          <w:sz w:val="22"/>
          <w:szCs w:val="22"/>
          <w:spacing w:val="78"/>
        </w:rPr>
        <w:t xml:space="preserve"> </w:t>
      </w:r>
      <w:r>
        <w:rPr>
          <w:sz w:val="22"/>
          <w:szCs w:val="22"/>
          <w:spacing w:val="7"/>
        </w:rPr>
        <w:t>一般留5～10分钟，再</w:t>
      </w:r>
      <w:r>
        <w:rPr>
          <w:sz w:val="22"/>
          <w:szCs w:val="22"/>
          <w:spacing w:val="6"/>
        </w:rPr>
        <w:t>将罐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取下为留罐法。</w:t>
      </w:r>
    </w:p>
    <w:p>
      <w:pPr>
        <w:pStyle w:val="BodyText"/>
        <w:ind w:right="100" w:firstLine="450"/>
        <w:spacing w:before="69" w:line="252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(5)闪罐法：罐子拔上后，立即用手强行拔下，反复吸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3"/>
        </w:rPr>
        <w:t>拔多次，直至皮肤潮红为止。</w:t>
      </w:r>
    </w:p>
    <w:p>
      <w:pPr>
        <w:pStyle w:val="BodyText"/>
        <w:ind w:right="90" w:firstLine="450"/>
        <w:spacing w:before="66" w:line="263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(6)走罐法：又称为“推罐法”,其方法将瓶口抹上一点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6"/>
        </w:rPr>
        <w:t>润滑剂，火罐拔紧后，把所要推进方向的罐口，略略向上倾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6"/>
        </w:rPr>
        <w:t>斜，用右手握住罐身进行左右或上下的往返推动，直至皮肤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潮红，甚则红紫为度。</w:t>
      </w:r>
    </w:p>
    <w:p>
      <w:pPr>
        <w:pStyle w:val="BodyText"/>
        <w:ind w:right="97" w:firstLine="450"/>
        <w:spacing w:before="87" w:line="258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(7)刺络拔罐法：先用碘酒和酒精对皮肤进行严格消毒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6"/>
        </w:rPr>
        <w:t>后，再用粗的毫针点刺俞穴，略见有血渗出，再把火罐迅速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</w:rPr>
        <w:t>拔于点刺处。</w:t>
      </w:r>
    </w:p>
    <w:p>
      <w:pPr>
        <w:pStyle w:val="BodyText"/>
        <w:ind w:left="453"/>
        <w:spacing w:before="84" w:line="221" w:lineRule="auto"/>
        <w:rPr>
          <w:rFonts w:ascii="SimHei" w:hAnsi="SimHei" w:eastAsia="SimHei" w:cs="SimHei"/>
          <w:sz w:val="22"/>
          <w:szCs w:val="22"/>
        </w:rPr>
      </w:pPr>
      <w:bookmarkStart w:name="bookmark61" w:id="90"/>
      <w:bookmarkEnd w:id="90"/>
      <w:r>
        <w:rPr>
          <w:sz w:val="22"/>
          <w:szCs w:val="22"/>
          <w:b/>
          <w:bCs/>
        </w:rPr>
        <w:t>2.</w:t>
      </w:r>
      <w:r>
        <w:rPr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</w:rPr>
        <w:t>怎样应用拔罐疗法治疗百日咳：</w:t>
      </w:r>
    </w:p>
    <w:p>
      <w:pPr>
        <w:pStyle w:val="BodyText"/>
        <w:ind w:left="450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24"/>
        </w:rPr>
        <w:t>(1)于身柱穴(见图2)拔火罐，每日1次。</w:t>
      </w:r>
    </w:p>
    <w:p>
      <w:pPr>
        <w:pStyle w:val="BodyText"/>
        <w:ind w:right="93" w:firstLine="450"/>
        <w:spacing w:before="49" w:line="252" w:lineRule="auto"/>
        <w:rPr>
          <w:sz w:val="22"/>
          <w:szCs w:val="22"/>
        </w:rPr>
      </w:pPr>
      <w:r>
        <w:rPr>
          <w:sz w:val="22"/>
          <w:szCs w:val="22"/>
          <w:spacing w:val="24"/>
        </w:rPr>
        <w:t>(2)身柱、大椎(见图2)点刺出血后加拔</w:t>
      </w:r>
      <w:r>
        <w:rPr>
          <w:sz w:val="22"/>
          <w:szCs w:val="22"/>
          <w:spacing w:val="23"/>
        </w:rPr>
        <w:t>火罐，这种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刺络拔罐对于百日咳的治疗，有一定的效果。</w:t>
      </w:r>
    </w:p>
    <w:p>
      <w:pPr>
        <w:pStyle w:val="BodyText"/>
        <w:ind w:left="453"/>
        <w:spacing w:before="54" w:line="222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1"/>
        </w:rPr>
        <w:t>3.</w:t>
      </w:r>
      <w:r>
        <w:rPr>
          <w:sz w:val="22"/>
          <w:szCs w:val="22"/>
          <w:spacing w:val="-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"/>
        </w:rPr>
        <w:t>拔火罐注意事项：</w:t>
      </w:r>
    </w:p>
    <w:p>
      <w:pPr>
        <w:pStyle w:val="BodyText"/>
        <w:ind w:right="79" w:firstLine="450"/>
        <w:spacing w:before="99" w:line="253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(1)拔罐时选择大小合适的火罐，根据吸力大小及部位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16"/>
        </w:rPr>
        <w:t>决定时间长短，以皮肤充血、郁血为度。注意不要烫伤皮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肤。</w:t>
      </w:r>
    </w:p>
    <w:p>
      <w:pPr>
        <w:pStyle w:val="BodyText"/>
        <w:spacing w:before="95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5"/>
        </w:rPr>
        <w:t>(2)火罐吸附以后，不要随便移动体位，以防罐子脱落。</w:t>
      </w:r>
    </w:p>
    <w:p>
      <w:pPr>
        <w:pStyle w:val="BodyText"/>
        <w:ind w:left="450"/>
        <w:spacing w:before="61" w:line="21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(3)选拔部位如有皮肤溃疡、创伤，不宜使用。</w:t>
      </w:r>
    </w:p>
    <w:p>
      <w:pPr>
        <w:pStyle w:val="BodyText"/>
        <w:ind w:right="19" w:firstLine="450"/>
        <w:spacing w:before="58" w:line="256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(4)一旦皮肤烫伤，或起水泡，可用针刺破，流出水液，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再涂龙胆紫，待干燥后再穿衣服，以防感染。</w:t>
      </w:r>
    </w:p>
    <w:p>
      <w:pPr>
        <w:pStyle w:val="BodyText"/>
        <w:ind w:right="78" w:firstLine="450"/>
        <w:spacing w:before="61" w:line="257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(5)取罐时以手指按压罐旁皮肤，使空气进入罐内，即能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"/>
        </w:rPr>
        <w:t>取下，不可硬拔。</w:t>
      </w:r>
    </w:p>
    <w:p>
      <w:pPr>
        <w:spacing w:line="257" w:lineRule="auto"/>
        <w:sectPr>
          <w:footerReference w:type="default" r:id="rId90"/>
          <w:pgSz w:w="7370" w:h="10890"/>
          <w:pgMar w:top="400" w:right="340" w:bottom="715" w:left="1050" w:header="0" w:footer="496" w:gutter="0"/>
        </w:sectPr>
        <w:rPr>
          <w:sz w:val="22"/>
          <w:szCs w:val="22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650"/>
        <w:spacing w:before="72" w:line="219" w:lineRule="auto"/>
        <w:outlineLvl w:val="1"/>
        <w:rPr>
          <w:sz w:val="22"/>
          <w:szCs w:val="22"/>
        </w:rPr>
      </w:pPr>
      <w:bookmarkStart w:name="bookmark31" w:id="91"/>
      <w:bookmarkEnd w:id="91"/>
      <w:r>
        <w:rPr>
          <w:sz w:val="22"/>
          <w:szCs w:val="22"/>
          <w:spacing w:val="-14"/>
        </w:rPr>
        <w:t>(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-14"/>
        </w:rPr>
        <w:t>十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-14"/>
        </w:rPr>
        <w:t>)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-14"/>
        </w:rPr>
        <w:t>推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-14"/>
        </w:rPr>
        <w:t>拿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-14"/>
        </w:rPr>
        <w:t>疗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-14"/>
        </w:rPr>
        <w:t>法</w:t>
      </w:r>
    </w:p>
    <w:p>
      <w:pPr>
        <w:pStyle w:val="BodyText"/>
        <w:ind w:left="59" w:firstLine="493"/>
        <w:spacing w:before="182" w:line="263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2"/>
        </w:rPr>
        <w:t>1.</w:t>
      </w:r>
      <w:r>
        <w:rPr>
          <w:sz w:val="22"/>
          <w:szCs w:val="22"/>
          <w:spacing w:val="5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"/>
        </w:rPr>
        <w:t>什么是推拿疗法</w:t>
      </w:r>
      <w:r>
        <w:rPr>
          <w:sz w:val="22"/>
          <w:szCs w:val="22"/>
          <w:b/>
          <w:bCs/>
          <w:spacing w:val="-2"/>
        </w:rPr>
        <w:t>：</w:t>
      </w:r>
      <w:r>
        <w:rPr>
          <w:sz w:val="22"/>
          <w:szCs w:val="22"/>
          <w:spacing w:val="-2"/>
        </w:rPr>
        <w:t>小儿推拿疗法，是运用推拿手法，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刺激患儿体表的部位或穴位，进行治病的一种方</w:t>
      </w:r>
      <w:r>
        <w:rPr>
          <w:sz w:val="22"/>
          <w:szCs w:val="22"/>
          <w:spacing w:val="5"/>
        </w:rPr>
        <w:t>法。适用于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5岁以下的小儿，有其独特的疗效。而且年龄越小，治疗效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4"/>
        </w:rPr>
        <w:t>果越好。</w:t>
      </w:r>
    </w:p>
    <w:p>
      <w:pPr>
        <w:pStyle w:val="BodyText"/>
        <w:ind w:left="543"/>
        <w:spacing w:before="77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3"/>
        </w:rPr>
        <w:t>2.</w:t>
      </w:r>
      <w:r>
        <w:rPr>
          <w:sz w:val="22"/>
          <w:szCs w:val="22"/>
          <w:spacing w:val="-3"/>
        </w:rPr>
        <w:t xml:space="preserve"> </w:t>
      </w:r>
      <w:r>
        <w:rPr>
          <w:sz w:val="22"/>
          <w:szCs w:val="22"/>
          <w:b/>
          <w:bCs/>
          <w:spacing w:val="-3"/>
        </w:rPr>
        <w:t>小儿推拿的基本手法：</w:t>
      </w:r>
    </w:p>
    <w:p>
      <w:pPr>
        <w:pStyle w:val="BodyText"/>
        <w:ind w:left="59" w:right="35" w:firstLine="430"/>
        <w:spacing w:before="82" w:line="276" w:lineRule="auto"/>
        <w:jc w:val="both"/>
        <w:rPr>
          <w:sz w:val="22"/>
          <w:szCs w:val="22"/>
        </w:rPr>
      </w:pPr>
      <w:r>
        <w:rPr>
          <w:sz w:val="22"/>
          <w:szCs w:val="22"/>
          <w:spacing w:val="11"/>
        </w:rPr>
        <w:t>(1)推法：手微握拳，伸直拇指，以拇指外</w:t>
      </w:r>
      <w:r>
        <w:rPr>
          <w:sz w:val="22"/>
          <w:szCs w:val="22"/>
          <w:spacing w:val="10"/>
        </w:rPr>
        <w:t>侧酌情按着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皮肤，如在胸腹背部，可将食指、中指、无名指并紧</w:t>
      </w:r>
      <w:r>
        <w:rPr>
          <w:sz w:val="22"/>
          <w:szCs w:val="22"/>
          <w:spacing w:val="5"/>
        </w:rPr>
        <w:t>，以指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面向一定的方向推动。在选定的穴位上作直线推动，称直推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4"/>
        </w:rPr>
        <w:t>法(见图16)。用双手拇指面在同一穴位</w:t>
      </w:r>
      <w:r>
        <w:rPr>
          <w:sz w:val="22"/>
          <w:szCs w:val="22"/>
          <w:spacing w:val="13"/>
        </w:rPr>
        <w:t>向两端分开推，称</w:t>
      </w:r>
    </w:p>
    <w:p>
      <w:pPr>
        <w:ind w:firstLine="1289"/>
        <w:spacing w:before="77" w:line="2150" w:lineRule="exact"/>
        <w:rPr/>
      </w:pPr>
      <w:r>
        <w:rPr>
          <w:position w:val="-43"/>
        </w:rPr>
        <w:drawing>
          <wp:inline distT="0" distB="0" distL="0" distR="0">
            <wp:extent cx="2171731" cy="1365258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1731" cy="136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490"/>
        <w:spacing w:before="29" w:line="222" w:lineRule="auto"/>
        <w:rPr>
          <w:sz w:val="17"/>
          <w:szCs w:val="17"/>
        </w:rPr>
      </w:pPr>
      <w:r>
        <w:rPr>
          <w:sz w:val="17"/>
          <w:szCs w:val="17"/>
          <w:spacing w:val="-8"/>
        </w:rPr>
        <w:t>直推法</w:t>
      </w:r>
    </w:p>
    <w:p>
      <w:pPr>
        <w:pStyle w:val="BodyText"/>
        <w:ind w:left="2379"/>
        <w:spacing w:before="126" w:line="221" w:lineRule="auto"/>
        <w:rPr>
          <w:sz w:val="22"/>
          <w:szCs w:val="22"/>
        </w:rPr>
      </w:pPr>
      <w:r>
        <w:rPr>
          <w:sz w:val="22"/>
          <w:szCs w:val="22"/>
          <w:spacing w:val="-10"/>
        </w:rPr>
        <w:t>图16</w:t>
      </w:r>
      <w:r>
        <w:rPr>
          <w:sz w:val="22"/>
          <w:szCs w:val="22"/>
          <w:spacing w:val="93"/>
        </w:rPr>
        <w:t xml:space="preserve"> </w:t>
      </w:r>
      <w:r>
        <w:rPr>
          <w:sz w:val="22"/>
          <w:szCs w:val="22"/>
          <w:spacing w:val="-10"/>
        </w:rPr>
        <w:t>直推法</w:t>
      </w:r>
    </w:p>
    <w:p>
      <w:pPr>
        <w:ind w:left="59"/>
        <w:spacing w:before="174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4"/>
        </w:rPr>
        <w:t>为分推法。</w:t>
      </w:r>
    </w:p>
    <w:p>
      <w:pPr>
        <w:pStyle w:val="BodyText"/>
        <w:ind w:left="59" w:right="61" w:firstLine="430"/>
        <w:spacing w:before="81"/>
        <w:rPr>
          <w:sz w:val="22"/>
          <w:szCs w:val="22"/>
        </w:rPr>
      </w:pPr>
      <w:r>
        <w:rPr>
          <w:sz w:val="22"/>
          <w:szCs w:val="22"/>
          <w:spacing w:val="19"/>
        </w:rPr>
        <w:t>(2)拿法：用拇、食二指或并用中指进行捏拿。见图</w:t>
      </w:r>
      <w:r>
        <w:rPr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17</w:t>
      </w:r>
      <w:r>
        <w:rPr>
          <w:sz w:val="22"/>
          <w:szCs w:val="22"/>
          <w:spacing w:val="-9"/>
        </w:rPr>
        <w:t>。</w:t>
      </w:r>
    </w:p>
    <w:p>
      <w:pPr>
        <w:pStyle w:val="BodyText"/>
        <w:ind w:right="63" w:firstLine="490"/>
        <w:spacing w:before="76" w:line="263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(3)按法：有三种：用大拇指面直接按于所取穴位之处；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5"/>
        </w:rPr>
        <w:t>屈曲大拇指或中指以指关节的背侧突部按于穴位处，双手、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7"/>
        </w:rPr>
        <w:t>单手均可，这二种方法适用于头、面、肩部及四肢部位；胸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6"/>
        </w:rPr>
        <w:t>腹部则以手掌按于穴位上。见图18。</w:t>
      </w:r>
    </w:p>
    <w:p>
      <w:pPr>
        <w:spacing w:line="263" w:lineRule="auto"/>
        <w:sectPr>
          <w:footerReference w:type="default" r:id="rId91"/>
          <w:pgSz w:w="7370" w:h="10890"/>
          <w:pgMar w:top="400" w:right="989" w:bottom="724" w:left="409" w:header="0" w:footer="506" w:gutter="0"/>
        </w:sectPr>
        <w:rPr>
          <w:sz w:val="22"/>
          <w:szCs w:val="22"/>
        </w:rPr>
      </w:pPr>
    </w:p>
    <w:p>
      <w:pPr>
        <w:spacing w:before="38"/>
        <w:rPr/>
      </w:pPr>
      <w:r/>
    </w:p>
    <w:p>
      <w:pPr>
        <w:spacing w:before="38"/>
        <w:rPr/>
      </w:pPr>
      <w:r/>
    </w:p>
    <w:p>
      <w:pPr>
        <w:sectPr>
          <w:footerReference w:type="default" r:id="rId93"/>
          <w:pgSz w:w="7370" w:h="10890"/>
          <w:pgMar w:top="400" w:right="350" w:bottom="780" w:left="1009" w:header="0" w:footer="581" w:gutter="0"/>
          <w:cols w:equalWidth="0" w:num="1">
            <w:col w:w="6011" w:space="0"/>
          </w:cols>
        </w:sectPr>
        <w:rPr/>
      </w:pPr>
    </w:p>
    <w:p>
      <w:pPr>
        <w:ind w:firstLine="330"/>
        <w:spacing w:before="229" w:line="2431" w:lineRule="exact"/>
        <w:rPr/>
      </w:pPr>
      <w:r>
        <w:rPr>
          <w:position w:val="-48"/>
        </w:rPr>
        <w:drawing>
          <wp:inline distT="0" distB="0" distL="0" distR="0">
            <wp:extent cx="1517661" cy="1543115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7661" cy="154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20"/>
        <w:spacing w:before="138" w:line="184" w:lineRule="auto"/>
        <w:rPr>
          <w:sz w:val="20"/>
          <w:szCs w:val="20"/>
        </w:rPr>
      </w:pPr>
      <w:bookmarkStart w:name="bookmark62" w:id="92"/>
      <w:bookmarkEnd w:id="92"/>
      <w:r>
        <w:rPr>
          <w:sz w:val="20"/>
          <w:szCs w:val="20"/>
          <w:spacing w:val="7"/>
        </w:rPr>
        <w:t>图17</w:t>
      </w:r>
      <w:r>
        <w:rPr>
          <w:sz w:val="20"/>
          <w:szCs w:val="20"/>
          <w:spacing w:val="100"/>
        </w:rPr>
        <w:t xml:space="preserve"> </w:t>
      </w:r>
      <w:r>
        <w:rPr>
          <w:sz w:val="20"/>
          <w:szCs w:val="20"/>
          <w:spacing w:val="7"/>
        </w:rPr>
        <w:t>拿法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08" w:lineRule="exact"/>
        <w:rPr/>
      </w:pPr>
      <w:r>
        <w:rPr>
          <w:position w:val="-48"/>
        </w:rPr>
        <w:drawing>
          <wp:inline distT="0" distB="0" distL="0" distR="0">
            <wp:extent cx="1581121" cy="1529515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1121" cy="152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99"/>
        <w:spacing w:before="17" w:line="219" w:lineRule="auto"/>
        <w:rPr>
          <w:sz w:val="17"/>
          <w:szCs w:val="17"/>
        </w:rPr>
      </w:pPr>
      <w:r>
        <w:rPr>
          <w:sz w:val="17"/>
          <w:szCs w:val="17"/>
          <w:spacing w:val="-3"/>
        </w:rPr>
        <w:t>掌根按法</w:t>
      </w:r>
    </w:p>
    <w:p>
      <w:pPr>
        <w:pStyle w:val="BodyText"/>
        <w:ind w:left="869"/>
        <w:spacing w:before="169" w:line="18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图18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7"/>
        </w:rPr>
        <w:t>按法</w:t>
      </w:r>
    </w:p>
    <w:p>
      <w:pPr>
        <w:spacing w:line="184" w:lineRule="auto"/>
        <w:sectPr>
          <w:type w:val="continuous"/>
          <w:pgSz w:w="7370" w:h="10890"/>
          <w:pgMar w:top="400" w:right="350" w:bottom="780" w:left="1009" w:header="0" w:footer="581" w:gutter="0"/>
          <w:cols w:equalWidth="0" w:num="2">
            <w:col w:w="3191" w:space="100"/>
            <w:col w:w="2720" w:space="0"/>
          </w:cols>
        </w:sectPr>
        <w:rPr>
          <w:sz w:val="20"/>
          <w:szCs w:val="20"/>
        </w:rPr>
      </w:pPr>
    </w:p>
    <w:p>
      <w:pPr>
        <w:pStyle w:val="BodyText"/>
        <w:ind w:left="59" w:right="64" w:firstLine="470"/>
        <w:spacing w:before="281" w:line="285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(4)摩法：有二种：用指面摩四肢；用掌面摩胸腹、脘腹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6"/>
        </w:rPr>
        <w:t>等部。施术要不轻不重，不缓不急地由上至下，由左向右的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22"/>
        </w:rPr>
        <w:t>摩转。见图19。</w:t>
      </w:r>
    </w:p>
    <w:p>
      <w:pPr>
        <w:pStyle w:val="BodyText"/>
        <w:ind w:left="59" w:right="10" w:firstLine="439"/>
        <w:spacing w:before="53" w:line="285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(5)揉法：用拇指、食指、中指的指面按于要揉的部位，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4"/>
        </w:rPr>
        <w:t>回环揉按。四肢及骶部用一指，胸腹背部、两腰可用二指。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0"/>
        </w:rPr>
        <w:t>见图20。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before="1" w:line="2420" w:lineRule="exact"/>
        <w:rPr/>
      </w:pPr>
      <w:r>
        <w:rPr>
          <w:position w:val="-48"/>
        </w:rPr>
        <w:drawing>
          <wp:inline distT="0" distB="0" distL="0" distR="0">
            <wp:extent cx="3816358" cy="1536753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6358" cy="153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50"/>
        <w:spacing w:before="155" w:line="188" w:lineRule="auto"/>
        <w:rPr>
          <w:sz w:val="20"/>
          <w:szCs w:val="20"/>
        </w:rPr>
      </w:pPr>
      <w:r>
        <w:rPr>
          <w:sz w:val="20"/>
          <w:szCs w:val="20"/>
          <w:spacing w:val="4"/>
          <w:position w:val="-1"/>
        </w:rPr>
        <w:t>图19</w:t>
      </w:r>
      <w:r>
        <w:rPr>
          <w:sz w:val="20"/>
          <w:szCs w:val="20"/>
          <w:spacing w:val="108"/>
          <w:position w:val="-1"/>
        </w:rPr>
        <w:t xml:space="preserve"> </w:t>
      </w:r>
      <w:r>
        <w:rPr>
          <w:sz w:val="20"/>
          <w:szCs w:val="20"/>
          <w:spacing w:val="4"/>
          <w:position w:val="-1"/>
        </w:rPr>
        <w:t>摩法</w:t>
      </w:r>
      <w:r>
        <w:rPr>
          <w:sz w:val="20"/>
          <w:szCs w:val="20"/>
          <w:spacing w:val="3"/>
          <w:position w:val="-1"/>
        </w:rPr>
        <w:t xml:space="preserve">                   </w:t>
      </w:r>
      <w:r>
        <w:rPr>
          <w:sz w:val="20"/>
          <w:szCs w:val="20"/>
          <w:b/>
          <w:bCs/>
          <w:spacing w:val="4"/>
          <w:position w:val="1"/>
        </w:rPr>
        <w:t>图20</w:t>
      </w:r>
      <w:r>
        <w:rPr>
          <w:sz w:val="20"/>
          <w:szCs w:val="20"/>
          <w:spacing w:val="4"/>
          <w:position w:val="1"/>
        </w:rPr>
        <w:t xml:space="preserve">  </w:t>
      </w:r>
      <w:r>
        <w:rPr>
          <w:sz w:val="20"/>
          <w:szCs w:val="20"/>
          <w:b/>
          <w:bCs/>
          <w:spacing w:val="4"/>
          <w:position w:val="1"/>
        </w:rPr>
        <w:t>揉法</w:t>
      </w:r>
    </w:p>
    <w:p>
      <w:pPr>
        <w:spacing w:line="188" w:lineRule="auto"/>
        <w:sectPr>
          <w:type w:val="continuous"/>
          <w:pgSz w:w="7370" w:h="10890"/>
          <w:pgMar w:top="400" w:right="350" w:bottom="780" w:left="1009" w:header="0" w:footer="581" w:gutter="0"/>
          <w:cols w:equalWidth="0" w:num="1">
            <w:col w:w="6011" w:space="0"/>
          </w:cols>
        </w:sectPr>
        <w:rPr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79" w:firstLine="430"/>
        <w:spacing w:before="65" w:line="262" w:lineRule="auto"/>
        <w:rPr>
          <w:sz w:val="20"/>
          <w:szCs w:val="20"/>
        </w:rPr>
      </w:pPr>
      <w:r>
        <w:rPr>
          <w:sz w:val="20"/>
          <w:szCs w:val="20"/>
          <w:spacing w:val="30"/>
        </w:rPr>
        <w:t>(6)掐法：是用手指端在身体某部或穴位处掐切，</w:t>
      </w:r>
      <w:r>
        <w:rPr>
          <w:sz w:val="20"/>
          <w:szCs w:val="20"/>
          <w:spacing w:val="29"/>
        </w:rPr>
        <w:t>又称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“指针”。见图21。</w:t>
      </w:r>
    </w:p>
    <w:p>
      <w:pPr>
        <w:pStyle w:val="BodyText"/>
        <w:ind w:right="31"/>
        <w:spacing w:before="74" w:line="219" w:lineRule="auto"/>
        <w:jc w:val="right"/>
        <w:rPr>
          <w:sz w:val="23"/>
          <w:szCs w:val="23"/>
        </w:rPr>
      </w:pPr>
      <w:bookmarkStart w:name="bookmark63" w:id="93"/>
      <w:bookmarkEnd w:id="93"/>
      <w:r>
        <w:rPr>
          <w:sz w:val="23"/>
          <w:szCs w:val="23"/>
        </w:rPr>
        <w:t>(7)运法：用食指、中指、无名指三指指面在胸腹背腰</w:t>
      </w:r>
    </w:p>
    <w:p>
      <w:pPr>
        <w:spacing w:before="65"/>
        <w:rPr/>
      </w:pPr>
      <w:r/>
    </w:p>
    <w:p>
      <w:pPr>
        <w:sectPr>
          <w:footerReference w:type="default" r:id="rId97"/>
          <w:pgSz w:w="7370" w:h="10890"/>
          <w:pgMar w:top="400" w:right="990" w:bottom="730" w:left="420" w:header="0" w:footer="531" w:gutter="0"/>
          <w:cols w:equalWidth="0" w:num="1">
            <w:col w:w="5960" w:space="0"/>
          </w:cols>
        </w:sectPr>
        <w:rPr/>
      </w:pPr>
    </w:p>
    <w:p>
      <w:pPr>
        <w:ind w:firstLine="390"/>
        <w:spacing w:before="109" w:line="2291" w:lineRule="exact"/>
        <w:rPr/>
      </w:pPr>
      <w:r>
        <w:rPr>
          <w:position w:val="-45"/>
        </w:rPr>
        <w:drawing>
          <wp:inline distT="0" distB="0" distL="0" distR="0">
            <wp:extent cx="1568438" cy="1454186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8438" cy="145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51" w:lineRule="auto"/>
        <w:rPr>
          <w:rFonts w:ascii="Arial"/>
          <w:sz w:val="21"/>
        </w:rPr>
      </w:pPr>
      <w:r/>
    </w:p>
    <w:p>
      <w:pPr>
        <w:pStyle w:val="BodyText"/>
        <w:ind w:left="1109"/>
        <w:spacing w:before="65" w:line="185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图.21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-10"/>
        </w:rPr>
        <w:t>掐切法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68" w:lineRule="exact"/>
        <w:rPr/>
      </w:pPr>
      <w:r>
        <w:rPr>
          <w:position w:val="-49"/>
        </w:rPr>
        <w:drawing>
          <wp:inline distT="0" distB="0" distL="0" distR="0">
            <wp:extent cx="1149349" cy="1567618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9349" cy="156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00"/>
        <w:spacing w:before="144" w:line="225" w:lineRule="auto"/>
        <w:rPr>
          <w:sz w:val="20"/>
          <w:szCs w:val="20"/>
        </w:rPr>
      </w:pPr>
      <w:r>
        <w:rPr>
          <w:sz w:val="20"/>
          <w:szCs w:val="20"/>
          <w:spacing w:val="-14"/>
          <w:w w:val="98"/>
        </w:rPr>
        <w:t>运法</w:t>
      </w:r>
    </w:p>
    <w:p>
      <w:pPr>
        <w:pStyle w:val="BodyText"/>
        <w:ind w:left="520"/>
        <w:spacing w:before="62" w:line="184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图22</w:t>
      </w:r>
      <w:r>
        <w:rPr>
          <w:sz w:val="20"/>
          <w:szCs w:val="20"/>
          <w:spacing w:val="100"/>
        </w:rPr>
        <w:t xml:space="preserve"> </w:t>
      </w:r>
      <w:r>
        <w:rPr>
          <w:sz w:val="20"/>
          <w:szCs w:val="20"/>
          <w:spacing w:val="5"/>
        </w:rPr>
        <w:t>运法</w:t>
      </w:r>
    </w:p>
    <w:p>
      <w:pPr>
        <w:spacing w:line="184" w:lineRule="auto"/>
        <w:sectPr>
          <w:type w:val="continuous"/>
          <w:pgSz w:w="7370" w:h="10890"/>
          <w:pgMar w:top="400" w:right="990" w:bottom="730" w:left="420" w:header="0" w:footer="531" w:gutter="0"/>
          <w:cols w:equalWidth="0" w:num="2">
            <w:col w:w="3510" w:space="100"/>
            <w:col w:w="2350" w:space="0"/>
          </w:cols>
        </w:sectPr>
        <w:rPr>
          <w:sz w:val="20"/>
          <w:szCs w:val="20"/>
        </w:rPr>
      </w:pPr>
    </w:p>
    <w:p>
      <w:pPr>
        <w:pStyle w:val="BodyText"/>
        <w:ind w:right="80"/>
        <w:spacing w:before="309" w:line="256" w:lineRule="auto"/>
        <w:jc w:val="both"/>
        <w:rPr>
          <w:sz w:val="23"/>
          <w:szCs w:val="23"/>
        </w:rPr>
      </w:pPr>
      <w:r>
        <w:rPr>
          <w:sz w:val="23"/>
          <w:szCs w:val="23"/>
          <w:spacing w:val="4"/>
        </w:rPr>
        <w:t>部围绕一定部位，浮按在其四周旋绕运动，绕运面积应较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4"/>
        </w:rPr>
        <w:t>大，法宜浮而较缓，头部手掌脚心处要以拇指、中指、无名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4"/>
        </w:rPr>
        <w:t>指三指并拢运用。见图22。</w:t>
      </w:r>
    </w:p>
    <w:p>
      <w:pPr>
        <w:pStyle w:val="BodyText"/>
        <w:ind w:right="69" w:firstLine="463"/>
        <w:spacing w:before="58" w:line="257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1"/>
        </w:rPr>
        <w:t>3.</w:t>
      </w:r>
      <w:r>
        <w:rPr>
          <w:sz w:val="23"/>
          <w:szCs w:val="23"/>
          <w:spacing w:val="-1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"/>
        </w:rPr>
        <w:t>怎样运用推拿疗法治疗百日咳</w:t>
      </w:r>
      <w:r>
        <w:rPr>
          <w:sz w:val="23"/>
          <w:szCs w:val="23"/>
          <w:b/>
          <w:bCs/>
          <w:spacing w:val="-1"/>
        </w:rPr>
        <w:t>：</w:t>
      </w:r>
      <w:r>
        <w:rPr>
          <w:sz w:val="23"/>
          <w:szCs w:val="23"/>
          <w:spacing w:val="-1"/>
        </w:rPr>
        <w:t>可以采取运八卦，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4"/>
        </w:rPr>
        <w:t>掐合谷，揉肺俞，掐揉二扇门，掐揉五指节，推脾土，揉鱼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1"/>
        </w:rPr>
        <w:t>际，揉太渊，掐尺泽等推拿法，每日1次。</w:t>
      </w:r>
    </w:p>
    <w:p>
      <w:pPr>
        <w:pStyle w:val="BodyText"/>
        <w:ind w:left="459"/>
        <w:spacing w:before="74" w:line="219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具体取穴和操作方法如下：</w:t>
      </w:r>
    </w:p>
    <w:p>
      <w:pPr>
        <w:pStyle w:val="BodyText"/>
        <w:ind w:right="64" w:firstLine="459"/>
        <w:spacing w:before="60" w:line="252" w:lineRule="auto"/>
        <w:rPr>
          <w:sz w:val="23"/>
          <w:szCs w:val="23"/>
        </w:rPr>
      </w:pPr>
      <w:r>
        <w:rPr>
          <w:sz w:val="23"/>
          <w:szCs w:val="23"/>
        </w:rPr>
        <w:t>(1)运八卦法：患儿掌心分乾、坎、艮、震、巽、离、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1"/>
        </w:rPr>
        <w:t>坤、兑八宫。医者以左手持儿左手4指，使掌向上，同</w:t>
      </w:r>
      <w:r>
        <w:rPr>
          <w:sz w:val="23"/>
          <w:szCs w:val="23"/>
        </w:rPr>
        <w:t>时拇 </w:t>
      </w:r>
      <w:r>
        <w:rPr>
          <w:sz w:val="23"/>
          <w:szCs w:val="23"/>
          <w:spacing w:val="-4"/>
        </w:rPr>
        <w:t>指按定离宫，再以右手食、中二指夹住其拇指，然后以拇指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4"/>
        </w:rPr>
        <w:t>自乾向坎运至兑宫(顺时针方向，图23)为一遍。在运至离 </w:t>
      </w:r>
      <w:r>
        <w:rPr>
          <w:sz w:val="23"/>
          <w:szCs w:val="23"/>
          <w:spacing w:val="-1"/>
        </w:rPr>
        <w:t>宫时，应从医者的左拇指上运过。运50～100遍。治惊风，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6"/>
        </w:rPr>
        <w:t>痰喘咳嗽，吐乳，胸闷等证。</w:t>
      </w:r>
    </w:p>
    <w:p>
      <w:pPr>
        <w:spacing w:line="252" w:lineRule="auto"/>
        <w:sectPr>
          <w:type w:val="continuous"/>
          <w:pgSz w:w="7370" w:h="10890"/>
          <w:pgMar w:top="400" w:right="990" w:bottom="730" w:left="420" w:header="0" w:footer="531" w:gutter="0"/>
          <w:cols w:equalWidth="0" w:num="1">
            <w:col w:w="5960" w:space="0"/>
          </w:cols>
        </w:sectPr>
        <w:rPr>
          <w:sz w:val="23"/>
          <w:szCs w:val="23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1877376" behindDoc="0" locked="0" layoutInCell="1" allowOverlap="1">
            <wp:simplePos x="0" y="0"/>
            <wp:positionH relativeFrom="column">
              <wp:posOffset>1885925</wp:posOffset>
            </wp:positionH>
            <wp:positionV relativeFrom="paragraph">
              <wp:posOffset>150148</wp:posOffset>
            </wp:positionV>
            <wp:extent cx="1854243" cy="1377982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54243" cy="1377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firstLine="230"/>
        <w:spacing w:line="259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78400" behindDoc="0" locked="0" layoutInCell="1" allowOverlap="1">
                <wp:simplePos x="0" y="0"/>
                <wp:positionH relativeFrom="column">
                  <wp:posOffset>635711</wp:posOffset>
                </wp:positionH>
                <wp:positionV relativeFrom="paragraph">
                  <wp:posOffset>104017</wp:posOffset>
                </wp:positionV>
                <wp:extent cx="142239" cy="234315"/>
                <wp:effectExtent l="0" t="0" r="0" b="0"/>
                <wp:wrapNone/>
                <wp:docPr id="66" name="TextBox 66"/>
                <wp:cNvGraphicFramePr/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 rot="16200000">
                          <a:off x="635711" y="104017"/>
                          <a:ext cx="142239" cy="23431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78" w:line="237" w:lineRule="auto"/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spacing w:val="-27"/>
                              </w:rPr>
                              <w:t>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2" style="position:absolute;margin-left:50.056pt;margin-top:8.19035pt;mso-position-vertical-relative:text;mso-position-horizontal-relative:text;width:11.2pt;height:18.45pt;z-index:25187840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spacing w:before="78" w:line="237" w:lineRule="auto"/>
                        <w:jc w:val="righ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  <w:spacing w:val="-27"/>
                        </w:rPr>
                        <w:t>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120649" cy="165064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649" cy="16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99"/>
        <w:spacing w:before="150" w:line="120" w:lineRule="exact"/>
        <w:rPr/>
      </w:pPr>
      <w:r>
        <w:rPr>
          <w:position w:val="-2"/>
        </w:rPr>
        <w:drawing>
          <wp:inline distT="0" distB="0" distL="0" distR="0">
            <wp:extent cx="127013" cy="76205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013" cy="7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50" w:lineRule="auto"/>
        <w:rPr>
          <w:rFonts w:ascii="Arial"/>
          <w:sz w:val="21"/>
        </w:rPr>
      </w:pPr>
      <w:r/>
    </w:p>
    <w:p>
      <w:pPr>
        <w:ind w:left="269"/>
        <w:spacing w:before="75" w:line="210" w:lineRule="auto"/>
        <w:rPr>
          <w:rFonts w:ascii="STXingkai" w:hAnsi="STXingkai" w:eastAsia="STXingkai" w:cs="STXingkai"/>
          <w:sz w:val="22"/>
          <w:szCs w:val="22"/>
        </w:rPr>
      </w:pPr>
      <w:r>
        <w:drawing>
          <wp:anchor distT="0" distB="0" distL="0" distR="0" simplePos="0" relativeHeight="251876352" behindDoc="1" locked="0" layoutInCell="1" allowOverlap="1">
            <wp:simplePos x="0" y="0"/>
            <wp:positionH relativeFrom="column">
              <wp:posOffset>31730</wp:posOffset>
            </wp:positionH>
            <wp:positionV relativeFrom="paragraph">
              <wp:posOffset>-1734908</wp:posOffset>
            </wp:positionV>
            <wp:extent cx="1657357" cy="2317750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7357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TXingkai" w:hAnsi="STXingkai" w:eastAsia="STXingkai" w:cs="STXingkai"/>
          <w:sz w:val="22"/>
          <w:szCs w:val="22"/>
          <w:spacing w:val="-33"/>
        </w:rPr>
        <w:t>顺运逆运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450"/>
        <w:spacing w:before="71" w:line="220" w:lineRule="auto"/>
        <w:rPr>
          <w:sz w:val="22"/>
          <w:szCs w:val="22"/>
        </w:rPr>
      </w:pPr>
      <w:bookmarkStart w:name="bookmark64" w:id="94"/>
      <w:bookmarkEnd w:id="94"/>
      <w:r>
        <w:rPr>
          <w:sz w:val="22"/>
          <w:szCs w:val="22"/>
          <w:spacing w:val="-21"/>
        </w:rPr>
        <w:t>图23  顺、逆运八卦法</w:t>
      </w:r>
      <w:r>
        <w:rPr>
          <w:sz w:val="22"/>
          <w:szCs w:val="22"/>
          <w:spacing w:val="4"/>
        </w:rPr>
        <w:t xml:space="preserve">              </w:t>
      </w:r>
      <w:r>
        <w:rPr>
          <w:sz w:val="22"/>
          <w:szCs w:val="22"/>
          <w:spacing w:val="-21"/>
        </w:rPr>
        <w:t>图24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-21"/>
        </w:rPr>
        <w:t>掐合谷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right="60" w:firstLine="450"/>
        <w:spacing w:before="72" w:line="252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(2)掐合谷法：医者以左手挟住小儿手指，用右手大拇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0"/>
        </w:rPr>
        <w:t>指掐合谷穴处(见图24)。治外邪痰热壅肺咳喘等证。</w:t>
      </w:r>
    </w:p>
    <w:p>
      <w:pPr>
        <w:pStyle w:val="BodyText"/>
        <w:ind w:right="59" w:firstLine="450"/>
        <w:spacing w:before="50" w:line="265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(3)揉肺俞法：医者两手扶儿胁，以两拇指按肺俞穴上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3"/>
        </w:rPr>
        <w:t>揉之，揉100～200次(见图25)。治肺热壅结，喘促胸满，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6"/>
        </w:rPr>
        <w:t>感冒咳嗽，宜用向外揉的泻法。肺虚久咳宜用</w:t>
      </w:r>
      <w:r>
        <w:rPr>
          <w:sz w:val="22"/>
          <w:szCs w:val="22"/>
          <w:spacing w:val="15"/>
        </w:rPr>
        <w:t>向里揉的补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法。</w:t>
      </w:r>
    </w:p>
    <w:p>
      <w:pPr>
        <w:pStyle w:val="BodyText"/>
        <w:ind w:firstLine="450"/>
        <w:spacing w:before="64" w:line="258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(4)掐揉二扇门法：二扇门在手背中指末节两旁陷凹</w:t>
      </w:r>
      <w:r>
        <w:rPr>
          <w:sz w:val="22"/>
          <w:szCs w:val="22"/>
          <w:spacing w:val="4"/>
        </w:rPr>
        <w:t>中。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3"/>
        </w:rPr>
        <w:t>以两拇指同时掐之，继以揉按(见图26)。治热痰咳嗽惊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"/>
        </w:rPr>
        <w:t>风，口眼歪斜等证。</w:t>
      </w:r>
    </w:p>
    <w:p>
      <w:pPr>
        <w:pStyle w:val="BodyText"/>
        <w:ind w:right="75" w:firstLine="450"/>
        <w:spacing w:before="79" w:line="258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(5)掐揉五指节：病儿的左手五指背面中间骨节</w:t>
      </w:r>
      <w:r>
        <w:rPr>
          <w:sz w:val="22"/>
          <w:szCs w:val="22"/>
          <w:spacing w:val="10"/>
        </w:rPr>
        <w:t>处。医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者以右手拇指使儿指微屈，依次掐之，继以揉按。能通关开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2"/>
        </w:rPr>
        <w:t>窍，醒昏定痉。</w:t>
      </w:r>
    </w:p>
    <w:p>
      <w:pPr>
        <w:pStyle w:val="BodyText"/>
        <w:ind w:right="71" w:firstLine="450"/>
        <w:spacing w:before="78" w:line="252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(6)推脾土法：在拇指罗纹面处。自指尖推</w:t>
      </w:r>
      <w:r>
        <w:rPr>
          <w:sz w:val="22"/>
          <w:szCs w:val="22"/>
          <w:spacing w:val="10"/>
        </w:rPr>
        <w:t>向掌面为清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为泻，自掌部推向指尖为补(见图27)。推100～200次能调</w:t>
      </w:r>
    </w:p>
    <w:p>
      <w:pPr>
        <w:spacing w:line="252" w:lineRule="auto"/>
        <w:sectPr>
          <w:footerReference w:type="default" r:id="rId100"/>
          <w:pgSz w:w="7370" w:h="10890"/>
          <w:pgMar w:top="400" w:right="350" w:bottom="754" w:left="1050" w:header="0" w:footer="536" w:gutter="0"/>
        </w:sectPr>
        <w:rPr>
          <w:sz w:val="22"/>
          <w:szCs w:val="22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3740" w:lineRule="exact"/>
        <w:rPr/>
      </w:pPr>
      <w:r>
        <w:drawing>
          <wp:anchor distT="0" distB="0" distL="0" distR="0" simplePos="0" relativeHeight="251880448" behindDoc="0" locked="0" layoutInCell="1" allowOverlap="1">
            <wp:simplePos x="0" y="0"/>
            <wp:positionH relativeFrom="column">
              <wp:posOffset>2247920</wp:posOffset>
            </wp:positionH>
            <wp:positionV relativeFrom="paragraph">
              <wp:posOffset>470520</wp:posOffset>
            </wp:positionV>
            <wp:extent cx="1403329" cy="1879607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3329" cy="1879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4"/>
        </w:rPr>
        <w:drawing>
          <wp:inline distT="0" distB="0" distL="0" distR="0">
            <wp:extent cx="1866925" cy="2374939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66925" cy="237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49"/>
        <w:spacing w:before="117" w:line="229" w:lineRule="auto"/>
        <w:rPr>
          <w:sz w:val="19"/>
          <w:szCs w:val="19"/>
        </w:rPr>
      </w:pPr>
      <w:bookmarkStart w:name="bookmark65" w:id="95"/>
      <w:bookmarkEnd w:id="95"/>
      <w:r>
        <w:rPr>
          <w:sz w:val="19"/>
          <w:szCs w:val="19"/>
          <w:spacing w:val="3"/>
          <w:position w:val="-1"/>
        </w:rPr>
        <w:t>图25</w:t>
      </w:r>
      <w:r>
        <w:rPr>
          <w:sz w:val="19"/>
          <w:szCs w:val="19"/>
          <w:spacing w:val="101"/>
          <w:position w:val="-1"/>
        </w:rPr>
        <w:t xml:space="preserve"> </w:t>
      </w:r>
      <w:r>
        <w:rPr>
          <w:sz w:val="19"/>
          <w:szCs w:val="19"/>
          <w:spacing w:val="3"/>
          <w:position w:val="-1"/>
        </w:rPr>
        <w:t>揉肺俞</w:t>
      </w:r>
      <w:r>
        <w:rPr>
          <w:sz w:val="19"/>
          <w:szCs w:val="19"/>
          <w:spacing w:val="1"/>
          <w:position w:val="-1"/>
        </w:rPr>
        <w:t xml:space="preserve">                 </w:t>
      </w:r>
      <w:r>
        <w:rPr>
          <w:sz w:val="19"/>
          <w:szCs w:val="19"/>
          <w:spacing w:val="3"/>
        </w:rPr>
        <w:t>图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3"/>
        </w:rPr>
        <w:t>2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3"/>
        </w:rPr>
        <w:t>6  掐揉二扇门</w:t>
      </w:r>
    </w:p>
    <w:p>
      <w:pPr>
        <w:ind w:firstLine="1380"/>
        <w:spacing w:before="66" w:line="3320" w:lineRule="exact"/>
        <w:rPr/>
      </w:pPr>
      <w:r>
        <w:rPr>
          <w:position w:val="-66"/>
        </w:rPr>
        <w:drawing>
          <wp:inline distT="0" distB="0" distL="0" distR="0">
            <wp:extent cx="2063717" cy="2108222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63717" cy="210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270"/>
        <w:spacing w:before="118" w:line="219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图27  推脾土法</w:t>
      </w:r>
    </w:p>
    <w:p>
      <w:pPr>
        <w:pStyle w:val="BodyText"/>
        <w:ind w:left="40"/>
        <w:spacing w:before="243" w:line="219" w:lineRule="auto"/>
        <w:rPr>
          <w:sz w:val="19"/>
          <w:szCs w:val="19"/>
        </w:rPr>
      </w:pPr>
      <w:r>
        <w:rPr>
          <w:sz w:val="19"/>
          <w:szCs w:val="19"/>
          <w:spacing w:val="-12"/>
        </w:rPr>
        <w:t>脾 胃</w:t>
      </w:r>
      <w:r>
        <w:rPr>
          <w:sz w:val="19"/>
          <w:szCs w:val="19"/>
          <w:spacing w:val="-40"/>
        </w:rPr>
        <w:t xml:space="preserve"> </w:t>
      </w:r>
      <w:r>
        <w:rPr>
          <w:sz w:val="19"/>
          <w:szCs w:val="19"/>
          <w:spacing w:val="-12"/>
        </w:rPr>
        <w:t>。</w:t>
      </w:r>
    </w:p>
    <w:p>
      <w:pPr>
        <w:pStyle w:val="BodyText"/>
        <w:ind w:left="490"/>
        <w:spacing w:before="37" w:line="219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(7)揉鱼际法：医者以两拇指按大小鱼际处，揉100~</w:t>
      </w:r>
    </w:p>
    <w:p>
      <w:pPr>
        <w:pStyle w:val="BodyText"/>
        <w:ind w:left="50"/>
        <w:spacing w:before="99" w:line="219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200次，可治咳嗽咳血诸证。</w:t>
      </w:r>
    </w:p>
    <w:p>
      <w:pPr>
        <w:spacing w:line="219" w:lineRule="auto"/>
        <w:sectPr>
          <w:footerReference w:type="default" r:id="rId105"/>
          <w:pgSz w:w="7370" w:h="10890"/>
          <w:pgMar w:top="400" w:right="1105" w:bottom="824" w:left="249" w:header="0" w:footer="606" w:gutter="0"/>
        </w:sectPr>
        <w:rPr>
          <w:sz w:val="22"/>
          <w:szCs w:val="22"/>
        </w:rPr>
      </w:pPr>
    </w:p>
    <w:p>
      <w:pPr>
        <w:spacing w:line="472" w:lineRule="auto"/>
        <w:rPr>
          <w:rFonts w:ascii="Arial"/>
          <w:sz w:val="21"/>
        </w:rPr>
      </w:pPr>
      <w:r/>
    </w:p>
    <w:p>
      <w:pPr>
        <w:pStyle w:val="BodyText"/>
        <w:ind w:right="201" w:firstLine="460"/>
        <w:spacing w:before="72" w:line="274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(8)掐尺泽法：医者以两拇指掐患儿尺泽穴(</w:t>
      </w:r>
      <w:r>
        <w:rPr>
          <w:sz w:val="22"/>
          <w:szCs w:val="22"/>
          <w:spacing w:val="19"/>
        </w:rPr>
        <w:t>见图6)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处，有疏风止咳作用。</w:t>
      </w:r>
    </w:p>
    <w:p>
      <w:pPr>
        <w:pStyle w:val="BodyText"/>
        <w:ind w:left="550"/>
        <w:spacing w:before="221" w:line="220" w:lineRule="auto"/>
        <w:outlineLvl w:val="1"/>
        <w:rPr>
          <w:sz w:val="26"/>
          <w:szCs w:val="26"/>
        </w:rPr>
      </w:pPr>
      <w:bookmarkStart w:name="bookmark66" w:id="96"/>
      <w:bookmarkEnd w:id="96"/>
      <w:bookmarkStart w:name="bookmark32" w:id="97"/>
      <w:bookmarkEnd w:id="97"/>
      <w:r>
        <w:rPr>
          <w:sz w:val="26"/>
          <w:szCs w:val="26"/>
          <w:spacing w:val="8"/>
        </w:rPr>
        <w:t>(十一)饮食疗法</w:t>
      </w:r>
    </w:p>
    <w:p>
      <w:pPr>
        <w:pStyle w:val="BodyText"/>
        <w:ind w:right="101" w:firstLine="463"/>
        <w:spacing w:before="154" w:line="282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1.</w:t>
      </w:r>
      <w:r>
        <w:rPr>
          <w:sz w:val="22"/>
          <w:szCs w:val="22"/>
          <w:spacing w:val="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5"/>
        </w:rPr>
        <w:t>饮食疗法的作用</w:t>
      </w:r>
      <w:r>
        <w:rPr>
          <w:sz w:val="22"/>
          <w:szCs w:val="22"/>
          <w:b/>
          <w:bCs/>
          <w:spacing w:val="5"/>
        </w:rPr>
        <w:t>：</w:t>
      </w:r>
      <w:r>
        <w:rPr>
          <w:sz w:val="22"/>
          <w:szCs w:val="22"/>
          <w:spacing w:val="5"/>
        </w:rPr>
        <w:t>饮食疗法，简称“食疗”,就是选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7"/>
        </w:rPr>
        <w:t>用适当食物或注意饮食宜忌来治疗疾病或滋养精</w:t>
      </w:r>
      <w:r>
        <w:rPr>
          <w:sz w:val="22"/>
          <w:szCs w:val="22"/>
          <w:spacing w:val="6"/>
        </w:rPr>
        <w:t>气的一种方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法。</w:t>
      </w:r>
    </w:p>
    <w:p>
      <w:pPr>
        <w:pStyle w:val="BodyText"/>
        <w:ind w:right="87" w:firstLine="460"/>
        <w:spacing w:before="12" w:line="274" w:lineRule="auto"/>
        <w:jc w:val="both"/>
        <w:rPr>
          <w:sz w:val="22"/>
          <w:szCs w:val="22"/>
        </w:rPr>
      </w:pPr>
      <w:r>
        <w:rPr>
          <w:sz w:val="22"/>
          <w:szCs w:val="22"/>
          <w:spacing w:val="7"/>
        </w:rPr>
        <w:t>药物治疗固然是重要的治疗方法，但饮食疗法亦不可忽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视。因为药物的性味，都不免带有偏性。古人说的好</w:t>
      </w:r>
      <w:r>
        <w:rPr>
          <w:sz w:val="22"/>
          <w:szCs w:val="22"/>
          <w:spacing w:val="6"/>
        </w:rPr>
        <w:t>，虽参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芪之辈为性亦偏，只在人体有病，阴阳偏胜的时候</w:t>
      </w:r>
      <w:r>
        <w:rPr>
          <w:sz w:val="22"/>
          <w:szCs w:val="22"/>
          <w:spacing w:val="15"/>
        </w:rPr>
        <w:t>以偏救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偏，才能阴阳平衡。而食物则气味平正，善于滋养补正。因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7"/>
        </w:rPr>
        <w:t>此，在采用药物治疗的同时，如再配以饮食疗养，共</w:t>
      </w:r>
      <w:r>
        <w:rPr>
          <w:sz w:val="22"/>
          <w:szCs w:val="22"/>
          <w:spacing w:val="6"/>
        </w:rPr>
        <w:t>同发挥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其“攻邪”和“补正”的作用，则治疗效果会更</w:t>
      </w:r>
      <w:r>
        <w:rPr>
          <w:sz w:val="22"/>
          <w:szCs w:val="22"/>
          <w:spacing w:val="15"/>
        </w:rPr>
        <w:t>理想。所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以，药物疗法和饮食疗法是治疗疾病过程中不可忽</w:t>
      </w:r>
      <w:r>
        <w:rPr>
          <w:sz w:val="22"/>
          <w:szCs w:val="22"/>
          <w:spacing w:val="6"/>
        </w:rPr>
        <w:t>视的两个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重要环节。</w:t>
      </w:r>
    </w:p>
    <w:p>
      <w:pPr>
        <w:pStyle w:val="BodyText"/>
        <w:ind w:right="80" w:firstLine="463"/>
        <w:spacing w:before="44" w:line="26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11"/>
        </w:rPr>
        <w:t>2.</w:t>
      </w:r>
      <w:r>
        <w:rPr>
          <w:sz w:val="22"/>
          <w:szCs w:val="22"/>
          <w:spacing w:val="-1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11"/>
        </w:rPr>
        <w:t>百日咳怎样进行食疗</w:t>
      </w:r>
      <w:r>
        <w:rPr>
          <w:sz w:val="22"/>
          <w:szCs w:val="22"/>
          <w:b/>
          <w:bCs/>
          <w:spacing w:val="11"/>
        </w:rPr>
        <w:t>：</w:t>
      </w:r>
      <w:r>
        <w:rPr>
          <w:sz w:val="22"/>
          <w:szCs w:val="22"/>
          <w:spacing w:val="11"/>
        </w:rPr>
        <w:t>百日咳阵咳发作时</w:t>
      </w:r>
      <w:r>
        <w:rPr>
          <w:sz w:val="22"/>
          <w:szCs w:val="22"/>
          <w:spacing w:val="10"/>
        </w:rPr>
        <w:t>，常会呕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吐，胃口不佳，其营养很难得到保证，所以合理的安排饮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7"/>
        </w:rPr>
        <w:t>食，保证小儿营养的需要，是非常重要的。选择富有蛋白质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4"/>
        </w:rPr>
        <w:t>和各种营养价值较高的食物更为需要。其原则如下：</w:t>
      </w:r>
    </w:p>
    <w:p>
      <w:pPr>
        <w:pStyle w:val="BodyText"/>
        <w:spacing w:before="82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3"/>
        </w:rPr>
        <w:t>(1)食物宜松软易消化，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3"/>
        </w:rPr>
        <w:t>一切酸辣及水产品均不</w:t>
      </w:r>
      <w:r>
        <w:rPr>
          <w:sz w:val="22"/>
          <w:szCs w:val="22"/>
          <w:spacing w:val="2"/>
        </w:rPr>
        <w:t>宜食用。</w:t>
      </w:r>
    </w:p>
    <w:p>
      <w:pPr>
        <w:pStyle w:val="BodyText"/>
        <w:ind w:left="460"/>
        <w:spacing w:before="69" w:line="21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(2)食物过冷过热，都能诱发咳嗽，应该避免。</w:t>
      </w:r>
    </w:p>
    <w:p>
      <w:pPr>
        <w:pStyle w:val="BodyText"/>
        <w:ind w:right="98" w:firstLine="460"/>
        <w:spacing w:before="58" w:line="264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(8)饱餐后因胃部膨胀，容易导致咳嗽呕吐的发生，应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7"/>
        </w:rPr>
        <w:t>该采用少吃多餐的办法。对哺乳婴儿，也要次数多一点</w:t>
      </w:r>
      <w:r>
        <w:rPr>
          <w:sz w:val="22"/>
          <w:szCs w:val="22"/>
          <w:spacing w:val="6"/>
        </w:rPr>
        <w:t>，而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给量少一点。</w:t>
      </w:r>
    </w:p>
    <w:p>
      <w:pPr>
        <w:pStyle w:val="BodyText"/>
        <w:ind w:right="87" w:firstLine="460"/>
        <w:spacing w:before="58" w:line="252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(4)在阵咳发作完毕后的短时间内进食，较为妥当，因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7"/>
        </w:rPr>
        <w:t>这个时候咳嗽刚刚停止，进食可能不致呕吐。倘吃后仍</w:t>
      </w:r>
      <w:r>
        <w:rPr>
          <w:sz w:val="22"/>
          <w:szCs w:val="22"/>
          <w:spacing w:val="6"/>
        </w:rPr>
        <w:t>然吐</w:t>
      </w:r>
    </w:p>
    <w:p>
      <w:pPr>
        <w:pStyle w:val="BodyText"/>
        <w:ind w:left="3"/>
        <w:spacing w:before="75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3"/>
        </w:rPr>
        <w:t>出，则应随时重喂。</w:t>
      </w:r>
    </w:p>
    <w:p>
      <w:pPr>
        <w:spacing w:line="219" w:lineRule="auto"/>
        <w:sectPr>
          <w:footerReference w:type="default" r:id="rId109"/>
          <w:pgSz w:w="7370" w:h="10890"/>
          <w:pgMar w:top="400" w:right="360" w:bottom="824" w:left="1009" w:header="0" w:footer="606" w:gutter="0"/>
        </w:sectPr>
        <w:rPr>
          <w:sz w:val="22"/>
          <w:szCs w:val="22"/>
        </w:rPr>
      </w:pPr>
    </w:p>
    <w:p>
      <w:pPr>
        <w:spacing w:line="412" w:lineRule="auto"/>
        <w:rPr>
          <w:rFonts w:ascii="Arial"/>
          <w:sz w:val="21"/>
        </w:rPr>
      </w:pPr>
      <w:r/>
    </w:p>
    <w:p>
      <w:pPr>
        <w:pStyle w:val="BodyText"/>
        <w:ind w:right="99" w:firstLine="460"/>
        <w:spacing w:before="72" w:line="263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(5)平时宜多给些萝卜汁，以助消痰，杏</w:t>
      </w:r>
      <w:r>
        <w:rPr>
          <w:sz w:val="22"/>
          <w:szCs w:val="22"/>
          <w:spacing w:val="10"/>
        </w:rPr>
        <w:t>仁粥以润肺止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咳，或荸荠汁以代饮料。但在冬春寒冷季节，患儿多吃鲜冷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6"/>
        </w:rPr>
        <w:t>水果如橙、柑、橘、柚等常会引起较多咳嗽，尤其是吃甘蔗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3"/>
        </w:rPr>
        <w:t>和香蕉，往往使阵咳转剧，应当注意。</w:t>
      </w:r>
    </w:p>
    <w:p>
      <w:pPr>
        <w:pStyle w:val="BodyText"/>
        <w:ind w:right="100" w:firstLine="460"/>
        <w:spacing w:before="67" w:line="264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(6)百日咳病儿如吃多量的肥肉，能使痰涎增多，引发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5"/>
        </w:rPr>
        <w:t>咳嗽。但是对久咳营养缺乏的病儿，为了保证营养的供给，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适当的肉食，是不应严加限制的。</w:t>
      </w:r>
    </w:p>
    <w:p>
      <w:pPr>
        <w:pStyle w:val="BodyText"/>
        <w:ind w:left="463"/>
        <w:spacing w:before="52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2"/>
        </w:rPr>
        <w:t>3.</w:t>
      </w:r>
      <w:r>
        <w:rPr>
          <w:sz w:val="22"/>
          <w:szCs w:val="22"/>
          <w:spacing w:val="-2"/>
        </w:rPr>
        <w:t xml:space="preserve"> </w:t>
      </w:r>
      <w:r>
        <w:rPr>
          <w:sz w:val="22"/>
          <w:szCs w:val="22"/>
          <w:b/>
          <w:bCs/>
          <w:spacing w:val="-2"/>
        </w:rPr>
        <w:t>现将百日咳食疗方，介绍如下：</w:t>
      </w:r>
    </w:p>
    <w:p>
      <w:pPr>
        <w:pStyle w:val="BodyText"/>
        <w:ind w:right="96" w:firstLine="460"/>
        <w:spacing w:before="84" w:line="263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(1)姜糖饮：适用于百日咳初期风寒袭肺证。生姜10克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9"/>
        </w:rPr>
        <w:t>洗净，切丝，放入瓷杯内，以沸水冲泡，盖上盖浸泡5分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9"/>
        </w:rPr>
        <w:t>钟，再调入饴糖或关东糖30克。频频代茶饮用。</w:t>
      </w:r>
    </w:p>
    <w:p>
      <w:pPr>
        <w:pStyle w:val="BodyText"/>
        <w:ind w:right="112" w:firstLine="460"/>
        <w:spacing w:before="67" w:line="258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(2)梨粥：适用于百日咳初期风温犯肺证。鸭梨</w:t>
      </w:r>
      <w:r>
        <w:rPr>
          <w:sz w:val="22"/>
          <w:szCs w:val="22"/>
          <w:spacing w:val="9"/>
        </w:rPr>
        <w:t>三个洗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净，切碎，加水适量煎煮半小时，捞去梨渣，再加入淘净的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4"/>
        </w:rPr>
        <w:t>大米适量，煮烂成粥，趁热食用。</w:t>
      </w:r>
    </w:p>
    <w:p>
      <w:pPr>
        <w:pStyle w:val="BodyText"/>
        <w:ind w:firstLine="460"/>
        <w:spacing w:before="76" w:line="268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(3)橘红糕：适用于百日咳痰阻气道，咳时痰食混出证。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2"/>
        </w:rPr>
        <w:t>橘红粉10克，与白糖200克混匀为馅备用</w:t>
      </w:r>
      <w:r>
        <w:rPr>
          <w:sz w:val="22"/>
          <w:szCs w:val="22"/>
          <w:spacing w:val="21"/>
        </w:rPr>
        <w:t>。米粉500克稍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6"/>
        </w:rPr>
        <w:t>以水湿润，撒在蒸锅的屉布上，蒸熟后，待冷，再摊放在洁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6"/>
        </w:rPr>
        <w:t>净的屉布上，用铲或刀将其压平，撒上橘红糖馅，上面再摊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6"/>
        </w:rPr>
        <w:t>放一层米粉糕，压实，把糕切成小方块，装盘即可。经常随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-2"/>
        </w:rPr>
        <w:t>量食用。</w:t>
      </w:r>
    </w:p>
    <w:p>
      <w:pPr>
        <w:pStyle w:val="BodyText"/>
        <w:ind w:right="112" w:firstLine="460"/>
        <w:spacing w:before="64" w:line="263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(4)饴糖萝卜汁：适用于百日咳痰多泛吐证。白</w:t>
      </w:r>
      <w:r>
        <w:rPr>
          <w:sz w:val="22"/>
          <w:szCs w:val="22"/>
          <w:spacing w:val="9"/>
        </w:rPr>
        <w:t>萝卜洗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净，切碎，以洁净纱布绞汁。每次取白萝卜汁30</w:t>
      </w:r>
      <w:r>
        <w:rPr>
          <w:sz w:val="22"/>
          <w:szCs w:val="22"/>
          <w:spacing w:val="14"/>
        </w:rPr>
        <w:t>毫升，调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2"/>
        </w:rPr>
        <w:t>加饴糖20毫升(或关东糖20克)再加沸水适量，搅匀，顿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12"/>
        </w:rPr>
        <w:t>服。每日3次。</w:t>
      </w:r>
    </w:p>
    <w:p>
      <w:pPr>
        <w:pStyle w:val="BodyText"/>
        <w:ind w:right="100" w:firstLine="460"/>
        <w:spacing w:before="101" w:line="260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(5)冰糖鸭蛋：适用于百日咳后期肺阴不足之证。冰糖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2"/>
        </w:rPr>
        <w:t>50克，加热水适量把糖搅拌溶化，待冷，打入鸭蛋二个，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"/>
        </w:rPr>
        <w:t>调匀，放蒸锅内蒸熟。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1"/>
        </w:rPr>
        <w:t>一次或分次食用，每日一次。</w:t>
      </w:r>
    </w:p>
    <w:p>
      <w:pPr>
        <w:spacing w:line="260" w:lineRule="auto"/>
        <w:sectPr>
          <w:footerReference w:type="default" r:id="rId110"/>
          <w:pgSz w:w="7370" w:h="10890"/>
          <w:pgMar w:top="400" w:right="960" w:bottom="894" w:left="409" w:header="0" w:footer="676" w:gutter="0"/>
        </w:sectPr>
        <w:rPr>
          <w:sz w:val="22"/>
          <w:szCs w:val="22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firstLine="490"/>
        <w:spacing w:before="71" w:line="266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(6)花生糖蘸：适用于百日咳阴虚肺燥之证。冰糖500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5"/>
        </w:rPr>
        <w:t>克放在铝锅中，加水少许，以小火煎熬至铲挑起即成丝状，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5"/>
        </w:rPr>
        <w:t>而不粘手时，停火。趁热加入炒熟、去嘴尖的花生米250克，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调匀，倒在表面涂过食用油的大搪瓷盘中，再将糖压平，待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5"/>
        </w:rPr>
        <w:t>稍冷，用刀划成小块，冷却后，掰开即成。经常食用。</w:t>
      </w:r>
    </w:p>
    <w:p>
      <w:pPr>
        <w:pStyle w:val="BodyText"/>
        <w:ind w:right="8" w:firstLine="490"/>
        <w:spacing w:before="78" w:line="247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(7)三七藕蛋：适用于百日咳呛咳吐血之证。鲜藕汁一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9"/>
        </w:rPr>
        <w:t>小杯，加水适量，煮沸。汉三七粉5克与生鸡蛋一个调匀，</w:t>
      </w:r>
    </w:p>
    <w:p>
      <w:pPr>
        <w:pStyle w:val="BodyText"/>
        <w:spacing w:before="70" w:line="21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汆沸汤中。可加少量盐和食油少许。佐餐食用，每日二次。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933" w:right="1579" w:hanging="429"/>
        <w:spacing w:before="94" w:line="273" w:lineRule="auto"/>
        <w:outlineLvl w:val="0"/>
        <w:rPr>
          <w:rFonts w:ascii="SimHei" w:hAnsi="SimHei" w:eastAsia="SimHei" w:cs="SimHei"/>
          <w:sz w:val="29"/>
          <w:szCs w:val="29"/>
        </w:rPr>
      </w:pPr>
      <w:bookmarkStart w:name="bookmark33" w:id="99"/>
      <w:bookmarkEnd w:id="99"/>
      <w:r>
        <w:rPr>
          <w:rFonts w:ascii="SimHei" w:hAnsi="SimHei" w:eastAsia="SimHei" w:cs="SimHei"/>
          <w:sz w:val="29"/>
          <w:szCs w:val="29"/>
          <w:b/>
          <w:bCs/>
          <w:spacing w:val="-5"/>
        </w:rPr>
        <w:t>六、小儿服中药的方法</w:t>
      </w:r>
      <w:r>
        <w:rPr>
          <w:rFonts w:ascii="SimHei" w:hAnsi="SimHei" w:eastAsia="SimHei" w:cs="SimHei"/>
          <w:sz w:val="29"/>
          <w:szCs w:val="29"/>
          <w:spacing w:val="5"/>
        </w:rPr>
        <w:t xml:space="preserve"> </w:t>
      </w:r>
      <w:bookmarkStart w:name="bookmark33" w:id="100"/>
      <w:bookmarkEnd w:id="100"/>
      <w:r>
        <w:rPr>
          <w:rFonts w:ascii="SimHei" w:hAnsi="SimHei" w:eastAsia="SimHei" w:cs="SimHei"/>
          <w:sz w:val="29"/>
          <w:szCs w:val="29"/>
          <w:b/>
          <w:bCs/>
          <w:spacing w:val="-5"/>
        </w:rPr>
        <w:t>和服药后的观察</w:t>
      </w:r>
    </w:p>
    <w:p>
      <w:pPr>
        <w:pStyle w:val="BodyText"/>
        <w:ind w:right="50" w:firstLine="490"/>
        <w:spacing w:before="273" w:line="273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小儿对药物的反应，往往比成人迅速灵敏。因此，治疗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15"/>
        </w:rPr>
        <w:t>小儿疾病不仅要辨证准确，疗法得当，而且中药要煎服得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3"/>
        </w:rPr>
        <w:t>法。</w:t>
      </w:r>
    </w:p>
    <w:p>
      <w:pPr>
        <w:pStyle w:val="BodyText"/>
        <w:ind w:left="559"/>
        <w:spacing w:before="207" w:line="219" w:lineRule="auto"/>
        <w:outlineLvl w:val="1"/>
        <w:rPr>
          <w:sz w:val="26"/>
          <w:szCs w:val="26"/>
        </w:rPr>
      </w:pPr>
      <w:bookmarkStart w:name="bookmark34" w:id="101"/>
      <w:bookmarkEnd w:id="101"/>
      <w:r>
        <w:rPr>
          <w:sz w:val="26"/>
          <w:szCs w:val="26"/>
          <w:spacing w:val="9"/>
        </w:rPr>
        <w:t>(一)小儿药量特点</w:t>
      </w:r>
    </w:p>
    <w:p>
      <w:pPr>
        <w:pStyle w:val="BodyText"/>
        <w:ind w:right="50" w:firstLine="490"/>
        <w:spacing w:before="179" w:line="274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小儿服用中草药的剂量，在临床上并没有一个固定的折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7"/>
        </w:rPr>
        <w:t>算方法。常随年龄大小，个体差异，病情轻重，以及各地习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6"/>
        </w:rPr>
        <w:t>惯和医者经验，而有所不同。由于中草药多用原植物，若剂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"/>
        </w:rPr>
        <w:t>量过小，疗效常不明显。而小儿用药， 一般又应中病即止， </w:t>
      </w:r>
      <w:r>
        <w:rPr>
          <w:sz w:val="22"/>
          <w:szCs w:val="22"/>
          <w:spacing w:val="6"/>
        </w:rPr>
        <w:t>用药时间较短，加上给服时药物多有浪费，故药量应相对较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7"/>
        </w:rPr>
        <w:t>大。尤其是益气健脾、养阴补血、消食和中等一</w:t>
      </w:r>
      <w:r>
        <w:rPr>
          <w:sz w:val="22"/>
          <w:szCs w:val="22"/>
          <w:spacing w:val="6"/>
        </w:rPr>
        <w:t>类药性平和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的药物，更是如此。大多数草药，如蒲公英、荠菜花、鸭跖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7"/>
        </w:rPr>
        <w:t>草、山楂、谷芽、麦芽等，不论年龄大小，小儿</w:t>
      </w:r>
      <w:r>
        <w:rPr>
          <w:sz w:val="22"/>
          <w:szCs w:val="22"/>
          <w:spacing w:val="6"/>
        </w:rPr>
        <w:t>用量基本与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成人用量仿佛。但是，某些辛热、苦寒、攻伐和药性比较猛</w:t>
      </w:r>
    </w:p>
    <w:p>
      <w:pPr>
        <w:spacing w:line="274" w:lineRule="auto"/>
        <w:sectPr>
          <w:footerReference w:type="default" r:id="rId111"/>
          <w:pgSz w:w="7370" w:h="10890"/>
          <w:pgMar w:top="400" w:right="449" w:bottom="774" w:left="949" w:header="0" w:footer="556" w:gutter="0"/>
        </w:sectPr>
        <w:rPr>
          <w:sz w:val="22"/>
          <w:szCs w:val="22"/>
        </w:rPr>
      </w:pPr>
    </w:p>
    <w:p>
      <w:pPr>
        <w:spacing w:line="454" w:lineRule="auto"/>
        <w:rPr>
          <w:rFonts w:ascii="Arial"/>
          <w:sz w:val="21"/>
        </w:rPr>
      </w:pPr>
      <w:r/>
    </w:p>
    <w:p>
      <w:pPr>
        <w:pStyle w:val="BodyText"/>
        <w:ind w:right="9"/>
        <w:spacing w:before="71" w:line="270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烈的药物，如附子、麻黄、细辛、大黄、芒硝、牵牛子、巴豆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4"/>
        </w:rPr>
        <w:t>等，用量则不宜过大，应用时尤当注意。否则，用之不当，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4"/>
        </w:rPr>
        <w:t>每会产生不良后果。现根据各地习惯用量及我们使用经验， </w:t>
      </w:r>
      <w:r>
        <w:rPr>
          <w:sz w:val="22"/>
          <w:szCs w:val="22"/>
          <w:spacing w:val="2"/>
        </w:rPr>
        <w:t>初步拟定儿童剂量比例折算法供参考。</w:t>
      </w:r>
    </w:p>
    <w:p>
      <w:pPr>
        <w:ind w:left="960"/>
        <w:spacing w:before="39" w:line="221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5"/>
        </w:rPr>
        <w:t>附表</w:t>
      </w:r>
      <w:r>
        <w:rPr>
          <w:rFonts w:ascii="FangSong" w:hAnsi="FangSong" w:eastAsia="FangSong" w:cs="FangSong"/>
          <w:sz w:val="22"/>
          <w:szCs w:val="22"/>
          <w:spacing w:val="5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5"/>
        </w:rPr>
        <w:t>儿童一般用药剂量比例折算参考表</w:t>
      </w:r>
    </w:p>
    <w:p>
      <w:pPr>
        <w:spacing w:line="65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589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719"/>
        <w:gridCol w:w="3180"/>
      </w:tblGrid>
      <w:tr>
        <w:trPr>
          <w:trHeight w:val="632" w:hRule="atLeast"/>
        </w:trPr>
        <w:tc>
          <w:tcPr>
            <w:tcW w:w="2719" w:type="dxa"/>
            <w:vAlign w:val="top"/>
            <w:tcBorders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789"/>
              <w:spacing w:before="223" w:line="22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5"/>
              </w:rPr>
              <w:t>年</w:t>
            </w:r>
            <w:r>
              <w:rPr>
                <w:sz w:val="20"/>
                <w:szCs w:val="20"/>
                <w:spacing w:val="14"/>
              </w:rPr>
              <w:t xml:space="preserve">       </w:t>
            </w:r>
            <w:r>
              <w:rPr>
                <w:sz w:val="20"/>
                <w:szCs w:val="20"/>
                <w:spacing w:val="-5"/>
              </w:rPr>
              <w:t>龄</w:t>
            </w:r>
          </w:p>
        </w:tc>
        <w:tc>
          <w:tcPr>
            <w:tcW w:w="3180" w:type="dxa"/>
            <w:vAlign w:val="top"/>
            <w:tcBorders>
              <w:left w:val="single" w:color="000000" w:sz="4" w:space="0"/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686"/>
              <w:spacing w:before="223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9"/>
              </w:rPr>
              <w:t>与 成 人</w:t>
            </w:r>
            <w:r>
              <w:rPr>
                <w:sz w:val="20"/>
                <w:szCs w:val="20"/>
                <w:spacing w:val="28"/>
              </w:rPr>
              <w:t xml:space="preserve"> </w:t>
            </w:r>
            <w:r>
              <w:rPr>
                <w:sz w:val="20"/>
                <w:szCs w:val="20"/>
                <w:spacing w:val="-9"/>
              </w:rPr>
              <w:t>比 例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spacing w:val="-9"/>
              </w:rPr>
              <w:t>折</w:t>
            </w:r>
            <w:r>
              <w:rPr>
                <w:sz w:val="20"/>
                <w:szCs w:val="20"/>
                <w:spacing w:val="-1"/>
              </w:rPr>
              <w:t xml:space="preserve"> </w:t>
            </w:r>
            <w:r>
              <w:rPr>
                <w:sz w:val="20"/>
                <w:szCs w:val="20"/>
                <w:spacing w:val="-9"/>
              </w:rPr>
              <w:t>算</w:t>
            </w:r>
          </w:p>
        </w:tc>
      </w:tr>
      <w:tr>
        <w:trPr>
          <w:trHeight w:val="384" w:hRule="atLeast"/>
        </w:trPr>
        <w:tc>
          <w:tcPr>
            <w:tcW w:w="2719" w:type="dxa"/>
            <w:vAlign w:val="top"/>
            <w:tcBorders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759"/>
              <w:spacing w:before="150" w:line="20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新生儿及乳儿</w:t>
            </w:r>
          </w:p>
        </w:tc>
        <w:tc>
          <w:tcPr>
            <w:tcW w:w="3180" w:type="dxa"/>
            <w:vAlign w:val="top"/>
            <w:tcBorders>
              <w:lef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486"/>
              <w:spacing w:before="150" w:line="20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"/>
              </w:rPr>
              <w:t>成人剂量的十～古</w:t>
            </w:r>
          </w:p>
        </w:tc>
      </w:tr>
      <w:tr>
        <w:trPr>
          <w:trHeight w:val="277" w:hRule="atLeast"/>
        </w:trPr>
        <w:tc>
          <w:tcPr>
            <w:tcW w:w="2719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620"/>
              <w:spacing w:before="47" w:line="20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6"/>
              </w:rPr>
              <w:t>三岁以内</w:t>
            </w:r>
          </w:p>
        </w:tc>
        <w:tc>
          <w:tcPr>
            <w:tcW w:w="31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486"/>
              <w:spacing w:before="46" w:line="20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2"/>
              </w:rPr>
              <w:t>成人剂量的嘉～东</w:t>
            </w:r>
          </w:p>
        </w:tc>
      </w:tr>
      <w:tr>
        <w:trPr>
          <w:trHeight w:val="283" w:hRule="atLeast"/>
        </w:trPr>
        <w:tc>
          <w:tcPr>
            <w:tcW w:w="2719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860"/>
              <w:spacing w:before="51" w:line="20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5"/>
              </w:rPr>
              <w:t>三岁至六岁</w:t>
            </w:r>
          </w:p>
        </w:tc>
        <w:tc>
          <w:tcPr>
            <w:tcW w:w="31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486"/>
              <w:spacing w:before="49" w:line="20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"/>
              </w:rPr>
              <w:t>成人剂量的去~3</w:t>
            </w:r>
          </w:p>
        </w:tc>
      </w:tr>
      <w:tr>
        <w:trPr>
          <w:trHeight w:val="287" w:hRule="atLeast"/>
        </w:trPr>
        <w:tc>
          <w:tcPr>
            <w:tcW w:w="2719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589"/>
              <w:spacing w:before="48" w:line="21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4"/>
              </w:rPr>
              <w:t>六岁至十二岁</w:t>
            </w:r>
          </w:p>
        </w:tc>
        <w:tc>
          <w:tcPr>
            <w:tcW w:w="3180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486"/>
              <w:spacing w:before="56" w:line="20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"/>
              </w:rPr>
              <w:t>成人剂量的号～星</w:t>
            </w:r>
          </w:p>
        </w:tc>
      </w:tr>
      <w:tr>
        <w:trPr>
          <w:trHeight w:val="327" w:hRule="atLeast"/>
        </w:trPr>
        <w:tc>
          <w:tcPr>
            <w:tcW w:w="2719" w:type="dxa"/>
            <w:vAlign w:val="top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860"/>
              <w:spacing w:before="61" w:line="22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十二岁以上</w:t>
            </w:r>
          </w:p>
        </w:tc>
        <w:tc>
          <w:tcPr>
            <w:tcW w:w="3180" w:type="dxa"/>
            <w:vAlign w:val="top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Text"/>
              <w:ind w:left="486"/>
              <w:spacing w:before="49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2"/>
              </w:rPr>
              <w:t>基本与成人相同</w:t>
            </w:r>
          </w:p>
        </w:tc>
      </w:tr>
    </w:tbl>
    <w:p>
      <w:pPr>
        <w:pStyle w:val="BodyText"/>
        <w:ind w:right="26" w:firstLine="460"/>
        <w:spacing w:before="153" w:line="260" w:lineRule="auto"/>
        <w:jc w:val="both"/>
        <w:rPr>
          <w:sz w:val="22"/>
          <w:szCs w:val="22"/>
        </w:rPr>
      </w:pPr>
      <w:r>
        <w:rPr>
          <w:sz w:val="22"/>
          <w:szCs w:val="22"/>
          <w:spacing w:val="5"/>
        </w:rPr>
        <w:t>对于经过加工制成的冲剂、糖浆、针剂等中草药成药也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6"/>
        </w:rPr>
        <w:t>可参考上述比例折算。儿科专用成药可具体</w:t>
      </w:r>
      <w:r>
        <w:rPr>
          <w:sz w:val="22"/>
          <w:szCs w:val="22"/>
          <w:spacing w:val="5"/>
        </w:rPr>
        <w:t>参考每一种成药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的说明进行使用。</w:t>
      </w:r>
    </w:p>
    <w:p>
      <w:pPr>
        <w:pStyle w:val="BodyText"/>
        <w:ind w:left="559"/>
        <w:spacing w:before="273" w:line="219" w:lineRule="auto"/>
        <w:outlineLvl w:val="1"/>
        <w:rPr>
          <w:sz w:val="26"/>
          <w:szCs w:val="26"/>
        </w:rPr>
      </w:pPr>
      <w:bookmarkStart w:name="bookmark35" w:id="102"/>
      <w:bookmarkEnd w:id="102"/>
      <w:r>
        <w:rPr>
          <w:sz w:val="26"/>
          <w:szCs w:val="26"/>
          <w:spacing w:val="6"/>
        </w:rPr>
        <w:t>(二)小儿煎服中药的特点</w:t>
      </w:r>
    </w:p>
    <w:p>
      <w:pPr>
        <w:pStyle w:val="BodyText"/>
        <w:ind w:right="30" w:firstLine="460"/>
        <w:spacing w:before="169" w:line="272" w:lineRule="auto"/>
        <w:jc w:val="both"/>
        <w:rPr>
          <w:sz w:val="22"/>
          <w:szCs w:val="22"/>
        </w:rPr>
      </w:pPr>
      <w:r>
        <w:rPr>
          <w:sz w:val="22"/>
          <w:szCs w:val="22"/>
          <w:spacing w:val="9"/>
        </w:rPr>
        <w:t>小儿苦于服药，药量不宜过多，汤液应适当浓缩至60~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7"/>
        </w:rPr>
        <w:t>100毫升，</w:t>
      </w:r>
      <w:r>
        <w:rPr>
          <w:sz w:val="22"/>
          <w:szCs w:val="22"/>
          <w:spacing w:val="-63"/>
        </w:rPr>
        <w:t xml:space="preserve"> </w:t>
      </w:r>
      <w:r>
        <w:rPr>
          <w:sz w:val="22"/>
          <w:szCs w:val="22"/>
          <w:spacing w:val="7"/>
        </w:rPr>
        <w:t>一般以少量多次分服为宜。这样可以避</w:t>
      </w:r>
      <w:r>
        <w:rPr>
          <w:sz w:val="22"/>
          <w:szCs w:val="22"/>
          <w:spacing w:val="6"/>
        </w:rPr>
        <w:t>免引起呕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吐，而且能使药力持续，收效更好。尤其百日咳病儿在阵发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5"/>
        </w:rPr>
        <w:t>痉咳期间更应少量频服为好，力求服药以后不吐，才能充分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1"/>
        </w:rPr>
        <w:t>发挥药效。</w:t>
      </w:r>
    </w:p>
    <w:p>
      <w:pPr>
        <w:pStyle w:val="BodyText"/>
        <w:ind w:right="7" w:firstLine="460"/>
        <w:spacing w:before="59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由于百日咳的发作日轻夜重，因此喂药时间，上午应只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10"/>
        </w:rPr>
        <w:t>服专量，%量应留在下午到入睡前频频喂服。这样才能使药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物发挥镇咳的效能，达到减少晚上咳嗽的目的。</w:t>
      </w:r>
    </w:p>
    <w:p>
      <w:pPr>
        <w:pStyle w:val="BodyText"/>
        <w:ind w:right="29" w:firstLine="460"/>
        <w:spacing w:before="33" w:line="280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喂药时要固定小儿头手，用小匙将药放到舌根部，使其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6"/>
        </w:rPr>
        <w:t>自然吞下，切勿捏鼻，防止药液进入气道，</w:t>
      </w:r>
      <w:r>
        <w:rPr>
          <w:sz w:val="22"/>
          <w:szCs w:val="22"/>
          <w:spacing w:val="5"/>
        </w:rPr>
        <w:t>反将药液喷出或</w:t>
      </w:r>
    </w:p>
    <w:p>
      <w:pPr>
        <w:spacing w:line="280" w:lineRule="auto"/>
        <w:sectPr>
          <w:footerReference w:type="default" r:id="rId112"/>
          <w:pgSz w:w="7370" w:h="10890"/>
          <w:pgMar w:top="400" w:right="1090" w:bottom="854" w:left="379" w:header="0" w:footer="636" w:gutter="0"/>
        </w:sectPr>
        <w:rPr>
          <w:sz w:val="22"/>
          <w:szCs w:val="22"/>
        </w:rPr>
      </w:pPr>
    </w:p>
    <w:p>
      <w:pPr>
        <w:spacing w:line="440" w:lineRule="auto"/>
        <w:rPr>
          <w:rFonts w:ascii="Arial"/>
          <w:sz w:val="21"/>
        </w:rPr>
      </w:pPr>
      <w:r/>
    </w:p>
    <w:p>
      <w:pPr>
        <w:pStyle w:val="BodyText"/>
        <w:ind w:right="9"/>
        <w:spacing w:before="75" w:line="244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吐出，较小婴儿，甚至有窒息的危险。昏迷病儿，不能吞咽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7"/>
        </w:rPr>
        <w:t>药物时，可用鼻饲法给药。</w:t>
      </w:r>
    </w:p>
    <w:p>
      <w:pPr>
        <w:pStyle w:val="BodyText"/>
        <w:ind w:right="17" w:firstLine="450"/>
        <w:spacing w:before="62" w:line="253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有些丹剂、散剂可调在乳汁或汤粥内服食。服药前必须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8"/>
        </w:rPr>
        <w:t>仔细查对，避免差错。</w:t>
      </w:r>
    </w:p>
    <w:p>
      <w:pPr>
        <w:pStyle w:val="BodyText"/>
        <w:ind w:left="550"/>
        <w:spacing w:before="260" w:line="219" w:lineRule="auto"/>
        <w:outlineLvl w:val="1"/>
        <w:rPr>
          <w:sz w:val="23"/>
          <w:szCs w:val="23"/>
        </w:rPr>
      </w:pPr>
      <w:bookmarkStart w:name="bookmark36" w:id="103"/>
      <w:bookmarkEnd w:id="103"/>
      <w:r>
        <w:rPr>
          <w:sz w:val="23"/>
          <w:szCs w:val="23"/>
          <w:spacing w:val="34"/>
        </w:rPr>
        <w:t>(三)服药后怎样观察病情变化</w:t>
      </w:r>
    </w:p>
    <w:p>
      <w:pPr>
        <w:pStyle w:val="BodyText"/>
        <w:ind w:firstLine="450"/>
        <w:spacing w:before="182" w:line="262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百日咳病儿服药后，应密切观察病情的变化，如咳嗽剧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4"/>
        </w:rPr>
        <w:t>烈的程度，发作的次数，有无呕吐，睡眠是否安静，睡中有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-3"/>
        </w:rPr>
        <w:t>无惊惕，出汗情况，大便通畅与否，以及对乳食</w:t>
      </w:r>
      <w:r>
        <w:rPr>
          <w:sz w:val="23"/>
          <w:szCs w:val="23"/>
          <w:spacing w:val="-4"/>
        </w:rPr>
        <w:t>的喜恶，服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药后的反应等等，均是判断小儿病情变化和治疗效果的有力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4"/>
        </w:rPr>
        <w:t>根据。例如患儿气息和平，咳嗽不剧，乳食二便如常，便是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-4"/>
        </w:rPr>
        <w:t>将愈之征。反之，患儿暴躁，烦闷不安，咳憋不已，则为病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3"/>
        </w:rPr>
        <w:t>情发展；或者表情淡漠，面色苍白，身出冷汗，</w:t>
      </w:r>
      <w:r>
        <w:rPr>
          <w:sz w:val="23"/>
          <w:szCs w:val="23"/>
          <w:spacing w:val="-4"/>
        </w:rPr>
        <w:t>四肢厥逆，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6"/>
        </w:rPr>
        <w:t>脉细欲绝，则为阳虚欲脱，应当积极抢救。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left="1394"/>
        <w:spacing w:before="94" w:line="221" w:lineRule="auto"/>
        <w:outlineLvl w:val="0"/>
        <w:rPr>
          <w:rFonts w:ascii="SimHei" w:hAnsi="SimHei" w:eastAsia="SimHei" w:cs="SimHei"/>
          <w:sz w:val="29"/>
          <w:szCs w:val="29"/>
        </w:rPr>
      </w:pPr>
      <w:bookmarkStart w:name="bookmark37" w:id="104"/>
      <w:bookmarkEnd w:id="104"/>
      <w:r>
        <w:rPr>
          <w:rFonts w:ascii="SimHei" w:hAnsi="SimHei" w:eastAsia="SimHei" w:cs="SimHei"/>
          <w:sz w:val="29"/>
          <w:szCs w:val="29"/>
          <w:b/>
          <w:bCs/>
          <w:spacing w:val="-4"/>
        </w:rPr>
        <w:t>七、百日咳的将息和调护</w:t>
      </w:r>
    </w:p>
    <w:p>
      <w:pPr>
        <w:pStyle w:val="BodyText"/>
        <w:ind w:right="13" w:firstLine="450"/>
        <w:spacing w:before="287" w:line="248" w:lineRule="auto"/>
        <w:jc w:val="both"/>
        <w:rPr>
          <w:sz w:val="23"/>
          <w:szCs w:val="23"/>
        </w:rPr>
      </w:pPr>
      <w:r>
        <w:rPr>
          <w:sz w:val="23"/>
          <w:szCs w:val="23"/>
          <w:spacing w:val="-4"/>
        </w:rPr>
        <w:t>百日咳的病程既长，对身体的健康的影响也很大，除了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-4"/>
        </w:rPr>
        <w:t>采取服药针灸等各种治疗措施之外，良好的护理也是减轻病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7"/>
        </w:rPr>
        <w:t>情，防止并发症的有效措施。</w:t>
      </w:r>
    </w:p>
    <w:p>
      <w:pPr>
        <w:pStyle w:val="BodyText"/>
        <w:ind w:left="533"/>
        <w:spacing w:before="302" w:line="219" w:lineRule="auto"/>
        <w:outlineLvl w:val="1"/>
        <w:rPr>
          <w:sz w:val="23"/>
          <w:szCs w:val="23"/>
        </w:rPr>
      </w:pPr>
      <w:bookmarkStart w:name="bookmark38" w:id="105"/>
      <w:bookmarkEnd w:id="105"/>
      <w:r>
        <w:rPr>
          <w:sz w:val="23"/>
          <w:szCs w:val="23"/>
          <w:b/>
          <w:bCs/>
          <w:spacing w:val="2"/>
        </w:rPr>
        <w:t>(</w:t>
      </w:r>
      <w:r>
        <w:rPr>
          <w:sz w:val="23"/>
          <w:szCs w:val="23"/>
          <w:spacing w:val="-31"/>
        </w:rPr>
        <w:t xml:space="preserve"> </w:t>
      </w:r>
      <w:r>
        <w:rPr>
          <w:sz w:val="23"/>
          <w:szCs w:val="23"/>
          <w:b/>
          <w:bCs/>
          <w:spacing w:val="2"/>
        </w:rPr>
        <w:t>一</w:t>
      </w:r>
      <w:r>
        <w:rPr>
          <w:sz w:val="23"/>
          <w:szCs w:val="23"/>
          <w:spacing w:val="-38"/>
        </w:rPr>
        <w:t xml:space="preserve"> </w:t>
      </w:r>
      <w:r>
        <w:rPr>
          <w:sz w:val="23"/>
          <w:szCs w:val="23"/>
          <w:b/>
          <w:bCs/>
          <w:spacing w:val="2"/>
        </w:rPr>
        <w:t>)</w:t>
      </w:r>
      <w:r>
        <w:rPr>
          <w:sz w:val="23"/>
          <w:szCs w:val="23"/>
          <w:spacing w:val="-52"/>
        </w:rPr>
        <w:t xml:space="preserve"> </w:t>
      </w:r>
      <w:r>
        <w:rPr>
          <w:sz w:val="23"/>
          <w:szCs w:val="23"/>
          <w:spacing w:val="2"/>
        </w:rPr>
        <w:t>精神方面</w:t>
      </w:r>
    </w:p>
    <w:p>
      <w:pPr>
        <w:pStyle w:val="BodyText"/>
        <w:ind w:right="16" w:firstLine="450"/>
        <w:spacing w:before="170" w:line="259" w:lineRule="auto"/>
        <w:jc w:val="both"/>
        <w:rPr>
          <w:sz w:val="23"/>
          <w:szCs w:val="23"/>
        </w:rPr>
      </w:pPr>
      <w:r>
        <w:rPr>
          <w:sz w:val="23"/>
          <w:szCs w:val="23"/>
          <w:spacing w:val="6"/>
        </w:rPr>
        <w:t>患儿发作时心情恐惧，父母要安静，保持患儿精神愉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-4"/>
        </w:rPr>
        <w:t>快。幼小婴儿要尽量不惹起哭闹，较大儿童要解除痉咳痛苦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-4"/>
        </w:rPr>
        <w:t>的紧张心情，常带他们做有趣的游戏，吸引其注意力，久之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-4"/>
        </w:rPr>
        <w:t>可减轻其咳嗽发作。因为一切喜怒惊惧等精神活动，都能诱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4"/>
        </w:rPr>
        <w:t>发咳嗽，应该竭力避免。如果一家有两个病儿，最好分室居</w:t>
      </w:r>
    </w:p>
    <w:p>
      <w:pPr>
        <w:spacing w:line="259" w:lineRule="auto"/>
        <w:sectPr>
          <w:footerReference w:type="default" r:id="rId113"/>
          <w:pgSz w:w="7370" w:h="10890"/>
          <w:pgMar w:top="400" w:right="431" w:bottom="832" w:left="1039" w:header="0" w:footer="603" w:gutter="0"/>
        </w:sectPr>
        <w:rPr>
          <w:sz w:val="23"/>
          <w:szCs w:val="23"/>
        </w:rPr>
      </w:pPr>
    </w:p>
    <w:p>
      <w:pPr>
        <w:spacing w:line="417" w:lineRule="auto"/>
        <w:rPr>
          <w:rFonts w:ascii="Arial"/>
          <w:sz w:val="21"/>
        </w:rPr>
      </w:pPr>
      <w:r/>
    </w:p>
    <w:p>
      <w:pPr>
        <w:pStyle w:val="BodyText"/>
        <w:ind w:right="32"/>
        <w:spacing w:before="69" w:line="26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住，相隔愈远愈好，以免一个孩子咳嗽，诱起另一个孩子的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9"/>
        </w:rPr>
        <w:t>痉咳发作。</w:t>
      </w:r>
    </w:p>
    <w:p>
      <w:pPr>
        <w:pStyle w:val="BodyText"/>
        <w:ind w:left="599"/>
        <w:spacing w:before="230" w:line="220" w:lineRule="auto"/>
        <w:outlineLvl w:val="1"/>
        <w:rPr>
          <w:sz w:val="25"/>
          <w:szCs w:val="25"/>
        </w:rPr>
      </w:pPr>
      <w:bookmarkStart w:name="bookmark39" w:id="106"/>
      <w:bookmarkEnd w:id="106"/>
      <w:r>
        <w:rPr>
          <w:sz w:val="25"/>
          <w:szCs w:val="25"/>
          <w:spacing w:val="20"/>
        </w:rPr>
        <w:t>(二)起居方面</w:t>
      </w:r>
    </w:p>
    <w:p>
      <w:pPr>
        <w:pStyle w:val="BodyText"/>
        <w:ind w:firstLine="483"/>
        <w:spacing w:before="194" w:line="27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1.</w:t>
      </w:r>
      <w:r>
        <w:rPr>
          <w:sz w:val="21"/>
          <w:szCs w:val="21"/>
          <w:spacing w:val="7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注意充分休息</w:t>
      </w:r>
      <w:r>
        <w:rPr>
          <w:sz w:val="21"/>
          <w:szCs w:val="21"/>
          <w:b/>
          <w:bCs/>
          <w:spacing w:val="8"/>
        </w:rPr>
        <w:t>：</w:t>
      </w:r>
      <w:r>
        <w:rPr>
          <w:sz w:val="21"/>
          <w:szCs w:val="21"/>
          <w:spacing w:val="8"/>
        </w:rPr>
        <w:t>本病发生后，即应注意充分休息，尤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其是要保证夜间的睡眠。因此，病儿的休息时间，应该适当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5"/>
        </w:rPr>
        <w:t>安排，如果夜间咳嗽较剧，不能安睡，就该多作午睡或晨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6"/>
        </w:rPr>
        <w:t>睡，并且尽量延长其睡眠时间。如因阵咳导致精神不安，影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3"/>
        </w:rPr>
        <w:t>响入睡者，必要时可给适当的镇静剂。如非那根0.5～1毫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2"/>
        </w:rPr>
        <w:t>克/公斤体重/次，口服。</w:t>
      </w:r>
    </w:p>
    <w:p>
      <w:pPr>
        <w:pStyle w:val="BodyText"/>
        <w:ind w:right="20" w:firstLine="483"/>
        <w:spacing w:before="100" w:line="28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6"/>
        </w:rPr>
        <w:t>2.</w:t>
      </w:r>
      <w:r>
        <w:rPr>
          <w:sz w:val="21"/>
          <w:szCs w:val="21"/>
          <w:spacing w:val="16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16"/>
        </w:rPr>
        <w:t>多吸新鲜空气</w:t>
      </w:r>
      <w:r>
        <w:rPr>
          <w:sz w:val="21"/>
          <w:szCs w:val="21"/>
          <w:b/>
          <w:bCs/>
          <w:spacing w:val="16"/>
        </w:rPr>
        <w:t>：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16"/>
        </w:rPr>
        <w:t>百日咳属于呼吸器官的疾病，充足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的光线，新鲜的空气，对肺的呼吸非常有利。因此，病儿的 </w:t>
      </w:r>
      <w:r>
        <w:rPr>
          <w:sz w:val="21"/>
          <w:szCs w:val="21"/>
          <w:spacing w:val="16"/>
        </w:rPr>
        <w:t>住室要清洁、明亮、通风。无风的时候，要常打开窗户使空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4"/>
        </w:rPr>
        <w:t>气流通，日光射入。呼吸一点稍冷的空气，可以减轻痉咳。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5"/>
        </w:rPr>
        <w:t>年长儿童或病势不甚严重者，可让其到户外适当活动，务使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6"/>
        </w:rPr>
        <w:t>多有接触日光、呼吸新鲜空气的机会。但应注意不能突然受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6"/>
        </w:rPr>
        <w:t>凉，同时病儿吸收的空气清洁与否，亦常对本病有直接的影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6"/>
        </w:rPr>
        <w:t>响。假使空气混浊刺激气道，往往也能使咳嗽发作增多，且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5"/>
        </w:rPr>
        <w:t>易并发支气管肺炎等病，因此在户外活动时，应注意环境防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0"/>
        </w:rPr>
        <w:t>止烟尘、异味等不良刺激。</w:t>
      </w:r>
    </w:p>
    <w:p>
      <w:pPr>
        <w:pStyle w:val="BodyText"/>
        <w:ind w:right="31" w:firstLine="480"/>
        <w:spacing w:before="110" w:line="290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户外活动呼吸新鲜空气时，还要防止剧烈活动，不应和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5"/>
        </w:rPr>
        <w:t>健康儿童混在一起，以免传染蔓延。幼婴或有严重并发症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1"/>
        </w:rPr>
        <w:t>者，则应卧床休息。</w:t>
      </w:r>
    </w:p>
    <w:p>
      <w:pPr>
        <w:pStyle w:val="BodyText"/>
        <w:ind w:left="569"/>
        <w:spacing w:before="214" w:line="221" w:lineRule="auto"/>
        <w:outlineLvl w:val="1"/>
        <w:rPr>
          <w:sz w:val="25"/>
          <w:szCs w:val="25"/>
        </w:rPr>
      </w:pPr>
      <w:bookmarkStart w:name="bookmark40" w:id="107"/>
      <w:bookmarkEnd w:id="107"/>
      <w:r>
        <w:rPr>
          <w:sz w:val="25"/>
          <w:szCs w:val="25"/>
          <w:spacing w:val="15"/>
        </w:rPr>
        <w:t>(三)其它方面</w:t>
      </w:r>
    </w:p>
    <w:p>
      <w:pPr>
        <w:pStyle w:val="BodyText"/>
        <w:ind w:right="20" w:firstLine="480"/>
        <w:spacing w:before="187" w:line="27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痉咳发作时，常致胃口不佳，除应合理安排饮食，保证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5"/>
        </w:rPr>
        <w:t>充分营养以外，还要注意到患儿的衣服要宽大些，不合身的</w:t>
      </w:r>
    </w:p>
    <w:p>
      <w:pPr>
        <w:spacing w:line="277" w:lineRule="auto"/>
        <w:sectPr>
          <w:footerReference w:type="default" r:id="rId114"/>
          <w:pgSz w:w="7370" w:h="10890"/>
          <w:pgMar w:top="400" w:right="1061" w:bottom="867" w:left="390" w:header="0" w:footer="659" w:gutter="0"/>
        </w:sectPr>
        <w:rPr>
          <w:sz w:val="21"/>
          <w:szCs w:val="21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right="8"/>
        <w:spacing w:before="71" w:line="290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紧窄衣服，不应穿着，实在不得已时，就要将纽扣</w:t>
      </w:r>
      <w:r>
        <w:rPr>
          <w:sz w:val="22"/>
          <w:szCs w:val="22"/>
          <w:spacing w:val="6"/>
        </w:rPr>
        <w:t>解开，以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免痉咳发作时，胸部受着束缚，增加病儿的痛苦。</w:t>
      </w:r>
    </w:p>
    <w:p>
      <w:pPr>
        <w:pStyle w:val="BodyText"/>
        <w:ind w:right="11" w:firstLine="450"/>
        <w:spacing w:before="4" w:line="274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此外还要教育儿童于痉咳发作时，宜坐起或站立，用手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5"/>
        </w:rPr>
        <w:t>扶持他物，尽量做到自禁咳嗽，常可减少发作。对幼小婴 </w:t>
      </w:r>
      <w:r>
        <w:rPr>
          <w:sz w:val="22"/>
          <w:szCs w:val="22"/>
          <w:spacing w:val="7"/>
        </w:rPr>
        <w:t>儿，可将其抱起，但不要紧抱或过于拍背，以</w:t>
      </w:r>
      <w:r>
        <w:rPr>
          <w:sz w:val="22"/>
          <w:szCs w:val="22"/>
          <w:spacing w:val="6"/>
        </w:rPr>
        <w:t>防痉咳引起窒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息。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left="1704"/>
        <w:spacing w:before="95" w:line="221" w:lineRule="auto"/>
        <w:outlineLvl w:val="0"/>
        <w:rPr>
          <w:rFonts w:ascii="SimHei" w:hAnsi="SimHei" w:eastAsia="SimHei" w:cs="SimHei"/>
          <w:sz w:val="29"/>
          <w:szCs w:val="29"/>
        </w:rPr>
      </w:pPr>
      <w:bookmarkStart w:name="bookmark41" w:id="108"/>
      <w:bookmarkEnd w:id="108"/>
      <w:r>
        <w:rPr>
          <w:rFonts w:ascii="SimHei" w:hAnsi="SimHei" w:eastAsia="SimHei" w:cs="SimHei"/>
          <w:sz w:val="29"/>
          <w:szCs w:val="29"/>
          <w:b/>
          <w:bCs/>
          <w:spacing w:val="-4"/>
        </w:rPr>
        <w:t>八、怎样预防百日咳</w:t>
      </w:r>
    </w:p>
    <w:p>
      <w:pPr>
        <w:pStyle w:val="BodyText"/>
        <w:ind w:firstLine="450"/>
        <w:spacing w:before="274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7"/>
        </w:rPr>
        <w:t>历代医学家在“防病于未然”的思想指导下，提出了许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6"/>
        </w:rPr>
        <w:t>多切实可行的方法，并积累了不少有效的经验。兹将有关百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4"/>
        </w:rPr>
        <w:t>日咳的预防介绍如下：</w:t>
      </w:r>
    </w:p>
    <w:p>
      <w:pPr>
        <w:pStyle w:val="BodyText"/>
        <w:ind w:left="539"/>
        <w:spacing w:before="243" w:line="219" w:lineRule="auto"/>
        <w:outlineLvl w:val="1"/>
        <w:rPr>
          <w:sz w:val="26"/>
          <w:szCs w:val="26"/>
        </w:rPr>
      </w:pPr>
      <w:bookmarkStart w:name="bookmark42" w:id="109"/>
      <w:bookmarkEnd w:id="109"/>
      <w:r>
        <w:rPr>
          <w:sz w:val="26"/>
          <w:szCs w:val="26"/>
          <w:spacing w:val="7"/>
        </w:rPr>
        <w:t>(一)隔离预防，控制传染源</w:t>
      </w:r>
    </w:p>
    <w:p>
      <w:pPr>
        <w:pStyle w:val="BodyText"/>
        <w:ind w:right="13" w:firstLine="450"/>
        <w:spacing w:before="161" w:line="273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百日咳的传染性很强，而且患者又是主要传染源，尤其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5"/>
        </w:rPr>
        <w:t>是发病2～3周时。所以及早发现病人隔离治疗，是防止百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6"/>
        </w:rPr>
        <w:t>日咳播散的关键。因此，发现百日咳病儿应立即隔离，时间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14"/>
        </w:rPr>
        <w:t>从发病日算起40天，或痉咳开始出现后30天为限。如伴有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6"/>
        </w:rPr>
        <w:t>夹杂症者，尚应延长隔离期限。如隔离条件十分困难时，也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6"/>
        </w:rPr>
        <w:t>应让患儿阵咳发作时与健康儿相距一米之外，尽量减少传染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3"/>
        </w:rPr>
        <w:t>机会。</w:t>
      </w:r>
    </w:p>
    <w:p>
      <w:pPr>
        <w:pStyle w:val="BodyText"/>
        <w:ind w:firstLine="450"/>
        <w:spacing w:before="71" w:line="272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但是，百日咳的早期一般性的咳嗽，不易引起注意，待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7"/>
        </w:rPr>
        <w:t>典型的痉咳出现后，周围的易感儿已大部分受到感染。因此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7"/>
        </w:rPr>
        <w:t>必须善于收集一切可能得到的诊断线索，对疑</w:t>
      </w:r>
      <w:r>
        <w:rPr>
          <w:sz w:val="22"/>
          <w:szCs w:val="22"/>
          <w:spacing w:val="6"/>
        </w:rPr>
        <w:t>似病儿，或与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患儿密切接触者，应先行隔离，观察21天，到证明不是百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1"/>
        </w:rPr>
        <w:t>日咳时，再解除隔离。</w:t>
      </w:r>
    </w:p>
    <w:p>
      <w:pPr>
        <w:pStyle w:val="BodyText"/>
        <w:ind w:right="19"/>
        <w:spacing w:before="50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6"/>
        </w:rPr>
        <w:t>患儿污染环境及物品，可采用一般消毒法及采取通风换</w:t>
      </w:r>
    </w:p>
    <w:p>
      <w:pPr>
        <w:spacing w:line="219" w:lineRule="auto"/>
        <w:sectPr>
          <w:footerReference w:type="default" r:id="rId115"/>
          <w:pgSz w:w="7370" w:h="10890"/>
          <w:pgMar w:top="400" w:right="631" w:bottom="933" w:left="830" w:header="0" w:footer="735" w:gutter="0"/>
        </w:sectPr>
        <w:rPr>
          <w:sz w:val="22"/>
          <w:szCs w:val="22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1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气日晒等清洁措施。</w:t>
      </w:r>
    </w:p>
    <w:p>
      <w:pPr>
        <w:pStyle w:val="BodyText"/>
        <w:ind w:left="613"/>
        <w:spacing w:before="312" w:line="219" w:lineRule="auto"/>
        <w:outlineLvl w:val="1"/>
        <w:rPr>
          <w:sz w:val="22"/>
          <w:szCs w:val="22"/>
        </w:rPr>
      </w:pPr>
      <w:bookmarkStart w:name="bookmark43" w:id="110"/>
      <w:bookmarkEnd w:id="110"/>
      <w:r>
        <w:rPr>
          <w:sz w:val="22"/>
          <w:szCs w:val="22"/>
          <w:b/>
          <w:bCs/>
          <w:spacing w:val="22"/>
        </w:rPr>
        <w:t>(</w:t>
      </w:r>
      <w:r>
        <w:rPr>
          <w:sz w:val="22"/>
          <w:szCs w:val="22"/>
          <w:spacing w:val="-17"/>
        </w:rPr>
        <w:t xml:space="preserve"> </w:t>
      </w:r>
      <w:r>
        <w:rPr>
          <w:sz w:val="22"/>
          <w:szCs w:val="22"/>
          <w:b/>
          <w:bCs/>
          <w:spacing w:val="22"/>
        </w:rPr>
        <w:t>二</w:t>
      </w:r>
      <w:r>
        <w:rPr>
          <w:sz w:val="22"/>
          <w:szCs w:val="22"/>
          <w:spacing w:val="-26"/>
        </w:rPr>
        <w:t xml:space="preserve"> </w:t>
      </w:r>
      <w:r>
        <w:rPr>
          <w:sz w:val="22"/>
          <w:szCs w:val="22"/>
          <w:b/>
          <w:bCs/>
          <w:spacing w:val="22"/>
        </w:rPr>
        <w:t>)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22"/>
        </w:rPr>
        <w:t>预防接种，保护易感儿</w:t>
      </w:r>
    </w:p>
    <w:p>
      <w:pPr>
        <w:pStyle w:val="BodyText"/>
        <w:ind w:firstLine="539"/>
        <w:spacing w:before="198" w:line="263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预防接种的目的，是保护小儿健康，提高对某种传染病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4"/>
        </w:rPr>
        <w:t>的免疫力，从而降低传染病的发生率，减少和阻止其流行。</w:t>
      </w:r>
    </w:p>
    <w:p>
      <w:pPr>
        <w:pStyle w:val="BodyText"/>
        <w:ind w:right="99"/>
        <w:spacing w:before="34" w:line="270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中医学对预防接种早有一定的认识，其方法是选择症</w:t>
      </w:r>
      <w:r>
        <w:rPr>
          <w:sz w:val="22"/>
          <w:szCs w:val="22"/>
          <w:spacing w:val="4"/>
        </w:rPr>
        <w:t>状较轻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的时疫患者，取其病毒接种于未患疫病的健康小儿身上，借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6"/>
        </w:rPr>
        <w:t>以激发其抵抗疫病的能力，从而减轻或避免疫病的发生</w:t>
      </w:r>
      <w:r>
        <w:rPr>
          <w:sz w:val="22"/>
          <w:szCs w:val="22"/>
          <w:spacing w:val="5"/>
        </w:rPr>
        <w:t>。百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日咳的预防接种，目前大多使用百日咳菌苗、白喉类毒素，</w:t>
      </w:r>
    </w:p>
    <w:p>
      <w:pPr>
        <w:pStyle w:val="BodyText"/>
        <w:ind w:right="85"/>
        <w:spacing w:before="31" w:line="276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或百日咳疫苗、白喉类毒素、破伤风类毒素混合制剂。小儿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6"/>
        </w:rPr>
        <w:t>生后满三个月者即可单用百日咳菌苗，每月一次，首次注射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5"/>
        </w:rPr>
        <w:t>0.5毫升，第二次1毫升，第三次1.5毫升，需注完</w:t>
      </w:r>
      <w:r>
        <w:rPr>
          <w:sz w:val="22"/>
          <w:szCs w:val="22"/>
          <w:spacing w:val="14"/>
        </w:rPr>
        <w:t>全程三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次之后，方可产生自动免疫效果。初次注射后，次年仍要加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强注射一次，以后可在4～6岁时各再注射一次。预防接种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6"/>
        </w:rPr>
        <w:t>后如有发热等反应，不可接种第二次。脑发育不全及惊厥患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"/>
        </w:rPr>
        <w:t>儿则不宜接种。</w:t>
      </w:r>
    </w:p>
    <w:p>
      <w:pPr>
        <w:pStyle w:val="BodyText"/>
        <w:ind w:right="98" w:firstLine="460"/>
        <w:spacing w:before="49" w:line="273" w:lineRule="auto"/>
        <w:jc w:val="both"/>
        <w:rPr>
          <w:sz w:val="22"/>
          <w:szCs w:val="22"/>
        </w:rPr>
      </w:pPr>
      <w:r>
        <w:rPr>
          <w:sz w:val="22"/>
          <w:szCs w:val="22"/>
          <w:spacing w:val="5"/>
        </w:rPr>
        <w:t>两岁以下的婴儿，未经预防接种，如与百日咳患儿密切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5"/>
        </w:rPr>
        <w:t>接触后，可以用高度免疫人血清20毫升，肌肉注射，共注射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0"/>
        </w:rPr>
        <w:t>三次，每次间隔5天。如有百日咳免疫球蛋白，可肌</w:t>
      </w:r>
      <w:r>
        <w:rPr>
          <w:sz w:val="22"/>
          <w:szCs w:val="22"/>
          <w:spacing w:val="9"/>
        </w:rPr>
        <w:t>肉注射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2.5毫升，必要时每隔一周重复注射一次，进行被动免疫。</w:t>
      </w:r>
    </w:p>
    <w:p>
      <w:pPr>
        <w:pStyle w:val="BodyText"/>
        <w:ind w:right="98" w:firstLine="460"/>
        <w:spacing w:before="38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5"/>
        </w:rPr>
        <w:t>此外，对易感儿的一般保护，尚须注意在流行季节勿带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6"/>
        </w:rPr>
        <w:t>小孩去公共场所，经常戴口罩，避免感染，以及加强儿童的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营养和健康，增强自身的抗病能力。</w:t>
      </w:r>
    </w:p>
    <w:p>
      <w:pPr>
        <w:pStyle w:val="BodyText"/>
        <w:ind w:left="539"/>
        <w:spacing w:before="263" w:line="220" w:lineRule="auto"/>
        <w:outlineLvl w:val="1"/>
        <w:rPr>
          <w:sz w:val="22"/>
          <w:szCs w:val="22"/>
        </w:rPr>
      </w:pPr>
      <w:bookmarkStart w:name="bookmark44" w:id="111"/>
      <w:bookmarkEnd w:id="111"/>
      <w:r>
        <w:rPr>
          <w:sz w:val="22"/>
          <w:szCs w:val="22"/>
          <w:spacing w:val="-14"/>
        </w:rPr>
        <w:t>(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-14"/>
        </w:rPr>
        <w:t>三</w:t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-14"/>
        </w:rPr>
        <w:t>)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-14"/>
        </w:rPr>
        <w:t>药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-14"/>
        </w:rPr>
        <w:t>物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-14"/>
        </w:rPr>
        <w:t>预</w:t>
      </w:r>
      <w:r>
        <w:rPr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-14"/>
        </w:rPr>
        <w:t>防</w:t>
      </w:r>
    </w:p>
    <w:p>
      <w:pPr>
        <w:pStyle w:val="BodyText"/>
        <w:ind w:right="101" w:firstLine="460"/>
        <w:spacing w:before="196" w:line="281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内服药物以预防时疫，这个方法，用之较广。如晋代葛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11"/>
        </w:rPr>
        <w:t>洪早就提出“疫瘴散”、“辟天疫疠”等内服方药，以预防时疫</w:t>
      </w:r>
    </w:p>
    <w:p>
      <w:pPr>
        <w:spacing w:line="281" w:lineRule="auto"/>
        <w:sectPr>
          <w:footerReference w:type="default" r:id="rId116"/>
          <w:pgSz w:w="7370" w:h="10890"/>
          <w:pgMar w:top="400" w:right="924" w:bottom="934" w:left="469" w:header="0" w:footer="716" w:gutter="0"/>
        </w:sectPr>
        <w:rPr>
          <w:sz w:val="22"/>
          <w:szCs w:val="22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240"/>
        <w:spacing w:before="72" w:line="281" w:lineRule="auto"/>
        <w:jc w:val="both"/>
        <w:rPr>
          <w:sz w:val="22"/>
          <w:szCs w:val="22"/>
        </w:rPr>
      </w:pPr>
      <w:r>
        <w:rPr>
          <w:sz w:val="22"/>
          <w:szCs w:val="22"/>
          <w:spacing w:val="5"/>
        </w:rPr>
        <w:t>的传染。近来各地区医疗机构亦有应用内服药预防各种传染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病的经验。如对百日咳在药物预防方面有用鱼腥草，每日10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23"/>
        </w:rPr>
        <w:t>克水煎分3次口服。有用棕树叶每日10克，水煎分3次口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6"/>
        </w:rPr>
        <w:t>服。有人主张在百日咳流行期间，经常口服</w:t>
      </w:r>
      <w:r>
        <w:rPr>
          <w:sz w:val="22"/>
          <w:szCs w:val="22"/>
          <w:spacing w:val="5"/>
        </w:rPr>
        <w:t>大蒜，或用大蒜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液滴鼻。这些药物具有清热解毒作用，均有一定的预防效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6"/>
        </w:rPr>
        <w:t>果。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5399"/>
        <w:spacing w:before="72" w:line="162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—75—</w:t>
      </w:r>
    </w:p>
    <w:p>
      <w:pPr>
        <w:spacing w:line="69" w:lineRule="exact"/>
        <w:rPr/>
      </w:pPr>
      <w:r>
        <w:rPr>
          <w:position w:val="-1"/>
        </w:rPr>
        <w:drawing>
          <wp:inline distT="0" distB="0" distL="0" distR="0">
            <wp:extent cx="38094" cy="44395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94" cy="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3"/>
      <w:pgSz w:w="7370" w:h="10890"/>
      <w:pgMar w:top="400" w:right="637" w:bottom="400" w:left="59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59"/>
      <w:spacing w:line="219" w:lineRule="auto"/>
      <w:rPr>
        <w:sz w:val="19"/>
        <w:szCs w:val="19"/>
      </w:rPr>
    </w:pPr>
    <w:r>
      <w:rPr>
        <w:sz w:val="19"/>
        <w:szCs w:val="19"/>
        <w:spacing w:val="-7"/>
      </w:rPr>
      <w:t>〔</w:t>
    </w:r>
    <w:r>
      <w:rPr>
        <w:rFonts w:ascii="Times New Roman" w:hAnsi="Times New Roman" w:eastAsia="Times New Roman" w:cs="Times New Roman"/>
        <w:sz w:val="19"/>
        <w:szCs w:val="19"/>
        <w:spacing w:val="-7"/>
      </w:rPr>
      <w:t>1 </w:t>
    </w:r>
    <w:r>
      <w:rPr>
        <w:sz w:val="19"/>
        <w:szCs w:val="19"/>
        <w:spacing w:val="-7"/>
      </w:rPr>
      <w:t>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19"/>
      <w:spacing w:line="174" w:lineRule="auto"/>
      <w:rPr>
        <w:sz w:val="22"/>
        <w:szCs w:val="22"/>
      </w:rPr>
    </w:pPr>
    <w:bookmarkStart w:name="bookmark50" w:id="64"/>
    <w:bookmarkEnd w:id="64"/>
    <w:r>
      <w:rPr>
        <w:sz w:val="22"/>
        <w:szCs w:val="22"/>
        <w:spacing w:val="-3"/>
      </w:rPr>
      <w:t>—9—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—10—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2"/>
        <w:szCs w:val="22"/>
      </w:rPr>
    </w:pPr>
    <w:r>
      <w:rPr>
        <w:sz w:val="22"/>
        <w:szCs w:val="22"/>
        <w:spacing w:val="-8"/>
      </w:rPr>
      <w:t>—</w:t>
    </w:r>
    <w:r>
      <w:rPr>
        <w:sz w:val="22"/>
        <w:szCs w:val="22"/>
        <w:spacing w:val="-86"/>
      </w:rPr>
      <w:t xml:space="preserve"> </w:t>
    </w:r>
    <w:r>
      <w:rPr>
        <w:sz w:val="22"/>
        <w:szCs w:val="22"/>
        <w:spacing w:val="-8"/>
      </w:rPr>
      <w:t>12—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69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—13—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—14—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29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—15—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2"/>
        <w:szCs w:val="22"/>
      </w:rPr>
    </w:pPr>
    <w:r>
      <w:rPr>
        <w:sz w:val="22"/>
        <w:szCs w:val="22"/>
        <w:spacing w:val="-8"/>
      </w:rPr>
      <w:t>—</w:t>
    </w:r>
    <w:r>
      <w:rPr>
        <w:sz w:val="22"/>
        <w:szCs w:val="22"/>
        <w:spacing w:val="-86"/>
      </w:rPr>
      <w:t xml:space="preserve"> </w:t>
    </w:r>
    <w:r>
      <w:rPr>
        <w:sz w:val="22"/>
        <w:szCs w:val="22"/>
        <w:spacing w:val="-8"/>
      </w:rPr>
      <w:t>16—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00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—17—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2"/>
        <w:szCs w:val="22"/>
      </w:rPr>
    </w:pPr>
    <w:r>
      <w:rPr>
        <w:sz w:val="22"/>
        <w:szCs w:val="22"/>
        <w:spacing w:val="-8"/>
      </w:rPr>
      <w:t>—</w:t>
    </w:r>
    <w:r>
      <w:rPr>
        <w:sz w:val="22"/>
        <w:szCs w:val="22"/>
        <w:spacing w:val="-86"/>
      </w:rPr>
      <w:t xml:space="preserve"> </w:t>
    </w:r>
    <w:r>
      <w:rPr>
        <w:sz w:val="22"/>
        <w:szCs w:val="22"/>
        <w:spacing w:val="-8"/>
      </w:rPr>
      <w:t>18—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29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—19—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62"/>
      <w:spacing w:line="219" w:lineRule="auto"/>
      <w:rPr>
        <w:sz w:val="19"/>
        <w:szCs w:val="19"/>
      </w:rPr>
    </w:pPr>
    <w:r>
      <w:rPr>
        <w:sz w:val="19"/>
        <w:szCs w:val="19"/>
        <w:spacing w:val="-10"/>
      </w:rPr>
      <w:t>〔</w:t>
    </w:r>
    <w:r>
      <w:rPr>
        <w:rFonts w:ascii="Times New Roman" w:hAnsi="Times New Roman" w:eastAsia="Times New Roman" w:cs="Times New Roman"/>
        <w:sz w:val="19"/>
        <w:szCs w:val="19"/>
        <w:spacing w:val="-10"/>
      </w:rPr>
      <w:t>2</w:t>
    </w:r>
    <w:r>
      <w:rPr>
        <w:rFonts w:ascii="Times New Roman" w:hAnsi="Times New Roman" w:eastAsia="Times New Roman" w:cs="Times New Roman"/>
        <w:sz w:val="19"/>
        <w:szCs w:val="19"/>
        <w:spacing w:val="31"/>
      </w:rPr>
      <w:t xml:space="preserve"> </w:t>
    </w:r>
    <w:r>
      <w:rPr>
        <w:sz w:val="19"/>
        <w:szCs w:val="19"/>
        <w:spacing w:val="-10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—20—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80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—21—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—22—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0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—23—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7"/>
      </w:rPr>
      <w:t>—24—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09"/>
      <w:spacing w:line="174" w:lineRule="auto"/>
      <w:rPr>
        <w:sz w:val="22"/>
        <w:szCs w:val="22"/>
      </w:rPr>
    </w:pPr>
    <w:bookmarkStart w:name="bookmark53" w:id="75"/>
    <w:bookmarkEnd w:id="75"/>
    <w:r>
      <w:rPr>
        <w:sz w:val="22"/>
        <w:szCs w:val="22"/>
        <w:spacing w:val="-2"/>
      </w:rPr>
      <w:t>—25—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tabs>
        <w:tab w:val="left" w:pos="218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trike/>
      </w:rPr>
      <w:tab/>
    </w:r>
    <w:r>
      <w:rPr>
        <w:rFonts w:ascii="Times New Roman" w:hAnsi="Times New Roman" w:eastAsia="Times New Roman" w:cs="Times New Roman"/>
        <w:sz w:val="22"/>
        <w:szCs w:val="22"/>
        <w:spacing w:val="-4"/>
      </w:rPr>
      <w:t xml:space="preserve"> </w:t>
    </w:r>
    <w:r>
      <w:rPr>
        <w:rFonts w:ascii="Times New Roman" w:hAnsi="Times New Roman" w:eastAsia="Times New Roman" w:cs="Times New Roman"/>
        <w:sz w:val="22"/>
        <w:szCs w:val="22"/>
        <w:spacing w:val="-2"/>
      </w:rPr>
      <w:t>26-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9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—27—</w:t>
    </w:r>
    <w:r>
      <w:rPr>
        <w:sz w:val="22"/>
        <w:szCs w:val="22"/>
      </w:rPr>
      <w:t xml:space="preserve"> 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—28—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0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—29—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40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14"/>
      </w:rPr>
      <w:t>1-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—30—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09"/>
      <w:spacing w:line="175" w:lineRule="auto"/>
      <w:tabs>
        <w:tab w:val="left" w:pos="5190"/>
      </w:tabs>
      <w:rPr>
        <w:sz w:val="22"/>
        <w:szCs w:val="22"/>
      </w:rPr>
    </w:pPr>
    <w:r>
      <w:rPr>
        <w:sz w:val="22"/>
        <w:szCs w:val="22"/>
      </w:rPr>
      <w:tab/>
    </w:r>
    <w:r>
      <w:rPr>
        <w:sz w:val="22"/>
        <w:szCs w:val="22"/>
        <w:spacing w:val="-2"/>
      </w:rPr>
      <w:t>—31—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—32—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2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—33—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</w:rPr>
      <w:t>-</w:t>
    </w:r>
    <w:r>
      <w:rPr>
        <w:sz w:val="22"/>
        <w:szCs w:val="22"/>
        <w:strike/>
      </w:rPr>
      <w:t>3</w:t>
    </w:r>
    <w:r>
      <w:rPr>
        <w:sz w:val="22"/>
        <w:szCs w:val="22"/>
      </w:rPr>
      <w:t>4--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7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—35—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5"/>
        <w:w w:val="49"/>
      </w:rPr>
      <w:t>—</w:t>
    </w:r>
    <w:r>
      <w:rPr>
        <w:sz w:val="22"/>
        <w:szCs w:val="22"/>
        <w:spacing w:val="88"/>
      </w:rPr>
      <w:t xml:space="preserve"> </w:t>
    </w:r>
    <w:r>
      <w:rPr>
        <w:sz w:val="22"/>
        <w:szCs w:val="22"/>
        <w:spacing w:val="-5"/>
      </w:rPr>
      <w:t>36—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6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—37—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—38—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0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—39—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bookmarkStart w:name="bookmark46" w:id="49"/>
    <w:bookmarkEnd w:id="49"/>
    <w:r>
      <w:rPr>
        <w:sz w:val="22"/>
        <w:szCs w:val="22"/>
        <w:spacing w:val="-3"/>
      </w:rPr>
      <w:t>—2—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—40—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60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—41—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2"/>
      </w:rPr>
      <w:t>42-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9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—43—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—44—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69"/>
      <w:spacing w:line="174" w:lineRule="auto"/>
      <w:rPr>
        <w:sz w:val="22"/>
        <w:szCs w:val="22"/>
      </w:rPr>
    </w:pPr>
    <w:bookmarkStart w:name="bookmark56" w:id="79"/>
    <w:bookmarkEnd w:id="79"/>
    <w:r>
      <w:rPr>
        <w:sz w:val="22"/>
        <w:szCs w:val="22"/>
        <w:spacing w:val="-1"/>
        <w:w w:val="14"/>
      </w:rPr>
      <w:t>—</w:t>
    </w:r>
    <w:r>
      <w:rPr>
        <w:sz w:val="22"/>
        <w:szCs w:val="22"/>
        <w:spacing w:val="70"/>
      </w:rPr>
      <w:t xml:space="preserve"> </w:t>
    </w:r>
    <w:r>
      <w:rPr>
        <w:sz w:val="22"/>
        <w:szCs w:val="22"/>
        <w:spacing w:val="-3"/>
      </w:rPr>
      <w:t>45—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—46—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3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—47—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—48—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80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—49—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09"/>
      <w:spacing w:line="175" w:lineRule="auto"/>
      <w:rPr>
        <w:sz w:val="23"/>
        <w:szCs w:val="23"/>
      </w:rPr>
    </w:pPr>
    <w:r>
      <w:rPr>
        <w:sz w:val="23"/>
        <w:szCs w:val="23"/>
        <w:spacing w:val="-3"/>
      </w:rPr>
      <w:t>—3—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—50—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00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—51—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"/>
      <w:spacing w:line="174" w:lineRule="auto"/>
      <w:rPr>
        <w:sz w:val="22"/>
        <w:szCs w:val="22"/>
      </w:rPr>
    </w:pPr>
    <w:r>
      <w:rPr>
        <w:sz w:val="22"/>
        <w:szCs w:val="22"/>
        <w:b/>
        <w:bCs/>
        <w:spacing w:val="-5"/>
      </w:rPr>
      <w:t>—52—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0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—53—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—54</w:t>
    </w:r>
    <w:r>
      <w:rPr>
        <w:sz w:val="22"/>
        <w:szCs w:val="22"/>
        <w:u w:val="single" w:color="auto"/>
        <w:spacing w:val="-2"/>
      </w:rPr>
      <w:t>—</w:t>
    </w:r>
    <w:r>
      <w:rPr>
        <w:sz w:val="22"/>
        <w:szCs w:val="22"/>
        <w:u w:val="single" w:color="auto"/>
      </w:rPr>
      <w:t xml:space="preserve">  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09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—55—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99"/>
      <w:spacing w:line="174" w:lineRule="auto"/>
      <w:rPr>
        <w:sz w:val="21"/>
        <w:szCs w:val="21"/>
      </w:rPr>
    </w:pPr>
    <w:r>
      <w:rPr>
        <w:sz w:val="21"/>
        <w:szCs w:val="21"/>
        <w:spacing w:val="-5"/>
      </w:rPr>
      <w:t>56-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4"/>
      <w:spacing w:line="173" w:lineRule="auto"/>
      <w:rPr>
        <w:sz w:val="22"/>
        <w:szCs w:val="22"/>
      </w:rPr>
    </w:pPr>
    <w:r>
      <w:rPr>
        <w:sz w:val="22"/>
        <w:szCs w:val="22"/>
        <w:spacing w:val="-2"/>
      </w:rPr>
      <w:t>—57—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—58—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2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—59—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bookmarkStart w:name="bookmark47" w:id="52"/>
    <w:bookmarkEnd w:id="52"/>
    <w:r>
      <w:rPr>
        <w:sz w:val="22"/>
        <w:szCs w:val="22"/>
        <w:spacing w:val="-6"/>
        <w:w w:val="54"/>
      </w:rPr>
      <w:t>—</w:t>
    </w:r>
    <w:r>
      <w:rPr>
        <w:sz w:val="22"/>
        <w:szCs w:val="22"/>
        <w:spacing w:val="86"/>
      </w:rPr>
      <w:t xml:space="preserve"> </w:t>
    </w:r>
    <w:r>
      <w:rPr>
        <w:sz w:val="22"/>
        <w:szCs w:val="22"/>
        <w:spacing w:val="-4"/>
      </w:rPr>
      <w:t>4—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—60—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39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—61—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—62—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2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—63—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—64—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2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—65—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4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—66—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20"/>
      <w:spacing w:line="174" w:lineRule="auto"/>
      <w:rPr>
        <w:sz w:val="22"/>
        <w:szCs w:val="22"/>
      </w:rPr>
    </w:pPr>
    <w:r>
      <w:rPr>
        <w:sz w:val="22"/>
        <w:szCs w:val="22"/>
        <w:spacing w:val="-7"/>
        <w:w w:val="59"/>
      </w:rPr>
      <w:t>—</w:t>
    </w:r>
    <w:r>
      <w:rPr>
        <w:sz w:val="22"/>
        <w:szCs w:val="22"/>
        <w:spacing w:val="47"/>
      </w:rPr>
      <w:t xml:space="preserve"> </w:t>
    </w:r>
    <w:r>
      <w:rPr>
        <w:sz w:val="22"/>
        <w:szCs w:val="22"/>
        <w:spacing w:val="-4"/>
      </w:rPr>
      <w:t>67—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bookmarkStart w:name="bookmark67" w:id="98"/>
    <w:bookmarkEnd w:id="98"/>
    <w:r>
      <w:rPr>
        <w:sz w:val="22"/>
        <w:szCs w:val="22"/>
        <w:spacing w:val="-2"/>
      </w:rPr>
      <w:t>—68—</w:t>
    </w:r>
    <w:r>
      <w:rPr>
        <w:sz w:val="22"/>
        <w:szCs w:val="22"/>
      </w:rPr>
      <w:t xml:space="preserve">  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3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—69—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20"/>
      <w:spacing w:line="173" w:lineRule="auto"/>
      <w:rPr>
        <w:sz w:val="22"/>
        <w:szCs w:val="22"/>
      </w:rPr>
    </w:pPr>
    <w:r>
      <w:rPr>
        <w:sz w:val="22"/>
        <w:szCs w:val="22"/>
        <w:spacing w:val="-3"/>
      </w:rPr>
      <w:t>—5—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—70—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right="13"/>
      <w:spacing w:line="175" w:lineRule="auto"/>
      <w:jc w:val="right"/>
      <w:rPr>
        <w:sz w:val="23"/>
        <w:szCs w:val="23"/>
      </w:rPr>
    </w:pPr>
    <w:r>
      <w:rPr>
        <w:sz w:val="23"/>
        <w:szCs w:val="23"/>
        <w:spacing w:val="-7"/>
      </w:rPr>
      <w:t>—71—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—72—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8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3"/>
      </w:rPr>
      <w:t>73-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—74—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3"/>
      </w:rPr>
      <w:t>—8—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87" w:lineRule="exact"/>
      <w:rPr>
        <w:rFonts w:ascii="Arial"/>
        <w:sz w:val="7"/>
      </w:rPr>
    </w:pPr>
    <w:r>
      <mc:AlternateContent xmlns:mc="http://schemas.openxmlformats.org/markup-compatibility/2006">
        <mc:Choice Requires="wps">
          <w:drawing>
            <wp:anchor distT="0" distB="0" distL="0" distR="0" simplePos="0" relativeHeight="251658240" behindDoc="0" locked="0" layoutInCell="0" allowOverlap="1">
              <wp:simplePos x="0" y="0"/>
              <wp:positionH relativeFrom="page">
                <wp:posOffset>2370963</wp:posOffset>
              </wp:positionH>
              <wp:positionV relativeFrom="page">
                <wp:posOffset>434337</wp:posOffset>
              </wp:positionV>
              <wp:extent cx="87630" cy="69850"/>
              <wp:effectExtent l="0" t="0" r="0" b="0"/>
              <wp:wrapNone/>
              <wp:docPr id="6" name="TextBox 6"/>
              <wp:cNvGraphicFramePr/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 rot="5400000">
                        <a:off x="2370963" y="434337"/>
                        <a:ext cx="87630" cy="69850"/>
                      </a:xfrm>
                      <a:prstGeom prst="rect">
                        <a:avLst/>
                      </a:prstGeom>
                      <a:noFill/>
                      <a:ln w="0" cap="flat">
                        <a:noFill/>
                        <a:prstDash val="solid"/>
                        <a:miter lim="0"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BodyText"/>
                            <w:ind w:left="20"/>
                            <w:spacing w:before="29" w:line="221" w:lineRule="auto"/>
                            <w:rPr>
                              <w:sz w:val="5"/>
                              <w:szCs w:val="5"/>
                            </w:rPr>
                          </w:pPr>
                          <w:r>
                            <w:rPr>
                              <w:sz w:val="5"/>
                              <w:szCs w:val="5"/>
                              <w:spacing w:val="-1"/>
                            </w:rPr>
                            <w:t>上气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6" style="position:absolute;margin-left:186.69pt;margin-top:34.1998pt;mso-position-vertical-relative:page;mso-position-horizontal-relative:page;width:6.9pt;height:5.5pt;z-index:251658240;rotation:90;" o:allowincell="f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20"/>
                      <w:spacing w:before="29" w:line="221" w:lineRule="auto"/>
                      <w:rPr>
                        <w:sz w:val="5"/>
                        <w:szCs w:val="5"/>
                      </w:rPr>
                    </w:pPr>
                    <w:r>
                      <w:rPr>
                        <w:sz w:val="5"/>
                        <w:szCs w:val="5"/>
                        <w:spacing w:val="-1"/>
                      </w:rPr>
                      <w:t>上气</w:t>
                    </w:r>
                  </w:p>
                </w:txbxContent>
              </v:textbox>
            </v:shape>
          </w:pict>
        </mc:Fallback>
      </mc:AlternateConten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68"/>
      <w:szCs w:val="6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32.jpeg"/><Relationship Id="rId98" Type="http://schemas.openxmlformats.org/officeDocument/2006/relationships/image" Target="media/image31.jpeg"/><Relationship Id="rId97" Type="http://schemas.openxmlformats.org/officeDocument/2006/relationships/footer" Target="footer64.xml"/><Relationship Id="rId96" Type="http://schemas.openxmlformats.org/officeDocument/2006/relationships/image" Target="media/image30.jpeg"/><Relationship Id="rId95" Type="http://schemas.openxmlformats.org/officeDocument/2006/relationships/image" Target="media/image29.jpeg"/><Relationship Id="rId94" Type="http://schemas.openxmlformats.org/officeDocument/2006/relationships/image" Target="media/image28.jpeg"/><Relationship Id="rId93" Type="http://schemas.openxmlformats.org/officeDocument/2006/relationships/footer" Target="footer63.xml"/><Relationship Id="rId92" Type="http://schemas.openxmlformats.org/officeDocument/2006/relationships/image" Target="media/image27.jpeg"/><Relationship Id="rId91" Type="http://schemas.openxmlformats.org/officeDocument/2006/relationships/footer" Target="footer62.xml"/><Relationship Id="rId90" Type="http://schemas.openxmlformats.org/officeDocument/2006/relationships/footer" Target="footer61.xml"/><Relationship Id="rId9" Type="http://schemas.openxmlformats.org/officeDocument/2006/relationships/footer" Target="footer4.xml"/><Relationship Id="rId89" Type="http://schemas.openxmlformats.org/officeDocument/2006/relationships/footer" Target="footer60.xml"/><Relationship Id="rId88" Type="http://schemas.openxmlformats.org/officeDocument/2006/relationships/image" Target="media/image26.jpeg"/><Relationship Id="rId87" Type="http://schemas.openxmlformats.org/officeDocument/2006/relationships/image" Target="media/image25.jpeg"/><Relationship Id="rId86" Type="http://schemas.openxmlformats.org/officeDocument/2006/relationships/image" Target="media/image24.jpeg"/><Relationship Id="rId85" Type="http://schemas.openxmlformats.org/officeDocument/2006/relationships/footer" Target="footer59.xml"/><Relationship Id="rId84" Type="http://schemas.openxmlformats.org/officeDocument/2006/relationships/image" Target="media/image23.png"/><Relationship Id="rId83" Type="http://schemas.openxmlformats.org/officeDocument/2006/relationships/image" Target="media/image22.jpeg"/><Relationship Id="rId82" Type="http://schemas.openxmlformats.org/officeDocument/2006/relationships/image" Target="media/image21.jpeg"/><Relationship Id="rId81" Type="http://schemas.openxmlformats.org/officeDocument/2006/relationships/footer" Target="footer58.xml"/><Relationship Id="rId80" Type="http://schemas.openxmlformats.org/officeDocument/2006/relationships/image" Target="media/image20.jpeg"/><Relationship Id="rId8" Type="http://schemas.openxmlformats.org/officeDocument/2006/relationships/footer" Target="footer3.xml"/><Relationship Id="rId79" Type="http://schemas.openxmlformats.org/officeDocument/2006/relationships/image" Target="media/image19.jpeg"/><Relationship Id="rId78" Type="http://schemas.openxmlformats.org/officeDocument/2006/relationships/image" Target="media/image18.jpeg"/><Relationship Id="rId77" Type="http://schemas.openxmlformats.org/officeDocument/2006/relationships/image" Target="media/image17.jpeg"/><Relationship Id="rId76" Type="http://schemas.openxmlformats.org/officeDocument/2006/relationships/footer" Target="footer57.xml"/><Relationship Id="rId75" Type="http://schemas.openxmlformats.org/officeDocument/2006/relationships/image" Target="media/image16.jpeg"/><Relationship Id="rId74" Type="http://schemas.openxmlformats.org/officeDocument/2006/relationships/image" Target="media/image15.jpeg"/><Relationship Id="rId73" Type="http://schemas.openxmlformats.org/officeDocument/2006/relationships/image" Target="media/image14.jpeg"/><Relationship Id="rId72" Type="http://schemas.openxmlformats.org/officeDocument/2006/relationships/footer" Target="footer56.xml"/><Relationship Id="rId71" Type="http://schemas.openxmlformats.org/officeDocument/2006/relationships/image" Target="media/image13.jpeg"/><Relationship Id="rId70" Type="http://schemas.openxmlformats.org/officeDocument/2006/relationships/image" Target="media/image12.jpeg"/><Relationship Id="rId7" Type="http://schemas.openxmlformats.org/officeDocument/2006/relationships/footer" Target="footer2.xml"/><Relationship Id="rId69" Type="http://schemas.openxmlformats.org/officeDocument/2006/relationships/image" Target="media/image11.jpeg"/><Relationship Id="rId68" Type="http://schemas.openxmlformats.org/officeDocument/2006/relationships/image" Target="media/image10.jpeg"/><Relationship Id="rId67" Type="http://schemas.openxmlformats.org/officeDocument/2006/relationships/footer" Target="footer55.xml"/><Relationship Id="rId66" Type="http://schemas.openxmlformats.org/officeDocument/2006/relationships/footer" Target="footer54.xml"/><Relationship Id="rId65" Type="http://schemas.openxmlformats.org/officeDocument/2006/relationships/image" Target="media/image9.png"/><Relationship Id="rId64" Type="http://schemas.openxmlformats.org/officeDocument/2006/relationships/image" Target="media/image8.jpeg"/><Relationship Id="rId63" Type="http://schemas.openxmlformats.org/officeDocument/2006/relationships/footer" Target="footer53.xml"/><Relationship Id="rId62" Type="http://schemas.openxmlformats.org/officeDocument/2006/relationships/footer" Target="footer52.xml"/><Relationship Id="rId61" Type="http://schemas.openxmlformats.org/officeDocument/2006/relationships/footer" Target="footer51.xml"/><Relationship Id="rId60" Type="http://schemas.openxmlformats.org/officeDocument/2006/relationships/footer" Target="footer50.xml"/><Relationship Id="rId6" Type="http://schemas.openxmlformats.org/officeDocument/2006/relationships/footer" Target="footer1.xml"/><Relationship Id="rId59" Type="http://schemas.openxmlformats.org/officeDocument/2006/relationships/footer" Target="footer49.xml"/><Relationship Id="rId58" Type="http://schemas.openxmlformats.org/officeDocument/2006/relationships/footer" Target="footer48.xml"/><Relationship Id="rId57" Type="http://schemas.openxmlformats.org/officeDocument/2006/relationships/footer" Target="footer47.xml"/><Relationship Id="rId56" Type="http://schemas.openxmlformats.org/officeDocument/2006/relationships/footer" Target="footer46.xml"/><Relationship Id="rId55" Type="http://schemas.openxmlformats.org/officeDocument/2006/relationships/footer" Target="footer45.xml"/><Relationship Id="rId54" Type="http://schemas.openxmlformats.org/officeDocument/2006/relationships/footer" Target="footer44.xml"/><Relationship Id="rId53" Type="http://schemas.openxmlformats.org/officeDocument/2006/relationships/footer" Target="footer43.xml"/><Relationship Id="rId52" Type="http://schemas.openxmlformats.org/officeDocument/2006/relationships/footer" Target="footer42.xml"/><Relationship Id="rId51" Type="http://schemas.openxmlformats.org/officeDocument/2006/relationships/footer" Target="footer41.xml"/><Relationship Id="rId50" Type="http://schemas.openxmlformats.org/officeDocument/2006/relationships/footer" Target="footer40.xml"/><Relationship Id="rId5" Type="http://schemas.openxmlformats.org/officeDocument/2006/relationships/header" Target="header3.xml"/><Relationship Id="rId49" Type="http://schemas.openxmlformats.org/officeDocument/2006/relationships/footer" Target="footer39.xml"/><Relationship Id="rId48" Type="http://schemas.openxmlformats.org/officeDocument/2006/relationships/footer" Target="footer38.xml"/><Relationship Id="rId47" Type="http://schemas.openxmlformats.org/officeDocument/2006/relationships/footer" Target="footer37.xml"/><Relationship Id="rId46" Type="http://schemas.openxmlformats.org/officeDocument/2006/relationships/footer" Target="footer36.xml"/><Relationship Id="rId45" Type="http://schemas.openxmlformats.org/officeDocument/2006/relationships/footer" Target="footer35.xml"/><Relationship Id="rId44" Type="http://schemas.openxmlformats.org/officeDocument/2006/relationships/footer" Target="footer34.xml"/><Relationship Id="rId43" Type="http://schemas.openxmlformats.org/officeDocument/2006/relationships/footer" Target="footer33.xml"/><Relationship Id="rId42" Type="http://schemas.openxmlformats.org/officeDocument/2006/relationships/footer" Target="footer32.xml"/><Relationship Id="rId41" Type="http://schemas.openxmlformats.org/officeDocument/2006/relationships/footer" Target="footer31.xml"/><Relationship Id="rId40" Type="http://schemas.openxmlformats.org/officeDocument/2006/relationships/footer" Target="footer30.xml"/><Relationship Id="rId4" Type="http://schemas.openxmlformats.org/officeDocument/2006/relationships/header" Target="header2.xml"/><Relationship Id="rId39" Type="http://schemas.openxmlformats.org/officeDocument/2006/relationships/footer" Target="footer29.xml"/><Relationship Id="rId38" Type="http://schemas.openxmlformats.org/officeDocument/2006/relationships/footer" Target="footer28.xml"/><Relationship Id="rId37" Type="http://schemas.openxmlformats.org/officeDocument/2006/relationships/footer" Target="footer27.xml"/><Relationship Id="rId36" Type="http://schemas.openxmlformats.org/officeDocument/2006/relationships/footer" Target="footer26.xml"/><Relationship Id="rId35" Type="http://schemas.openxmlformats.org/officeDocument/2006/relationships/footer" Target="footer25.xml"/><Relationship Id="rId34" Type="http://schemas.openxmlformats.org/officeDocument/2006/relationships/footer" Target="footer24.xml"/><Relationship Id="rId33" Type="http://schemas.openxmlformats.org/officeDocument/2006/relationships/footer" Target="footer23.xml"/><Relationship Id="rId32" Type="http://schemas.openxmlformats.org/officeDocument/2006/relationships/footer" Target="footer22.xml"/><Relationship Id="rId31" Type="http://schemas.openxmlformats.org/officeDocument/2006/relationships/footer" Target="footer21.xml"/><Relationship Id="rId30" Type="http://schemas.openxmlformats.org/officeDocument/2006/relationships/footer" Target="footer20.xml"/><Relationship Id="rId3" Type="http://schemas.openxmlformats.org/officeDocument/2006/relationships/image" Target="media/image2.jpeg"/><Relationship Id="rId29" Type="http://schemas.openxmlformats.org/officeDocument/2006/relationships/footer" Target="footer19.xml"/><Relationship Id="rId28" Type="http://schemas.openxmlformats.org/officeDocument/2006/relationships/footer" Target="footer18.xml"/><Relationship Id="rId27" Type="http://schemas.openxmlformats.org/officeDocument/2006/relationships/image" Target="media/image7.jpeg"/><Relationship Id="rId26" Type="http://schemas.openxmlformats.org/officeDocument/2006/relationships/image" Target="media/image6.jpeg"/><Relationship Id="rId25" Type="http://schemas.openxmlformats.org/officeDocument/2006/relationships/image" Target="media/image5.jpeg"/><Relationship Id="rId24" Type="http://schemas.openxmlformats.org/officeDocument/2006/relationships/image" Target="media/image4.jpeg"/><Relationship Id="rId23" Type="http://schemas.openxmlformats.org/officeDocument/2006/relationships/footer" Target="footer17.xml"/><Relationship Id="rId22" Type="http://schemas.openxmlformats.org/officeDocument/2006/relationships/footer" Target="footer16.xml"/><Relationship Id="rId21" Type="http://schemas.openxmlformats.org/officeDocument/2006/relationships/footer" Target="footer15.xml"/><Relationship Id="rId20" Type="http://schemas.openxmlformats.org/officeDocument/2006/relationships/footer" Target="footer14.xml"/><Relationship Id="rId2" Type="http://schemas.openxmlformats.org/officeDocument/2006/relationships/image" Target="media/image1.jpeg"/><Relationship Id="rId19" Type="http://schemas.openxmlformats.org/officeDocument/2006/relationships/footer" Target="footer13.xml"/><Relationship Id="rId18" Type="http://schemas.openxmlformats.org/officeDocument/2006/relationships/footer" Target="footer12.xml"/><Relationship Id="rId17" Type="http://schemas.openxmlformats.org/officeDocument/2006/relationships/image" Target="media/image3.jpeg"/><Relationship Id="rId16" Type="http://schemas.openxmlformats.org/officeDocument/2006/relationships/footer" Target="footer11.xml"/><Relationship Id="rId15" Type="http://schemas.openxmlformats.org/officeDocument/2006/relationships/footer" Target="footer10.xml"/><Relationship Id="rId14" Type="http://schemas.openxmlformats.org/officeDocument/2006/relationships/footer" Target="footer9.xml"/><Relationship Id="rId13" Type="http://schemas.openxmlformats.org/officeDocument/2006/relationships/footer" Target="footer8.xml"/><Relationship Id="rId120" Type="http://schemas.openxmlformats.org/officeDocument/2006/relationships/fontTable" Target="fontTable.xml"/><Relationship Id="rId12" Type="http://schemas.openxmlformats.org/officeDocument/2006/relationships/footer" Target="footer7.xml"/><Relationship Id="rId119" Type="http://schemas.openxmlformats.org/officeDocument/2006/relationships/styles" Target="styles.xml"/><Relationship Id="rId118" Type="http://schemas.openxmlformats.org/officeDocument/2006/relationships/settings" Target="settings.xml"/><Relationship Id="rId117" Type="http://schemas.openxmlformats.org/officeDocument/2006/relationships/image" Target="media/image40.jpeg"/><Relationship Id="rId116" Type="http://schemas.openxmlformats.org/officeDocument/2006/relationships/footer" Target="footer74.xml"/><Relationship Id="rId115" Type="http://schemas.openxmlformats.org/officeDocument/2006/relationships/footer" Target="footer73.xml"/><Relationship Id="rId114" Type="http://schemas.openxmlformats.org/officeDocument/2006/relationships/footer" Target="footer72.xml"/><Relationship Id="rId113" Type="http://schemas.openxmlformats.org/officeDocument/2006/relationships/footer" Target="footer71.xml"/><Relationship Id="rId112" Type="http://schemas.openxmlformats.org/officeDocument/2006/relationships/footer" Target="footer70.xml"/><Relationship Id="rId111" Type="http://schemas.openxmlformats.org/officeDocument/2006/relationships/footer" Target="footer69.xml"/><Relationship Id="rId110" Type="http://schemas.openxmlformats.org/officeDocument/2006/relationships/footer" Target="footer68.xml"/><Relationship Id="rId11" Type="http://schemas.openxmlformats.org/officeDocument/2006/relationships/footer" Target="footer6.xml"/><Relationship Id="rId109" Type="http://schemas.openxmlformats.org/officeDocument/2006/relationships/footer" Target="footer67.xml"/><Relationship Id="rId108" Type="http://schemas.openxmlformats.org/officeDocument/2006/relationships/image" Target="media/image39.jpeg"/><Relationship Id="rId107" Type="http://schemas.openxmlformats.org/officeDocument/2006/relationships/image" Target="media/image38.jpeg"/><Relationship Id="rId106" Type="http://schemas.openxmlformats.org/officeDocument/2006/relationships/image" Target="media/image37.jpeg"/><Relationship Id="rId105" Type="http://schemas.openxmlformats.org/officeDocument/2006/relationships/footer" Target="footer66.xml"/><Relationship Id="rId104" Type="http://schemas.openxmlformats.org/officeDocument/2006/relationships/image" Target="media/image36.jpeg"/><Relationship Id="rId103" Type="http://schemas.openxmlformats.org/officeDocument/2006/relationships/image" Target="media/image35.jpeg"/><Relationship Id="rId102" Type="http://schemas.openxmlformats.org/officeDocument/2006/relationships/image" Target="media/image34.jpeg"/><Relationship Id="rId101" Type="http://schemas.openxmlformats.org/officeDocument/2006/relationships/image" Target="media/image33.jpeg"/><Relationship Id="rId100" Type="http://schemas.openxmlformats.org/officeDocument/2006/relationships/footer" Target="footer65.xml"/><Relationship Id="rId10" Type="http://schemas.openxmlformats.org/officeDocument/2006/relationships/footer" Target="footer5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2025-03-08T15:39:05</vt:filetime>
  </property>
  <property fmtid="{D5CDD505-2E9C-101B-9397-08002B2CF9AE}" pid="4" name="UsrData">
    <vt:lpwstr>67cbf40b47bdb1001fc1197fwl</vt:lpwstr>
  </property>
</Properties>
</file>