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770"/>
        <w:spacing w:before="565" w:line="166" w:lineRule="auto"/>
        <w:rPr>
          <w:rFonts w:ascii="SimSun" w:hAnsi="SimSun" w:eastAsia="SimSun" w:cs="SimSun"/>
          <w:sz w:val="26"/>
          <w:szCs w:val="26"/>
        </w:rPr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-4483459</wp:posOffset>
            </wp:positionH>
            <wp:positionV relativeFrom="paragraph">
              <wp:posOffset>-254000</wp:posOffset>
            </wp:positionV>
            <wp:extent cx="4483100" cy="643890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831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" style="position:absolute;margin-left:-74.3972pt;margin-top:287.41pt;mso-position-vertical-relative:text;mso-position-horizontal-relative:text;width:22.95pt;height:20pt;z-index:251662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9" w:lineRule="auto"/>
                    <w:rPr>
                      <w:rFonts w:ascii="SimSun" w:hAnsi="SimSun" w:eastAsia="SimSun" w:cs="SimSun"/>
                      <w:sz w:val="36"/>
                      <w:szCs w:val="36"/>
                    </w:rPr>
                  </w:pPr>
                  <w:r>
                    <w:rPr>
                      <w:rFonts w:ascii="SimSun" w:hAnsi="SimSun" w:eastAsia="SimSun" w:cs="SimSun"/>
                      <w:sz w:val="36"/>
                      <w:szCs w:val="36"/>
                      <w:b/>
                      <w:bCs/>
                      <w:color w:val="0F0500"/>
                      <w:spacing w:val="-4"/>
                    </w:rPr>
                    <w:t>霹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103"/>
          <w:szCs w:val="103"/>
          <w:color w:val="874F1F"/>
          <w:spacing w:val="-6"/>
        </w:rPr>
        <w:t>糖</w:t>
      </w:r>
      <w:r>
        <w:rPr>
          <w:rFonts w:ascii="SimSun" w:hAnsi="SimSun" w:eastAsia="SimSun" w:cs="SimSun"/>
          <w:sz w:val="103"/>
          <w:szCs w:val="103"/>
          <w:color w:val="874F1F"/>
          <w:spacing w:val="102"/>
        </w:rPr>
        <w:t xml:space="preserve"> </w:t>
      </w:r>
      <w:r>
        <w:rPr>
          <w:rFonts w:ascii="SimSun" w:hAnsi="SimSun" w:eastAsia="SimSun" w:cs="SimSun"/>
          <w:sz w:val="103"/>
          <w:szCs w:val="103"/>
          <w:color w:val="874F1F"/>
          <w:spacing w:val="-6"/>
        </w:rPr>
        <w:t>尿</w:t>
      </w:r>
      <w:r>
        <w:rPr>
          <w:rFonts w:ascii="SimSun" w:hAnsi="SimSun" w:eastAsia="SimSun" w:cs="SimSun"/>
          <w:sz w:val="103"/>
          <w:szCs w:val="103"/>
          <w:color w:val="874F1F"/>
          <w:spacing w:val="98"/>
        </w:rPr>
        <w:t xml:space="preserve"> </w:t>
      </w:r>
      <w:r>
        <w:rPr>
          <w:rFonts w:ascii="SimSun" w:hAnsi="SimSun" w:eastAsia="SimSun" w:cs="SimSun"/>
          <w:sz w:val="103"/>
          <w:szCs w:val="103"/>
          <w:color w:val="874F1F"/>
          <w:spacing w:val="-6"/>
        </w:rPr>
        <w:t>病</w:t>
      </w:r>
      <w:r>
        <w:rPr>
          <w:rFonts w:ascii="SimSun" w:hAnsi="SimSun" w:eastAsia="SimSun" w:cs="SimSun"/>
          <w:sz w:val="103"/>
          <w:szCs w:val="103"/>
          <w:color w:val="874F1F"/>
          <w:spacing w:val="165"/>
        </w:rPr>
        <w:t xml:space="preserve"> </w:t>
      </w:r>
      <w:r>
        <w:rPr>
          <w:rFonts w:ascii="SimSun" w:hAnsi="SimSun" w:eastAsia="SimSun" w:cs="SimSun"/>
          <w:sz w:val="36"/>
          <w:szCs w:val="36"/>
          <w:b/>
          <w:bCs/>
          <w:color w:val="0F0500"/>
          <w:spacing w:val="-6"/>
          <w:position w:val="17"/>
        </w:rPr>
        <w:t>鼎</w:t>
      </w:r>
      <w:r>
        <w:rPr>
          <w:rFonts w:ascii="SimSun" w:hAnsi="SimSun" w:eastAsia="SimSun" w:cs="SimSun"/>
          <w:sz w:val="36"/>
          <w:szCs w:val="36"/>
          <w:color w:val="0F0500"/>
          <w:spacing w:val="-6"/>
          <w:position w:val="1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6"/>
          <w:position w:val="1"/>
        </w:rPr>
        <w:t>著</w:t>
      </w:r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-135936</wp:posOffset>
            </wp:positionH>
            <wp:positionV relativeFrom="paragraph">
              <wp:posOffset>4705369</wp:posOffset>
            </wp:positionV>
            <wp:extent cx="565139" cy="920698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5139" cy="920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48" w:lineRule="auto"/>
        <w:rPr/>
      </w:pPr>
      <w:r>
        <w:pict>
          <v:shape id="_x0000_s4" style="position:absolute;margin-left:-2.47432pt;margin-top:379.22pt;mso-position-vertical-relative:text;mso-position-horizontal-relative:text;width:48.8pt;height:87.8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3" w:line="221" w:lineRule="auto"/>
                    <w:jc w:val="right"/>
                    <w:rPr>
                      <w:rFonts w:ascii="SimSun" w:hAnsi="SimSun" w:eastAsia="SimSun" w:cs="SimSun"/>
                      <w:sz w:val="143"/>
                      <w:szCs w:val="143"/>
                    </w:rPr>
                  </w:pPr>
                  <w:r>
                    <w:rPr>
                      <w:rFonts w:ascii="SimSun" w:hAnsi="SimSun" w:eastAsia="SimSun" w:cs="SimSun"/>
                      <w:sz w:val="143"/>
                      <w:szCs w:val="143"/>
                      <w:spacing w:val="-182"/>
                      <w:w w:val="78"/>
                    </w:rPr>
                    <w:t>嗣</w:t>
                  </w:r>
                </w:p>
              </w:txbxContent>
            </v:textbox>
          </v:shape>
        </w:pict>
      </w:r>
      <w:r/>
    </w:p>
    <w:p>
      <w:pPr>
        <w:pStyle w:val="BodyText"/>
        <w:spacing w:line="248" w:lineRule="auto"/>
        <w:rPr/>
      </w:pPr>
      <w:r/>
    </w:p>
    <w:p>
      <w:pPr>
        <w:ind w:left="180"/>
        <w:spacing w:before="201" w:line="202" w:lineRule="auto"/>
        <w:rPr>
          <w:rFonts w:ascii="SimSun" w:hAnsi="SimSun" w:eastAsia="SimSun" w:cs="SimSun"/>
          <w:sz w:val="60"/>
          <w:szCs w:val="60"/>
        </w:rPr>
      </w:pPr>
      <w:r>
        <w:pict>
          <v:shape id="_x0000_s6" style="position:absolute;margin-left:-81.4076pt;margin-top:327.037pt;mso-position-vertical-relative:text;mso-position-horizontal-relative:text;width:32.9pt;height:87.8pt;z-index:251661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19" w:line="221" w:lineRule="auto"/>
                    <w:jc w:val="right"/>
                    <w:rPr>
                      <w:rFonts w:ascii="SimSun" w:hAnsi="SimSun" w:eastAsia="SimSun" w:cs="SimSun"/>
                      <w:sz w:val="64"/>
                      <w:szCs w:val="64"/>
                    </w:rPr>
                  </w:pPr>
                  <w:r>
                    <w:rPr>
                      <w:rFonts w:ascii="SimSun" w:hAnsi="SimSun" w:eastAsia="SimSun" w:cs="SimSun"/>
                      <w:sz w:val="64"/>
                      <w:szCs w:val="64"/>
                      <w:spacing w:val="-23"/>
                    </w:rPr>
                    <w:t>越</w:t>
                  </w:r>
                </w:p>
                <w:p>
                  <w:pPr>
                    <w:pStyle w:val="BodyText"/>
                    <w:spacing w:line="267" w:lineRule="auto"/>
                    <w:rPr/>
                  </w:pPr>
                  <w:r/>
                </w:p>
                <w:p>
                  <w:pPr>
                    <w:pStyle w:val="BodyText"/>
                    <w:spacing w:line="268" w:lineRule="auto"/>
                    <w:rPr/>
                  </w:pPr>
                  <w:r/>
                </w:p>
                <w:p>
                  <w:pPr>
                    <w:ind w:left="289"/>
                    <w:spacing w:before="88" w:line="221" w:lineRule="auto"/>
                    <w:rPr>
                      <w:rFonts w:ascii="SimSun" w:hAnsi="SimSun" w:eastAsia="SimSun" w:cs="SimSun"/>
                      <w:sz w:val="27"/>
                      <w:szCs w:val="27"/>
                    </w:rPr>
                  </w:pPr>
                  <w:r>
                    <w:rPr>
                      <w:rFonts w:ascii="SimSun" w:hAnsi="SimSun" w:eastAsia="SimSun" w:cs="SimSun"/>
                      <w:sz w:val="27"/>
                      <w:szCs w:val="27"/>
                    </w:rPr>
                    <w:t>超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60"/>
          <w:szCs w:val="60"/>
          <w:spacing w:val="1"/>
        </w:rPr>
        <w:t>百 病 中 醫 自 我 療 長 靠 言</w:t>
      </w:r>
    </w:p>
    <w:p>
      <w:pPr>
        <w:spacing w:line="202" w:lineRule="auto"/>
        <w:sectPr>
          <w:headerReference w:type="default" r:id="rId1"/>
          <w:pgSz w:w="7060" w:h="10140"/>
          <w:pgMar w:top="400" w:right="0" w:bottom="0" w:left="0" w:header="0" w:footer="0" w:gutter="0"/>
          <w:textDirection w:val="tbRl"/>
        </w:sectPr>
        <w:rPr>
          <w:rFonts w:ascii="SimSun" w:hAnsi="SimSun" w:eastAsia="SimSun" w:cs="SimSun"/>
          <w:sz w:val="60"/>
          <w:szCs w:val="60"/>
        </w:rPr>
      </w:pPr>
    </w:p>
    <w:p>
      <w:pPr>
        <w:pStyle w:val="BodyText"/>
        <w:spacing w:line="266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ind w:left="1230"/>
        <w:spacing w:before="81" w:line="220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22"/>
        </w:rPr>
        <w:t>百病中医自我疗养丛书</w:t>
      </w:r>
    </w:p>
    <w:p>
      <w:pPr>
        <w:pStyle w:val="BodyText"/>
        <w:spacing w:line="305" w:lineRule="auto"/>
        <w:rPr/>
      </w:pPr>
      <w:r/>
    </w:p>
    <w:p>
      <w:pPr>
        <w:ind w:left="738"/>
        <w:spacing w:before="176" w:line="220" w:lineRule="auto"/>
        <w:rPr>
          <w:rFonts w:ascii="SimSun" w:hAnsi="SimSun" w:eastAsia="SimSun" w:cs="SimSun"/>
          <w:sz w:val="54"/>
          <w:szCs w:val="54"/>
        </w:rPr>
      </w:pPr>
      <w:r>
        <w:rPr>
          <w:rFonts w:ascii="SimSun" w:hAnsi="SimSun" w:eastAsia="SimSun" w:cs="SimSun"/>
          <w:sz w:val="54"/>
          <w:szCs w:val="54"/>
          <w:b/>
          <w:bCs/>
          <w:spacing w:val="-9"/>
        </w:rPr>
        <w:t>糖</w:t>
      </w:r>
      <w:r>
        <w:rPr>
          <w:rFonts w:ascii="SimSun" w:hAnsi="SimSun" w:eastAsia="SimSun" w:cs="SimSun"/>
          <w:sz w:val="54"/>
          <w:szCs w:val="54"/>
          <w:spacing w:val="-9"/>
        </w:rPr>
        <w:t xml:space="preserve">    </w:t>
      </w:r>
      <w:r>
        <w:rPr>
          <w:rFonts w:ascii="SimSun" w:hAnsi="SimSun" w:eastAsia="SimSun" w:cs="SimSun"/>
          <w:sz w:val="54"/>
          <w:szCs w:val="54"/>
          <w:b/>
          <w:bCs/>
          <w:spacing w:val="-9"/>
        </w:rPr>
        <w:t>尿</w:t>
      </w:r>
      <w:r>
        <w:rPr>
          <w:rFonts w:ascii="SimSun" w:hAnsi="SimSun" w:eastAsia="SimSun" w:cs="SimSun"/>
          <w:sz w:val="54"/>
          <w:szCs w:val="54"/>
          <w:spacing w:val="-9"/>
        </w:rPr>
        <w:t xml:space="preserve">    </w:t>
      </w:r>
      <w:r>
        <w:rPr>
          <w:rFonts w:ascii="SimSun" w:hAnsi="SimSun" w:eastAsia="SimSun" w:cs="SimSun"/>
          <w:sz w:val="54"/>
          <w:szCs w:val="54"/>
          <w:b/>
          <w:bCs/>
          <w:spacing w:val="-9"/>
        </w:rPr>
        <w:t>病</w:t>
      </w:r>
    </w:p>
    <w:p>
      <w:pPr>
        <w:ind w:left="2010"/>
        <w:spacing w:before="259" w:line="16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吕仁和</w:t>
      </w:r>
    </w:p>
    <w:p>
      <w:pPr>
        <w:ind w:left="2951"/>
        <w:spacing w:line="165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position w:val="-1"/>
        </w:rPr>
        <w:t>著</w:t>
      </w:r>
    </w:p>
    <w:p>
      <w:pPr>
        <w:ind w:left="2010"/>
        <w:spacing w:line="20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于锐锋</w:t>
      </w:r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ind w:left="1154"/>
        <w:spacing w:before="81" w:line="223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b/>
          <w:bCs/>
          <w:spacing w:val="-20"/>
        </w:rPr>
        <w:t>人</w:t>
      </w:r>
      <w:r>
        <w:rPr>
          <w:rFonts w:ascii="FangSong" w:hAnsi="FangSong" w:eastAsia="FangSong" w:cs="FangSong"/>
          <w:sz w:val="25"/>
          <w:szCs w:val="25"/>
          <w:spacing w:val="-20"/>
        </w:rPr>
        <w:t xml:space="preserve">  </w:t>
      </w:r>
      <w:r>
        <w:rPr>
          <w:rFonts w:ascii="FangSong" w:hAnsi="FangSong" w:eastAsia="FangSong" w:cs="FangSong"/>
          <w:sz w:val="25"/>
          <w:szCs w:val="25"/>
          <w:b/>
          <w:bCs/>
          <w:spacing w:val="-20"/>
        </w:rPr>
        <w:t>民</w:t>
      </w:r>
      <w:r>
        <w:rPr>
          <w:rFonts w:ascii="FangSong" w:hAnsi="FangSong" w:eastAsia="FangSong" w:cs="FangSong"/>
          <w:sz w:val="25"/>
          <w:szCs w:val="25"/>
          <w:spacing w:val="82"/>
        </w:rPr>
        <w:t xml:space="preserve"> </w:t>
      </w:r>
      <w:r>
        <w:rPr>
          <w:rFonts w:ascii="FangSong" w:hAnsi="FangSong" w:eastAsia="FangSong" w:cs="FangSong"/>
          <w:sz w:val="25"/>
          <w:szCs w:val="25"/>
          <w:b/>
          <w:bCs/>
          <w:spacing w:val="-20"/>
        </w:rPr>
        <w:t>卫</w:t>
      </w:r>
      <w:r>
        <w:rPr>
          <w:rFonts w:ascii="FangSong" w:hAnsi="FangSong" w:eastAsia="FangSong" w:cs="FangSong"/>
          <w:sz w:val="25"/>
          <w:szCs w:val="25"/>
          <w:spacing w:val="-20"/>
        </w:rPr>
        <w:t xml:space="preserve">  </w:t>
      </w:r>
      <w:r>
        <w:rPr>
          <w:rFonts w:ascii="FangSong" w:hAnsi="FangSong" w:eastAsia="FangSong" w:cs="FangSong"/>
          <w:sz w:val="25"/>
          <w:szCs w:val="25"/>
          <w:b/>
          <w:bCs/>
          <w:spacing w:val="-20"/>
        </w:rPr>
        <w:t>生</w:t>
      </w:r>
      <w:r>
        <w:rPr>
          <w:rFonts w:ascii="FangSong" w:hAnsi="FangSong" w:eastAsia="FangSong" w:cs="FangSong"/>
          <w:sz w:val="25"/>
          <w:szCs w:val="25"/>
          <w:spacing w:val="-20"/>
        </w:rPr>
        <w:t xml:space="preserve">  </w:t>
      </w:r>
      <w:r>
        <w:rPr>
          <w:rFonts w:ascii="FangSong" w:hAnsi="FangSong" w:eastAsia="FangSong" w:cs="FangSong"/>
          <w:sz w:val="25"/>
          <w:szCs w:val="25"/>
          <w:b/>
          <w:bCs/>
          <w:spacing w:val="-20"/>
        </w:rPr>
        <w:t>出</w:t>
      </w:r>
      <w:r>
        <w:rPr>
          <w:rFonts w:ascii="FangSong" w:hAnsi="FangSong" w:eastAsia="FangSong" w:cs="FangSong"/>
          <w:sz w:val="25"/>
          <w:szCs w:val="25"/>
          <w:spacing w:val="79"/>
        </w:rPr>
        <w:t xml:space="preserve"> </w:t>
      </w:r>
      <w:r>
        <w:rPr>
          <w:rFonts w:ascii="FangSong" w:hAnsi="FangSong" w:eastAsia="FangSong" w:cs="FangSong"/>
          <w:sz w:val="25"/>
          <w:szCs w:val="25"/>
          <w:b/>
          <w:bCs/>
          <w:spacing w:val="-20"/>
        </w:rPr>
        <w:t>版</w:t>
      </w:r>
      <w:r>
        <w:rPr>
          <w:rFonts w:ascii="FangSong" w:hAnsi="FangSong" w:eastAsia="FangSong" w:cs="FangSong"/>
          <w:sz w:val="25"/>
          <w:szCs w:val="25"/>
          <w:spacing w:val="82"/>
        </w:rPr>
        <w:t xml:space="preserve"> </w:t>
      </w:r>
      <w:r>
        <w:rPr>
          <w:rFonts w:ascii="FangSong" w:hAnsi="FangSong" w:eastAsia="FangSong" w:cs="FangSong"/>
          <w:sz w:val="25"/>
          <w:szCs w:val="25"/>
          <w:b/>
          <w:bCs/>
          <w:spacing w:val="-20"/>
        </w:rPr>
        <w:t>社</w:t>
      </w:r>
    </w:p>
    <w:p>
      <w:pPr>
        <w:spacing w:line="223" w:lineRule="auto"/>
        <w:sectPr>
          <w:headerReference w:type="default" r:id="rId4"/>
          <w:pgSz w:w="7060" w:h="10440"/>
          <w:pgMar w:top="400" w:right="1059" w:bottom="0" w:left="1059" w:header="0" w:footer="0" w:gutter="0"/>
        </w:sectPr>
        <w:rPr>
          <w:rFonts w:ascii="FangSong" w:hAnsi="FangSong" w:eastAsia="FangSong" w:cs="FangSong"/>
          <w:sz w:val="25"/>
          <w:szCs w:val="25"/>
        </w:rPr>
      </w:pPr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ind w:left="1613" w:right="1781" w:hanging="260"/>
        <w:spacing w:before="59" w:line="255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b/>
          <w:bCs/>
          <w:spacing w:val="-2"/>
        </w:rPr>
        <w:t>百病中医自我疗养丛书</w:t>
      </w:r>
      <w:r>
        <w:rPr>
          <w:rFonts w:ascii="SimSun" w:hAnsi="SimSun" w:eastAsia="SimSun" w:cs="SimSun"/>
          <w:sz w:val="18"/>
          <w:szCs w:val="18"/>
          <w:spacing w:val="6"/>
        </w:rPr>
        <w:t xml:space="preserve"> </w:t>
      </w:r>
      <w:r>
        <w:rPr>
          <w:rFonts w:ascii="SimSun" w:hAnsi="SimSun" w:eastAsia="SimSun" w:cs="SimSun"/>
          <w:sz w:val="18"/>
          <w:szCs w:val="18"/>
          <w:b/>
          <w:bCs/>
          <w:spacing w:val="-7"/>
        </w:rPr>
        <w:t>糖</w:t>
      </w:r>
      <w:r>
        <w:rPr>
          <w:rFonts w:ascii="SimSun" w:hAnsi="SimSun" w:eastAsia="SimSun" w:cs="SimSun"/>
          <w:sz w:val="18"/>
          <w:szCs w:val="18"/>
          <w:spacing w:val="4"/>
        </w:rPr>
        <w:t xml:space="preserve">    </w:t>
      </w:r>
      <w:r>
        <w:rPr>
          <w:rFonts w:ascii="SimSun" w:hAnsi="SimSun" w:eastAsia="SimSun" w:cs="SimSun"/>
          <w:sz w:val="18"/>
          <w:szCs w:val="18"/>
          <w:b/>
          <w:bCs/>
          <w:spacing w:val="-7"/>
        </w:rPr>
        <w:t>尿</w:t>
      </w:r>
      <w:r>
        <w:rPr>
          <w:rFonts w:ascii="SimSun" w:hAnsi="SimSun" w:eastAsia="SimSun" w:cs="SimSun"/>
          <w:sz w:val="18"/>
          <w:szCs w:val="18"/>
          <w:spacing w:val="4"/>
        </w:rPr>
        <w:t xml:space="preserve">    </w:t>
      </w:r>
      <w:r>
        <w:rPr>
          <w:rFonts w:ascii="SimSun" w:hAnsi="SimSun" w:eastAsia="SimSun" w:cs="SimSun"/>
          <w:sz w:val="18"/>
          <w:szCs w:val="18"/>
          <w:b/>
          <w:bCs/>
          <w:spacing w:val="-7"/>
        </w:rPr>
        <w:t>病</w:t>
      </w:r>
    </w:p>
    <w:p>
      <w:pPr>
        <w:ind w:left="1393"/>
        <w:spacing w:before="23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b/>
          <w:bCs/>
          <w:spacing w:val="3"/>
        </w:rPr>
        <w:t>吕仁和</w:t>
      </w:r>
      <w:r>
        <w:rPr>
          <w:rFonts w:ascii="SimSun" w:hAnsi="SimSun" w:eastAsia="SimSun" w:cs="SimSun"/>
          <w:sz w:val="18"/>
          <w:szCs w:val="18"/>
          <w:spacing w:val="55"/>
        </w:rPr>
        <w:t xml:space="preserve"> </w:t>
      </w:r>
      <w:r>
        <w:rPr>
          <w:rFonts w:ascii="SimSun" w:hAnsi="SimSun" w:eastAsia="SimSun" w:cs="SimSun"/>
          <w:sz w:val="18"/>
          <w:szCs w:val="18"/>
          <w:b/>
          <w:bCs/>
          <w:spacing w:val="3"/>
        </w:rPr>
        <w:t>于锐锋</w:t>
      </w:r>
      <w:r>
        <w:rPr>
          <w:rFonts w:ascii="SimSun" w:hAnsi="SimSun" w:eastAsia="SimSun" w:cs="SimSun"/>
          <w:sz w:val="18"/>
          <w:szCs w:val="18"/>
          <w:spacing w:val="3"/>
        </w:rPr>
        <w:t xml:space="preserve">   </w:t>
      </w:r>
      <w:r>
        <w:rPr>
          <w:rFonts w:ascii="SimSun" w:hAnsi="SimSun" w:eastAsia="SimSun" w:cs="SimSun"/>
          <w:sz w:val="18"/>
          <w:szCs w:val="18"/>
          <w:b/>
          <w:bCs/>
          <w:spacing w:val="3"/>
        </w:rPr>
        <w:t>著</w:t>
      </w:r>
    </w:p>
    <w:p>
      <w:pPr>
        <w:ind w:left="1150" w:right="1596"/>
        <w:spacing w:before="180" w:line="280" w:lineRule="auto"/>
        <w:jc w:val="both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10"/>
        </w:rPr>
        <w:t>人 民 卫 生</w:t>
      </w:r>
      <w:r>
        <w:rPr>
          <w:rFonts w:ascii="SimSun" w:hAnsi="SimSun" w:eastAsia="SimSun" w:cs="SimSun"/>
          <w:sz w:val="18"/>
          <w:szCs w:val="18"/>
          <w:spacing w:val="6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0"/>
        </w:rPr>
        <w:t>出 版 社 出 版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6"/>
        </w:rPr>
        <w:t>(北京市崇文区天坛西里10号)</w:t>
      </w:r>
      <w:r>
        <w:rPr>
          <w:rFonts w:ascii="SimSun" w:hAnsi="SimSun" w:eastAsia="SimSun" w:cs="SimSun"/>
          <w:sz w:val="16"/>
          <w:szCs w:val="16"/>
          <w:spacing w:val="3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"/>
        </w:rPr>
        <w:t>人民卫生出版社印刷厂印刷</w:t>
      </w:r>
      <w:r>
        <w:rPr>
          <w:rFonts w:ascii="SimSun" w:hAnsi="SimSun" w:eastAsia="SimSun" w:cs="SimSun"/>
          <w:sz w:val="18"/>
          <w:szCs w:val="18"/>
          <w:spacing w:val="9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19"/>
        </w:rPr>
        <w:t>新华书店北京发行所发行</w:t>
      </w:r>
    </w:p>
    <w:p>
      <w:pPr>
        <w:ind w:left="831"/>
        <w:spacing w:before="145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17"/>
        </w:rPr>
        <w:t>787×1092毫米32开本3%印张70千字</w:t>
      </w:r>
    </w:p>
    <w:p>
      <w:pPr>
        <w:ind w:left="431"/>
        <w:spacing w:before="31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15"/>
        </w:rPr>
        <w:t>1983年2月第1版</w:t>
      </w:r>
      <w:r>
        <w:rPr>
          <w:rFonts w:ascii="SimSun" w:hAnsi="SimSun" w:eastAsia="SimSun" w:cs="SimSun"/>
          <w:sz w:val="16"/>
          <w:szCs w:val="16"/>
          <w:spacing w:val="25"/>
        </w:rPr>
        <w:t xml:space="preserve">   </w:t>
      </w:r>
      <w:r>
        <w:rPr>
          <w:rFonts w:ascii="SimSun" w:hAnsi="SimSun" w:eastAsia="SimSun" w:cs="SimSun"/>
          <w:sz w:val="16"/>
          <w:szCs w:val="16"/>
          <w:spacing w:val="15"/>
        </w:rPr>
        <w:t>1988年8月第1版第2次印刷</w:t>
      </w:r>
    </w:p>
    <w:p>
      <w:pPr>
        <w:ind w:left="1480"/>
        <w:spacing w:before="17" w:line="216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2"/>
        </w:rPr>
        <w:t>印数：84,121—59,820</w:t>
      </w:r>
    </w:p>
    <w:p>
      <w:pPr>
        <w:ind w:left="1399" w:right="1123" w:hanging="669"/>
        <w:spacing w:before="4" w:line="307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8"/>
          <w:szCs w:val="18"/>
          <w:spacing w:val="-6"/>
        </w:rPr>
        <w:t>统一书号：14048</w:t>
      </w:r>
      <w:r>
        <w:rPr>
          <w:rFonts w:ascii="SimSun" w:hAnsi="SimSun" w:eastAsia="SimSun" w:cs="SimSun"/>
          <w:sz w:val="18"/>
          <w:szCs w:val="18"/>
          <w:spacing w:val="-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6"/>
        </w:rPr>
        <w:t>·4341</w:t>
      </w:r>
      <w:r>
        <w:rPr>
          <w:rFonts w:ascii="SimSun" w:hAnsi="SimSun" w:eastAsia="SimSun" w:cs="SimSun"/>
          <w:sz w:val="18"/>
          <w:szCs w:val="18"/>
          <w:spacing w:val="82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6"/>
        </w:rPr>
        <w:t>定价：0.57元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12"/>
        </w:rPr>
        <w:t>〔科技新书目96—87〕</w:t>
      </w:r>
    </w:p>
    <w:p>
      <w:pPr>
        <w:spacing w:line="307" w:lineRule="auto"/>
        <w:sectPr>
          <w:pgSz w:w="7060" w:h="10440"/>
          <w:pgMar w:top="400" w:right="1059" w:bottom="0" w:left="1059" w:header="0" w:footer="0" w:gutter="0"/>
        </w:sectPr>
        <w:rPr>
          <w:rFonts w:ascii="SimSun" w:hAnsi="SimSun" w:eastAsia="SimSun" w:cs="SimSun"/>
          <w:sz w:val="16"/>
          <w:szCs w:val="16"/>
        </w:rPr>
      </w:pPr>
    </w:p>
    <w:p>
      <w:pPr>
        <w:pStyle w:val="BodyText"/>
        <w:spacing w:line="247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ind w:left="1954"/>
        <w:spacing w:before="100" w:line="219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-21"/>
        </w:rPr>
        <w:t>出</w:t>
      </w:r>
      <w:r>
        <w:rPr>
          <w:rFonts w:ascii="SimSun" w:hAnsi="SimSun" w:eastAsia="SimSun" w:cs="SimSun"/>
          <w:sz w:val="31"/>
          <w:szCs w:val="31"/>
          <w:spacing w:val="38"/>
        </w:rPr>
        <w:t xml:space="preserve"> </w:t>
      </w:r>
      <w:r>
        <w:rPr>
          <w:rFonts w:ascii="SimSun" w:hAnsi="SimSun" w:eastAsia="SimSun" w:cs="SimSun"/>
          <w:sz w:val="31"/>
          <w:szCs w:val="31"/>
          <w:b/>
          <w:bCs/>
          <w:spacing w:val="-21"/>
        </w:rPr>
        <w:t>版</w:t>
      </w:r>
      <w:r>
        <w:rPr>
          <w:rFonts w:ascii="SimSun" w:hAnsi="SimSun" w:eastAsia="SimSun" w:cs="SimSun"/>
          <w:sz w:val="31"/>
          <w:szCs w:val="31"/>
          <w:spacing w:val="39"/>
        </w:rPr>
        <w:t xml:space="preserve"> </w:t>
      </w:r>
      <w:r>
        <w:rPr>
          <w:rFonts w:ascii="SimSun" w:hAnsi="SimSun" w:eastAsia="SimSun" w:cs="SimSun"/>
          <w:sz w:val="31"/>
          <w:szCs w:val="31"/>
          <w:b/>
          <w:bCs/>
          <w:spacing w:val="-21"/>
        </w:rPr>
        <w:t>说</w:t>
      </w:r>
      <w:r>
        <w:rPr>
          <w:rFonts w:ascii="SimSun" w:hAnsi="SimSun" w:eastAsia="SimSun" w:cs="SimSun"/>
          <w:sz w:val="31"/>
          <w:szCs w:val="31"/>
          <w:spacing w:val="64"/>
        </w:rPr>
        <w:t xml:space="preserve"> </w:t>
      </w:r>
      <w:r>
        <w:rPr>
          <w:rFonts w:ascii="SimSun" w:hAnsi="SimSun" w:eastAsia="SimSun" w:cs="SimSun"/>
          <w:sz w:val="31"/>
          <w:szCs w:val="31"/>
          <w:b/>
          <w:bCs/>
          <w:spacing w:val="-21"/>
        </w:rPr>
        <w:t>明</w:t>
      </w:r>
    </w:p>
    <w:p>
      <w:pPr>
        <w:ind w:right="68" w:firstLine="439"/>
        <w:spacing w:before="271" w:line="28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为了普及中医中药知识，使广大读者能够应用中医中药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防治常见病和多发病，以维护健康、祛病延年，我社特组织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编写一套《百病中医自我疗养》丛书。</w:t>
      </w:r>
    </w:p>
    <w:p>
      <w:pPr>
        <w:ind w:firstLine="439"/>
        <w:spacing w:before="29" w:line="29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本丛书共介绍一百种常见病和多发病，以辨证论治的原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则为指导，通过对病因、发病机理和临床表现的分析，以及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如何辨证和辨病的阐述，从而提出多种有关治疗(包括中药、 </w:t>
      </w:r>
      <w:r>
        <w:rPr>
          <w:rFonts w:ascii="SimSun" w:hAnsi="SimSun" w:eastAsia="SimSun" w:cs="SimSun"/>
          <w:sz w:val="20"/>
          <w:szCs w:val="20"/>
          <w:spacing w:val="9"/>
        </w:rPr>
        <w:t>针灸、简易外治、自我按摩、气功导引、饮食等疗</w:t>
      </w:r>
      <w:r>
        <w:rPr>
          <w:rFonts w:ascii="SimSun" w:hAnsi="SimSun" w:eastAsia="SimSun" w:cs="SimSun"/>
          <w:sz w:val="20"/>
          <w:szCs w:val="20"/>
          <w:spacing w:val="8"/>
        </w:rPr>
        <w:t>法)、调养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护理、预防等方面的具体措施，以供患者选用。</w:t>
      </w:r>
    </w:p>
    <w:p>
      <w:pPr>
        <w:ind w:right="64" w:firstLine="439"/>
        <w:spacing w:before="38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本丛书所介绍的治疗方法都是通过临床实践证明疗效确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切或前人用之有效且有文献可依据的。并具有容易掌握、应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用简便、取材方便、不受设备条件限制、疗效稳妥可靠</w:t>
      </w:r>
      <w:r>
        <w:rPr>
          <w:rFonts w:ascii="SimSun" w:hAnsi="SimSun" w:eastAsia="SimSun" w:cs="SimSun"/>
          <w:sz w:val="20"/>
          <w:szCs w:val="20"/>
          <w:spacing w:val="12"/>
        </w:rPr>
        <w:t>、适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宜于家庭应用等优点。</w:t>
      </w:r>
    </w:p>
    <w:p>
      <w:pPr>
        <w:ind w:left="439"/>
        <w:spacing w:before="5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本丛书主要供具有中等文化水平的患者，及中医爱好者</w:t>
      </w:r>
    </w:p>
    <w:p>
      <w:pPr>
        <w:ind w:left="2"/>
        <w:spacing w:before="8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阅读，也可供中西医务人员参考。</w:t>
      </w:r>
    </w:p>
    <w:p>
      <w:pPr>
        <w:spacing w:line="219" w:lineRule="auto"/>
        <w:sectPr>
          <w:pgSz w:w="7060" w:h="10440"/>
          <w:pgMar w:top="400" w:right="660" w:bottom="0" w:left="79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53" w:lineRule="auto"/>
        <w:rPr/>
      </w:pPr>
      <w:r/>
    </w:p>
    <w:p>
      <w:pPr>
        <w:pStyle w:val="BodyText"/>
        <w:spacing w:line="354" w:lineRule="auto"/>
        <w:rPr/>
      </w:pPr>
      <w:r/>
    </w:p>
    <w:p>
      <w:pPr>
        <w:ind w:left="2154"/>
        <w:spacing w:before="98" w:line="221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b/>
          <w:bCs/>
          <w:spacing w:val="-12"/>
        </w:rPr>
        <w:t>前</w:t>
      </w:r>
      <w:r>
        <w:rPr>
          <w:rFonts w:ascii="SimSun" w:hAnsi="SimSun" w:eastAsia="SimSun" w:cs="SimSun"/>
          <w:sz w:val="30"/>
          <w:szCs w:val="30"/>
          <w:spacing w:val="19"/>
        </w:rPr>
        <w:t xml:space="preserve">    </w:t>
      </w:r>
      <w:r>
        <w:rPr>
          <w:rFonts w:ascii="SimSun" w:hAnsi="SimSun" w:eastAsia="SimSun" w:cs="SimSun"/>
          <w:sz w:val="30"/>
          <w:szCs w:val="30"/>
          <w:b/>
          <w:bCs/>
          <w:spacing w:val="-12"/>
        </w:rPr>
        <w:t>言</w:t>
      </w:r>
    </w:p>
    <w:p>
      <w:pPr>
        <w:ind w:firstLine="450"/>
        <w:spacing w:before="157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本书从普及角度出发，对中医的消渴病与现代医学中的 </w:t>
      </w:r>
      <w:r>
        <w:rPr>
          <w:rFonts w:ascii="SimSun" w:hAnsi="SimSun" w:eastAsia="SimSun" w:cs="SimSun"/>
          <w:sz w:val="21"/>
          <w:szCs w:val="21"/>
          <w:spacing w:val="4"/>
        </w:rPr>
        <w:t>糖尿病做了简要的介绍，并对两者之间的关系提出了自己的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看法，希望能对中医西医之间的学术沟通起到一些作用。由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于糖尿病是一个需要终身性治疗的疾病，因此也应该从饮食、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生活制度、体育活动等方面加以注意，本书在这</w:t>
      </w:r>
      <w:r>
        <w:rPr>
          <w:rFonts w:ascii="SimSun" w:hAnsi="SimSun" w:eastAsia="SimSun" w:cs="SimSun"/>
          <w:sz w:val="21"/>
          <w:szCs w:val="21"/>
          <w:spacing w:val="3"/>
        </w:rPr>
        <w:t>些方面也做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了简要的叙述，以期患者能够自觉地控制病情。</w:t>
      </w:r>
    </w:p>
    <w:p>
      <w:pPr>
        <w:ind w:right="67" w:firstLine="450"/>
        <w:spacing w:before="40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希望本书在普及中医中药知识的同时能对糖尿病</w:t>
      </w:r>
      <w:r>
        <w:rPr>
          <w:rFonts w:ascii="SimSun" w:hAnsi="SimSun" w:eastAsia="SimSun" w:cs="SimSun"/>
          <w:sz w:val="21"/>
          <w:szCs w:val="21"/>
          <w:spacing w:val="2"/>
        </w:rPr>
        <w:t>患者有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所帮助。</w:t>
      </w:r>
    </w:p>
    <w:p>
      <w:pPr>
        <w:ind w:right="67" w:firstLine="450"/>
        <w:spacing w:before="39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限于编者的水平，缺点和错误一定很多，敬请广</w:t>
      </w:r>
      <w:r>
        <w:rPr>
          <w:rFonts w:ascii="SimSun" w:hAnsi="SimSun" w:eastAsia="SimSun" w:cs="SimSun"/>
          <w:sz w:val="21"/>
          <w:szCs w:val="21"/>
          <w:spacing w:val="2"/>
        </w:rPr>
        <w:t>大读者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提出批评和帮助，以便进一步改进和修订。</w:t>
      </w:r>
    </w:p>
    <w:p>
      <w:pPr>
        <w:spacing w:line="277" w:lineRule="auto"/>
        <w:sectPr>
          <w:pgSz w:w="7060" w:h="10440"/>
          <w:pgMar w:top="400" w:right="732" w:bottom="0" w:left="699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sdt>
      <w:sdtPr>
        <w:rPr>
          <w:rFonts w:ascii="SimSun" w:hAnsi="SimSun" w:eastAsia="SimSun" w:cs="SimSun"/>
          <w:sz w:val="27"/>
          <w:szCs w:val="27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8"/>
          <w:szCs w:val="18"/>
        </w:rPr>
      </w:sdtEndPr>
      <w:sdtContent>
        <w:p>
          <w:pPr>
            <w:ind w:left="1973"/>
            <w:spacing w:before="88" w:line="221" w:lineRule="auto"/>
            <w:rPr>
              <w:rFonts w:ascii="SimSun" w:hAnsi="SimSun" w:eastAsia="SimSun" w:cs="SimSun"/>
              <w:sz w:val="27"/>
              <w:szCs w:val="27"/>
            </w:rPr>
          </w:pPr>
          <w:r>
            <w:rPr>
              <w:rFonts w:ascii="SimSun" w:hAnsi="SimSun" w:eastAsia="SimSun" w:cs="SimSun"/>
              <w:sz w:val="27"/>
              <w:szCs w:val="27"/>
              <w:b/>
              <w:bCs/>
              <w:spacing w:val="-34"/>
            </w:rPr>
            <w:t>目</w:t>
          </w:r>
          <w:r>
            <w:rPr>
              <w:rFonts w:ascii="SimSun" w:hAnsi="SimSun" w:eastAsia="SimSun" w:cs="SimSun"/>
              <w:sz w:val="27"/>
              <w:szCs w:val="27"/>
              <w:spacing w:val="7"/>
            </w:rPr>
            <w:t xml:space="preserve">     </w:t>
          </w:r>
          <w:r>
            <w:rPr>
              <w:rFonts w:ascii="SimSun" w:hAnsi="SimSun" w:eastAsia="SimSun" w:cs="SimSun"/>
              <w:sz w:val="27"/>
              <w:szCs w:val="27"/>
              <w:b/>
              <w:bCs/>
              <w:spacing w:val="-34"/>
            </w:rPr>
            <w:t>录</w:t>
          </w:r>
        </w:p>
        <w:p>
          <w:pPr>
            <w:pStyle w:val="BodyText"/>
            <w:spacing w:line="249" w:lineRule="auto"/>
            <w:rPr/>
          </w:pPr>
          <w:r/>
        </w:p>
        <w:p>
          <w:pPr>
            <w:ind w:left="2"/>
            <w:spacing w:before="59" w:line="219" w:lineRule="auto"/>
            <w:tabs>
              <w:tab w:val="right" w:leader="dot" w:pos="509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" w:id="1"/>
          <w:bookmarkEnd w:id="1"/>
          <w:hyperlink w:history="true" w:anchor="bookmark1">
            <w:r>
              <w:rPr>
                <w:rFonts w:ascii="SimSun" w:hAnsi="SimSun" w:eastAsia="SimSun" w:cs="SimSun"/>
                <w:sz w:val="18"/>
                <w:szCs w:val="18"/>
                <w:b/>
                <w:bCs/>
                <w:spacing w:val="-8"/>
              </w:rPr>
              <w:t>第</w:t>
            </w:r>
            <w:r>
              <w:rPr>
                <w:rFonts w:ascii="SimSun" w:hAnsi="SimSun" w:eastAsia="SimSun" w:cs="SimSu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b/>
                <w:bCs/>
                <w:spacing w:val="-8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b/>
                <w:bCs/>
                <w:spacing w:val="-8"/>
              </w:rPr>
              <w:t>章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 xml:space="preserve">  </w:t>
            </w:r>
            <w:r>
              <w:rPr>
                <w:rFonts w:ascii="SimSun" w:hAnsi="SimSun" w:eastAsia="SimSun" w:cs="SimSun"/>
                <w:sz w:val="18"/>
                <w:szCs w:val="18"/>
                <w:b/>
                <w:bCs/>
                <w:spacing w:val="-8"/>
              </w:rPr>
              <w:t>概</w:t>
            </w:r>
            <w:r>
              <w:rPr>
                <w:rFonts w:ascii="SimSun" w:hAnsi="SimSun" w:eastAsia="SimSun" w:cs="SimSun"/>
                <w:sz w:val="18"/>
                <w:szCs w:val="18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b/>
                <w:bCs/>
                <w:spacing w:val="-8"/>
              </w:rPr>
              <w:t>述</w:t>
            </w:r>
            <w:r>
              <w:rPr>
                <w:rFonts w:ascii="SimSun" w:hAnsi="SimSun" w:eastAsia="SimSun" w:cs="SimSun"/>
                <w:sz w:val="18"/>
                <w:szCs w:val="18"/>
                <w:spacing w:val="-7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hyperlink>
        </w:p>
        <w:p>
          <w:pPr>
            <w:ind w:left="189"/>
            <w:spacing w:before="80" w:line="219" w:lineRule="auto"/>
            <w:tabs>
              <w:tab w:val="right" w:leader="dot" w:pos="507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" w:id="2"/>
          <w:bookmarkEnd w:id="2"/>
          <w:hyperlink w:history="true" w:anchor="bookmark2">
            <w:r>
              <w:rPr>
                <w:rFonts w:ascii="SimSun" w:hAnsi="SimSun" w:eastAsia="SimSun" w:cs="SimSun"/>
                <w:sz w:val="18"/>
                <w:szCs w:val="18"/>
                <w:spacing w:val="5"/>
              </w:rPr>
              <w:t>一、什么是糖尿病?</w:t>
            </w:r>
            <w:r>
              <w:rPr>
                <w:rFonts w:ascii="SimSun" w:hAnsi="SimSun" w:eastAsia="SimSun" w:cs="SimSun"/>
                <w:sz w:val="18"/>
                <w:szCs w:val="18"/>
                <w:spacing w:val="-6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hyperlink>
        </w:p>
        <w:p>
          <w:pPr>
            <w:ind w:left="189"/>
            <w:spacing w:before="76" w:line="219" w:lineRule="auto"/>
            <w:tabs>
              <w:tab w:val="right" w:leader="dot" w:pos="506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" w:id="3"/>
          <w:bookmarkEnd w:id="3"/>
          <w:hyperlink w:history="true" w:anchor="bookmark3"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、什么是消渴病?</w:t>
            </w:r>
            <w:r>
              <w:rPr>
                <w:rFonts w:ascii="SimSun" w:hAnsi="SimSun" w:eastAsia="SimSun" w:cs="SimSun"/>
                <w:sz w:val="18"/>
                <w:szCs w:val="18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7"/>
              </w:rPr>
              <w:t>2</w:t>
            </w:r>
          </w:hyperlink>
        </w:p>
        <w:p>
          <w:pPr>
            <w:ind w:left="189"/>
            <w:spacing w:before="76" w:line="219" w:lineRule="auto"/>
            <w:tabs>
              <w:tab w:val="right" w:leader="dot" w:pos="508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" w:id="4"/>
          <w:bookmarkEnd w:id="4"/>
          <w:hyperlink w:history="true" w:anchor="bookmark4">
            <w:r>
              <w:rPr>
                <w:rFonts w:ascii="SimSun" w:hAnsi="SimSun" w:eastAsia="SimSun" w:cs="SimSun"/>
                <w:sz w:val="18"/>
                <w:szCs w:val="18"/>
              </w:rPr>
              <w:t>三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>、应该怎样对待糖尿病与消渴病的治疗?</w:t>
            </w:r>
            <w:r>
              <w:rPr>
                <w:rFonts w:ascii="SimSun" w:hAnsi="SimSun" w:eastAsia="SimSun" w:cs="SimSun"/>
                <w:sz w:val="18"/>
                <w:szCs w:val="18"/>
                <w:spacing w:val="-7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7"/>
              </w:rPr>
              <w:t>2</w:t>
            </w:r>
          </w:hyperlink>
        </w:p>
        <w:p>
          <w:pPr>
            <w:ind w:left="189"/>
            <w:spacing w:before="76" w:line="219" w:lineRule="auto"/>
            <w:tabs>
              <w:tab w:val="right" w:leader="dot" w:pos="508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" w:id="5"/>
          <w:bookmarkEnd w:id="5"/>
          <w:hyperlink w:history="true" w:anchor="bookmark5"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四、历代中医文献有关消渴病的记载概况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3</w:t>
            </w:r>
          </w:hyperlink>
        </w:p>
        <w:p>
          <w:pPr>
            <w:ind w:left="189"/>
            <w:spacing w:before="76" w:line="219" w:lineRule="auto"/>
            <w:tabs>
              <w:tab w:val="right" w:leader="dot" w:pos="508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" w:id="6"/>
          <w:bookmarkEnd w:id="6"/>
          <w:hyperlink w:history="true" w:anchor="bookmark6"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五、糖尿病和消渴病是怎样形成的?</w:t>
            </w:r>
            <w:r>
              <w:rPr>
                <w:rFonts w:ascii="SimSun" w:hAnsi="SimSun" w:eastAsia="SimSun" w:cs="SimSun"/>
                <w:sz w:val="18"/>
                <w:szCs w:val="18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</w:t>
            </w:r>
          </w:hyperlink>
        </w:p>
        <w:p>
          <w:pPr>
            <w:ind w:left="450"/>
            <w:spacing w:before="77" w:line="220" w:lineRule="auto"/>
            <w:tabs>
              <w:tab w:val="right" w:leader="dot" w:pos="508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" w:id="7"/>
          <w:bookmarkEnd w:id="7"/>
          <w:hyperlink w:history="true" w:anchor="bookmark7"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4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4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4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糖尿病的形成</w:t>
            </w:r>
            <w:r>
              <w:rPr>
                <w:rFonts w:ascii="SimSun" w:hAnsi="SimSun" w:eastAsia="SimSun" w:cs="SimSun"/>
                <w:sz w:val="18"/>
                <w:szCs w:val="18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8"/>
              </w:rPr>
              <w:t>4</w:t>
            </w:r>
          </w:hyperlink>
        </w:p>
        <w:p>
          <w:pPr>
            <w:ind w:left="450"/>
            <w:spacing w:before="56" w:line="221" w:lineRule="auto"/>
            <w:tabs>
              <w:tab w:val="right" w:leader="dot" w:pos="506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" w:id="8"/>
          <w:bookmarkEnd w:id="8"/>
          <w:hyperlink w:history="true" w:anchor="bookmark8"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消渴病的形成</w:t>
            </w:r>
            <w:r>
              <w:rPr>
                <w:rFonts w:ascii="SimSun" w:hAnsi="SimSun" w:eastAsia="SimSun" w:cs="SimSun"/>
                <w:sz w:val="18"/>
                <w:szCs w:val="18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7</w:t>
            </w:r>
          </w:hyperlink>
        </w:p>
        <w:p>
          <w:pPr>
            <w:ind w:left="2"/>
            <w:spacing w:before="120" w:line="219" w:lineRule="auto"/>
            <w:tabs>
              <w:tab w:val="right" w:leader="dot" w:pos="509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" w:id="9"/>
          <w:bookmarkEnd w:id="9"/>
          <w:hyperlink w:history="true" w:anchor="bookmark9">
            <w:r>
              <w:rPr>
                <w:rFonts w:ascii="SimSun" w:hAnsi="SimSun" w:eastAsia="SimSun" w:cs="SimSun"/>
                <w:sz w:val="18"/>
                <w:szCs w:val="18"/>
                <w:b/>
                <w:bCs/>
                <w:spacing w:val="-12"/>
              </w:rPr>
              <w:t>第</w:t>
            </w:r>
            <w:r>
              <w:rPr>
                <w:rFonts w:ascii="SimSun" w:hAnsi="SimSun" w:eastAsia="SimSun" w:cs="SimSun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b/>
                <w:bCs/>
                <w:spacing w:val="-12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b/>
                <w:bCs/>
                <w:spacing w:val="-12"/>
              </w:rPr>
              <w:t>章</w:t>
            </w:r>
            <w:r>
              <w:rPr>
                <w:rFonts w:ascii="SimSun" w:hAnsi="SimSun" w:eastAsia="SimSun" w:cs="SimSun"/>
                <w:sz w:val="18"/>
                <w:szCs w:val="18"/>
                <w:spacing w:val="4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b/>
                <w:bCs/>
                <w:spacing w:val="-12"/>
              </w:rPr>
              <w:t>糖</w:t>
            </w:r>
            <w:r>
              <w:rPr>
                <w:rFonts w:ascii="SimSun" w:hAnsi="SimSun" w:eastAsia="SimSun" w:cs="SimSun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b/>
                <w:bCs/>
                <w:spacing w:val="-12"/>
              </w:rPr>
              <w:t>尿</w:t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b/>
                <w:bCs/>
                <w:spacing w:val="-12"/>
              </w:rPr>
              <w:t>病</w:t>
            </w:r>
            <w:r>
              <w:rPr>
                <w:rFonts w:ascii="SimSun" w:hAnsi="SimSun" w:eastAsia="SimSun" w:cs="SimSun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b/>
                <w:bCs/>
                <w:spacing w:val="-12"/>
              </w:rPr>
              <w:t>与</w:t>
            </w:r>
            <w:r>
              <w:rPr>
                <w:rFonts w:ascii="SimSun" w:hAnsi="SimSun" w:eastAsia="SimSun" w:cs="SimSun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b/>
                <w:bCs/>
                <w:spacing w:val="-12"/>
              </w:rPr>
              <w:t>消</w:t>
            </w:r>
            <w:r>
              <w:rPr>
                <w:rFonts w:ascii="SimSun" w:hAnsi="SimSun" w:eastAsia="SimSun" w:cs="SimSun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b/>
                <w:bCs/>
                <w:spacing w:val="-12"/>
              </w:rPr>
              <w:t>渴</w:t>
            </w:r>
            <w:r>
              <w:rPr>
                <w:rFonts w:ascii="SimSun" w:hAnsi="SimSun" w:eastAsia="SimSun" w:cs="SimSun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b/>
                <w:bCs/>
                <w:spacing w:val="-12"/>
              </w:rPr>
              <w:t>病</w:t>
            </w:r>
            <w:r>
              <w:rPr>
                <w:rFonts w:ascii="SimSun" w:hAnsi="SimSun" w:eastAsia="SimSun" w:cs="SimSu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b/>
                <w:bCs/>
                <w:spacing w:val="-12"/>
              </w:rPr>
              <w:t>的</w:t>
            </w:r>
            <w:r>
              <w:rPr>
                <w:rFonts w:ascii="SimSun" w:hAnsi="SimSun" w:eastAsia="SimSun" w:cs="SimSun"/>
                <w:sz w:val="18"/>
                <w:szCs w:val="18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b/>
                <w:bCs/>
                <w:spacing w:val="-12"/>
              </w:rPr>
              <w:t>临</w:t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b/>
                <w:bCs/>
                <w:spacing w:val="-12"/>
              </w:rPr>
              <w:t>床</w:t>
            </w:r>
            <w:r>
              <w:rPr>
                <w:rFonts w:ascii="SimSun" w:hAnsi="SimSun" w:eastAsia="SimSun" w:cs="SimSun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b/>
                <w:bCs/>
                <w:spacing w:val="-12"/>
              </w:rPr>
              <w:t>表</w:t>
            </w:r>
            <w:r>
              <w:rPr>
                <w:rFonts w:ascii="SimSun" w:hAnsi="SimSun" w:eastAsia="SimSun" w:cs="SimSun"/>
                <w:sz w:val="18"/>
                <w:szCs w:val="18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b/>
                <w:bCs/>
                <w:spacing w:val="-12"/>
              </w:rPr>
              <w:t>现</w:t>
            </w:r>
            <w:r>
              <w:rPr>
                <w:rFonts w:ascii="SimSun" w:hAnsi="SimSun" w:eastAsia="SimSun" w:cs="SimSun"/>
                <w:sz w:val="18"/>
                <w:szCs w:val="18"/>
                <w:spacing w:val="-6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11</w:t>
            </w:r>
          </w:hyperlink>
        </w:p>
        <w:p>
          <w:pPr>
            <w:spacing w:before="100" w:line="219" w:lineRule="auto"/>
            <w:tabs>
              <w:tab w:val="right" w:leader="dot" w:pos="508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" w:id="10"/>
          <w:bookmarkEnd w:id="10"/>
          <w:hyperlink w:history="true" w:anchor="bookmark10">
            <w:r>
              <w:rPr>
                <w:rFonts w:ascii="SimSun" w:hAnsi="SimSun" w:eastAsia="SimSun" w:cs="SimSun"/>
                <w:sz w:val="18"/>
                <w:szCs w:val="18"/>
                <w:spacing w:val="-7"/>
              </w:rPr>
              <w:t>第</w:t>
            </w:r>
            <w:r>
              <w:rPr>
                <w:rFonts w:ascii="SimSun" w:hAnsi="SimSun" w:eastAsia="SimSun" w:cs="SimSun"/>
                <w:sz w:val="18"/>
                <w:szCs w:val="18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7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7"/>
              </w:rPr>
              <w:t>节</w:t>
            </w:r>
            <w:r>
              <w:rPr>
                <w:rFonts w:ascii="SimSun" w:hAnsi="SimSun" w:eastAsia="SimSun" w:cs="SimSun"/>
                <w:sz w:val="18"/>
                <w:szCs w:val="18"/>
                <w:spacing w:val="7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7"/>
              </w:rPr>
              <w:t>糖 尿 病</w:t>
            </w:r>
            <w:r>
              <w:rPr>
                <w:rFonts w:ascii="SimSun" w:hAnsi="SimSun" w:eastAsia="SimSun" w:cs="SimSun"/>
                <w:sz w:val="18"/>
                <w:szCs w:val="18"/>
                <w:spacing w:val="-7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11</w:t>
            </w:r>
          </w:hyperlink>
        </w:p>
        <w:p>
          <w:pPr>
            <w:ind w:left="189"/>
            <w:spacing w:before="77" w:line="220" w:lineRule="auto"/>
            <w:tabs>
              <w:tab w:val="right" w:leader="dot" w:pos="508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1" w:id="11"/>
          <w:bookmarkEnd w:id="11"/>
          <w:hyperlink w:history="true" w:anchor="bookmark11"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、糖尿病的分期</w:t>
            </w:r>
            <w:r>
              <w:rPr>
                <w:rFonts w:ascii="SimSun" w:hAnsi="SimSun" w:eastAsia="SimSun" w:cs="SimSun"/>
                <w:sz w:val="18"/>
                <w:szCs w:val="18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4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11</w:t>
            </w:r>
          </w:hyperlink>
        </w:p>
        <w:p>
          <w:pPr>
            <w:ind w:left="450"/>
            <w:spacing w:before="75" w:line="219" w:lineRule="auto"/>
            <w:tabs>
              <w:tab w:val="right" w:leader="dot" w:pos="508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2" w:id="12"/>
          <w:bookmarkEnd w:id="12"/>
          <w:hyperlink w:history="true" w:anchor="bookmark12"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)无症状期</w:t>
            </w:r>
            <w:r>
              <w:rPr>
                <w:rFonts w:ascii="SimSun" w:hAnsi="SimSun" w:eastAsia="SimSun" w:cs="SimSun"/>
                <w:sz w:val="18"/>
                <w:szCs w:val="18"/>
                <w:spacing w:val="-7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4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11</w:t>
            </w:r>
          </w:hyperlink>
        </w:p>
        <w:p>
          <w:pPr>
            <w:ind w:left="450"/>
            <w:spacing w:before="76" w:line="219" w:lineRule="auto"/>
            <w:tabs>
              <w:tab w:val="right" w:leader="dot" w:pos="507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3" w:id="13"/>
          <w:bookmarkEnd w:id="13"/>
          <w:hyperlink w:history="true" w:anchor="bookmark13"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)症状期</w:t>
            </w:r>
            <w:r>
              <w:rPr>
                <w:rFonts w:ascii="SimSun" w:hAnsi="SimSun" w:eastAsia="SimSun" w:cs="SimSun"/>
                <w:sz w:val="18"/>
                <w:szCs w:val="18"/>
                <w:spacing w:val="-7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12</w:t>
            </w:r>
          </w:hyperlink>
        </w:p>
        <w:p>
          <w:pPr>
            <w:ind w:left="189"/>
            <w:spacing w:before="77" w:line="219" w:lineRule="auto"/>
            <w:tabs>
              <w:tab w:val="right" w:leader="dot" w:pos="506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4" w:id="14"/>
          <w:bookmarkEnd w:id="14"/>
          <w:hyperlink w:history="true" w:anchor="bookmark14">
            <w:r>
              <w:rPr>
                <w:rFonts w:ascii="SimSun" w:hAnsi="SimSun" w:eastAsia="SimSun" w:cs="SimSun"/>
                <w:sz w:val="18"/>
                <w:szCs w:val="18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>、发现糖尿病后应如何正确对待?</w:t>
            </w:r>
            <w:r>
              <w:rPr>
                <w:rFonts w:ascii="SimSun" w:hAnsi="SimSun" w:eastAsia="SimSun" w:cs="SimSun"/>
                <w:sz w:val="18"/>
                <w:szCs w:val="18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13</w:t>
            </w:r>
          </w:hyperlink>
        </w:p>
        <w:p>
          <w:pPr>
            <w:ind w:left="189"/>
            <w:spacing w:before="66" w:line="219" w:lineRule="auto"/>
            <w:tabs>
              <w:tab w:val="right" w:leader="dot" w:pos="507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5" w:id="15"/>
          <w:bookmarkEnd w:id="15"/>
          <w:hyperlink w:history="true" w:anchor="bookmark15">
            <w:r>
              <w:rPr>
                <w:rFonts w:ascii="SimSun" w:hAnsi="SimSun" w:eastAsia="SimSun" w:cs="SimSun"/>
                <w:sz w:val="18"/>
                <w:szCs w:val="18"/>
              </w:rPr>
              <w:t>三、糖尿病的分类</w:t>
            </w:r>
            <w:r>
              <w:rPr>
                <w:rFonts w:ascii="SimSun" w:hAnsi="SimSun" w:eastAsia="SimSun" w:cs="SimSun"/>
                <w:sz w:val="18"/>
                <w:szCs w:val="18"/>
                <w:spacing w:val="-5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5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13</w:t>
            </w:r>
          </w:hyperlink>
        </w:p>
        <w:p>
          <w:pPr>
            <w:ind w:left="450"/>
            <w:spacing w:before="67" w:line="219" w:lineRule="auto"/>
            <w:tabs>
              <w:tab w:val="right" w:leader="dot" w:pos="507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6" w:id="16"/>
          <w:bookmarkEnd w:id="16"/>
          <w:hyperlink w:history="true" w:anchor="bookmark16">
            <w:r>
              <w:rPr>
                <w:rFonts w:ascii="SimSun" w:hAnsi="SimSun" w:eastAsia="SimSun" w:cs="SimSun"/>
                <w:sz w:val="18"/>
                <w:szCs w:val="18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5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>世界卫生组织对糖尿病的分类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</w:t>
            </w:r>
          </w:hyperlink>
        </w:p>
        <w:p>
          <w:pPr>
            <w:ind w:left="450"/>
            <w:spacing w:before="96" w:line="219" w:lineRule="auto"/>
            <w:tabs>
              <w:tab w:val="right" w:leader="dot" w:pos="506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7" w:id="17"/>
          <w:bookmarkEnd w:id="17"/>
          <w:hyperlink w:history="true" w:anchor="bookmark17"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5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按病情轻重程度分类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</w:t>
            </w:r>
          </w:hyperlink>
        </w:p>
        <w:p>
          <w:pPr>
            <w:ind w:left="189"/>
            <w:spacing w:before="67" w:line="219" w:lineRule="auto"/>
            <w:tabs>
              <w:tab w:val="right" w:leader="dot" w:pos="506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8" w:id="18"/>
          <w:bookmarkEnd w:id="18"/>
          <w:hyperlink w:history="true" w:anchor="bookmark18">
            <w:r>
              <w:rPr>
                <w:rFonts w:ascii="SimSun" w:hAnsi="SimSun" w:eastAsia="SimSun" w:cs="SimSun"/>
                <w:sz w:val="18"/>
                <w:szCs w:val="18"/>
                <w:spacing w:val="7"/>
              </w:rPr>
              <w:t>四</w:t>
            </w:r>
            <w:r>
              <w:rPr>
                <w:rFonts w:ascii="SimSun" w:hAnsi="SimSun" w:eastAsia="SimSun" w:cs="SimSun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7"/>
              </w:rPr>
              <w:t>、并发症和兼有病(或叫伴随症)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15</w:t>
            </w:r>
          </w:hyperlink>
        </w:p>
        <w:p>
          <w:pPr>
            <w:ind w:left="450"/>
            <w:spacing w:before="67" w:line="220" w:lineRule="auto"/>
            <w:tabs>
              <w:tab w:val="right" w:leader="dot" w:pos="507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9" w:id="19"/>
          <w:bookmarkEnd w:id="19"/>
          <w:hyperlink w:history="true" w:anchor="bookmark19"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5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感染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15</w:t>
            </w:r>
          </w:hyperlink>
        </w:p>
        <w:p>
          <w:pPr>
            <w:ind w:left="450"/>
            <w:spacing w:before="85" w:line="219" w:lineRule="auto"/>
            <w:tabs>
              <w:tab w:val="right" w:leader="dot" w:pos="507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0" w:id="20"/>
          <w:bookmarkEnd w:id="20"/>
          <w:hyperlink w:history="true" w:anchor="bookmark20">
            <w:r>
              <w:rPr>
                <w:rFonts w:ascii="SimSun" w:hAnsi="SimSun" w:eastAsia="SimSun" w:cs="SimSun"/>
                <w:sz w:val="18"/>
                <w:szCs w:val="18"/>
                <w:spacing w:val="7"/>
              </w:rPr>
              <w:t>(二)</w:t>
            </w:r>
            <w:r>
              <w:rPr>
                <w:rFonts w:ascii="SimSun" w:hAnsi="SimSun" w:eastAsia="SimSun" w:cs="SimSun"/>
                <w:sz w:val="18"/>
                <w:szCs w:val="18"/>
                <w:spacing w:val="-5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7"/>
              </w:rPr>
              <w:t>心血管病变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15</w:t>
            </w:r>
          </w:hyperlink>
        </w:p>
        <w:p>
          <w:pPr>
            <w:ind w:left="450"/>
            <w:spacing w:before="66" w:line="219" w:lineRule="auto"/>
            <w:tabs>
              <w:tab w:val="right" w:leader="dot" w:pos="505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1" w:id="21"/>
          <w:bookmarkEnd w:id="21"/>
          <w:hyperlink w:history="true" w:anchor="bookmark21">
            <w:r>
              <w:rPr>
                <w:rFonts w:ascii="SimSun" w:hAnsi="SimSun" w:eastAsia="SimSun" w:cs="SimSun"/>
                <w:sz w:val="18"/>
                <w:szCs w:val="18"/>
                <w:spacing w:val="6"/>
              </w:rPr>
              <w:t>(三)</w:t>
            </w:r>
            <w:r>
              <w:rPr>
                <w:rFonts w:ascii="SimSun" w:hAnsi="SimSun" w:eastAsia="SimSun" w:cs="SimSun"/>
                <w:sz w:val="18"/>
                <w:szCs w:val="18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6"/>
              </w:rPr>
              <w:t>肾脏病变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16</w:t>
            </w:r>
          </w:hyperlink>
        </w:p>
        <w:p>
          <w:pPr>
            <w:ind w:left="450"/>
            <w:spacing w:before="87" w:line="219" w:lineRule="auto"/>
            <w:tabs>
              <w:tab w:val="right" w:leader="dot" w:pos="508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2" w:id="22"/>
          <w:bookmarkEnd w:id="22"/>
          <w:hyperlink w:history="true" w:anchor="bookmark22">
            <w:r>
              <w:rPr>
                <w:rFonts w:ascii="SimSun" w:hAnsi="SimSun" w:eastAsia="SimSun" w:cs="SimSun"/>
                <w:sz w:val="18"/>
                <w:szCs w:val="18"/>
                <w:spacing w:val="9"/>
              </w:rPr>
              <w:t>(四)</w:t>
            </w:r>
            <w:r>
              <w:rPr>
                <w:rFonts w:ascii="SimSun" w:hAnsi="SimSun" w:eastAsia="SimSun" w:cs="SimSun"/>
                <w:sz w:val="18"/>
                <w:szCs w:val="18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9"/>
              </w:rPr>
              <w:t>神经病变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4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17</w:t>
            </w:r>
          </w:hyperlink>
        </w:p>
        <w:p>
          <w:pPr>
            <w:ind w:left="450"/>
            <w:spacing w:before="57" w:line="221" w:lineRule="auto"/>
            <w:tabs>
              <w:tab w:val="right" w:leader="dot" w:pos="506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3" w:id="23"/>
          <w:bookmarkEnd w:id="23"/>
          <w:hyperlink w:history="true" w:anchor="bookmark23">
            <w:r>
              <w:rPr>
                <w:rFonts w:ascii="SimSun" w:hAnsi="SimSun" w:eastAsia="SimSun" w:cs="SimSun"/>
                <w:sz w:val="18"/>
                <w:szCs w:val="18"/>
                <w:spacing w:val="-7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7"/>
              </w:rPr>
              <w:t>五</w:t>
            </w:r>
            <w:r>
              <w:rPr>
                <w:rFonts w:ascii="SimSun" w:hAnsi="SimSun" w:eastAsia="SimSun" w:cs="SimSun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7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7"/>
              </w:rPr>
              <w:t>眼病</w:t>
            </w:r>
            <w:r>
              <w:rPr>
                <w:rFonts w:ascii="SimSun" w:hAnsi="SimSun" w:eastAsia="SimSun" w:cs="SimSun"/>
                <w:sz w:val="18"/>
                <w:szCs w:val="18"/>
                <w:spacing w:val="-7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18</w:t>
            </w:r>
          </w:hyperlink>
        </w:p>
        <w:p>
          <w:pPr>
            <w:ind w:left="189"/>
            <w:spacing w:before="84" w:line="220" w:lineRule="auto"/>
            <w:tabs>
              <w:tab w:val="right" w:leader="dot" w:pos="507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4" w:id="24"/>
          <w:bookmarkEnd w:id="24"/>
          <w:hyperlink w:history="true" w:anchor="bookmark24"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五、糖尿病与肝病的关系</w:t>
            </w:r>
            <w:r>
              <w:rPr>
                <w:rFonts w:ascii="SimSun" w:hAnsi="SimSun" w:eastAsia="SimSun" w:cs="SimSun"/>
                <w:sz w:val="18"/>
                <w:szCs w:val="18"/>
                <w:spacing w:val="-7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5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18</w:t>
            </w:r>
          </w:hyperlink>
        </w:p>
        <w:p>
          <w:pPr>
            <w:ind w:left="189"/>
            <w:spacing w:before="65" w:line="219" w:lineRule="auto"/>
            <w:tabs>
              <w:tab w:val="right" w:leader="dot" w:pos="506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5" w:id="25"/>
          <w:bookmarkEnd w:id="25"/>
          <w:hyperlink w:history="true" w:anchor="bookmark25"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六，要警惕酮症酸中毒昏迷的发生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8"/>
              </w:rPr>
              <w:t>19</w:t>
            </w:r>
          </w:hyperlink>
        </w:p>
      </w:sdtContent>
    </w:sdt>
    <w:p>
      <w:pPr>
        <w:spacing w:line="219" w:lineRule="auto"/>
        <w:sectPr>
          <w:footerReference w:type="default" r:id="rId5"/>
          <w:pgSz w:w="7060" w:h="10440"/>
          <w:pgMar w:top="400" w:right="1059" w:bottom="832" w:left="850" w:header="0" w:footer="609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pStyle w:val="BodyText"/>
        <w:spacing w:line="456" w:lineRule="auto"/>
        <w:rPr/>
      </w:pPr>
      <w:r/>
    </w:p>
    <w:sdt>
      <w:sdtPr>
        <w:rPr>
          <w:rFonts w:ascii="SimSun" w:hAnsi="SimSun" w:eastAsia="SimSun" w:cs="SimSun"/>
          <w:sz w:val="18"/>
          <w:szCs w:val="18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8"/>
          <w:szCs w:val="18"/>
        </w:rPr>
      </w:sdtEndPr>
      <w:sdtContent>
        <w:p>
          <w:pPr>
            <w:ind w:left="460"/>
            <w:spacing w:before="59" w:line="220" w:lineRule="auto"/>
            <w:tabs>
              <w:tab w:val="right" w:leader="dot" w:pos="510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6" w:id="26"/>
          <w:bookmarkEnd w:id="26"/>
          <w:hyperlink w:history="true" w:anchor="bookmark26">
            <w:r>
              <w:rPr>
                <w:rFonts w:ascii="SimSun" w:hAnsi="SimSun" w:eastAsia="SimSun" w:cs="SimSun"/>
                <w:sz w:val="18"/>
                <w:szCs w:val="18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>)诱发因案</w:t>
            </w:r>
            <w:r>
              <w:rPr>
                <w:rFonts w:ascii="SimSun" w:hAnsi="SimSun" w:eastAsia="SimSun" w:cs="SimSun"/>
                <w:sz w:val="18"/>
                <w:szCs w:val="18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19</w:t>
            </w:r>
          </w:hyperlink>
        </w:p>
        <w:p>
          <w:pPr>
            <w:ind w:left="460"/>
            <w:spacing w:before="85" w:line="221" w:lineRule="auto"/>
            <w:tabs>
              <w:tab w:val="right" w:leader="dot" w:pos="510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7" w:id="27"/>
          <w:bookmarkEnd w:id="27"/>
          <w:hyperlink w:history="true" w:anchor="bookmark27"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5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病理生理变化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19</w:t>
            </w:r>
          </w:hyperlink>
        </w:p>
        <w:p>
          <w:pPr>
            <w:ind w:left="460"/>
            <w:spacing w:before="73" w:line="219" w:lineRule="auto"/>
            <w:tabs>
              <w:tab w:val="right" w:leader="dot" w:pos="514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8" w:id="28"/>
          <w:bookmarkEnd w:id="28"/>
          <w:hyperlink w:history="true" w:anchor="bookmark28"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三</w:t>
            </w:r>
            <w:r>
              <w:rPr>
                <w:rFonts w:ascii="SimSun" w:hAnsi="SimSun" w:eastAsia="SimSun" w:cs="SimSun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5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临床表现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20</w:t>
            </w:r>
          </w:hyperlink>
        </w:p>
        <w:p>
          <w:pPr>
            <w:ind w:left="460"/>
            <w:spacing w:before="66" w:line="219" w:lineRule="auto"/>
            <w:tabs>
              <w:tab w:val="right" w:leader="dot" w:pos="511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9" w:id="29"/>
          <w:bookmarkEnd w:id="29"/>
          <w:hyperlink w:history="true" w:anchor="bookmark29"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四</w:t>
            </w:r>
            <w:r>
              <w:rPr>
                <w:rFonts w:ascii="SimSun" w:hAnsi="SimSun" w:eastAsia="SimSun" w:cs="SimSun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)诊断和处理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4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20</w:t>
            </w:r>
          </w:hyperlink>
        </w:p>
        <w:p>
          <w:pPr>
            <w:ind w:left="189"/>
            <w:spacing w:before="76" w:line="219" w:lineRule="auto"/>
            <w:tabs>
              <w:tab w:val="right" w:leader="dot" w:pos="509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0" w:id="30"/>
          <w:bookmarkEnd w:id="30"/>
          <w:hyperlink w:history="true" w:anchor="bookmark30"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七、胰岛素致血糖过低性昏迷的特征</w:t>
            </w:r>
            <w:r>
              <w:rPr>
                <w:rFonts w:ascii="SimSun" w:hAnsi="SimSun" w:eastAsia="SimSun" w:cs="SimSun"/>
                <w:sz w:val="18"/>
                <w:szCs w:val="18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20</w:t>
            </w:r>
          </w:hyperlink>
        </w:p>
        <w:p>
          <w:pPr>
            <w:ind w:left="189"/>
            <w:spacing w:before="77" w:line="219" w:lineRule="auto"/>
            <w:tabs>
              <w:tab w:val="right" w:leader="dot" w:pos="511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1" w:id="31"/>
          <w:bookmarkEnd w:id="31"/>
          <w:hyperlink w:history="true" w:anchor="bookmark31"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八、高渗性昏迷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21</w:t>
            </w:r>
          </w:hyperlink>
        </w:p>
        <w:p>
          <w:pPr>
            <w:ind w:left="189"/>
            <w:spacing w:before="66" w:line="219" w:lineRule="auto"/>
            <w:tabs>
              <w:tab w:val="right" w:leader="dot" w:pos="505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2" w:id="32"/>
          <w:bookmarkEnd w:id="32"/>
          <w:hyperlink w:history="true" w:anchor="bookmark32"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九</w:t>
            </w:r>
            <w:r>
              <w:rPr>
                <w:rFonts w:ascii="SimSun" w:hAnsi="SimSun" w:eastAsia="SimSun" w:cs="SimSun"/>
                <w:sz w:val="18"/>
                <w:szCs w:val="18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、乳酸性酸中毒昏迷</w:t>
            </w:r>
            <w:r>
              <w:rPr>
                <w:rFonts w:ascii="SimSun" w:hAnsi="SimSun" w:eastAsia="SimSun" w:cs="SimSun"/>
                <w:sz w:val="18"/>
                <w:szCs w:val="18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21</w:t>
            </w:r>
          </w:hyperlink>
        </w:p>
        <w:p>
          <w:pPr>
            <w:ind w:left="189"/>
            <w:spacing w:before="77" w:line="219" w:lineRule="auto"/>
            <w:tabs>
              <w:tab w:val="right" w:leader="dot" w:pos="503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3" w:id="33"/>
          <w:bookmarkEnd w:id="33"/>
          <w:hyperlink w:history="true" w:anchor="bookmark33"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十、脑水肿引起的昏迷</w:t>
            </w:r>
            <w:r>
              <w:rPr>
                <w:rFonts w:ascii="SimSun" w:hAnsi="SimSun" w:eastAsia="SimSun" w:cs="SimSun"/>
                <w:sz w:val="18"/>
                <w:szCs w:val="18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22</w:t>
            </w:r>
          </w:hyperlink>
        </w:p>
        <w:p>
          <w:pPr>
            <w:ind w:left="189"/>
            <w:spacing w:before="66" w:line="219" w:lineRule="auto"/>
            <w:tabs>
              <w:tab w:val="right" w:leader="dot" w:pos="504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4" w:id="34"/>
          <w:bookmarkEnd w:id="34"/>
          <w:hyperlink w:history="true" w:anchor="bookmark34"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十一、注意防止发生营养不良</w:t>
            </w:r>
            <w:r>
              <w:rPr>
                <w:rFonts w:ascii="SimSun" w:hAnsi="SimSun" w:eastAsia="SimSun" w:cs="SimSun"/>
                <w:sz w:val="18"/>
                <w:szCs w:val="18"/>
                <w:spacing w:val="-6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22</w:t>
            </w:r>
          </w:hyperlink>
        </w:p>
        <w:p>
          <w:pPr>
            <w:ind w:left="189"/>
            <w:spacing w:before="87" w:line="219" w:lineRule="auto"/>
            <w:tabs>
              <w:tab w:val="right" w:leader="dot" w:pos="504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5" w:id="35"/>
          <w:bookmarkEnd w:id="35"/>
          <w:hyperlink w:history="true" w:anchor="bookmark35"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十二、注意防止失水、缺钾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22</w:t>
            </w:r>
          </w:hyperlink>
        </w:p>
        <w:p>
          <w:pPr>
            <w:spacing w:before="105" w:line="222" w:lineRule="auto"/>
            <w:tabs>
              <w:tab w:val="right" w:leader="dot" w:pos="513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6" w:id="36"/>
          <w:bookmarkEnd w:id="36"/>
          <w:hyperlink w:history="true" w:anchor="bookmark36">
            <w:r>
              <w:rPr>
                <w:rFonts w:ascii="SimHei" w:hAnsi="SimHei" w:eastAsia="SimHei" w:cs="SimHei"/>
                <w:sz w:val="18"/>
                <w:szCs w:val="18"/>
                <w:spacing w:val="-6"/>
              </w:rPr>
              <w:t>第</w:t>
            </w:r>
            <w:r>
              <w:rPr>
                <w:rFonts w:ascii="SimHei" w:hAnsi="SimHei" w:eastAsia="SimHei" w:cs="SimHei"/>
                <w:sz w:val="18"/>
                <w:szCs w:val="18"/>
                <w:spacing w:val="-37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spacing w:val="-6"/>
              </w:rPr>
              <w:t>二</w:t>
            </w:r>
            <w:r>
              <w:rPr>
                <w:rFonts w:ascii="SimHei" w:hAnsi="SimHei" w:eastAsia="SimHei" w:cs="SimHei"/>
                <w:sz w:val="18"/>
                <w:szCs w:val="18"/>
                <w:spacing w:val="-36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spacing w:val="-6"/>
              </w:rPr>
              <w:t>节</w:t>
            </w:r>
            <w:r>
              <w:rPr>
                <w:rFonts w:ascii="SimHei" w:hAnsi="SimHei" w:eastAsia="SimHei" w:cs="SimHei"/>
                <w:sz w:val="18"/>
                <w:szCs w:val="18"/>
                <w:spacing w:val="79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spacing w:val="-6"/>
              </w:rPr>
              <w:t>消</w:t>
            </w:r>
            <w:r>
              <w:rPr>
                <w:rFonts w:ascii="SimHei" w:hAnsi="SimHei" w:eastAsia="SimHei" w:cs="SimHei"/>
                <w:sz w:val="18"/>
                <w:szCs w:val="18"/>
                <w:spacing w:val="-6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spacing w:val="-6"/>
              </w:rPr>
              <w:t>渴</w:t>
            </w:r>
            <w:r>
              <w:rPr>
                <w:rFonts w:ascii="SimHei" w:hAnsi="SimHei" w:eastAsia="SimHei" w:cs="SimHei"/>
                <w:sz w:val="18"/>
                <w:szCs w:val="18"/>
                <w:spacing w:val="-6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spacing w:val="-6"/>
              </w:rPr>
              <w:t>病</w:t>
            </w:r>
            <w:r>
              <w:rPr>
                <w:rFonts w:ascii="SimHei" w:hAnsi="SimHei" w:eastAsia="SimHei" w:cs="SimHei"/>
                <w:sz w:val="18"/>
                <w:szCs w:val="18"/>
                <w:spacing w:val="-70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SimHei" w:hAnsi="SimHei" w:eastAsia="SimHei" w:cs="SimHei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</w:t>
            </w:r>
          </w:hyperlink>
        </w:p>
        <w:p>
          <w:pPr>
            <w:ind w:left="189"/>
            <w:spacing w:before="75" w:line="219" w:lineRule="auto"/>
            <w:tabs>
              <w:tab w:val="right" w:leader="dot" w:pos="512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7" w:id="37"/>
          <w:bookmarkEnd w:id="37"/>
          <w:hyperlink w:history="true" w:anchor="bookmark37">
            <w:r>
              <w:rPr>
                <w:rFonts w:ascii="SimSun" w:hAnsi="SimSun" w:eastAsia="SimSun" w:cs="SimSun"/>
                <w:sz w:val="18"/>
                <w:szCs w:val="18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4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>、消渴病的主要症状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</w:t>
            </w:r>
          </w:hyperlink>
        </w:p>
        <w:p>
          <w:pPr>
            <w:ind w:left="460"/>
            <w:spacing w:before="66" w:line="219" w:lineRule="auto"/>
            <w:tabs>
              <w:tab w:val="right" w:leader="dot" w:pos="505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8" w:id="38"/>
          <w:bookmarkEnd w:id="38"/>
          <w:hyperlink w:history="true" w:anchor="bookmark38"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上消的主要症状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23</w:t>
            </w:r>
          </w:hyperlink>
        </w:p>
        <w:p>
          <w:pPr>
            <w:ind w:left="460"/>
            <w:spacing w:before="77" w:line="219" w:lineRule="auto"/>
            <w:tabs>
              <w:tab w:val="right" w:leader="dot" w:pos="504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9" w:id="39"/>
          <w:bookmarkEnd w:id="39"/>
          <w:hyperlink w:history="true" w:anchor="bookmark39"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5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中消的主要症状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23</w:t>
            </w:r>
          </w:hyperlink>
        </w:p>
        <w:p>
          <w:pPr>
            <w:ind w:left="460"/>
            <w:spacing w:before="76" w:line="219" w:lineRule="auto"/>
            <w:tabs>
              <w:tab w:val="right" w:leader="dot" w:pos="511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0" w:id="40"/>
          <w:bookmarkEnd w:id="40"/>
          <w:hyperlink w:history="true" w:anchor="bookmark40"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三</w:t>
            </w:r>
            <w:r>
              <w:rPr>
                <w:rFonts w:ascii="SimSun" w:hAnsi="SimSun" w:eastAsia="SimSun" w:cs="SimSun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)下消的主要症状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5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</w:t>
            </w:r>
          </w:hyperlink>
        </w:p>
        <w:p>
          <w:pPr>
            <w:ind w:left="189"/>
            <w:spacing w:before="66" w:line="219" w:lineRule="auto"/>
            <w:tabs>
              <w:tab w:val="right" w:leader="dot" w:pos="504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1" w:id="41"/>
          <w:bookmarkEnd w:id="41"/>
          <w:hyperlink w:history="true" w:anchor="bookmark41"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4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、消渴病的主要兼证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23</w:t>
            </w:r>
          </w:hyperlink>
        </w:p>
        <w:p>
          <w:pPr>
            <w:ind w:left="460"/>
            <w:spacing w:before="107" w:line="219" w:lineRule="auto"/>
            <w:tabs>
              <w:tab w:val="right" w:leader="dot" w:pos="504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2" w:id="42"/>
          <w:bookmarkEnd w:id="42"/>
          <w:hyperlink w:history="true" w:anchor="bookmark42"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)脏腑兼证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23</w:t>
            </w:r>
          </w:hyperlink>
        </w:p>
        <w:p>
          <w:pPr>
            <w:ind w:left="460"/>
            <w:spacing w:before="66" w:line="219" w:lineRule="auto"/>
            <w:tabs>
              <w:tab w:val="right" w:leader="dot" w:pos="511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3" w:id="43"/>
          <w:bookmarkEnd w:id="43"/>
          <w:hyperlink w:history="true" w:anchor="bookmark43"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五官兼证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5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</w:t>
            </w:r>
          </w:hyperlink>
        </w:p>
        <w:p>
          <w:pPr>
            <w:ind w:left="460"/>
            <w:spacing w:before="107" w:line="220" w:lineRule="auto"/>
            <w:tabs>
              <w:tab w:val="right" w:leader="dot" w:pos="510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4" w:id="44"/>
          <w:bookmarkEnd w:id="44"/>
          <w:hyperlink w:history="true" w:anchor="bookmark44"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三</w:t>
            </w:r>
            <w:r>
              <w:rPr>
                <w:rFonts w:ascii="SimSun" w:hAnsi="SimSun" w:eastAsia="SimSun" w:cs="SimSun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4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皮肤和其它</w:t>
            </w:r>
            <w:r>
              <w:rPr>
                <w:rFonts w:ascii="SimSun" w:hAnsi="SimSun" w:eastAsia="SimSun" w:cs="SimSun"/>
                <w:sz w:val="18"/>
                <w:szCs w:val="18"/>
                <w:spacing w:val="-7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8"/>
              </w:rPr>
              <w:t>24</w:t>
            </w:r>
          </w:hyperlink>
        </w:p>
        <w:p>
          <w:pPr>
            <w:ind w:left="189"/>
            <w:spacing w:before="74" w:line="219" w:lineRule="auto"/>
            <w:tabs>
              <w:tab w:val="right" w:leader="dot" w:pos="510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5" w:id="45"/>
          <w:bookmarkEnd w:id="45"/>
          <w:hyperlink w:history="true" w:anchor="bookmark45"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三</w:t>
            </w:r>
            <w:r>
              <w:rPr>
                <w:rFonts w:ascii="SimSun" w:hAnsi="SimSun" w:eastAsia="SimSun" w:cs="SimSun"/>
                <w:sz w:val="18"/>
                <w:szCs w:val="18"/>
                <w:spacing w:val="-4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、消渴病的兼证病机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8"/>
              </w:rPr>
              <w:t>24</w:t>
            </w:r>
          </w:hyperlink>
        </w:p>
        <w:p>
          <w:pPr>
            <w:ind w:left="189"/>
            <w:spacing w:before="78" w:line="219" w:lineRule="auto"/>
            <w:tabs>
              <w:tab w:val="right" w:leader="dot" w:pos="511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6" w:id="46"/>
          <w:bookmarkEnd w:id="46"/>
          <w:hyperlink w:history="true" w:anchor="bookmark46"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四</w:t>
            </w:r>
            <w:r>
              <w:rPr>
                <w:rFonts w:ascii="SimSun" w:hAnsi="SimSun" w:eastAsia="SimSun" w:cs="SimSun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、如何看待兼证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</w:t>
            </w:r>
          </w:hyperlink>
        </w:p>
        <w:p>
          <w:pPr>
            <w:ind w:left="2"/>
            <w:spacing w:before="92" w:line="221" w:lineRule="auto"/>
            <w:tabs>
              <w:tab w:val="right" w:leader="dot" w:pos="504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7" w:id="47"/>
          <w:bookmarkEnd w:id="47"/>
          <w:hyperlink w:history="true" w:anchor="bookmark47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4"/>
              </w:rPr>
              <w:t>第三章</w:t>
            </w:r>
            <w:r>
              <w:rPr>
                <w:rFonts w:ascii="SimHei" w:hAnsi="SimHei" w:eastAsia="SimHei" w:cs="SimHei"/>
                <w:sz w:val="18"/>
                <w:szCs w:val="18"/>
                <w:spacing w:val="52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4"/>
              </w:rPr>
              <w:t>诊</w:t>
            </w:r>
            <w:r>
              <w:rPr>
                <w:rFonts w:ascii="SimHei" w:hAnsi="SimHei" w:eastAsia="SimHei" w:cs="SimHei"/>
                <w:sz w:val="18"/>
                <w:szCs w:val="18"/>
                <w:spacing w:val="-27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4"/>
              </w:rPr>
              <w:t>断</w:t>
            </w:r>
            <w:r>
              <w:rPr>
                <w:rFonts w:ascii="SimHei" w:hAnsi="SimHei" w:eastAsia="SimHei" w:cs="SimHei"/>
                <w:sz w:val="18"/>
                <w:szCs w:val="18"/>
                <w:spacing w:val="-37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4"/>
              </w:rPr>
              <w:t>标</w:t>
            </w:r>
            <w:r>
              <w:rPr>
                <w:rFonts w:ascii="SimHei" w:hAnsi="SimHei" w:eastAsia="SimHei" w:cs="SimHei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4"/>
              </w:rPr>
              <w:t>准</w:t>
            </w:r>
            <w:r>
              <w:rPr>
                <w:rFonts w:ascii="SimHei" w:hAnsi="SimHei" w:eastAsia="SimHei" w:cs="SimHei"/>
                <w:sz w:val="18"/>
                <w:szCs w:val="18"/>
                <w:spacing w:val="-27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4"/>
              </w:rPr>
              <w:t>与</w:t>
            </w:r>
            <w:r>
              <w:rPr>
                <w:rFonts w:ascii="SimHei" w:hAnsi="SimHei" w:eastAsia="SimHei" w:cs="SimHei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4"/>
              </w:rPr>
              <w:t>中</w:t>
            </w:r>
            <w:r>
              <w:rPr>
                <w:rFonts w:ascii="SimHei" w:hAnsi="SimHei" w:eastAsia="SimHei" w:cs="SimHei"/>
                <w:sz w:val="18"/>
                <w:szCs w:val="18"/>
                <w:spacing w:val="-25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4"/>
              </w:rPr>
              <w:t>医</w:t>
            </w:r>
            <w:r>
              <w:rPr>
                <w:rFonts w:ascii="SimHei" w:hAnsi="SimHei" w:eastAsia="SimHei" w:cs="SimHei"/>
                <w:sz w:val="18"/>
                <w:szCs w:val="18"/>
                <w:spacing w:val="-32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4"/>
              </w:rPr>
              <w:t>治</w:t>
            </w:r>
            <w:r>
              <w:rPr>
                <w:rFonts w:ascii="SimHei" w:hAnsi="SimHei" w:eastAsia="SimHei" w:cs="SimHei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4"/>
              </w:rPr>
              <w:t>疗</w:t>
            </w:r>
            <w:r>
              <w:rPr>
                <w:rFonts w:ascii="SimHei" w:hAnsi="SimHei" w:eastAsia="SimHei" w:cs="SimHei"/>
                <w:sz w:val="18"/>
                <w:szCs w:val="18"/>
                <w:spacing w:val="-65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26</w:t>
            </w:r>
          </w:hyperlink>
        </w:p>
        <w:p>
          <w:pPr>
            <w:ind w:left="189"/>
            <w:spacing w:before="79" w:line="219" w:lineRule="auto"/>
            <w:tabs>
              <w:tab w:val="right" w:leader="dot" w:pos="510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8" w:id="48"/>
          <w:bookmarkEnd w:id="48"/>
          <w:hyperlink w:history="true" w:anchor="bookmark48"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一、糖尿病的诊断标准</w:t>
            </w:r>
            <w:r>
              <w:rPr>
                <w:rFonts w:ascii="SimSun" w:hAnsi="SimSun" w:eastAsia="SimSun" w:cs="SimSun"/>
                <w:sz w:val="18"/>
                <w:szCs w:val="18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</w:t>
            </w:r>
          </w:hyperlink>
        </w:p>
        <w:p>
          <w:pPr>
            <w:ind w:left="460"/>
            <w:spacing w:before="75" w:line="219" w:lineRule="auto"/>
            <w:tabs>
              <w:tab w:val="right" w:leader="dot" w:pos="503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9" w:id="49"/>
          <w:bookmarkEnd w:id="49"/>
          <w:hyperlink w:history="true" w:anchor="bookmark49">
            <w:r>
              <w:rPr>
                <w:rFonts w:ascii="SimSun" w:hAnsi="SimSun" w:eastAsia="SimSun" w:cs="SimSun"/>
                <w:sz w:val="18"/>
                <w:szCs w:val="18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4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>兰州会议制定糖尿病暂行诊断标准</w:t>
            </w:r>
            <w:r>
              <w:rPr>
                <w:rFonts w:ascii="SimSun" w:hAnsi="SimSun" w:eastAsia="SimSun" w:cs="SimSun"/>
                <w:sz w:val="18"/>
                <w:szCs w:val="18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26</w:t>
            </w:r>
          </w:hyperlink>
        </w:p>
        <w:p>
          <w:pPr>
            <w:ind w:left="460"/>
            <w:spacing w:before="108" w:line="219" w:lineRule="auto"/>
            <w:tabs>
              <w:tab w:val="right" w:leader="dot" w:pos="511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0" w:id="50"/>
          <w:bookmarkEnd w:id="50"/>
          <w:hyperlink w:history="true" w:anchor="bookmark50">
            <w:r>
              <w:rPr>
                <w:rFonts w:ascii="SimSun" w:hAnsi="SimSun" w:eastAsia="SimSun" w:cs="SimSun"/>
                <w:sz w:val="18"/>
                <w:szCs w:val="18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4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>世界卫生组织糖尿病诊断标准</w:t>
            </w:r>
            <w:r>
              <w:rPr>
                <w:rFonts w:ascii="SimSun" w:hAnsi="SimSun" w:eastAsia="SimSun" w:cs="SimSun"/>
                <w:sz w:val="18"/>
                <w:szCs w:val="18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27</w:t>
            </w:r>
          </w:hyperlink>
        </w:p>
        <w:p>
          <w:pPr>
            <w:ind w:left="189"/>
            <w:spacing w:before="96" w:line="219" w:lineRule="auto"/>
            <w:tabs>
              <w:tab w:val="right" w:leader="dot" w:pos="503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1" w:id="51"/>
          <w:bookmarkEnd w:id="51"/>
          <w:hyperlink w:history="true" w:anchor="bookmark51"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、消渴病的诊断标准</w:t>
            </w:r>
            <w:r>
              <w:rPr>
                <w:rFonts w:ascii="SimSun" w:hAnsi="SimSun" w:eastAsia="SimSun" w:cs="SimSun"/>
                <w:sz w:val="18"/>
                <w:szCs w:val="18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28</w:t>
            </w:r>
          </w:hyperlink>
        </w:p>
        <w:p>
          <w:pPr>
            <w:ind w:left="189"/>
            <w:spacing w:before="97" w:line="220" w:lineRule="auto"/>
            <w:tabs>
              <w:tab w:val="right" w:leader="dot" w:pos="511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2" w:id="52"/>
          <w:bookmarkEnd w:id="52"/>
          <w:hyperlink w:history="true" w:anchor="bookmark52"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三</w:t>
            </w:r>
            <w:r>
              <w:rPr>
                <w:rFonts w:ascii="SimSun" w:hAnsi="SimSun" w:eastAsia="SimSun" w:cs="SimSun"/>
                <w:sz w:val="18"/>
                <w:szCs w:val="18"/>
                <w:spacing w:val="-4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、中医治疗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</w:t>
            </w:r>
          </w:hyperlink>
        </w:p>
        <w:p>
          <w:pPr>
            <w:ind w:left="460"/>
            <w:spacing w:before="105" w:line="219" w:lineRule="auto"/>
            <w:tabs>
              <w:tab w:val="right" w:leader="dot" w:pos="510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3" w:id="53"/>
          <w:bookmarkEnd w:id="53"/>
          <w:hyperlink w:history="true" w:anchor="bookmark53"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4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主证辨证施治</w:t>
            </w:r>
            <w:r>
              <w:rPr>
                <w:rFonts w:ascii="SimSun" w:hAnsi="SimSun" w:eastAsia="SimSun" w:cs="SimSun"/>
                <w:sz w:val="18"/>
                <w:szCs w:val="18"/>
                <w:spacing w:val="-7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5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</w:t>
            </w:r>
          </w:hyperlink>
        </w:p>
        <w:p>
          <w:pPr>
            <w:ind w:left="460"/>
            <w:spacing w:before="97" w:line="220" w:lineRule="auto"/>
            <w:tabs>
              <w:tab w:val="right" w:leader="dot" w:pos="504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4" w:id="54"/>
          <w:bookmarkEnd w:id="54"/>
          <w:hyperlink w:history="true" w:anchor="bookmark54"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)验方和单方的选用</w:t>
            </w:r>
            <w:r>
              <w:rPr>
                <w:rFonts w:ascii="SimSun" w:hAnsi="SimSun" w:eastAsia="SimSun" w:cs="SimSun"/>
                <w:sz w:val="18"/>
                <w:szCs w:val="18"/>
                <w:spacing w:val="-8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32</w:t>
            </w:r>
          </w:hyperlink>
        </w:p>
      </w:sdtContent>
    </w:sdt>
    <w:p>
      <w:pPr>
        <w:spacing w:line="220" w:lineRule="auto"/>
        <w:sectPr>
          <w:footerReference w:type="default" r:id="rId6"/>
          <w:pgSz w:w="7060" w:h="10440"/>
          <w:pgMar w:top="400" w:right="933" w:bottom="802" w:left="979" w:header="0" w:footer="579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sdt>
      <w:sdtPr>
        <w:rPr>
          <w:rFonts w:ascii="SimHei" w:hAnsi="SimHei" w:eastAsia="SimHei" w:cs="SimHei"/>
          <w:sz w:val="18"/>
          <w:szCs w:val="18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8"/>
          <w:szCs w:val="18"/>
        </w:rPr>
      </w:sdtEndPr>
      <w:sdtContent>
        <w:p>
          <w:pPr>
            <w:spacing w:before="58" w:line="222" w:lineRule="auto"/>
            <w:tabs>
              <w:tab w:val="right" w:leader="dot" w:pos="505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5" w:id="55"/>
          <w:bookmarkEnd w:id="55"/>
          <w:hyperlink w:history="true" w:anchor="bookmark55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"/>
              </w:rPr>
              <w:t>第四章</w:t>
            </w:r>
            <w:r>
              <w:rPr>
                <w:rFonts w:ascii="SimHei" w:hAnsi="SimHei" w:eastAsia="SimHei" w:cs="SimHei"/>
                <w:sz w:val="18"/>
                <w:szCs w:val="18"/>
                <w:spacing w:val="66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"/>
              </w:rPr>
              <w:t>兼</w:t>
            </w:r>
            <w:r>
              <w:rPr>
                <w:rFonts w:ascii="SimHei" w:hAnsi="SimHei" w:eastAsia="SimHei" w:cs="SimHei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"/>
              </w:rPr>
              <w:t>证</w:t>
            </w:r>
            <w:r>
              <w:rPr>
                <w:rFonts w:ascii="SimHei" w:hAnsi="SimHei" w:eastAsia="SimHei" w:cs="SimHei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"/>
              </w:rPr>
              <w:t>的</w:t>
            </w:r>
            <w:r>
              <w:rPr>
                <w:rFonts w:ascii="SimHei" w:hAnsi="SimHei" w:eastAsia="SimHei" w:cs="SimHei"/>
                <w:sz w:val="18"/>
                <w:szCs w:val="18"/>
                <w:spacing w:val="-26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"/>
              </w:rPr>
              <w:t>治</w:t>
            </w:r>
            <w:r>
              <w:rPr>
                <w:rFonts w:ascii="SimHei" w:hAnsi="SimHei" w:eastAsia="SimHei" w:cs="SimHei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"/>
              </w:rPr>
              <w:t>疗</w:t>
            </w:r>
            <w:r>
              <w:rPr>
                <w:rFonts w:ascii="SimHei" w:hAnsi="SimHei" w:eastAsia="SimHei" w:cs="SimHei"/>
                <w:sz w:val="18"/>
                <w:szCs w:val="18"/>
                <w:spacing w:val="85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39</w:t>
            </w:r>
          </w:hyperlink>
        </w:p>
        <w:p>
          <w:pPr>
            <w:ind w:left="187"/>
            <w:spacing w:before="77" w:line="219" w:lineRule="auto"/>
            <w:tabs>
              <w:tab w:val="right" w:leader="dot" w:pos="514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6" w:id="56"/>
          <w:bookmarkEnd w:id="56"/>
          <w:hyperlink w:history="true" w:anchor="bookmark56">
            <w:r>
              <w:rPr>
                <w:rFonts w:ascii="SimSun" w:hAnsi="SimSun" w:eastAsia="SimSun" w:cs="SimSun"/>
                <w:sz w:val="18"/>
                <w:szCs w:val="18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4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>、如何看待兼证?</w:t>
            </w:r>
            <w:r>
              <w:rPr>
                <w:rFonts w:ascii="SimSun" w:hAnsi="SimSun" w:eastAsia="SimSun" w:cs="SimSun"/>
                <w:sz w:val="18"/>
                <w:szCs w:val="18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39</w:t>
            </w:r>
          </w:hyperlink>
        </w:p>
        <w:p>
          <w:pPr>
            <w:ind w:left="187"/>
            <w:spacing w:before="86" w:line="219" w:lineRule="auto"/>
            <w:tabs>
              <w:tab w:val="right" w:leader="dot" w:pos="514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7" w:id="57"/>
          <w:bookmarkEnd w:id="57"/>
          <w:hyperlink w:history="true" w:anchor="bookmark57"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、常见的脏腑兼证</w:t>
            </w:r>
            <w:r>
              <w:rPr>
                <w:rFonts w:ascii="SimSun" w:hAnsi="SimSun" w:eastAsia="SimSun" w:cs="SimSun"/>
                <w:sz w:val="18"/>
                <w:szCs w:val="18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39</w:t>
            </w:r>
          </w:hyperlink>
        </w:p>
        <w:p>
          <w:pPr>
            <w:ind w:left="477"/>
            <w:spacing w:before="56" w:line="219" w:lineRule="auto"/>
            <w:tabs>
              <w:tab w:val="right" w:leader="dot" w:pos="504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8" w:id="58"/>
          <w:bookmarkEnd w:id="58"/>
          <w:hyperlink w:history="true" w:anchor="bookmark58">
            <w:r>
              <w:rPr>
                <w:rFonts w:ascii="SimSun" w:hAnsi="SimSun" w:eastAsia="SimSun" w:cs="SimSun"/>
                <w:sz w:val="18"/>
                <w:szCs w:val="18"/>
                <w:spacing w:val="-7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7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7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7"/>
              </w:rPr>
              <w:t>心悸失眠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39</w:t>
            </w:r>
          </w:hyperlink>
        </w:p>
        <w:p>
          <w:pPr>
            <w:ind w:left="477"/>
            <w:spacing w:before="106" w:line="219" w:lineRule="auto"/>
            <w:tabs>
              <w:tab w:val="right" w:leader="dot" w:pos="514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9" w:id="59"/>
          <w:bookmarkEnd w:id="59"/>
          <w:hyperlink w:history="true" w:anchor="bookmark59"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4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心悸胸闷</w:t>
            </w:r>
            <w:r>
              <w:rPr>
                <w:rFonts w:ascii="SimSun" w:hAnsi="SimSun" w:eastAsia="SimSun" w:cs="SimSun"/>
                <w:sz w:val="18"/>
                <w:szCs w:val="18"/>
                <w:spacing w:val="-7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40</w:t>
            </w:r>
          </w:hyperlink>
        </w:p>
        <w:p>
          <w:pPr>
            <w:ind w:left="477"/>
            <w:spacing w:before="56" w:line="219" w:lineRule="auto"/>
            <w:tabs>
              <w:tab w:val="right" w:leader="dot" w:pos="514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0" w:id="60"/>
          <w:bookmarkEnd w:id="60"/>
          <w:hyperlink w:history="true" w:anchor="bookmark60"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>(三)</w:t>
            </w:r>
            <w:r>
              <w:rPr>
                <w:rFonts w:ascii="SimSun" w:hAnsi="SimSun" w:eastAsia="SimSun" w:cs="SimSun"/>
                <w:sz w:val="18"/>
                <w:szCs w:val="18"/>
                <w:spacing w:val="-5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>心悸气短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41</w:t>
            </w:r>
          </w:hyperlink>
        </w:p>
        <w:p>
          <w:pPr>
            <w:ind w:left="477"/>
            <w:spacing w:before="58" w:line="221" w:lineRule="auto"/>
            <w:tabs>
              <w:tab w:val="right" w:leader="dot" w:pos="5043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1" w:id="61"/>
          <w:bookmarkEnd w:id="61"/>
          <w:hyperlink w:history="true" w:anchor="bookmark61">
            <w:r>
              <w:rPr>
                <w:rFonts w:ascii="SimSun" w:hAnsi="SimSun" w:eastAsia="SimSun" w:cs="SimSun"/>
                <w:sz w:val="18"/>
                <w:szCs w:val="18"/>
                <w:spacing w:val="6"/>
              </w:rPr>
              <w:t>(四)</w:t>
            </w:r>
            <w:r>
              <w:rPr>
                <w:rFonts w:ascii="SimSun" w:hAnsi="SimSun" w:eastAsia="SimSun" w:cs="SimSun"/>
                <w:sz w:val="18"/>
                <w:szCs w:val="18"/>
                <w:spacing w:val="-4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6"/>
              </w:rPr>
              <w:t>胁痛</w:t>
            </w:r>
            <w:r>
              <w:rPr>
                <w:rFonts w:ascii="SimSun" w:hAnsi="SimSun" w:eastAsia="SimSun" w:cs="SimSun"/>
                <w:sz w:val="18"/>
                <w:szCs w:val="18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43</w:t>
            </w:r>
          </w:hyperlink>
        </w:p>
        <w:p>
          <w:pPr>
            <w:ind w:left="477"/>
            <w:spacing w:before="74" w:line="220" w:lineRule="auto"/>
            <w:tabs>
              <w:tab w:val="right" w:leader="dot" w:pos="5113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2" w:id="62"/>
          <w:bookmarkEnd w:id="62"/>
          <w:hyperlink w:history="true" w:anchor="bookmark62"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五</w:t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)眩</w:t>
            </w:r>
            <w:r>
              <w:rPr>
                <w:rFonts w:ascii="SimSun" w:hAnsi="SimSun" w:eastAsia="SimSun" w:cs="SimSun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晕</w:t>
            </w:r>
            <w:r>
              <w:rPr>
                <w:rFonts w:ascii="SimSun" w:hAnsi="SimSun" w:eastAsia="SimSun" w:cs="SimSun"/>
                <w:sz w:val="18"/>
                <w:szCs w:val="18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43</w:t>
            </w:r>
          </w:hyperlink>
        </w:p>
        <w:p>
          <w:pPr>
            <w:ind w:left="477"/>
            <w:spacing w:before="75" w:line="219" w:lineRule="auto"/>
            <w:tabs>
              <w:tab w:val="right" w:leader="dot" w:pos="513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3" w:id="63"/>
          <w:bookmarkEnd w:id="63"/>
          <w:hyperlink w:history="true" w:anchor="bookmark63">
            <w:r>
              <w:rPr>
                <w:rFonts w:ascii="SimSun" w:hAnsi="SimSun" w:eastAsia="SimSun" w:cs="SimSun"/>
                <w:sz w:val="18"/>
                <w:szCs w:val="18"/>
                <w:spacing w:val="6"/>
              </w:rPr>
              <w:t>(六)</w:t>
            </w:r>
            <w:r>
              <w:rPr>
                <w:rFonts w:ascii="SimSun" w:hAnsi="SimSun" w:eastAsia="SimSun" w:cs="SimSun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6"/>
              </w:rPr>
              <w:t>黄疸</w:t>
            </w:r>
            <w:r>
              <w:rPr>
                <w:rFonts w:ascii="SimSun" w:hAnsi="SimSun" w:eastAsia="SimSun" w:cs="SimSun"/>
                <w:sz w:val="18"/>
                <w:szCs w:val="18"/>
                <w:spacing w:val="-5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44</w:t>
            </w:r>
          </w:hyperlink>
        </w:p>
        <w:p>
          <w:pPr>
            <w:ind w:left="477"/>
            <w:spacing w:before="85" w:line="219" w:lineRule="auto"/>
            <w:tabs>
              <w:tab w:val="right" w:leader="dot" w:pos="513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4" w:id="64"/>
          <w:bookmarkEnd w:id="64"/>
          <w:hyperlink w:history="true" w:anchor="bookmark64">
            <w:r>
              <w:rPr>
                <w:rFonts w:ascii="SimSun" w:hAnsi="SimSun" w:eastAsia="SimSun" w:cs="SimSun"/>
                <w:sz w:val="18"/>
                <w:szCs w:val="18"/>
                <w:spacing w:val="9"/>
              </w:rPr>
              <w:t>(七)</w:t>
            </w:r>
            <w:r>
              <w:rPr>
                <w:rFonts w:ascii="SimSun" w:hAnsi="SimSun" w:eastAsia="SimSun" w:cs="SimSun"/>
                <w:sz w:val="18"/>
                <w:szCs w:val="18"/>
                <w:spacing w:val="-4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9"/>
              </w:rPr>
              <w:t>胃脘痛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44</w:t>
            </w:r>
          </w:hyperlink>
        </w:p>
        <w:p>
          <w:pPr>
            <w:ind w:left="477"/>
            <w:spacing w:before="58" w:line="220" w:lineRule="auto"/>
            <w:tabs>
              <w:tab w:val="right" w:leader="dot" w:pos="513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5" w:id="65"/>
          <w:bookmarkEnd w:id="65"/>
          <w:hyperlink w:history="true" w:anchor="bookmark65">
            <w:r>
              <w:rPr>
                <w:rFonts w:ascii="SimSun" w:hAnsi="SimSun" w:eastAsia="SimSun" w:cs="SimSun"/>
                <w:sz w:val="18"/>
                <w:szCs w:val="18"/>
                <w:spacing w:val="7"/>
              </w:rPr>
              <w:t>(八)</w:t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7"/>
              </w:rPr>
              <w:t>呃逆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45</w:t>
            </w:r>
          </w:hyperlink>
        </w:p>
        <w:p>
          <w:pPr>
            <w:ind w:left="477"/>
            <w:spacing w:before="78" w:line="222" w:lineRule="auto"/>
            <w:tabs>
              <w:tab w:val="right" w:leader="dot" w:pos="512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6" w:id="66"/>
          <w:bookmarkEnd w:id="66"/>
          <w:hyperlink w:history="true" w:anchor="bookmark66">
            <w:r>
              <w:rPr>
                <w:rFonts w:ascii="SimSun" w:hAnsi="SimSun" w:eastAsia="SimSun" w:cs="SimSun"/>
                <w:sz w:val="18"/>
                <w:szCs w:val="18"/>
                <w:spacing w:val="17"/>
              </w:rPr>
              <w:t>(九)呕吐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47</w:t>
            </w:r>
          </w:hyperlink>
        </w:p>
        <w:p>
          <w:pPr>
            <w:ind w:left="477"/>
            <w:spacing w:before="82" w:line="221" w:lineRule="auto"/>
            <w:tabs>
              <w:tab w:val="right" w:leader="dot" w:pos="5053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7" w:id="67"/>
          <w:bookmarkEnd w:id="67"/>
          <w:hyperlink w:history="true" w:anchor="bookmark67">
            <w:r>
              <w:rPr>
                <w:rFonts w:ascii="SimSun" w:hAnsi="SimSun" w:eastAsia="SimSun" w:cs="SimSun"/>
                <w:sz w:val="18"/>
                <w:szCs w:val="18"/>
                <w:spacing w:val="10"/>
              </w:rPr>
              <w:t>(十)</w:t>
            </w:r>
            <w:r>
              <w:rPr>
                <w:rFonts w:ascii="SimSun" w:hAnsi="SimSun" w:eastAsia="SimSun" w:cs="SimSun"/>
                <w:sz w:val="18"/>
                <w:szCs w:val="18"/>
                <w:spacing w:val="-4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0"/>
              </w:rPr>
              <w:t>泄泻</w:t>
            </w:r>
            <w:r>
              <w:rPr>
                <w:rFonts w:ascii="SimSun" w:hAnsi="SimSun" w:eastAsia="SimSun" w:cs="SimSun"/>
                <w:sz w:val="18"/>
                <w:szCs w:val="18"/>
                <w:spacing w:val="-7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49</w:t>
            </w:r>
          </w:hyperlink>
        </w:p>
        <w:p>
          <w:pPr>
            <w:ind w:left="477"/>
            <w:spacing w:before="43" w:line="212" w:lineRule="auto"/>
            <w:tabs>
              <w:tab w:val="right" w:leader="dot" w:pos="512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8" w:id="68"/>
          <w:bookmarkEnd w:id="68"/>
          <w:hyperlink w:history="true" w:anchor="bookmark68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8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>十</w:t>
            </w:r>
            <w:r>
              <w:rPr>
                <w:rFonts w:ascii="SimSun" w:hAnsi="SimSun" w:eastAsia="SimSun" w:cs="SimSun"/>
                <w:sz w:val="18"/>
                <w:szCs w:val="18"/>
                <w:spacing w:val="-4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>)便秘</w:t>
            </w:r>
            <w:r>
              <w:rPr>
                <w:rFonts w:ascii="SimSun" w:hAnsi="SimSun" w:eastAsia="SimSun" w:cs="SimSun"/>
                <w:sz w:val="18"/>
                <w:szCs w:val="18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50</w:t>
            </w:r>
          </w:hyperlink>
        </w:p>
        <w:p>
          <w:pPr>
            <w:ind w:left="477"/>
            <w:spacing w:before="83" w:line="212" w:lineRule="auto"/>
            <w:tabs>
              <w:tab w:val="right" w:leader="dot" w:pos="514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9" w:id="69"/>
          <w:bookmarkEnd w:id="69"/>
          <w:hyperlink w:history="true" w:anchor="bookmark69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8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18"/>
              </w:rPr>
              <w:t>十二)感冒</w:t>
            </w:r>
            <w:r>
              <w:rPr>
                <w:rFonts w:ascii="SimSun" w:hAnsi="SimSun" w:eastAsia="SimSun" w:cs="SimSun"/>
                <w:sz w:val="18"/>
                <w:szCs w:val="18"/>
                <w:spacing w:val="-7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51</w:t>
            </w:r>
          </w:hyperlink>
        </w:p>
        <w:p>
          <w:pPr>
            <w:ind w:left="477"/>
            <w:spacing w:before="74" w:line="212" w:lineRule="auto"/>
            <w:tabs>
              <w:tab w:val="right" w:leader="dot" w:pos="511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0" w:id="70"/>
          <w:bookmarkEnd w:id="70"/>
          <w:hyperlink w:history="true" w:anchor="bookmark70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5"/>
              </w:rPr>
              <w:t>(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5"/>
              </w:rPr>
              <w:t>十三)咳嗽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52</w:t>
            </w:r>
          </w:hyperlink>
        </w:p>
        <w:p>
          <w:pPr>
            <w:ind w:left="477"/>
            <w:spacing w:before="93" w:line="212" w:lineRule="auto"/>
            <w:tabs>
              <w:tab w:val="right" w:leader="dot" w:pos="512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1" w:id="71"/>
          <w:bookmarkEnd w:id="71"/>
          <w:hyperlink w:history="true" w:anchor="bookmark71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6"/>
              </w:rPr>
              <w:t>(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6"/>
              </w:rPr>
              <w:t>十四)淋症</w:t>
            </w:r>
            <w:r>
              <w:rPr>
                <w:rFonts w:ascii="SimSun" w:hAnsi="SimSun" w:eastAsia="SimSun" w:cs="SimSun"/>
                <w:sz w:val="18"/>
                <w:szCs w:val="18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53</w:t>
            </w:r>
          </w:hyperlink>
        </w:p>
        <w:p>
          <w:pPr>
            <w:ind w:left="477"/>
            <w:spacing w:before="93" w:line="212" w:lineRule="auto"/>
            <w:tabs>
              <w:tab w:val="right" w:leader="dot" w:pos="513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2" w:id="72"/>
          <w:bookmarkEnd w:id="72"/>
          <w:hyperlink w:history="true" w:anchor="bookmark72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4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24"/>
              </w:rPr>
              <w:t>十五)水肿</w:t>
            </w:r>
            <w:r>
              <w:rPr>
                <w:rFonts w:ascii="SimSun" w:hAnsi="SimSun" w:eastAsia="SimSun" w:cs="SimSun"/>
                <w:sz w:val="18"/>
                <w:szCs w:val="18"/>
                <w:spacing w:val="-7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54</w:t>
            </w:r>
          </w:hyperlink>
        </w:p>
        <w:p>
          <w:pPr>
            <w:ind w:left="477"/>
            <w:spacing w:before="54" w:line="212" w:lineRule="auto"/>
            <w:tabs>
              <w:tab w:val="right" w:leader="dot" w:pos="511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3" w:id="73"/>
          <w:bookmarkEnd w:id="73"/>
          <w:hyperlink w:history="true" w:anchor="bookmark73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3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23"/>
              </w:rPr>
              <w:t>十六)中风</w:t>
            </w:r>
            <w:r>
              <w:rPr>
                <w:rFonts w:ascii="SimSun" w:hAnsi="SimSun" w:eastAsia="SimSun" w:cs="SimSun"/>
                <w:sz w:val="18"/>
                <w:szCs w:val="18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4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55</w:t>
            </w:r>
          </w:hyperlink>
        </w:p>
        <w:p>
          <w:pPr>
            <w:ind w:left="477"/>
            <w:spacing w:before="93" w:line="212" w:lineRule="auto"/>
            <w:tabs>
              <w:tab w:val="right" w:leader="dot" w:pos="511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4" w:id="74"/>
          <w:bookmarkEnd w:id="74"/>
          <w:hyperlink w:history="true" w:anchor="bookmark74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9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19"/>
              </w:rPr>
              <w:t>十七)痿蹙</w:t>
            </w:r>
            <w:r>
              <w:rPr>
                <w:rFonts w:ascii="SimSun" w:hAnsi="SimSun" w:eastAsia="SimSun" w:cs="SimSun"/>
                <w:sz w:val="18"/>
                <w:szCs w:val="18"/>
                <w:spacing w:val="-6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56</w:t>
            </w:r>
          </w:hyperlink>
        </w:p>
        <w:p>
          <w:pPr>
            <w:ind w:left="477"/>
            <w:spacing w:before="73" w:line="212" w:lineRule="auto"/>
            <w:tabs>
              <w:tab w:val="right" w:leader="dot" w:pos="512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5" w:id="75"/>
          <w:bookmarkEnd w:id="75"/>
          <w:hyperlink w:history="true" w:anchor="bookmark75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7"/>
              </w:rPr>
              <w:t>(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7"/>
              </w:rPr>
              <w:t>十八)其它</w:t>
            </w:r>
            <w:r>
              <w:rPr>
                <w:rFonts w:ascii="SimSun" w:hAnsi="SimSun" w:eastAsia="SimSun" w:cs="SimSun"/>
                <w:sz w:val="18"/>
                <w:szCs w:val="18"/>
                <w:spacing w:val="-7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56</w:t>
            </w:r>
          </w:hyperlink>
        </w:p>
        <w:p>
          <w:pPr>
            <w:spacing w:before="139" w:line="221" w:lineRule="auto"/>
            <w:tabs>
              <w:tab w:val="right" w:leader="dot" w:pos="506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6" w:id="76"/>
          <w:bookmarkEnd w:id="76"/>
          <w:hyperlink w:history="true" w:anchor="bookmark76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第</w:t>
            </w:r>
            <w:r>
              <w:rPr>
                <w:rFonts w:ascii="SimHei" w:hAnsi="SimHei" w:eastAsia="SimHei" w:cs="SimHei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五</w:t>
            </w:r>
            <w:r>
              <w:rPr>
                <w:rFonts w:ascii="SimHei" w:hAnsi="SimHei" w:eastAsia="SimHei" w:cs="SimHei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章</w:t>
            </w:r>
            <w:r>
              <w:rPr>
                <w:rFonts w:ascii="SimHei" w:hAnsi="SimHei" w:eastAsia="SimHei" w:cs="SimHei"/>
                <w:sz w:val="18"/>
                <w:szCs w:val="18"/>
                <w:spacing w:val="54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营</w:t>
            </w:r>
            <w:r>
              <w:rPr>
                <w:rFonts w:ascii="SimHei" w:hAnsi="SimHei" w:eastAsia="SimHei" w:cs="SimHei"/>
                <w:sz w:val="18"/>
                <w:szCs w:val="18"/>
                <w:spacing w:val="-36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养</w:t>
            </w:r>
            <w:r>
              <w:rPr>
                <w:rFonts w:ascii="SimHei" w:hAnsi="SimHei" w:eastAsia="SimHei" w:cs="SimHei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学</w:t>
            </w:r>
            <w:r>
              <w:rPr>
                <w:rFonts w:ascii="SimHei" w:hAnsi="SimHei" w:eastAsia="SimHei" w:cs="SimHei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知</w:t>
            </w:r>
            <w:r>
              <w:rPr>
                <w:rFonts w:ascii="SimHei" w:hAnsi="SimHei" w:eastAsia="SimHei" w:cs="SimHei"/>
                <w:sz w:val="18"/>
                <w:szCs w:val="18"/>
                <w:spacing w:val="-36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识</w:t>
            </w:r>
            <w:r>
              <w:rPr>
                <w:rFonts w:ascii="SimHei" w:hAnsi="SimHei" w:eastAsia="SimHei" w:cs="SimHei"/>
                <w:sz w:val="18"/>
                <w:szCs w:val="18"/>
                <w:spacing w:val="-28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与</w:t>
            </w:r>
            <w:r>
              <w:rPr>
                <w:rFonts w:ascii="SimHei" w:hAnsi="SimHei" w:eastAsia="SimHei" w:cs="SimHei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饮</w:t>
            </w:r>
            <w:r>
              <w:rPr>
                <w:rFonts w:ascii="SimHei" w:hAnsi="SimHei" w:eastAsia="SimHei" w:cs="SimHei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食</w:t>
            </w:r>
            <w:r>
              <w:rPr>
                <w:rFonts w:ascii="SimHei" w:hAnsi="SimHei" w:eastAsia="SimHei" w:cs="SimHei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治</w:t>
            </w:r>
            <w:r>
              <w:rPr>
                <w:rFonts w:ascii="SimHei" w:hAnsi="SimHei" w:eastAsia="SimHei" w:cs="SimHei"/>
                <w:sz w:val="18"/>
                <w:szCs w:val="18"/>
                <w:spacing w:val="-36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疗</w:t>
            </w:r>
            <w:r>
              <w:rPr>
                <w:rFonts w:ascii="SimHei" w:hAnsi="SimHei" w:eastAsia="SimHei" w:cs="SimHei"/>
                <w:sz w:val="18"/>
                <w:szCs w:val="18"/>
                <w:spacing w:val="-66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59</w:t>
            </w:r>
          </w:hyperlink>
        </w:p>
        <w:p>
          <w:pPr>
            <w:ind w:left="187"/>
            <w:spacing w:before="79" w:line="219" w:lineRule="auto"/>
            <w:tabs>
              <w:tab w:val="right" w:leader="dot" w:pos="511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7" w:id="77"/>
          <w:bookmarkEnd w:id="77"/>
          <w:hyperlink w:history="true" w:anchor="bookmark77"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、营养素功能概况</w:t>
            </w:r>
            <w:r>
              <w:rPr>
                <w:rFonts w:ascii="SimSun" w:hAnsi="SimSun" w:eastAsia="SimSun" w:cs="SimSun"/>
                <w:sz w:val="18"/>
                <w:szCs w:val="18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59</w:t>
            </w:r>
          </w:hyperlink>
        </w:p>
        <w:p>
          <w:pPr>
            <w:ind w:left="187"/>
            <w:spacing w:before="76" w:line="219" w:lineRule="auto"/>
            <w:tabs>
              <w:tab w:val="right" w:leader="dot" w:pos="512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8" w:id="78"/>
          <w:bookmarkEnd w:id="78"/>
          <w:hyperlink w:history="true" w:anchor="bookmark78"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、各种营养素简介</w:t>
            </w:r>
            <w:r>
              <w:rPr>
                <w:rFonts w:ascii="SimSun" w:hAnsi="SimSun" w:eastAsia="SimSun" w:cs="SimSun"/>
                <w:sz w:val="18"/>
                <w:szCs w:val="18"/>
                <w:spacing w:val="-7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60</w:t>
            </w:r>
          </w:hyperlink>
        </w:p>
        <w:p>
          <w:pPr>
            <w:ind w:left="477"/>
            <w:spacing w:before="48" w:line="220" w:lineRule="auto"/>
            <w:tabs>
              <w:tab w:val="right" w:leader="dot" w:pos="5118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9" w:id="79"/>
          <w:bookmarkEnd w:id="79"/>
          <w:hyperlink w:history="true" w:anchor="bookmark79"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4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蛋白质</w:t>
            </w:r>
            <w:r>
              <w:rPr>
                <w:rFonts w:ascii="SimSun" w:hAnsi="SimSun" w:eastAsia="SimSun" w:cs="SimSun"/>
                <w:sz w:val="18"/>
                <w:szCs w:val="18"/>
                <w:spacing w:val="-8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60</w:t>
            </w:r>
          </w:hyperlink>
        </w:p>
        <w:p>
          <w:pPr>
            <w:ind w:left="477"/>
            <w:spacing w:before="105" w:line="220" w:lineRule="auto"/>
            <w:tabs>
              <w:tab w:val="right" w:leader="dot" w:pos="514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0" w:id="80"/>
          <w:bookmarkEnd w:id="80"/>
          <w:hyperlink w:history="true" w:anchor="bookmark80">
            <w:r>
              <w:rPr>
                <w:rFonts w:ascii="SimSun" w:hAnsi="SimSun" w:eastAsia="SimSun" w:cs="SimSun"/>
                <w:sz w:val="18"/>
                <w:szCs w:val="18"/>
                <w:spacing w:val="9"/>
              </w:rPr>
              <w:t>(二)</w:t>
            </w:r>
            <w:r>
              <w:rPr>
                <w:rFonts w:ascii="SimSun" w:hAnsi="SimSun" w:eastAsia="SimSun" w:cs="SimSun"/>
                <w:sz w:val="18"/>
                <w:szCs w:val="18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9"/>
              </w:rPr>
              <w:t>脂肪</w:t>
            </w:r>
            <w:r>
              <w:rPr>
                <w:rFonts w:ascii="SimSun" w:hAnsi="SimSun" w:eastAsia="SimSun" w:cs="SimSun"/>
                <w:sz w:val="18"/>
                <w:szCs w:val="18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61</w:t>
            </w:r>
          </w:hyperlink>
        </w:p>
        <w:p>
          <w:pPr>
            <w:ind w:left="477"/>
            <w:spacing w:before="96" w:line="220" w:lineRule="auto"/>
            <w:tabs>
              <w:tab w:val="right" w:leader="dot" w:pos="5108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1" w:id="81"/>
          <w:bookmarkEnd w:id="81"/>
          <w:hyperlink w:history="true" w:anchor="bookmark81">
            <w:r>
              <w:rPr>
                <w:rFonts w:ascii="SimSun" w:hAnsi="SimSun" w:eastAsia="SimSun" w:cs="SimSun"/>
                <w:sz w:val="18"/>
                <w:szCs w:val="18"/>
                <w:spacing w:val="-15"/>
                <w:w w:val="99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5"/>
                <w:w w:val="99"/>
              </w:rPr>
              <w:t>三</w:t>
            </w:r>
            <w:r>
              <w:rPr>
                <w:rFonts w:ascii="SimSun" w:hAnsi="SimSun" w:eastAsia="SimSun" w:cs="SimSun"/>
                <w:sz w:val="18"/>
                <w:szCs w:val="18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5"/>
                <w:w w:val="99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5"/>
                <w:w w:val="99"/>
              </w:rPr>
              <w:t>糖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62</w:t>
            </w:r>
          </w:hyperlink>
        </w:p>
        <w:p>
          <w:pPr>
            <w:ind w:left="477"/>
            <w:spacing w:before="115" w:line="219" w:lineRule="auto"/>
            <w:tabs>
              <w:tab w:val="right" w:leader="dot" w:pos="5118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2" w:id="82"/>
          <w:bookmarkEnd w:id="82"/>
          <w:hyperlink w:history="true" w:anchor="bookmark82">
            <w:r>
              <w:rPr>
                <w:rFonts w:ascii="SimSun" w:hAnsi="SimSun" w:eastAsia="SimSun" w:cs="SimSun"/>
                <w:sz w:val="18"/>
                <w:szCs w:val="18"/>
                <w:spacing w:val="7"/>
              </w:rPr>
              <w:t>(四)</w:t>
            </w:r>
            <w:r>
              <w:rPr>
                <w:rFonts w:ascii="SimSun" w:hAnsi="SimSun" w:eastAsia="SimSun" w:cs="SimSun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7"/>
              </w:rPr>
              <w:t>维生素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63</w:t>
            </w:r>
          </w:hyperlink>
        </w:p>
        <w:p>
          <w:pPr>
            <w:ind w:left="477"/>
            <w:spacing w:before="85" w:line="219" w:lineRule="auto"/>
            <w:tabs>
              <w:tab w:val="right" w:leader="dot" w:pos="5108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3" w:id="83"/>
          <w:bookmarkEnd w:id="83"/>
          <w:hyperlink w:history="true" w:anchor="bookmark83"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>(五)</w:t>
            </w:r>
            <w:r>
              <w:rPr>
                <w:rFonts w:ascii="SimSun" w:hAnsi="SimSun" w:eastAsia="SimSun" w:cs="SimSun"/>
                <w:sz w:val="18"/>
                <w:szCs w:val="18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>无机盐和水</w:t>
            </w:r>
            <w:r>
              <w:rPr>
                <w:rFonts w:ascii="SimSun" w:hAnsi="SimSun" w:eastAsia="SimSun" w:cs="SimSun"/>
                <w:sz w:val="18"/>
                <w:szCs w:val="18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6"/>
              </w:rPr>
              <w:t>63</w:t>
            </w:r>
          </w:hyperlink>
        </w:p>
      </w:sdtContent>
    </w:sdt>
    <w:p>
      <w:pPr>
        <w:spacing w:line="219" w:lineRule="auto"/>
        <w:sectPr>
          <w:footerReference w:type="default" r:id="rId7"/>
          <w:pgSz w:w="7060" w:h="10440"/>
          <w:pgMar w:top="400" w:right="1017" w:bottom="882" w:left="892" w:header="0" w:footer="659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pStyle w:val="BodyText"/>
        <w:spacing w:line="281" w:lineRule="auto"/>
        <w:rPr/>
      </w:pPr>
      <w:r/>
    </w:p>
    <w:p>
      <w:pPr>
        <w:pStyle w:val="BodyText"/>
        <w:spacing w:line="282" w:lineRule="auto"/>
        <w:rPr/>
      </w:pPr>
      <w:r/>
    </w:p>
    <w:sdt>
      <w:sdtPr>
        <w:rPr>
          <w:rFonts w:ascii="SimSun" w:hAnsi="SimSun" w:eastAsia="SimSun" w:cs="SimSun"/>
          <w:sz w:val="18"/>
          <w:szCs w:val="18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8"/>
          <w:szCs w:val="18"/>
        </w:rPr>
      </w:sdtEndPr>
      <w:sdtContent>
        <w:p>
          <w:pPr>
            <w:ind w:left="200"/>
            <w:spacing w:before="58" w:line="220" w:lineRule="auto"/>
            <w:tabs>
              <w:tab w:val="right" w:leader="dot" w:pos="5088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4" w:id="84"/>
          <w:bookmarkEnd w:id="84"/>
          <w:hyperlink w:history="true" w:anchor="bookmark84">
            <w:r>
              <w:rPr>
                <w:rFonts w:ascii="SimSun" w:hAnsi="SimSun" w:eastAsia="SimSun" w:cs="SimSun"/>
                <w:sz w:val="18"/>
                <w:szCs w:val="18"/>
                <w:b/>
                <w:bCs/>
                <w:spacing w:val="-5"/>
              </w:rPr>
              <w:t>三、饮食治疗</w:t>
            </w:r>
            <w:r>
              <w:rPr>
                <w:rFonts w:ascii="SimSun" w:hAnsi="SimSun" w:eastAsia="SimSun" w:cs="SimSun"/>
                <w:sz w:val="18"/>
                <w:szCs w:val="18"/>
                <w:spacing w:val="-4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64</w:t>
            </w:r>
          </w:hyperlink>
        </w:p>
        <w:p>
          <w:pPr>
            <w:ind w:left="477"/>
            <w:spacing w:before="68" w:line="220" w:lineRule="auto"/>
            <w:tabs>
              <w:tab w:val="right" w:leader="dot" w:pos="5108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5" w:id="85"/>
          <w:bookmarkEnd w:id="85"/>
          <w:hyperlink w:history="true" w:anchor="bookmark85"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饮食安排</w:t>
            </w:r>
            <w:r>
              <w:rPr>
                <w:rFonts w:ascii="SimSun" w:hAnsi="SimSun" w:eastAsia="SimSun" w:cs="SimSun"/>
                <w:sz w:val="18"/>
                <w:szCs w:val="18"/>
                <w:spacing w:val="-6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65</w:t>
            </w:r>
          </w:hyperlink>
        </w:p>
        <w:p>
          <w:pPr>
            <w:ind w:left="477"/>
            <w:spacing w:before="105" w:line="219" w:lineRule="auto"/>
            <w:tabs>
              <w:tab w:val="right" w:leader="dot" w:pos="5108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6" w:id="86"/>
          <w:bookmarkEnd w:id="86"/>
          <w:hyperlink w:history="true" w:anchor="bookmark86"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如何计算食量?</w:t>
            </w:r>
            <w:r>
              <w:rPr>
                <w:rFonts w:ascii="SimSun" w:hAnsi="SimSun" w:eastAsia="SimSun" w:cs="SimSun"/>
                <w:sz w:val="18"/>
                <w:szCs w:val="18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67</w:t>
            </w:r>
          </w:hyperlink>
        </w:p>
        <w:p>
          <w:pPr>
            <w:ind w:left="477"/>
            <w:spacing w:before="57" w:line="220" w:lineRule="auto"/>
            <w:tabs>
              <w:tab w:val="right" w:leader="dot" w:pos="511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7" w:id="87"/>
          <w:bookmarkEnd w:id="87"/>
          <w:hyperlink w:history="true" w:anchor="bookmark87"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三</w:t>
            </w:r>
            <w:r>
              <w:rPr>
                <w:rFonts w:ascii="SimSun" w:hAnsi="SimSun" w:eastAsia="SimSun" w:cs="SimSun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中医食物疗法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72</w:t>
            </w:r>
          </w:hyperlink>
        </w:p>
        <w:p>
          <w:pPr>
            <w:spacing w:before="134" w:line="180" w:lineRule="auto"/>
            <w:tabs>
              <w:tab w:val="right" w:leader="dot" w:pos="501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8" w:id="88"/>
          <w:bookmarkEnd w:id="88"/>
          <w:hyperlink w:history="true" w:anchor="bookmark88"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7"/>
              </w:rPr>
              <w:t>第</w:t>
            </w:r>
            <w:r>
              <w:rPr>
                <w:rFonts w:ascii="LiSu" w:hAnsi="LiSu" w:eastAsia="LiSu" w:cs="LiSu"/>
                <w:sz w:val="18"/>
                <w:szCs w:val="18"/>
                <w:spacing w:val="-42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7"/>
              </w:rPr>
              <w:t>六</w:t>
            </w:r>
            <w:r>
              <w:rPr>
                <w:rFonts w:ascii="LiSu" w:hAnsi="LiSu" w:eastAsia="LiSu" w:cs="LiSu"/>
                <w:sz w:val="18"/>
                <w:szCs w:val="18"/>
                <w:spacing w:val="-42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7"/>
              </w:rPr>
              <w:t>章</w:t>
            </w:r>
            <w:r>
              <w:rPr>
                <w:rFonts w:ascii="LiSu" w:hAnsi="LiSu" w:eastAsia="LiSu" w:cs="LiSu"/>
                <w:sz w:val="18"/>
                <w:szCs w:val="18"/>
                <w:spacing w:val="49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7"/>
              </w:rPr>
              <w:t>气</w:t>
            </w:r>
            <w:r>
              <w:rPr>
                <w:rFonts w:ascii="LiSu" w:hAnsi="LiSu" w:eastAsia="LiSu" w:cs="LiSu"/>
                <w:sz w:val="18"/>
                <w:szCs w:val="18"/>
                <w:spacing w:val="-43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7"/>
              </w:rPr>
              <w:t>功</w:t>
            </w:r>
            <w:r>
              <w:rPr>
                <w:rFonts w:ascii="LiSu" w:hAnsi="LiSu" w:eastAsia="LiSu" w:cs="LiSu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7"/>
              </w:rPr>
              <w:t>、</w:t>
            </w:r>
            <w:r>
              <w:rPr>
                <w:rFonts w:ascii="LiSu" w:hAnsi="LiSu" w:eastAsia="LiSu" w:cs="LiSu"/>
                <w:sz w:val="18"/>
                <w:szCs w:val="18"/>
                <w:spacing w:val="-44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7"/>
              </w:rPr>
              <w:t>体</w:t>
            </w:r>
            <w:r>
              <w:rPr>
                <w:rFonts w:ascii="LiSu" w:hAnsi="LiSu" w:eastAsia="LiSu" w:cs="LiSu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7"/>
              </w:rPr>
              <w:t>育</w:t>
            </w:r>
            <w:r>
              <w:rPr>
                <w:rFonts w:ascii="LiSu" w:hAnsi="LiSu" w:eastAsia="LiSu" w:cs="LiSu"/>
                <w:sz w:val="18"/>
                <w:szCs w:val="18"/>
                <w:spacing w:val="-41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7"/>
              </w:rPr>
              <w:t>疗</w:t>
            </w:r>
            <w:r>
              <w:rPr>
                <w:rFonts w:ascii="LiSu" w:hAnsi="LiSu" w:eastAsia="LiSu" w:cs="LiSu"/>
                <w:sz w:val="18"/>
                <w:szCs w:val="18"/>
                <w:spacing w:val="-44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7"/>
              </w:rPr>
              <w:t>法</w:t>
            </w:r>
            <w:r>
              <w:rPr>
                <w:rFonts w:ascii="LiSu" w:hAnsi="LiSu" w:eastAsia="LiSu" w:cs="LiSu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7"/>
              </w:rPr>
              <w:t>及</w:t>
            </w:r>
            <w:r>
              <w:rPr>
                <w:rFonts w:ascii="LiSu" w:hAnsi="LiSu" w:eastAsia="LiSu" w:cs="LiSu"/>
                <w:sz w:val="18"/>
                <w:szCs w:val="18"/>
                <w:spacing w:val="-41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7"/>
              </w:rPr>
              <w:t>护</w:t>
            </w:r>
            <w:r>
              <w:rPr>
                <w:rFonts w:ascii="LiSu" w:hAnsi="LiSu" w:eastAsia="LiSu" w:cs="LiSu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-7"/>
              </w:rPr>
              <w:t>理</w:t>
            </w:r>
            <w:r>
              <w:rPr>
                <w:rFonts w:ascii="LiSu" w:hAnsi="LiSu" w:eastAsia="LiSu" w:cs="LiSu"/>
                <w:sz w:val="18"/>
                <w:szCs w:val="18"/>
                <w:spacing w:val="-61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</w:rPr>
              <w:tab/>
            </w:r>
            <w:r>
              <w:rPr>
                <w:rFonts w:ascii="LiSu" w:hAnsi="LiSu" w:eastAsia="LiSu" w:cs="LiSu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86</w:t>
            </w:r>
          </w:hyperlink>
        </w:p>
        <w:p>
          <w:pPr>
            <w:ind w:left="197"/>
            <w:spacing w:before="65" w:line="221" w:lineRule="auto"/>
            <w:tabs>
              <w:tab w:val="right" w:leader="dot" w:pos="501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9" w:id="89"/>
          <w:bookmarkEnd w:id="89"/>
          <w:hyperlink w:history="true" w:anchor="bookmark89">
            <w:r>
              <w:rPr>
                <w:rFonts w:ascii="SimSun" w:hAnsi="SimSun" w:eastAsia="SimSun" w:cs="SimSun"/>
                <w:sz w:val="18"/>
                <w:szCs w:val="18"/>
                <w:spacing w:val="5"/>
              </w:rPr>
              <w:t>一、气功</w:t>
            </w:r>
            <w:r>
              <w:rPr>
                <w:rFonts w:ascii="SimSun" w:hAnsi="SimSun" w:eastAsia="SimSun" w:cs="SimSun"/>
                <w:sz w:val="18"/>
                <w:szCs w:val="18"/>
                <w:spacing w:val="-7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86</w:t>
            </w:r>
          </w:hyperlink>
        </w:p>
        <w:p>
          <w:pPr>
            <w:ind w:left="477"/>
            <w:spacing w:before="74" w:line="220" w:lineRule="auto"/>
            <w:tabs>
              <w:tab w:val="right" w:leader="dot" w:pos="501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0" w:id="90"/>
          <w:bookmarkEnd w:id="90"/>
          <w:hyperlink w:history="true" w:anchor="bookmark90"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4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练功的要领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86</w:t>
            </w:r>
          </w:hyperlink>
        </w:p>
        <w:p>
          <w:pPr>
            <w:ind w:left="477"/>
            <w:spacing w:before="74" w:line="219" w:lineRule="auto"/>
            <w:tabs>
              <w:tab w:val="right" w:leader="dot" w:pos="501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1" w:id="91"/>
          <w:bookmarkEnd w:id="91"/>
          <w:hyperlink w:history="true" w:anchor="bookmark91">
            <w:r>
              <w:rPr>
                <w:rFonts w:ascii="SimSun" w:hAnsi="SimSun" w:eastAsia="SimSun" w:cs="SimSun"/>
                <w:sz w:val="18"/>
                <w:szCs w:val="18"/>
                <w:spacing w:val="16"/>
              </w:rPr>
              <w:t>(二)</w:t>
            </w:r>
            <w:r>
              <w:rPr>
                <w:rFonts w:ascii="SimSun" w:hAnsi="SimSun" w:eastAsia="SimSun" w:cs="SimSun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6"/>
              </w:rPr>
              <w:t>简单介绍“松静功”的练功方法</w:t>
            </w:r>
            <w:r>
              <w:rPr>
                <w:rFonts w:ascii="SimSun" w:hAnsi="SimSun" w:eastAsia="SimSun" w:cs="SimSun"/>
                <w:sz w:val="18"/>
                <w:szCs w:val="18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6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4"/>
              </w:rPr>
              <w:t>~</w:t>
            </w:r>
            <w:r>
              <w:rPr>
                <w:rFonts w:ascii="SimSun" w:hAnsi="SimSun" w:eastAsia="SimSun" w:cs="SimSun"/>
                <w:sz w:val="18"/>
                <w:szCs w:val="18"/>
                <w:spacing w:val="-6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4"/>
              </w:rPr>
              <w:t>……………87</w:t>
            </w:r>
          </w:hyperlink>
        </w:p>
        <w:p>
          <w:pPr>
            <w:ind w:left="477"/>
            <w:spacing w:before="78" w:line="221" w:lineRule="auto"/>
            <w:tabs>
              <w:tab w:val="right" w:leader="dot" w:pos="501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2" w:id="92"/>
          <w:bookmarkEnd w:id="92"/>
          <w:hyperlink w:history="true" w:anchor="bookmark92"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>(三)其</w:t>
            </w:r>
            <w:r>
              <w:rPr>
                <w:rFonts w:ascii="SimSun" w:hAnsi="SimSun" w:eastAsia="SimSun" w:cs="SimSun"/>
                <w:sz w:val="18"/>
                <w:szCs w:val="18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>它</w:t>
            </w:r>
            <w:r>
              <w:rPr>
                <w:rFonts w:ascii="SimSun" w:hAnsi="SimSun" w:eastAsia="SimSun" w:cs="SimSun"/>
                <w:sz w:val="18"/>
                <w:szCs w:val="18"/>
                <w:spacing w:val="-7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90</w:t>
            </w:r>
          </w:hyperlink>
        </w:p>
        <w:p>
          <w:pPr>
            <w:ind w:left="197"/>
            <w:spacing w:before="74" w:line="219" w:lineRule="auto"/>
            <w:tabs>
              <w:tab w:val="right" w:leader="dot" w:pos="510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3" w:id="93"/>
          <w:bookmarkEnd w:id="93"/>
          <w:hyperlink w:history="true" w:anchor="bookmark93"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、体育疗法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5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90</w:t>
            </w:r>
          </w:hyperlink>
        </w:p>
        <w:p>
          <w:pPr>
            <w:ind w:left="477"/>
            <w:spacing w:before="57" w:line="219" w:lineRule="auto"/>
            <w:tabs>
              <w:tab w:val="right" w:leader="dot" w:pos="509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4" w:id="94"/>
          <w:bookmarkEnd w:id="94"/>
          <w:hyperlink w:history="true" w:anchor="bookmark94">
            <w:r>
              <w:rPr>
                <w:rFonts w:ascii="SimSun" w:hAnsi="SimSun" w:eastAsia="SimSun" w:cs="SimSun"/>
                <w:sz w:val="18"/>
                <w:szCs w:val="18"/>
                <w:spacing w:val="-14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4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4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4"/>
              </w:rPr>
              <w:t>行步</w:t>
            </w:r>
            <w:r>
              <w:rPr>
                <w:rFonts w:ascii="SimSun" w:hAnsi="SimSun" w:eastAsia="SimSun" w:cs="SimSun"/>
                <w:sz w:val="18"/>
                <w:szCs w:val="18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90</w:t>
            </w:r>
          </w:hyperlink>
        </w:p>
        <w:p>
          <w:pPr>
            <w:ind w:left="477"/>
            <w:spacing w:before="86" w:line="220" w:lineRule="auto"/>
            <w:tabs>
              <w:tab w:val="right" w:leader="dot" w:pos="504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5" w:id="95"/>
          <w:bookmarkEnd w:id="95"/>
          <w:hyperlink w:history="true" w:anchor="bookmark95">
            <w:r>
              <w:rPr>
                <w:rFonts w:ascii="SimSun" w:hAnsi="SimSun" w:eastAsia="SimSun" w:cs="SimSun"/>
                <w:sz w:val="18"/>
                <w:szCs w:val="18"/>
                <w:spacing w:val="5"/>
              </w:rPr>
              <w:t>(二)</w:t>
            </w:r>
            <w:r>
              <w:rPr>
                <w:rFonts w:ascii="SimSun" w:hAnsi="SimSun" w:eastAsia="SimSun" w:cs="SimSun"/>
                <w:sz w:val="18"/>
                <w:szCs w:val="18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5"/>
              </w:rPr>
              <w:t>其它运动</w:t>
            </w:r>
            <w:r>
              <w:rPr>
                <w:rFonts w:ascii="SimSun" w:hAnsi="SimSun" w:eastAsia="SimSun" w:cs="SimSun"/>
                <w:sz w:val="18"/>
                <w:szCs w:val="18"/>
                <w:spacing w:val="-7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91</w:t>
            </w:r>
          </w:hyperlink>
        </w:p>
        <w:p>
          <w:pPr>
            <w:ind w:left="197"/>
            <w:spacing w:before="74" w:line="219" w:lineRule="auto"/>
            <w:tabs>
              <w:tab w:val="right" w:leader="dot" w:pos="504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6" w:id="96"/>
          <w:bookmarkEnd w:id="96"/>
          <w:hyperlink w:history="true" w:anchor="bookmark96"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三</w:t>
            </w:r>
            <w:r>
              <w:rPr>
                <w:rFonts w:ascii="SimSun" w:hAnsi="SimSun" w:eastAsia="SimSun" w:cs="SimSun"/>
                <w:sz w:val="18"/>
                <w:szCs w:val="18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、护理知识简介</w:t>
            </w:r>
            <w:r>
              <w:rPr>
                <w:rFonts w:ascii="SimSun" w:hAnsi="SimSun" w:eastAsia="SimSun" w:cs="SimSun"/>
                <w:sz w:val="18"/>
                <w:szCs w:val="18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91</w:t>
            </w:r>
          </w:hyperlink>
        </w:p>
        <w:p>
          <w:pPr>
            <w:ind w:left="477"/>
            <w:spacing w:before="67" w:line="219" w:lineRule="auto"/>
            <w:tabs>
              <w:tab w:val="right" w:leader="dot" w:pos="513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7" w:id="97"/>
          <w:bookmarkEnd w:id="97"/>
          <w:hyperlink w:history="true" w:anchor="bookmark97"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4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学会化验尿糖和尿酮</w:t>
            </w:r>
            <w:r>
              <w:rPr>
                <w:rFonts w:ascii="SimSun" w:hAnsi="SimSun" w:eastAsia="SimSun" w:cs="SimSun"/>
                <w:sz w:val="18"/>
                <w:szCs w:val="18"/>
                <w:spacing w:val="-7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5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91</w:t>
            </w:r>
          </w:hyperlink>
        </w:p>
        <w:p>
          <w:pPr>
            <w:ind w:left="477"/>
            <w:spacing w:before="87" w:line="219" w:lineRule="auto"/>
            <w:tabs>
              <w:tab w:val="right" w:leader="dot" w:pos="510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8" w:id="98"/>
          <w:bookmarkEnd w:id="98"/>
          <w:hyperlink w:history="true" w:anchor="bookmark98">
            <w:r>
              <w:rPr>
                <w:rFonts w:ascii="SimSun" w:hAnsi="SimSun" w:eastAsia="SimSun" w:cs="SimSun"/>
                <w:sz w:val="18"/>
                <w:szCs w:val="18"/>
                <w:spacing w:val="5"/>
              </w:rPr>
              <w:t>(二)</w:t>
            </w:r>
            <w:r>
              <w:rPr>
                <w:rFonts w:ascii="SimSun" w:hAnsi="SimSun" w:eastAsia="SimSun" w:cs="SimSun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5"/>
              </w:rPr>
              <w:t>留好四次尿和四段尿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92</w:t>
            </w:r>
          </w:hyperlink>
        </w:p>
        <w:p>
          <w:pPr>
            <w:ind w:left="477"/>
            <w:spacing w:before="66" w:line="219" w:lineRule="auto"/>
            <w:tabs>
              <w:tab w:val="right" w:leader="dot" w:pos="510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9" w:id="99"/>
          <w:bookmarkEnd w:id="99"/>
          <w:hyperlink w:history="true" w:anchor="bookmark99"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(三)</w:t>
            </w:r>
            <w:r>
              <w:rPr>
                <w:rFonts w:ascii="SimSun" w:hAnsi="SimSun" w:eastAsia="SimSun" w:cs="SimSun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学会班氏液和酮体粉的配制方法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6"/>
              </w:rPr>
              <w:t>93</w:t>
            </w:r>
          </w:hyperlink>
        </w:p>
        <w:p>
          <w:pPr>
            <w:ind w:left="477"/>
            <w:spacing w:before="77" w:line="219" w:lineRule="auto"/>
            <w:tabs>
              <w:tab w:val="right" w:leader="dot" w:pos="511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0" w:id="100"/>
          <w:bookmarkEnd w:id="100"/>
          <w:hyperlink w:history="true" w:anchor="bookmark100">
            <w:r>
              <w:rPr>
                <w:rFonts w:ascii="SimSun" w:hAnsi="SimSun" w:eastAsia="SimSun" w:cs="SimSun"/>
                <w:sz w:val="18"/>
                <w:szCs w:val="18"/>
                <w:spacing w:val="9"/>
              </w:rPr>
              <w:t>(四)</w:t>
            </w:r>
            <w:r>
              <w:rPr>
                <w:rFonts w:ascii="SimSun" w:hAnsi="SimSun" w:eastAsia="SimSun" w:cs="SimSu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9"/>
              </w:rPr>
              <w:t>写好观察记录表(便于自我掌握病情)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>93</w:t>
            </w:r>
          </w:hyperlink>
        </w:p>
        <w:p>
          <w:pPr>
            <w:ind w:left="507"/>
            <w:spacing w:before="87" w:line="219" w:lineRule="auto"/>
            <w:rPr>
              <w:rFonts w:ascii="SimSun" w:hAnsi="SimSun" w:eastAsia="SimSun" w:cs="SimSun"/>
              <w:sz w:val="18"/>
              <w:szCs w:val="18"/>
            </w:rPr>
          </w:pPr>
          <w:bookmarkStart w:name="bookmark101" w:id="101"/>
          <w:bookmarkEnd w:id="101"/>
          <w:hyperlink w:history="true" w:anchor="bookmark101"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(五)</w:t>
            </w:r>
            <w:r>
              <w:rPr>
                <w:rFonts w:ascii="SimSun" w:hAnsi="SimSun" w:eastAsia="SimSun" w:cs="SimSun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使用胰岛素的病人应随身携带下面这样一张</w:t>
            </w:r>
          </w:hyperlink>
        </w:p>
        <w:p>
          <w:pPr>
            <w:ind w:left="957"/>
            <w:spacing w:before="67" w:line="220" w:lineRule="auto"/>
            <w:tabs>
              <w:tab w:val="right" w:leader="dot" w:pos="509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1" w:id="102"/>
          <w:bookmarkEnd w:id="102"/>
          <w:hyperlink w:history="true" w:anchor="bookmark101"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卡片</w:t>
            </w:r>
            <w:r>
              <w:rPr>
                <w:rFonts w:ascii="SimSun" w:hAnsi="SimSun" w:eastAsia="SimSun" w:cs="SimSun"/>
                <w:sz w:val="18"/>
                <w:szCs w:val="18"/>
                <w:spacing w:val="-7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96</w:t>
            </w:r>
          </w:hyperlink>
        </w:p>
        <w:p>
          <w:pPr>
            <w:ind w:left="477"/>
            <w:spacing w:before="75" w:line="220" w:lineRule="auto"/>
            <w:tabs>
              <w:tab w:val="right" w:leader="dot" w:pos="510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2" w:id="103"/>
          <w:bookmarkEnd w:id="103"/>
          <w:hyperlink w:history="true" w:anchor="bookmark102"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(六)</w:t>
            </w:r>
            <w:r>
              <w:rPr>
                <w:rFonts w:ascii="SimSun" w:hAnsi="SimSun" w:eastAsia="SimSun" w:cs="SimSun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控制糖尿病的标准和综合防治提纲</w:t>
            </w:r>
            <w:r>
              <w:rPr>
                <w:rFonts w:ascii="SimSun" w:hAnsi="SimSun" w:eastAsia="SimSun" w:cs="SimSun"/>
                <w:sz w:val="18"/>
                <w:szCs w:val="18"/>
                <w:spacing w:val="-7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6"/>
              </w:rPr>
              <w:t>98</w:t>
            </w:r>
          </w:hyperlink>
        </w:p>
        <w:p>
          <w:pPr>
            <w:ind w:left="197"/>
            <w:spacing w:before="65" w:line="219" w:lineRule="auto"/>
            <w:tabs>
              <w:tab w:val="right" w:leader="dot" w:pos="501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3" w:id="104"/>
          <w:bookmarkEnd w:id="104"/>
          <w:hyperlink w:history="true" w:anchor="bookmark103"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四、如何进行疗养?</w:t>
            </w:r>
            <w:r>
              <w:rPr>
                <w:rFonts w:ascii="SimSun" w:hAnsi="SimSun" w:eastAsia="SimSun" w:cs="SimSun"/>
                <w:sz w:val="18"/>
                <w:szCs w:val="18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98</w:t>
            </w:r>
          </w:hyperlink>
        </w:p>
        <w:p>
          <w:pPr>
            <w:ind w:left="477"/>
            <w:spacing w:before="77" w:line="219" w:lineRule="auto"/>
            <w:tabs>
              <w:tab w:val="right" w:leader="dot" w:pos="510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4" w:id="105"/>
          <w:bookmarkEnd w:id="105"/>
          <w:hyperlink w:history="true" w:anchor="bookmark104"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5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规律的生活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5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98</w:t>
            </w:r>
          </w:hyperlink>
        </w:p>
        <w:p>
          <w:pPr>
            <w:ind w:left="477"/>
            <w:spacing w:before="77" w:line="220" w:lineRule="auto"/>
            <w:tabs>
              <w:tab w:val="right" w:leader="dot" w:pos="511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5" w:id="106"/>
          <w:bookmarkEnd w:id="106"/>
          <w:hyperlink w:history="true" w:anchor="bookmark105">
            <w:r>
              <w:rPr>
                <w:rFonts w:ascii="SimSun" w:hAnsi="SimSun" w:eastAsia="SimSun" w:cs="SimSun"/>
                <w:sz w:val="18"/>
                <w:szCs w:val="18"/>
                <w:spacing w:val="5"/>
              </w:rPr>
              <w:t>(二)</w:t>
            </w:r>
            <w:r>
              <w:rPr>
                <w:rFonts w:ascii="SimSun" w:hAnsi="SimSun" w:eastAsia="SimSun" w:cs="SimSun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5"/>
              </w:rPr>
              <w:t>合理的饮食和活动</w:t>
            </w:r>
            <w:r>
              <w:rPr>
                <w:rFonts w:ascii="SimSun" w:hAnsi="SimSun" w:eastAsia="SimSun" w:cs="SimSun"/>
                <w:sz w:val="18"/>
                <w:szCs w:val="18"/>
                <w:spacing w:val="-7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98</w:t>
            </w:r>
          </w:hyperlink>
        </w:p>
        <w:p>
          <w:pPr>
            <w:ind w:left="477"/>
            <w:spacing w:before="75" w:line="220" w:lineRule="auto"/>
            <w:tabs>
              <w:tab w:val="right" w:leader="dot" w:pos="511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6" w:id="107"/>
          <w:bookmarkEnd w:id="107"/>
          <w:hyperlink w:history="true" w:anchor="bookmark106"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(三)</w:t>
            </w:r>
            <w:r>
              <w:rPr>
                <w:rFonts w:ascii="SimSun" w:hAnsi="SimSun" w:eastAsia="SimSun" w:cs="SimSun"/>
                <w:sz w:val="18"/>
                <w:szCs w:val="18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要有正确的生活目的</w:t>
            </w:r>
            <w:r>
              <w:rPr>
                <w:rFonts w:ascii="SimSun" w:hAnsi="SimSun" w:eastAsia="SimSun" w:cs="SimSun"/>
                <w:sz w:val="18"/>
                <w:szCs w:val="18"/>
                <w:spacing w:val="-7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5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98</w:t>
            </w:r>
          </w:hyperlink>
        </w:p>
        <w:p>
          <w:pPr>
            <w:ind w:left="477"/>
            <w:spacing w:before="75" w:line="219" w:lineRule="auto"/>
            <w:tabs>
              <w:tab w:val="right" w:leader="dot" w:pos="509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7" w:id="108"/>
          <w:bookmarkEnd w:id="108"/>
          <w:hyperlink w:history="true" w:anchor="bookmark107">
            <w:r>
              <w:rPr>
                <w:rFonts w:ascii="SimSun" w:hAnsi="SimSun" w:eastAsia="SimSun" w:cs="SimSun"/>
                <w:sz w:val="18"/>
                <w:szCs w:val="18"/>
                <w:spacing w:val="4"/>
              </w:rPr>
              <w:t>(四)</w:t>
            </w:r>
            <w:r>
              <w:rPr>
                <w:rFonts w:ascii="SimSun" w:hAnsi="SimSun" w:eastAsia="SimSun" w:cs="SimSun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4"/>
              </w:rPr>
              <w:t>严禁烟、酒</w:t>
            </w:r>
            <w:r>
              <w:rPr>
                <w:rFonts w:ascii="SimSun" w:hAnsi="SimSun" w:eastAsia="SimSun" w:cs="SimSun"/>
                <w:sz w:val="18"/>
                <w:szCs w:val="18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98</w:t>
            </w:r>
          </w:hyperlink>
        </w:p>
        <w:p>
          <w:pPr>
            <w:ind w:left="477"/>
            <w:spacing w:before="77" w:line="219" w:lineRule="auto"/>
            <w:tabs>
              <w:tab w:val="right" w:leader="dot" w:pos="510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8" w:id="109"/>
          <w:bookmarkEnd w:id="109"/>
          <w:hyperlink w:history="true" w:anchor="bookmark108">
            <w:r>
              <w:rPr>
                <w:rFonts w:ascii="SimSun" w:hAnsi="SimSun" w:eastAsia="SimSun" w:cs="SimSun"/>
                <w:sz w:val="18"/>
                <w:szCs w:val="18"/>
                <w:spacing w:val="5"/>
              </w:rPr>
              <w:t>(五)</w:t>
            </w:r>
            <w:r>
              <w:rPr>
                <w:rFonts w:ascii="SimSun" w:hAnsi="SimSun" w:eastAsia="SimSun" w:cs="SimSun"/>
                <w:sz w:val="18"/>
                <w:szCs w:val="18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5"/>
              </w:rPr>
              <w:t>情绪应稳定、乐观</w:t>
            </w:r>
            <w:r>
              <w:rPr>
                <w:rFonts w:ascii="SimSun" w:hAnsi="SimSun" w:eastAsia="SimSun" w:cs="SimSun"/>
                <w:sz w:val="18"/>
                <w:szCs w:val="18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6"/>
              </w:rPr>
              <w:t>98</w:t>
            </w:r>
          </w:hyperlink>
        </w:p>
        <w:p>
          <w:pPr>
            <w:ind w:left="477"/>
            <w:spacing w:before="75" w:line="219" w:lineRule="auto"/>
            <w:tabs>
              <w:tab w:val="right" w:leader="dot" w:pos="502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9" w:id="110"/>
          <w:bookmarkEnd w:id="110"/>
          <w:hyperlink w:history="true" w:anchor="bookmark109"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(六)</w:t>
            </w:r>
            <w:r>
              <w:rPr>
                <w:rFonts w:ascii="SimSun" w:hAnsi="SimSun" w:eastAsia="SimSun" w:cs="SimSun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优美安静的环境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98</w:t>
            </w:r>
          </w:hyperlink>
        </w:p>
      </w:sdtContent>
    </w:sdt>
    <w:p>
      <w:pPr>
        <w:spacing w:line="219" w:lineRule="auto"/>
        <w:sectPr>
          <w:footerReference w:type="default" r:id="rId8"/>
          <w:pgSz w:w="7060" w:h="10440"/>
          <w:pgMar w:top="400" w:right="937" w:bottom="802" w:left="992" w:header="0" w:footer="579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pStyle w:val="BodyText"/>
        <w:spacing w:line="254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ind w:left="1554"/>
        <w:spacing w:before="101" w:line="219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1" w:id="111"/>
      <w:bookmarkEnd w:id="111"/>
      <w:r>
        <w:rPr>
          <w:rFonts w:ascii="SimSun" w:hAnsi="SimSun" w:eastAsia="SimSun" w:cs="SimSun"/>
          <w:sz w:val="31"/>
          <w:szCs w:val="31"/>
          <w:b/>
          <w:bCs/>
          <w:spacing w:val="-9"/>
        </w:rPr>
        <w:t>第一章</w:t>
      </w:r>
      <w:r>
        <w:rPr>
          <w:rFonts w:ascii="SimSun" w:hAnsi="SimSun" w:eastAsia="SimSun" w:cs="SimSun"/>
          <w:sz w:val="31"/>
          <w:szCs w:val="31"/>
          <w:spacing w:val="12"/>
        </w:rPr>
        <w:t xml:space="preserve">  </w:t>
      </w:r>
      <w:r>
        <w:rPr>
          <w:rFonts w:ascii="SimSun" w:hAnsi="SimSun" w:eastAsia="SimSun" w:cs="SimSun"/>
          <w:sz w:val="31"/>
          <w:szCs w:val="31"/>
          <w:b/>
          <w:bCs/>
          <w:spacing w:val="-9"/>
        </w:rPr>
        <w:t>概</w:t>
      </w:r>
      <w:r>
        <w:rPr>
          <w:rFonts w:ascii="SimSun" w:hAnsi="SimSun" w:eastAsia="SimSun" w:cs="SimSun"/>
          <w:sz w:val="31"/>
          <w:szCs w:val="31"/>
          <w:spacing w:val="13"/>
        </w:rPr>
        <w:t xml:space="preserve">    </w:t>
      </w:r>
      <w:r>
        <w:rPr>
          <w:rFonts w:ascii="SimSun" w:hAnsi="SimSun" w:eastAsia="SimSun" w:cs="SimSun"/>
          <w:sz w:val="31"/>
          <w:szCs w:val="31"/>
          <w:b/>
          <w:bCs/>
          <w:spacing w:val="-9"/>
        </w:rPr>
        <w:t>述</w:t>
      </w:r>
    </w:p>
    <w:p>
      <w:pPr>
        <w:ind w:right="57" w:firstLine="440"/>
        <w:spacing w:before="264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现代医学中的糖尿病其临床症状类似中医学中的消渴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病。为了更好地用中医药防治糖尿病，应了解如下几个问题。</w:t>
      </w:r>
    </w:p>
    <w:p>
      <w:pPr>
        <w:ind w:left="443"/>
        <w:spacing w:before="9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2" w:id="112"/>
      <w:bookmarkEnd w:id="112"/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一、什么是糖尿病?</w:t>
      </w:r>
    </w:p>
    <w:p>
      <w:pPr>
        <w:ind w:firstLine="440"/>
        <w:spacing w:before="79" w:line="26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糖尿病是一种代谢内分泌病。可分为原发性和继发性两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大类。临床上原发性者占绝大多数，它的病因与发病机理尚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未完全明了，可能与遗传因素、病毒感染、自</w:t>
      </w:r>
      <w:r>
        <w:rPr>
          <w:rFonts w:ascii="SimSun" w:hAnsi="SimSun" w:eastAsia="SimSun" w:cs="SimSun"/>
          <w:sz w:val="21"/>
          <w:szCs w:val="21"/>
          <w:spacing w:val="3"/>
        </w:rPr>
        <w:t>身免疫或胰岛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2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细胞分泌过多胰升血糖素有关。糖尿病的基本病理生理变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化为绝对或相对胰岛素分泌不足所引起的代谢紊乱。包括糖、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蛋白质和脂肪、水及电解质等等。严重时常引起酸碱平衡失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常。</w:t>
      </w:r>
    </w:p>
    <w:p>
      <w:pPr>
        <w:ind w:right="61" w:firstLine="440"/>
        <w:spacing w:before="60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糖尿病的特征为血糖过高、糖尿、葡萄糖耐量减低及胰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岛素释放试验异常。临床上早期无症状，到了</w:t>
      </w:r>
      <w:r>
        <w:rPr>
          <w:rFonts w:ascii="SimSun" w:hAnsi="SimSun" w:eastAsia="SimSun" w:cs="SimSun"/>
          <w:sz w:val="21"/>
          <w:szCs w:val="21"/>
          <w:spacing w:val="3"/>
        </w:rPr>
        <w:t>症状期才有多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饮、多食、多尿、烦渴、易饥饿、消瘦、疲乏无</w:t>
      </w:r>
      <w:r>
        <w:rPr>
          <w:rFonts w:ascii="SimSun" w:hAnsi="SimSun" w:eastAsia="SimSun" w:cs="SimSun"/>
          <w:sz w:val="21"/>
          <w:szCs w:val="21"/>
          <w:spacing w:val="2"/>
        </w:rPr>
        <w:t>力等症状。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久病者常伴发心血管、肾脏、眼部及神经系统等病变。严重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病例可发生酮症酸中毒、高渗性昏迷、乳酸性酸中毒，从而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威胁生命。</w:t>
      </w:r>
    </w:p>
    <w:p>
      <w:pPr>
        <w:ind w:right="72" w:firstLine="440"/>
        <w:spacing w:before="70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另外，糖尿病患者常并发化脓性感染、尿路感染、真菌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感染、肺结核等，大多数病人死于心血管系统并发症。但如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能及早进行防治，糖尿病患者的寿限可以明</w:t>
      </w:r>
      <w:r>
        <w:rPr>
          <w:rFonts w:ascii="SimSun" w:hAnsi="SimSun" w:eastAsia="SimSun" w:cs="SimSun"/>
          <w:sz w:val="21"/>
          <w:szCs w:val="21"/>
          <w:spacing w:val="3"/>
        </w:rPr>
        <w:t>显延长而劳动力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的恢复可接近正常。</w:t>
      </w:r>
    </w:p>
    <w:p>
      <w:pPr>
        <w:ind w:right="70" w:firstLine="440"/>
        <w:spacing w:before="57" w:line="27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继发性糖尿病又叫症状性糖尿病，大多继发于拮抗胰岛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素的内分泌病，较少见。此外，孕妇可有一时性妊娠期糖尿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病。</w:t>
      </w:r>
    </w:p>
    <w:p>
      <w:pPr>
        <w:spacing w:line="274" w:lineRule="auto"/>
        <w:sectPr>
          <w:footerReference w:type="default" r:id="rId9"/>
          <w:pgSz w:w="7060" w:h="10440"/>
          <w:pgMar w:top="400" w:right="679" w:bottom="878" w:left="749" w:header="0" w:footer="66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43" w:lineRule="auto"/>
        <w:rPr/>
      </w:pPr>
      <w:r/>
    </w:p>
    <w:p>
      <w:pPr>
        <w:ind w:left="462"/>
        <w:spacing w:before="68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10" w:id="113"/>
      <w:bookmarkEnd w:id="113"/>
      <w:bookmarkStart w:name="bookmark3" w:id="114"/>
      <w:bookmarkEnd w:id="114"/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二、什么是消渴病?</w:t>
      </w:r>
    </w:p>
    <w:p>
      <w:pPr>
        <w:ind w:firstLine="459"/>
        <w:spacing w:before="87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消渴病是中医学的病名，消渴病的临床表现和现代医学 </w:t>
      </w:r>
      <w:r>
        <w:rPr>
          <w:rFonts w:ascii="SimSun" w:hAnsi="SimSun" w:eastAsia="SimSun" w:cs="SimSun"/>
          <w:sz w:val="21"/>
          <w:szCs w:val="21"/>
          <w:spacing w:val="2"/>
        </w:rPr>
        <w:t>中的糖尿病相当一致。在中医学文献中常把消渴病分为上、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中、下三消进行论治。上消主症为烦渴多饮，口于舌燥，尿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频量多。中消主症为多食易饥，形体消瘦，溲赤</w:t>
      </w:r>
      <w:r>
        <w:rPr>
          <w:rFonts w:ascii="SimSun" w:hAnsi="SimSun" w:eastAsia="SimSun" w:cs="SimSun"/>
          <w:sz w:val="21"/>
          <w:szCs w:val="21"/>
          <w:spacing w:val="3"/>
        </w:rPr>
        <w:t>便秘。下消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主症为尿频量多，尿如泔脂，腰疫腿软，消瘦乏力。消渴病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虽有上、中、下三消之分，但临床表现也可</w:t>
      </w:r>
      <w:r>
        <w:rPr>
          <w:rFonts w:ascii="SimSun" w:hAnsi="SimSun" w:eastAsia="SimSun" w:cs="SimSun"/>
          <w:sz w:val="21"/>
          <w:szCs w:val="21"/>
          <w:spacing w:val="3"/>
        </w:rPr>
        <w:t>错综互见。所以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在治疗上应该辨证分型，抓住主要矛盾，才能取</w:t>
      </w:r>
      <w:r>
        <w:rPr>
          <w:rFonts w:ascii="SimSun" w:hAnsi="SimSun" w:eastAsia="SimSun" w:cs="SimSun"/>
          <w:sz w:val="21"/>
          <w:szCs w:val="21"/>
          <w:spacing w:val="-6"/>
        </w:rPr>
        <w:t>得满意疗效。</w:t>
      </w:r>
    </w:p>
    <w:p>
      <w:pPr>
        <w:ind w:right="33" w:firstLine="459"/>
        <w:spacing w:before="79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消渴病为热盛阴伤之病。其发病机制是燥热偏</w:t>
      </w:r>
      <w:r>
        <w:rPr>
          <w:rFonts w:ascii="SimSun" w:hAnsi="SimSun" w:eastAsia="SimSun" w:cs="SimSun"/>
          <w:sz w:val="21"/>
          <w:szCs w:val="21"/>
          <w:spacing w:val="2"/>
        </w:rPr>
        <w:t>盛，阴津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亏耗，燥热可以伤阴，阴伤又可加重燥热，两者恶性循环导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致消渴病的发生。消渴病的发病部位主要表现在肺、胃、肾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三个脏腑。本病日久则因阴津耗损，经脉失养，气血逆乱，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阴阳失调，甚至脏腑受损，很容易发生痈、疖、疽、耳聋、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目盲、肢麻肢痛、头晕目眩、心悸气短、恶心呕吐、水肿、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偏瘫、昏迷等兼症。</w:t>
      </w:r>
    </w:p>
    <w:p>
      <w:pPr>
        <w:ind w:left="462"/>
        <w:spacing w:before="66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4" w:id="115"/>
      <w:bookmarkEnd w:id="115"/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三、应该怎样对待糖尿病与消渴病的治疗?</w:t>
      </w:r>
    </w:p>
    <w:p>
      <w:pPr>
        <w:ind w:right="22" w:firstLine="459"/>
        <w:spacing w:before="81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中医、西医理论体系不同，认识疾病的方法和角度</w:t>
      </w:r>
      <w:r>
        <w:rPr>
          <w:rFonts w:ascii="SimSun" w:hAnsi="SimSun" w:eastAsia="SimSun" w:cs="SimSun"/>
          <w:sz w:val="21"/>
          <w:szCs w:val="21"/>
          <w:spacing w:val="2"/>
        </w:rPr>
        <w:t>也不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一样，治疗疾病的手段和用药当然也有不同。但是治疗的目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的都是相同的，都希望把病治好。在这个前提下我们可以取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中、西医之长，根据病情用药，来取得更好的疗效。</w:t>
      </w:r>
    </w:p>
    <w:p>
      <w:pPr>
        <w:ind w:firstLine="459"/>
        <w:spacing w:before="68" w:line="26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现代医学发现本病主要是胰岛素的绝对或相对不足，于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是在对脆性糖尿病的治疗和抢救病情严重的病人方面，采用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了胰岛素，使病死率显著下降。这一成就我们当然应该根据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病情予以采用。但是由于糖尿病的发病机理，特别是许多并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发症的发病机理还不清楚，所以在防治方面还有很多待解决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的难题。</w:t>
      </w:r>
    </w:p>
    <w:p>
      <w:pPr>
        <w:ind w:left="459"/>
        <w:spacing w:before="85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中医对本病的认识很早，在与疾病作斗争的实践中积累</w:t>
      </w:r>
    </w:p>
    <w:p>
      <w:pPr>
        <w:spacing w:line="219" w:lineRule="auto"/>
        <w:sectPr>
          <w:footerReference w:type="default" r:id="rId10"/>
          <w:pgSz w:w="7060" w:h="10440"/>
          <w:pgMar w:top="400" w:right="917" w:bottom="807" w:left="540" w:header="0" w:footer="59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21" w:lineRule="auto"/>
        <w:rPr/>
      </w:pPr>
      <w:r/>
    </w:p>
    <w:p>
      <w:pPr>
        <w:ind w:right="72"/>
        <w:spacing w:before="65" w:line="29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了非常丰富的经验。特别中医诊治疾病，具有从整体出发进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行辨证论治的特点，对于大量轻、中型糖尿病人的</w:t>
      </w:r>
      <w:r>
        <w:rPr>
          <w:rFonts w:ascii="SimSun" w:hAnsi="SimSun" w:eastAsia="SimSun" w:cs="SimSun"/>
          <w:sz w:val="20"/>
          <w:szCs w:val="20"/>
          <w:spacing w:val="13"/>
        </w:rPr>
        <w:t>治疗以及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防治并发症方面有较多方法，而且简便易行没有副作用。所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以应该大力推广中医药在临床实践中的应用，同</w:t>
      </w:r>
      <w:r>
        <w:rPr>
          <w:rFonts w:ascii="SimSun" w:hAnsi="SimSun" w:eastAsia="SimSun" w:cs="SimSun"/>
          <w:sz w:val="20"/>
          <w:szCs w:val="20"/>
          <w:spacing w:val="13"/>
        </w:rPr>
        <w:t>时还应加强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中药治疗糖尿病作用的研究，以便找出最有</w:t>
      </w:r>
      <w:r>
        <w:rPr>
          <w:rFonts w:ascii="SimSun" w:hAnsi="SimSun" w:eastAsia="SimSun" w:cs="SimSun"/>
          <w:sz w:val="20"/>
          <w:szCs w:val="20"/>
          <w:spacing w:val="13"/>
        </w:rPr>
        <w:t>效、更方便病人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的药物。</w:t>
      </w:r>
    </w:p>
    <w:p>
      <w:pPr>
        <w:ind w:left="432"/>
        <w:spacing w:before="22" w:line="221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111" w:id="116"/>
      <w:bookmarkEnd w:id="116"/>
      <w:bookmarkStart w:name="bookmark5" w:id="117"/>
      <w:bookmarkEnd w:id="117"/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四</w:t>
      </w:r>
      <w:r>
        <w:rPr>
          <w:rFonts w:ascii="SimHei" w:hAnsi="SimHei" w:eastAsia="SimHei" w:cs="SimHei"/>
          <w:sz w:val="20"/>
          <w:szCs w:val="20"/>
          <w:spacing w:val="-3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、历代中医文献有关消渴病的记载概况</w:t>
      </w:r>
    </w:p>
    <w:p>
      <w:pPr>
        <w:ind w:right="90" w:firstLine="430"/>
        <w:spacing w:before="93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早在公元前二百多年，中医古代文献《黄帝内经素问 ·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阴阳别论篇》就有记载：“二阳结谓之消”,《黄帝内经素问</w:t>
      </w:r>
      <w:r>
        <w:rPr>
          <w:rFonts w:ascii="SimSun" w:hAnsi="SimSun" w:eastAsia="SimSun" w:cs="SimSun"/>
          <w:sz w:val="20"/>
          <w:szCs w:val="20"/>
          <w:spacing w:val="-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·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脉要精微论》记载：“瘴成为消中”,《黄帝内经素问 ·</w:t>
      </w:r>
      <w:r>
        <w:rPr>
          <w:rFonts w:ascii="SimSun" w:hAnsi="SimSun" w:eastAsia="SimSun" w:cs="SimSun"/>
          <w:sz w:val="20"/>
          <w:szCs w:val="20"/>
          <w:spacing w:val="-8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气厥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论》记载：“心移寒于肺，肺消”,《灵枢 ·</w:t>
      </w:r>
      <w:r>
        <w:rPr>
          <w:rFonts w:ascii="SimSun" w:hAnsi="SimSun" w:eastAsia="SimSun" w:cs="SimSun"/>
          <w:sz w:val="20"/>
          <w:szCs w:val="20"/>
          <w:spacing w:val="-7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五变篇》记载：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“五脏皆柔弱者，善病消瘴”,所谓消、消中、肺消、消瘴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等都说的是消渴病。</w:t>
      </w:r>
    </w:p>
    <w:p>
      <w:pPr>
        <w:ind w:firstLine="330"/>
        <w:spacing w:before="79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《黄帝内经素问 ·</w:t>
      </w:r>
      <w:r>
        <w:rPr>
          <w:rFonts w:ascii="SimSun" w:hAnsi="SimSun" w:eastAsia="SimSun" w:cs="SimSun"/>
          <w:sz w:val="20"/>
          <w:szCs w:val="20"/>
          <w:spacing w:val="-7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奇病论》还指出：“此人必数食甘美而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4"/>
        </w:rPr>
        <w:t>多肥也，肥者令人内热，甘者令人中满，故其气上溢转为消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3"/>
        </w:rPr>
        <w:t>渴”,提出过高热量的饮食与肥胖和消渴病的发病关系很</w:t>
      </w:r>
      <w:r>
        <w:rPr>
          <w:rFonts w:ascii="SimSun" w:hAnsi="SimSun" w:eastAsia="SimSun" w:cs="SimSun"/>
          <w:sz w:val="20"/>
          <w:szCs w:val="20"/>
          <w:spacing w:val="12"/>
        </w:rPr>
        <w:t>大。</w:t>
      </w:r>
    </w:p>
    <w:p>
      <w:pPr>
        <w:ind w:right="79" w:firstLine="430"/>
        <w:spacing w:before="25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2"/>
        </w:rPr>
        <w:t>汉朝张仲景(公元168～219年)在《金匮要</w:t>
      </w:r>
      <w:r>
        <w:rPr>
          <w:rFonts w:ascii="SimSun" w:hAnsi="SimSun" w:eastAsia="SimSun" w:cs="SimSun"/>
          <w:sz w:val="20"/>
          <w:szCs w:val="20"/>
          <w:spacing w:val="21"/>
        </w:rPr>
        <w:t>略 ·</w:t>
      </w:r>
      <w:r>
        <w:rPr>
          <w:rFonts w:ascii="SimSun" w:hAnsi="SimSun" w:eastAsia="SimSun" w:cs="SimSun"/>
          <w:sz w:val="20"/>
          <w:szCs w:val="20"/>
          <w:spacing w:val="-5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消渴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小便利淋病篇》中说：“男子消渴，小便反多，以饮</w:t>
      </w:r>
      <w:r>
        <w:rPr>
          <w:rFonts w:ascii="SimSun" w:hAnsi="SimSun" w:eastAsia="SimSun" w:cs="SimSun"/>
          <w:sz w:val="20"/>
          <w:szCs w:val="20"/>
          <w:spacing w:val="11"/>
        </w:rPr>
        <w:t>一斗，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小便亦一斗”、“胃中有热，即消谷引食，大便必坚，小便即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数”,对消渴病的临床症状做了确切的描述。</w:t>
      </w:r>
    </w:p>
    <w:p>
      <w:pPr>
        <w:ind w:right="85" w:firstLine="430"/>
        <w:spacing w:before="68" w:line="29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唐朝王焘在公元752年写成的《外台秘要 ·</w:t>
      </w:r>
      <w:r>
        <w:rPr>
          <w:rFonts w:ascii="SimSun" w:hAnsi="SimSun" w:eastAsia="SimSun" w:cs="SimSun"/>
          <w:sz w:val="20"/>
          <w:szCs w:val="20"/>
          <w:spacing w:val="-5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消渴门》引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《古今录验》书中记载：“渴而饮水多，小便数，无脂似麸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片甜者，皆是消渴病也”,已明确指出尿甜是消渴病的一个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特征，同时又有多饮多尿，这与现代医学对糖尿</w:t>
      </w:r>
      <w:r>
        <w:rPr>
          <w:rFonts w:ascii="SimSun" w:hAnsi="SimSun" w:eastAsia="SimSun" w:cs="SimSun"/>
          <w:sz w:val="20"/>
          <w:szCs w:val="20"/>
          <w:spacing w:val="13"/>
        </w:rPr>
        <w:t>病的描述完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全一致。</w:t>
      </w:r>
    </w:p>
    <w:p>
      <w:pPr>
        <w:ind w:right="85" w:firstLine="430"/>
        <w:spacing w:before="17" w:line="29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尿甜是用舌头尝出来的，这种勇于实践的精神，</w:t>
      </w:r>
      <w:r>
        <w:rPr>
          <w:rFonts w:ascii="SimSun" w:hAnsi="SimSun" w:eastAsia="SimSun" w:cs="SimSun"/>
          <w:sz w:val="20"/>
          <w:szCs w:val="20"/>
          <w:spacing w:val="13"/>
        </w:rPr>
        <w:t>使人们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对消渴病的认识有了质的变化。和西方医学相比较，</w:t>
      </w:r>
      <w:r>
        <w:rPr>
          <w:rFonts w:ascii="SimSun" w:hAnsi="SimSun" w:eastAsia="SimSun" w:cs="SimSun"/>
          <w:sz w:val="20"/>
          <w:szCs w:val="20"/>
          <w:spacing w:val="13"/>
        </w:rPr>
        <w:t>我国古</w:t>
      </w:r>
    </w:p>
    <w:p>
      <w:pPr>
        <w:spacing w:line="293" w:lineRule="auto"/>
        <w:sectPr>
          <w:footerReference w:type="default" r:id="rId11"/>
          <w:pgSz w:w="7060" w:h="10440"/>
          <w:pgMar w:top="400" w:right="610" w:bottom="830" w:left="799" w:header="0" w:footer="63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419" w:lineRule="auto"/>
        <w:rPr/>
      </w:pPr>
      <w:r/>
    </w:p>
    <w:p>
      <w:pPr>
        <w:ind w:right="79"/>
        <w:spacing w:before="68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代医学对消渴病尿中有糖的认识远比世界上其他国家为早，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比起外国托马斯 ·</w:t>
      </w:r>
      <w:r>
        <w:rPr>
          <w:rFonts w:ascii="SimSun" w:hAnsi="SimSun" w:eastAsia="SimSun" w:cs="SimSun"/>
          <w:sz w:val="21"/>
          <w:szCs w:val="21"/>
          <w:spacing w:val="-7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威利斯(公元1675年)发现尿甜要早一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千多年。</w:t>
      </w:r>
    </w:p>
    <w:p>
      <w:pPr>
        <w:ind w:right="76" w:firstLine="419"/>
        <w:spacing w:before="61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另外，中医学早在隋朝(公元610年)巢元方著《诸病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源候论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·</w:t>
      </w:r>
      <w:r>
        <w:rPr>
          <w:rFonts w:ascii="SimSun" w:hAnsi="SimSun" w:eastAsia="SimSun" w:cs="SimSun"/>
          <w:sz w:val="21"/>
          <w:szCs w:val="21"/>
          <w:spacing w:val="-88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消渴候》中就已记载有应用导引治疗消渴和“先行 </w:t>
      </w:r>
      <w:r>
        <w:rPr>
          <w:rFonts w:ascii="SimSun" w:hAnsi="SimSun" w:eastAsia="SimSun" w:cs="SimSun"/>
          <w:sz w:val="21"/>
          <w:szCs w:val="21"/>
          <w:spacing w:val="4"/>
        </w:rPr>
        <w:t>一百二十步，多者千步，然后食之”的说法，强调了消渴病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人要适当做体育活动。国外约翰 ·</w:t>
      </w:r>
      <w:r>
        <w:rPr>
          <w:rFonts w:ascii="SimSun" w:hAnsi="SimSun" w:eastAsia="SimSun" w:cs="SimSun"/>
          <w:sz w:val="21"/>
          <w:szCs w:val="21"/>
          <w:spacing w:val="-8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布朗在公元17</w:t>
      </w:r>
      <w:r>
        <w:rPr>
          <w:rFonts w:ascii="SimSun" w:hAnsi="SimSun" w:eastAsia="SimSun" w:cs="SimSun"/>
          <w:sz w:val="21"/>
          <w:szCs w:val="21"/>
          <w:spacing w:val="6"/>
        </w:rPr>
        <w:t>35年才提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出糖尿病人要重视体育治疗，比巢氏晚千余年。</w:t>
      </w:r>
    </w:p>
    <w:p>
      <w:pPr>
        <w:ind w:right="75" w:firstLine="419"/>
        <w:spacing w:before="60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早在唐朝孙思邈著的《千金方》中就强调控制饮食对治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疗糖尿病的重要性。他说：“治之愈否，属在病者，若能如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方节慎，旬日而廖，不自爱惜，死不旋踵……其所慎者有三，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一饮酒，二房室，三咸食及面，能慎此者，虽不服药而自可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无他，不知此者，纵有金丹亦不可救”。国外约翰</w:t>
      </w:r>
      <w:r>
        <w:rPr>
          <w:rFonts w:ascii="SimSun" w:hAnsi="SimSun" w:eastAsia="SimSun" w:cs="SimSun"/>
          <w:sz w:val="21"/>
          <w:szCs w:val="21"/>
          <w:spacing w:val="-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·罗洛(公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元1796年)提出控制饮食时已比孙氏晚了千余年。</w:t>
      </w:r>
    </w:p>
    <w:p>
      <w:pPr>
        <w:ind w:firstLine="419"/>
        <w:spacing w:before="50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历史悠久的中华民族与消渴病进行斗争已有</w:t>
      </w:r>
      <w:r>
        <w:rPr>
          <w:rFonts w:ascii="SimSun" w:hAnsi="SimSun" w:eastAsia="SimSun" w:cs="SimSun"/>
          <w:sz w:val="21"/>
          <w:szCs w:val="21"/>
          <w:spacing w:val="4"/>
        </w:rPr>
        <w:t>两千多年的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历史。在长期与疾病做斗争的实践中，我们的先人积累了十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7"/>
        </w:rPr>
        <w:t>分丰富的临床经验。仅以《图书集成医部全录</w:t>
      </w:r>
      <w:r>
        <w:rPr>
          <w:rFonts w:ascii="SimSun" w:hAnsi="SimSun" w:eastAsia="SimSun" w:cs="SimSun"/>
          <w:sz w:val="21"/>
          <w:szCs w:val="21"/>
          <w:spacing w:val="-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·诸疾</w:t>
      </w:r>
      <w:r>
        <w:rPr>
          <w:rFonts w:ascii="SimSun" w:hAnsi="SimSun" w:eastAsia="SimSun" w:cs="SimSun"/>
          <w:sz w:val="21"/>
          <w:szCs w:val="21"/>
          <w:spacing w:val="-2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·渴门》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来说，就记载有治疗消渴病的复方99张、单方</w:t>
      </w:r>
      <w:r>
        <w:rPr>
          <w:rFonts w:ascii="SimSun" w:hAnsi="SimSun" w:eastAsia="SimSun" w:cs="SimSun"/>
          <w:sz w:val="21"/>
          <w:szCs w:val="21"/>
          <w:spacing w:val="14"/>
        </w:rPr>
        <w:t>137张，另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8"/>
        </w:rPr>
        <w:t>外还有导引治疗方法5种。至于散见于其它各种医药书中的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就不可胜数了。本书仅从中摘取一部分适合自我治疗的有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效、简便、易学、易用的方法予以介绍，与中医药学的宝贵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经验相比只不过是沧海一粟。</w:t>
      </w:r>
    </w:p>
    <w:p>
      <w:pPr>
        <w:ind w:left="423"/>
        <w:spacing w:before="97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12" w:id="118"/>
      <w:bookmarkEnd w:id="118"/>
      <w:bookmarkStart w:name="bookmark6" w:id="119"/>
      <w:bookmarkEnd w:id="119"/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五、糖尿病和消渴病是怎样形成的?</w:t>
      </w:r>
    </w:p>
    <w:p>
      <w:pPr>
        <w:ind w:left="419"/>
        <w:spacing w:before="93" w:line="220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7" w:id="120"/>
      <w:bookmarkEnd w:id="120"/>
      <w:r>
        <w:rPr>
          <w:rFonts w:ascii="SimSun" w:hAnsi="SimSun" w:eastAsia="SimSun" w:cs="SimSun"/>
          <w:sz w:val="21"/>
          <w:szCs w:val="21"/>
          <w:spacing w:val="14"/>
        </w:rPr>
        <w:t>(一)糖尿病的形成</w:t>
      </w:r>
    </w:p>
    <w:p>
      <w:pPr>
        <w:ind w:right="121" w:firstLine="419"/>
        <w:spacing w:before="39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根据前述，糖尿病分原发性和继发性两大类，它</w:t>
      </w:r>
      <w:r>
        <w:rPr>
          <w:rFonts w:ascii="SimSun" w:hAnsi="SimSun" w:eastAsia="SimSun" w:cs="SimSun"/>
          <w:sz w:val="21"/>
          <w:szCs w:val="21"/>
          <w:spacing w:val="2"/>
        </w:rPr>
        <w:t>们形成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的原因和机理各有不同，现分别简述如下。</w:t>
      </w:r>
    </w:p>
    <w:p>
      <w:pPr>
        <w:ind w:left="419"/>
        <w:spacing w:before="23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1. 原发性糖尿病形成的原因</w:t>
      </w:r>
    </w:p>
    <w:p>
      <w:pPr>
        <w:spacing w:line="220" w:lineRule="auto"/>
        <w:sectPr>
          <w:footerReference w:type="default" r:id="rId12"/>
          <w:pgSz w:w="7060" w:h="10440"/>
          <w:pgMar w:top="400" w:right="898" w:bottom="837" w:left="510" w:header="0" w:footer="62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ind w:right="71" w:firstLine="429"/>
        <w:spacing w:before="68" w:line="24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原发性糖尿病的病因，尚未完全清楚，目前认</w:t>
      </w:r>
      <w:r>
        <w:rPr>
          <w:rFonts w:ascii="SimSun" w:hAnsi="SimSun" w:eastAsia="SimSun" w:cs="SimSun"/>
          <w:sz w:val="21"/>
          <w:szCs w:val="21"/>
          <w:spacing w:val="3"/>
        </w:rPr>
        <w:t>为与以下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四种因素有关。</w:t>
      </w:r>
    </w:p>
    <w:p>
      <w:pPr>
        <w:ind w:right="56" w:firstLine="429"/>
        <w:spacing w:before="89" w:line="26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(1)遗传缺陷：认为是产生胰岛素的胰岛β</w:t>
      </w:r>
      <w:r>
        <w:rPr>
          <w:rFonts w:ascii="SimSun" w:hAnsi="SimSun" w:eastAsia="SimSun" w:cs="SimSun"/>
          <w:sz w:val="21"/>
          <w:szCs w:val="21"/>
          <w:spacing w:val="7"/>
        </w:rPr>
        <w:t>细胞功能不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健全所致，此与先天遗传缺陷有关。因为平时胰岛素生产量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不足，没有储备，只能维持一般状态下的需要。</w:t>
      </w:r>
      <w:r>
        <w:rPr>
          <w:rFonts w:ascii="SimSun" w:hAnsi="SimSun" w:eastAsia="SimSun" w:cs="SimSun"/>
          <w:sz w:val="21"/>
          <w:szCs w:val="21"/>
          <w:spacing w:val="-5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一旦发生感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染，或者身体出现肥胖，需要较多的胰岛素</w:t>
      </w:r>
      <w:r>
        <w:rPr>
          <w:rFonts w:ascii="SimSun" w:hAnsi="SimSun" w:eastAsia="SimSun" w:cs="SimSun"/>
          <w:sz w:val="21"/>
          <w:szCs w:val="21"/>
          <w:spacing w:val="3"/>
        </w:rPr>
        <w:t>时，就不能满足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要求，于是血糖升高，发生了糖尿病症状。</w:t>
      </w:r>
    </w:p>
    <w:p>
      <w:pPr>
        <w:ind w:right="68" w:firstLine="429"/>
        <w:spacing w:before="99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(2)病毒感染：病毒感染后，胰岛β细胞分泌胰岛素的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功能丧失而发生糖尿病，往往为脆性型。</w:t>
      </w:r>
    </w:p>
    <w:p>
      <w:pPr>
        <w:ind w:right="68" w:firstLine="429"/>
        <w:spacing w:before="60" w:line="24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(8)自身免疫：由于自身免疫性疾病，影响了胰岛素的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生产和分泌，发生了糖尿病。</w:t>
      </w:r>
    </w:p>
    <w:p>
      <w:pPr>
        <w:ind w:firstLine="429"/>
        <w:spacing w:before="70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(4)胰岛内分泌平衡失调：胰岛是胰腺中的内分泌组织，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由小的细胞群聚合而成，胰岛总数约有25～200万个。现代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医学研究表明，β细胞能分泌胰岛素，α细胞能分泌胰升血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糖素，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o</w:t>
      </w:r>
      <w:r>
        <w:rPr>
          <w:rFonts w:ascii="Times New Roman" w:hAnsi="Times New Roman" w:eastAsia="Times New Roman" w:cs="Times New Roman"/>
          <w:sz w:val="21"/>
          <w:szCs w:val="21"/>
          <w:spacing w:val="4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细胞能分泌生长激素释放抑制激素，糖尿病的发生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与胰岛α细胞分泌过多胰升血糖素有关。</w:t>
      </w:r>
    </w:p>
    <w:p>
      <w:pPr>
        <w:ind w:right="56" w:firstLine="429"/>
        <w:spacing w:before="50" w:line="26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在生理情况下，血糖波动的幅度较小，是因为两组对抗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激素调节糖代谢的结果。有人认为，糖尿病是</w:t>
      </w:r>
      <w:r>
        <w:rPr>
          <w:rFonts w:ascii="SimSun" w:hAnsi="SimSun" w:eastAsia="SimSun" w:cs="SimSun"/>
          <w:sz w:val="21"/>
          <w:szCs w:val="21"/>
          <w:spacing w:val="3"/>
        </w:rPr>
        <w:t>分泌胰升血糖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素的胰岛α细胞与分泌胰岛素的胰岛β细胞两者之</w:t>
      </w:r>
      <w:r>
        <w:rPr>
          <w:rFonts w:ascii="SimSun" w:hAnsi="SimSun" w:eastAsia="SimSun" w:cs="SimSun"/>
          <w:sz w:val="21"/>
          <w:szCs w:val="21"/>
          <w:spacing w:val="3"/>
        </w:rPr>
        <w:t>间功能紊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乱的结果。有人发现在糖尿病患者中，总是</w:t>
      </w:r>
      <w:r>
        <w:rPr>
          <w:rFonts w:ascii="SimSun" w:hAnsi="SimSun" w:eastAsia="SimSun" w:cs="SimSun"/>
          <w:sz w:val="21"/>
          <w:szCs w:val="21"/>
          <w:spacing w:val="3"/>
        </w:rPr>
        <w:t>有过多的胰升血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糖素存在，并认为仅仅是缺乏胰岛素而没有胰升血糖素过多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是不会引起血糖升高和糖尿病的。</w:t>
      </w:r>
    </w:p>
    <w:p>
      <w:pPr>
        <w:ind w:right="72" w:firstLine="429"/>
        <w:spacing w:before="83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1977年有人提出，由胰岛8细胞分泌的生长激素释放抑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制激素分泌过少，可引起胰岛α细胞分泌的胰升血糖素过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多，从而引起糖尿病。</w:t>
      </w:r>
    </w:p>
    <w:p>
      <w:pPr>
        <w:ind w:right="72" w:firstLine="429"/>
        <w:spacing w:before="57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近来的研究表明，胰岛素不足，与β细胞中</w:t>
      </w:r>
      <w:r>
        <w:rPr>
          <w:rFonts w:ascii="SimSun" w:hAnsi="SimSun" w:eastAsia="SimSun" w:cs="SimSun"/>
          <w:sz w:val="21"/>
          <w:szCs w:val="21"/>
          <w:spacing w:val="3"/>
        </w:rPr>
        <w:t>脱氧核糖核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酸被某些化学物质和病毒“切断”有密切关系。从分子水平</w:t>
      </w:r>
    </w:p>
    <w:p>
      <w:pPr>
        <w:spacing w:line="260" w:lineRule="auto"/>
        <w:sectPr>
          <w:footerReference w:type="default" r:id="rId13"/>
          <w:pgSz w:w="7060" w:h="10440"/>
          <w:pgMar w:top="400" w:right="544" w:bottom="785" w:left="880" w:header="0" w:footer="57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48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解释了糖尿病的发病原理。</w:t>
      </w:r>
    </w:p>
    <w:p>
      <w:pPr>
        <w:ind w:right="83" w:firstLine="409"/>
        <w:spacing w:before="80" w:line="26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日本学者冈本教授使用妨碍胰岛素的合成、诱发糖尿病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的阿脲等物质，在试管中和老鼠身上进行了人工</w:t>
      </w:r>
      <w:r>
        <w:rPr>
          <w:rFonts w:ascii="SimSun" w:hAnsi="SimSun" w:eastAsia="SimSun" w:cs="SimSun"/>
          <w:sz w:val="21"/>
          <w:szCs w:val="21"/>
          <w:spacing w:val="2"/>
        </w:rPr>
        <w:t>诱发糖尿病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试验。试验结果发现，胰岛β细胞中的高分子脱氧核糖核酸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被这些化学物质切断，并且出现了低分子化，同时细胞核内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的合成酶出现活性化，对于人体来说不可缺少的辅酶烟酰胺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腺嘌呤二核苷酸减少，合成胰岛素的能力因而下降，导致糖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尿病发生。</w:t>
      </w:r>
    </w:p>
    <w:p>
      <w:pPr>
        <w:ind w:left="409"/>
        <w:spacing w:before="69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2. 继发性糖尿病发生的原因</w:t>
      </w:r>
    </w:p>
    <w:p>
      <w:pPr>
        <w:ind w:firstLine="409"/>
        <w:spacing w:before="78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(1)胰源性糖尿病：由于胰腺炎、胰腺癌、血色病等破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坏了胰腺中的胰岛，或手术切除了大部分胰腺，使人体产生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胰岛素的工厂受到破坏，从而使胰岛素来源绝对不足而发病。</w:t>
      </w:r>
    </w:p>
    <w:p>
      <w:pPr>
        <w:ind w:right="95" w:firstLine="409"/>
        <w:spacing w:before="79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(2)垂体性糖尿病：由于生长激素分泌过多，在小儿的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巨人症和成人的肢端肥大症中胰岛素被拮抗，而使</w:t>
      </w:r>
      <w:r>
        <w:rPr>
          <w:rFonts w:ascii="SimSun" w:hAnsi="SimSun" w:eastAsia="SimSun" w:cs="SimSun"/>
          <w:sz w:val="21"/>
          <w:szCs w:val="21"/>
          <w:spacing w:val="1"/>
        </w:rPr>
        <w:t>血糖升高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成为糖尿病。(垂体病变治好以后，糖尿病即自愈)</w:t>
      </w:r>
    </w:p>
    <w:p>
      <w:pPr>
        <w:ind w:right="103" w:firstLine="409"/>
        <w:spacing w:before="81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(3)其它：如肾上腺皮质增多病(柯兴氏综合症)可使血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糖增高。肾上腺髓质瘤(嗜铬细胞瘤)可使血糖升高。甲状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腺机能亢进症，也能使血糖升高。</w:t>
      </w:r>
    </w:p>
    <w:p>
      <w:pPr>
        <w:ind w:right="100" w:firstLine="409"/>
        <w:spacing w:before="43" w:line="27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(4)医源性糖尿病：因长期大量服用强的松或噻嗪类利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尿药而出现血糖升高。这类糖尿病人中，有的是因服药量大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而且时间较长引起，停药后短时间内可以恢复正常。但有一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些病人用药量并不大，时间也不长，却出现糖尿病，而</w:t>
      </w:r>
      <w:r>
        <w:rPr>
          <w:rFonts w:ascii="SimSun" w:hAnsi="SimSun" w:eastAsia="SimSun" w:cs="SimSun"/>
          <w:sz w:val="21"/>
          <w:szCs w:val="21"/>
          <w:spacing w:val="1"/>
        </w:rPr>
        <w:t>且停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药后，血糖仍不易恢复到正常，多为原发性糖尿病，这些药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物成为发病的诱因。</w:t>
      </w:r>
    </w:p>
    <w:p>
      <w:pPr>
        <w:ind w:left="409"/>
        <w:spacing w:before="80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3. 发病的诱因</w:t>
      </w:r>
    </w:p>
    <w:p>
      <w:pPr>
        <w:ind w:right="121" w:firstLine="409"/>
        <w:spacing w:before="68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(1)肥胖：肥胖诱发的原因可能是发病前食量增加，使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胰岛素消耗过多，血糖升高，刺激胰岛β细胞加紧工</w:t>
      </w:r>
      <w:r>
        <w:rPr>
          <w:rFonts w:ascii="SimSun" w:hAnsi="SimSun" w:eastAsia="SimSun" w:cs="SimSun"/>
          <w:sz w:val="21"/>
          <w:szCs w:val="21"/>
          <w:spacing w:val="1"/>
        </w:rPr>
        <w:t>作，使</w:t>
      </w:r>
    </w:p>
    <w:p>
      <w:pPr>
        <w:spacing w:line="251" w:lineRule="auto"/>
        <w:sectPr>
          <w:footerReference w:type="default" r:id="rId14"/>
          <w:pgSz w:w="7060" w:h="10440"/>
          <w:pgMar w:top="400" w:right="897" w:bottom="787" w:left="529" w:header="0" w:footer="57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right="92"/>
        <w:spacing w:before="69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其过度劳累而失去代偿能力。或因脂肪细胞堆积，脂肪</w:t>
      </w:r>
      <w:r>
        <w:rPr>
          <w:rFonts w:ascii="SimSun" w:hAnsi="SimSun" w:eastAsia="SimSun" w:cs="SimSun"/>
          <w:sz w:val="21"/>
          <w:szCs w:val="21"/>
          <w:spacing w:val="2"/>
        </w:rPr>
        <w:t>细胞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膜上的胰岛素受体较少，对胰岛素不敏感，当葡萄糖转入时 </w:t>
      </w:r>
      <w:r>
        <w:rPr>
          <w:rFonts w:ascii="SimSun" w:hAnsi="SimSun" w:eastAsia="SimSun" w:cs="SimSun"/>
          <w:sz w:val="21"/>
          <w:szCs w:val="21"/>
          <w:spacing w:val="11"/>
        </w:rPr>
        <w:t>需要胰岛素量多，这又增加了胰岛的工作量，由于负担过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重，久则衰竭而致发病。</w:t>
      </w:r>
    </w:p>
    <w:p>
      <w:pPr>
        <w:ind w:right="119" w:firstLine="439"/>
        <w:spacing w:before="61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(2)感染：各种感染均能引起人体发生改变，血糖升高，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需要胰岛素的量增加，若无储备则血糖得不到转化而发病。</w:t>
      </w:r>
    </w:p>
    <w:p>
      <w:pPr>
        <w:ind w:firstLine="439"/>
        <w:spacing w:before="58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(3)应激：所谓应激是指人体受到外界致病因素刺</w:t>
      </w:r>
      <w:r>
        <w:rPr>
          <w:rFonts w:ascii="SimSun" w:hAnsi="SimSun" w:eastAsia="SimSun" w:cs="SimSun"/>
          <w:sz w:val="21"/>
          <w:szCs w:val="21"/>
          <w:spacing w:val="1"/>
        </w:rPr>
        <w:t>激时，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保护性的生理反应。当各种应激状态发生时，均可引起神经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系统-脑垂体-肾上腺轴的活动亢进，使肾上腺皮质分泌</w:t>
      </w:r>
      <w:r>
        <w:rPr>
          <w:rFonts w:ascii="SimSun" w:hAnsi="SimSun" w:eastAsia="SimSun" w:cs="SimSun"/>
          <w:sz w:val="21"/>
          <w:szCs w:val="21"/>
          <w:spacing w:val="2"/>
        </w:rPr>
        <w:t>功能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亢进，血中肾上腺皮质激素浓度升高以保护机体细胞免于死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亡。同时刺激肝糖原释放入血，并有糖原异生，使血糖升高。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如心肌梗塞、脑血管意外、感染性休克、骨折、外伤、手术、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精神创伤等情况发生时，血糖都要升高。胰岛素储备不足，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甚至胰岛β细胞丧失代偿能力，则易使血糖持续升高不降，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诱发糖尿病。</w:t>
      </w:r>
    </w:p>
    <w:p>
      <w:pPr>
        <w:ind w:right="94" w:firstLine="439"/>
        <w:spacing w:before="129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(4)妊娠：孕妇的胎盘中分泌泌乳素、雌性素等，可使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血糖升高，再加孕期因多食发生肥胖等，需要增加胰岛素，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若储备不足则易发病。</w:t>
      </w:r>
    </w:p>
    <w:p>
      <w:pPr>
        <w:ind w:right="76" w:firstLine="439"/>
        <w:spacing w:before="68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(5)年龄：老年人的胰岛功能常有减退，若有肥胖、活 </w:t>
      </w:r>
      <w:r>
        <w:rPr>
          <w:rFonts w:ascii="SimSun" w:hAnsi="SimSun" w:eastAsia="SimSun" w:cs="SimSun"/>
          <w:sz w:val="21"/>
          <w:szCs w:val="21"/>
        </w:rPr>
        <w:t>动量少，则易使血糖升高而发生糖尿病。</w:t>
      </w:r>
    </w:p>
    <w:p>
      <w:pPr>
        <w:ind w:left="439"/>
        <w:spacing w:before="51" w:line="221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8" w:id="124"/>
      <w:bookmarkEnd w:id="124"/>
      <w:r>
        <w:rPr>
          <w:rFonts w:ascii="SimSun" w:hAnsi="SimSun" w:eastAsia="SimSun" w:cs="SimSun"/>
          <w:sz w:val="21"/>
          <w:szCs w:val="21"/>
          <w:spacing w:val="11"/>
        </w:rPr>
        <w:t>(二)消渴病的形成</w:t>
      </w:r>
    </w:p>
    <w:p>
      <w:pPr>
        <w:ind w:right="93" w:firstLine="439"/>
        <w:spacing w:before="66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消渴病或是因先天不足，或是感受外邪，化热伤阴，使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阴津亏耗，燥热偏盛而发病。久则经脉、脏腑失养，出现一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系列兼证。</w:t>
      </w:r>
    </w:p>
    <w:p>
      <w:pPr>
        <w:ind w:right="93" w:firstLine="439"/>
        <w:spacing w:before="48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1. 阴津亏耗：阴津类似现代所说的“体液”,它包括先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天遗传的物质，后天生长发育中产生的物质，与疾病作斗争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中新产生的物质，以及脾胃化生中获得的营养、水</w:t>
      </w:r>
      <w:r>
        <w:rPr>
          <w:rFonts w:ascii="SimSun" w:hAnsi="SimSun" w:eastAsia="SimSun" w:cs="SimSun"/>
          <w:sz w:val="21"/>
          <w:szCs w:val="21"/>
          <w:spacing w:val="1"/>
        </w:rPr>
        <w:t>分等。其</w:t>
      </w:r>
    </w:p>
    <w:p>
      <w:pPr>
        <w:spacing w:line="273" w:lineRule="auto"/>
        <w:sectPr>
          <w:footerReference w:type="default" r:id="rId15"/>
          <w:pgSz w:w="7060" w:h="10440"/>
          <w:pgMar w:top="400" w:right="505" w:bottom="775" w:left="919" w:header="0" w:footer="56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ind w:right="20"/>
        <w:spacing w:before="69" w:line="272" w:lineRule="auto"/>
        <w:jc w:val="both"/>
        <w:rPr>
          <w:rFonts w:ascii="SimSun" w:hAnsi="SimSun" w:eastAsia="SimSun" w:cs="SimSun"/>
          <w:sz w:val="21"/>
          <w:szCs w:val="21"/>
        </w:rPr>
      </w:pPr>
      <w:bookmarkStart w:name="bookmark116" w:id="125"/>
      <w:bookmarkEnd w:id="125"/>
      <w:r>
        <w:rPr>
          <w:rFonts w:ascii="SimSun" w:hAnsi="SimSun" w:eastAsia="SimSun" w:cs="SimSun"/>
          <w:sz w:val="21"/>
          <w:szCs w:val="21"/>
          <w:spacing w:val="3"/>
        </w:rPr>
        <w:t>作用是滋润、濡养人体的皮、肌、脉、筋、骨、五脏、</w:t>
      </w:r>
      <w:r>
        <w:rPr>
          <w:rFonts w:ascii="SimSun" w:hAnsi="SimSun" w:eastAsia="SimSun" w:cs="SimSun"/>
          <w:sz w:val="21"/>
          <w:szCs w:val="21"/>
          <w:spacing w:val="2"/>
        </w:rPr>
        <w:t>六腑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等。是人体进行正常生理活动不可缺少的。如果由于燥邪消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铄或酒色劳伤过度，皆可使阴津亏耗，促使消渴病发生。</w:t>
      </w:r>
    </w:p>
    <w:p>
      <w:pPr>
        <w:ind w:right="11" w:firstLine="439"/>
        <w:spacing w:before="20" w:line="27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7"/>
        </w:rPr>
        <w:t>2. 燥热偏盛：燥热是指人体已有或新生的病邪。常分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为外感燥邪或外感风、寒、暑邪化火化热和内生燥热(多食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无节，醇酒厚味，化生内热),伤阴耗津，促使消渴病病情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加</w:t>
      </w:r>
      <w:r>
        <w:rPr>
          <w:rFonts w:ascii="SimSun" w:hAnsi="SimSun" w:eastAsia="SimSun" w:cs="SimSun"/>
          <w:sz w:val="17"/>
          <w:szCs w:val="17"/>
          <w:spacing w:val="-2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重</w:t>
      </w:r>
      <w:r>
        <w:rPr>
          <w:rFonts w:ascii="SimSun" w:hAnsi="SimSun" w:eastAsia="SimSun" w:cs="SimSun"/>
          <w:sz w:val="17"/>
          <w:szCs w:val="17"/>
          <w:spacing w:val="-2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。</w:t>
      </w:r>
    </w:p>
    <w:p>
      <w:pPr>
        <w:ind w:right="18" w:firstLine="439"/>
        <w:spacing w:before="73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3. 阴津亏耗与燥热偏盛的关系：从标和本的角度</w:t>
      </w:r>
      <w:r>
        <w:rPr>
          <w:rFonts w:ascii="SimSun" w:hAnsi="SimSun" w:eastAsia="SimSun" w:cs="SimSun"/>
          <w:sz w:val="21"/>
          <w:szCs w:val="21"/>
          <w:spacing w:val="5"/>
        </w:rPr>
        <w:t>看，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阴津亏耗是消渴病发生的本(原因)。燥热偏盛是消</w:t>
      </w:r>
      <w:r>
        <w:rPr>
          <w:rFonts w:ascii="SimSun" w:hAnsi="SimSun" w:eastAsia="SimSun" w:cs="SimSun"/>
          <w:sz w:val="21"/>
          <w:szCs w:val="21"/>
          <w:spacing w:val="9"/>
        </w:rPr>
        <w:t>渴病发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生的标(症状)。中医的治病法则一般是“急则治其标，缓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则治其本”,最终还是要“治病必求其本”。因为阴津亏耗可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使燥热更盛，燥热偏盛又复耗伤阴津，所以治疗消渴病时，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必须权衡轻重缓急，决定从“标”还是从“本”,或是“标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本兼治”,以阻断病变的发展。</w:t>
      </w:r>
    </w:p>
    <w:p>
      <w:pPr>
        <w:ind w:left="439"/>
        <w:spacing w:before="12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4. 阴津亏耗与燥热偏盛是如何形成的?</w:t>
      </w:r>
    </w:p>
    <w:p>
      <w:pPr>
        <w:ind w:right="32" w:firstLine="439"/>
        <w:spacing w:before="68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综合前人所述，结合个人体会，我们认为主要有以下三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个方面。</w:t>
      </w:r>
    </w:p>
    <w:p>
      <w:pPr>
        <w:ind w:firstLine="439"/>
        <w:spacing w:before="26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(1)素体阴虚：就是说，消渴病人的阴津中某些成分平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素已有亏欠，这种亏欠的原因主要有四点：①先天不足，如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《灵枢 ·五变篇》记载：“五脏皆柔弱者，善病消瘴”;②后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天损耗过度，如毒邪侵害，损耗阴津；③后天来源不足，如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生化阴津的脏腑受损，则阴津无从生化，如《外台秘要。消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渴门》记载：“消渴者，原其发动，此则肾虚所致，每发即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小便至甜”;④脏腑之间阴阳关系失调，终致阴损过多，阳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必偏盛，阳太盛则致“消”。如明朝喻昌《医门法律</w:t>
      </w:r>
      <w:r>
        <w:rPr>
          <w:rFonts w:ascii="SimSun" w:hAnsi="SimSun" w:eastAsia="SimSun" w:cs="SimSun"/>
          <w:sz w:val="21"/>
          <w:szCs w:val="21"/>
          <w:spacing w:val="-18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·水肿 </w:t>
      </w:r>
      <w:r>
        <w:rPr>
          <w:rFonts w:ascii="SimSun" w:hAnsi="SimSun" w:eastAsia="SimSun" w:cs="SimSun"/>
          <w:sz w:val="21"/>
          <w:szCs w:val="21"/>
          <w:spacing w:val="-4"/>
        </w:rPr>
        <w:t>门》中说：“肾司开阖，肾气从阳则开，阳太盛则关门大开，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水直下则为消。”又肾阳偏盛可上熏于胃，使胃热而出现消</w:t>
      </w:r>
    </w:p>
    <w:p>
      <w:pPr>
        <w:spacing w:line="270" w:lineRule="auto"/>
        <w:sectPr>
          <w:footerReference w:type="default" r:id="rId16"/>
          <w:pgSz w:w="7060" w:h="10440"/>
          <w:pgMar w:top="400" w:right="989" w:bottom="757" w:left="499" w:header="0" w:footer="54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79" w:lineRule="auto"/>
        <w:rPr/>
      </w:pPr>
      <w:r/>
    </w:p>
    <w:p>
      <w:pPr>
        <w:ind w:left="79"/>
        <w:spacing w:before="55" w:line="221" w:lineRule="auto"/>
        <w:rPr>
          <w:rFonts w:ascii="SimSun" w:hAnsi="SimSun" w:eastAsia="SimSun" w:cs="SimSun"/>
          <w:sz w:val="17"/>
          <w:szCs w:val="17"/>
        </w:rPr>
      </w:pPr>
      <w:bookmarkStart w:name="bookmark117" w:id="126"/>
      <w:bookmarkEnd w:id="126"/>
      <w:r>
        <w:rPr>
          <w:rFonts w:ascii="SimSun" w:hAnsi="SimSun" w:eastAsia="SimSun" w:cs="SimSun"/>
          <w:sz w:val="17"/>
          <w:szCs w:val="17"/>
          <w:spacing w:val="-6"/>
        </w:rPr>
        <w:t>谷</w:t>
      </w:r>
      <w:r>
        <w:rPr>
          <w:rFonts w:ascii="SimSun" w:hAnsi="SimSun" w:eastAsia="SimSun" w:cs="SimSun"/>
          <w:sz w:val="17"/>
          <w:szCs w:val="17"/>
          <w:spacing w:val="-2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善</w:t>
      </w:r>
      <w:r>
        <w:rPr>
          <w:rFonts w:ascii="SimSun" w:hAnsi="SimSun" w:eastAsia="SimSun" w:cs="SimSun"/>
          <w:sz w:val="17"/>
          <w:szCs w:val="17"/>
          <w:spacing w:val="-2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饥</w:t>
      </w:r>
      <w:r>
        <w:rPr>
          <w:rFonts w:ascii="SimSun" w:hAnsi="SimSun" w:eastAsia="SimSun" w:cs="SimSun"/>
          <w:sz w:val="17"/>
          <w:szCs w:val="17"/>
          <w:spacing w:val="-33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。</w:t>
      </w:r>
    </w:p>
    <w:p>
      <w:pPr>
        <w:ind w:left="519"/>
        <w:spacing w:before="44" w:line="21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(2)饮食不节，形体肥胖：①长期过食甘美厚味，使脾</w:t>
      </w:r>
    </w:p>
    <w:p>
      <w:pPr>
        <w:ind w:left="79"/>
        <w:spacing w:before="84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的运化功能受伤，胃中积滞，蕴热化燥，伤阴耗津，更使胃</w:t>
      </w:r>
    </w:p>
    <w:p>
      <w:pPr>
        <w:spacing w:before="82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中燥热，消谷善饥加重，这就是《黄帝内经素问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·</w:t>
      </w:r>
      <w:r>
        <w:rPr>
          <w:rFonts w:ascii="SimSun" w:hAnsi="SimSun" w:eastAsia="SimSun" w:cs="SimSun"/>
          <w:sz w:val="21"/>
          <w:szCs w:val="21"/>
          <w:spacing w:val="-7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阴阳别论》</w:t>
      </w:r>
    </w:p>
    <w:p>
      <w:pPr>
        <w:pStyle w:val="BodyText"/>
        <w:spacing w:line="244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ind w:left="399"/>
        <w:spacing w:before="56" w:line="219" w:lineRule="auto"/>
        <w:rPr>
          <w:rFonts w:ascii="SimSun" w:hAnsi="SimSun" w:eastAsia="SimSun" w:cs="SimSun"/>
          <w:sz w:val="17"/>
          <w:szCs w:val="17"/>
        </w:rPr>
      </w:pPr>
      <w:r>
        <w:pict>
          <v:shape id="_x0000_s8" style="position:absolute;margin-left:123.416pt;margin-top:19.8218pt;mso-position-vertical-relative:text;mso-position-horizontal-relative:text;width:11.05pt;height:41.9pt;z-index:2517360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202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肝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2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熱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2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兼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2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肺</w:t>
                  </w:r>
                </w:p>
              </w:txbxContent>
            </v:textbox>
          </v:shape>
        </w:pict>
      </w:r>
      <w:r>
        <w:pict>
          <v:shape id="_x0000_s10" style="position:absolute;margin-left:181pt;margin-top:-2.60325pt;mso-position-vertical-relative:text;mso-position-horizontal-relative:text;width:10.25pt;height:12.2pt;z-index:2517411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21" w:lineRule="auto"/>
                    <w:rPr>
                      <w:rFonts w:ascii="SimSun" w:hAnsi="SimSun" w:eastAsia="SimSun" w:cs="SimSun"/>
                      <w:sz w:val="17"/>
                      <w:szCs w:val="17"/>
                    </w:rPr>
                  </w:pPr>
                  <w:r>
                    <w:rPr>
                      <w:rFonts w:ascii="SimSun" w:hAnsi="SimSun" w:eastAsia="SimSun" w:cs="SimSun"/>
                      <w:sz w:val="17"/>
                      <w:szCs w:val="17"/>
                    </w:rPr>
                    <w:t>肺</w:t>
                  </w:r>
                </w:p>
              </w:txbxContent>
            </v:textbox>
          </v:shape>
        </w:pict>
      </w:r>
      <w:r>
        <w:pict>
          <v:shape id="_x0000_s12" style="position:absolute;margin-left:219.999pt;margin-top:-14.672pt;mso-position-vertical-relative:text;mso-position-horizontal-relative:text;width:44pt;height:25.1pt;z-index:2517329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10"/>
                    <w:spacing w:before="19" w:line="262" w:lineRule="auto"/>
                    <w:rPr>
                      <w:rFonts w:ascii="SimSun" w:hAnsi="SimSun" w:eastAsia="SimSun" w:cs="SimSun"/>
                      <w:sz w:val="17"/>
                      <w:szCs w:val="17"/>
                    </w:rPr>
                  </w:pP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7"/>
                    </w:rPr>
                    <w:t>肺燥津伤上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3"/>
                    </w:rPr>
                    <w:t>消症状发生</w:t>
                  </w:r>
                </w:p>
              </w:txbxContent>
            </v:textbox>
          </v:shape>
        </w:pict>
      </w:r>
      <w:r>
        <w:pict>
          <v:shape id="_x0000_s14" style="position:absolute;margin-left:76.9989pt;margin-top:1.89642pt;mso-position-vertical-relative:text;mso-position-horizontal-relative:text;width:35.5pt;height:12.2pt;z-index:2517370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21" w:lineRule="auto"/>
                    <w:rPr>
                      <w:rFonts w:ascii="SimSun" w:hAnsi="SimSun" w:eastAsia="SimSun" w:cs="SimSun"/>
                      <w:sz w:val="17"/>
                      <w:szCs w:val="17"/>
                    </w:rPr>
                  </w:pP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2"/>
                    </w:rPr>
                    <w:t>热痰阻肺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2889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-266896</wp:posOffset>
            </wp:positionV>
            <wp:extent cx="2978123" cy="4400595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78123" cy="440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17"/>
          <w:szCs w:val="17"/>
          <w:spacing w:val="-2"/>
        </w:rPr>
        <w:t>形体肥胖</w:t>
      </w:r>
    </w:p>
    <w:p>
      <w:pPr>
        <w:ind w:left="399"/>
        <w:spacing w:before="180" w:line="221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7"/>
        </w:rPr>
        <w:t>生痰化热</w:t>
      </w:r>
    </w:p>
    <w:p>
      <w:pPr>
        <w:pStyle w:val="BodyText"/>
        <w:spacing w:line="358" w:lineRule="auto"/>
        <w:rPr/>
      </w:pPr>
      <w:r>
        <w:pict>
          <v:shape id="_x0000_s16" style="position:absolute;margin-left:77.5508pt;margin-top:19.2078pt;mso-position-vertical-relative:text;mso-position-horizontal-relative:text;width:6.5pt;height:18.35pt;z-index:2517422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8"/>
                      <w:szCs w:val="8"/>
                    </w:rPr>
                  </w:pPr>
                  <w:r>
                    <w:rPr>
                      <w:rFonts w:ascii="SimSun" w:hAnsi="SimSun" w:eastAsia="SimSun" w:cs="SimSun"/>
                      <w:sz w:val="8"/>
                      <w:szCs w:val="8"/>
                    </w:rPr>
                    <w:t>熱</w:t>
                  </w:r>
                  <w:r>
                    <w:rPr>
                      <w:rFonts w:ascii="SimSun" w:hAnsi="SimSun" w:eastAsia="SimSun" w:cs="SimSun"/>
                      <w:sz w:val="8"/>
                      <w:szCs w:val="8"/>
                      <w:spacing w:val="1"/>
                    </w:rPr>
                    <w:t xml:space="preserve">    </w:t>
                  </w:r>
                  <w:r>
                    <w:rPr>
                      <w:rFonts w:ascii="SimSun" w:hAnsi="SimSun" w:eastAsia="SimSun" w:cs="SimSun"/>
                      <w:sz w:val="8"/>
                      <w:szCs w:val="8"/>
                    </w:rPr>
                    <w:t>痰</w:t>
                  </w:r>
                </w:p>
              </w:txbxContent>
            </v:textbox>
          </v:shape>
        </w:pict>
      </w:r>
      <w:r>
        <w:pict>
          <v:shape id="_x0000_s18" style="position:absolute;margin-left:192.997pt;margin-top:19.0118pt;mso-position-vertical-relative:text;mso-position-horizontal-relative:text;width:9.45pt;height:31.15pt;z-index:2517391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166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熟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2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幕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2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肺</w:t>
                  </w:r>
                </w:p>
              </w:txbxContent>
            </v:textbox>
          </v:shape>
        </w:pict>
      </w:r>
      <w:r/>
    </w:p>
    <w:p>
      <w:pPr>
        <w:ind w:left="399"/>
        <w:spacing w:before="56" w:line="220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8"/>
        </w:rPr>
        <w:t>情志失调</w:t>
      </w:r>
    </w:p>
    <w:p>
      <w:pPr>
        <w:ind w:left="399"/>
        <w:spacing w:before="138" w:line="220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7"/>
        </w:rPr>
        <w:t>肝郁化热</w:t>
      </w:r>
    </w:p>
    <w:p>
      <w:pPr>
        <w:ind w:left="399"/>
        <w:spacing w:before="155" w:line="219" w:lineRule="auto"/>
        <w:rPr>
          <w:rFonts w:ascii="SimSun" w:hAnsi="SimSun" w:eastAsia="SimSun" w:cs="SimSun"/>
          <w:sz w:val="17"/>
          <w:szCs w:val="17"/>
        </w:rPr>
      </w:pPr>
      <w:r>
        <w:pict>
          <v:shape id="_x0000_s20" style="position:absolute;margin-left:80.4971pt;margin-top:0.817302pt;mso-position-vertical-relative:text;mso-position-horizontal-relative:text;width:19.85pt;height:61.55pt;z-index:2517309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43"/>
                    <w:spacing w:before="18" w:line="263" w:lineRule="auto"/>
                    <w:jc w:val="both"/>
                    <w:rPr>
                      <w:rFonts w:ascii="SimSun" w:hAnsi="SimSun" w:eastAsia="SimSun" w:cs="SimSun"/>
                      <w:sz w:val="17"/>
                      <w:szCs w:val="17"/>
                    </w:rPr>
                  </w:pP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4"/>
                    </w:rPr>
                    <w:t>伤肝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4"/>
                    </w:rPr>
                    <w:t>伤肝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4"/>
                    </w:rPr>
                    <w:t>伤肝</w:t>
                  </w:r>
                </w:p>
                <w:p>
                  <w:pPr>
                    <w:ind w:left="20"/>
                    <w:spacing w:before="263" w:line="219" w:lineRule="auto"/>
                    <w:rPr>
                      <w:rFonts w:ascii="SimSun" w:hAnsi="SimSun" w:eastAsia="SimSun" w:cs="SimSun"/>
                      <w:sz w:val="17"/>
                      <w:szCs w:val="17"/>
                    </w:rPr>
                  </w:pP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8"/>
                    </w:rPr>
                    <w:t>害胃</w:t>
                  </w:r>
                </w:p>
              </w:txbxContent>
            </v:textbox>
          </v:shape>
        </w:pict>
      </w:r>
      <w:r>
        <w:pict>
          <v:shape id="_x0000_s22" style="position:absolute;margin-left:141.499pt;margin-top:10.5434pt;mso-position-vertical-relative:text;mso-position-horizontal-relative:text;width:21.65pt;height:26.6pt;z-index:2517350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right="2"/>
                    <w:spacing w:before="21" w:line="221" w:lineRule="auto"/>
                    <w:jc w:val="right"/>
                    <w:rPr>
                      <w:rFonts w:ascii="SimSun" w:hAnsi="SimSun" w:eastAsia="SimSun" w:cs="SimSun"/>
                      <w:sz w:val="41"/>
                      <w:szCs w:val="41"/>
                    </w:rPr>
                  </w:pPr>
                  <w:r>
                    <w:rPr>
                      <w:rFonts w:ascii="SimSun" w:hAnsi="SimSun" w:eastAsia="SimSun" w:cs="SimSun"/>
                      <w:sz w:val="41"/>
                      <w:szCs w:val="41"/>
                    </w:rPr>
                    <w:t>肝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17"/>
          <w:szCs w:val="17"/>
          <w:spacing w:val="-2"/>
        </w:rPr>
        <w:t>暴怒伤肝</w:t>
      </w:r>
    </w:p>
    <w:p>
      <w:pPr>
        <w:pStyle w:val="BodyText"/>
        <w:spacing w:line="400" w:lineRule="auto"/>
        <w:rPr/>
      </w:pPr>
      <w:r/>
    </w:p>
    <w:p>
      <w:pPr>
        <w:ind w:left="4769" w:right="86" w:firstLine="30"/>
        <w:spacing w:before="56" w:line="270" w:lineRule="auto"/>
        <w:rPr>
          <w:rFonts w:ascii="SimSun" w:hAnsi="SimSun" w:eastAsia="SimSun" w:cs="SimSun"/>
          <w:sz w:val="17"/>
          <w:szCs w:val="17"/>
        </w:rPr>
      </w:pPr>
      <w:r>
        <w:pict>
          <v:shape id="_x0000_s24" style="position:absolute;margin-left:213.998pt;margin-top:15.7728pt;mso-position-vertical-relative:text;mso-position-horizontal-relative:text;width:8.9pt;height:12.1pt;z-index:2517432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19" w:line="219" w:lineRule="auto"/>
                    <w:jc w:val="right"/>
                    <w:rPr>
                      <w:rFonts w:ascii="SimSun" w:hAnsi="SimSun" w:eastAsia="SimSun" w:cs="SimSun"/>
                      <w:sz w:val="17"/>
                      <w:szCs w:val="17"/>
                    </w:rPr>
                  </w:pP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33"/>
                    </w:rPr>
                    <w:t>胃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17"/>
          <w:szCs w:val="17"/>
          <w:spacing w:val="-1"/>
        </w:rPr>
        <w:t>胃燥津伤中</w:t>
      </w:r>
      <w:r>
        <w:rPr>
          <w:rFonts w:ascii="SimSun" w:hAnsi="SimSun" w:eastAsia="SimSun" w:cs="SimSun"/>
          <w:sz w:val="17"/>
          <w:szCs w:val="17"/>
          <w:spacing w:val="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2"/>
        </w:rPr>
        <w:t>消症状发生</w:t>
      </w:r>
    </w:p>
    <w:p>
      <w:pPr>
        <w:ind w:left="2659"/>
        <w:spacing w:before="173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2"/>
        </w:rPr>
        <w:t>肝热犯胃</w:t>
      </w:r>
    </w:p>
    <w:p>
      <w:pPr>
        <w:pStyle w:val="BodyText"/>
        <w:spacing w:line="265" w:lineRule="auto"/>
        <w:rPr/>
      </w:pPr>
      <w:r/>
    </w:p>
    <w:p>
      <w:pPr>
        <w:ind w:left="359"/>
        <w:spacing w:before="56" w:line="159" w:lineRule="auto"/>
        <w:rPr>
          <w:rFonts w:ascii="SimSun" w:hAnsi="SimSun" w:eastAsia="SimSun" w:cs="SimSun"/>
          <w:sz w:val="17"/>
          <w:szCs w:val="17"/>
        </w:rPr>
      </w:pPr>
      <w:r>
        <w:pict>
          <v:shape id="_x0000_s26" style="position:absolute;margin-left:119.762pt;margin-top:9.37013pt;mso-position-vertical-relative:text;mso-position-horizontal-relative:text;width:10.9pt;height:72.1pt;z-index:2517340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199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5"/>
                    </w:rPr>
                    <w:t>肾水亏虚肝木失养</w:t>
                  </w:r>
                </w:p>
              </w:txbxContent>
            </v:textbox>
          </v:shape>
        </w:pict>
      </w:r>
      <w:r>
        <w:rPr>
          <w:rFonts w:ascii="LiSu" w:hAnsi="LiSu" w:eastAsia="LiSu" w:cs="LiSu"/>
          <w:sz w:val="17"/>
          <w:szCs w:val="17"/>
          <w:spacing w:val="-6"/>
        </w:rPr>
        <w:t>久食甘肥</w:t>
      </w:r>
      <w:r>
        <w:rPr>
          <w:rFonts w:ascii="SimSun" w:hAnsi="SimSun" w:eastAsia="SimSun" w:cs="SimSun"/>
          <w:sz w:val="17"/>
          <w:szCs w:val="17"/>
          <w:spacing w:val="-6"/>
        </w:rPr>
        <w:t>L</w:t>
      </w:r>
    </w:p>
    <w:p>
      <w:pPr>
        <w:ind w:left="1629"/>
        <w:spacing w:line="218" w:lineRule="auto"/>
        <w:rPr>
          <w:rFonts w:ascii="SimSun" w:hAnsi="SimSun" w:eastAsia="SimSun" w:cs="SimSun"/>
          <w:sz w:val="17"/>
          <w:szCs w:val="17"/>
        </w:rPr>
      </w:pPr>
      <w:r>
        <w:pict>
          <v:shape id="_x0000_s28" style="position:absolute;margin-left:186.511pt;margin-top:4.27338pt;mso-position-vertical-relative:text;mso-position-horizontal-relative:text;width:10.9pt;height:35.6pt;z-index:2517381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199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7"/>
                    </w:rPr>
                    <w:t>肾虚精耗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17"/>
          <w:szCs w:val="17"/>
          <w:spacing w:val="-3"/>
        </w:rPr>
        <w:t>害胃</w:t>
      </w:r>
    </w:p>
    <w:p>
      <w:pPr>
        <w:pStyle w:val="BodyText"/>
        <w:spacing w:line="340" w:lineRule="auto"/>
        <w:rPr/>
      </w:pPr>
      <w:r/>
    </w:p>
    <w:p>
      <w:pPr>
        <w:pStyle w:val="BodyText"/>
        <w:spacing w:line="340" w:lineRule="auto"/>
        <w:rPr/>
      </w:pPr>
      <w:r/>
    </w:p>
    <w:p>
      <w:pPr>
        <w:ind w:left="19"/>
        <w:spacing w:before="55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2"/>
        </w:rPr>
        <w:t>先天案赋有亏</w:t>
      </w:r>
    </w:p>
    <w:p>
      <w:pPr>
        <w:ind w:left="19"/>
        <w:spacing w:before="209" w:line="219" w:lineRule="auto"/>
        <w:rPr>
          <w:rFonts w:ascii="SimSun" w:hAnsi="SimSun" w:eastAsia="SimSun" w:cs="SimSun"/>
          <w:sz w:val="17"/>
          <w:szCs w:val="17"/>
        </w:rPr>
      </w:pPr>
      <w:r>
        <w:pict>
          <v:shape id="_x0000_s30" style="position:absolute;margin-left:226.498pt;margin-top:10.4181pt;mso-position-vertical-relative:text;mso-position-horizontal-relative:text;width:35.45pt;height:66.7pt;z-index:2517299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19" w:lineRule="auto"/>
                    <w:rPr>
                      <w:rFonts w:ascii="SimSun" w:hAnsi="SimSun" w:eastAsia="SimSun" w:cs="SimSun"/>
                      <w:sz w:val="17"/>
                      <w:szCs w:val="17"/>
                    </w:rPr>
                  </w:pP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4"/>
                    </w:rPr>
                    <w:t>阴虚阳亢</w:t>
                  </w:r>
                </w:p>
                <w:p>
                  <w:pPr>
                    <w:ind w:left="330"/>
                    <w:spacing w:before="61" w:line="223" w:lineRule="auto"/>
                    <w:rPr>
                      <w:rFonts w:ascii="SimSun" w:hAnsi="SimSun" w:eastAsia="SimSun" w:cs="SimSun"/>
                      <w:sz w:val="17"/>
                      <w:szCs w:val="17"/>
                    </w:rPr>
                  </w:pPr>
                  <w:r>
                    <w:rPr>
                      <w:rFonts w:ascii="SimSun" w:hAnsi="SimSun" w:eastAsia="SimSun" w:cs="SimSun"/>
                      <w:sz w:val="17"/>
                      <w:szCs w:val="17"/>
                    </w:rPr>
                    <w:t>或</w:t>
                  </w:r>
                </w:p>
                <w:p>
                  <w:pPr>
                    <w:ind w:left="20" w:right="20"/>
                    <w:spacing w:before="71" w:line="280" w:lineRule="auto"/>
                    <w:jc w:val="both"/>
                    <w:rPr>
                      <w:rFonts w:ascii="SimSun" w:hAnsi="SimSun" w:eastAsia="SimSun" w:cs="SimSun"/>
                      <w:sz w:val="17"/>
                      <w:szCs w:val="17"/>
                    </w:rPr>
                  </w:pP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5"/>
                    </w:rPr>
                    <w:t>阴阳两虚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3"/>
                    </w:rPr>
                    <w:t>下消症状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3"/>
                    </w:rPr>
                    <w:t>发生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17"/>
          <w:szCs w:val="17"/>
          <w:spacing w:val="-2"/>
        </w:rPr>
        <w:t>后天耗损过多</w:t>
      </w:r>
    </w:p>
    <w:p>
      <w:pPr>
        <w:ind w:left="19"/>
        <w:spacing w:before="179" w:line="220" w:lineRule="auto"/>
        <w:rPr>
          <w:rFonts w:ascii="SimSun" w:hAnsi="SimSun" w:eastAsia="SimSun" w:cs="SimSun"/>
          <w:sz w:val="17"/>
          <w:szCs w:val="17"/>
        </w:rPr>
      </w:pPr>
      <w:r>
        <w:pict>
          <v:shape id="_x0000_s32" style="position:absolute;margin-left:202.999pt;margin-top:2.06559pt;mso-position-vertical-relative:text;mso-position-horizontal-relative:text;width:12.95pt;height:16.9pt;z-index:2517401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19" w:lineRule="auto"/>
                    <w:jc w:val="right"/>
                    <w:rPr>
                      <w:rFonts w:ascii="SimSun" w:hAnsi="SimSun" w:eastAsia="SimSun" w:cs="SimSun"/>
                      <w:sz w:val="25"/>
                      <w:szCs w:val="25"/>
                    </w:rPr>
                  </w:pPr>
                  <w:r>
                    <w:rPr>
                      <w:rFonts w:ascii="SimSun" w:hAnsi="SimSun" w:eastAsia="SimSun" w:cs="SimSun"/>
                      <w:sz w:val="25"/>
                      <w:szCs w:val="25"/>
                      <w:spacing w:val="-31"/>
                      <w:w w:val="99"/>
                    </w:rPr>
                    <w:t>肾</w:t>
                  </w:r>
                </w:p>
              </w:txbxContent>
            </v:textbox>
          </v:shape>
        </w:pict>
      </w:r>
      <w:r>
        <w:pict>
          <v:shape id="_x0000_s34" style="position:absolute;margin-left:79.4981pt;margin-top:5.40445pt;mso-position-vertical-relative:text;mso-position-horizontal-relative:text;width:37.5pt;height:29.65pt;z-index:2517319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19" w:lineRule="auto"/>
                    <w:rPr>
                      <w:rFonts w:ascii="SimSun" w:hAnsi="SimSun" w:eastAsia="SimSun" w:cs="SimSun"/>
                      <w:sz w:val="17"/>
                      <w:szCs w:val="17"/>
                    </w:rPr>
                  </w:pP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4"/>
                    </w:rPr>
                    <w:t>阴虚阳亢</w:t>
                  </w:r>
                </w:p>
                <w:p>
                  <w:pPr>
                    <w:ind w:left="39"/>
                    <w:spacing w:before="148" w:line="219" w:lineRule="auto"/>
                    <w:rPr>
                      <w:rFonts w:ascii="SimSun" w:hAnsi="SimSun" w:eastAsia="SimSun" w:cs="SimSun"/>
                      <w:sz w:val="17"/>
                      <w:szCs w:val="17"/>
                    </w:rPr>
                  </w:pP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2"/>
                    </w:rPr>
                    <w:t>阴阳两虚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17"/>
          <w:szCs w:val="17"/>
          <w:spacing w:val="-1"/>
        </w:rPr>
        <w:t>脏腑生化不足</w:t>
      </w:r>
    </w:p>
    <w:p>
      <w:pPr>
        <w:ind w:left="19" w:right="4701"/>
        <w:spacing w:before="108" w:line="223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1"/>
        </w:rPr>
        <w:t>脏腑之间阴阳</w:t>
      </w:r>
      <w:r>
        <w:rPr>
          <w:rFonts w:ascii="SimSun" w:hAnsi="SimSun" w:eastAsia="SimSun" w:cs="SimSun"/>
          <w:sz w:val="17"/>
          <w:szCs w:val="1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2"/>
        </w:rPr>
        <w:t>生克制化失调</w:t>
      </w:r>
    </w:p>
    <w:p>
      <w:pPr>
        <w:pStyle w:val="BodyText"/>
        <w:spacing w:line="341" w:lineRule="auto"/>
        <w:rPr/>
      </w:pPr>
      <w:r/>
    </w:p>
    <w:p>
      <w:pPr>
        <w:ind w:left="1809"/>
        <w:spacing w:before="56" w:line="221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6"/>
        </w:rPr>
        <w:t>图 1</w:t>
      </w:r>
      <w:r>
        <w:rPr>
          <w:rFonts w:ascii="SimSun" w:hAnsi="SimSun" w:eastAsia="SimSun" w:cs="SimSun"/>
          <w:sz w:val="17"/>
          <w:szCs w:val="17"/>
          <w:spacing w:val="28"/>
        </w:rPr>
        <w:t xml:space="preserve">  </w:t>
      </w:r>
      <w:r>
        <w:rPr>
          <w:rFonts w:ascii="SimSun" w:hAnsi="SimSun" w:eastAsia="SimSun" w:cs="SimSun"/>
          <w:sz w:val="17"/>
          <w:szCs w:val="17"/>
          <w:spacing w:val="6"/>
        </w:rPr>
        <w:t>消渴病形成示意图</w:t>
      </w:r>
    </w:p>
    <w:p>
      <w:pPr>
        <w:spacing w:line="221" w:lineRule="auto"/>
        <w:sectPr>
          <w:footerReference w:type="default" r:id="rId17"/>
          <w:pgSz w:w="7060" w:h="10440"/>
          <w:pgMar w:top="400" w:right="474" w:bottom="846" w:left="850" w:header="0" w:footer="657" w:gutter="0"/>
        </w:sectPr>
        <w:rPr>
          <w:rFonts w:ascii="SimSun" w:hAnsi="SimSun" w:eastAsia="SimSun" w:cs="SimSun"/>
          <w:sz w:val="17"/>
          <w:szCs w:val="17"/>
        </w:rPr>
      </w:pPr>
    </w:p>
    <w:p>
      <w:pPr>
        <w:pStyle w:val="BodyText"/>
        <w:spacing w:line="437" w:lineRule="auto"/>
        <w:rPr/>
      </w:pPr>
      <w:r/>
    </w:p>
    <w:p>
      <w:pPr>
        <w:ind w:right="51"/>
        <w:spacing w:before="68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中所说的：“二阳结谓之消”。古人讲的“二阳”,就是</w:t>
      </w:r>
      <w:r>
        <w:rPr>
          <w:rFonts w:ascii="SimSun" w:hAnsi="SimSun" w:eastAsia="SimSun" w:cs="SimSun"/>
          <w:sz w:val="21"/>
          <w:szCs w:val="21"/>
          <w:spacing w:val="-2"/>
        </w:rPr>
        <w:t>指足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阳明胃与手阳明大肠。通俗说，就是指胃和肠，也就是胃肠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中结滞化热，胃热则消谷善饥，还可以上熏于肺，使肺热津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伤，出现烦渴多饮，大肠结则大便秘结不畅；</w:t>
      </w:r>
      <w:r>
        <w:rPr>
          <w:rFonts w:ascii="SimSun" w:hAnsi="SimSun" w:eastAsia="SimSun" w:cs="SimSun"/>
          <w:sz w:val="21"/>
          <w:szCs w:val="21"/>
          <w:spacing w:val="3"/>
        </w:rPr>
        <w:t>②因为肥人多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痰，痰阻化热，也能耗损阴津，阴津不足又化生燥热，燥热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复伤阴津，如此恶性循环，从而诱发消渴病。</w:t>
      </w:r>
    </w:p>
    <w:p>
      <w:pPr>
        <w:ind w:right="39" w:firstLine="430"/>
        <w:spacing w:before="29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(3)情志失调，肝气郁结。由于长期情志不舒，郁滞生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热，化燥伤阴，或因暴怒，导致肝失条达，气机阻滞，也可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生热化燥，并能消铄肺胃的阴津，导致肺胃燥热，而发生口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渴多饮，消谷善饥。</w:t>
      </w:r>
    </w:p>
    <w:p>
      <w:pPr>
        <w:spacing w:line="275" w:lineRule="auto"/>
        <w:sectPr>
          <w:footerReference w:type="default" r:id="rId19"/>
          <w:pgSz w:w="7060" w:h="10440"/>
          <w:pgMar w:top="400" w:right="1059" w:bottom="809" w:left="389" w:header="0" w:footer="60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ind w:left="2144" w:right="920" w:hanging="1270"/>
        <w:spacing w:before="101" w:line="277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119" w:id="128"/>
      <w:bookmarkEnd w:id="128"/>
      <w:bookmarkStart w:name="bookmark12" w:id="129"/>
      <w:bookmarkEnd w:id="129"/>
      <w:bookmarkStart w:name="bookmark9" w:id="130"/>
      <w:bookmarkEnd w:id="130"/>
      <w:r>
        <w:rPr>
          <w:rFonts w:ascii="SimSun" w:hAnsi="SimSun" w:eastAsia="SimSun" w:cs="SimSun"/>
          <w:sz w:val="31"/>
          <w:szCs w:val="31"/>
          <w:b/>
          <w:bCs/>
          <w:spacing w:val="4"/>
        </w:rPr>
        <w:t>第二章</w:t>
      </w:r>
      <w:r>
        <w:rPr>
          <w:rFonts w:ascii="SimSun" w:hAnsi="SimSun" w:eastAsia="SimSun" w:cs="SimSun"/>
          <w:sz w:val="31"/>
          <w:szCs w:val="31"/>
          <w:spacing w:val="4"/>
        </w:rPr>
        <w:t xml:space="preserve">  </w:t>
      </w:r>
      <w:r>
        <w:rPr>
          <w:rFonts w:ascii="SimSun" w:hAnsi="SimSun" w:eastAsia="SimSun" w:cs="SimSun"/>
          <w:sz w:val="31"/>
          <w:szCs w:val="31"/>
          <w:b/>
          <w:bCs/>
          <w:spacing w:val="4"/>
        </w:rPr>
        <w:t>糖尿病与消渴病的</w:t>
      </w:r>
      <w:r>
        <w:rPr>
          <w:rFonts w:ascii="SimSun" w:hAnsi="SimSun" w:eastAsia="SimSun" w:cs="SimSun"/>
          <w:sz w:val="31"/>
          <w:szCs w:val="31"/>
          <w:spacing w:val="6"/>
        </w:rPr>
        <w:t xml:space="preserve"> </w:t>
      </w:r>
      <w:bookmarkStart w:name="bookmark9" w:id="131"/>
      <w:bookmarkEnd w:id="131"/>
      <w:r>
        <w:rPr>
          <w:rFonts w:ascii="SimSun" w:hAnsi="SimSun" w:eastAsia="SimSun" w:cs="SimSun"/>
          <w:sz w:val="31"/>
          <w:szCs w:val="31"/>
          <w:b/>
          <w:bCs/>
        </w:rPr>
        <w:t>临床表现</w:t>
      </w:r>
    </w:p>
    <w:p>
      <w:pPr>
        <w:pStyle w:val="BodyText"/>
        <w:spacing w:line="308" w:lineRule="auto"/>
        <w:rPr/>
      </w:pPr>
      <w:r/>
    </w:p>
    <w:p>
      <w:pPr>
        <w:ind w:left="1369"/>
        <w:spacing w:before="91" w:line="224" w:lineRule="auto"/>
        <w:outlineLvl w:val="0"/>
        <w:rPr>
          <w:rFonts w:ascii="KaiTi" w:hAnsi="KaiTi" w:eastAsia="KaiTi" w:cs="KaiTi"/>
          <w:sz w:val="28"/>
          <w:szCs w:val="28"/>
        </w:rPr>
      </w:pPr>
      <w:bookmarkStart w:name="bookmark10" w:id="132"/>
      <w:bookmarkEnd w:id="132"/>
      <w:r>
        <w:rPr>
          <w:rFonts w:ascii="KaiTi" w:hAnsi="KaiTi" w:eastAsia="KaiTi" w:cs="KaiTi"/>
          <w:sz w:val="28"/>
          <w:szCs w:val="28"/>
          <w:spacing w:val="3"/>
        </w:rPr>
        <w:t>第一节</w:t>
      </w:r>
      <w:r>
        <w:rPr>
          <w:rFonts w:ascii="KaiTi" w:hAnsi="KaiTi" w:eastAsia="KaiTi" w:cs="KaiTi"/>
          <w:sz w:val="28"/>
          <w:szCs w:val="28"/>
          <w:spacing w:val="49"/>
        </w:rPr>
        <w:t xml:space="preserve">  </w:t>
      </w:r>
      <w:r>
        <w:rPr>
          <w:rFonts w:ascii="KaiTi" w:hAnsi="KaiTi" w:eastAsia="KaiTi" w:cs="KaiTi"/>
          <w:sz w:val="28"/>
          <w:szCs w:val="28"/>
          <w:spacing w:val="3"/>
        </w:rPr>
        <w:t>糖</w:t>
      </w:r>
      <w:r>
        <w:rPr>
          <w:rFonts w:ascii="KaiTi" w:hAnsi="KaiTi" w:eastAsia="KaiTi" w:cs="KaiTi"/>
          <w:sz w:val="28"/>
          <w:szCs w:val="28"/>
          <w:spacing w:val="56"/>
        </w:rPr>
        <w:t xml:space="preserve">  </w:t>
      </w:r>
      <w:r>
        <w:rPr>
          <w:rFonts w:ascii="KaiTi" w:hAnsi="KaiTi" w:eastAsia="KaiTi" w:cs="KaiTi"/>
          <w:sz w:val="28"/>
          <w:szCs w:val="28"/>
          <w:spacing w:val="3"/>
        </w:rPr>
        <w:t>尿</w:t>
      </w:r>
      <w:r>
        <w:rPr>
          <w:rFonts w:ascii="KaiTi" w:hAnsi="KaiTi" w:eastAsia="KaiTi" w:cs="KaiTi"/>
          <w:sz w:val="28"/>
          <w:szCs w:val="28"/>
          <w:spacing w:val="35"/>
        </w:rPr>
        <w:t xml:space="preserve">  </w:t>
      </w:r>
      <w:r>
        <w:rPr>
          <w:rFonts w:ascii="KaiTi" w:hAnsi="KaiTi" w:eastAsia="KaiTi" w:cs="KaiTi"/>
          <w:sz w:val="28"/>
          <w:szCs w:val="28"/>
          <w:spacing w:val="3"/>
        </w:rPr>
        <w:t>病</w:t>
      </w:r>
    </w:p>
    <w:p>
      <w:pPr>
        <w:ind w:right="60" w:firstLine="419"/>
        <w:spacing w:before="169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糖尿病本身的症状，用目前已有的方法治疗后，对病人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的危害已逐渐减少，而并发症和兼有病对病人的威胁则相对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加大。为了使病人能更好地进行防治，现将糖尿病的临床表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现简单介绍如下。</w:t>
      </w:r>
    </w:p>
    <w:p>
      <w:pPr>
        <w:ind w:left="423"/>
        <w:spacing w:before="49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1" w:id="133"/>
      <w:bookmarkEnd w:id="133"/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一、糖尿病的分期</w:t>
      </w:r>
    </w:p>
    <w:p>
      <w:pPr>
        <w:ind w:right="62" w:firstLine="419"/>
        <w:spacing w:before="101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糖尿病是一种慢性进行性的疾病，根据该病的发展过程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大体上分为无症状期和症状期两大阶段。</w:t>
      </w:r>
    </w:p>
    <w:p>
      <w:pPr>
        <w:ind w:left="419"/>
        <w:spacing w:before="5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(一)无症状期(潜在性糖尿病，隐性糖尿病)</w:t>
      </w:r>
    </w:p>
    <w:p>
      <w:pPr>
        <w:ind w:firstLine="419"/>
        <w:spacing w:before="59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病人大都在四十岁以后，饮食良好，体态肥胖，精神体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力一如常人。他们或因疮疖、痈肿反复发生，</w:t>
      </w:r>
      <w:r>
        <w:rPr>
          <w:rFonts w:ascii="SimSun" w:hAnsi="SimSun" w:eastAsia="SimSun" w:cs="SimSun"/>
          <w:sz w:val="21"/>
          <w:szCs w:val="21"/>
          <w:spacing w:val="-3"/>
        </w:rPr>
        <w:t>或发生高血压、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冠心病、白内障等疾病，或因创伤、骨折后到医院查尿糖才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发现有异常，但不容易引起病人的重视。此期</w:t>
      </w:r>
      <w:r>
        <w:rPr>
          <w:rFonts w:ascii="SimSun" w:hAnsi="SimSun" w:eastAsia="SimSun" w:cs="SimSun"/>
          <w:sz w:val="21"/>
          <w:szCs w:val="21"/>
          <w:spacing w:val="-3"/>
        </w:rPr>
        <w:t>又可分为三期：</w:t>
      </w:r>
    </w:p>
    <w:p>
      <w:pPr>
        <w:ind w:right="61" w:firstLine="419"/>
        <w:spacing w:before="18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1. 糖尿病前期：新陈代谢已不正常，仔细检查可以发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现小血管发生病变。</w:t>
      </w:r>
    </w:p>
    <w:p>
      <w:pPr>
        <w:ind w:right="41" w:firstLine="419"/>
        <w:spacing w:before="82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2.</w:t>
      </w:r>
      <w:r>
        <w:rPr>
          <w:rFonts w:ascii="SimSun" w:hAnsi="SimSun" w:eastAsia="SimSun" w:cs="SimSun"/>
          <w:sz w:val="21"/>
          <w:szCs w:val="21"/>
          <w:spacing w:val="-2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亚临床期：病人没有自觉症状，若于父母或兄弟姐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妹中发现糖尿病，自己也有怀疑时，到医院做“激素激发试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验”而呈阳性，就是糖尿病亚临床期。此时如能合理控制饮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食，适当增加活动量，病情每不易发展。</w:t>
      </w:r>
    </w:p>
    <w:p>
      <w:pPr>
        <w:ind w:left="419"/>
        <w:spacing w:before="10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3. 隐性期：一般情况下无症状，血糖正常。若有怀疑</w:t>
      </w:r>
    </w:p>
    <w:p>
      <w:pPr>
        <w:spacing w:line="219" w:lineRule="auto"/>
        <w:sectPr>
          <w:footerReference w:type="default" r:id="rId20"/>
          <w:pgSz w:w="7060" w:h="10440"/>
          <w:pgMar w:top="400" w:right="469" w:bottom="878" w:left="979" w:header="0" w:footer="66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35" w:lineRule="auto"/>
        <w:rPr/>
      </w:pPr>
      <w:r/>
    </w:p>
    <w:p>
      <w:pPr>
        <w:ind w:right="80"/>
        <w:spacing w:before="65" w:line="29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时应做“葡萄糖耐量试验”,会发现是阳性。这时很容易发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展成症状期。若已经知道，应控制饮食，加强活动。如已有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肥胖，应使体重恢复到标准体重，尽量避免发生各种</w:t>
      </w:r>
      <w:r>
        <w:rPr>
          <w:rFonts w:ascii="SimSun" w:hAnsi="SimSun" w:eastAsia="SimSun" w:cs="SimSun"/>
          <w:sz w:val="20"/>
          <w:szCs w:val="20"/>
          <w:spacing w:val="11"/>
        </w:rPr>
        <w:t>意外，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以排除诱发糖尿病的因素。</w:t>
      </w:r>
    </w:p>
    <w:p>
      <w:pPr>
        <w:ind w:left="419"/>
        <w:spacing w:before="18" w:line="219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13" w:id="135"/>
      <w:bookmarkEnd w:id="135"/>
      <w:r>
        <w:rPr>
          <w:rFonts w:ascii="SimSun" w:hAnsi="SimSun" w:eastAsia="SimSun" w:cs="SimSun"/>
          <w:sz w:val="20"/>
          <w:szCs w:val="20"/>
          <w:spacing w:val="23"/>
        </w:rPr>
        <w:t>(二)症状期(临床糖尿病，显性糖尿病)</w:t>
      </w:r>
    </w:p>
    <w:p>
      <w:pPr>
        <w:ind w:right="82" w:firstLine="419"/>
        <w:spacing w:before="72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病人常有轻重不同的症状，或有并发症和兼有病。空腹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血糖常在130毫克%以上，尿糖阳性。典型症状有：</w:t>
      </w:r>
    </w:p>
    <w:p>
      <w:pPr>
        <w:ind w:right="69" w:firstLine="419"/>
        <w:spacing w:before="21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1. 多尿、烦渴、多饮：由于血糖升高(180毫克%以上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时)尿糖也升高，肾小管对水的回收减少，于是尿量增多。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又由于尿多失水，而引起烦渴多饮。血糖浓度越高，尿糖越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高，尿量也越多。当发生酮症酸中毒时，多尿、烦</w:t>
      </w:r>
      <w:r>
        <w:rPr>
          <w:rFonts w:ascii="SimSun" w:hAnsi="SimSun" w:eastAsia="SimSun" w:cs="SimSun"/>
          <w:sz w:val="20"/>
          <w:szCs w:val="20"/>
          <w:spacing w:val="13"/>
        </w:rPr>
        <w:t>渴更加明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显，但不多饮，而有恶心呕吐，应急送医院治疗。</w:t>
      </w:r>
    </w:p>
    <w:p>
      <w:pPr>
        <w:ind w:right="76" w:firstLine="419"/>
        <w:spacing w:before="72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2. 多食易饥：是原发性糖尿病人在症状期和病情反复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时常有的症状。病人食欲常亢进，易有饥饿感。这时要注意，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如果病人的饮食忽然减少，甚至厌食，有恶心呕吐，应考虑</w:t>
      </w:r>
    </w:p>
    <w:p>
      <w:pPr>
        <w:ind w:left="2"/>
        <w:spacing w:before="7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是酮症酸中毒的可能。</w:t>
      </w:r>
    </w:p>
    <w:p>
      <w:pPr>
        <w:ind w:left="2" w:right="85" w:firstLine="419"/>
        <w:spacing w:before="93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5"/>
        </w:rPr>
        <w:t>3.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5"/>
        </w:rPr>
        <w:t>疲乏、消瘦：糖尿病进入症状期，如果不</w:t>
      </w:r>
      <w:r>
        <w:rPr>
          <w:rFonts w:ascii="SimSun" w:hAnsi="SimSun" w:eastAsia="SimSun" w:cs="SimSun"/>
          <w:sz w:val="20"/>
          <w:szCs w:val="20"/>
          <w:b/>
          <w:bCs/>
          <w:spacing w:val="14"/>
        </w:rPr>
        <w:t>能及早控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1"/>
        </w:rPr>
        <w:t>制，糖不能充分利用，能量产生不足，加上失水，各组织得</w:t>
      </w:r>
    </w:p>
    <w:p>
      <w:pPr>
        <w:ind w:right="11"/>
        <w:spacing w:before="28" w:line="29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不到应有的营养物质，则出现疲乏。病情严重时，由于酮症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酸中毒，病人更觉疲乏、虚弱无力。消瘦是幼年型糖尿病人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的主要症状。久患糖尿病的幼儿，身材矮小瘦弱，发育迟缓，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形成“糖尿病性假侏儒综合症”。至于中年以上的轻型病人，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因多食而肥胖，当病情加重时，糖分大量尿出，体重也见减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轻，疲乏进一步加重。这与有意识的控制饮食，增加活动量，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2"/>
        </w:rPr>
        <w:t>使体重减轻不同，所以应当寻找原因，加强治疗措施。</w:t>
      </w:r>
    </w:p>
    <w:p>
      <w:pPr>
        <w:ind w:right="61" w:firstLine="419"/>
        <w:spacing w:before="8" w:line="30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4. 其它症状：糖尿刺激局部，妇女易出现阴痒；</w:t>
      </w:r>
      <w:r>
        <w:rPr>
          <w:rFonts w:ascii="SimSun" w:hAnsi="SimSun" w:eastAsia="SimSun" w:cs="SimSun"/>
          <w:sz w:val="20"/>
          <w:szCs w:val="20"/>
          <w:spacing w:val="17"/>
        </w:rPr>
        <w:t>失水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过多时，皮肤发生干燥，亦可发生全身性瘙痒。其它尚有腹</w:t>
      </w:r>
    </w:p>
    <w:p>
      <w:pPr>
        <w:spacing w:line="300" w:lineRule="auto"/>
        <w:sectPr>
          <w:footerReference w:type="default" r:id="rId21"/>
          <w:pgSz w:w="7060" w:h="10440"/>
          <w:pgMar w:top="400" w:right="1059" w:bottom="851" w:left="370" w:header="0" w:footer="65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ind w:left="20" w:right="149"/>
        <w:spacing w:before="68" w:line="24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泻、便秘、腰疫、腿软、手足麻痛、头晕、眼</w:t>
      </w:r>
      <w:r>
        <w:rPr>
          <w:rFonts w:ascii="SimSun" w:hAnsi="SimSun" w:eastAsia="SimSun" w:cs="SimSun"/>
          <w:sz w:val="21"/>
          <w:szCs w:val="21"/>
          <w:spacing w:val="1"/>
        </w:rPr>
        <w:t>花、月经失调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等。</w:t>
      </w:r>
    </w:p>
    <w:p>
      <w:pPr>
        <w:ind w:left="453"/>
        <w:spacing w:before="95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21" w:id="136"/>
      <w:bookmarkEnd w:id="136"/>
      <w:bookmarkStart w:name="bookmark14" w:id="137"/>
      <w:bookmarkEnd w:id="137"/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二、发现糖尿病后应如何正确对待?</w:t>
      </w:r>
    </w:p>
    <w:p>
      <w:pPr>
        <w:ind w:left="450"/>
        <w:spacing w:before="7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经检查确诊为糖尿病后，应及早防治。</w:t>
      </w:r>
    </w:p>
    <w:p>
      <w:pPr>
        <w:ind w:left="20" w:right="152" w:firstLine="430"/>
        <w:spacing w:before="61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糖尿病的分期表明，在无症状时，已经是糖尿病人了，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只不过是自己还不知道而已。在临床所见的病人中，有的已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经发生了心肌梗塞、脑血管意外、肾功能衰竭、白内障或严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重感染，或骨折后才发现患有糖尿病。若能早发</w:t>
      </w:r>
      <w:r>
        <w:rPr>
          <w:rFonts w:ascii="SimSun" w:hAnsi="SimSun" w:eastAsia="SimSun" w:cs="SimSun"/>
          <w:sz w:val="21"/>
          <w:szCs w:val="21"/>
          <w:spacing w:val="-7"/>
        </w:rPr>
        <w:t>现，早防治，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就可能减少或延缓这些并发症和兼有病的发生。</w:t>
      </w:r>
    </w:p>
    <w:p>
      <w:pPr>
        <w:ind w:left="20" w:right="111" w:firstLine="430"/>
        <w:spacing w:before="51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糖尿病不易根治，但能控制好。只要认真对待，摸索出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防治规律，就可以使病情稳定，病人可以照常学习、工作、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生活、结婚、生儿育女，也可以得到长寿。不</w:t>
      </w:r>
      <w:r>
        <w:rPr>
          <w:rFonts w:ascii="SimSun" w:hAnsi="SimSun" w:eastAsia="SimSun" w:cs="SimSun"/>
          <w:sz w:val="21"/>
          <w:szCs w:val="21"/>
          <w:spacing w:val="2"/>
        </w:rPr>
        <w:t>过生活中要比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正常人麻烦一些，如饮食的种类和食量，就必须有规律、有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限制，不能那么自由随便，贪食无度，足吃香甜。</w:t>
      </w:r>
    </w:p>
    <w:p>
      <w:pPr>
        <w:ind w:left="20" w:firstLine="430"/>
        <w:spacing w:before="48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要知道情绪对本病的影响很大。所以，病人</w:t>
      </w:r>
      <w:r>
        <w:rPr>
          <w:rFonts w:ascii="SimSun" w:hAnsi="SimSun" w:eastAsia="SimSun" w:cs="SimSun"/>
          <w:sz w:val="21"/>
          <w:szCs w:val="21"/>
          <w:spacing w:val="3"/>
        </w:rPr>
        <w:t>第一不要忧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愁恐惧，整天唉声叹气，躺在床上不敢活动，认为治不好了，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这种态度是错误的。第二，也不要想得太简单，要求太急，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恨不得药到病除。不能有效控制病情时，不是认真找原因，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而是东奔西跑，有病乱投医。治疗一段时间不见好，又感到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悲观失望。第三，不能对病满不在乎，抱着“破罐子破摔”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的态度，或治疗一段时间好一些就不再注意了。这样都容易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使病情加重和发展。</w:t>
      </w:r>
    </w:p>
    <w:p>
      <w:pPr>
        <w:ind w:left="453"/>
        <w:spacing w:before="27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5" w:id="138"/>
      <w:bookmarkEnd w:id="138"/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三、糖尿病的分类</w:t>
      </w:r>
    </w:p>
    <w:p>
      <w:pPr>
        <w:ind w:left="20" w:right="96" w:firstLine="430"/>
        <w:spacing w:before="52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为了便于估计病情的轻重，拟定治疗方案，临床上常要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进行分类，目前有两种分类方法。</w:t>
      </w:r>
    </w:p>
    <w:p>
      <w:pPr>
        <w:ind w:left="450"/>
        <w:spacing w:before="9" w:line="219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16" w:id="139"/>
      <w:bookmarkEnd w:id="139"/>
      <w:r>
        <w:rPr>
          <w:rFonts w:ascii="SimSun" w:hAnsi="SimSun" w:eastAsia="SimSun" w:cs="SimSun"/>
          <w:sz w:val="21"/>
          <w:szCs w:val="21"/>
          <w:spacing w:val="7"/>
        </w:rPr>
        <w:t>(一)世界卫生组织对糖尿病的分类</w:t>
      </w:r>
    </w:p>
    <w:p>
      <w:pPr>
        <w:ind w:left="450"/>
        <w:spacing w:before="58" w:line="21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世界卫生组织</w:t>
      </w:r>
      <w:r>
        <w:rPr>
          <w:rFonts w:ascii="SimSun" w:hAnsi="SimSun" w:eastAsia="SimSun" w:cs="SimSun"/>
          <w:sz w:val="21"/>
          <w:szCs w:val="21"/>
          <w:spacing w:val="-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(</w:t>
      </w:r>
      <w:r>
        <w:rPr>
          <w:rFonts w:ascii="Times New Roman" w:hAnsi="Times New Roman" w:eastAsia="Times New Roman" w:cs="Times New Roman"/>
          <w:sz w:val="21"/>
          <w:szCs w:val="21"/>
        </w:rPr>
        <w:t>WHO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)    </w:t>
      </w:r>
      <w:r>
        <w:rPr>
          <w:rFonts w:ascii="SimSun" w:hAnsi="SimSun" w:eastAsia="SimSun" w:cs="SimSun"/>
          <w:sz w:val="21"/>
          <w:szCs w:val="21"/>
          <w:spacing w:val="2"/>
        </w:rPr>
        <w:t>将糖尿病人分型如下：</w:t>
      </w:r>
    </w:p>
    <w:p>
      <w:pPr>
        <w:spacing w:line="212" w:lineRule="auto"/>
        <w:sectPr>
          <w:footerReference w:type="default" r:id="rId22"/>
          <w:pgSz w:w="7060" w:h="10440"/>
          <w:pgMar w:top="400" w:right="323" w:bottom="809" w:left="1059" w:header="0" w:footer="60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36" w:lineRule="auto"/>
        <w:rPr/>
      </w:pPr>
      <w:r/>
    </w:p>
    <w:p>
      <w:pPr>
        <w:ind w:right="26" w:firstLine="419"/>
        <w:spacing w:before="69" w:line="265" w:lineRule="auto"/>
        <w:rPr>
          <w:rFonts w:ascii="SimSun" w:hAnsi="SimSun" w:eastAsia="SimSun" w:cs="SimSun"/>
          <w:sz w:val="21"/>
          <w:szCs w:val="21"/>
        </w:rPr>
      </w:pPr>
      <w:bookmarkStart w:name="bookmark122" w:id="140"/>
      <w:bookmarkEnd w:id="140"/>
      <w:r>
        <w:rPr>
          <w:rFonts w:ascii="SimSun" w:hAnsi="SimSun" w:eastAsia="SimSun" w:cs="SimSun"/>
          <w:sz w:val="21"/>
          <w:szCs w:val="21"/>
          <w:spacing w:val="6"/>
        </w:rPr>
        <w:t>1. 胰岛素依赖型糖尿病：多数在15～20岁以</w:t>
      </w:r>
      <w:r>
        <w:rPr>
          <w:rFonts w:ascii="SimSun" w:hAnsi="SimSun" w:eastAsia="SimSun" w:cs="SimSun"/>
          <w:sz w:val="21"/>
          <w:szCs w:val="21"/>
          <w:spacing w:val="5"/>
        </w:rPr>
        <w:t>前起病。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发病急，病情重，体重减轻显著,常开始就表现为酮症</w:t>
      </w:r>
      <w:r>
        <w:rPr>
          <w:rFonts w:ascii="SimSun" w:hAnsi="SimSun" w:eastAsia="SimSun" w:cs="SimSun"/>
          <w:sz w:val="21"/>
          <w:szCs w:val="21"/>
          <w:spacing w:val="7"/>
        </w:rPr>
        <w:t>酸中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毒。其血浆胰岛素水平很低，必须用胰岛素治疗，对胰岛素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很敏感。发病原因多在遗传的基础上(与某些</w:t>
      </w:r>
      <w:r>
        <w:rPr>
          <w:rFonts w:ascii="Times New Roman" w:hAnsi="Times New Roman" w:eastAsia="Times New Roman" w:cs="Times New Roman"/>
          <w:sz w:val="21"/>
          <w:szCs w:val="21"/>
        </w:rPr>
        <w:t>HLA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2"/>
        </w:rPr>
        <w:t>类型，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如</w:t>
      </w:r>
      <w:r>
        <w:rPr>
          <w:rFonts w:ascii="SimSun" w:hAnsi="SimSun" w:eastAsia="SimSun" w:cs="SimSun"/>
          <w:sz w:val="21"/>
          <w:szCs w:val="21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DRWs</w:t>
      </w:r>
      <w:r>
        <w:rPr>
          <w:rFonts w:ascii="Times New Roman" w:hAnsi="Times New Roman" w:eastAsia="Times New Roman" w:cs="Times New Roma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sz w:val="21"/>
          <w:szCs w:val="21"/>
        </w:rPr>
        <w:t>DRW₄</w:t>
      </w:r>
      <w:r>
        <w:rPr>
          <w:rFonts w:ascii="Times New Roman" w:hAnsi="Times New Roman" w:eastAsia="Times New Roman" w:cs="Times New Roman"/>
          <w:sz w:val="21"/>
          <w:szCs w:val="21"/>
          <w:spacing w:val="-3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sz w:val="21"/>
          <w:szCs w:val="21"/>
        </w:rPr>
        <w:t>B₈</w:t>
      </w:r>
      <w:r>
        <w:rPr>
          <w:rFonts w:ascii="Times New Roman" w:hAnsi="Times New Roman" w:eastAsia="Times New Roman" w:cs="Times New Roma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sz w:val="21"/>
          <w:szCs w:val="21"/>
        </w:rPr>
        <w:t>B15 </w:t>
      </w:r>
      <w:r>
        <w:rPr>
          <w:rFonts w:ascii="SimSun" w:hAnsi="SimSun" w:eastAsia="SimSun" w:cs="SimSun"/>
          <w:sz w:val="21"/>
          <w:szCs w:val="21"/>
        </w:rPr>
        <w:t>有密切联系)胰岛β细胞增加了 </w:t>
      </w:r>
      <w:r>
        <w:rPr>
          <w:rFonts w:ascii="SimSun" w:hAnsi="SimSun" w:eastAsia="SimSun" w:cs="SimSun"/>
          <w:sz w:val="21"/>
          <w:szCs w:val="21"/>
          <w:spacing w:val="-5"/>
        </w:rPr>
        <w:t>对病毒感染的易感性，伴自家免疫反应，以致胰岛β细胞功能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严重受损。在疾病的早期，胰岛细胞抗体多为</w:t>
      </w:r>
      <w:r>
        <w:rPr>
          <w:rFonts w:ascii="SimSun" w:hAnsi="SimSun" w:eastAsia="SimSun" w:cs="SimSun"/>
          <w:sz w:val="21"/>
          <w:szCs w:val="21"/>
          <w:spacing w:val="1"/>
        </w:rPr>
        <w:t>阳性。</w:t>
      </w:r>
    </w:p>
    <w:p>
      <w:pPr>
        <w:ind w:right="60" w:firstLine="419"/>
        <w:spacing w:before="100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2. 非胰岛素依赖型糖尿病：多为成年起病。发病慢，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病情轻，血浆胰岛素水平正常或高峰延迟并高于正常，也有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低于正常而需胰岛素治疗才能满意控制病情者。遗传</w:t>
      </w:r>
      <w:r>
        <w:rPr>
          <w:rFonts w:ascii="SimSun" w:hAnsi="SimSun" w:eastAsia="SimSun" w:cs="SimSun"/>
          <w:sz w:val="21"/>
          <w:szCs w:val="21"/>
          <w:spacing w:val="11"/>
        </w:rPr>
        <w:t>因素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强，肥胖为重要发病因素。胰岛细胞抗体多为阴</w:t>
      </w:r>
      <w:r>
        <w:rPr>
          <w:rFonts w:ascii="SimSun" w:hAnsi="SimSun" w:eastAsia="SimSun" w:cs="SimSun"/>
          <w:sz w:val="21"/>
          <w:szCs w:val="21"/>
          <w:spacing w:val="1"/>
        </w:rPr>
        <w:t>性。</w:t>
      </w:r>
    </w:p>
    <w:p>
      <w:pPr>
        <w:ind w:right="61" w:firstLine="419"/>
        <w:spacing w:before="91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3. 其它类型糖尿病：以往称为继发性糖尿病，如胰腺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疾病、内分泌病、药物、胰岛素受体异常及遗传疾病所伴发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的糖尿病等。</w:t>
      </w:r>
    </w:p>
    <w:p>
      <w:pPr>
        <w:ind w:right="53" w:firstLine="419"/>
        <w:spacing w:before="79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4. 葡萄糖耐量减低：这些病人伴高血压、高脂血症和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肥胖的较多，较易发生大血管病变，故不同于正常人。</w:t>
      </w:r>
    </w:p>
    <w:p>
      <w:pPr>
        <w:ind w:right="61" w:firstLine="419"/>
        <w:spacing w:before="50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5. 妊娠期糖尿病：仅限于妇女妊娠期发生的糖尿病或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葡萄糖耐量减低。母体及胎儿均易发生并发症，病死率较高，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故必须严格控制血糖。</w:t>
      </w:r>
    </w:p>
    <w:p>
      <w:pPr>
        <w:ind w:left="419"/>
        <w:spacing w:before="70" w:line="219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17" w:id="141"/>
      <w:bookmarkEnd w:id="141"/>
      <w:r>
        <w:rPr>
          <w:rFonts w:ascii="SimSun" w:hAnsi="SimSun" w:eastAsia="SimSun" w:cs="SimSun"/>
          <w:sz w:val="21"/>
          <w:szCs w:val="21"/>
          <w:spacing w:val="9"/>
        </w:rPr>
        <w:t>(二)按病情轻重程度分类</w:t>
      </w:r>
    </w:p>
    <w:p>
      <w:pPr>
        <w:ind w:left="419"/>
        <w:spacing w:before="7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有三种类型。</w:t>
      </w:r>
    </w:p>
    <w:p>
      <w:pPr>
        <w:ind w:right="62" w:firstLine="419"/>
        <w:spacing w:before="70" w:line="271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-1"/>
        </w:rPr>
        <w:t>1. 轻型：病人多肥胖，起病年龄常在四十五岁以后，症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状较轻，空腹血糖常在150毫克%以下，每日可耐受糖类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250克以上，不需胰岛素治疗。本型属成年型或叫稳定型糖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4"/>
        </w:rPr>
        <w:t>尿</w:t>
      </w:r>
      <w:r>
        <w:rPr>
          <w:rFonts w:ascii="SimSun" w:hAnsi="SimSun" w:eastAsia="SimSun" w:cs="SimSun"/>
          <w:sz w:val="17"/>
          <w:szCs w:val="17"/>
          <w:spacing w:val="-2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4"/>
        </w:rPr>
        <w:t>病</w:t>
      </w:r>
      <w:r>
        <w:rPr>
          <w:rFonts w:ascii="SimSun" w:hAnsi="SimSun" w:eastAsia="SimSun" w:cs="SimSun"/>
          <w:sz w:val="17"/>
          <w:szCs w:val="17"/>
          <w:spacing w:val="-28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4"/>
        </w:rPr>
        <w:t>。</w:t>
      </w:r>
    </w:p>
    <w:p>
      <w:pPr>
        <w:ind w:right="63" w:firstLine="419"/>
        <w:spacing w:before="78" w:line="26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2. 重型：病人多消瘦，起病年龄较轻，或症状期出现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已较久，防治不得力，空腹血糖经常在250毫克%以上。每</w:t>
      </w:r>
    </w:p>
    <w:p>
      <w:pPr>
        <w:spacing w:line="263" w:lineRule="auto"/>
        <w:sectPr>
          <w:footerReference w:type="default" r:id="rId23"/>
          <w:pgSz w:w="7060" w:h="10440"/>
          <w:pgMar w:top="400" w:right="1059" w:bottom="848" w:left="389" w:header="0" w:footer="63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57" w:lineRule="auto"/>
        <w:rPr/>
      </w:pPr>
      <w:r/>
    </w:p>
    <w:p>
      <w:pPr>
        <w:ind w:left="11" w:right="49"/>
        <w:spacing w:before="68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8"/>
        </w:rPr>
        <w:t>日食入糖类控制在150克以下，并用胰岛素50单位(一天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量),才能控制病情者。</w:t>
      </w:r>
    </w:p>
    <w:p>
      <w:pPr>
        <w:ind w:left="11" w:right="20" w:firstLine="409"/>
        <w:spacing w:before="50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3. 中型：界于轻型和重型之间。防治得当，可成为轻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型，若不注意则发展为重型。</w:t>
      </w:r>
    </w:p>
    <w:p>
      <w:pPr>
        <w:ind w:left="423"/>
        <w:spacing w:before="36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18" w:id="143"/>
      <w:bookmarkEnd w:id="143"/>
      <w:r>
        <w:rPr>
          <w:rFonts w:ascii="LiSu" w:hAnsi="LiSu" w:eastAsia="LiSu" w:cs="LiSu"/>
          <w:sz w:val="21"/>
          <w:szCs w:val="21"/>
          <w:b/>
          <w:bCs/>
          <w:spacing w:val="4"/>
        </w:rPr>
        <w:t>四、并发症和兼有病</w:t>
      </w:r>
      <w:r>
        <w:rPr>
          <w:rFonts w:ascii="LiSu" w:hAnsi="LiSu" w:eastAsia="LiSu" w:cs="LiSu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(或叫伴随症)</w:t>
      </w:r>
    </w:p>
    <w:p>
      <w:pPr>
        <w:ind w:left="11" w:firstLine="409"/>
        <w:spacing w:before="51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病程长和控制较差的糖尿病人，发生各种并发症和兼有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病的机会较多。多种感染属并发症，酮症酸中</w:t>
      </w:r>
      <w:r>
        <w:rPr>
          <w:rFonts w:ascii="SimSun" w:hAnsi="SimSun" w:eastAsia="SimSun" w:cs="SimSun"/>
          <w:sz w:val="21"/>
          <w:szCs w:val="21"/>
          <w:spacing w:val="3"/>
        </w:rPr>
        <w:t>毒为本病恶化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的表现。肾脏病变、眼底病变、神经病变等可</w:t>
      </w:r>
      <w:r>
        <w:rPr>
          <w:rFonts w:ascii="SimSun" w:hAnsi="SimSun" w:eastAsia="SimSun" w:cs="SimSun"/>
          <w:sz w:val="21"/>
          <w:szCs w:val="21"/>
          <w:spacing w:val="3"/>
        </w:rPr>
        <w:t>能为糖尿病人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所特有。动脉粥样硬化及心、脑、肾的病变和高血压，与糖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尿病关系十分密切，但机理尚不清楚，还不能</w:t>
      </w:r>
      <w:r>
        <w:rPr>
          <w:rFonts w:ascii="SimSun" w:hAnsi="SimSun" w:eastAsia="SimSun" w:cs="SimSun"/>
          <w:sz w:val="21"/>
          <w:szCs w:val="21"/>
          <w:spacing w:val="3"/>
        </w:rPr>
        <w:t>都认为是并发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症，所以叫兼有病或伴随症。常见的有以下多种。</w:t>
      </w:r>
    </w:p>
    <w:p>
      <w:pPr>
        <w:ind w:left="420"/>
        <w:spacing w:before="41" w:line="220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19" w:id="144"/>
      <w:bookmarkEnd w:id="144"/>
      <w:r>
        <w:rPr>
          <w:rFonts w:ascii="SimSun" w:hAnsi="SimSun" w:eastAsia="SimSun" w:cs="SimSun"/>
          <w:sz w:val="21"/>
          <w:szCs w:val="21"/>
        </w:rPr>
        <w:t>(</w:t>
      </w:r>
      <w:r>
        <w:rPr>
          <w:rFonts w:ascii="SimSun" w:hAnsi="SimSun" w:eastAsia="SimSun" w:cs="SimSun"/>
          <w:sz w:val="21"/>
          <w:szCs w:val="21"/>
          <w:spacing w:val="-60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一</w:t>
      </w:r>
      <w:r>
        <w:rPr>
          <w:rFonts w:ascii="SimSun" w:hAnsi="SimSun" w:eastAsia="SimSun" w:cs="SimSun"/>
          <w:sz w:val="21"/>
          <w:szCs w:val="21"/>
          <w:spacing w:val="-62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)感染</w:t>
      </w:r>
    </w:p>
    <w:p>
      <w:pPr>
        <w:ind w:left="420"/>
        <w:spacing w:before="5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糖尿病人，极易并发各种感染，常见的有以下几种。</w:t>
      </w:r>
    </w:p>
    <w:p>
      <w:pPr>
        <w:ind w:left="11" w:right="19" w:firstLine="409"/>
        <w:spacing w:before="73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1. 皮肤感染：有体癣、手癣、足癣，及疮疖、痈等化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脓性感染，容易发展成败血症。</w:t>
      </w:r>
    </w:p>
    <w:p>
      <w:pPr>
        <w:ind w:left="11" w:right="18" w:firstLine="409"/>
        <w:spacing w:before="59" w:line="24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2. 结核：特别是容易患肺结核，</w:t>
      </w:r>
      <w:r>
        <w:rPr>
          <w:rFonts w:ascii="SimSun" w:hAnsi="SimSun" w:eastAsia="SimSun" w:cs="SimSun"/>
          <w:sz w:val="21"/>
          <w:szCs w:val="21"/>
          <w:spacing w:val="8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一旦得病，又容易形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成空洞，发展较为迅速。</w:t>
      </w:r>
    </w:p>
    <w:p>
      <w:pPr>
        <w:ind w:left="11" w:right="36" w:firstLine="409"/>
        <w:spacing w:before="68" w:line="24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3. 泌尿系感染：以肾盂肾炎、膀胱炎多见</w:t>
      </w:r>
      <w:r>
        <w:rPr>
          <w:rFonts w:ascii="SimSun" w:hAnsi="SimSun" w:eastAsia="SimSun" w:cs="SimSun"/>
          <w:sz w:val="21"/>
          <w:szCs w:val="21"/>
          <w:spacing w:val="7"/>
        </w:rPr>
        <w:t>，易患不易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好。</w:t>
      </w:r>
    </w:p>
    <w:p>
      <w:pPr>
        <w:ind w:left="420"/>
        <w:spacing w:before="10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4. 胆道感染、胆囊炎。</w:t>
      </w:r>
    </w:p>
    <w:p>
      <w:pPr>
        <w:ind w:left="420"/>
        <w:spacing w:before="6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5. 牙周炎、牙根炎、牙龈溢脓等。</w:t>
      </w:r>
    </w:p>
    <w:p>
      <w:pPr>
        <w:ind w:left="420"/>
        <w:spacing w:before="6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6. 鼻前庭炎、鼻窦炎等。</w:t>
      </w:r>
    </w:p>
    <w:p>
      <w:pPr>
        <w:ind w:left="423"/>
        <w:spacing w:before="68" w:line="219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20" w:id="145"/>
      <w:bookmarkEnd w:id="145"/>
      <w:r>
        <w:rPr>
          <w:rFonts w:ascii="SimSun" w:hAnsi="SimSun" w:eastAsia="SimSun" w:cs="SimSun"/>
          <w:sz w:val="21"/>
          <w:szCs w:val="21"/>
          <w:b/>
          <w:bCs/>
          <w:spacing w:val="8"/>
        </w:rPr>
        <w:t>(二)心血管病变</w:t>
      </w:r>
    </w:p>
    <w:p>
      <w:pPr>
        <w:ind w:left="11" w:right="17" w:firstLine="409"/>
        <w:spacing w:before="74" w:line="26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1.高血压：是糖尿病者，特别是轻型肥胖的病人最常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有的症状，严重时发展为高血压性心脏病，甚至</w:t>
      </w:r>
      <w:r>
        <w:rPr>
          <w:rFonts w:ascii="SimSun" w:hAnsi="SimSun" w:eastAsia="SimSun" w:cs="SimSun"/>
          <w:sz w:val="21"/>
          <w:szCs w:val="21"/>
          <w:spacing w:val="3"/>
        </w:rPr>
        <w:t>出现心功能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衰竭而威胁生命。</w:t>
      </w:r>
    </w:p>
    <w:p>
      <w:pPr>
        <w:ind w:left="420"/>
        <w:spacing w:before="6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2. 冠状动脉硬化性心脏病：冠心病多发</w:t>
      </w:r>
      <w:r>
        <w:rPr>
          <w:rFonts w:ascii="SimSun" w:hAnsi="SimSun" w:eastAsia="SimSun" w:cs="SimSun"/>
          <w:sz w:val="21"/>
          <w:szCs w:val="21"/>
          <w:spacing w:val="6"/>
        </w:rPr>
        <w:t>生在病程长，</w:t>
      </w:r>
    </w:p>
    <w:p>
      <w:pPr>
        <w:spacing w:line="219" w:lineRule="auto"/>
        <w:sectPr>
          <w:footerReference w:type="default" r:id="rId24"/>
          <w:pgSz w:w="7060" w:h="10440"/>
          <w:pgMar w:top="400" w:right="411" w:bottom="808" w:left="1059" w:header="0" w:footer="59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47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ind w:right="206"/>
        <w:spacing w:before="68" w:line="27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年龄大，特别是血糖控制不好者身上。神经损害不明显的病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人，也常有心绞痛发生，但往往不发生心绞痛而出现无痛性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心肌梗塞。这是因为糖尿病人巳有神经血管的病变</w:t>
      </w:r>
      <w:r>
        <w:rPr>
          <w:rFonts w:ascii="SimSun" w:hAnsi="SimSun" w:eastAsia="SimSun" w:cs="SimSun"/>
          <w:sz w:val="21"/>
          <w:szCs w:val="21"/>
          <w:spacing w:val="4"/>
        </w:rPr>
        <w:t>，影响了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痛觉的传递。所以已经发现有冠心病的糖尿病者，应定期做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心电图进行追踪观察。糖尿病人发生无痛性心肌梗塞预后较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差，容易复发，容易心跳骤停，而且又容易出现酮症酸中毒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昏迷。但是在这里也应该说明，糖尿病人出现心肌梗塞，也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不要过度忧虑，因为临床痊愈的机会还是存在的。</w:t>
      </w:r>
    </w:p>
    <w:p>
      <w:pPr>
        <w:ind w:right="211" w:firstLine="429"/>
        <w:spacing w:before="12" w:line="25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3.</w:t>
      </w:r>
      <w:r>
        <w:rPr>
          <w:rFonts w:ascii="SimSun" w:hAnsi="SimSun" w:eastAsia="SimSun" w:cs="SimSun"/>
          <w:sz w:val="21"/>
          <w:szCs w:val="21"/>
          <w:spacing w:val="3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脑血管意外：由于血糖升高，加上血管的硬化，血栓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形成的机会较多。</w:t>
      </w:r>
    </w:p>
    <w:p>
      <w:pPr>
        <w:ind w:right="222" w:firstLine="429"/>
        <w:spacing w:before="70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4. 四肢坏疽：常见为小腿内下侧的坏疽。初期常表现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表皮干黑，感染后很快变为湿性坏疽，与小动脉硬化供血不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好有关。</w:t>
      </w:r>
    </w:p>
    <w:p>
      <w:pPr>
        <w:ind w:left="429"/>
        <w:spacing w:before="7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5. 视网膜动脉硬化。</w:t>
      </w:r>
    </w:p>
    <w:p>
      <w:pPr>
        <w:ind w:left="429"/>
        <w:spacing w:before="70" w:line="219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21" w:id="146"/>
      <w:bookmarkEnd w:id="146"/>
      <w:r>
        <w:rPr>
          <w:rFonts w:ascii="SimSun" w:hAnsi="SimSun" w:eastAsia="SimSun" w:cs="SimSun"/>
          <w:sz w:val="21"/>
          <w:szCs w:val="21"/>
          <w:spacing w:val="9"/>
        </w:rPr>
        <w:t>(三)肾脏病变</w:t>
      </w:r>
    </w:p>
    <w:p>
      <w:pPr>
        <w:ind w:left="429"/>
        <w:spacing w:before="5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新近认为，糖尿病人肾脏易发生四种病症。</w:t>
      </w:r>
    </w:p>
    <w:p>
      <w:pPr>
        <w:ind w:left="129" w:right="223" w:firstLine="299"/>
        <w:spacing w:before="70" w:line="24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1. 糖尿病人特有的肾脏病变：糖尿病性肾小球硬化症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(有结节性、弥漫性、渗出性三种),糖尿病性肾小管性肾病。</w:t>
      </w:r>
    </w:p>
    <w:p>
      <w:pPr>
        <w:ind w:right="129" w:firstLine="429"/>
        <w:spacing w:before="67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2. 糖尿病人中的肾动脉硬化症(不是糖尿病人所特有)、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肾动脉粥样硬化症，肾小动脉硬化症(常伴有高血压)。</w:t>
      </w:r>
    </w:p>
    <w:p>
      <w:pPr>
        <w:ind w:right="221" w:firstLine="429"/>
        <w:spacing w:before="70" w:line="24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3. 糖尿病人中的肾脏感染(不是糖尿病人所特有):肾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盂肾炎(包括急性、慢性),坏死性肾乳头炎。</w:t>
      </w:r>
    </w:p>
    <w:p>
      <w:pPr>
        <w:ind w:left="429"/>
        <w:spacing w:before="6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4. 酮症酸中毒，或其它病因导致休克时，可能发生急</w:t>
      </w:r>
    </w:p>
    <w:p>
      <w:pPr>
        <w:spacing w:before="10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性肾功能衰竭伴肾小管坏死。</w:t>
      </w:r>
    </w:p>
    <w:p>
      <w:pPr>
        <w:ind w:right="208" w:firstLine="429"/>
        <w:spacing w:before="43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肾脏有病变时，早期仅有间歇性微量蛋白尿；后期则可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能呈持续性中等量蛋白尿，伴有管型和白细胞</w:t>
      </w:r>
      <w:r>
        <w:rPr>
          <w:rFonts w:ascii="SimSun" w:hAnsi="SimSun" w:eastAsia="SimSun" w:cs="SimSun"/>
          <w:sz w:val="21"/>
          <w:szCs w:val="21"/>
          <w:spacing w:val="4"/>
        </w:rPr>
        <w:t>；晚期可能出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现大量蛋白尿，低蛋白血症、水肿、高胆固醇，高</w:t>
      </w:r>
      <w:r>
        <w:rPr>
          <w:rFonts w:ascii="SimSun" w:hAnsi="SimSun" w:eastAsia="SimSun" w:cs="SimSun"/>
          <w:sz w:val="21"/>
          <w:szCs w:val="21"/>
          <w:spacing w:val="2"/>
        </w:rPr>
        <w:t>血压等。</w:t>
      </w:r>
    </w:p>
    <w:p>
      <w:pPr>
        <w:spacing w:line="272" w:lineRule="auto"/>
        <w:sectPr>
          <w:footerReference w:type="default" r:id="rId25"/>
          <w:pgSz w:w="7170" w:h="10510"/>
          <w:pgMar w:top="400" w:right="1075" w:bottom="818" w:left="299" w:header="0" w:footer="60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ind w:left="3" w:right="57"/>
        <w:spacing w:before="68" w:line="28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继续发展可能出现心力衰竭、心肌梗塞、脑血管意外。在诊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</w:rPr>
        <w:t>治中应定期查尿常规，若出现蛋白，则应引起足够重视。</w:t>
      </w:r>
    </w:p>
    <w:p>
      <w:pPr>
        <w:ind w:left="423"/>
        <w:spacing w:before="17" w:line="219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22" w:id="148"/>
      <w:bookmarkEnd w:id="148"/>
      <w:r>
        <w:rPr>
          <w:rFonts w:ascii="SimSun" w:hAnsi="SimSun" w:eastAsia="SimSun" w:cs="SimSun"/>
          <w:sz w:val="21"/>
          <w:szCs w:val="21"/>
          <w:b/>
          <w:bCs/>
          <w:spacing w:val="11"/>
        </w:rPr>
        <w:t>(四)神经病变</w:t>
      </w:r>
    </w:p>
    <w:p>
      <w:pPr>
        <w:ind w:left="3" w:right="56" w:firstLine="419"/>
        <w:spacing w:before="39" w:line="2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糖尿病可使神经系统遭受损害而发生病变，若能及早防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治，常能有较好的效果。常见的神经病变有：</w:t>
      </w:r>
    </w:p>
    <w:p>
      <w:pPr>
        <w:ind w:right="33" w:firstLine="419"/>
        <w:spacing w:before="3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1. 周围神经病变：易受损坏的神经很多，常见于股神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经、股浅神经、坐骨神经、正中神经、桡神经、尺神经等。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起病时感觉小腿部抽痛，夜间更为明显；或手、足腕、踝部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感觉异常，异常感觉分布区好似穿袜子或戴手套样。或有麻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木、灼热、针刺、走路似踏在棉垫上的感觉。上下肢比较过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敏，甚则发生如触电样疼痛。病久后可能出现肌肉松弛无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力，肌肉萎缩，致站立、行走困难，甚至发生完全瘫痪。神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经病变在早期可以恢复，晚期则比较困难。</w:t>
      </w:r>
    </w:p>
    <w:p>
      <w:pPr>
        <w:ind w:left="129" w:right="34" w:firstLine="290"/>
        <w:spacing w:before="129" w:line="245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>2.  </w:t>
      </w:r>
      <w:r>
        <w:rPr>
          <w:rFonts w:ascii="SimSun" w:hAnsi="SimSun" w:eastAsia="SimSun" w:cs="SimSun"/>
          <w:sz w:val="21"/>
          <w:szCs w:val="21"/>
          <w:spacing w:val="17"/>
        </w:rPr>
        <w:t>脑神经病变：其中以第Ⅲ对(动眼神经)和第</w:t>
      </w:r>
      <w:r>
        <w:rPr>
          <w:rFonts w:ascii="Times New Roman" w:hAnsi="Times New Roman" w:eastAsia="Times New Roman" w:cs="Times New Roman"/>
          <w:sz w:val="21"/>
          <w:szCs w:val="21"/>
        </w:rPr>
        <w:t>VI</w:t>
      </w:r>
      <w:r>
        <w:rPr>
          <w:rFonts w:ascii="SimSun" w:hAnsi="SimSun" w:eastAsia="SimSun" w:cs="SimSun"/>
          <w:sz w:val="21"/>
          <w:szCs w:val="21"/>
          <w:spacing w:val="17"/>
        </w:rPr>
        <w:t>对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(外展神经)较容易发病，会使糖尿病人眼球不能外转，眼</w:t>
      </w:r>
    </w:p>
    <w:p>
      <w:pPr>
        <w:ind w:right="54"/>
        <w:spacing w:before="62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球后感觉疼痛，甚至麻痹。如能及早治疗，2~3个月即可得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到恢复。另外三叉神经、面神经、舌下神经、听</w:t>
      </w:r>
      <w:r>
        <w:rPr>
          <w:rFonts w:ascii="SimSun" w:hAnsi="SimSun" w:eastAsia="SimSun" w:cs="SimSun"/>
          <w:sz w:val="21"/>
          <w:szCs w:val="21"/>
          <w:spacing w:val="3"/>
        </w:rPr>
        <w:t>神经也可能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受损，而发生面部的抽痛、口眼歪斜、说话不灵便、耳鸣、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耳聋等。</w:t>
      </w:r>
    </w:p>
    <w:p>
      <w:pPr>
        <w:ind w:firstLine="419"/>
        <w:spacing w:before="59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3. 大脑皮质病变：反复发生低血糖的脆性糖尿</w:t>
      </w:r>
      <w:r>
        <w:rPr>
          <w:rFonts w:ascii="SimSun" w:hAnsi="SimSun" w:eastAsia="SimSun" w:cs="SimSun"/>
          <w:sz w:val="21"/>
          <w:szCs w:val="21"/>
          <w:spacing w:val="1"/>
        </w:rPr>
        <w:t>病病人，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脑电图常不正常，老年病人脑部的大小动脉发生</w:t>
      </w:r>
      <w:r>
        <w:rPr>
          <w:rFonts w:ascii="SimSun" w:hAnsi="SimSun" w:eastAsia="SimSun" w:cs="SimSun"/>
          <w:sz w:val="21"/>
          <w:szCs w:val="21"/>
          <w:spacing w:val="4"/>
        </w:rPr>
        <w:t>硬化，可引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起发作性脑缺血缺氧而突然抽搐。或见记忆</w:t>
      </w:r>
      <w:r>
        <w:rPr>
          <w:rFonts w:ascii="SimSun" w:hAnsi="SimSun" w:eastAsia="SimSun" w:cs="SimSun"/>
          <w:sz w:val="21"/>
          <w:szCs w:val="21"/>
          <w:spacing w:val="3"/>
        </w:rPr>
        <w:t>力减退，甚至发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生精神异常。</w:t>
      </w:r>
    </w:p>
    <w:p>
      <w:pPr>
        <w:ind w:right="56" w:firstLine="419"/>
        <w:spacing w:before="81" w:line="25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4. 脊髓病变：如果脊髓前动脉血栓形成，则发生节段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下活动减弱，痛觉消失。</w:t>
      </w:r>
    </w:p>
    <w:p>
      <w:pPr>
        <w:ind w:right="52" w:firstLine="419"/>
        <w:spacing w:before="69" w:line="25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5. 植物神经功能紊乱：表现可以是多方面的，如在吃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饭时常常在咀嚼几分钟后开始，见前额部、面部</w:t>
      </w:r>
      <w:r>
        <w:rPr>
          <w:rFonts w:ascii="SimSun" w:hAnsi="SimSun" w:eastAsia="SimSun" w:cs="SimSun"/>
          <w:sz w:val="21"/>
          <w:szCs w:val="21"/>
          <w:spacing w:val="3"/>
        </w:rPr>
        <w:t>、有时延至</w:t>
      </w:r>
    </w:p>
    <w:p>
      <w:pPr>
        <w:spacing w:line="254" w:lineRule="auto"/>
        <w:sectPr>
          <w:footerReference w:type="default" r:id="rId26"/>
          <w:pgSz w:w="7060" w:h="10440"/>
          <w:pgMar w:top="400" w:right="435" w:bottom="758" w:left="1010" w:header="0" w:footer="54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ind w:right="89"/>
        <w:spacing w:before="69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两乳房部出汗，而其它部位(尤其是下肢)则</w:t>
      </w:r>
      <w:r>
        <w:rPr>
          <w:rFonts w:ascii="SimSun" w:hAnsi="SimSun" w:eastAsia="SimSun" w:cs="SimSun"/>
          <w:sz w:val="21"/>
          <w:szCs w:val="21"/>
          <w:spacing w:val="11"/>
        </w:rPr>
        <w:t>少汗或无汗致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皮肤干燥。或因吃腌菜、饮酒、盐食、饮新鲜</w:t>
      </w:r>
      <w:r>
        <w:rPr>
          <w:rFonts w:ascii="SimSun" w:hAnsi="SimSun" w:eastAsia="SimSun" w:cs="SimSun"/>
          <w:sz w:val="21"/>
          <w:szCs w:val="21"/>
          <w:spacing w:val="3"/>
        </w:rPr>
        <w:t>果汁引起上半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身出汗。或由于姿势的改变而发生心悸头昏、甚至</w:t>
      </w:r>
      <w:r>
        <w:rPr>
          <w:rFonts w:ascii="SimSun" w:hAnsi="SimSun" w:eastAsia="SimSun" w:cs="SimSun"/>
          <w:sz w:val="21"/>
          <w:szCs w:val="21"/>
          <w:spacing w:val="3"/>
        </w:rPr>
        <w:t>昏倒。久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病后，胃的消化能力减弱，可能出现扩张，胃排</w:t>
      </w:r>
      <w:r>
        <w:rPr>
          <w:rFonts w:ascii="SimSun" w:hAnsi="SimSun" w:eastAsia="SimSun" w:cs="SimSun"/>
          <w:sz w:val="21"/>
          <w:szCs w:val="21"/>
          <w:spacing w:val="3"/>
        </w:rPr>
        <w:t>空延长或有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潴留现象，腹胀、腹痛，甚则发生间歇性、</w:t>
      </w:r>
      <w:r>
        <w:rPr>
          <w:rFonts w:ascii="SimSun" w:hAnsi="SimSun" w:eastAsia="SimSun" w:cs="SimSun"/>
          <w:sz w:val="21"/>
          <w:szCs w:val="21"/>
          <w:spacing w:val="3"/>
        </w:rPr>
        <w:t>非酮症酸中毒性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恶心、呕吐，或腹泻、便秘交替发生，往往夜间腹泻明显。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病情发展严重时可能发生尿潴留，小便失禁，或淋漓不净。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也可影响性功能而发生阳痿等。</w:t>
      </w:r>
    </w:p>
    <w:p>
      <w:pPr>
        <w:ind w:left="432"/>
        <w:spacing w:before="38" w:line="221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23" w:id="149"/>
      <w:bookmarkEnd w:id="149"/>
      <w:r>
        <w:rPr>
          <w:rFonts w:ascii="SimSun" w:hAnsi="SimSun" w:eastAsia="SimSun" w:cs="SimSun"/>
          <w:sz w:val="21"/>
          <w:szCs w:val="21"/>
          <w:b/>
          <w:bCs/>
          <w:spacing w:val="17"/>
        </w:rPr>
        <w:t>(五)眼病</w:t>
      </w:r>
    </w:p>
    <w:p>
      <w:pPr>
        <w:ind w:right="91" w:firstLine="429"/>
        <w:spacing w:before="81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糖尿病人除了易发生糖尿病性白内障外，糖尿性视网膜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病变在糖尿病严重时几乎都要发生。眼科医生</w:t>
      </w:r>
      <w:r>
        <w:rPr>
          <w:rFonts w:ascii="SimSun" w:hAnsi="SimSun" w:eastAsia="SimSun" w:cs="SimSun"/>
          <w:sz w:val="21"/>
          <w:szCs w:val="21"/>
          <w:spacing w:val="3"/>
        </w:rPr>
        <w:t>将眼底变化分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为五期。</w:t>
      </w:r>
    </w:p>
    <w:p>
      <w:pPr>
        <w:ind w:left="429" w:right="1195"/>
        <w:spacing w:before="46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第一期：眼底黄斑附近的小静脉血管扩张。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第二期：出现微细血管瘤。</w:t>
      </w:r>
    </w:p>
    <w:p>
      <w:pPr>
        <w:ind w:left="429"/>
        <w:spacing w:before="2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第三期：见到渗出物甚至出血。</w:t>
      </w:r>
    </w:p>
    <w:p>
      <w:pPr>
        <w:ind w:left="429" w:right="976"/>
        <w:spacing w:before="61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第四期：见大动脉血管病变，新生血管生成。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第五期：眼球玻璃体内出血增生性病变。</w:t>
      </w:r>
    </w:p>
    <w:p>
      <w:pPr>
        <w:ind w:right="87" w:firstLine="429"/>
        <w:spacing w:before="31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严重者引起视网膜剥离。眼球内初出血时，</w:t>
      </w:r>
      <w:r>
        <w:rPr>
          <w:rFonts w:ascii="SimSun" w:hAnsi="SimSun" w:eastAsia="SimSun" w:cs="SimSun"/>
          <w:sz w:val="21"/>
          <w:szCs w:val="21"/>
          <w:spacing w:val="1"/>
        </w:rPr>
        <w:t>常有剧痛，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继而视力模糊，甚至失明。这时已到糖尿病晚期，多伴</w:t>
      </w:r>
      <w:r>
        <w:rPr>
          <w:rFonts w:ascii="SimSun" w:hAnsi="SimSun" w:eastAsia="SimSun" w:cs="SimSun"/>
          <w:sz w:val="21"/>
          <w:szCs w:val="21"/>
          <w:spacing w:val="3"/>
        </w:rPr>
        <w:t>有肾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小球硬化症、高血压、心脏病，常死于肾功能衰竭、心肌梗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塞。在这种情况下应在专科医生帮助下处理。</w:t>
      </w:r>
    </w:p>
    <w:p>
      <w:pPr>
        <w:ind w:left="432"/>
        <w:spacing w:before="9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25" w:id="150"/>
      <w:bookmarkEnd w:id="150"/>
      <w:bookmarkStart w:name="bookmark24" w:id="151"/>
      <w:bookmarkEnd w:id="151"/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五、糖尿病与肝病的关系</w:t>
      </w:r>
    </w:p>
    <w:p>
      <w:pPr>
        <w:ind w:right="99" w:firstLine="429"/>
        <w:spacing w:before="81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临床常见一些糖尿病人说：“因为我患肝炎，医生叫多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吃糖保肝，结果患了糖尿病。”其实多吃糖常是一个诱发因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素，多数人在患肝炎以前已经有了糖尿病。既然发现了糖尿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病，吃糖就要严格控制。若糖尿病控制不满意时，由于肝糖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原大量释放，易造成脂肪肝，出现肝肿大。关键要治疗糖尿</w:t>
      </w:r>
    </w:p>
    <w:p>
      <w:pPr>
        <w:spacing w:line="276" w:lineRule="auto"/>
        <w:sectPr>
          <w:footerReference w:type="default" r:id="rId27"/>
          <w:pgSz w:w="7060" w:h="10440"/>
          <w:pgMar w:top="400" w:right="1059" w:bottom="728" w:left="350" w:header="0" w:footer="51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spacing w:before="65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病，减少脂肪饮食。</w:t>
      </w:r>
    </w:p>
    <w:p>
      <w:pPr>
        <w:ind w:left="422"/>
        <w:spacing w:before="76" w:line="221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126" w:id="152"/>
      <w:bookmarkEnd w:id="152"/>
      <w:bookmarkStart w:name="bookmark25" w:id="153"/>
      <w:bookmarkEnd w:id="153"/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六、要警惕酮症酸中毒昏迷的发生</w:t>
      </w:r>
    </w:p>
    <w:p>
      <w:pPr>
        <w:ind w:right="64" w:firstLine="419"/>
        <w:spacing w:before="94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这是糖尿病人的严重并发症，处理不好，可危害生命。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病人应当熟悉发生的诱因，了解病理生理变化和临床表现，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学会诊断和处理。</w:t>
      </w:r>
    </w:p>
    <w:p>
      <w:pPr>
        <w:ind w:left="419"/>
        <w:spacing w:before="50" w:line="219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26" w:id="154"/>
      <w:bookmarkEnd w:id="154"/>
      <w:r>
        <w:rPr>
          <w:rFonts w:ascii="SimSun" w:hAnsi="SimSun" w:eastAsia="SimSun" w:cs="SimSun"/>
          <w:sz w:val="20"/>
          <w:szCs w:val="20"/>
          <w:spacing w:val="9"/>
        </w:rPr>
        <w:t>(</w:t>
      </w:r>
      <w:r>
        <w:rPr>
          <w:rFonts w:ascii="SimSun" w:hAnsi="SimSun" w:eastAsia="SimSun" w:cs="SimSun"/>
          <w:sz w:val="20"/>
          <w:szCs w:val="20"/>
          <w:spacing w:val="-5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一</w:t>
      </w:r>
      <w:r>
        <w:rPr>
          <w:rFonts w:ascii="SimSun" w:hAnsi="SimSun" w:eastAsia="SimSun" w:cs="SimSun"/>
          <w:sz w:val="20"/>
          <w:szCs w:val="20"/>
          <w:spacing w:val="-5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)诱发因素</w:t>
      </w:r>
    </w:p>
    <w:p>
      <w:pPr>
        <w:ind w:firstLine="419"/>
        <w:spacing w:before="74" w:line="29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急性感染，尤其是全身性严重感染，或化脓性感染、急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性胰腺炎最易诱发。外伤，大手术，麻醉后；胃肠等疾病引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起呕吐、腹泻严重时；妊娠后期，特别是分娩时；甲状</w:t>
      </w:r>
      <w:r>
        <w:rPr>
          <w:rFonts w:ascii="SimSun" w:hAnsi="SimSun" w:eastAsia="SimSun" w:cs="SimSun"/>
          <w:sz w:val="20"/>
          <w:szCs w:val="20"/>
          <w:spacing w:val="12"/>
        </w:rPr>
        <w:t>腺机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能亢进；胰岛素治疗剂量不足或突然停止使用；或照常使用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胰岛素，但发生抗药性；或因为用过期或失效的胰岛素等都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可诱发。</w:t>
      </w:r>
    </w:p>
    <w:p>
      <w:pPr>
        <w:ind w:left="419"/>
        <w:spacing w:before="28" w:line="221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27" w:id="155"/>
      <w:bookmarkEnd w:id="155"/>
      <w:r>
        <w:rPr>
          <w:rFonts w:ascii="SimSun" w:hAnsi="SimSun" w:eastAsia="SimSun" w:cs="SimSun"/>
          <w:sz w:val="20"/>
          <w:szCs w:val="20"/>
          <w:spacing w:val="18"/>
        </w:rPr>
        <w:t>(二)病理生理变化</w:t>
      </w:r>
    </w:p>
    <w:p>
      <w:pPr>
        <w:ind w:right="18" w:firstLine="419"/>
        <w:spacing w:before="81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诸种诱因都是使起控制血糖作用的胰岛素更显不足，于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是糖的代谢更加困难，身体内本能地使脂肪和蛋白质分解加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快。在正常人，这种分解量不大时往往是有益的，但在</w:t>
      </w:r>
      <w:r>
        <w:rPr>
          <w:rFonts w:ascii="SimSun" w:hAnsi="SimSun" w:eastAsia="SimSun" w:cs="SimSun"/>
          <w:sz w:val="20"/>
          <w:szCs w:val="20"/>
          <w:spacing w:val="12"/>
        </w:rPr>
        <w:t>糖尿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病人身上则是灾害。因为大量酮体产生后，组织不能使酮体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充分氧化，肺、肾也不能完全将其排出，血酮浓度明显增高，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引起一系列有害变化。</w:t>
      </w:r>
    </w:p>
    <w:p>
      <w:pPr>
        <w:ind w:right="24" w:firstLine="419"/>
        <w:spacing w:before="8" w:line="28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1.严重失水：糖尿加上酮尿，使尿量更多。所以酮症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发生时，尿量比平时增多。又因呕吐、恶心，水的饮量减少，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甚至有的病人还不敢饮水，加上蛋白分解快，磷酸、硫酸等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有机酸增加，排出也要带走水分，于是形成严重失水。</w:t>
      </w:r>
    </w:p>
    <w:p>
      <w:pPr>
        <w:ind w:right="26" w:firstLine="419"/>
        <w:spacing w:before="40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2. 酸中毒：脂肪和蛋白分解加速，酸性代谢产</w:t>
      </w:r>
      <w:r>
        <w:rPr>
          <w:rFonts w:ascii="SimSun" w:hAnsi="SimSun" w:eastAsia="SimSun" w:cs="SimSun"/>
          <w:sz w:val="20"/>
          <w:szCs w:val="20"/>
          <w:spacing w:val="6"/>
        </w:rPr>
        <w:t>物增多。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如果失水严重时，肾功能也出现损害，尿量反而减少，</w:t>
      </w:r>
      <w:r>
        <w:rPr>
          <w:rFonts w:ascii="SimSun" w:hAnsi="SimSun" w:eastAsia="SimSun" w:cs="SimSun"/>
          <w:sz w:val="20"/>
          <w:szCs w:val="20"/>
          <w:spacing w:val="12"/>
        </w:rPr>
        <w:t>酸性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产物不能及时排出引起酸中毒。</w:t>
      </w:r>
    </w:p>
    <w:p>
      <w:pPr>
        <w:ind w:right="24"/>
        <w:spacing w:before="102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3. 电解质紊乱：多尿、呕吐、腹泻使钠钾丢失较多。若</w:t>
      </w:r>
    </w:p>
    <w:p>
      <w:pPr>
        <w:spacing w:line="219" w:lineRule="auto"/>
        <w:sectPr>
          <w:footerReference w:type="default" r:id="rId28"/>
          <w:pgSz w:w="7060" w:h="10440"/>
          <w:pgMar w:top="400" w:right="485" w:bottom="761" w:left="1010" w:header="0" w:footer="56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ind w:right="32"/>
        <w:spacing w:before="65" w:line="28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治疗中不注意，使用大剂量胰岛素治疗和纠正酸中毒用大剂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量碱性药物，钾转入细胞，更易造成低钾而致命。相反，当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肾功能衰竭，无尿时，钾又排不出来，往往发生高钾血症，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同样也能致命。</w:t>
      </w:r>
    </w:p>
    <w:p>
      <w:pPr>
        <w:ind w:firstLine="439"/>
        <w:spacing w:before="46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4. 循环和肾功能衰竭：因失水过多使血容量减少，酸中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毒使血管松弛，引起血压下降，周围循环衰竭，出现少尿以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至尿闭，而发生急性肾功能衰竭。</w:t>
      </w:r>
    </w:p>
    <w:p>
      <w:pPr>
        <w:ind w:right="41" w:firstLine="439"/>
        <w:spacing w:before="73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5.</w:t>
      </w:r>
      <w:r>
        <w:rPr>
          <w:rFonts w:ascii="SimSun" w:hAnsi="SimSun" w:eastAsia="SimSun" w:cs="SimSun"/>
          <w:sz w:val="20"/>
          <w:szCs w:val="20"/>
          <w:spacing w:val="4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中枢神经中毒：先是发生意识障碍，继则精神失常，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终至昏迷。</w:t>
      </w:r>
    </w:p>
    <w:p>
      <w:pPr>
        <w:ind w:left="439"/>
        <w:spacing w:before="71" w:line="219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28" w:id="156"/>
      <w:bookmarkEnd w:id="156"/>
      <w:r>
        <w:rPr>
          <w:rFonts w:ascii="SimSun" w:hAnsi="SimSun" w:eastAsia="SimSun" w:cs="SimSun"/>
          <w:sz w:val="20"/>
          <w:szCs w:val="20"/>
          <w:spacing w:val="22"/>
        </w:rPr>
        <w:t>(三)临床表现</w:t>
      </w:r>
    </w:p>
    <w:p>
      <w:pPr>
        <w:ind w:right="9" w:firstLine="439"/>
        <w:spacing w:before="92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早期无明显异常感觉，病情发展后感觉疲乏软弱，极度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口渴，尿量明显增多，继而出现恶心、呕吐，水饮入量</w:t>
      </w:r>
      <w:r>
        <w:rPr>
          <w:rFonts w:ascii="SimSun" w:hAnsi="SimSun" w:eastAsia="SimSun" w:cs="SimSun"/>
          <w:sz w:val="20"/>
          <w:szCs w:val="20"/>
          <w:spacing w:val="2"/>
        </w:rPr>
        <w:t>减少，</w:t>
      </w:r>
    </w:p>
    <w:p>
      <w:pPr>
        <w:ind w:right="30"/>
        <w:spacing w:before="29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尿量也渐减少，出现腹痛、头痛、全身疼痛，进而倦怠嗜睡，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终于昏迷，病人呈大口深快呼吸，在呼出的气体中别人可闻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到烂苹果样味，面容消瘦，两颊潮红，皮肤干燥，缺少弹性，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舌唇樱红而干，眼球下陷而软。脉细数微弱，血压下降，四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肢厥冷。</w:t>
      </w:r>
    </w:p>
    <w:p>
      <w:pPr>
        <w:ind w:left="439"/>
        <w:spacing w:before="78" w:line="219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29" w:id="157"/>
      <w:bookmarkEnd w:id="157"/>
      <w:r>
        <w:rPr>
          <w:rFonts w:ascii="SimSun" w:hAnsi="SimSun" w:eastAsia="SimSun" w:cs="SimSun"/>
          <w:sz w:val="20"/>
          <w:szCs w:val="20"/>
          <w:spacing w:val="19"/>
        </w:rPr>
        <w:t>(四)诊断和处理</w:t>
      </w:r>
    </w:p>
    <w:p>
      <w:pPr>
        <w:ind w:right="37" w:firstLine="439"/>
        <w:spacing w:before="80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2"/>
        </w:rPr>
        <w:t>酮症酸中毒昏迷的发生发展过程是有规律的。</w:t>
      </w:r>
      <w:r>
        <w:rPr>
          <w:rFonts w:ascii="SimSun" w:hAnsi="SimSun" w:eastAsia="SimSun" w:cs="SimSun"/>
          <w:sz w:val="20"/>
          <w:szCs w:val="20"/>
          <w:spacing w:val="21"/>
        </w:rPr>
        <w:t>糖尿病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人，若遇有诱发因素时一定要定时查尿糖和尿酮体，若尿酮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出现，即使症状不明显也应该引起注意，如自己不会控制，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应速到医院治疗。如果病人已经昏迷，应导尿查酮体，并查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血酮、血糖、血钾、钠、氯和二氧化碳结合力等，以便作为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抢救时的参考。</w:t>
      </w:r>
    </w:p>
    <w:p>
      <w:pPr>
        <w:ind w:left="442"/>
        <w:spacing w:before="65" w:line="221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30" w:id="158"/>
      <w:bookmarkEnd w:id="158"/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七、胰岛素致血糖过低性昏迷的特征</w:t>
      </w:r>
    </w:p>
    <w:p>
      <w:pPr>
        <w:ind w:right="32" w:firstLine="439"/>
        <w:spacing w:before="84" w:line="30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注射胰岛素的病人，由于计算错误或其它原</w:t>
      </w:r>
      <w:r>
        <w:rPr>
          <w:rFonts w:ascii="SimSun" w:hAnsi="SimSun" w:eastAsia="SimSun" w:cs="SimSun"/>
          <w:sz w:val="20"/>
          <w:szCs w:val="20"/>
          <w:spacing w:val="12"/>
        </w:rPr>
        <w:t>因，使胰岛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素用量过多，或者是胰岛素用量未减而饮食量减少，形成胰</w:t>
      </w:r>
    </w:p>
    <w:p>
      <w:pPr>
        <w:spacing w:line="301" w:lineRule="auto"/>
        <w:sectPr>
          <w:footerReference w:type="default" r:id="rId29"/>
          <w:pgSz w:w="7060" w:h="10440"/>
          <w:pgMar w:top="400" w:right="1018" w:bottom="740" w:left="460" w:header="0" w:footer="54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427" w:lineRule="auto"/>
        <w:rPr/>
      </w:pPr>
      <w:r/>
    </w:p>
    <w:p>
      <w:pPr>
        <w:spacing w:before="68" w:line="277" w:lineRule="auto"/>
        <w:jc w:val="both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12"/>
        </w:rPr>
        <w:t>岛素在体内过多，使血糖降低而出现昏迷。发病常比较突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然，表现为出汗、心悸、手颤，无腹痛、无深快呼吸，血压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常常略有升高。血糖低，小于50毫克%,无酮体，尿糖转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阴，无酮尿。特别是手术以后的病人，常有食量减少，应该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7"/>
        </w:rPr>
        <w:t>警</w:t>
      </w:r>
      <w:r>
        <w:rPr>
          <w:rFonts w:ascii="SimSun" w:hAnsi="SimSun" w:eastAsia="SimSun" w:cs="SimSun"/>
          <w:sz w:val="17"/>
          <w:szCs w:val="17"/>
          <w:spacing w:val="-1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7"/>
        </w:rPr>
        <w:t>惕</w:t>
      </w:r>
      <w:r>
        <w:rPr>
          <w:rFonts w:ascii="SimSun" w:hAnsi="SimSun" w:eastAsia="SimSun" w:cs="SimSun"/>
          <w:sz w:val="17"/>
          <w:szCs w:val="17"/>
          <w:spacing w:val="-26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7"/>
        </w:rPr>
        <w:t>。</w:t>
      </w:r>
    </w:p>
    <w:p>
      <w:pPr>
        <w:ind w:right="12" w:firstLine="439"/>
        <w:spacing w:before="85" w:line="26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曾有两例糖尿病人，在眼科做白内障手术后，胰岛素用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量未减，但食量减少而致出现低血糖昏迷，经给予50%葡萄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糖40毫升静脉注射后很快好转。</w:t>
      </w:r>
    </w:p>
    <w:p>
      <w:pPr>
        <w:ind w:left="442"/>
        <w:spacing w:before="37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31" w:id="159"/>
      <w:bookmarkEnd w:id="159"/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八、高渗性昏迷</w:t>
      </w:r>
    </w:p>
    <w:p>
      <w:pPr>
        <w:ind w:firstLine="439"/>
        <w:spacing w:before="70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所谓高渗性昏迷， 一般是指血糖在600毫克%以上，血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钠在145毫当量/升以上，测定血清渗透压大于350毫渗量/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升。也可用如下公式计算毫渗量：</w:t>
      </w:r>
    </w:p>
    <w:p>
      <w:pPr>
        <w:ind w:left="439"/>
        <w:spacing w:before="5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5"/>
        </w:rPr>
        <w:t>毫渗量=2(血清钠+血清钾)毫当量/升</w:t>
      </w:r>
    </w:p>
    <w:p>
      <w:pPr>
        <w:ind w:firstLine="49"/>
        <w:spacing w:before="100" w:line="450" w:lineRule="exact"/>
        <w:rPr/>
      </w:pPr>
      <w:r>
        <w:rPr>
          <w:position w:val="-9"/>
        </w:rPr>
        <w:drawing>
          <wp:inline distT="0" distB="0" distL="0" distR="0">
            <wp:extent cx="3492514" cy="285793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92514" cy="28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18" w:firstLine="439"/>
        <w:spacing w:before="153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除此生化结果外，还有四个特点：①无酸中毒</w:t>
      </w:r>
      <w:r>
        <w:rPr>
          <w:rFonts w:ascii="SimSun" w:hAnsi="SimSun" w:eastAsia="SimSun" w:cs="SimSun"/>
          <w:sz w:val="21"/>
          <w:szCs w:val="21"/>
          <w:spacing w:val="1"/>
        </w:rPr>
        <w:t>；②血、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尿中无酮体；③多见于老年病员；④有明显诱发因素，如失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水过多，补充不足，或用高浓度的葡萄糖治疗脱水病人，或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服用噻嗪类利尿药、类固醇、硫唑嘌呤、苯妥英钠等或做手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术后。这种昏迷，死亡的机会很大，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一有可疑应急送</w:t>
      </w:r>
      <w:r>
        <w:rPr>
          <w:rFonts w:ascii="SimSun" w:hAnsi="SimSun" w:eastAsia="SimSun" w:cs="SimSun"/>
          <w:sz w:val="21"/>
          <w:szCs w:val="21"/>
        </w:rPr>
        <w:t>医院抢 </w:t>
      </w:r>
      <w:r>
        <w:rPr>
          <w:rFonts w:ascii="SimSun" w:hAnsi="SimSun" w:eastAsia="SimSun" w:cs="SimSun"/>
          <w:sz w:val="21"/>
          <w:szCs w:val="21"/>
          <w:spacing w:val="-4"/>
        </w:rPr>
        <w:t>救。</w:t>
      </w:r>
    </w:p>
    <w:p>
      <w:pPr>
        <w:ind w:left="442"/>
        <w:spacing w:before="55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32" w:id="160"/>
      <w:bookmarkEnd w:id="160"/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九、乳酸性酸中毒昏迷</w:t>
      </w:r>
    </w:p>
    <w:p>
      <w:pPr>
        <w:ind w:right="1" w:firstLine="439"/>
        <w:spacing w:before="82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这种昏迷，情况比较复杂，症情十分严重，应当仔细了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解，认真对待。本病按发病机理可分为两类：第一，常见于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各种缺氧和休克状态者。缺氧者常为糖尿病合并肝肾功能严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重损害，肺性脑病，冠心病心力衰竭等。休克时耗氧增加，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或氧供给不足，乳酸不能得到充分氧化，或大量长期用降糖</w:t>
      </w:r>
    </w:p>
    <w:p>
      <w:pPr>
        <w:spacing w:line="276" w:lineRule="auto"/>
        <w:sectPr>
          <w:footerReference w:type="default" r:id="rId30"/>
          <w:pgSz w:w="7060" w:h="10440"/>
          <w:pgMar w:top="400" w:right="680" w:bottom="848" w:left="809" w:header="0" w:footer="63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43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spacing w:before="68" w:line="27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灵，抑制肌肉中乳酸的氧化，又抑制肝内糖原异生，使乳酸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过多的积聚在血液中而产生酸中毒，但血酮和尿酮改变不明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显，临床表现常伴有休克、紫绀等症状。第二</w:t>
      </w:r>
      <w:r>
        <w:rPr>
          <w:rFonts w:ascii="SimSun" w:hAnsi="SimSun" w:eastAsia="SimSun" w:cs="SimSun"/>
          <w:sz w:val="21"/>
          <w:szCs w:val="21"/>
          <w:spacing w:val="3"/>
        </w:rPr>
        <w:t>，如尿毒症或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由于用药不当，如双胍类降糖药，以苯乙双胍(降糖</w:t>
      </w:r>
      <w:r>
        <w:rPr>
          <w:rFonts w:ascii="SimSun" w:hAnsi="SimSun" w:eastAsia="SimSun" w:cs="SimSun"/>
          <w:sz w:val="21"/>
          <w:szCs w:val="21"/>
          <w:spacing w:val="11"/>
        </w:rPr>
        <w:t>灵)最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多见，二甲双胍(降糖片)也有，还有果糖、山</w:t>
      </w:r>
      <w:r>
        <w:rPr>
          <w:rFonts w:ascii="SimSun" w:hAnsi="SimSun" w:eastAsia="SimSun" w:cs="SimSun"/>
          <w:sz w:val="21"/>
          <w:szCs w:val="21"/>
          <w:spacing w:val="11"/>
        </w:rPr>
        <w:t>梨醇、木糖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醇、乙醇、甲醇、扑热息痛、水杨酸盐、肾</w:t>
      </w:r>
      <w:r>
        <w:rPr>
          <w:rFonts w:ascii="SimSun" w:hAnsi="SimSun" w:eastAsia="SimSun" w:cs="SimSun"/>
          <w:sz w:val="21"/>
          <w:szCs w:val="21"/>
          <w:spacing w:val="3"/>
        </w:rPr>
        <w:t>上腺素等。糖尿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病酸中毒时仍用降糖灵，或在患败血症、白血</w:t>
      </w:r>
      <w:r>
        <w:rPr>
          <w:rFonts w:ascii="SimSun" w:hAnsi="SimSun" w:eastAsia="SimSun" w:cs="SimSun"/>
          <w:sz w:val="21"/>
          <w:szCs w:val="21"/>
          <w:spacing w:val="3"/>
        </w:rPr>
        <w:t>病时，常易发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生。临床表现以酸中毒为主，起病较急，易出现嗜睡、昏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迷，但无紫绀、休克。</w:t>
      </w:r>
      <w:r>
        <w:rPr>
          <w:rFonts w:ascii="SimSun" w:hAnsi="SimSun" w:eastAsia="SimSun" w:cs="SimSun"/>
          <w:sz w:val="21"/>
          <w:szCs w:val="21"/>
          <w:spacing w:val="-5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一旦发生乳酸性酸中毒昏迷，应急送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医院治疗。</w:t>
      </w:r>
    </w:p>
    <w:p>
      <w:pPr>
        <w:ind w:left="433"/>
        <w:spacing w:before="94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33" w:id="161"/>
      <w:bookmarkEnd w:id="161"/>
      <w:r>
        <w:rPr>
          <w:rFonts w:ascii="SimHei" w:hAnsi="SimHei" w:eastAsia="SimHei" w:cs="SimHei"/>
          <w:sz w:val="21"/>
          <w:szCs w:val="21"/>
          <w:b/>
          <w:bCs/>
        </w:rPr>
        <w:t>十、脑水肿引起的昏迷</w:t>
      </w:r>
    </w:p>
    <w:p>
      <w:pPr>
        <w:ind w:right="13" w:firstLine="430"/>
        <w:spacing w:before="50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用大剂量胰岛素治疗糖尿病酮症酸中毒，因血液中的糖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下降速度很快，而脑脊液中的糖下降较慢，结果脑脊液比血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液中的渗透压相对增高，于是大量水分进入脑脊液，使颅内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压增高，出现脑水肿昏迷。这时病人烦躁不安，血压升高， </w:t>
      </w:r>
      <w:r>
        <w:rPr>
          <w:rFonts w:ascii="SimSun" w:hAnsi="SimSun" w:eastAsia="SimSun" w:cs="SimSun"/>
          <w:sz w:val="21"/>
          <w:szCs w:val="21"/>
          <w:spacing w:val="2"/>
        </w:rPr>
        <w:t>心率相对减慢。自临床使用小剂量胰岛素治疗酮症酸中毒以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来，这个情况已很少出现。如一旦发生，应按脑水肿治疗。</w:t>
      </w:r>
    </w:p>
    <w:p>
      <w:pPr>
        <w:ind w:left="433"/>
        <w:spacing w:before="35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34" w:id="162"/>
      <w:bookmarkEnd w:id="162"/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十一、注意防止发生营养不良</w:t>
      </w:r>
    </w:p>
    <w:p>
      <w:pPr>
        <w:ind w:right="7" w:firstLine="430"/>
        <w:spacing w:before="42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临床常见一些病人自做主张，过度限制饮食，食物</w:t>
      </w:r>
      <w:r>
        <w:rPr>
          <w:rFonts w:ascii="SimSun" w:hAnsi="SimSun" w:eastAsia="SimSun" w:cs="SimSun"/>
          <w:sz w:val="21"/>
          <w:szCs w:val="21"/>
          <w:spacing w:val="3"/>
        </w:rPr>
        <w:t>品种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也极其单调，而发生了营养不良。如蛋白质缺乏引起水肿，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维生素缺乏引起皮肤粘膜病变及神经性疾病，或坏血病等。 </w:t>
      </w:r>
      <w:r>
        <w:rPr>
          <w:rFonts w:ascii="SimSun" w:hAnsi="SimSun" w:eastAsia="SimSun" w:cs="SimSun"/>
          <w:sz w:val="21"/>
          <w:szCs w:val="21"/>
        </w:rPr>
        <w:t>应及时补充维生素、蛋白质及热量。</w:t>
      </w:r>
    </w:p>
    <w:p>
      <w:pPr>
        <w:ind w:left="433"/>
        <w:spacing w:before="25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35" w:id="163"/>
      <w:bookmarkEnd w:id="163"/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十二、注意防止失水、缺钾</w:t>
      </w:r>
    </w:p>
    <w:p>
      <w:pPr>
        <w:ind w:right="10" w:firstLine="430"/>
        <w:spacing w:before="65" w:line="27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糖尿病人，因尿多失水，丢钾较多，尤其是</w:t>
      </w:r>
      <w:r>
        <w:rPr>
          <w:rFonts w:ascii="SimSun" w:hAnsi="SimSun" w:eastAsia="SimSun" w:cs="SimSun"/>
          <w:sz w:val="21"/>
          <w:szCs w:val="21"/>
          <w:spacing w:val="3"/>
        </w:rPr>
        <w:t>酮症发生时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更加明显，应当尽量给予补充。有的病人误以为控制饮水可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以减少尿量，连水果、蔬菜都不敢吃，这样摄入钾更少，结 </w:t>
      </w:r>
      <w:r>
        <w:rPr>
          <w:rFonts w:ascii="SimSun" w:hAnsi="SimSun" w:eastAsia="SimSun" w:cs="SimSun"/>
          <w:sz w:val="21"/>
          <w:szCs w:val="21"/>
          <w:spacing w:val="-6"/>
        </w:rPr>
        <w:t>果带来了很危险的后果。会出现软弱无力，甚至高渗性昏迷、</w:t>
      </w:r>
    </w:p>
    <w:p>
      <w:pPr>
        <w:spacing w:line="274" w:lineRule="auto"/>
        <w:sectPr>
          <w:footerReference w:type="default" r:id="rId32"/>
          <w:pgSz w:w="7060" w:h="10440"/>
          <w:pgMar w:top="400" w:right="967" w:bottom="807" w:left="519" w:header="0" w:footer="59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60" w:lineRule="auto"/>
        <w:rPr/>
      </w:pPr>
      <w:r/>
    </w:p>
    <w:p>
      <w:pPr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心跳骤停等。</w:t>
      </w:r>
    </w:p>
    <w:p>
      <w:pPr>
        <w:ind w:left="1410"/>
        <w:spacing w:before="219" w:line="224" w:lineRule="auto"/>
        <w:outlineLvl w:val="1"/>
        <w:rPr>
          <w:rFonts w:ascii="KaiTi" w:hAnsi="KaiTi" w:eastAsia="KaiTi" w:cs="KaiTi"/>
          <w:sz w:val="27"/>
          <w:szCs w:val="27"/>
        </w:rPr>
      </w:pPr>
      <w:bookmarkStart w:name="bookmark127" w:id="164"/>
      <w:bookmarkEnd w:id="164"/>
      <w:bookmarkStart w:name="bookmark36" w:id="165"/>
      <w:bookmarkEnd w:id="165"/>
      <w:r>
        <w:rPr>
          <w:rFonts w:ascii="KaiTi" w:hAnsi="KaiTi" w:eastAsia="KaiTi" w:cs="KaiTi"/>
          <w:sz w:val="27"/>
          <w:szCs w:val="27"/>
          <w:spacing w:val="-2"/>
        </w:rPr>
        <w:t>笫二节</w:t>
      </w:r>
      <w:r>
        <w:rPr>
          <w:rFonts w:ascii="KaiTi" w:hAnsi="KaiTi" w:eastAsia="KaiTi" w:cs="KaiTi"/>
          <w:sz w:val="27"/>
          <w:szCs w:val="27"/>
          <w:spacing w:val="59"/>
        </w:rPr>
        <w:t xml:space="preserve">  </w:t>
      </w:r>
      <w:r>
        <w:rPr>
          <w:rFonts w:ascii="KaiTi" w:hAnsi="KaiTi" w:eastAsia="KaiTi" w:cs="KaiTi"/>
          <w:sz w:val="27"/>
          <w:szCs w:val="27"/>
          <w:spacing w:val="-2"/>
        </w:rPr>
        <w:t>消</w:t>
      </w:r>
      <w:r>
        <w:rPr>
          <w:rFonts w:ascii="KaiTi" w:hAnsi="KaiTi" w:eastAsia="KaiTi" w:cs="KaiTi"/>
          <w:sz w:val="27"/>
          <w:szCs w:val="27"/>
          <w:spacing w:val="-2"/>
        </w:rPr>
        <w:t xml:space="preserve">   </w:t>
      </w:r>
      <w:r>
        <w:rPr>
          <w:rFonts w:ascii="KaiTi" w:hAnsi="KaiTi" w:eastAsia="KaiTi" w:cs="KaiTi"/>
          <w:sz w:val="27"/>
          <w:szCs w:val="27"/>
          <w:spacing w:val="-2"/>
        </w:rPr>
        <w:t>渴</w:t>
      </w:r>
      <w:r>
        <w:rPr>
          <w:rFonts w:ascii="KaiTi" w:hAnsi="KaiTi" w:eastAsia="KaiTi" w:cs="KaiTi"/>
          <w:sz w:val="27"/>
          <w:szCs w:val="27"/>
          <w:spacing w:val="61"/>
        </w:rPr>
        <w:t xml:space="preserve">  </w:t>
      </w:r>
      <w:r>
        <w:rPr>
          <w:rFonts w:ascii="KaiTi" w:hAnsi="KaiTi" w:eastAsia="KaiTi" w:cs="KaiTi"/>
          <w:sz w:val="27"/>
          <w:szCs w:val="27"/>
          <w:spacing w:val="-2"/>
        </w:rPr>
        <w:t>病</w:t>
      </w:r>
    </w:p>
    <w:p>
      <w:pPr>
        <w:ind w:right="27" w:firstLine="439"/>
        <w:spacing w:before="175" w:line="28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消渴病临床表现部分的内容为了避免与中医辨证论治的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分型重复，故将在治疗部分一起加详细说明，这里只做简单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介绍。</w:t>
      </w:r>
    </w:p>
    <w:p>
      <w:pPr>
        <w:ind w:left="442"/>
        <w:spacing w:before="15" w:line="221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37" w:id="166"/>
      <w:bookmarkEnd w:id="166"/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一、消渴病的主要症状</w:t>
      </w:r>
    </w:p>
    <w:p>
      <w:pPr>
        <w:ind w:left="439"/>
        <w:spacing w:before="9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多尿，多饮，多食，疲乏，消瘦。</w:t>
      </w:r>
    </w:p>
    <w:p>
      <w:pPr>
        <w:ind w:left="439"/>
        <w:spacing w:before="63" w:line="219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38" w:id="167"/>
      <w:bookmarkEnd w:id="167"/>
      <w:r>
        <w:rPr>
          <w:rFonts w:ascii="SimSun" w:hAnsi="SimSun" w:eastAsia="SimSun" w:cs="SimSun"/>
          <w:sz w:val="20"/>
          <w:szCs w:val="20"/>
          <w:spacing w:val="19"/>
        </w:rPr>
        <w:t>(一)上消的主要症状</w:t>
      </w:r>
    </w:p>
    <w:p>
      <w:pPr>
        <w:ind w:right="35" w:firstLine="439"/>
        <w:spacing w:before="83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口干舌燥，烦渴多饮，尿频量多且甜，多食易饥，舌边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尖红，苔薄黄，脉洪大或弦滑。</w:t>
      </w:r>
    </w:p>
    <w:p>
      <w:pPr>
        <w:ind w:left="439"/>
        <w:spacing w:before="38" w:line="219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39" w:id="168"/>
      <w:bookmarkEnd w:id="168"/>
      <w:r>
        <w:rPr>
          <w:rFonts w:ascii="SimSun" w:hAnsi="SimSun" w:eastAsia="SimSun" w:cs="SimSun"/>
          <w:sz w:val="20"/>
          <w:szCs w:val="20"/>
          <w:spacing w:val="19"/>
        </w:rPr>
        <w:t>(二)中消的主要症状</w:t>
      </w:r>
    </w:p>
    <w:p>
      <w:pPr>
        <w:ind w:right="12" w:firstLine="439"/>
        <w:spacing w:before="82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2"/>
        </w:rPr>
        <w:t>多食易饥，形体消瘦，多尿且甜，口渴多饮，大便秘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结，苔黄，脉实有力。</w:t>
      </w:r>
    </w:p>
    <w:p>
      <w:pPr>
        <w:ind w:left="439"/>
        <w:spacing w:before="1" w:line="219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40" w:id="169"/>
      <w:bookmarkEnd w:id="169"/>
      <w:r>
        <w:rPr>
          <w:rFonts w:ascii="SimSun" w:hAnsi="SimSun" w:eastAsia="SimSun" w:cs="SimSun"/>
          <w:sz w:val="20"/>
          <w:szCs w:val="20"/>
          <w:spacing w:val="19"/>
        </w:rPr>
        <w:t>(三)下消的主要症状</w:t>
      </w:r>
    </w:p>
    <w:p>
      <w:pPr>
        <w:ind w:firstLine="439"/>
        <w:spacing w:before="91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若尿频量多，尿浊或如脂且甜，口干舌燥，口渴多饮，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消瘦疲乏，舌瘦质红，脉沉细数，消谷善饥之症不甚明显，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为肾阴亏虚；若小便频数，混浊如膏而甜，</w:t>
      </w:r>
      <w:r>
        <w:rPr>
          <w:rFonts w:ascii="SimSun" w:hAnsi="SimSun" w:eastAsia="SimSun" w:cs="SimSun"/>
          <w:sz w:val="20"/>
          <w:szCs w:val="20"/>
          <w:spacing w:val="13"/>
        </w:rPr>
        <w:t>面色黧黑，耳轮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焦干，腰膝疫软，舌胖质淡暗，苔白滑，脉沉细无力，为阴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阳两虚。</w:t>
      </w:r>
    </w:p>
    <w:p>
      <w:pPr>
        <w:ind w:left="442"/>
        <w:spacing w:before="55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41" w:id="170"/>
      <w:bookmarkEnd w:id="170"/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二、消渴病的主要兼证</w:t>
      </w:r>
    </w:p>
    <w:p>
      <w:pPr>
        <w:ind w:left="439"/>
        <w:spacing w:before="9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消渴病的兼证很多，这里只将主要的加以介绍：</w:t>
      </w:r>
    </w:p>
    <w:p>
      <w:pPr>
        <w:ind w:left="439"/>
        <w:spacing w:before="64" w:line="219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42" w:id="171"/>
      <w:bookmarkEnd w:id="171"/>
      <w:r>
        <w:rPr>
          <w:rFonts w:ascii="SimSun" w:hAnsi="SimSun" w:eastAsia="SimSun" w:cs="SimSun"/>
          <w:sz w:val="20"/>
          <w:szCs w:val="20"/>
          <w:spacing w:val="9"/>
        </w:rPr>
        <w:t>(</w:t>
      </w:r>
      <w:r>
        <w:rPr>
          <w:rFonts w:ascii="SimSun" w:hAnsi="SimSun" w:eastAsia="SimSun" w:cs="SimSun"/>
          <w:sz w:val="20"/>
          <w:szCs w:val="20"/>
          <w:spacing w:val="-5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一</w:t>
      </w:r>
      <w:r>
        <w:rPr>
          <w:rFonts w:ascii="SimSun" w:hAnsi="SimSun" w:eastAsia="SimSun" w:cs="SimSun"/>
          <w:sz w:val="20"/>
          <w:szCs w:val="20"/>
          <w:spacing w:val="-6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)脏腑兼证</w:t>
      </w:r>
    </w:p>
    <w:p>
      <w:pPr>
        <w:ind w:right="32" w:firstLine="439"/>
        <w:spacing w:before="83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心悸失眠，心悸胸闷，心悸气短，胁痛，眩晕，黄疸，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胃脘痛，呃逆，呕吐，泄泻，便秘，咳嗽，淋症，水肿，癃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闭，中风，痿蹙，昏迷，肺痨。</w:t>
      </w:r>
    </w:p>
    <w:p>
      <w:pPr>
        <w:ind w:left="439"/>
        <w:spacing w:before="37" w:line="219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43" w:id="172"/>
      <w:bookmarkEnd w:id="172"/>
      <w:r>
        <w:rPr>
          <w:rFonts w:ascii="SimSun" w:hAnsi="SimSun" w:eastAsia="SimSun" w:cs="SimSun"/>
          <w:sz w:val="20"/>
          <w:szCs w:val="20"/>
          <w:spacing w:val="21"/>
        </w:rPr>
        <w:t>(二)五官兼证</w:t>
      </w:r>
    </w:p>
    <w:p>
      <w:pPr>
        <w:spacing w:line="219" w:lineRule="auto"/>
        <w:sectPr>
          <w:footerReference w:type="default" r:id="rId33"/>
          <w:pgSz w:w="7060" w:h="10440"/>
          <w:pgMar w:top="400" w:right="647" w:bottom="831" w:left="839" w:header="0" w:footer="633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94" w:lineRule="auto"/>
        <w:rPr/>
      </w:pPr>
      <w:r/>
    </w:p>
    <w:p>
      <w:pPr>
        <w:ind w:right="66" w:firstLine="419"/>
        <w:spacing w:before="61" w:line="307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32"/>
        </w:rPr>
        <w:t>针眼，白内障，耳聋，耳疖，脓耳，耳疳，鼻渊，鼻</w:t>
      </w:r>
      <w:r>
        <w:rPr>
          <w:rFonts w:ascii="SimSun" w:hAnsi="SimSun" w:eastAsia="SimSun" w:cs="SimSun"/>
          <w:sz w:val="19"/>
          <w:szCs w:val="19"/>
          <w:spacing w:val="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8"/>
        </w:rPr>
        <w:t>疖，喉痹，齿龈肿痛。</w:t>
      </w:r>
    </w:p>
    <w:p>
      <w:pPr>
        <w:ind w:left="419"/>
        <w:spacing w:before="9" w:line="220" w:lineRule="auto"/>
        <w:outlineLvl w:val="2"/>
        <w:rPr>
          <w:rFonts w:ascii="SimSun" w:hAnsi="SimSun" w:eastAsia="SimSun" w:cs="SimSun"/>
          <w:sz w:val="22"/>
          <w:szCs w:val="22"/>
        </w:rPr>
      </w:pPr>
      <w:bookmarkStart w:name="bookmark44" w:id="173"/>
      <w:bookmarkEnd w:id="173"/>
      <w:r>
        <w:rPr>
          <w:rFonts w:ascii="SimSun" w:hAnsi="SimSun" w:eastAsia="SimSun" w:cs="SimSun"/>
          <w:sz w:val="22"/>
          <w:szCs w:val="22"/>
          <w:spacing w:val="3"/>
        </w:rPr>
        <w:t>(三)皮肤和其它</w:t>
      </w:r>
    </w:p>
    <w:p>
      <w:pPr>
        <w:ind w:left="419"/>
        <w:spacing w:before="76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9"/>
        </w:rPr>
        <w:t>多发疖、痈、疽、皮肤瘙痒等。</w:t>
      </w:r>
    </w:p>
    <w:p>
      <w:pPr>
        <w:ind w:left="422"/>
        <w:spacing w:before="100" w:line="219" w:lineRule="auto"/>
        <w:outlineLvl w:val="1"/>
        <w:rPr>
          <w:rFonts w:ascii="SimSun" w:hAnsi="SimSun" w:eastAsia="SimSun" w:cs="SimSun"/>
          <w:sz w:val="19"/>
          <w:szCs w:val="19"/>
        </w:rPr>
      </w:pPr>
      <w:bookmarkStart w:name="bookmark45" w:id="174"/>
      <w:bookmarkEnd w:id="174"/>
      <w:r>
        <w:rPr>
          <w:rFonts w:ascii="SimSun" w:hAnsi="SimSun" w:eastAsia="SimSun" w:cs="SimSun"/>
          <w:sz w:val="19"/>
          <w:szCs w:val="19"/>
          <w:b/>
          <w:bCs/>
          <w:spacing w:val="15"/>
        </w:rPr>
        <w:t>三、</w:t>
      </w:r>
      <w:r>
        <w:rPr>
          <w:rFonts w:ascii="SimSun" w:hAnsi="SimSun" w:eastAsia="SimSun" w:cs="SimSun"/>
          <w:sz w:val="19"/>
          <w:szCs w:val="19"/>
          <w:spacing w:val="-54"/>
        </w:rPr>
        <w:t xml:space="preserve"> </w:t>
      </w:r>
      <w:r>
        <w:rPr>
          <w:rFonts w:ascii="SimSun" w:hAnsi="SimSun" w:eastAsia="SimSun" w:cs="SimSun"/>
          <w:sz w:val="19"/>
          <w:szCs w:val="19"/>
          <w:b/>
          <w:bCs/>
          <w:spacing w:val="15"/>
        </w:rPr>
        <w:t>消渴病的兼证病机</w:t>
      </w:r>
    </w:p>
    <w:p>
      <w:pPr>
        <w:ind w:firstLine="419"/>
        <w:spacing w:before="70" w:line="306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3"/>
        </w:rPr>
        <w:t>由于燥热伤阴，阴津亏耗，经脉失养，全身各组织</w:t>
      </w:r>
      <w:r>
        <w:rPr>
          <w:rFonts w:ascii="SimSun" w:hAnsi="SimSun" w:eastAsia="SimSun" w:cs="SimSun"/>
          <w:sz w:val="19"/>
          <w:szCs w:val="19"/>
          <w:spacing w:val="22"/>
        </w:rPr>
        <w:t>器官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3"/>
        </w:rPr>
        <w:t>都得不到应有的滋润和濡养，于是抵抗疾病的能力降低</w:t>
      </w:r>
      <w:r>
        <w:rPr>
          <w:rFonts w:ascii="SimSun" w:hAnsi="SimSun" w:eastAsia="SimSun" w:cs="SimSun"/>
          <w:sz w:val="19"/>
          <w:szCs w:val="19"/>
          <w:spacing w:val="22"/>
        </w:rPr>
        <w:t>，同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31"/>
        </w:rPr>
        <w:t>时也容易过早的出现衰老。若燥热不除，不仅继续损耗阴</w:t>
      </w:r>
      <w:r>
        <w:rPr>
          <w:rFonts w:ascii="SimSun" w:hAnsi="SimSun" w:eastAsia="SimSun" w:cs="SimSun"/>
          <w:sz w:val="19"/>
          <w:szCs w:val="19"/>
          <w:spacing w:val="1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31"/>
        </w:rPr>
        <w:t>津，而且可以直接损伤全身各组织器官，早期主要表现为</w:t>
      </w:r>
      <w:r>
        <w:rPr>
          <w:rFonts w:ascii="SimSun" w:hAnsi="SimSun" w:eastAsia="SimSun" w:cs="SimSun"/>
          <w:sz w:val="19"/>
          <w:szCs w:val="19"/>
          <w:spacing w:val="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7"/>
        </w:rPr>
        <w:t>肺、胃、肾的实热证候。进</w:t>
      </w:r>
      <w:r>
        <w:rPr>
          <w:rFonts w:ascii="SimSun" w:hAnsi="SimSun" w:eastAsia="SimSun" w:cs="SimSun"/>
          <w:sz w:val="19"/>
          <w:szCs w:val="19"/>
          <w:spacing w:val="-4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7"/>
        </w:rPr>
        <w:t>一</w:t>
      </w:r>
      <w:r>
        <w:rPr>
          <w:rFonts w:ascii="SimSun" w:hAnsi="SimSun" w:eastAsia="SimSun" w:cs="SimSun"/>
          <w:sz w:val="19"/>
          <w:szCs w:val="19"/>
          <w:spacing w:val="-5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7"/>
        </w:rPr>
        <w:t>步则见到皮、肌、脉、心、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7"/>
        </w:rPr>
        <w:t>肝、胆、肠、膀胱、眼、耳、口、鼻、脑、髓、骨等处发病。</w:t>
      </w:r>
    </w:p>
    <w:p>
      <w:pPr>
        <w:pStyle w:val="BodyText"/>
        <w:spacing w:line="264" w:lineRule="auto"/>
        <w:rPr/>
      </w:pPr>
      <w:r/>
    </w:p>
    <w:p>
      <w:pPr>
        <w:ind w:left="1780"/>
        <w:spacing w:before="62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2"/>
        </w:rPr>
        <w:t>兼证发病机理示意图</w:t>
      </w:r>
    </w:p>
    <w:p>
      <w:pPr>
        <w:pStyle w:val="BodyText"/>
        <w:ind w:firstLine="170"/>
        <w:spacing w:before="68" w:line="3220" w:lineRule="exact"/>
        <w:rPr/>
      </w:pPr>
      <w:r>
        <w:rPr>
          <w:position w:val="-64"/>
        </w:rPr>
        <w:pict>
          <v:group id="_x0000_s36" style="mso-position-vertical-relative:line;mso-position-horizontal-relative:char;width:261.05pt;height:161.05pt;" filled="false" stroked="false" coordsize="5220,3221" coordorigin="0,0">
            <v:shape id="_x0000_s38" style="position:absolute;left:0;top:0;width:5220;height:3221;" filled="false" stroked="false" type="#_x0000_t75">
              <v:imagedata o:title="" r:id="rId35"/>
            </v:shape>
            <v:shape id="_x0000_s40" style="position:absolute;left:3749;top:137;width:1124;height:278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19" w:lineRule="auto"/>
                      <w:rPr>
                        <w:rFonts w:ascii="SimSun" w:hAnsi="SimSun" w:eastAsia="SimSun" w:cs="SimSun"/>
                        <w:sz w:val="19"/>
                        <w:szCs w:val="19"/>
                      </w:rPr>
                    </w:pP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15"/>
                      </w:rPr>
                      <w:t>燥热偏盛</w:t>
                    </w:r>
                  </w:p>
                  <w:p>
                    <w:pPr>
                      <w:spacing w:line="24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320"/>
                      <w:spacing w:before="62" w:line="219" w:lineRule="auto"/>
                      <w:rPr>
                        <w:rFonts w:ascii="SimSun" w:hAnsi="SimSun" w:eastAsia="SimSun" w:cs="SimSun"/>
                        <w:sz w:val="19"/>
                        <w:szCs w:val="19"/>
                      </w:rPr>
                    </w:pP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16"/>
                      </w:rPr>
                      <w:t>耗损经脉</w:t>
                    </w:r>
                  </w:p>
                  <w:p>
                    <w:pPr>
                      <w:spacing w:line="25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firstLine="530"/>
                      <w:spacing w:line="120" w:lineRule="exact"/>
                      <w:rPr/>
                    </w:pPr>
                    <w:r>
                      <w:rPr>
                        <w:position w:val="-2"/>
                      </w:rPr>
                      <w:drawing>
                        <wp:inline distT="0" distB="0" distL="0" distR="0">
                          <wp:extent cx="88899" cy="76171"/>
                          <wp:effectExtent l="0" t="0" r="0" b="0"/>
                          <wp:docPr id="10" name="IM 10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0" name="IM 10"/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88899" cy="7617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left="439" w:right="20" w:hanging="29"/>
                      <w:spacing w:before="186" w:line="217" w:lineRule="auto"/>
                      <w:rPr>
                        <w:rFonts w:ascii="SimSun" w:hAnsi="SimSun" w:eastAsia="SimSun" w:cs="SimSun"/>
                        <w:sz w:val="19"/>
                        <w:szCs w:val="19"/>
                      </w:rPr>
                    </w:pP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26"/>
                      </w:rPr>
                      <w:t>眼耳口鼻</w:t>
                    </w:r>
                    <w:r>
                      <w:rPr>
                        <w:rFonts w:ascii="SimSun" w:hAnsi="SimSun" w:eastAsia="SimSun" w:cs="SimSun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15"/>
                        <w:w w:val="95"/>
                      </w:rPr>
                      <w:t>失养受损</w:t>
                    </w:r>
                  </w:p>
                </w:txbxContent>
              </v:textbox>
            </v:shape>
            <v:shape id="_x0000_s42" style="position:absolute;left:419;top:167;width:898;height:280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before="20" w:line="219" w:lineRule="auto"/>
                      <w:jc w:val="right"/>
                      <w:rPr>
                        <w:rFonts w:ascii="SimSun" w:hAnsi="SimSun" w:eastAsia="SimSun" w:cs="SimSun"/>
                        <w:sz w:val="19"/>
                        <w:szCs w:val="19"/>
                      </w:rPr>
                    </w:pP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25"/>
                        <w:w w:val="97"/>
                      </w:rPr>
                      <w:t>阴津亏</w:t>
                    </w: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9"/>
                        <w:w w:val="97"/>
                      </w:rPr>
                      <w:t>耗</w:t>
                    </w:r>
                  </w:p>
                  <w:p>
                    <w:pPr>
                      <w:spacing w:line="28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61" w:line="219" w:lineRule="auto"/>
                      <w:rPr>
                        <w:rFonts w:ascii="SimSun" w:hAnsi="SimSun" w:eastAsia="SimSun" w:cs="SimSun"/>
                        <w:sz w:val="19"/>
                        <w:szCs w:val="19"/>
                      </w:rPr>
                    </w:pP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17"/>
                        <w:w w:val="99"/>
                      </w:rPr>
                      <w:t>经脉失养</w:t>
                    </w:r>
                  </w:p>
                  <w:p>
                    <w:pPr>
                      <w:spacing w:line="24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379"/>
                      <w:spacing w:before="62" w:line="172" w:lineRule="auto"/>
                      <w:rPr>
                        <w:rFonts w:ascii="LiSu" w:hAnsi="LiSu" w:eastAsia="LiSu" w:cs="LiSu"/>
                        <w:sz w:val="19"/>
                        <w:szCs w:val="19"/>
                      </w:rPr>
                    </w:pPr>
                    <w:r>
                      <w:rPr>
                        <w:rFonts w:ascii="LiSu" w:hAnsi="LiSu" w:eastAsia="LiSu" w:cs="LiSu"/>
                        <w:sz w:val="19"/>
                        <w:szCs w:val="19"/>
                      </w:rPr>
                      <w:t>上</w:t>
                    </w:r>
                  </w:p>
                  <w:p>
                    <w:pPr>
                      <w:ind w:left="20" w:right="203"/>
                      <w:spacing w:before="82" w:line="226" w:lineRule="auto"/>
                      <w:rPr>
                        <w:rFonts w:ascii="SimSun" w:hAnsi="SimSun" w:eastAsia="SimSun" w:cs="SimSun"/>
                        <w:sz w:val="19"/>
                        <w:szCs w:val="19"/>
                      </w:rPr>
                    </w:pP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14"/>
                        <w:w w:val="95"/>
                      </w:rPr>
                      <w:t>皮肌脉骨</w:t>
                    </w: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2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15"/>
                        <w:w w:val="96"/>
                      </w:rPr>
                      <w:t>失养受损</w:t>
                    </w:r>
                  </w:p>
                </w:txbxContent>
              </v:textbox>
            </v:shape>
            <v:shape id="_x0000_s44" style="position:absolute;left:2230;top:1007;width:715;height:194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right="2"/>
                      <w:spacing w:before="20" w:line="219" w:lineRule="auto"/>
                      <w:jc w:val="right"/>
                      <w:rPr>
                        <w:rFonts w:ascii="SimSun" w:hAnsi="SimSun" w:eastAsia="SimSun" w:cs="SimSun"/>
                        <w:sz w:val="19"/>
                        <w:szCs w:val="19"/>
                      </w:rPr>
                    </w:pP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20"/>
                      </w:rPr>
                      <w:t>经脉</w:t>
                    </w: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19"/>
                      </w:rPr>
                      <w:t>空</w:t>
                    </w: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13"/>
                      </w:rPr>
                      <w:t>虚</w:t>
                    </w:r>
                  </w:p>
                  <w:p>
                    <w:pPr>
                      <w:spacing w:line="29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9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9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9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 w:right="20"/>
                      <w:spacing w:before="62" w:line="226" w:lineRule="auto"/>
                      <w:rPr>
                        <w:rFonts w:ascii="SimSun" w:hAnsi="SimSun" w:eastAsia="SimSun" w:cs="SimSun"/>
                        <w:sz w:val="19"/>
                        <w:szCs w:val="19"/>
                      </w:rPr>
                    </w:pP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14"/>
                        <w:w w:val="95"/>
                      </w:rPr>
                      <w:t>五脏六腑</w:t>
                    </w:r>
                    <w:r>
                      <w:rPr>
                        <w:rFonts w:ascii="SimSun" w:hAnsi="SimSun" w:eastAsia="SimSun" w:cs="SimSun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15"/>
                        <w:w w:val="96"/>
                      </w:rPr>
                      <w:t>失养受损</w:t>
                    </w:r>
                  </w:p>
                </w:txbxContent>
              </v:textbox>
            </v:shape>
          </v:group>
        </w:pict>
      </w:r>
    </w:p>
    <w:p>
      <w:pPr>
        <w:ind w:left="1679"/>
        <w:spacing w:before="176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4"/>
        </w:rPr>
        <w:t>图2</w:t>
      </w:r>
      <w:r>
        <w:rPr>
          <w:rFonts w:ascii="SimSun" w:hAnsi="SimSun" w:eastAsia="SimSun" w:cs="SimSun"/>
          <w:sz w:val="19"/>
          <w:szCs w:val="19"/>
          <w:spacing w:val="30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-4"/>
        </w:rPr>
        <w:t>兼证发病机理示意图</w:t>
      </w:r>
    </w:p>
    <w:p>
      <w:pPr>
        <w:ind w:left="422"/>
        <w:spacing w:before="224" w:line="219" w:lineRule="auto"/>
        <w:outlineLvl w:val="1"/>
        <w:rPr>
          <w:rFonts w:ascii="SimSun" w:hAnsi="SimSun" w:eastAsia="SimSun" w:cs="SimSun"/>
          <w:sz w:val="19"/>
          <w:szCs w:val="19"/>
        </w:rPr>
      </w:pPr>
      <w:bookmarkStart w:name="bookmark46" w:id="175"/>
      <w:bookmarkEnd w:id="175"/>
      <w:r>
        <w:rPr>
          <w:rFonts w:ascii="SimSun" w:hAnsi="SimSun" w:eastAsia="SimSun" w:cs="SimSun"/>
          <w:sz w:val="19"/>
          <w:szCs w:val="19"/>
          <w:b/>
          <w:bCs/>
          <w:spacing w:val="9"/>
        </w:rPr>
        <w:t>四</w:t>
      </w:r>
      <w:r>
        <w:rPr>
          <w:rFonts w:ascii="SimSun" w:hAnsi="SimSun" w:eastAsia="SimSun" w:cs="SimSun"/>
          <w:sz w:val="19"/>
          <w:szCs w:val="19"/>
          <w:spacing w:val="-22"/>
        </w:rPr>
        <w:t xml:space="preserve"> </w:t>
      </w:r>
      <w:r>
        <w:rPr>
          <w:rFonts w:ascii="SimSun" w:hAnsi="SimSun" w:eastAsia="SimSun" w:cs="SimSun"/>
          <w:sz w:val="19"/>
          <w:szCs w:val="19"/>
          <w:b/>
          <w:bCs/>
          <w:spacing w:val="9"/>
        </w:rPr>
        <w:t>、如何看待兼证</w:t>
      </w:r>
    </w:p>
    <w:p>
      <w:pPr>
        <w:ind w:left="419"/>
        <w:spacing w:before="97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3"/>
        </w:rPr>
        <w:t>由上述可知，消渴病兼证的发生涉及到全身，而</w:t>
      </w:r>
      <w:r>
        <w:rPr>
          <w:rFonts w:ascii="SimSun" w:hAnsi="SimSun" w:eastAsia="SimSun" w:cs="SimSun"/>
          <w:sz w:val="19"/>
          <w:szCs w:val="19"/>
          <w:spacing w:val="22"/>
        </w:rPr>
        <w:t>且常常</w:t>
      </w:r>
    </w:p>
    <w:p>
      <w:pPr>
        <w:spacing w:line="219" w:lineRule="auto"/>
        <w:sectPr>
          <w:footerReference w:type="default" r:id="rId34"/>
          <w:pgSz w:w="7060" w:h="10440"/>
          <w:pgMar w:top="400" w:right="934" w:bottom="873" w:left="529" w:header="0" w:footer="684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pStyle w:val="BodyText"/>
        <w:spacing w:line="376" w:lineRule="auto"/>
        <w:rPr/>
      </w:pPr>
      <w:r/>
    </w:p>
    <w:p>
      <w:pPr>
        <w:spacing w:before="68" w:line="27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是使病人丧失工作能力，甚至威胁生命的直接原因。临</w:t>
      </w:r>
      <w:r>
        <w:rPr>
          <w:rFonts w:ascii="SimSun" w:hAnsi="SimSun" w:eastAsia="SimSun" w:cs="SimSun"/>
          <w:sz w:val="21"/>
          <w:szCs w:val="21"/>
          <w:spacing w:val="2"/>
        </w:rPr>
        <w:t>床所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见病人中，大部分并无明显兼证，患病而高寿者也大有人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在，这多与病人对疾病或兼证发现的早、控</w:t>
      </w:r>
      <w:r>
        <w:rPr>
          <w:rFonts w:ascii="SimSun" w:hAnsi="SimSun" w:eastAsia="SimSun" w:cs="SimSun"/>
          <w:sz w:val="21"/>
          <w:szCs w:val="21"/>
          <w:spacing w:val="3"/>
        </w:rPr>
        <w:t>制得好有关。兼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证的发生除了一些脆性型或病史已很长的病人外，往往发生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在一些对自己疾病马马虎虎、满不在乎，或不自爱惜未节制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饮食，或过度谨慎不敢饮食从而缺乏应有的热量和营养，或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防治不能持之以恒的病人身上。所以希望病人对本病兼证的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多样和危害性，要有足够的了解和认识，以便早发现早防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治。但是对每一个病人来说，并不是所有兼证都要发生，或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将来必然发生，所以不必担心害怕、疑神疑鬼。只要按方防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治，兼证就有可能不发生或很少发生。</w:t>
      </w:r>
    </w:p>
    <w:p>
      <w:pPr>
        <w:spacing w:line="279" w:lineRule="auto"/>
        <w:sectPr>
          <w:footerReference w:type="default" r:id="rId37"/>
          <w:pgSz w:w="7060" w:h="10440"/>
          <w:pgMar w:top="400" w:right="581" w:bottom="878" w:left="919" w:header="0" w:footer="67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02" w:lineRule="auto"/>
        <w:rPr/>
      </w:pPr>
      <w:r/>
    </w:p>
    <w:p>
      <w:pPr>
        <w:pStyle w:val="BodyText"/>
        <w:spacing w:line="302" w:lineRule="auto"/>
        <w:rPr/>
      </w:pPr>
      <w:r/>
    </w:p>
    <w:p>
      <w:pPr>
        <w:pStyle w:val="BodyText"/>
        <w:spacing w:line="303" w:lineRule="auto"/>
        <w:rPr/>
      </w:pPr>
      <w:r/>
    </w:p>
    <w:p>
      <w:pPr>
        <w:ind w:left="814"/>
        <w:spacing w:before="104" w:line="219" w:lineRule="auto"/>
        <w:outlineLvl w:val="1"/>
        <w:rPr>
          <w:rFonts w:ascii="SimSun" w:hAnsi="SimSun" w:eastAsia="SimSun" w:cs="SimSun"/>
          <w:sz w:val="32"/>
          <w:szCs w:val="32"/>
        </w:rPr>
      </w:pPr>
      <w:bookmarkStart w:name="bookmark47" w:id="176"/>
      <w:bookmarkEnd w:id="176"/>
      <w:r>
        <w:rPr>
          <w:rFonts w:ascii="SimSun" w:hAnsi="SimSun" w:eastAsia="SimSun" w:cs="SimSun"/>
          <w:sz w:val="32"/>
          <w:szCs w:val="32"/>
          <w:b/>
          <w:bCs/>
          <w:spacing w:val="-8"/>
        </w:rPr>
        <w:t>第三章</w:t>
      </w:r>
      <w:r>
        <w:rPr>
          <w:rFonts w:ascii="SimSun" w:hAnsi="SimSun" w:eastAsia="SimSun" w:cs="SimSun"/>
          <w:sz w:val="32"/>
          <w:szCs w:val="32"/>
          <w:spacing w:val="162"/>
        </w:rPr>
        <w:t xml:space="preserve"> </w:t>
      </w:r>
      <w:r>
        <w:rPr>
          <w:rFonts w:ascii="SimSun" w:hAnsi="SimSun" w:eastAsia="SimSun" w:cs="SimSun"/>
          <w:sz w:val="32"/>
          <w:szCs w:val="32"/>
          <w:b/>
          <w:bCs/>
          <w:spacing w:val="-8"/>
        </w:rPr>
        <w:t>诊断标准与中医治疗</w:t>
      </w:r>
    </w:p>
    <w:p>
      <w:pPr>
        <w:ind w:left="433"/>
        <w:spacing w:before="247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48" w:id="177"/>
      <w:bookmarkEnd w:id="177"/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一、糖尿病的诊断标准</w:t>
      </w:r>
    </w:p>
    <w:p>
      <w:pPr>
        <w:ind w:right="89" w:firstLine="430"/>
        <w:spacing w:before="83" w:line="26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由于糖尿病的病因至今尚未完全弄明白，诊断依据仅从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糖代谢紊乱的基础上寻找指标，因此至今世界上尚缺乏统一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的标准。近年来各国学者都在努力寻找一个比较合理且易被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采用的糖尿病诊断标准。国内已于1979年</w:t>
      </w:r>
      <w:r>
        <w:rPr>
          <w:rFonts w:ascii="SimSun" w:hAnsi="SimSun" w:eastAsia="SimSun" w:cs="SimSun"/>
          <w:sz w:val="21"/>
          <w:szCs w:val="21"/>
          <w:spacing w:val="11"/>
        </w:rPr>
        <w:t>10月在兰州召开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了全国糖尿病协作会议，制定了糖尿病暂行诊断标准，并经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1980年全国资料汇总会予以修订。国外于1980年由世界卫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生组织拟定了糖尿病诊断标准。以上两个方案</w:t>
      </w:r>
      <w:r>
        <w:rPr>
          <w:rFonts w:ascii="SimSun" w:hAnsi="SimSun" w:eastAsia="SimSun" w:cs="SimSun"/>
          <w:sz w:val="21"/>
          <w:szCs w:val="21"/>
          <w:spacing w:val="4"/>
        </w:rPr>
        <w:t>可以作为我们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鉴别是否为糖尿病的参考。现分别介绍如下：</w:t>
      </w:r>
    </w:p>
    <w:p>
      <w:pPr>
        <w:ind w:left="430"/>
        <w:spacing w:before="100" w:line="219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49" w:id="178"/>
      <w:bookmarkEnd w:id="178"/>
      <w:r>
        <w:rPr>
          <w:rFonts w:ascii="SimSun" w:hAnsi="SimSun" w:eastAsia="SimSun" w:cs="SimSun"/>
          <w:sz w:val="21"/>
          <w:szCs w:val="21"/>
          <w:spacing w:val="9"/>
        </w:rPr>
        <w:t>(一)兰州会议制定糖尿病暂行诊断标准</w:t>
      </w:r>
    </w:p>
    <w:p>
      <w:pPr>
        <w:ind w:firstLine="430"/>
        <w:spacing w:before="42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1. 诊断必须根据症状、体征(包括并发症之症状、体征)、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尿糖、血糖或(和)口服葡萄糖耐量试验曲线，其中尤以口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服葡萄糖耐量试验为重要依据(口服葡萄糖量为100克)。</w:t>
      </w:r>
    </w:p>
    <w:p>
      <w:pPr>
        <w:ind w:right="95" w:firstLine="430"/>
        <w:spacing w:before="77" w:line="27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2.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口服葡萄糖耐量试验曲线的正常上限为：0'125,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30'190,60'180,120'140,180'125毫克%。其中有两点超过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此标准者为耐量减低，三点超过者可确诊(讨论时有些单位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认为30'值不必测定，故仅作为参考。30'及60'值仅取一点计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算)。年龄在50岁以上者不论男女，每增加10岁，60'值上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升10毫克%、0'值上升1毫克%、120'及180′值增加3～5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毫克%,故以60'值为重点。</w:t>
      </w:r>
    </w:p>
    <w:p>
      <w:pPr>
        <w:ind w:right="80" w:firstLine="430"/>
        <w:spacing w:before="68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3. 诊断本病时必须除外能影响口服葡萄糖耐量试验曲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线的各种因素，如肥胖、肝病、各种内分泌病所引起的继发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性糖尿病、邻苯二酚胺、甲状腺激素、生长泌乳激素(妊娠</w:t>
      </w:r>
    </w:p>
    <w:p>
      <w:pPr>
        <w:spacing w:line="260" w:lineRule="auto"/>
        <w:sectPr>
          <w:footerReference w:type="default" r:id="rId38"/>
          <w:pgSz w:w="7060" w:h="10440"/>
          <w:pgMar w:top="400" w:right="945" w:bottom="957" w:left="439" w:header="0" w:footer="74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67" w:lineRule="auto"/>
        <w:rPr/>
      </w:pPr>
      <w:r/>
    </w:p>
    <w:p>
      <w:pPr>
        <w:ind w:right="35"/>
        <w:spacing w:before="68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期)、原发性醛固酮增多症、女性避孕药以及低钾、低钙血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症等对糖耐量曲线都有影响。</w:t>
      </w:r>
    </w:p>
    <w:p>
      <w:pPr>
        <w:ind w:right="1" w:firstLine="439"/>
        <w:spacing w:before="1" w:line="26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4.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如未经口服葡萄糖耐量试验，则餐后2小时血糖≥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200毫克%者方可确诊，160～199毫克%者为可疑。</w:t>
      </w:r>
    </w:p>
    <w:p>
      <w:pPr>
        <w:ind w:left="439"/>
        <w:spacing w:before="6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5. 具下列条件之一者可诊断为糖尿病：</w:t>
      </w:r>
    </w:p>
    <w:p>
      <w:pPr>
        <w:ind w:right="13" w:firstLine="439"/>
        <w:spacing w:before="59" w:line="271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8"/>
        </w:rPr>
        <w:t>(1)显性糖尿病：有糖尿病临床表现，伴尿糖阳性、空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腹血糖≥130毫克%、或(及)餐后2小时血糖≥200毫克%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或(及)口服葡萄糖耐量试验曲线上有三点超过前述诊断标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准</w:t>
      </w:r>
      <w:r>
        <w:rPr>
          <w:rFonts w:ascii="SimSun" w:hAnsi="SimSun" w:eastAsia="SimSun" w:cs="SimSun"/>
          <w:sz w:val="17"/>
          <w:szCs w:val="17"/>
          <w:spacing w:val="-18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者</w:t>
      </w:r>
      <w:r>
        <w:rPr>
          <w:rFonts w:ascii="SimSun" w:hAnsi="SimSun" w:eastAsia="SimSun" w:cs="SimSun"/>
          <w:sz w:val="17"/>
          <w:szCs w:val="17"/>
          <w:spacing w:val="-26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。</w:t>
      </w:r>
    </w:p>
    <w:p>
      <w:pPr>
        <w:ind w:right="16" w:firstLine="439"/>
        <w:spacing w:before="97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(2)隐性糖尿病：无临床症状而血糖及口服葡萄糖耐量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试验曲线上数值超过诊断标准者。</w:t>
      </w:r>
    </w:p>
    <w:p>
      <w:pPr>
        <w:ind w:firstLine="439"/>
        <w:spacing w:before="60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6. 糖耐量降低：无临床表现而口服葡萄糖耐量试验曲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线上有两点数值高于正常值上限而低于诊断标准者。</w:t>
      </w:r>
    </w:p>
    <w:p>
      <w:pPr>
        <w:ind w:right="15" w:firstLine="439"/>
        <w:spacing w:before="62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对糖耐量降低者为可疑病例，尚须随访方可确诊。在此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期间重要的是不应将糖耐量降低者当作正常人看待，这</w:t>
      </w:r>
      <w:r>
        <w:rPr>
          <w:rFonts w:ascii="SimSun" w:hAnsi="SimSun" w:eastAsia="SimSun" w:cs="SimSun"/>
          <w:sz w:val="21"/>
          <w:szCs w:val="21"/>
          <w:spacing w:val="4"/>
        </w:rPr>
        <w:t>些人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转化为糖尿病以及发生动脉粥样硬化的危险性较正常人大，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应根据年龄、肥胖以及其它伴发疾病采取相应处理措施，糖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耐量降低者妊娠时的处理应与糖尿病人相同。</w:t>
      </w:r>
    </w:p>
    <w:p>
      <w:pPr>
        <w:ind w:left="442"/>
        <w:spacing w:before="58" w:line="219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50" w:id="179"/>
      <w:bookmarkEnd w:id="179"/>
      <w:r>
        <w:rPr>
          <w:rFonts w:ascii="SimSun" w:hAnsi="SimSun" w:eastAsia="SimSun" w:cs="SimSun"/>
          <w:sz w:val="21"/>
          <w:szCs w:val="21"/>
          <w:b/>
          <w:bCs/>
          <w:spacing w:val="6"/>
        </w:rPr>
        <w:t>(二)世界卫生组织糖尿病诊断标准</w:t>
      </w:r>
    </w:p>
    <w:p>
      <w:pPr>
        <w:ind w:left="442"/>
        <w:spacing w:before="10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2"/>
        </w:rPr>
        <w:t>1.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2"/>
        </w:rPr>
        <w:t>具下列条件之一者可诊断为糖尿病</w:t>
      </w:r>
      <w:r>
        <w:rPr>
          <w:rFonts w:ascii="SimSun" w:hAnsi="SimSun" w:eastAsia="SimSun" w:cs="SimSun"/>
          <w:sz w:val="21"/>
          <w:szCs w:val="21"/>
          <w:spacing w:val="2"/>
        </w:rPr>
        <w:t>：</w:t>
      </w:r>
    </w:p>
    <w:p>
      <w:pPr>
        <w:ind w:right="1"/>
        <w:spacing w:before="63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(1)有临床症状，随机血糖≥200毫克%</w:t>
      </w:r>
      <w:r>
        <w:rPr>
          <w:rFonts w:ascii="SimSun" w:hAnsi="SimSun" w:eastAsia="SimSun" w:cs="SimSun"/>
          <w:sz w:val="21"/>
          <w:szCs w:val="21"/>
          <w:spacing w:val="16"/>
        </w:rPr>
        <w:t>或空腹血糖≥</w:t>
      </w:r>
    </w:p>
    <w:p>
      <w:pPr>
        <w:ind w:left="3"/>
        <w:spacing w:before="5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6"/>
        </w:rPr>
        <w:t>140毫克%。</w:t>
      </w:r>
    </w:p>
    <w:p>
      <w:pPr>
        <w:ind w:right="15"/>
        <w:spacing w:before="74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(2)有临床症状，75克口服葡萄糖耐量试验2小时血糖</w:t>
      </w:r>
    </w:p>
    <w:p>
      <w:pPr>
        <w:ind w:left="3"/>
        <w:spacing w:before="5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3"/>
        </w:rPr>
        <w:t>≥200毫克%。</w:t>
      </w:r>
    </w:p>
    <w:p>
      <w:pPr>
        <w:ind w:right="7" w:firstLine="439"/>
        <w:spacing w:before="85" w:line="26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(3)无临床症状，但75克口服葡萄糖耐量试验1及2小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时血糖均≥200毫克%;或第一次口服葡萄糖耐量试验2小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7"/>
        </w:rPr>
        <w:t>时血糖≥200毫克%,经复查空腹血糖≥140毫克%或2小</w:t>
      </w:r>
    </w:p>
    <w:p>
      <w:pPr>
        <w:spacing w:line="261" w:lineRule="auto"/>
        <w:sectPr>
          <w:footerReference w:type="default" r:id="rId39"/>
          <w:pgSz w:w="7060" w:h="10440"/>
          <w:pgMar w:top="400" w:right="725" w:bottom="887" w:left="730" w:header="0" w:footer="67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37" w:lineRule="auto"/>
        <w:rPr/>
      </w:pPr>
      <w:r/>
    </w:p>
    <w:p>
      <w:pPr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时血糖≥200毫克%。</w:t>
      </w:r>
    </w:p>
    <w:p>
      <w:pPr>
        <w:ind w:firstLine="439"/>
        <w:spacing w:before="80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2. 糖耐量低减：口服75克葡萄糖耐量试验空腹血糖&lt;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0"/>
        </w:rPr>
        <w:t>140毫克%,2小时血糖&gt;140&lt;200毫克%。</w:t>
      </w:r>
    </w:p>
    <w:p>
      <w:pPr>
        <w:ind w:left="442"/>
        <w:spacing w:before="25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51" w:id="180"/>
      <w:bookmarkEnd w:id="180"/>
      <w:r>
        <w:rPr>
          <w:rFonts w:ascii="SimHei" w:hAnsi="SimHei" w:eastAsia="SimHei" w:cs="SimHei"/>
          <w:sz w:val="21"/>
          <w:szCs w:val="21"/>
          <w:b/>
          <w:bCs/>
        </w:rPr>
        <w:t>二、消渴病的诊断标准</w:t>
      </w:r>
    </w:p>
    <w:p>
      <w:pPr>
        <w:ind w:right="27" w:firstLine="439"/>
        <w:spacing w:before="73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中医所说的消渴病从文献记载和临床表现来看，多是现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代医学所说的糖尿病，而且主要是显性糖尿病。为求诊断的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统一，单凭临床症状来诊断似嫌不够，除按中医理论体系辨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证分型外，应参照现代医学有关糖尿病的诊断</w:t>
      </w:r>
      <w:r>
        <w:rPr>
          <w:rFonts w:ascii="SimSun" w:hAnsi="SimSun" w:eastAsia="SimSun" w:cs="SimSun"/>
          <w:sz w:val="21"/>
          <w:szCs w:val="21"/>
          <w:spacing w:val="11"/>
        </w:rPr>
        <w:t>标准予以确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诊。这样可以使症状诊断的结果更加确切。</w:t>
      </w:r>
    </w:p>
    <w:p>
      <w:pPr>
        <w:ind w:left="442"/>
        <w:spacing w:before="16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52" w:id="181"/>
      <w:bookmarkEnd w:id="181"/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三、中医治疗</w:t>
      </w:r>
    </w:p>
    <w:p>
      <w:pPr>
        <w:ind w:right="33" w:firstLine="439"/>
        <w:spacing w:before="72" w:line="26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在保证有效的前提下，应尽可能选用适合自己采用而且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容易办到的方法。在应用中医药治疗时，已经使用着的胰岛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素或口服着的降糖药，不能马上停掉。因为用中药治疗不是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代替胰岛素，更不是代替某种降糖药，而是从整体出发，进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行辨证施治，通过调节整体机能，逐渐改善全身情况，从而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使症状逐渐减轻、慢慢消除，以恢复健康。</w:t>
      </w:r>
    </w:p>
    <w:p>
      <w:pPr>
        <w:ind w:right="26" w:firstLine="439"/>
        <w:spacing w:before="82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治疗中应首先辨别上、中、下三消的主次，其次要辨别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燥热与阴虚的标本轻重。用药时，要重视养阴，有燥热者，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必须清热。若下消病久，阴阳气血都已亏损时，应当阴阳气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血并补。另外，要特别重视饮食治疗和适当的体育治疗。也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可选择适合自己的单方、验方。兼证比较复杂，要有警惕，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未发现前应早预防，一旦发现要及早处理。</w:t>
      </w:r>
    </w:p>
    <w:p>
      <w:pPr>
        <w:ind w:left="442"/>
        <w:spacing w:before="54" w:line="222" w:lineRule="auto"/>
        <w:outlineLvl w:val="2"/>
        <w:rPr>
          <w:rFonts w:ascii="FangSong" w:hAnsi="FangSong" w:eastAsia="FangSong" w:cs="FangSong"/>
          <w:sz w:val="21"/>
          <w:szCs w:val="21"/>
        </w:rPr>
      </w:pPr>
      <w:bookmarkStart w:name="bookmark53" w:id="182"/>
      <w:bookmarkEnd w:id="182"/>
      <w:r>
        <w:rPr>
          <w:rFonts w:ascii="FangSong" w:hAnsi="FangSong" w:eastAsia="FangSong" w:cs="FangSong"/>
          <w:sz w:val="21"/>
          <w:szCs w:val="21"/>
          <w:b/>
          <w:bCs/>
          <w:spacing w:val="7"/>
        </w:rPr>
        <w:t>(一)主证辨证施治</w:t>
      </w:r>
    </w:p>
    <w:p>
      <w:pPr>
        <w:ind w:left="442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5"/>
        </w:rPr>
        <w:t>1.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5"/>
        </w:rPr>
        <w:t>上消(肺热津伤)。</w:t>
      </w:r>
    </w:p>
    <w:p>
      <w:pPr>
        <w:ind w:left="3" w:right="24" w:firstLine="439"/>
        <w:spacing w:before="70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9"/>
        </w:rPr>
        <w:t>主证：口干舌燥，烦渴多饮，尿频量多且甜，多食易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饥，舌边尖红，苔黄，脉洪数或弦滑。</w:t>
      </w:r>
    </w:p>
    <w:p>
      <w:pPr>
        <w:ind w:left="442"/>
        <w:spacing w:before="3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分析：肺为清肃之脏，主治节，燥热伤肺，阴津耗损，</w:t>
      </w:r>
    </w:p>
    <w:p>
      <w:pPr>
        <w:spacing w:line="219" w:lineRule="auto"/>
        <w:sectPr>
          <w:footerReference w:type="default" r:id="rId40"/>
          <w:pgSz w:w="7060" w:h="10440"/>
          <w:pgMar w:top="400" w:right="866" w:bottom="828" w:left="620" w:header="0" w:footer="62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73" w:lineRule="auto"/>
        <w:rPr/>
      </w:pPr>
      <w:r/>
    </w:p>
    <w:p>
      <w:pPr>
        <w:ind w:left="3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</w:rPr>
        <w:t>治节失常，则不能布化津液，故口干舌燥，烦渴多饮。津液</w:t>
      </w:r>
    </w:p>
    <w:p>
      <w:pPr>
        <w:ind w:right="14"/>
        <w:spacing w:before="73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直趋于下，故尿频量多。胃有燥热，故多食易饥。肾不能固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摄，故尿多且甜。舌红苔黄，脉洪数，是内热炽盛的表现。</w:t>
      </w:r>
    </w:p>
    <w:p>
      <w:pPr>
        <w:ind w:left="429"/>
        <w:spacing w:before="2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治法：滋阴清热，生津止渴。</w:t>
      </w:r>
    </w:p>
    <w:p>
      <w:pPr>
        <w:ind w:right="104" w:firstLine="429"/>
        <w:spacing w:before="62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方药：消渴方(《丹溪心法》)合二冬汤(《医学心悟》)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加减</w:t>
      </w:r>
    </w:p>
    <w:p>
      <w:pPr>
        <w:ind w:right="23" w:firstLine="429"/>
        <w:spacing w:before="15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8"/>
        </w:rPr>
        <w:t>生地30克</w:t>
      </w:r>
      <w:r>
        <w:rPr>
          <w:rFonts w:ascii="SimSun" w:hAnsi="SimSun" w:eastAsia="SimSun" w:cs="SimSun"/>
          <w:sz w:val="21"/>
          <w:szCs w:val="21"/>
          <w:spacing w:val="10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麦冬15克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天冬10克  知</w:t>
      </w:r>
      <w:r>
        <w:rPr>
          <w:rFonts w:ascii="SimSun" w:hAnsi="SimSun" w:eastAsia="SimSun" w:cs="SimSun"/>
          <w:sz w:val="21"/>
          <w:szCs w:val="21"/>
          <w:spacing w:val="-4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母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1</w:t>
      </w:r>
      <w:r>
        <w:rPr>
          <w:rFonts w:ascii="SimSun" w:hAnsi="SimSun" w:eastAsia="SimSun" w:cs="SimSun"/>
          <w:sz w:val="21"/>
          <w:szCs w:val="21"/>
          <w:spacing w:val="-4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0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克  黄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芩10克</w:t>
      </w:r>
      <w:r>
        <w:rPr>
          <w:rFonts w:ascii="SimSun" w:hAnsi="SimSun" w:eastAsia="SimSun" w:cs="SimSun"/>
          <w:sz w:val="21"/>
          <w:szCs w:val="21"/>
          <w:spacing w:val="1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黄连3克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花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粉</w:t>
      </w:r>
      <w:r>
        <w:rPr>
          <w:rFonts w:ascii="SimSun" w:hAnsi="SimSun" w:eastAsia="SimSun" w:cs="SimSun"/>
          <w:sz w:val="21"/>
          <w:szCs w:val="21"/>
          <w:spacing w:val="-3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3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0</w:t>
      </w:r>
      <w:r>
        <w:rPr>
          <w:rFonts w:ascii="SimSun" w:hAnsi="SimSun" w:eastAsia="SimSun" w:cs="SimSun"/>
          <w:sz w:val="21"/>
          <w:szCs w:val="21"/>
          <w:spacing w:val="-3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克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沙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参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2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0</w:t>
      </w:r>
      <w:r>
        <w:rPr>
          <w:rFonts w:ascii="SimSun" w:hAnsi="SimSun" w:eastAsia="SimSun" w:cs="SimSun"/>
          <w:sz w:val="21"/>
          <w:szCs w:val="21"/>
          <w:spacing w:val="-3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克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甘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草</w:t>
      </w:r>
      <w:r>
        <w:rPr>
          <w:rFonts w:ascii="SimSun" w:hAnsi="SimSun" w:eastAsia="SimSun" w:cs="SimSun"/>
          <w:sz w:val="21"/>
          <w:szCs w:val="21"/>
          <w:spacing w:val="-3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3</w:t>
      </w:r>
      <w:r>
        <w:rPr>
          <w:rFonts w:ascii="SimSun" w:hAnsi="SimSun" w:eastAsia="SimSun" w:cs="SimSun"/>
          <w:sz w:val="21"/>
          <w:szCs w:val="21"/>
          <w:spacing w:val="-3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克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根10克。</w:t>
      </w:r>
    </w:p>
    <w:p>
      <w:pPr>
        <w:ind w:firstLine="429"/>
        <w:spacing w:before="41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方中生地滋阴，天冬、麦冬养阴生津，知母味苦甘而性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寒，既能滋阴润燥，又能清肺、胃、肾经之热。黄芩清肺，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黄连清胃，六药配伍既能滋阴又能清热。花粉生津治疗诸种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消渴，也能清肺胃之热。葛根有升散之功，既能清热又能使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津液上升而治疗消渴。另加沙参、甘草益气生津止渴。</w:t>
      </w:r>
    </w:p>
    <w:p>
      <w:pPr>
        <w:ind w:right="24" w:firstLine="429"/>
        <w:spacing w:before="49" w:line="284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3"/>
        </w:rPr>
        <w:t>若是烦渴，喜饮冷水，头或上半身出汗，脉洪大、</w:t>
      </w:r>
      <w:r>
        <w:rPr>
          <w:rFonts w:ascii="SimSun" w:hAnsi="SimSun" w:eastAsia="SimSun" w:cs="SimSun"/>
          <w:sz w:val="21"/>
          <w:szCs w:val="21"/>
          <w:spacing w:val="2"/>
        </w:rPr>
        <w:t>舌苔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黄燥，说明津液耗伤，肺胃热盛，应改用白虎人参汤(《金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1"/>
        </w:rPr>
        <w:t>匮要略》)。</w:t>
      </w:r>
    </w:p>
    <w:p>
      <w:pPr>
        <w:ind w:left="429"/>
        <w:spacing w:before="42" w:line="21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1"/>
        </w:rPr>
        <w:t>生石膏100克、知母12克、甘草10克、粳米20克、</w:t>
      </w:r>
    </w:p>
    <w:p>
      <w:pPr>
        <w:ind w:left="3"/>
        <w:spacing w:before="8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1"/>
        </w:rPr>
        <w:t>人参10克(或沙参20克)。水煎服，分四次或六次服。</w:t>
      </w:r>
    </w:p>
    <w:p>
      <w:pPr>
        <w:ind w:left="3" w:right="24" w:firstLine="429"/>
        <w:spacing w:before="58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</w:rPr>
        <w:t>方中生石膏、知母清肺胃之热，甘草、粳米、人参益气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护胃，生津止渴。</w:t>
      </w:r>
    </w:p>
    <w:p>
      <w:pPr>
        <w:ind w:left="432"/>
        <w:spacing w:before="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5"/>
        </w:rPr>
        <w:t>2.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5"/>
        </w:rPr>
        <w:t>中消(胃热炽盛)。</w:t>
      </w:r>
    </w:p>
    <w:p>
      <w:pPr>
        <w:ind w:left="3" w:right="7" w:firstLine="429"/>
        <w:spacing w:before="51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主证：多食易饥，形体消瘦，大便秘结，多尿且甜，口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渴多饮，苔黄而燥，脉实有力。</w:t>
      </w:r>
    </w:p>
    <w:p>
      <w:pPr>
        <w:ind w:left="3" w:right="27" w:firstLine="429"/>
        <w:spacing w:before="2"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</w:rPr>
        <w:t>分析：胃主受纳，主腐熟水谷，胃中越热腐熟水谷就越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快，胃中燥热炽盛，腐熟水谷能力增强，所以多食易饥。燥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9"/>
        </w:rPr>
        <w:t>热伤津，肌肉失养，故现形体消瘦。大肠燥热故有大便秘</w:t>
      </w:r>
    </w:p>
    <w:p>
      <w:pPr>
        <w:spacing w:line="281" w:lineRule="auto"/>
        <w:sectPr>
          <w:footerReference w:type="default" r:id="rId41"/>
          <w:pgSz w:w="7060" w:h="10440"/>
          <w:pgMar w:top="400" w:right="754" w:bottom="928" w:left="740" w:header="0" w:footer="72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16" w:lineRule="auto"/>
        <w:rPr/>
      </w:pPr>
      <w:r/>
    </w:p>
    <w:p>
      <w:pPr>
        <w:ind w:right="76"/>
        <w:spacing w:before="69" w:line="24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结。肾阴耗伤，肾阳偏亢而关门大开故尿频</w:t>
      </w:r>
      <w:r>
        <w:rPr>
          <w:rFonts w:ascii="SimSun" w:hAnsi="SimSun" w:eastAsia="SimSun" w:cs="SimSun"/>
          <w:sz w:val="21"/>
          <w:szCs w:val="21"/>
          <w:spacing w:val="3"/>
        </w:rPr>
        <w:t>尿多且甜。苔黄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燥，脉实有力是胃热炽盛的征象。</w:t>
      </w:r>
    </w:p>
    <w:p>
      <w:pPr>
        <w:ind w:left="429"/>
        <w:spacing w:before="8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治法：养阴清胃，保津。</w:t>
      </w:r>
    </w:p>
    <w:p>
      <w:pPr>
        <w:ind w:left="429"/>
        <w:spacing w:before="6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方药：玉女煎(《景岳全书》)加味</w:t>
      </w:r>
    </w:p>
    <w:p>
      <w:pPr>
        <w:ind w:right="94" w:firstLine="429"/>
        <w:spacing w:before="101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9"/>
        </w:rPr>
        <w:t>生地40克</w:t>
      </w:r>
      <w:r>
        <w:rPr>
          <w:rFonts w:ascii="SimSun" w:hAnsi="SimSun" w:eastAsia="SimSun" w:cs="SimSun"/>
          <w:sz w:val="21"/>
          <w:szCs w:val="21"/>
          <w:spacing w:val="1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9"/>
        </w:rPr>
        <w:t>牛膝10克</w:t>
      </w:r>
      <w:r>
        <w:rPr>
          <w:rFonts w:ascii="SimSun" w:hAnsi="SimSun" w:eastAsia="SimSun" w:cs="SimSun"/>
          <w:sz w:val="21"/>
          <w:szCs w:val="21"/>
          <w:spacing w:val="9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9"/>
        </w:rPr>
        <w:t>生石膏50克(先下)知母10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克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2"/>
        </w:rPr>
        <w:t>元参30克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2"/>
        </w:rPr>
        <w:t>黄芩6克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黄连6克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2"/>
        </w:rPr>
        <w:t>麦冬20克。</w:t>
      </w:r>
    </w:p>
    <w:p>
      <w:pPr>
        <w:ind w:right="76" w:firstLine="429"/>
        <w:spacing w:before="30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方中生地、麦冬养阴清热，加元参除帮助养阴清热外，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还能濡润大肠，治疗大便秘结。生石膏、知</w:t>
      </w:r>
      <w:r>
        <w:rPr>
          <w:rFonts w:ascii="SimSun" w:hAnsi="SimSun" w:eastAsia="SimSun" w:cs="SimSun"/>
          <w:sz w:val="21"/>
          <w:szCs w:val="21"/>
          <w:spacing w:val="3"/>
        </w:rPr>
        <w:t>母清热生津。黄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芩、黄连泻火保津，但两药味苦，易化燥，久用反能伤阴， </w:t>
      </w:r>
      <w:r>
        <w:rPr>
          <w:rFonts w:ascii="SimSun" w:hAnsi="SimSun" w:eastAsia="SimSun" w:cs="SimSun"/>
          <w:sz w:val="21"/>
          <w:szCs w:val="21"/>
          <w:spacing w:val="1"/>
        </w:rPr>
        <w:t>当燥热解除、烦渴止、黄苔去时即应停用。</w:t>
      </w:r>
    </w:p>
    <w:p>
      <w:pPr>
        <w:ind w:left="429" w:right="1379"/>
        <w:spacing w:before="30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3. 下消(分肾阴亏虚、阴阳两虚两型)。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肾阴亏损</w:t>
      </w:r>
    </w:p>
    <w:p>
      <w:pPr>
        <w:ind w:right="65" w:firstLine="429"/>
        <w:spacing w:before="61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主证：尿频量多，尿浊或如脂且甜，口干舌燥，口渴多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饮，疲乏消瘦较明显，消谷善饥症状不甚明显。舌瘦质红，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脉沉细数。</w:t>
      </w:r>
    </w:p>
    <w:p>
      <w:pPr>
        <w:ind w:firstLine="429"/>
        <w:spacing w:before="69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分析：古人认为，肾中有阴阳二气，也叫元阴元阳，二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者动态平衡，在这两者密切配合下，完成着人体许许多多的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重要活动。肾在水液的排泄方面，是人体的关口，阳气</w:t>
      </w:r>
      <w:r>
        <w:rPr>
          <w:rFonts w:ascii="SimSun" w:hAnsi="SimSun" w:eastAsia="SimSun" w:cs="SimSun"/>
          <w:sz w:val="21"/>
          <w:szCs w:val="21"/>
          <w:spacing w:val="3"/>
        </w:rPr>
        <w:t>负责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关门的开放，阴气负责关门的闭合。当体内水及废物多时，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阳气则使关门开大；当体内水及废物少时，</w:t>
      </w:r>
      <w:r>
        <w:rPr>
          <w:rFonts w:ascii="SimSun" w:hAnsi="SimSun" w:eastAsia="SimSun" w:cs="SimSun"/>
          <w:sz w:val="21"/>
          <w:szCs w:val="21"/>
          <w:spacing w:val="3"/>
        </w:rPr>
        <w:t>阴气则使关门收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小(两方面配合的很好)。若一旦肾阴亏虚，又加燥热助阳，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就会使肾阴肾阳平衡失调。阳太盛则关门大开，水津直下，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故尿频、尿多、尿浊且甜。由于燥热不除，阴虚</w:t>
      </w:r>
      <w:r>
        <w:rPr>
          <w:rFonts w:ascii="SimSun" w:hAnsi="SimSun" w:eastAsia="SimSun" w:cs="SimSun"/>
          <w:sz w:val="21"/>
          <w:szCs w:val="21"/>
          <w:spacing w:val="3"/>
        </w:rPr>
        <w:t>火旺，故口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干舌燥，口渴多饮。阴津亏耗，舌体变瘦，脉转细数。又因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多饮多食，或久用苦寒滋腻药物，使脾胃损伤，故食欲渐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减，或胃脘停饮，疲乏加重，消瘦明显。</w:t>
      </w:r>
    </w:p>
    <w:p>
      <w:pPr>
        <w:ind w:left="429"/>
        <w:spacing w:before="3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治法：滋阴固肾。</w:t>
      </w:r>
    </w:p>
    <w:p>
      <w:pPr>
        <w:spacing w:line="219" w:lineRule="auto"/>
        <w:sectPr>
          <w:footerReference w:type="default" r:id="rId42"/>
          <w:pgSz w:w="7060" w:h="10440"/>
          <w:pgMar w:top="400" w:right="825" w:bottom="867" w:left="600" w:header="0" w:footer="65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37" w:lineRule="auto"/>
        <w:rPr/>
      </w:pPr>
      <w:r/>
    </w:p>
    <w:p>
      <w:pPr>
        <w:ind w:left="450"/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方药：六味地黄汤(《小儿药证直诀》)</w:t>
      </w:r>
    </w:p>
    <w:p>
      <w:pPr>
        <w:ind w:firstLine="450"/>
        <w:spacing w:before="70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生地30克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山萸肉15克  山药10克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茯</w:t>
      </w:r>
      <w:r>
        <w:rPr>
          <w:rFonts w:ascii="SimSun" w:hAnsi="SimSun" w:eastAsia="SimSun" w:cs="SimSun"/>
          <w:sz w:val="21"/>
          <w:szCs w:val="21"/>
          <w:spacing w:val="-2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苓 1</w:t>
      </w:r>
      <w:r>
        <w:rPr>
          <w:rFonts w:ascii="SimSun" w:hAnsi="SimSun" w:eastAsia="SimSun" w:cs="SimSun"/>
          <w:sz w:val="21"/>
          <w:szCs w:val="21"/>
          <w:spacing w:val="-2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0</w:t>
      </w:r>
      <w:r>
        <w:rPr>
          <w:rFonts w:ascii="SimSun" w:hAnsi="SimSun" w:eastAsia="SimSun" w:cs="SimSun"/>
          <w:sz w:val="21"/>
          <w:szCs w:val="21"/>
          <w:spacing w:val="-2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克</w:t>
      </w:r>
      <w:r>
        <w:rPr>
          <w:rFonts w:ascii="SimSun" w:hAnsi="SimSun" w:eastAsia="SimSun" w:cs="SimSun"/>
          <w:sz w:val="21"/>
          <w:szCs w:val="21"/>
          <w:spacing w:val="-2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泻10克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9"/>
        </w:rPr>
        <w:t>丹皮10克。</w:t>
      </w:r>
    </w:p>
    <w:p>
      <w:pPr>
        <w:ind w:right="15" w:firstLine="450"/>
        <w:spacing w:before="10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方中山药、山萸肉、生地用量较重，目的在于加重滋阴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而助阴闭合，固摄精微。茯苓、泽泻有健脾</w:t>
      </w:r>
      <w:r>
        <w:rPr>
          <w:rFonts w:ascii="SimSun" w:hAnsi="SimSun" w:eastAsia="SimSun" w:cs="SimSun"/>
          <w:sz w:val="21"/>
          <w:szCs w:val="21"/>
          <w:spacing w:val="3"/>
        </w:rPr>
        <w:t>利湿之用，配丹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皮能清肾中亢动之相火而不伤阴。若舌苔黄，可加入黄柏、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知母帮助清虚火，但不宜久用，以防化燥伤阴。若有烦躁、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失眠、遗精是虚阳妄动之征，应加潜镇收涩之品，如生龙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骨、生牡蛎、桑螵蛸等。</w:t>
      </w:r>
    </w:p>
    <w:p>
      <w:pPr>
        <w:ind w:left="450"/>
        <w:spacing w:before="8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阴阳两虚</w:t>
      </w:r>
    </w:p>
    <w:p>
      <w:pPr>
        <w:ind w:right="64" w:firstLine="450"/>
        <w:spacing w:before="69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主证：小便频数，混浊如脂膏，面色黧黑，耳轮焦干，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腰膝酸软，阳痿，舌干质淡，苔白滑，脉沉细</w:t>
      </w:r>
      <w:r>
        <w:rPr>
          <w:rFonts w:ascii="SimSun" w:hAnsi="SimSun" w:eastAsia="SimSun" w:cs="SimSun"/>
          <w:sz w:val="21"/>
          <w:szCs w:val="21"/>
          <w:spacing w:val="1"/>
        </w:rPr>
        <w:t>无力。</w:t>
      </w:r>
    </w:p>
    <w:p>
      <w:pPr>
        <w:ind w:right="29" w:firstLine="450"/>
        <w:spacing w:before="20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分析：肾阳虚常常是在肾阴虚的基础上发生的，阴虚甚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于阳虚，所以肾之关门开多合少，故小便频数，混浊如膏。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阴津亏耗，肌肤失去濡养，而面色出现黧黑。肾开窍于耳，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故常表现耳轮焦干。腰为肾之府，肾虚则腰膝</w:t>
      </w:r>
      <w:r>
        <w:rPr>
          <w:rFonts w:ascii="SimSun" w:hAnsi="SimSun" w:eastAsia="SimSun" w:cs="SimSun"/>
          <w:sz w:val="21"/>
          <w:szCs w:val="21"/>
          <w:spacing w:val="3"/>
        </w:rPr>
        <w:t>酸软。肾阳亏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虚故命门火衰，宗筋弛缓而阳痿。舌干质淡，苔白滑，脉沉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细无力，皆为阴阳虚之象。</w:t>
      </w:r>
    </w:p>
    <w:p>
      <w:pPr>
        <w:ind w:left="453"/>
        <w:spacing w:before="18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治法：阴阳俱补。</w:t>
      </w:r>
    </w:p>
    <w:p>
      <w:pPr>
        <w:ind w:left="450"/>
        <w:spacing w:before="83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方药：鹿茸丸(《三因极一病症方论》)加减</w:t>
      </w:r>
    </w:p>
    <w:p>
      <w:pPr>
        <w:ind w:right="27" w:firstLine="450"/>
        <w:spacing w:before="48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1"/>
        </w:rPr>
        <w:t>鹿茸10克</w:t>
      </w:r>
      <w:r>
        <w:rPr>
          <w:rFonts w:ascii="SimSun" w:hAnsi="SimSun" w:eastAsia="SimSun" w:cs="SimSun"/>
          <w:sz w:val="21"/>
          <w:szCs w:val="21"/>
          <w:spacing w:val="10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人参30克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1"/>
        </w:rPr>
        <w:t>黄芪60克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1"/>
        </w:rPr>
        <w:t>麦冬30克</w:t>
      </w:r>
      <w:r>
        <w:rPr>
          <w:rFonts w:ascii="SimSun" w:hAnsi="SimSun" w:eastAsia="SimSun" w:cs="SimSun"/>
          <w:sz w:val="21"/>
          <w:szCs w:val="21"/>
          <w:spacing w:val="10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五味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7"/>
        </w:rPr>
        <w:t>子20克</w:t>
      </w:r>
      <w:r>
        <w:rPr>
          <w:rFonts w:ascii="SimSun" w:hAnsi="SimSun" w:eastAsia="SimSun" w:cs="SimSun"/>
          <w:sz w:val="21"/>
          <w:szCs w:val="21"/>
          <w:spacing w:val="9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7"/>
        </w:rPr>
        <w:t>熟地40克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7"/>
        </w:rPr>
        <w:t>肉苁蓉30克元参30克地骨皮30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克</w:t>
      </w:r>
      <w:r>
        <w:rPr>
          <w:rFonts w:ascii="SimSun" w:hAnsi="SimSun" w:eastAsia="SimSun" w:cs="SimSun"/>
          <w:sz w:val="21"/>
          <w:szCs w:val="21"/>
          <w:spacing w:val="3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2"/>
        </w:rPr>
        <w:t>牛膝15克  茯苓40克</w:t>
      </w:r>
      <w:r>
        <w:rPr>
          <w:rFonts w:ascii="SimSun" w:hAnsi="SimSun" w:eastAsia="SimSun" w:cs="SimSun"/>
          <w:sz w:val="21"/>
          <w:szCs w:val="21"/>
          <w:spacing w:val="3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2"/>
        </w:rPr>
        <w:t>补骨脂30克  山萸</w:t>
      </w:r>
      <w:r>
        <w:rPr>
          <w:rFonts w:ascii="SimSun" w:hAnsi="SimSun" w:eastAsia="SimSun" w:cs="SimSun"/>
          <w:sz w:val="21"/>
          <w:szCs w:val="21"/>
          <w:spacing w:val="21"/>
        </w:rPr>
        <w:t>肉30克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鸡内金15克。成水丸。</w:t>
      </w:r>
    </w:p>
    <w:p>
      <w:pPr>
        <w:ind w:right="26" w:firstLine="450"/>
        <w:spacing w:before="39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方中鹿茸，最能温补肾中元阳，配合参芪大补元气以助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阳气，配合诸药滋阴清热，又补气血。本丸药</w:t>
      </w:r>
      <w:r>
        <w:rPr>
          <w:rFonts w:ascii="SimSun" w:hAnsi="SimSun" w:eastAsia="SimSun" w:cs="SimSun"/>
          <w:sz w:val="21"/>
          <w:szCs w:val="21"/>
          <w:spacing w:val="3"/>
        </w:rPr>
        <w:t>为成药，久食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无损。早中晚各服6克。</w:t>
      </w:r>
    </w:p>
    <w:p>
      <w:pPr>
        <w:spacing w:line="264" w:lineRule="auto"/>
        <w:sectPr>
          <w:footerReference w:type="default" r:id="rId43"/>
          <w:pgSz w:w="7060" w:h="10440"/>
          <w:pgMar w:top="400" w:right="730" w:bottom="818" w:left="740" w:header="0" w:footer="60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92" w:lineRule="auto"/>
        <w:rPr/>
      </w:pPr>
      <w:r/>
    </w:p>
    <w:p>
      <w:pPr>
        <w:pStyle w:val="BodyText"/>
        <w:spacing w:line="293" w:lineRule="auto"/>
        <w:rPr/>
      </w:pPr>
      <w:r/>
    </w:p>
    <w:p>
      <w:pPr>
        <w:ind w:left="2" w:right="74" w:firstLine="439"/>
        <w:spacing w:before="65" w:line="26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以上是消渴病主证的辨证施治基本方法，具体到每一个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病人，还需据情进行加减才能有效。下面再介绍一些验方和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6"/>
        </w:rPr>
        <w:t>单方。</w:t>
      </w:r>
    </w:p>
    <w:p>
      <w:pPr>
        <w:ind w:left="442"/>
        <w:spacing w:before="67" w:line="220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54" w:id="186"/>
      <w:bookmarkEnd w:id="186"/>
      <w:r>
        <w:rPr>
          <w:rFonts w:ascii="SimSun" w:hAnsi="SimSun" w:eastAsia="SimSun" w:cs="SimSun"/>
          <w:sz w:val="20"/>
          <w:szCs w:val="20"/>
          <w:b/>
          <w:bCs/>
          <w:spacing w:val="15"/>
        </w:rPr>
        <w:t>(二)验方和单方的选用</w:t>
      </w:r>
    </w:p>
    <w:p>
      <w:pPr>
        <w:ind w:right="69" w:firstLine="439"/>
        <w:spacing w:before="83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选用时首先应根据自己的证情，其次在使用时也可检查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血糖、尿糖的变化来观察是否有效。</w:t>
      </w:r>
    </w:p>
    <w:p>
      <w:pPr>
        <w:ind w:left="439"/>
        <w:spacing w:before="20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1.</w:t>
      </w:r>
      <w:r>
        <w:rPr>
          <w:rFonts w:ascii="SimSun" w:hAnsi="SimSun" w:eastAsia="SimSun" w:cs="SimSun"/>
          <w:sz w:val="20"/>
          <w:szCs w:val="20"/>
          <w:spacing w:val="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验方</w:t>
      </w:r>
    </w:p>
    <w:p>
      <w:pPr>
        <w:ind w:left="439"/>
        <w:spacing w:before="9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玉泉散(也叫天花粉散)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15"/>
        </w:rPr>
        <w:t>《直指方》</w:t>
      </w:r>
    </w:p>
    <w:p>
      <w:pPr>
        <w:ind w:right="70" w:firstLine="439"/>
        <w:spacing w:before="71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3"/>
        </w:rPr>
        <w:t>组成：天花粉60克、干地黄60克、干葛根3克、麦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冬3克、五味子3克、甘草1</w:t>
      </w:r>
      <w:r>
        <w:rPr>
          <w:rFonts w:ascii="SimSun" w:hAnsi="SimSun" w:eastAsia="SimSun" w:cs="SimSun"/>
          <w:sz w:val="20"/>
          <w:szCs w:val="20"/>
          <w:spacing w:val="-5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.</w:t>
      </w:r>
      <w:r>
        <w:rPr>
          <w:rFonts w:ascii="SimSun" w:hAnsi="SimSun" w:eastAsia="SimSun" w:cs="SimSun"/>
          <w:sz w:val="20"/>
          <w:szCs w:val="20"/>
          <w:spacing w:val="-5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5克。</w:t>
      </w:r>
    </w:p>
    <w:p>
      <w:pPr>
        <w:ind w:left="439"/>
        <w:spacing w:before="26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用法：上药锉，为一剂量，加粳米100粒煎服。</w:t>
      </w:r>
    </w:p>
    <w:p>
      <w:pPr>
        <w:ind w:left="442"/>
        <w:spacing w:before="7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功用：养阴生津止渴。</w:t>
      </w:r>
    </w:p>
    <w:p>
      <w:pPr>
        <w:ind w:left="442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主治：治消渴病阴津亏耗，烦渴引饮，小便多者。</w:t>
      </w:r>
    </w:p>
    <w:p>
      <w:pPr>
        <w:ind w:left="2" w:right="73" w:firstLine="439"/>
        <w:spacing w:before="81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9"/>
        </w:rPr>
        <w:t>说明：本方配伍简单，重点突出，消渴病人，阴津亏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耗、烦渴引饮、小便多者，可用此方。</w:t>
      </w:r>
    </w:p>
    <w:p>
      <w:pPr>
        <w:ind w:left="442"/>
        <w:spacing w:before="19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五汁玉泉丸</w:t>
      </w:r>
      <w:r>
        <w:rPr>
          <w:rFonts w:ascii="SimSun" w:hAnsi="SimSun" w:eastAsia="SimSun" w:cs="SimSun"/>
          <w:sz w:val="20"/>
          <w:szCs w:val="20"/>
          <w:spacing w:val="31"/>
        </w:rPr>
        <w:t xml:space="preserve">   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《回春方》</w:t>
      </w:r>
    </w:p>
    <w:p>
      <w:pPr>
        <w:ind w:left="2" w:right="73" w:firstLine="439"/>
        <w:spacing w:before="91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组成：黄连、天花粉、葛根、人参、五味子、麦冬、生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3"/>
        </w:rPr>
        <w:t>地、乌梅肉、莲子去心、当归、甘草，各30克。</w:t>
      </w:r>
    </w:p>
    <w:p>
      <w:pPr>
        <w:ind w:left="2" w:right="32" w:firstLine="439"/>
        <w:spacing w:before="39" w:line="29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加工法：研极细末，另取牛乳、甘蔗汁、梨汁</w:t>
      </w: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、藕汁、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蜂蜜各750克，熬成稀膏，然后将药末和稀膏同熬五沸待用。</w:t>
      </w:r>
    </w:p>
    <w:p>
      <w:pPr>
        <w:ind w:left="442" w:right="412"/>
        <w:spacing w:before="20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7"/>
        </w:rPr>
        <w:t>用法：每次用五茶匙，每日3~4次，米汤调送下。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功用：益气养阴，生津止渴。</w:t>
      </w:r>
    </w:p>
    <w:p>
      <w:pPr>
        <w:ind w:right="71" w:firstLine="439"/>
        <w:spacing w:before="62" w:line="27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说明：本方适用于糖尿病人，气阴两伤，极易出现低血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糖，或糖尿病人食欲较差，形体消瘦，营养不良，动则</w:t>
      </w:r>
      <w:r>
        <w:rPr>
          <w:rFonts w:ascii="SimSun" w:hAnsi="SimSun" w:eastAsia="SimSun" w:cs="SimSun"/>
          <w:sz w:val="20"/>
          <w:szCs w:val="20"/>
          <w:spacing w:val="12"/>
        </w:rPr>
        <w:t>心悸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气短者。</w:t>
      </w:r>
    </w:p>
    <w:p>
      <w:pPr>
        <w:spacing w:before="37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宜忌：消渴病三多症都有，血糖、尿糖均较高者不可服。</w:t>
      </w:r>
    </w:p>
    <w:p>
      <w:pPr>
        <w:ind w:left="442"/>
        <w:spacing w:before="80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1"/>
        </w:rPr>
        <w:t>玉泉丸</w:t>
      </w:r>
      <w:r>
        <w:rPr>
          <w:rFonts w:ascii="SimSun" w:hAnsi="SimSun" w:eastAsia="SimSun" w:cs="SimSun"/>
          <w:sz w:val="20"/>
          <w:szCs w:val="20"/>
          <w:spacing w:val="-1"/>
        </w:rPr>
        <w:t xml:space="preserve">    </w:t>
      </w:r>
      <w:r>
        <w:rPr>
          <w:rFonts w:ascii="SimSun" w:hAnsi="SimSun" w:eastAsia="SimSun" w:cs="SimSun"/>
          <w:sz w:val="20"/>
          <w:szCs w:val="20"/>
          <w:b/>
          <w:bCs/>
          <w:spacing w:val="-1"/>
        </w:rPr>
        <w:t>《沈氏尊生》</w:t>
      </w:r>
    </w:p>
    <w:p>
      <w:pPr>
        <w:spacing w:line="220" w:lineRule="auto"/>
        <w:sectPr>
          <w:footerReference w:type="default" r:id="rId44"/>
          <w:pgSz w:w="7060" w:h="10440"/>
          <w:pgMar w:top="400" w:right="820" w:bottom="731" w:left="630" w:header="0" w:footer="533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465" w:lineRule="auto"/>
        <w:rPr/>
      </w:pPr>
      <w:r/>
    </w:p>
    <w:p>
      <w:pPr>
        <w:ind w:right="6" w:firstLine="439"/>
        <w:spacing w:before="69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组成：天花粉45克、干葛根45克、人参30克、麦冬30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3"/>
        </w:rPr>
        <w:t>克、乌梅肉30克、生黄芪15克、炙黄芪15克、茯苓3</w:t>
      </w:r>
      <w:r>
        <w:rPr>
          <w:rFonts w:ascii="SimSun" w:hAnsi="SimSun" w:eastAsia="SimSun" w:cs="SimSun"/>
          <w:sz w:val="21"/>
          <w:szCs w:val="21"/>
          <w:spacing w:val="12"/>
        </w:rPr>
        <w:t>0克、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甘草30克。</w:t>
      </w:r>
    </w:p>
    <w:p>
      <w:pPr>
        <w:ind w:right="99" w:firstLine="439"/>
        <w:spacing w:before="19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用法：诸药研末，炼蜜为丸，</w:t>
      </w:r>
      <w:r>
        <w:rPr>
          <w:rFonts w:ascii="SimSun" w:hAnsi="SimSun" w:eastAsia="SimSun" w:cs="SimSun"/>
          <w:sz w:val="21"/>
          <w:szCs w:val="21"/>
          <w:spacing w:val="8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一丸10克，每次服1~2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丸，以温水嚼服下，每日三次，饭前服。</w:t>
      </w:r>
    </w:p>
    <w:p>
      <w:pPr>
        <w:ind w:left="439"/>
        <w:spacing w:before="4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功用：益气养阴，生津止渴。</w:t>
      </w:r>
    </w:p>
    <w:p>
      <w:pPr>
        <w:ind w:right="82" w:firstLine="439"/>
        <w:spacing w:before="59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主治：适用于消渴病消瘦，疲乏无力，口干舌</w:t>
      </w:r>
      <w:r>
        <w:rPr>
          <w:rFonts w:ascii="SimSun" w:hAnsi="SimSun" w:eastAsia="SimSun" w:cs="SimSun"/>
          <w:sz w:val="21"/>
          <w:szCs w:val="21"/>
          <w:spacing w:val="2"/>
        </w:rPr>
        <w:t>燥，饮食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转差，明显气虚者。</w:t>
      </w:r>
    </w:p>
    <w:p>
      <w:pPr>
        <w:ind w:left="439" w:right="1177"/>
        <w:spacing w:before="50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宜忌：消渴病人三多症俱在内热盛时忌服。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玉液汤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1"/>
        </w:rPr>
        <w:t>《医学衷中参西录》</w:t>
      </w:r>
    </w:p>
    <w:p>
      <w:pPr>
        <w:ind w:right="98" w:firstLine="439"/>
        <w:spacing w:before="27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3"/>
        </w:rPr>
        <w:t>组成：天花粉10克、葛根5克、知母10克、黄芪15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克、五味子9克、鸡内金6克。</w:t>
      </w:r>
    </w:p>
    <w:p>
      <w:pPr>
        <w:ind w:left="439"/>
        <w:spacing w:before="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用法：水煎服</w:t>
      </w:r>
    </w:p>
    <w:p>
      <w:pPr>
        <w:ind w:left="439"/>
        <w:spacing w:before="8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功用：益气滋阴，生津止渴。</w:t>
      </w:r>
    </w:p>
    <w:p>
      <w:pPr>
        <w:ind w:right="82" w:firstLine="439"/>
        <w:spacing w:before="69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主治：消渴病燥热减轻但仍有口干欲饮又不能</w:t>
      </w:r>
      <w:r>
        <w:rPr>
          <w:rFonts w:ascii="SimSun" w:hAnsi="SimSun" w:eastAsia="SimSun" w:cs="SimSun"/>
          <w:sz w:val="21"/>
          <w:szCs w:val="21"/>
          <w:spacing w:val="2"/>
        </w:rPr>
        <w:t>多饮或食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少、便溏、疲乏者。</w:t>
      </w:r>
    </w:p>
    <w:p>
      <w:pPr>
        <w:ind w:firstLine="439"/>
        <w:spacing w:before="3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说明：本方以黄芪为主，配葛根能升阳气，佐以知母、  </w:t>
      </w:r>
      <w:r>
        <w:rPr>
          <w:rFonts w:ascii="SimSun" w:hAnsi="SimSun" w:eastAsia="SimSun" w:cs="SimSun"/>
          <w:sz w:val="21"/>
          <w:szCs w:val="21"/>
          <w:spacing w:val="3"/>
        </w:rPr>
        <w:t>天花粉、山药能滋阴生津，使之阳升而阴应。鸡内金能助脾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消积。五味子味酸收敛，大能封固肾关，不使水液急于下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趋。当消渴病用白虎人参汤症状解除后，即换本方治疗为宜。</w:t>
      </w:r>
    </w:p>
    <w:p>
      <w:pPr>
        <w:ind w:left="439"/>
        <w:spacing w:before="22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-7"/>
        </w:rPr>
        <w:t>地黄饮子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 </w:t>
      </w:r>
      <w:r>
        <w:rPr>
          <w:rFonts w:ascii="SimSun" w:hAnsi="SimSun" w:eastAsia="SimSun" w:cs="SimSun"/>
          <w:sz w:val="17"/>
          <w:szCs w:val="17"/>
          <w:spacing w:val="-7"/>
        </w:rPr>
        <w:t>《 易</w:t>
      </w:r>
      <w:r>
        <w:rPr>
          <w:rFonts w:ascii="SimSun" w:hAnsi="SimSun" w:eastAsia="SimSun" w:cs="SimSun"/>
          <w:sz w:val="17"/>
          <w:szCs w:val="17"/>
          <w:spacing w:val="-26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7"/>
        </w:rPr>
        <w:t>简</w:t>
      </w:r>
      <w:r>
        <w:rPr>
          <w:rFonts w:ascii="SimSun" w:hAnsi="SimSun" w:eastAsia="SimSun" w:cs="SimSun"/>
          <w:sz w:val="17"/>
          <w:szCs w:val="17"/>
          <w:spacing w:val="-29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7"/>
        </w:rPr>
        <w:t>方</w:t>
      </w:r>
      <w:r>
        <w:rPr>
          <w:rFonts w:ascii="SimSun" w:hAnsi="SimSun" w:eastAsia="SimSun" w:cs="SimSun"/>
          <w:sz w:val="17"/>
          <w:szCs w:val="17"/>
          <w:spacing w:val="-2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7"/>
        </w:rPr>
        <w:t>》</w:t>
      </w:r>
    </w:p>
    <w:p>
      <w:pPr>
        <w:ind w:right="97" w:firstLine="439"/>
        <w:spacing w:before="70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组成：黄芪、生地、熟地、麦冬、天冬、人参、泽泻、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炒枳壳、石斛、炙甘草、枇杷叶各等分。</w:t>
      </w:r>
    </w:p>
    <w:p>
      <w:pPr>
        <w:ind w:right="70" w:firstLine="439"/>
        <w:spacing w:before="10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用法：上药锉成末，每用9克，水煎去渣饮服，每日四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次。</w:t>
      </w:r>
    </w:p>
    <w:p>
      <w:pPr>
        <w:ind w:left="439"/>
        <w:spacing w:before="2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功效：益气滋阴，润燥除烦。</w:t>
      </w:r>
    </w:p>
    <w:p>
      <w:pPr>
        <w:ind w:left="439"/>
        <w:spacing w:before="5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主治：消渴病，咽干舌燥，面红烦躁，疲乏者适</w:t>
      </w:r>
      <w:r>
        <w:rPr>
          <w:rFonts w:ascii="SimSun" w:hAnsi="SimSun" w:eastAsia="SimSun" w:cs="SimSun"/>
          <w:sz w:val="21"/>
          <w:szCs w:val="21"/>
          <w:spacing w:val="1"/>
        </w:rPr>
        <w:t>用。</w:t>
      </w:r>
    </w:p>
    <w:p>
      <w:pPr>
        <w:spacing w:line="219" w:lineRule="auto"/>
        <w:sectPr>
          <w:footerReference w:type="default" r:id="rId45"/>
          <w:pgSz w:w="7060" w:h="10440"/>
          <w:pgMar w:top="400" w:right="717" w:bottom="807" w:left="710" w:header="0" w:footer="59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ind w:firstLine="430"/>
        <w:spacing w:before="68" w:line="26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说明：方中用黄芪、人参、生地、熟地、天冬、麦冬益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气滋阴，佐以枳壳、泽泻疏利二便，使大肠、膀胱清利，心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肺之火下降，肺经润泽。使用时用量可适当加大。糖尿病病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人，气阴两虚，病情不重，当口服降糖药物控制不够满意者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可配用。</w:t>
      </w:r>
    </w:p>
    <w:p>
      <w:pPr>
        <w:ind w:left="433"/>
        <w:spacing w:before="54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合沉汤</w:t>
      </w:r>
      <w:r>
        <w:rPr>
          <w:rFonts w:ascii="SimSun" w:hAnsi="SimSun" w:eastAsia="SimSun" w:cs="SimSun"/>
          <w:sz w:val="21"/>
          <w:szCs w:val="21"/>
          <w:spacing w:val="25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2"/>
        </w:rPr>
        <w:t>《石室秘录》</w:t>
      </w:r>
    </w:p>
    <w:p>
      <w:pPr>
        <w:ind w:left="430"/>
        <w:spacing w:before="9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8"/>
        </w:rPr>
        <w:t>组成：熟地90克、山萸肉60克、麦冬60克、元参30</w:t>
      </w:r>
    </w:p>
    <w:p>
      <w:pPr>
        <w:ind w:left="3"/>
        <w:spacing w:before="5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6"/>
        </w:rPr>
        <w:t>克、车前子15克。</w:t>
      </w:r>
    </w:p>
    <w:p>
      <w:pPr>
        <w:ind w:left="433" w:right="3452"/>
        <w:spacing w:before="71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2"/>
        </w:rPr>
        <w:t>用法：水煎频饮。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功效：滋水清热。</w:t>
      </w:r>
    </w:p>
    <w:p>
      <w:pPr>
        <w:ind w:left="433"/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</w:rPr>
        <w:t>主治：适用于阴虚有热之消渴病，口干口渴甚者。</w:t>
      </w:r>
    </w:p>
    <w:p>
      <w:pPr>
        <w:ind w:right="41" w:firstLine="430"/>
        <w:spacing w:before="45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说明：本方除重用熟地、山萸肉、麦冬、元</w:t>
      </w:r>
      <w:r>
        <w:rPr>
          <w:rFonts w:ascii="SimSun" w:hAnsi="SimSun" w:eastAsia="SimSun" w:cs="SimSun"/>
          <w:sz w:val="21"/>
          <w:szCs w:val="21"/>
          <w:spacing w:val="3"/>
        </w:rPr>
        <w:t>参滋水清热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之外，妙在用车前子引火从膀胱而去。本方总量超过半斤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(八两半),应根据病人一日饮水量而决定煎汤量，不论白天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或夜间想喝水时就可饮用。本方滋补平和，消渴病人口干多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饮者为宜。若已食少、胃脘饱满、便溏则应忌服，久用易伤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脾。</w:t>
      </w:r>
    </w:p>
    <w:p>
      <w:pPr>
        <w:ind w:left="433"/>
        <w:spacing w:before="3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引火升阴汤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  </w:t>
      </w: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《石室秘录》</w:t>
      </w:r>
    </w:p>
    <w:p>
      <w:pPr>
        <w:ind w:left="433"/>
        <w:spacing w:before="8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7"/>
        </w:rPr>
        <w:t>组成：元参60克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17"/>
        </w:rPr>
        <w:t>熟地30克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17"/>
        </w:rPr>
        <w:t>麦冬30克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17"/>
        </w:rPr>
        <w:t>山萸肉12</w:t>
      </w:r>
    </w:p>
    <w:p>
      <w:pPr>
        <w:spacing w:before="75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9"/>
        </w:rPr>
        <w:t>克  巴戟天15克</w:t>
      </w:r>
      <w:r>
        <w:rPr>
          <w:rFonts w:ascii="SimSun" w:hAnsi="SimSun" w:eastAsia="SimSun" w:cs="SimSun"/>
          <w:sz w:val="21"/>
          <w:szCs w:val="21"/>
          <w:spacing w:val="1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五味子6克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9"/>
        </w:rPr>
        <w:t>肉桂6克。</w:t>
      </w:r>
    </w:p>
    <w:p>
      <w:pPr>
        <w:ind w:left="430"/>
        <w:spacing w:before="5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用法：水煎频饮。</w:t>
      </w:r>
    </w:p>
    <w:p>
      <w:pPr>
        <w:ind w:left="430"/>
        <w:spacing w:before="8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功效：大补肾水，兼温肾阳。</w:t>
      </w:r>
    </w:p>
    <w:p>
      <w:pPr>
        <w:ind w:right="44" w:firstLine="430"/>
        <w:spacing w:before="69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主治：消渴病，阴阳俱虚，虚火上炎。有口干舌燥，面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部烘热，出汗，大便秘结，腰膝酸软，下肢常怕冷者。</w:t>
      </w:r>
    </w:p>
    <w:p>
      <w:pPr>
        <w:ind w:right="44" w:firstLine="430"/>
        <w:spacing w:before="9" w:line="28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说明：方中元参量大可以益水行舟，消渴病有口干舌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燥、大便秘结者最为适用。配熟地、麦冬、山萸肉能大滋肾 </w:t>
      </w:r>
      <w:r>
        <w:rPr>
          <w:rFonts w:ascii="SimSun" w:hAnsi="SimSun" w:eastAsia="SimSun" w:cs="SimSun"/>
          <w:sz w:val="21"/>
          <w:szCs w:val="21"/>
          <w:spacing w:val="4"/>
        </w:rPr>
        <w:t>水。久病阴损及阳，虚阳上越，使上热下寒</w:t>
      </w:r>
      <w:r>
        <w:rPr>
          <w:rFonts w:ascii="SimSun" w:hAnsi="SimSun" w:eastAsia="SimSun" w:cs="SimSun"/>
          <w:sz w:val="21"/>
          <w:szCs w:val="21"/>
          <w:spacing w:val="3"/>
        </w:rPr>
        <w:t>，巴戟天、五味</w:t>
      </w:r>
    </w:p>
    <w:p>
      <w:pPr>
        <w:spacing w:line="282" w:lineRule="auto"/>
        <w:sectPr>
          <w:footerReference w:type="default" r:id="rId46"/>
          <w:pgSz w:w="7060" w:h="10440"/>
          <w:pgMar w:top="400" w:right="876" w:bottom="767" w:left="579" w:header="0" w:footer="55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89" w:lineRule="auto"/>
        <w:rPr/>
      </w:pPr>
      <w:r/>
    </w:p>
    <w:p>
      <w:pPr>
        <w:pStyle w:val="BodyText"/>
        <w:spacing w:line="289" w:lineRule="auto"/>
        <w:rPr/>
      </w:pPr>
      <w:r/>
    </w:p>
    <w:p>
      <w:pPr>
        <w:spacing w:before="65" w:line="27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子、肉桂可助阳化水，引火归元。本方适用于阴阳</w:t>
      </w:r>
      <w:r>
        <w:rPr>
          <w:rFonts w:ascii="SimSun" w:hAnsi="SimSun" w:eastAsia="SimSun" w:cs="SimSun"/>
          <w:sz w:val="20"/>
          <w:szCs w:val="20"/>
          <w:spacing w:val="14"/>
        </w:rPr>
        <w:t>俱虚之轻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型患者。</w:t>
      </w:r>
    </w:p>
    <w:p>
      <w:pPr>
        <w:ind w:left="419"/>
        <w:spacing w:before="5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白虎人参加量加味汤    《石室秘录》</w:t>
      </w:r>
    </w:p>
    <w:p>
      <w:pPr>
        <w:ind w:firstLine="419"/>
        <w:spacing w:before="73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4"/>
        </w:rPr>
        <w:t>组成：生石膏100克(先下)人参30～60克麦冬60~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90克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元参60克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知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母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9</w:t>
      </w:r>
      <w:r>
        <w:rPr>
          <w:rFonts w:ascii="SimSun" w:hAnsi="SimSun" w:eastAsia="SimSun" w:cs="SimSun"/>
          <w:sz w:val="20"/>
          <w:szCs w:val="20"/>
          <w:spacing w:val="-3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克  半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夏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9</w:t>
      </w:r>
      <w:r>
        <w:rPr>
          <w:rFonts w:ascii="SimSun" w:hAnsi="SimSun" w:eastAsia="SimSun" w:cs="SimSun"/>
          <w:sz w:val="20"/>
          <w:szCs w:val="20"/>
          <w:spacing w:val="-3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克</w:t>
      </w:r>
      <w:r>
        <w:rPr>
          <w:rFonts w:ascii="SimSun" w:hAnsi="SimSun" w:eastAsia="SimSun" w:cs="SimSun"/>
          <w:sz w:val="20"/>
          <w:szCs w:val="20"/>
          <w:spacing w:val="3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竹叶百片</w:t>
      </w:r>
      <w:r>
        <w:rPr>
          <w:rFonts w:ascii="SimSun" w:hAnsi="SimSun" w:eastAsia="SimSun" w:cs="SimSun"/>
          <w:sz w:val="20"/>
          <w:szCs w:val="20"/>
          <w:spacing w:val="9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糯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一撮。</w:t>
      </w:r>
    </w:p>
    <w:p>
      <w:pPr>
        <w:ind w:left="419"/>
        <w:spacing w:before="4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用法：水煎频服。</w:t>
      </w:r>
    </w:p>
    <w:p>
      <w:pPr>
        <w:ind w:left="419"/>
        <w:spacing w:before="8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功效：益气清热，生津止渴。</w:t>
      </w:r>
    </w:p>
    <w:p>
      <w:pPr>
        <w:ind w:right="25" w:firstLine="419"/>
        <w:spacing w:before="92" w:line="26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主治：消渴病烦渴饮多，发热，神倦，乏力，时有恶心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者。</w:t>
      </w:r>
    </w:p>
    <w:p>
      <w:pPr>
        <w:ind w:right="22" w:firstLine="419"/>
        <w:spacing w:before="55" w:line="29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说明：本方是白虎人参汤的发展，除把原方用量猛加几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倍外，又加元参、麦冬以增强滋阴生津之力</w:t>
      </w:r>
      <w:r>
        <w:rPr>
          <w:rFonts w:ascii="SimSun" w:hAnsi="SimSun" w:eastAsia="SimSun" w:cs="SimSun"/>
          <w:sz w:val="20"/>
          <w:szCs w:val="20"/>
          <w:spacing w:val="13"/>
        </w:rPr>
        <w:t>。再加半夏、糯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米和胃降逆。方中各药用量很大，唯知母只用9克</w:t>
      </w:r>
      <w:r>
        <w:rPr>
          <w:rFonts w:ascii="SimSun" w:hAnsi="SimSun" w:eastAsia="SimSun" w:cs="SimSun"/>
          <w:sz w:val="20"/>
          <w:szCs w:val="20"/>
          <w:spacing w:val="17"/>
        </w:rPr>
        <w:t>，说明知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母不宜过量，方中加入竹叶可清心火。本方适用于元气大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伤，津液亏耗的危重病人。</w:t>
      </w:r>
    </w:p>
    <w:p>
      <w:pPr>
        <w:ind w:left="419"/>
        <w:spacing w:before="29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4"/>
        </w:rPr>
        <w:t>2. 单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方</w:t>
      </w:r>
    </w:p>
    <w:p>
      <w:pPr>
        <w:ind w:right="30" w:firstLine="419"/>
        <w:spacing w:before="71" w:line="27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消渴病人使用单方，要有目的，要明确为什么症状而选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用的。</w:t>
      </w:r>
    </w:p>
    <w:p>
      <w:pPr>
        <w:ind w:left="419"/>
        <w:spacing w:before="48" w:line="22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(1)人参</w:t>
      </w:r>
    </w:p>
    <w:p>
      <w:pPr>
        <w:ind w:right="28" w:firstLine="419"/>
        <w:spacing w:before="66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3"/>
        </w:rPr>
        <w:t>野生于深山的称为野山参，质量最佳。人工培植的人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参，一般需要生长六、七年，质量尚可。人参由于加工方法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不同分为生晒参、红参、白糖参等规格。人参</w:t>
      </w:r>
      <w:r>
        <w:rPr>
          <w:rFonts w:ascii="SimSun" w:hAnsi="SimSun" w:eastAsia="SimSun" w:cs="SimSun"/>
          <w:sz w:val="20"/>
          <w:szCs w:val="20"/>
          <w:spacing w:val="13"/>
        </w:rPr>
        <w:t>性微温、味甘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微苦，能大补元气，安精神，通血脉，生津止渴</w:t>
      </w:r>
      <w:r>
        <w:rPr>
          <w:rFonts w:ascii="SimSun" w:hAnsi="SimSun" w:eastAsia="SimSun" w:cs="SimSun"/>
          <w:sz w:val="20"/>
          <w:szCs w:val="20"/>
          <w:spacing w:val="13"/>
        </w:rPr>
        <w:t>，诸虚证皆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可选用。消渴病人，出现气虚疲乏无力时可选用，若有心悸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气短更为适合。</w:t>
      </w:r>
    </w:p>
    <w:p>
      <w:pPr>
        <w:ind w:right="50" w:firstLine="419"/>
        <w:spacing w:before="67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用法：人参粉1克，每日三次，温开水冲服。若口渴、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疲乏明显，用人参10克水煎开，然后浸泡当茶饮，到晚上</w:t>
      </w:r>
    </w:p>
    <w:p>
      <w:pPr>
        <w:spacing w:line="282" w:lineRule="auto"/>
        <w:sectPr>
          <w:footerReference w:type="default" r:id="rId47"/>
          <w:pgSz w:w="7060" w:h="10440"/>
          <w:pgMar w:top="400" w:right="561" w:bottom="690" w:left="910" w:header="0" w:footer="49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72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ind w:right="10"/>
        <w:spacing w:before="69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睡前连渣吃下，能生津止渴，少量久服能增加机体抵抗能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力，减少并发症，提高工作能力。对消化吸收不良的病人， </w:t>
      </w:r>
      <w:r>
        <w:rPr>
          <w:rFonts w:ascii="SimSun" w:hAnsi="SimSun" w:eastAsia="SimSun" w:cs="SimSun"/>
          <w:sz w:val="21"/>
          <w:szCs w:val="21"/>
          <w:spacing w:val="3"/>
        </w:rPr>
        <w:t>还能改善消化吸收功能。现代药理研究认为，人参有降低胆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固醇、促进蛋白合成的作用，也有降低血糖的作用。</w:t>
      </w:r>
    </w:p>
    <w:p>
      <w:pPr>
        <w:ind w:firstLine="419"/>
        <w:spacing w:before="62" w:line="26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用参须知：消渴病人早期身体比较壮实，最好不用。因 </w:t>
      </w:r>
      <w:r>
        <w:rPr>
          <w:rFonts w:ascii="SimSun" w:hAnsi="SimSun" w:eastAsia="SimSun" w:cs="SimSun"/>
          <w:sz w:val="21"/>
          <w:szCs w:val="21"/>
          <w:spacing w:val="3"/>
        </w:rPr>
        <w:t>为人参益气生津，若气不虚，则可能助气化火更加伤阴；若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有气滞，则使满闷加重；若新感外邪未解，则会留邪，使热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势不退；因气虚不能摄血而出血者，用参能助气摄</w:t>
      </w:r>
      <w:r>
        <w:rPr>
          <w:rFonts w:ascii="SimSun" w:hAnsi="SimSun" w:eastAsia="SimSun" w:cs="SimSun"/>
          <w:sz w:val="21"/>
          <w:szCs w:val="21"/>
          <w:spacing w:val="3"/>
        </w:rPr>
        <w:t>血；若因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阴虚燥热出血者，则会助气化火促进出血。在用人参时，绝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不能放弃全面治疗，特别是不能放弃控制饮食治疗。</w:t>
      </w:r>
    </w:p>
    <w:p>
      <w:pPr>
        <w:ind w:left="423"/>
        <w:spacing w:before="38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</w:rPr>
        <w:t>(2)五味子</w:t>
      </w:r>
    </w:p>
    <w:p>
      <w:pPr>
        <w:ind w:right="10" w:firstLine="419"/>
        <w:spacing w:before="79" w:line="26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五味子性温，味酸甘，归肺、心、肾三经。能益气生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津，补肾养心，收敛固涩。用于消渴病，气虚津伤，表现为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疲乏，上半身出汗多，心悸气短，口干不能多饮者。若合并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高血压、肝炎、神经衰弱、肺气肿、心力衰竭，但病情不重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者均可用。</w:t>
      </w:r>
    </w:p>
    <w:p>
      <w:pPr>
        <w:ind w:right="20" w:firstLine="419"/>
        <w:spacing w:before="58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用法：炒五味子研末，每次3~9克，每天三次。若口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渴疲乏可配黄芪、麦冬各10克煎水当茶饮。</w:t>
      </w:r>
    </w:p>
    <w:p>
      <w:pPr>
        <w:ind w:right="10" w:firstLine="419"/>
        <w:spacing w:before="23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宜忌：因其味酸，若有溃疡病，经常吐酸水者用后不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适，可使溃疡病加重。因其酸敛，若新感风寒，无汗，咳嗽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不爽，用该药不利外感早愈。大便燥结者，暂时不用。</w:t>
      </w:r>
    </w:p>
    <w:p>
      <w:pPr>
        <w:ind w:left="423"/>
        <w:spacing w:before="1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(3)黄芪</w:t>
      </w:r>
    </w:p>
    <w:p>
      <w:pPr>
        <w:ind w:firstLine="419"/>
        <w:spacing w:before="61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黄芪性温，味甘，归脾、肺两经。能补气升阳，益气固 </w:t>
      </w:r>
      <w:r>
        <w:rPr>
          <w:rFonts w:ascii="SimSun" w:hAnsi="SimSun" w:eastAsia="SimSun" w:cs="SimSun"/>
          <w:sz w:val="21"/>
          <w:szCs w:val="21"/>
          <w:spacing w:val="12"/>
        </w:rPr>
        <w:t>表，托毒生肌，利水退肿，升津止渴。消渴病人，中气已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虚，易感冒，常有胃脘停饮，口干渴但不能多饮，饭后胀满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加重者可用。</w:t>
      </w:r>
    </w:p>
    <w:p>
      <w:pPr>
        <w:ind w:right="12"/>
        <w:spacing w:before="37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用法：黄芪30～60克，煎开后，加开水继续浸泡</w:t>
      </w:r>
      <w:r>
        <w:rPr>
          <w:rFonts w:ascii="SimSun" w:hAnsi="SimSun" w:eastAsia="SimSun" w:cs="SimSun"/>
          <w:sz w:val="21"/>
          <w:szCs w:val="21"/>
          <w:spacing w:val="11"/>
        </w:rPr>
        <w:t>当茶</w:t>
      </w:r>
    </w:p>
    <w:p>
      <w:pPr>
        <w:spacing w:line="219" w:lineRule="auto"/>
        <w:sectPr>
          <w:footerReference w:type="default" r:id="rId48"/>
          <w:pgSz w:w="7060" w:h="10440"/>
          <w:pgMar w:top="400" w:right="1028" w:bottom="748" w:left="469" w:header="0" w:footer="54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ind w:right="90"/>
        <w:spacing w:before="68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饮。明显消瘦，需要增加体重者，用黄芪30～60克炖鸡、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鸭、白鹅或炖鱼喝汤吃肉。略有降血糖作用。</w:t>
      </w:r>
    </w:p>
    <w:p>
      <w:pPr>
        <w:ind w:right="35" w:firstLine="439"/>
        <w:spacing w:before="29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宜忌：体壮感冒，无汗、发烧者忌用；气滞胀满与情感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变化有关者忌用。</w:t>
      </w:r>
    </w:p>
    <w:p>
      <w:pPr>
        <w:ind w:left="439"/>
        <w:spacing w:before="18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(4)山药</w:t>
      </w:r>
    </w:p>
    <w:p>
      <w:pPr>
        <w:ind w:right="55" w:firstLine="439"/>
        <w:spacing w:before="88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山药性平，味甘，归脾、肺、肾经。能补脾胃、益肺 </w:t>
      </w:r>
      <w:r>
        <w:rPr>
          <w:rFonts w:ascii="SimSun" w:hAnsi="SimSun" w:eastAsia="SimSun" w:cs="SimSun"/>
          <w:sz w:val="21"/>
          <w:szCs w:val="21"/>
          <w:spacing w:val="2"/>
        </w:rPr>
        <w:t>肾。消渴病人脾虚胃弱不能生津，而口干口渴，并有肺肾两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虚，大便常溏，夜间大便多者可用。</w:t>
      </w:r>
    </w:p>
    <w:p>
      <w:pPr>
        <w:ind w:left="3" w:right="58" w:firstLine="439"/>
        <w:spacing w:before="34" w:line="26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9"/>
        </w:rPr>
        <w:t>用法：山药炒后压成面，每次取15～20克蒸膏吃，或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打糊服均可，也可当炒面吃，也可煎汤去渣服。略有降血糖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作用。</w:t>
      </w:r>
    </w:p>
    <w:p>
      <w:pPr>
        <w:ind w:left="3" w:right="58" w:firstLine="439"/>
        <w:spacing w:before="48" w:line="25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2"/>
        </w:rPr>
        <w:t>宜忌：山药含淀粉较多，日服30克以上时，</w:t>
      </w:r>
      <w:r>
        <w:rPr>
          <w:rFonts w:ascii="SimSun" w:hAnsi="SimSun" w:eastAsia="SimSun" w:cs="SimSun"/>
          <w:sz w:val="21"/>
          <w:szCs w:val="21"/>
          <w:spacing w:val="76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2"/>
        </w:rPr>
        <w:t>一定要算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做主食量，否则会影响血糖的控制。</w:t>
      </w:r>
    </w:p>
    <w:p>
      <w:pPr>
        <w:ind w:left="442"/>
        <w:spacing w:before="46" w:line="22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(5)生地、熟地</w:t>
      </w:r>
    </w:p>
    <w:p>
      <w:pPr>
        <w:ind w:firstLine="439"/>
        <w:spacing w:before="77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生地性寒、味甘苦，熟地性微温、味甘，归心、肝、肾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三经。生地能滋阴凉血，养阴生津；熟地滋阴补血。二</w:t>
      </w:r>
      <w:r>
        <w:rPr>
          <w:rFonts w:ascii="SimSun" w:hAnsi="SimSun" w:eastAsia="SimSun" w:cs="SimSun"/>
          <w:sz w:val="21"/>
          <w:szCs w:val="21"/>
          <w:spacing w:val="3"/>
        </w:rPr>
        <w:t>者均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有降低血糖的作用。糖尿病人阴虚症状明显，如舌红</w:t>
      </w:r>
      <w:r>
        <w:rPr>
          <w:rFonts w:ascii="SimSun" w:hAnsi="SimSun" w:eastAsia="SimSun" w:cs="SimSun"/>
          <w:sz w:val="21"/>
          <w:szCs w:val="21"/>
          <w:spacing w:val="3"/>
        </w:rPr>
        <w:t>、脉细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数，口渴多饮，多食易饥，常用生地30～60克，煎水代茶，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睡前连渣吃下，或生地黄低温干燥后研粉每服15～30克。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消渴病人已有血虚，但仍多食易饥，用熟地为好。</w:t>
      </w:r>
    </w:p>
    <w:p>
      <w:pPr>
        <w:ind w:left="439"/>
        <w:spacing w:before="7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宜忌：胃脘停饮、食欲不振、大便溏者慎用。</w:t>
      </w:r>
    </w:p>
    <w:p>
      <w:pPr>
        <w:ind w:left="442"/>
        <w:spacing w:before="52" w:line="22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(6)玄参</w:t>
      </w:r>
    </w:p>
    <w:p>
      <w:pPr>
        <w:ind w:right="89" w:firstLine="439"/>
        <w:spacing w:before="86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玄参性微寒、味苦咸，归肺、胃、肾经。能清</w:t>
      </w:r>
      <w:r>
        <w:rPr>
          <w:rFonts w:ascii="SimSun" w:hAnsi="SimSun" w:eastAsia="SimSun" w:cs="SimSun"/>
          <w:sz w:val="21"/>
          <w:szCs w:val="21"/>
          <w:spacing w:val="1"/>
        </w:rPr>
        <w:t>热养阴，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解毒散结。适用于消渴病人，咽干痛，大便燥结者。</w:t>
      </w:r>
    </w:p>
    <w:p>
      <w:pPr>
        <w:ind w:left="439"/>
        <w:spacing w:before="5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用法：将玄参研粉，每服3~6克，每天三次。元参有</w:t>
      </w:r>
    </w:p>
    <w:p>
      <w:pPr>
        <w:ind w:left="3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轻度降血糖作用。</w:t>
      </w:r>
    </w:p>
    <w:p>
      <w:pPr>
        <w:ind w:left="439"/>
        <w:spacing w:before="6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宜忌：消渴病人大便溏者忌用。</w:t>
      </w:r>
    </w:p>
    <w:p>
      <w:pPr>
        <w:spacing w:line="219" w:lineRule="auto"/>
        <w:sectPr>
          <w:footerReference w:type="default" r:id="rId49"/>
          <w:pgSz w:w="7060" w:h="10440"/>
          <w:pgMar w:top="400" w:right="545" w:bottom="736" w:left="900" w:header="0" w:footer="54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46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ind w:left="423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(7)黄精</w:t>
      </w:r>
    </w:p>
    <w:p>
      <w:pPr>
        <w:ind w:left="3" w:right="3" w:firstLine="419"/>
        <w:spacing w:before="70" w:line="27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黄精性平、味甘，归肺、肾、脾经。能益气滋</w:t>
      </w:r>
      <w:r>
        <w:rPr>
          <w:rFonts w:ascii="SimSun" w:hAnsi="SimSun" w:eastAsia="SimSun" w:cs="SimSun"/>
          <w:sz w:val="21"/>
          <w:szCs w:val="21"/>
          <w:b/>
          <w:bCs/>
        </w:rPr>
        <w:t>阴、补脾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9"/>
        </w:rPr>
        <w:t>润肺。消渴病人口舌干燥，消谷善饥，形体消瘦，疲乏无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力，多尿多饥者宜用。</w:t>
      </w:r>
    </w:p>
    <w:p>
      <w:pPr>
        <w:ind w:left="423"/>
        <w:spacing w:before="3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5"/>
        </w:rPr>
        <w:t>用法：黄精30克煎水当茶饮，睡前吃渣。</w:t>
      </w:r>
    </w:p>
    <w:p>
      <w:pPr>
        <w:ind w:left="3" w:right="3" w:firstLine="419"/>
        <w:spacing w:before="60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宜忌：本品滋腻，易助湿邪。脾受湿困，胃脘</w:t>
      </w:r>
      <w:r>
        <w:rPr>
          <w:rFonts w:ascii="SimSun" w:hAnsi="SimSun" w:eastAsia="SimSun" w:cs="SimSun"/>
          <w:sz w:val="21"/>
          <w:szCs w:val="21"/>
          <w:b/>
          <w:bCs/>
        </w:rPr>
        <w:t>停饮，大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8"/>
        </w:rPr>
        <w:t>便溏者不宜用。</w:t>
      </w:r>
    </w:p>
    <w:p>
      <w:pPr>
        <w:ind w:left="423"/>
        <w:spacing w:before="30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</w:rPr>
        <w:t>(8)枸杞子</w:t>
      </w:r>
    </w:p>
    <w:p>
      <w:pPr>
        <w:ind w:firstLine="419"/>
        <w:spacing w:before="92" w:line="26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枸杞子性平、味甘。归肝、肾两经。能养阴补血，益精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明目，有轻微降血糖作用。消渴病并发眼底病变、肾脏病变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者宜用。</w:t>
      </w:r>
    </w:p>
    <w:p>
      <w:pPr>
        <w:ind w:right="20" w:firstLine="419"/>
        <w:spacing w:before="24" w:line="28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用法：枸杞子20～30克煎汤当茶饮。口干不能多饮者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改用枸杞子10克嚼吃，每天三次。</w:t>
      </w:r>
    </w:p>
    <w:p>
      <w:pPr>
        <w:ind w:left="419"/>
        <w:spacing w:before="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宜忌：大便溏者宜少用。</w:t>
      </w:r>
    </w:p>
    <w:p>
      <w:pPr>
        <w:ind w:left="419"/>
        <w:spacing w:before="7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(9)桑椹</w:t>
      </w:r>
    </w:p>
    <w:p>
      <w:pPr>
        <w:ind w:right="1" w:firstLine="419"/>
        <w:spacing w:before="58"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桑椹子性微寒、味甘。归心、肾、肝经。能滋阴补血、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润肠。少量服用有降低血糖作用。消渴病人出现眩晕、耳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鸣、头发发白、虚烦不眠，口舌干燥者可用。</w:t>
      </w:r>
    </w:p>
    <w:p>
      <w:pPr>
        <w:ind w:left="419" w:right="1755"/>
        <w:spacing w:before="3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用法：桑椹膏5克嚼服，每日三次。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宜忌：本药含糖量高，不能多吃。</w:t>
      </w:r>
    </w:p>
    <w:p>
      <w:pPr>
        <w:spacing w:line="276" w:lineRule="auto"/>
        <w:sectPr>
          <w:footerReference w:type="default" r:id="rId50"/>
          <w:pgSz w:w="7060" w:h="10440"/>
          <w:pgMar w:top="400" w:right="999" w:bottom="768" w:left="519" w:header="0" w:footer="56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2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ind w:left="1354"/>
        <w:spacing w:before="101" w:line="219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55" w:id="191"/>
      <w:bookmarkEnd w:id="191"/>
      <w:r>
        <w:rPr>
          <w:rFonts w:ascii="SimSun" w:hAnsi="SimSun" w:eastAsia="SimSun" w:cs="SimSun"/>
          <w:sz w:val="31"/>
          <w:szCs w:val="31"/>
          <w:b/>
          <w:bCs/>
          <w:spacing w:val="-2"/>
        </w:rPr>
        <w:t>第四章</w:t>
      </w:r>
      <w:r>
        <w:rPr>
          <w:rFonts w:ascii="SimSun" w:hAnsi="SimSun" w:eastAsia="SimSun" w:cs="SimSun"/>
          <w:sz w:val="31"/>
          <w:szCs w:val="31"/>
          <w:spacing w:val="26"/>
        </w:rPr>
        <w:t xml:space="preserve">  </w:t>
      </w:r>
      <w:r>
        <w:rPr>
          <w:rFonts w:ascii="SimSun" w:hAnsi="SimSun" w:eastAsia="SimSun" w:cs="SimSun"/>
          <w:sz w:val="31"/>
          <w:szCs w:val="31"/>
          <w:b/>
          <w:bCs/>
          <w:spacing w:val="-2"/>
        </w:rPr>
        <w:t>兼证的治疗</w:t>
      </w:r>
    </w:p>
    <w:p>
      <w:pPr>
        <w:ind w:left="432"/>
        <w:spacing w:before="281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56" w:id="192"/>
      <w:bookmarkEnd w:id="192"/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一、如何看待余证?</w:t>
      </w:r>
    </w:p>
    <w:p>
      <w:pPr>
        <w:ind w:firstLine="429"/>
        <w:spacing w:before="59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兼证多数是在患病已久，并且主证控制不理想时出现。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对此消渴病人不可不知，而且应早发现。早处</w:t>
      </w:r>
      <w:r>
        <w:rPr>
          <w:rFonts w:ascii="SimSun" w:hAnsi="SimSun" w:eastAsia="SimSun" w:cs="SimSun"/>
          <w:sz w:val="21"/>
          <w:szCs w:val="21"/>
          <w:spacing w:val="3"/>
        </w:rPr>
        <w:t>理才好。下面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介绍一些常见的兼证和处理方法。</w:t>
      </w:r>
    </w:p>
    <w:p>
      <w:pPr>
        <w:ind w:left="432"/>
        <w:spacing w:before="37" w:line="220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57" w:id="193"/>
      <w:bookmarkEnd w:id="193"/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二、常见的脏腑衾证</w:t>
      </w:r>
    </w:p>
    <w:p>
      <w:pPr>
        <w:ind w:left="429"/>
        <w:spacing w:before="55" w:line="219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58" w:id="194"/>
      <w:bookmarkEnd w:id="194"/>
      <w:r>
        <w:rPr>
          <w:rFonts w:ascii="SimSun" w:hAnsi="SimSun" w:eastAsia="SimSun" w:cs="SimSun"/>
          <w:sz w:val="21"/>
          <w:szCs w:val="21"/>
          <w:spacing w:val="3"/>
        </w:rPr>
        <w:t>(一)  心悸失眠</w:t>
      </w:r>
    </w:p>
    <w:p>
      <w:pPr>
        <w:ind w:right="53" w:firstLine="429"/>
        <w:spacing w:before="70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消渴病人出现的心悸失眠多为下面两种类型：心阴不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足，心阳有余；阴津亏耗，气血受伤。</w:t>
      </w:r>
    </w:p>
    <w:p>
      <w:pPr>
        <w:ind w:left="429"/>
        <w:spacing w:before="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1. 心阴不足，心阳有余。</w:t>
      </w:r>
    </w:p>
    <w:p>
      <w:pPr>
        <w:ind w:right="99" w:firstLine="429"/>
        <w:spacing w:before="79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主证：消渴病人心悸失眠，甚则心烦意乱、胸中烦热，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舌质红舌尖尤甚，舌苔薄黄，脉象细数。</w:t>
      </w:r>
    </w:p>
    <w:p>
      <w:pPr>
        <w:ind w:left="429"/>
        <w:spacing w:before="4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治法：滋阴，清火。</w:t>
      </w:r>
    </w:p>
    <w:p>
      <w:pPr>
        <w:ind w:left="429"/>
        <w:spacing w:before="6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主方：朱砂安神丸(最好是水丸)</w:t>
      </w:r>
    </w:p>
    <w:p>
      <w:pPr>
        <w:ind w:right="22" w:firstLine="429"/>
        <w:spacing w:before="81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组成：生地黄10克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5"/>
        </w:rPr>
        <w:t>黄</w:t>
      </w:r>
      <w:r>
        <w:rPr>
          <w:rFonts w:ascii="SimSun" w:hAnsi="SimSun" w:eastAsia="SimSun" w:cs="SimSun"/>
          <w:sz w:val="21"/>
          <w:szCs w:val="21"/>
          <w:spacing w:val="-4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连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5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克  朱砂3克</w:t>
      </w:r>
      <w:r>
        <w:rPr>
          <w:rFonts w:ascii="SimSun" w:hAnsi="SimSun" w:eastAsia="SimSun" w:cs="SimSun"/>
          <w:sz w:val="21"/>
          <w:szCs w:val="21"/>
          <w:spacing w:val="2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5"/>
        </w:rPr>
        <w:t>当归2克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炙甘草2克。</w:t>
      </w:r>
    </w:p>
    <w:p>
      <w:pPr>
        <w:ind w:left="429"/>
        <w:spacing w:before="5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用法：中午、晚上睡前各服3克。</w:t>
      </w:r>
    </w:p>
    <w:p>
      <w:pPr>
        <w:ind w:right="24" w:firstLine="429"/>
        <w:spacing w:before="59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参考：糖尿病人，植物神经功能紊乱出现的心悸、失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眠，或神经衰弱、虚性兴奋失眠均可选用。</w:t>
      </w:r>
      <w:r>
        <w:rPr>
          <w:rFonts w:ascii="SimSun" w:hAnsi="SimSun" w:eastAsia="SimSun" w:cs="SimSun"/>
          <w:sz w:val="21"/>
          <w:szCs w:val="21"/>
          <w:spacing w:val="3"/>
        </w:rPr>
        <w:t>心力衰竭者则效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果不显著。</w:t>
      </w:r>
    </w:p>
    <w:p>
      <w:pPr>
        <w:ind w:left="429"/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宜忌：糖尿病性肾病、肾功能出现衰竭者忌用。</w:t>
      </w:r>
    </w:p>
    <w:p>
      <w:pPr>
        <w:ind w:left="429"/>
        <w:spacing w:before="5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2. 阴津亏耗，气血受伤。</w:t>
      </w:r>
    </w:p>
    <w:p>
      <w:pPr>
        <w:ind w:right="25" w:firstLine="429"/>
        <w:spacing w:before="70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主证：消渴病人心悸失眠，并有记忆力减退，口干舌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燥，常易生疮，大便秘结，舌红、苔黄，脉细</w:t>
      </w:r>
      <w:r>
        <w:rPr>
          <w:rFonts w:ascii="SimSun" w:hAnsi="SimSun" w:eastAsia="SimSun" w:cs="SimSun"/>
          <w:sz w:val="21"/>
          <w:szCs w:val="21"/>
          <w:spacing w:val="1"/>
        </w:rPr>
        <w:t>数无力。</w:t>
      </w:r>
    </w:p>
    <w:p>
      <w:pPr>
        <w:spacing w:line="277" w:lineRule="auto"/>
        <w:sectPr>
          <w:footerReference w:type="default" r:id="rId51"/>
          <w:pgSz w:w="7060" w:h="10440"/>
          <w:pgMar w:top="400" w:right="565" w:bottom="777" w:left="910" w:header="0" w:footer="56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17" w:lineRule="auto"/>
        <w:rPr/>
      </w:pPr>
      <w:r/>
    </w:p>
    <w:p>
      <w:pPr>
        <w:pStyle w:val="BodyText"/>
        <w:spacing w:line="318" w:lineRule="auto"/>
        <w:rPr/>
      </w:pPr>
      <w:r/>
    </w:p>
    <w:p>
      <w:pPr>
        <w:ind w:left="419" w:right="2383"/>
        <w:spacing w:before="68" w:line="24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治法：益气养血，滋阴清热。 </w:t>
      </w:r>
      <w:r>
        <w:rPr>
          <w:rFonts w:ascii="SimSun" w:hAnsi="SimSun" w:eastAsia="SimSun" w:cs="SimSun"/>
          <w:sz w:val="21"/>
          <w:szCs w:val="21"/>
          <w:spacing w:val="12"/>
        </w:rPr>
        <w:t>主方：天王补心丹(补心丹)</w:t>
      </w:r>
    </w:p>
    <w:p>
      <w:pPr>
        <w:ind w:right="5" w:firstLine="419"/>
        <w:spacing w:before="76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组成：人参  元参  丹参  白茯苓</w:t>
      </w:r>
      <w:r>
        <w:rPr>
          <w:rFonts w:ascii="SimSun" w:hAnsi="SimSun" w:eastAsia="SimSun" w:cs="SimSun"/>
          <w:sz w:val="21"/>
          <w:szCs w:val="21"/>
          <w:spacing w:val="4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远志</w:t>
      </w:r>
      <w:r>
        <w:rPr>
          <w:rFonts w:ascii="SimSun" w:hAnsi="SimSun" w:eastAsia="SimSun" w:cs="SimSun"/>
          <w:sz w:val="21"/>
          <w:szCs w:val="21"/>
          <w:spacing w:val="2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桔梗各15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克，五味子  当归身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天冬  麦冬</w:t>
      </w:r>
      <w:r>
        <w:rPr>
          <w:rFonts w:ascii="SimSun" w:hAnsi="SimSun" w:eastAsia="SimSun" w:cs="SimSun"/>
          <w:sz w:val="21"/>
          <w:szCs w:val="21"/>
          <w:spacing w:val="3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柏子仁   酸枣仁各30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克，生地黄120克，朱砂10克为衣。</w:t>
      </w:r>
    </w:p>
    <w:p>
      <w:pPr>
        <w:ind w:right="53" w:firstLine="419"/>
        <w:spacing w:before="40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用法：每日3次，每次一丸(若是水丸则每日服3次，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每次10克)。</w:t>
      </w:r>
    </w:p>
    <w:p>
      <w:pPr>
        <w:ind w:firstLine="419"/>
        <w:spacing w:before="50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参考：糖尿病人兼有冠心病、高血压性心脏病，或因神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经功能失调发生的心悸，若有以上主证时均可使用；若食少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便溏，腹胀，胃内有停饮，或肾功能已经衰竭</w:t>
      </w:r>
      <w:r>
        <w:rPr>
          <w:rFonts w:ascii="SimSun" w:hAnsi="SimSun" w:eastAsia="SimSun" w:cs="SimSun"/>
          <w:sz w:val="21"/>
          <w:szCs w:val="21"/>
          <w:spacing w:val="1"/>
        </w:rPr>
        <w:t>者忌用。</w:t>
      </w:r>
    </w:p>
    <w:p>
      <w:pPr>
        <w:ind w:left="419"/>
        <w:spacing w:before="12" w:line="219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59" w:id="196"/>
      <w:bookmarkEnd w:id="196"/>
      <w:r>
        <w:rPr>
          <w:rFonts w:ascii="SimSun" w:hAnsi="SimSun" w:eastAsia="SimSun" w:cs="SimSun"/>
          <w:sz w:val="21"/>
          <w:szCs w:val="21"/>
          <w:spacing w:val="14"/>
        </w:rPr>
        <w:t>(二)心悸胸闷</w:t>
      </w:r>
    </w:p>
    <w:p>
      <w:pPr>
        <w:ind w:left="3" w:right="10" w:firstLine="419"/>
        <w:spacing w:before="56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消渴病人出现心悸胸闷时，应先请医生检查，</w:t>
      </w:r>
      <w:r>
        <w:rPr>
          <w:rFonts w:ascii="SimSun" w:hAnsi="SimSun" w:eastAsia="SimSun" w:cs="SimSun"/>
          <w:sz w:val="21"/>
          <w:szCs w:val="21"/>
          <w:b/>
          <w:bCs/>
        </w:rPr>
        <w:t>看是否有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</w:rPr>
        <w:t>冠心病。因为消渴病人发生明显的心绞痛者较少，所以对这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种病应该有足够的警惕。若确实是冠心病引起的心</w:t>
      </w: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悸胸闷，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临床常见以下两型：心脉瘀阻、气阴两伤；痰浊痹阻。</w:t>
      </w:r>
    </w:p>
    <w:p>
      <w:pPr>
        <w:ind w:left="423"/>
        <w:spacing w:before="4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1.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心脉瘀阻、气阴两伤。</w:t>
      </w:r>
    </w:p>
    <w:p>
      <w:pPr>
        <w:ind w:left="3" w:right="56" w:firstLine="419"/>
        <w:spacing w:before="71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主证：心悸胸闷，或有气短，活动时加重，形体消</w:t>
      </w: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瘦，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面色、口唇、舌质呈黯红色，脉象细数。</w:t>
      </w:r>
    </w:p>
    <w:p>
      <w:pPr>
        <w:ind w:left="423" w:right="2406"/>
        <w:spacing w:before="31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治法：益气养阴，活血通脉。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主方：益气养阴活血汤</w:t>
      </w:r>
    </w:p>
    <w:p>
      <w:pPr>
        <w:ind w:left="3" w:right="60" w:firstLine="419"/>
        <w:spacing w:before="49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5"/>
        </w:rPr>
        <w:t>组成：人参10克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15"/>
        </w:rPr>
        <w:t>生地20克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15"/>
        </w:rPr>
        <w:t>麦冬10克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15"/>
        </w:rPr>
        <w:t>五味子10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4"/>
        </w:rPr>
        <w:t>克</w:t>
      </w:r>
      <w:r>
        <w:rPr>
          <w:rFonts w:ascii="SimSun" w:hAnsi="SimSun" w:eastAsia="SimSun" w:cs="SimSun"/>
          <w:sz w:val="21"/>
          <w:szCs w:val="21"/>
          <w:spacing w:val="94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4"/>
        </w:rPr>
        <w:t>赤芍15克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14"/>
        </w:rPr>
        <w:t>丹参30克。</w:t>
      </w:r>
    </w:p>
    <w:p>
      <w:pPr>
        <w:ind w:left="423"/>
        <w:spacing w:before="4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7"/>
        </w:rPr>
        <w:t>用法：水煎，分3次服。</w:t>
      </w:r>
    </w:p>
    <w:p>
      <w:pPr>
        <w:ind w:left="3" w:right="7" w:firstLine="419"/>
        <w:spacing w:before="60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参考：糖尿病人合并有冠心病或有心绞痛，</w:t>
      </w:r>
      <w:r>
        <w:rPr>
          <w:rFonts w:ascii="SimSun" w:hAnsi="SimSun" w:eastAsia="SimSun" w:cs="SimSun"/>
          <w:sz w:val="21"/>
          <w:szCs w:val="21"/>
          <w:b/>
          <w:bCs/>
        </w:rPr>
        <w:t>见以上主证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</w:rPr>
        <w:t>者，可配合选用本方。若饮食差，胃脘有停饮者，此方不宜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3"/>
        </w:rPr>
        <w:t>用。</w:t>
      </w:r>
    </w:p>
    <w:p>
      <w:pPr>
        <w:ind w:left="423"/>
        <w:spacing w:before="46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</w:rPr>
        <w:t>2.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</w:rPr>
        <w:t>痰浊痹阻。</w:t>
      </w:r>
    </w:p>
    <w:p>
      <w:pPr>
        <w:spacing w:line="219" w:lineRule="auto"/>
        <w:sectPr>
          <w:footerReference w:type="default" r:id="rId52"/>
          <w:pgSz w:w="7060" w:h="10440"/>
          <w:pgMar w:top="400" w:right="951" w:bottom="658" w:left="559" w:header="0" w:footer="45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82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ind w:right="18" w:firstLine="430"/>
        <w:spacing w:before="69" w:line="285" w:lineRule="auto"/>
        <w:rPr>
          <w:rFonts w:ascii="SimSun" w:hAnsi="SimSun" w:eastAsia="SimSun" w:cs="SimSun"/>
          <w:sz w:val="21"/>
          <w:szCs w:val="21"/>
        </w:rPr>
      </w:pPr>
      <w:bookmarkStart w:name="bookmark136" w:id="197"/>
      <w:bookmarkEnd w:id="197"/>
      <w:r>
        <w:rPr>
          <w:rFonts w:ascii="SimSun" w:hAnsi="SimSun" w:eastAsia="SimSun" w:cs="SimSun"/>
          <w:sz w:val="21"/>
          <w:szCs w:val="21"/>
          <w:spacing w:val="12"/>
        </w:rPr>
        <w:t>主证：心悸胸闷，四肢沉重怕冷，易于疲乏，形体虚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胖，面色晦滞，舌胖黯淡，脉象沉滑。</w:t>
      </w:r>
    </w:p>
    <w:p>
      <w:pPr>
        <w:ind w:left="430" w:right="2414"/>
        <w:spacing w:before="11" w:line="25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治法：芳化痰浊，宣通痹阻。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主方：苏合香丸</w:t>
      </w:r>
    </w:p>
    <w:p>
      <w:pPr>
        <w:ind w:firstLine="430"/>
        <w:spacing w:before="66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组成：白术</w:t>
      </w:r>
      <w:r>
        <w:rPr>
          <w:rFonts w:ascii="SimSun" w:hAnsi="SimSun" w:eastAsia="SimSun" w:cs="SimSun"/>
          <w:sz w:val="21"/>
          <w:szCs w:val="21"/>
          <w:spacing w:val="2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青木香</w:t>
      </w:r>
      <w:r>
        <w:rPr>
          <w:rFonts w:ascii="SimSun" w:hAnsi="SimSun" w:eastAsia="SimSun" w:cs="SimSun"/>
          <w:sz w:val="21"/>
          <w:szCs w:val="21"/>
          <w:spacing w:val="3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乌犀屑</w:t>
      </w:r>
      <w:r>
        <w:rPr>
          <w:rFonts w:ascii="SimSun" w:hAnsi="SimSun" w:eastAsia="SimSun" w:cs="SimSun"/>
          <w:sz w:val="21"/>
          <w:szCs w:val="21"/>
          <w:spacing w:val="4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香附米</w:t>
      </w:r>
      <w:r>
        <w:rPr>
          <w:rFonts w:ascii="SimSun" w:hAnsi="SimSun" w:eastAsia="SimSun" w:cs="SimSun"/>
          <w:sz w:val="21"/>
          <w:szCs w:val="21"/>
          <w:spacing w:val="3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朱砂  诃子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白檀香  安息香  沉香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麝香   丁香</w:t>
      </w:r>
      <w:r>
        <w:rPr>
          <w:rFonts w:ascii="SimSun" w:hAnsi="SimSun" w:eastAsia="SimSun" w:cs="SimSun"/>
          <w:sz w:val="21"/>
          <w:szCs w:val="21"/>
          <w:spacing w:val="4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荜拨各60克，龙脑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苏合香油  熏陆香各30克。</w:t>
      </w:r>
    </w:p>
    <w:p>
      <w:pPr>
        <w:ind w:left="430"/>
        <w:spacing w:before="4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用法：每次服一丸，每日1～2次。</w:t>
      </w:r>
    </w:p>
    <w:p>
      <w:pPr>
        <w:ind w:right="14" w:firstLine="430"/>
        <w:spacing w:before="51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参考</w:t>
      </w:r>
      <w:r>
        <w:rPr>
          <w:rFonts w:ascii="SimSun" w:hAnsi="SimSun" w:eastAsia="SimSun" w:cs="SimSun"/>
          <w:sz w:val="21"/>
          <w:szCs w:val="21"/>
          <w:spacing w:val="12"/>
        </w:rPr>
        <w:t>：糖尿病合并有冠心病或有心绞痛，见以上主证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者，可配合选用本方。但本方香燥而温，不宜久用。本药如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没有，可选用下方。</w:t>
      </w:r>
    </w:p>
    <w:p>
      <w:pPr>
        <w:ind w:left="430"/>
        <w:spacing w:before="34" w:line="225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5"/>
        </w:rPr>
        <w:t>附：</w:t>
      </w:r>
    </w:p>
    <w:p>
      <w:pPr>
        <w:ind w:right="20" w:firstLine="430"/>
        <w:spacing w:before="62" w:line="25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0"/>
        </w:rPr>
        <w:t>1. 冠心Ⅱ号(北京地区防治冠心病协作小组):</w:t>
      </w:r>
      <w:r>
        <w:rPr>
          <w:rFonts w:ascii="SimSun" w:hAnsi="SimSun" w:eastAsia="SimSun" w:cs="SimSun"/>
          <w:sz w:val="21"/>
          <w:szCs w:val="21"/>
          <w:spacing w:val="19"/>
        </w:rPr>
        <w:t>丹参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降香  赤芍  川芎</w:t>
      </w:r>
      <w:r>
        <w:rPr>
          <w:rFonts w:ascii="SimSun" w:hAnsi="SimSun" w:eastAsia="SimSun" w:cs="SimSun"/>
          <w:sz w:val="21"/>
          <w:szCs w:val="21"/>
          <w:spacing w:val="3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红花。消渴病若经心电图检查确系并发 </w:t>
      </w:r>
      <w:r>
        <w:rPr>
          <w:rFonts w:ascii="SimSun" w:hAnsi="SimSun" w:eastAsia="SimSun" w:cs="SimSun"/>
          <w:sz w:val="21"/>
          <w:szCs w:val="21"/>
          <w:spacing w:val="2"/>
        </w:rPr>
        <w:t>冠心病者，可以试用本方。久用也易伤阴，</w:t>
      </w:r>
      <w:r>
        <w:rPr>
          <w:rFonts w:ascii="SimSun" w:hAnsi="SimSun" w:eastAsia="SimSun" w:cs="SimSun"/>
          <w:sz w:val="21"/>
          <w:szCs w:val="21"/>
          <w:spacing w:val="1"/>
        </w:rPr>
        <w:t>应当注意。</w:t>
      </w:r>
    </w:p>
    <w:p>
      <w:pPr>
        <w:ind w:right="18" w:firstLine="430"/>
        <w:spacing w:before="81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2. 冠心苏合丸：苏合香  木香  檀香  乳香朱砂</w:t>
      </w:r>
      <w:r>
        <w:rPr>
          <w:rFonts w:ascii="SimSun" w:hAnsi="SimSun" w:eastAsia="SimSun" w:cs="SimSun"/>
          <w:sz w:val="21"/>
          <w:szCs w:val="21"/>
          <w:spacing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片。有成药。本方类似苏合香丸，但用法不同。每日三次，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每次2～4丸。</w:t>
      </w:r>
    </w:p>
    <w:p>
      <w:pPr>
        <w:ind w:left="430"/>
        <w:spacing w:before="71" w:line="219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60" w:id="198"/>
      <w:bookmarkEnd w:id="198"/>
      <w:r>
        <w:rPr>
          <w:rFonts w:ascii="SimSun" w:hAnsi="SimSun" w:eastAsia="SimSun" w:cs="SimSun"/>
          <w:sz w:val="21"/>
          <w:szCs w:val="21"/>
          <w:spacing w:val="12"/>
        </w:rPr>
        <w:t>(三)心悸气短</w:t>
      </w:r>
    </w:p>
    <w:p>
      <w:pPr>
        <w:ind w:right="19" w:firstLine="430"/>
        <w:spacing w:before="69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消渴病人出现心悸气短有轻、中、重的不同。轻者多为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气虚脾弱，中度者多为心脾两虚，重者则多为肺、脾、肾俱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虚。分述如下：</w:t>
      </w:r>
    </w:p>
    <w:p>
      <w:pPr>
        <w:ind w:left="430"/>
        <w:spacing w:before="5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1. 气虚脾弱。</w:t>
      </w:r>
    </w:p>
    <w:p>
      <w:pPr>
        <w:ind w:right="13" w:firstLine="430"/>
        <w:spacing w:before="62" w:line="291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13"/>
        </w:rPr>
        <w:t>主证：四肢沉重，易于疲乏，饮食不香，饭</w:t>
      </w:r>
      <w:r>
        <w:rPr>
          <w:rFonts w:ascii="SimSun" w:hAnsi="SimSun" w:eastAsia="SimSun" w:cs="SimSun"/>
          <w:sz w:val="21"/>
          <w:szCs w:val="21"/>
          <w:spacing w:val="12"/>
        </w:rPr>
        <w:t>后饱满加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重，大便溏，一般性活动就能引起心悸气短，舌</w:t>
      </w:r>
      <w:r>
        <w:rPr>
          <w:rFonts w:ascii="SimSun" w:hAnsi="SimSun" w:eastAsia="SimSun" w:cs="SimSun"/>
          <w:sz w:val="21"/>
          <w:szCs w:val="21"/>
          <w:spacing w:val="1"/>
        </w:rPr>
        <w:t>胖苔白，脉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滑</w:t>
      </w:r>
      <w:r>
        <w:rPr>
          <w:rFonts w:ascii="SimSun" w:hAnsi="SimSun" w:eastAsia="SimSun" w:cs="SimSun"/>
          <w:sz w:val="17"/>
          <w:szCs w:val="17"/>
          <w:spacing w:val="-2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数</w:t>
      </w:r>
      <w:r>
        <w:rPr>
          <w:rFonts w:ascii="SimSun" w:hAnsi="SimSun" w:eastAsia="SimSun" w:cs="SimSun"/>
          <w:sz w:val="17"/>
          <w:szCs w:val="17"/>
          <w:spacing w:val="-3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。</w:t>
      </w:r>
    </w:p>
    <w:p>
      <w:pPr>
        <w:ind w:left="430"/>
        <w:spacing w:before="3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治法：益气健脾。</w:t>
      </w:r>
    </w:p>
    <w:p>
      <w:pPr>
        <w:spacing w:line="219" w:lineRule="auto"/>
        <w:sectPr>
          <w:footerReference w:type="default" r:id="rId53"/>
          <w:pgSz w:w="7060" w:h="10440"/>
          <w:pgMar w:top="400" w:right="680" w:bottom="728" w:left="809" w:header="0" w:footer="51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03" w:lineRule="auto"/>
        <w:rPr/>
      </w:pPr>
      <w:r/>
    </w:p>
    <w:p>
      <w:pPr>
        <w:pStyle w:val="BodyText"/>
        <w:spacing w:line="303" w:lineRule="auto"/>
        <w:rPr/>
      </w:pPr>
      <w:r/>
    </w:p>
    <w:p>
      <w:pPr>
        <w:ind w:left="419"/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主方：参苓白术丸(散)</w:t>
      </w:r>
    </w:p>
    <w:p>
      <w:pPr>
        <w:ind w:left="419"/>
        <w:spacing w:before="6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用法：有成药。每日3次，每次6克。</w:t>
      </w:r>
    </w:p>
    <w:p>
      <w:pPr>
        <w:ind w:left="419"/>
        <w:spacing w:before="8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宜忌：消渴病人，上消与中消症状明显者不宜用。</w:t>
      </w:r>
    </w:p>
    <w:p>
      <w:pPr>
        <w:ind w:left="419"/>
        <w:spacing w:before="8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2. 心脾两虚。</w:t>
      </w:r>
    </w:p>
    <w:p>
      <w:pPr>
        <w:ind w:right="21" w:firstLine="419"/>
        <w:spacing w:before="61" w:line="26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主证：胸脘痞满，饮食不香，记忆力减退，极易疲乏，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轻度活动则发生心悸气短，或有轻度浮肿，面色觥白，</w:t>
      </w:r>
      <w:r>
        <w:rPr>
          <w:rFonts w:ascii="SimSun" w:hAnsi="SimSun" w:eastAsia="SimSun" w:cs="SimSun"/>
          <w:sz w:val="21"/>
          <w:szCs w:val="21"/>
          <w:spacing w:val="2"/>
        </w:rPr>
        <w:t>舌胖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质淡，脉细数。</w:t>
      </w:r>
    </w:p>
    <w:p>
      <w:pPr>
        <w:ind w:left="419"/>
        <w:spacing w:before="4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治法：补益心脾。</w:t>
      </w:r>
    </w:p>
    <w:p>
      <w:pPr>
        <w:ind w:left="419"/>
        <w:spacing w:before="8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主方：人参归脾丸</w:t>
      </w:r>
    </w:p>
    <w:p>
      <w:pPr>
        <w:ind w:right="16" w:firstLine="419"/>
        <w:spacing w:before="69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1"/>
        </w:rPr>
        <w:t>组成：人参15克</w:t>
      </w:r>
      <w:r>
        <w:rPr>
          <w:rFonts w:ascii="SimSun" w:hAnsi="SimSun" w:eastAsia="SimSun" w:cs="SimSun"/>
          <w:sz w:val="21"/>
          <w:szCs w:val="21"/>
          <w:spacing w:val="1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黄芪30克</w:t>
      </w:r>
      <w:r>
        <w:rPr>
          <w:rFonts w:ascii="SimSun" w:hAnsi="SimSun" w:eastAsia="SimSun" w:cs="SimSun"/>
          <w:sz w:val="21"/>
          <w:szCs w:val="21"/>
          <w:spacing w:val="9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茯神30克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1"/>
        </w:rPr>
        <w:t>白术30克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酸枣仁30克  木香15克</w:t>
      </w:r>
      <w:r>
        <w:rPr>
          <w:rFonts w:ascii="SimSun" w:hAnsi="SimSun" w:eastAsia="SimSun" w:cs="SimSun"/>
          <w:sz w:val="21"/>
          <w:szCs w:val="21"/>
          <w:spacing w:val="1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2"/>
        </w:rPr>
        <w:t>龙眼肉30克</w:t>
      </w:r>
      <w:r>
        <w:rPr>
          <w:rFonts w:ascii="SimSun" w:hAnsi="SimSun" w:eastAsia="SimSun" w:cs="SimSun"/>
          <w:sz w:val="21"/>
          <w:szCs w:val="21"/>
          <w:spacing w:val="2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2"/>
        </w:rPr>
        <w:t>远志15</w:t>
      </w:r>
      <w:r>
        <w:rPr>
          <w:rFonts w:ascii="SimSun" w:hAnsi="SimSun" w:eastAsia="SimSun" w:cs="SimSun"/>
          <w:sz w:val="21"/>
          <w:szCs w:val="21"/>
          <w:spacing w:val="21"/>
        </w:rPr>
        <w:t>克</w:t>
      </w:r>
      <w:r>
        <w:rPr>
          <w:rFonts w:ascii="SimSun" w:hAnsi="SimSun" w:eastAsia="SimSun" w:cs="SimSun"/>
          <w:sz w:val="21"/>
          <w:szCs w:val="21"/>
          <w:spacing w:val="2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1"/>
        </w:rPr>
        <w:t>甘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草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8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克  当归15克。</w:t>
      </w:r>
    </w:p>
    <w:p>
      <w:pPr>
        <w:ind w:left="419"/>
        <w:spacing w:before="6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用法：每日2~3次，每次一丸。</w:t>
      </w:r>
    </w:p>
    <w:p>
      <w:pPr>
        <w:ind w:firstLine="419"/>
        <w:spacing w:before="60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参考：糖尿病人若有轻、中度心力衰竭，兼有以上主证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者可选用以上丸药配合治疗。</w:t>
      </w:r>
    </w:p>
    <w:p>
      <w:pPr>
        <w:ind w:left="419"/>
        <w:spacing w:before="5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3. 肺脾肾俱虚。</w:t>
      </w:r>
    </w:p>
    <w:p>
      <w:pPr>
        <w:ind w:right="20" w:firstLine="419"/>
        <w:spacing w:before="49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主证：消渴病晚期在休息时也常有心悸、气短，不能平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躺，腰以下浮肿，四肢逆冷。胸脘胀闷、恶心、纳呆，舌嫩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黯红，脉沉细数，或有结代。</w:t>
      </w:r>
    </w:p>
    <w:p>
      <w:pPr>
        <w:ind w:left="419"/>
        <w:spacing w:before="7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治法：益气健脾，温阳利水。</w:t>
      </w:r>
    </w:p>
    <w:p>
      <w:pPr>
        <w:ind w:left="419"/>
        <w:spacing w:before="5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主方：参芪真武汤</w:t>
      </w:r>
    </w:p>
    <w:p>
      <w:pPr>
        <w:ind w:right="16" w:firstLine="419"/>
        <w:spacing w:before="90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组成：人参10克</w:t>
      </w:r>
      <w:r>
        <w:rPr>
          <w:rFonts w:ascii="SimSun" w:hAnsi="SimSun" w:eastAsia="SimSun" w:cs="SimSun"/>
          <w:sz w:val="21"/>
          <w:szCs w:val="21"/>
          <w:spacing w:val="1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黄芪20克</w:t>
      </w:r>
      <w:r>
        <w:rPr>
          <w:rFonts w:ascii="SimSun" w:hAnsi="SimSun" w:eastAsia="SimSun" w:cs="SimSun"/>
          <w:sz w:val="21"/>
          <w:szCs w:val="21"/>
          <w:spacing w:val="3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3"/>
        </w:rPr>
        <w:t>附片10克</w:t>
      </w:r>
      <w:r>
        <w:rPr>
          <w:rFonts w:ascii="SimSun" w:hAnsi="SimSun" w:eastAsia="SimSun" w:cs="SimSun"/>
          <w:sz w:val="21"/>
          <w:szCs w:val="21"/>
          <w:spacing w:val="2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3"/>
        </w:rPr>
        <w:t>白</w:t>
      </w:r>
      <w:r>
        <w:rPr>
          <w:rFonts w:ascii="SimSun" w:hAnsi="SimSun" w:eastAsia="SimSun" w:cs="SimSun"/>
          <w:sz w:val="21"/>
          <w:szCs w:val="21"/>
          <w:spacing w:val="-4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术</w:t>
      </w:r>
      <w:r>
        <w:rPr>
          <w:rFonts w:ascii="SimSun" w:hAnsi="SimSun" w:eastAsia="SimSun" w:cs="SimSun"/>
          <w:sz w:val="21"/>
          <w:szCs w:val="21"/>
          <w:spacing w:val="-4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9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5"/>
        </w:rPr>
        <w:t>茯苓15克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5"/>
        </w:rPr>
        <w:t>白芍12克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5"/>
        </w:rPr>
        <w:t>生姜9克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5"/>
        </w:rPr>
        <w:t>桂枝10克</w:t>
      </w:r>
      <w:r>
        <w:rPr>
          <w:rFonts w:ascii="SimSun" w:hAnsi="SimSun" w:eastAsia="SimSun" w:cs="SimSun"/>
          <w:sz w:val="21"/>
          <w:szCs w:val="21"/>
          <w:spacing w:val="10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木香10克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车前子(包)10克。</w:t>
      </w:r>
    </w:p>
    <w:p>
      <w:pPr>
        <w:ind w:left="419"/>
        <w:spacing w:before="3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用法：水煎分三次服。</w:t>
      </w:r>
    </w:p>
    <w:p>
      <w:pPr>
        <w:ind w:right="23" w:firstLine="419"/>
        <w:spacing w:before="70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参考：糖尿病人已出现心力衰竭并有以上主证者，可用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本方配合治疗。</w:t>
      </w:r>
    </w:p>
    <w:p>
      <w:pPr>
        <w:spacing w:line="268" w:lineRule="auto"/>
        <w:sectPr>
          <w:footerReference w:type="default" r:id="rId54"/>
          <w:pgSz w:w="7060" w:h="10440"/>
          <w:pgMar w:top="400" w:right="1030" w:bottom="657" w:left="469" w:header="0" w:footer="44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ind w:left="439"/>
        <w:spacing w:before="68" w:line="221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61" w:id="201"/>
      <w:bookmarkEnd w:id="201"/>
      <w:r>
        <w:rPr>
          <w:rFonts w:ascii="SimSun" w:hAnsi="SimSun" w:eastAsia="SimSun" w:cs="SimSun"/>
          <w:sz w:val="21"/>
          <w:szCs w:val="21"/>
          <w:spacing w:val="13"/>
        </w:rPr>
        <w:t>(四)胁痛</w:t>
      </w:r>
    </w:p>
    <w:p>
      <w:pPr>
        <w:ind w:right="34" w:firstLine="439"/>
        <w:spacing w:before="106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消渴病人出现胁痛，以肝阴不足为主，并挟有</w:t>
      </w:r>
      <w:r>
        <w:rPr>
          <w:rFonts w:ascii="SimSun" w:hAnsi="SimSun" w:eastAsia="SimSun" w:cs="SimSun"/>
          <w:sz w:val="21"/>
          <w:szCs w:val="21"/>
          <w:spacing w:val="2"/>
        </w:rPr>
        <w:t>气滞、血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瘀或湿热者。</w:t>
      </w:r>
    </w:p>
    <w:p>
      <w:pPr>
        <w:ind w:firstLine="439"/>
        <w:spacing w:before="66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肝阴不足的主要表现是：胁部隐痛，口干咽燥，心中烦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热，头晕目眩等。舌红少苔，脉弦细数。拟滋阴养肝，方用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6"/>
        </w:rPr>
        <w:t>一</w:t>
      </w:r>
      <w:r>
        <w:rPr>
          <w:rFonts w:ascii="SimSun" w:hAnsi="SimSun" w:eastAsia="SimSun" w:cs="SimSun"/>
          <w:sz w:val="21"/>
          <w:szCs w:val="21"/>
          <w:spacing w:val="-5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6"/>
        </w:rPr>
        <w:t>贯煎(沙参9克、麦冬9克、生地15克、当归9克、枸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杞子9克、川楝子6克),水煎服。</w:t>
      </w:r>
    </w:p>
    <w:p>
      <w:pPr>
        <w:ind w:right="34" w:firstLine="439"/>
        <w:spacing w:before="54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若挟有气滞，则有胀痛或窜痛，常与情绪变化</w:t>
      </w:r>
      <w:r>
        <w:rPr>
          <w:rFonts w:ascii="SimSun" w:hAnsi="SimSun" w:eastAsia="SimSun" w:cs="SimSun"/>
          <w:sz w:val="21"/>
          <w:szCs w:val="21"/>
          <w:spacing w:val="2"/>
        </w:rPr>
        <w:t>有关，可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以加行气之品如柴胡9克、郁金10克、香附10克。</w:t>
      </w:r>
    </w:p>
    <w:p>
      <w:pPr>
        <w:ind w:right="24" w:firstLine="439"/>
        <w:spacing w:before="23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若挟有瘀血，则出现胁部刺痛，夜间较重，舌质转黯，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可在一贯煎中加入元胡6克、茜草根10克、丹参20克，以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助活血止痛。同时应进行检查，以除外肝胆以及胸腹部其他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新的病变。</w:t>
      </w:r>
    </w:p>
    <w:p>
      <w:pPr>
        <w:ind w:right="33" w:firstLine="439"/>
        <w:spacing w:before="88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若挟有湿热，则有胁痛口苦，饮食减少，厌油腻</w:t>
      </w:r>
      <w:r>
        <w:rPr>
          <w:rFonts w:ascii="SimSun" w:hAnsi="SimSun" w:eastAsia="SimSun" w:cs="SimSun"/>
          <w:sz w:val="21"/>
          <w:szCs w:val="21"/>
          <w:spacing w:val="2"/>
        </w:rPr>
        <w:t>甚则恶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心呕吐。舌红苔黄腻，脉弦数或弦滑数。可于一贯煎中加入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茵陈30克、山栀10克、黄柏10克，加强清利湿热作用。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也应该进行检查，以排除胆道感染或肝炎等。</w:t>
      </w:r>
    </w:p>
    <w:p>
      <w:pPr>
        <w:ind w:left="439"/>
        <w:spacing w:before="41" w:line="220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62" w:id="202"/>
      <w:bookmarkEnd w:id="202"/>
      <w:r>
        <w:rPr>
          <w:rFonts w:ascii="SimSun" w:hAnsi="SimSun" w:eastAsia="SimSun" w:cs="SimSun"/>
          <w:sz w:val="21"/>
          <w:szCs w:val="21"/>
          <w:spacing w:val="14"/>
        </w:rPr>
        <w:t>(五)眩晕</w:t>
      </w:r>
    </w:p>
    <w:p>
      <w:pPr>
        <w:ind w:left="439"/>
        <w:spacing w:before="80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消渴病人出现眩晕常有两种证型。</w:t>
      </w:r>
    </w:p>
    <w:p>
      <w:pPr>
        <w:ind w:left="439"/>
        <w:spacing w:before="39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1.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肝阳上亢。</w:t>
      </w:r>
    </w:p>
    <w:p>
      <w:pPr>
        <w:ind w:right="48" w:firstLine="439"/>
        <w:spacing w:before="89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主证：眩晕耳鸣，头痛且胀，每因烦劳、恼怒后加重，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急躁易怒，口苦咽干，舌红苔黄脉弦。</w:t>
      </w:r>
    </w:p>
    <w:p>
      <w:pPr>
        <w:ind w:left="442"/>
        <w:spacing w:before="10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治法：平肝潜阳。</w:t>
      </w:r>
    </w:p>
    <w:p>
      <w:pPr>
        <w:ind w:right="33" w:firstLine="439"/>
        <w:spacing w:before="74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方药：天麻钩藤饮(天麻6克、钩藤15克、生石决明30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克、桑寄生20克、杜仲15克、山栀10克、黄芩10克、益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母草、牛膝各15克、朱茯神10克、夜交藤20克)。</w:t>
      </w:r>
    </w:p>
    <w:p>
      <w:pPr>
        <w:ind w:left="439"/>
        <w:spacing w:before="4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参考：糖尿病人合并有高血压，有以上主证者可配合选</w:t>
      </w:r>
    </w:p>
    <w:p>
      <w:pPr>
        <w:spacing w:line="219" w:lineRule="auto"/>
        <w:sectPr>
          <w:footerReference w:type="default" r:id="rId55"/>
          <w:pgSz w:w="7060" w:h="10440"/>
          <w:pgMar w:top="400" w:right="596" w:bottom="737" w:left="880" w:header="0" w:footer="52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58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ind w:right="93"/>
        <w:spacing w:before="68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用本方。若病情已平稳，但有视物模糊或眼珠有干涩感觉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者，可选用杞菊地黄丸(枸杞、菊花、茯苓、泽泻、</w:t>
      </w:r>
      <w:r>
        <w:rPr>
          <w:rFonts w:ascii="SimSun" w:hAnsi="SimSun" w:eastAsia="SimSun" w:cs="SimSun"/>
          <w:sz w:val="21"/>
          <w:szCs w:val="21"/>
          <w:spacing w:val="6"/>
        </w:rPr>
        <w:t>熟地、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山药、山萸肉、丹皮)。每日2次，每次服一丸。</w:t>
      </w:r>
    </w:p>
    <w:p>
      <w:pPr>
        <w:ind w:left="429"/>
        <w:spacing w:before="3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2. 痰浊阻滞。</w:t>
      </w:r>
    </w:p>
    <w:p>
      <w:pPr>
        <w:ind w:right="93" w:firstLine="429"/>
        <w:spacing w:before="107" w:line="25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主证：消渴病晚期，眩晕，嗜睡，胸脘满闷，饮食不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香，时有恶心，舌胖黯淡，苔灰腻脉滑。</w:t>
      </w:r>
    </w:p>
    <w:p>
      <w:pPr>
        <w:ind w:left="429"/>
        <w:spacing w:before="3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治法：芳化痰浊，和胃降逆。</w:t>
      </w:r>
    </w:p>
    <w:p>
      <w:pPr>
        <w:ind w:firstLine="429"/>
        <w:spacing w:before="93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方药：半夏白术天麻丸加减(半夏10克、佩兰10克、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7"/>
        </w:rPr>
        <w:t>草蔻15克、天麻6克、白术10克、陈皮10克、茯苓10克、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甘草10克、生姜10克、大枣5枚),水煎分三次</w:t>
      </w:r>
      <w:r>
        <w:rPr>
          <w:rFonts w:ascii="SimSun" w:hAnsi="SimSun" w:eastAsia="SimSun" w:cs="SimSun"/>
          <w:sz w:val="21"/>
          <w:szCs w:val="21"/>
          <w:spacing w:val="17"/>
        </w:rPr>
        <w:t>服。</w:t>
      </w:r>
    </w:p>
    <w:p>
      <w:pPr>
        <w:ind w:right="160" w:firstLine="429"/>
        <w:spacing w:before="37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参考：糖尿病人有肾功能衰竭、氮质血症或尿毒症期，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均可选用，可以减轻症状。</w:t>
      </w:r>
    </w:p>
    <w:p>
      <w:pPr>
        <w:ind w:left="429"/>
        <w:spacing w:before="40" w:line="219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63" w:id="204"/>
      <w:bookmarkEnd w:id="204"/>
      <w:r>
        <w:rPr>
          <w:rFonts w:ascii="SimSun" w:hAnsi="SimSun" w:eastAsia="SimSun" w:cs="SimSun"/>
          <w:sz w:val="21"/>
          <w:szCs w:val="21"/>
          <w:spacing w:val="15"/>
        </w:rPr>
        <w:t>(六)黄疸</w:t>
      </w:r>
    </w:p>
    <w:p>
      <w:pPr>
        <w:ind w:right="30" w:firstLine="429"/>
        <w:spacing w:before="84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消渴病人出现黄疸，原因也是多方面的，应当尽快到医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院查清，及早治疗。临床所见以肝胆郁滞，热毒内生为主，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1"/>
        </w:rPr>
        <w:t>其主要表现是：右胁疼痛，胸胁胀满，往来寒热，口苦咽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干，头晕目眩，大便燥结，面、目发黄，尿黄，舌红苔黄，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脉弦数。治法以疏利肝胆，清热解毒为主。主要方药：大柴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6"/>
        </w:rPr>
        <w:t>胡汤加减(柴胡10克、黄芩10克、连翘30克、郁金10克、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白芍20克、银花30克、茵陈20克、生地榆30克、大黄10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9"/>
        </w:rPr>
        <w:t>克、元明粉3～6克分3次冲服),水煎分3次服。</w:t>
      </w:r>
    </w:p>
    <w:p>
      <w:pPr>
        <w:ind w:left="429" w:right="120"/>
        <w:spacing w:before="98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若大便转稀以后，应减去或减少大黄与元明粉的用量。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若胀痛明显时，加入木香10克、厚朴10克、元胡10</w:t>
      </w:r>
    </w:p>
    <w:p>
      <w:pPr>
        <w:ind w:left="3"/>
        <w:spacing w:before="2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8"/>
        </w:rPr>
        <w:t>克。</w:t>
      </w:r>
    </w:p>
    <w:p>
      <w:pPr>
        <w:ind w:right="123" w:firstLine="429"/>
        <w:spacing w:before="84" w:line="25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参考：糖尿病人并发胆囊炎、胆道感染，或有较小结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石，本方有良好效果。治疗中应加强对血糖的控制。</w:t>
      </w:r>
    </w:p>
    <w:p>
      <w:pPr>
        <w:ind w:left="432"/>
        <w:spacing w:before="28" w:line="219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64" w:id="205"/>
      <w:bookmarkEnd w:id="205"/>
      <w:r>
        <w:rPr>
          <w:rFonts w:ascii="SimSun" w:hAnsi="SimSun" w:eastAsia="SimSun" w:cs="SimSun"/>
          <w:sz w:val="21"/>
          <w:szCs w:val="21"/>
          <w:b/>
          <w:bCs/>
          <w:spacing w:val="13"/>
        </w:rPr>
        <w:t>(七)胃脘痛</w:t>
      </w:r>
    </w:p>
    <w:p>
      <w:pPr>
        <w:spacing w:line="219" w:lineRule="auto"/>
        <w:sectPr>
          <w:footerReference w:type="default" r:id="rId56"/>
          <w:pgSz w:w="7060" w:h="10440"/>
          <w:pgMar w:top="400" w:right="1054" w:bottom="777" w:left="350" w:header="0" w:footer="56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ind w:right="34" w:firstLine="419"/>
        <w:spacing w:before="65" w:line="295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消渴病人，由于长期饮食过多，燥热伤津，故发生胃脘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痛的机会较多。临床所见主要为三种证型：胃阴受伤，</w:t>
      </w:r>
      <w:r>
        <w:rPr>
          <w:rFonts w:ascii="SimSun" w:hAnsi="SimSun" w:eastAsia="SimSun" w:cs="SimSun"/>
          <w:sz w:val="20"/>
          <w:szCs w:val="20"/>
          <w:spacing w:val="11"/>
        </w:rPr>
        <w:t>气虚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脾弱，气滞血瘀。</w:t>
      </w:r>
    </w:p>
    <w:p>
      <w:pPr>
        <w:ind w:left="419"/>
        <w:spacing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1.</w:t>
      </w:r>
      <w:r>
        <w:rPr>
          <w:rFonts w:ascii="SimSun" w:hAnsi="SimSun" w:eastAsia="SimSun" w:cs="SimSun"/>
          <w:sz w:val="20"/>
          <w:szCs w:val="20"/>
          <w:spacing w:val="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胃阴受伤。</w:t>
      </w:r>
    </w:p>
    <w:p>
      <w:pPr>
        <w:ind w:left="422"/>
        <w:spacing w:before="6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主证：胃脘隐痛，口干略渴，大便偏干，舌红少津，脉</w:t>
      </w:r>
    </w:p>
    <w:p>
      <w:pPr>
        <w:spacing w:before="97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多弦细。</w:t>
      </w:r>
    </w:p>
    <w:p>
      <w:pPr>
        <w:ind w:left="419"/>
        <w:spacing w:before="7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治法：养阴益胃。</w:t>
      </w:r>
    </w:p>
    <w:p>
      <w:pPr>
        <w:ind w:left="419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方药：养胃汤合芍药甘草汤加减</w:t>
      </w:r>
    </w:p>
    <w:p>
      <w:pPr>
        <w:ind w:right="5"/>
        <w:spacing w:before="81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9"/>
        </w:rPr>
        <w:t>沙参10克</w:t>
      </w:r>
      <w:r>
        <w:rPr>
          <w:rFonts w:ascii="SimSun" w:hAnsi="SimSun" w:eastAsia="SimSun" w:cs="SimSun"/>
          <w:sz w:val="20"/>
          <w:szCs w:val="20"/>
          <w:spacing w:val="3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9"/>
        </w:rPr>
        <w:t>玉竹15克</w:t>
      </w:r>
      <w:r>
        <w:rPr>
          <w:rFonts w:ascii="SimSun" w:hAnsi="SimSun" w:eastAsia="SimSun" w:cs="SimSun"/>
          <w:sz w:val="20"/>
          <w:szCs w:val="20"/>
          <w:spacing w:val="3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9"/>
        </w:rPr>
        <w:t>麦冬10克  扁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豆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1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0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克</w:t>
      </w:r>
      <w:r>
        <w:rPr>
          <w:rFonts w:ascii="SimSun" w:hAnsi="SimSun" w:eastAsia="SimSun" w:cs="SimSun"/>
          <w:sz w:val="20"/>
          <w:szCs w:val="20"/>
          <w:spacing w:val="3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8"/>
        </w:rPr>
        <w:t>白</w:t>
      </w:r>
    </w:p>
    <w:p>
      <w:pPr>
        <w:ind w:left="2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0"/>
        </w:rPr>
        <w:t>芍20克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0"/>
        </w:rPr>
        <w:t>甘草10克。水煎服。</w:t>
      </w:r>
    </w:p>
    <w:p>
      <w:pPr>
        <w:ind w:left="422"/>
        <w:spacing w:before="84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2.</w:t>
      </w:r>
      <w:r>
        <w:rPr>
          <w:rFonts w:ascii="SimSun" w:hAnsi="SimSun" w:eastAsia="SimSun" w:cs="SimSun"/>
          <w:sz w:val="20"/>
          <w:szCs w:val="20"/>
          <w:spacing w:val="-2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气滞血瘀。</w:t>
      </w:r>
    </w:p>
    <w:p>
      <w:pPr>
        <w:ind w:left="419"/>
        <w:spacing w:before="7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主证：胃脘刺痛，固定不移，胸胁胀满，舌质转黯红，</w:t>
      </w:r>
    </w:p>
    <w:p>
      <w:pPr>
        <w:ind w:left="2"/>
        <w:spacing w:before="74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1"/>
        </w:rPr>
        <w:t>脉涩。</w:t>
      </w:r>
    </w:p>
    <w:p>
      <w:pPr>
        <w:ind w:left="422"/>
        <w:spacing w:before="88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治法：行气活血。</w:t>
      </w:r>
    </w:p>
    <w:p>
      <w:pPr>
        <w:ind w:left="419"/>
        <w:spacing w:before="8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方药：失笑散合丹参饮加减</w:t>
      </w:r>
    </w:p>
    <w:p>
      <w:pPr>
        <w:ind w:right="26"/>
        <w:spacing w:before="83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4"/>
        </w:rPr>
        <w:t>五灵脂10克  生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蒲</w:t>
      </w:r>
      <w:r>
        <w:rPr>
          <w:rFonts w:ascii="SimSun" w:hAnsi="SimSun" w:eastAsia="SimSun" w:cs="SimSun"/>
          <w:sz w:val="20"/>
          <w:szCs w:val="20"/>
          <w:spacing w:val="-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黄 (</w:t>
      </w:r>
      <w:r>
        <w:rPr>
          <w:rFonts w:ascii="SimSun" w:hAnsi="SimSun" w:eastAsia="SimSun" w:cs="SimSun"/>
          <w:sz w:val="20"/>
          <w:szCs w:val="20"/>
          <w:spacing w:val="-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包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)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1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0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克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丹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参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1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5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克 白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檀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香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6</w:t>
      </w:r>
    </w:p>
    <w:p>
      <w:pPr>
        <w:ind w:left="2"/>
        <w:spacing w:before="7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4"/>
        </w:rPr>
        <w:t>克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4"/>
        </w:rPr>
        <w:t>砂仁3克。</w:t>
      </w:r>
    </w:p>
    <w:p>
      <w:pPr>
        <w:ind w:right="7" w:firstLine="419"/>
        <w:spacing w:before="75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注意：糖尿病人出现以上主证时，除了按法治疗外，还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应积极检查，尽快明确诊断。</w:t>
      </w:r>
    </w:p>
    <w:p>
      <w:pPr>
        <w:ind w:left="422"/>
        <w:spacing w:before="1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3.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气虚脾弱。</w:t>
      </w:r>
    </w:p>
    <w:p>
      <w:pPr>
        <w:ind w:firstLine="419"/>
        <w:spacing w:before="64" w:line="30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主证：胃脘停饮，胀痛喜按，泛吐清水，饮食减少，神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疲乏力，大便溏，舌胖苔滑，脉弱。</w:t>
      </w:r>
    </w:p>
    <w:p>
      <w:pPr>
        <w:ind w:left="419"/>
        <w:spacing w:before="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治法：益气健脾。</w:t>
      </w:r>
    </w:p>
    <w:p>
      <w:pPr>
        <w:ind w:left="419"/>
        <w:spacing w:before="9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方药：黄芪补中汤加减</w:t>
      </w:r>
    </w:p>
    <w:p>
      <w:pPr>
        <w:ind w:right="35" w:firstLine="419"/>
        <w:spacing w:before="71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4"/>
        </w:rPr>
        <w:t>黄</w:t>
      </w:r>
      <w:r>
        <w:rPr>
          <w:rFonts w:ascii="SimSun" w:hAnsi="SimSun" w:eastAsia="SimSun" w:cs="SimSun"/>
          <w:sz w:val="20"/>
          <w:szCs w:val="20"/>
          <w:spacing w:val="-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芪 1</w:t>
      </w:r>
      <w:r>
        <w:rPr>
          <w:rFonts w:ascii="SimSun" w:hAnsi="SimSun" w:eastAsia="SimSun" w:cs="SimSun"/>
          <w:sz w:val="20"/>
          <w:szCs w:val="20"/>
          <w:spacing w:val="-2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5</w:t>
      </w:r>
      <w:r>
        <w:rPr>
          <w:rFonts w:ascii="SimSun" w:hAnsi="SimSun" w:eastAsia="SimSun" w:cs="SimSu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克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人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参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6</w:t>
      </w:r>
      <w:r>
        <w:rPr>
          <w:rFonts w:ascii="SimSun" w:hAnsi="SimSun" w:eastAsia="SimSun" w:cs="SimSu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克 白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术 1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0</w:t>
      </w:r>
      <w:r>
        <w:rPr>
          <w:rFonts w:ascii="SimSun" w:hAnsi="SimSun" w:eastAsia="SimSun" w:cs="SimSu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克 陈</w:t>
      </w:r>
      <w:r>
        <w:rPr>
          <w:rFonts w:ascii="SimSun" w:hAnsi="SimSun" w:eastAsia="SimSun" w:cs="SimSun"/>
          <w:sz w:val="20"/>
          <w:szCs w:val="20"/>
          <w:spacing w:val="-2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皮 1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0</w:t>
      </w:r>
      <w:r>
        <w:rPr>
          <w:rFonts w:ascii="SimSun" w:hAnsi="SimSun" w:eastAsia="SimSun" w:cs="SimSu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克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泽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泻 1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0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克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1"/>
        </w:rPr>
        <w:t>茯苓10克  山药10克。水煎服。</w:t>
      </w:r>
    </w:p>
    <w:p>
      <w:pPr>
        <w:ind w:left="422"/>
        <w:spacing w:before="26" w:line="220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65" w:id="207"/>
      <w:bookmarkEnd w:id="207"/>
      <w:r>
        <w:rPr>
          <w:rFonts w:ascii="SimSun" w:hAnsi="SimSun" w:eastAsia="SimSun" w:cs="SimSun"/>
          <w:sz w:val="20"/>
          <w:szCs w:val="20"/>
          <w:b/>
          <w:bCs/>
          <w:spacing w:val="22"/>
        </w:rPr>
        <w:t>(八)呃逆</w:t>
      </w:r>
    </w:p>
    <w:p>
      <w:pPr>
        <w:spacing w:line="220" w:lineRule="auto"/>
        <w:sectPr>
          <w:footerReference w:type="default" r:id="rId57"/>
          <w:pgSz w:w="7060" w:h="10440"/>
          <w:pgMar w:top="400" w:right="524" w:bottom="741" w:left="990" w:header="0" w:footer="543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67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ind w:right="2"/>
        <w:spacing w:before="65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消渴病人由于病久胃伤，膈间气机不畅，则易</w:t>
      </w: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发生呃逆。</w:t>
      </w:r>
    </w:p>
    <w:p>
      <w:pPr>
        <w:ind w:left="402"/>
        <w:spacing w:before="8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1.</w:t>
      </w:r>
      <w:r>
        <w:rPr>
          <w:rFonts w:ascii="SimSun" w:hAnsi="SimSun" w:eastAsia="SimSun" w:cs="SimSun"/>
          <w:sz w:val="20"/>
          <w:szCs w:val="20"/>
          <w:spacing w:val="22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简易治法：</w:t>
      </w:r>
    </w:p>
    <w:p>
      <w:pPr>
        <w:ind w:left="2" w:right="2" w:firstLine="399"/>
        <w:spacing w:before="62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(1)精神转移法：寻找需要高度集中精神的工作或事情，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2"/>
        </w:rPr>
        <w:t>或给病人提出一些容易引起高度紧张的事情，以转移对呃逆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的注意。适用于病情较轻的患者。</w:t>
      </w:r>
    </w:p>
    <w:p>
      <w:pPr>
        <w:ind w:left="2" w:right="48" w:firstLine="399"/>
        <w:spacing w:before="38" w:line="27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5"/>
        </w:rPr>
        <w:t>(2)憋气疗法：病人先行深呼气，后行深吸气，最后屏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1"/>
        </w:rPr>
        <w:t>息到不能忍受时再行呼气，如此反复几次则会有效。本疗法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的要领是两个字：“深”和“忍”,就是呼或吸都要“深”到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1"/>
        </w:rPr>
        <w:t>不能再“深”的程度，“忍”也是到不可再忍的程度，才能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有效。所以有高血压、心脏病、动脉硬化及容易出血的病人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不可用这个方法。</w:t>
      </w:r>
    </w:p>
    <w:p>
      <w:pPr>
        <w:ind w:firstLine="399"/>
        <w:spacing w:before="95" w:line="26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(3)足心贴药法：用吴茱萸粉或细辛粉以酒精或米醋调，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涂足心用胶布贴上。方法简单、无副作用，效果也很好。</w:t>
      </w:r>
    </w:p>
    <w:p>
      <w:pPr>
        <w:ind w:left="399"/>
        <w:spacing w:before="8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2.</w:t>
      </w:r>
      <w:r>
        <w:rPr>
          <w:rFonts w:ascii="SimSun" w:hAnsi="SimSun" w:eastAsia="SimSun" w:cs="SimSun"/>
          <w:sz w:val="20"/>
          <w:szCs w:val="20"/>
          <w:spacing w:val="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辨证用药。</w:t>
      </w:r>
    </w:p>
    <w:p>
      <w:pPr>
        <w:ind w:right="89" w:firstLine="399"/>
        <w:spacing w:before="42" w:line="30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若久呃不除，需辨证服药治疗，消渴病人常见的呃逆有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以下五种：</w:t>
      </w:r>
    </w:p>
    <w:p>
      <w:pPr>
        <w:ind w:left="399"/>
        <w:spacing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(1)胃火上逆。</w:t>
      </w:r>
    </w:p>
    <w:p>
      <w:pPr>
        <w:ind w:right="90" w:firstLine="399"/>
        <w:spacing w:before="64" w:line="30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主证：呃声洪亮，冲逆而出，烦渴口臭，喜冷饮，大便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秘结，舌红苔黄，脉数。</w:t>
      </w:r>
    </w:p>
    <w:p>
      <w:pPr>
        <w:ind w:left="399" w:right="3099"/>
        <w:spacing w:before="1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治法：养胃泻火通便。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方药：增液承气汤加减</w:t>
      </w:r>
    </w:p>
    <w:p>
      <w:pPr>
        <w:ind w:right="80" w:firstLine="399"/>
        <w:spacing w:before="8" w:line="30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生地20克  元</w:t>
      </w:r>
      <w:r>
        <w:rPr>
          <w:rFonts w:ascii="SimSun" w:hAnsi="SimSun" w:eastAsia="SimSun" w:cs="SimSu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参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2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0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克</w:t>
      </w:r>
      <w:r>
        <w:rPr>
          <w:rFonts w:ascii="SimSun" w:hAnsi="SimSun" w:eastAsia="SimSun" w:cs="SimSun"/>
          <w:sz w:val="20"/>
          <w:szCs w:val="20"/>
          <w:spacing w:val="2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1"/>
        </w:rPr>
        <w:t>麦冬15克</w:t>
      </w:r>
      <w:r>
        <w:rPr>
          <w:rFonts w:ascii="SimSun" w:hAnsi="SimSun" w:eastAsia="SimSun" w:cs="SimSun"/>
          <w:sz w:val="20"/>
          <w:szCs w:val="20"/>
          <w:spacing w:val="3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1"/>
        </w:rPr>
        <w:t>大黄10克</w:t>
      </w:r>
      <w:r>
        <w:rPr>
          <w:rFonts w:ascii="SimSun" w:hAnsi="SimSun" w:eastAsia="SimSun" w:cs="SimSun"/>
          <w:sz w:val="20"/>
          <w:szCs w:val="20"/>
          <w:spacing w:val="3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1"/>
        </w:rPr>
        <w:t>芒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硝</w:t>
      </w:r>
      <w:r>
        <w:rPr>
          <w:rFonts w:ascii="SimSun" w:hAnsi="SimSun" w:eastAsia="SimSun" w:cs="SimSun"/>
          <w:sz w:val="20"/>
          <w:szCs w:val="20"/>
          <w:spacing w:val="-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5</w:t>
      </w:r>
      <w:r>
        <w:rPr>
          <w:rFonts w:ascii="SimSun" w:hAnsi="SimSun" w:eastAsia="SimSun" w:cs="SimSun"/>
          <w:sz w:val="20"/>
          <w:szCs w:val="20"/>
          <w:spacing w:val="-2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克  丁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香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4</w:t>
      </w:r>
      <w:r>
        <w:rPr>
          <w:rFonts w:ascii="SimSun" w:hAnsi="SimSun" w:eastAsia="SimSun" w:cs="SimSu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克  柿蒂3个。水煎服。</w:t>
      </w:r>
    </w:p>
    <w:p>
      <w:pPr>
        <w:ind w:left="399"/>
        <w:spacing w:before="19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(2)痰阻气逆。</w:t>
      </w:r>
    </w:p>
    <w:p>
      <w:pPr>
        <w:ind w:left="399"/>
        <w:spacing w:before="4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主证：呃逆连声，胸胁胀满，或有眩晕，苔白粘腻，脉</w:t>
      </w:r>
    </w:p>
    <w:p>
      <w:pPr>
        <w:ind w:left="2"/>
        <w:spacing w:before="121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4"/>
        </w:rPr>
        <w:t>弦滑。</w:t>
      </w:r>
    </w:p>
    <w:p>
      <w:pPr>
        <w:ind w:left="399"/>
        <w:spacing w:before="6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治法：降气化痰，和胃止呃。</w:t>
      </w:r>
    </w:p>
    <w:p>
      <w:pPr>
        <w:spacing w:line="219" w:lineRule="auto"/>
        <w:sectPr>
          <w:footerReference w:type="default" r:id="rId58"/>
          <w:pgSz w:w="7060" w:h="10440"/>
          <w:pgMar w:top="400" w:right="1030" w:bottom="731" w:left="400" w:header="0" w:footer="533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90" w:lineRule="auto"/>
        <w:rPr/>
      </w:pPr>
      <w:r/>
    </w:p>
    <w:p>
      <w:pPr>
        <w:ind w:left="450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方药：旋覆代赭汤加减</w:t>
      </w:r>
    </w:p>
    <w:p>
      <w:pPr>
        <w:ind w:right="1" w:firstLine="450"/>
        <w:spacing w:before="71" w:line="28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旋覆花10克  代赭石15克  人</w:t>
      </w:r>
      <w:r>
        <w:rPr>
          <w:rFonts w:ascii="SimSun" w:hAnsi="SimSun" w:eastAsia="SimSun" w:cs="SimSun"/>
          <w:sz w:val="20"/>
          <w:szCs w:val="20"/>
          <w:spacing w:val="-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参</w:t>
      </w:r>
      <w:r>
        <w:rPr>
          <w:rFonts w:ascii="SimSun" w:hAnsi="SimSun" w:eastAsia="SimSun" w:cs="SimSun"/>
          <w:sz w:val="20"/>
          <w:szCs w:val="20"/>
          <w:spacing w:val="-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6</w:t>
      </w:r>
      <w:r>
        <w:rPr>
          <w:rFonts w:ascii="SimSun" w:hAnsi="SimSun" w:eastAsia="SimSun" w:cs="SimSun"/>
          <w:sz w:val="20"/>
          <w:szCs w:val="20"/>
          <w:spacing w:val="-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克</w:t>
      </w:r>
      <w:r>
        <w:rPr>
          <w:rFonts w:ascii="SimSun" w:hAnsi="SimSun" w:eastAsia="SimSun" w:cs="SimSun"/>
          <w:sz w:val="20"/>
          <w:szCs w:val="20"/>
          <w:spacing w:val="-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半</w:t>
      </w:r>
      <w:r>
        <w:rPr>
          <w:rFonts w:ascii="SimSun" w:hAnsi="SimSun" w:eastAsia="SimSun" w:cs="SimSun"/>
          <w:sz w:val="20"/>
          <w:szCs w:val="20"/>
          <w:spacing w:val="-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夏 1</w:t>
      </w:r>
      <w:r>
        <w:rPr>
          <w:rFonts w:ascii="SimSun" w:hAnsi="SimSun" w:eastAsia="SimSun" w:cs="SimSun"/>
          <w:sz w:val="20"/>
          <w:szCs w:val="20"/>
          <w:spacing w:val="-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0</w:t>
      </w:r>
      <w:r>
        <w:rPr>
          <w:rFonts w:ascii="SimSun" w:hAnsi="SimSun" w:eastAsia="SimSun" w:cs="SimSun"/>
          <w:sz w:val="20"/>
          <w:szCs w:val="20"/>
          <w:spacing w:val="-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克</w:t>
      </w:r>
      <w:r>
        <w:rPr>
          <w:rFonts w:ascii="SimSun" w:hAnsi="SimSun" w:eastAsia="SimSun" w:cs="SimSun"/>
          <w:sz w:val="20"/>
          <w:szCs w:val="20"/>
          <w:spacing w:val="-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姜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6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克  陈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皮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1</w:t>
      </w:r>
      <w:r>
        <w:rPr>
          <w:rFonts w:ascii="SimSun" w:hAnsi="SimSun" w:eastAsia="SimSun" w:cs="SimSun"/>
          <w:sz w:val="20"/>
          <w:szCs w:val="20"/>
          <w:spacing w:val="-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0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克  甘</w:t>
      </w:r>
      <w:r>
        <w:rPr>
          <w:rFonts w:ascii="SimSun" w:hAnsi="SimSun" w:eastAsia="SimSun" w:cs="SimSun"/>
          <w:sz w:val="20"/>
          <w:szCs w:val="20"/>
          <w:spacing w:val="-2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草</w:t>
      </w:r>
      <w:r>
        <w:rPr>
          <w:rFonts w:ascii="SimSun" w:hAnsi="SimSun" w:eastAsia="SimSun" w:cs="SimSun"/>
          <w:sz w:val="20"/>
          <w:szCs w:val="20"/>
          <w:spacing w:val="-1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3</w:t>
      </w:r>
      <w:r>
        <w:rPr>
          <w:rFonts w:ascii="SimSun" w:hAnsi="SimSun" w:eastAsia="SimSun" w:cs="SimSun"/>
          <w:sz w:val="20"/>
          <w:szCs w:val="20"/>
          <w:spacing w:val="-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克  丁</w:t>
      </w:r>
      <w:r>
        <w:rPr>
          <w:rFonts w:ascii="SimSun" w:hAnsi="SimSun" w:eastAsia="SimSun" w:cs="SimSun"/>
          <w:sz w:val="20"/>
          <w:szCs w:val="20"/>
          <w:spacing w:val="-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香 3</w:t>
      </w:r>
      <w:r>
        <w:rPr>
          <w:rFonts w:ascii="SimSun" w:hAnsi="SimSun" w:eastAsia="SimSun" w:cs="SimSun"/>
          <w:sz w:val="20"/>
          <w:szCs w:val="20"/>
        </w:rPr>
        <w:t xml:space="preserve"> 克  柿蒂3个。水 </w:t>
      </w:r>
      <w:r>
        <w:rPr>
          <w:rFonts w:ascii="SimSun" w:hAnsi="SimSun" w:eastAsia="SimSun" w:cs="SimSun"/>
          <w:sz w:val="20"/>
          <w:szCs w:val="20"/>
          <w:spacing w:val="6"/>
        </w:rPr>
        <w:t>煎服。</w:t>
      </w:r>
    </w:p>
    <w:p>
      <w:pPr>
        <w:ind w:left="450"/>
        <w:spacing w:before="3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(3)胃阴受伤。</w:t>
      </w:r>
    </w:p>
    <w:p>
      <w:pPr>
        <w:ind w:right="1" w:firstLine="450"/>
        <w:spacing w:before="82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主证：呃逆急促而不连续，口千舌燥，心中烦热，舌红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而干，脉细而数。</w:t>
      </w:r>
    </w:p>
    <w:p>
      <w:pPr>
        <w:ind w:left="450"/>
        <w:spacing w:before="3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治法：益胃养阴平呃。</w:t>
      </w:r>
    </w:p>
    <w:p>
      <w:pPr>
        <w:ind w:left="450"/>
        <w:spacing w:before="8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方药：益胃汤加减</w:t>
      </w:r>
    </w:p>
    <w:p>
      <w:pPr>
        <w:ind w:right="29" w:firstLine="450"/>
        <w:spacing w:before="73" w:line="29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沙参10克</w:t>
      </w:r>
      <w:r>
        <w:rPr>
          <w:rFonts w:ascii="SimSun" w:hAnsi="SimSun" w:eastAsia="SimSun" w:cs="SimSun"/>
          <w:sz w:val="20"/>
          <w:szCs w:val="20"/>
          <w:spacing w:val="3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9"/>
        </w:rPr>
        <w:t>玉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竹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1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5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克</w:t>
      </w:r>
      <w:r>
        <w:rPr>
          <w:rFonts w:ascii="SimSun" w:hAnsi="SimSun" w:eastAsia="SimSun" w:cs="SimSun"/>
          <w:sz w:val="20"/>
          <w:szCs w:val="20"/>
          <w:spacing w:val="2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9"/>
        </w:rPr>
        <w:t>麦冬10克</w:t>
      </w:r>
      <w:r>
        <w:rPr>
          <w:rFonts w:ascii="SimSun" w:hAnsi="SimSun" w:eastAsia="SimSun" w:cs="SimSun"/>
          <w:sz w:val="20"/>
          <w:szCs w:val="20"/>
          <w:spacing w:val="3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9"/>
        </w:rPr>
        <w:t>生地10克</w:t>
      </w:r>
      <w:r>
        <w:rPr>
          <w:rFonts w:ascii="SimSun" w:hAnsi="SimSun" w:eastAsia="SimSun" w:cs="SimSun"/>
          <w:sz w:val="20"/>
          <w:szCs w:val="20"/>
          <w:spacing w:val="2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9"/>
        </w:rPr>
        <w:t>石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7"/>
        </w:rPr>
        <w:t>斛15克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7"/>
        </w:rPr>
        <w:t>刀豆子10克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7"/>
        </w:rPr>
        <w:t>柿蒂3个。水煎服。</w:t>
      </w:r>
    </w:p>
    <w:p>
      <w:pPr>
        <w:ind w:left="452"/>
        <w:spacing w:before="2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</w:rPr>
        <w:t>(4)脾胃虚寒。</w:t>
      </w:r>
    </w:p>
    <w:p>
      <w:pPr>
        <w:spacing w:before="55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主证：呃声沉缓，膈间及胃脘不舒，饮食减少，口干不</w:t>
      </w:r>
    </w:p>
    <w:p>
      <w:pPr>
        <w:ind w:left="452" w:right="1574" w:hanging="450"/>
        <w:spacing w:before="101" w:line="26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欲饮，形寒怕冷，得暖减轻，苔白脉迟缓。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治法：益气温中止呃。</w:t>
      </w:r>
    </w:p>
    <w:p>
      <w:pPr>
        <w:ind w:left="452"/>
        <w:spacing w:before="4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方药：丁香柿蒂汤加减</w:t>
      </w:r>
    </w:p>
    <w:p>
      <w:pPr>
        <w:ind w:left="450"/>
        <w:spacing w:before="8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丁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香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3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克  柿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蒂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3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个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2"/>
        </w:rPr>
        <w:t>人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参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3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2"/>
        </w:rPr>
        <w:t>生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姜</w:t>
      </w:r>
      <w:r>
        <w:rPr>
          <w:rFonts w:ascii="SimSun" w:hAnsi="SimSun" w:eastAsia="SimSun" w:cs="SimSun"/>
          <w:sz w:val="20"/>
          <w:szCs w:val="20"/>
          <w:spacing w:val="-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6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2"/>
        </w:rPr>
        <w:t>吴茱萸3</w:t>
      </w:r>
    </w:p>
    <w:p>
      <w:pPr>
        <w:ind w:left="2"/>
        <w:spacing w:before="8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克。水煎服。</w:t>
      </w:r>
    </w:p>
    <w:p>
      <w:pPr>
        <w:ind w:left="452"/>
        <w:spacing w:before="9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</w:rPr>
        <w:t>(5)中气大亏。</w:t>
      </w:r>
    </w:p>
    <w:p>
      <w:pPr>
        <w:ind w:right="61" w:firstLine="450"/>
        <w:spacing w:before="64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主证：神疲乏力，纳少便溏，短气呃逆，呃声低弱难续，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舌胖苔白，脉弱。</w:t>
      </w:r>
    </w:p>
    <w:sdt>
      <w:sdtPr>
        <w:rPr>
          <w:rFonts w:ascii="SimSun" w:hAnsi="SimSun" w:eastAsia="SimSun" w:cs="SimSun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SimSun" w:hAnsi="SimSun" w:eastAsia="SimSun" w:cs="SimSun"/>
          <w:sz w:val="20"/>
          <w:szCs w:val="20"/>
        </w:rPr>
      </w:sdtEndPr>
      <w:sdtContent>
        <w:p>
          <w:pPr>
            <w:ind w:left="450"/>
            <w:spacing w:before="20" w:line="220" w:lineRule="auto"/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8"/>
            </w:rPr>
            <w:t>治法：补中益气止呃。</w:t>
          </w:r>
        </w:p>
        <w:p>
          <w:pPr>
            <w:ind w:left="450"/>
            <w:spacing w:before="82" w:line="220" w:lineRule="auto"/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13"/>
            </w:rPr>
            <w:t>方药：补中益气汤加减</w:t>
          </w:r>
        </w:p>
        <w:p>
          <w:pPr>
            <w:ind w:right="26"/>
            <w:spacing w:before="79" w:line="219" w:lineRule="auto"/>
            <w:jc w:val="right"/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-11"/>
            </w:rPr>
            <w:t>生</w:t>
          </w:r>
          <w:r>
            <w:rPr>
              <w:rFonts w:ascii="SimSun" w:hAnsi="SimSun" w:eastAsia="SimSun" w:cs="SimSun"/>
              <w:sz w:val="20"/>
              <w:szCs w:val="20"/>
              <w:spacing w:val="-13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  <w:spacing w:val="-11"/>
            </w:rPr>
            <w:t>黄</w:t>
          </w:r>
          <w:r>
            <w:rPr>
              <w:rFonts w:ascii="SimSun" w:hAnsi="SimSun" w:eastAsia="SimSun" w:cs="SimSun"/>
              <w:sz w:val="20"/>
              <w:szCs w:val="20"/>
              <w:spacing w:val="-23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  <w:spacing w:val="-11"/>
            </w:rPr>
            <w:t>芪</w:t>
          </w:r>
          <w:r>
            <w:rPr>
              <w:rFonts w:ascii="SimSun" w:hAnsi="SimSun" w:eastAsia="SimSun" w:cs="SimSun"/>
              <w:sz w:val="20"/>
              <w:szCs w:val="20"/>
              <w:spacing w:val="-23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  <w:spacing w:val="-11"/>
            </w:rPr>
            <w:t>6 克 白</w:t>
          </w:r>
          <w:r>
            <w:rPr>
              <w:rFonts w:ascii="SimSun" w:hAnsi="SimSun" w:eastAsia="SimSun" w:cs="SimSun"/>
              <w:sz w:val="20"/>
              <w:szCs w:val="20"/>
              <w:spacing w:val="-23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  <w:spacing w:val="-11"/>
            </w:rPr>
            <w:t>术</w:t>
          </w:r>
          <w:r>
            <w:rPr>
              <w:rFonts w:ascii="SimSun" w:hAnsi="SimSun" w:eastAsia="SimSun" w:cs="SimSun"/>
              <w:sz w:val="20"/>
              <w:szCs w:val="20"/>
              <w:spacing w:val="-23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  <w:spacing w:val="-11"/>
            </w:rPr>
            <w:t>6 克  陈</w:t>
          </w:r>
          <w:r>
            <w:rPr>
              <w:rFonts w:ascii="SimSun" w:hAnsi="SimSun" w:eastAsia="SimSun" w:cs="SimSun"/>
              <w:sz w:val="20"/>
              <w:szCs w:val="20"/>
              <w:spacing w:val="-29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  <w:spacing w:val="-11"/>
            </w:rPr>
            <w:t>皮</w:t>
          </w:r>
          <w:r>
            <w:rPr>
              <w:rFonts w:ascii="SimSun" w:hAnsi="SimSun" w:eastAsia="SimSun" w:cs="SimSun"/>
              <w:sz w:val="20"/>
              <w:szCs w:val="20"/>
              <w:spacing w:val="-28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  <w:spacing w:val="-11"/>
            </w:rPr>
            <w:t>3</w:t>
          </w:r>
          <w:r>
            <w:rPr>
              <w:rFonts w:ascii="SimSun" w:hAnsi="SimSun" w:eastAsia="SimSun" w:cs="SimSun"/>
              <w:sz w:val="20"/>
              <w:szCs w:val="20"/>
              <w:spacing w:val="-27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  <w:spacing w:val="-11"/>
            </w:rPr>
            <w:t>克</w:t>
          </w:r>
          <w:r>
            <w:rPr>
              <w:rFonts w:ascii="SimSun" w:hAnsi="SimSun" w:eastAsia="SimSun" w:cs="SimSun"/>
              <w:sz w:val="20"/>
              <w:szCs w:val="20"/>
              <w:spacing w:val="9"/>
            </w:rPr>
            <w:t xml:space="preserve">  </w:t>
          </w:r>
          <w:r>
            <w:rPr>
              <w:rFonts w:ascii="SimSun" w:hAnsi="SimSun" w:eastAsia="SimSun" w:cs="SimSun"/>
              <w:sz w:val="20"/>
              <w:szCs w:val="20"/>
              <w:spacing w:val="-11"/>
            </w:rPr>
            <w:t>升</w:t>
          </w:r>
          <w:r>
            <w:rPr>
              <w:rFonts w:ascii="SimSun" w:hAnsi="SimSun" w:eastAsia="SimSun" w:cs="SimSun"/>
              <w:sz w:val="20"/>
              <w:szCs w:val="20"/>
              <w:spacing w:val="-37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  <w:spacing w:val="-11"/>
            </w:rPr>
            <w:t>麻</w:t>
          </w:r>
          <w:r>
            <w:rPr>
              <w:rFonts w:ascii="SimSun" w:hAnsi="SimSun" w:eastAsia="SimSun" w:cs="SimSun"/>
              <w:sz w:val="20"/>
              <w:szCs w:val="20"/>
              <w:spacing w:val="-35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  <w:spacing w:val="-11"/>
            </w:rPr>
            <w:t>3</w:t>
          </w:r>
          <w:r>
            <w:rPr>
              <w:rFonts w:ascii="SimSun" w:hAnsi="SimSun" w:eastAsia="SimSun" w:cs="SimSun"/>
              <w:sz w:val="20"/>
              <w:szCs w:val="20"/>
              <w:spacing w:val="-33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  <w:spacing w:val="-11"/>
            </w:rPr>
            <w:t>克</w:t>
          </w:r>
          <w:r>
            <w:rPr>
              <w:rFonts w:ascii="SimSun" w:hAnsi="SimSun" w:eastAsia="SimSun" w:cs="SimSun"/>
              <w:sz w:val="20"/>
              <w:szCs w:val="20"/>
              <w:spacing w:val="14"/>
            </w:rPr>
            <w:t xml:space="preserve">  </w:t>
          </w:r>
          <w:r>
            <w:rPr>
              <w:rFonts w:ascii="SimSun" w:hAnsi="SimSun" w:eastAsia="SimSun" w:cs="SimSun"/>
              <w:sz w:val="20"/>
              <w:szCs w:val="20"/>
              <w:spacing w:val="-11"/>
            </w:rPr>
            <w:t>柴</w:t>
          </w:r>
          <w:r>
            <w:rPr>
              <w:rFonts w:ascii="SimSun" w:hAnsi="SimSun" w:eastAsia="SimSun" w:cs="SimSun"/>
              <w:sz w:val="20"/>
              <w:szCs w:val="20"/>
              <w:spacing w:val="-36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  <w:spacing w:val="-11"/>
            </w:rPr>
            <w:t>胡</w:t>
          </w:r>
          <w:r>
            <w:rPr>
              <w:rFonts w:ascii="SimSun" w:hAnsi="SimSun" w:eastAsia="SimSun" w:cs="SimSun"/>
              <w:sz w:val="20"/>
              <w:szCs w:val="20"/>
              <w:spacing w:val="-38"/>
            </w:rPr>
            <w:t xml:space="preserve"> </w:t>
          </w:r>
          <w:hyperlink w:history="true" w:anchor="bookmark143">
            <w:r>
              <w:rPr>
                <w:rFonts w:ascii="SimSun" w:hAnsi="SimSun" w:eastAsia="SimSun" w:cs="SimSun"/>
                <w:sz w:val="20"/>
                <w:szCs w:val="20"/>
                <w:spacing w:val="-11"/>
              </w:rPr>
              <w:t>3</w:t>
            </w:r>
          </w:hyperlink>
        </w:p>
        <w:p>
          <w:pPr>
            <w:spacing w:before="85" w:line="219" w:lineRule="auto"/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-9"/>
            </w:rPr>
            <w:t>克</w:t>
          </w:r>
          <w:r>
            <w:rPr>
              <w:rFonts w:ascii="SimSun" w:hAnsi="SimSun" w:eastAsia="SimSun" w:cs="SimSun"/>
              <w:sz w:val="20"/>
              <w:szCs w:val="20"/>
              <w:spacing w:val="17"/>
            </w:rPr>
            <w:t xml:space="preserve">  </w:t>
          </w:r>
          <w:r>
            <w:rPr>
              <w:rFonts w:ascii="SimSun" w:hAnsi="SimSun" w:eastAsia="SimSun" w:cs="SimSun"/>
              <w:sz w:val="20"/>
              <w:szCs w:val="20"/>
              <w:spacing w:val="-9"/>
            </w:rPr>
            <w:t>人</w:t>
          </w:r>
          <w:r>
            <w:rPr>
              <w:rFonts w:ascii="SimSun" w:hAnsi="SimSun" w:eastAsia="SimSun" w:cs="SimSun"/>
              <w:sz w:val="20"/>
              <w:szCs w:val="20"/>
              <w:spacing w:val="-29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  <w:spacing w:val="-9"/>
            </w:rPr>
            <w:t>参</w:t>
          </w:r>
          <w:r>
            <w:rPr>
              <w:rFonts w:ascii="SimSun" w:hAnsi="SimSun" w:eastAsia="SimSun" w:cs="SimSun"/>
              <w:sz w:val="20"/>
              <w:szCs w:val="20"/>
              <w:spacing w:val="-28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  <w:spacing w:val="-9"/>
            </w:rPr>
            <w:t>3</w:t>
          </w:r>
          <w:r>
            <w:rPr>
              <w:rFonts w:ascii="SimSun" w:hAnsi="SimSun" w:eastAsia="SimSun" w:cs="SimSun"/>
              <w:sz w:val="20"/>
              <w:szCs w:val="20"/>
              <w:spacing w:val="-27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  <w:spacing w:val="-9"/>
            </w:rPr>
            <w:t>克  炙</w:t>
          </w:r>
          <w:r>
            <w:rPr>
              <w:rFonts w:ascii="SimSun" w:hAnsi="SimSun" w:eastAsia="SimSun" w:cs="SimSun"/>
              <w:sz w:val="20"/>
              <w:szCs w:val="20"/>
              <w:spacing w:val="-42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  <w:spacing w:val="-9"/>
            </w:rPr>
            <w:t>甘</w:t>
          </w:r>
          <w:r>
            <w:rPr>
              <w:rFonts w:ascii="SimSun" w:hAnsi="SimSun" w:eastAsia="SimSun" w:cs="SimSun"/>
              <w:sz w:val="20"/>
              <w:szCs w:val="20"/>
              <w:spacing w:val="-40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  <w:spacing w:val="-9"/>
            </w:rPr>
            <w:t>草</w:t>
          </w:r>
          <w:r>
            <w:rPr>
              <w:rFonts w:ascii="SimSun" w:hAnsi="SimSun" w:eastAsia="SimSun" w:cs="SimSun"/>
              <w:sz w:val="20"/>
              <w:szCs w:val="20"/>
              <w:spacing w:val="-38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  <w:spacing w:val="-9"/>
            </w:rPr>
            <w:t>3</w:t>
          </w:r>
          <w:r>
            <w:rPr>
              <w:rFonts w:ascii="SimSun" w:hAnsi="SimSun" w:eastAsia="SimSun" w:cs="SimSun"/>
              <w:sz w:val="20"/>
              <w:szCs w:val="20"/>
              <w:spacing w:val="-36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  <w:spacing w:val="-9"/>
            </w:rPr>
            <w:t>克  当 归</w:t>
          </w:r>
          <w:r>
            <w:rPr>
              <w:rFonts w:ascii="SimSun" w:hAnsi="SimSun" w:eastAsia="SimSun" w:cs="SimSun"/>
              <w:sz w:val="20"/>
              <w:szCs w:val="20"/>
              <w:spacing w:val="-27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  <w:spacing w:val="-9"/>
            </w:rPr>
            <w:t>6</w:t>
          </w:r>
          <w:r>
            <w:rPr>
              <w:rFonts w:ascii="SimSun" w:hAnsi="SimSun" w:eastAsia="SimSun" w:cs="SimSun"/>
              <w:sz w:val="20"/>
              <w:szCs w:val="20"/>
              <w:spacing w:val="-23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  <w:spacing w:val="-9"/>
            </w:rPr>
            <w:t>克  丁</w:t>
          </w:r>
          <w:r>
            <w:rPr>
              <w:rFonts w:ascii="SimSun" w:hAnsi="SimSun" w:eastAsia="SimSun" w:cs="SimSun"/>
              <w:sz w:val="20"/>
              <w:szCs w:val="20"/>
              <w:spacing w:val="-33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  <w:spacing w:val="-9"/>
            </w:rPr>
            <w:t>香</w:t>
          </w:r>
          <w:r>
            <w:rPr>
              <w:rFonts w:ascii="SimSun" w:hAnsi="SimSun" w:eastAsia="SimSun" w:cs="SimSun"/>
              <w:sz w:val="20"/>
              <w:szCs w:val="20"/>
              <w:spacing w:val="-31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  <w:spacing w:val="-9"/>
            </w:rPr>
            <w:t>3</w:t>
          </w:r>
          <w:r>
            <w:rPr>
              <w:rFonts w:ascii="SimSun" w:hAnsi="SimSun" w:eastAsia="SimSun" w:cs="SimSun"/>
              <w:sz w:val="20"/>
              <w:szCs w:val="20"/>
              <w:spacing w:val="-30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  <w:spacing w:val="-9"/>
            </w:rPr>
            <w:t>克</w:t>
          </w:r>
          <w:r>
            <w:rPr>
              <w:rFonts w:ascii="SimSun" w:hAnsi="SimSun" w:eastAsia="SimSun" w:cs="SimSun"/>
              <w:sz w:val="20"/>
              <w:szCs w:val="20"/>
              <w:spacing w:val="4"/>
            </w:rPr>
            <w:t xml:space="preserve">  </w:t>
          </w:r>
          <w:r>
            <w:rPr>
              <w:rFonts w:ascii="SimSun" w:hAnsi="SimSun" w:eastAsia="SimSun" w:cs="SimSun"/>
              <w:sz w:val="20"/>
              <w:szCs w:val="20"/>
              <w:spacing w:val="-9"/>
            </w:rPr>
            <w:t>柿</w:t>
          </w:r>
          <w:r>
            <w:rPr>
              <w:rFonts w:ascii="SimSun" w:hAnsi="SimSun" w:eastAsia="SimSun" w:cs="SimSun"/>
              <w:sz w:val="20"/>
              <w:szCs w:val="20"/>
              <w:spacing w:val="-36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  <w:spacing w:val="-9"/>
            </w:rPr>
            <w:t>蒂</w:t>
          </w:r>
          <w:r>
            <w:rPr>
              <w:rFonts w:ascii="SimSun" w:hAnsi="SimSun" w:eastAsia="SimSun" w:cs="SimSun"/>
              <w:sz w:val="20"/>
              <w:szCs w:val="20"/>
              <w:spacing w:val="-37"/>
            </w:rPr>
            <w:t xml:space="preserve"> </w:t>
          </w:r>
          <w:hyperlink w:history="true" w:anchor="bookmark144">
            <w:r>
              <w:rPr>
                <w:rFonts w:ascii="SimSun" w:hAnsi="SimSun" w:eastAsia="SimSun" w:cs="SimSun"/>
                <w:sz w:val="20"/>
                <w:szCs w:val="20"/>
                <w:spacing w:val="-9"/>
              </w:rPr>
              <w:t>3</w:t>
            </w:r>
          </w:hyperlink>
        </w:p>
      </w:sdtContent>
    </w:sdt>
    <w:p>
      <w:pPr>
        <w:spacing w:before="8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个。水煎服。</w:t>
      </w:r>
    </w:p>
    <w:p>
      <w:pPr>
        <w:ind w:left="450"/>
        <w:spacing w:before="96" w:line="222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66" w:id="210"/>
      <w:bookmarkEnd w:id="210"/>
      <w:r>
        <w:rPr>
          <w:rFonts w:ascii="SimSun" w:hAnsi="SimSun" w:eastAsia="SimSun" w:cs="SimSun"/>
          <w:sz w:val="20"/>
          <w:szCs w:val="20"/>
          <w:spacing w:val="28"/>
        </w:rPr>
        <w:t>(九)呕吐</w:t>
      </w:r>
    </w:p>
    <w:p>
      <w:pPr>
        <w:spacing w:line="222" w:lineRule="auto"/>
        <w:sectPr>
          <w:footerReference w:type="default" r:id="rId59"/>
          <w:pgSz w:w="7060" w:h="10440"/>
          <w:pgMar w:top="400" w:right="548" w:bottom="881" w:left="930" w:header="0" w:footer="683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98" w:lineRule="auto"/>
        <w:rPr/>
      </w:pPr>
      <w:r/>
    </w:p>
    <w:p>
      <w:pPr>
        <w:ind w:left="12" w:right="42" w:firstLine="419"/>
        <w:spacing w:before="65" w:line="29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消渴病人发生呕吐，首先应检查尿酮。若属酮症酸中毒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引起，应到医院治疗。若不是酮症，常见有以下六种证型：</w:t>
      </w:r>
    </w:p>
    <w:p>
      <w:pPr>
        <w:ind w:left="430"/>
        <w:spacing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1.</w:t>
      </w:r>
      <w:r>
        <w:rPr>
          <w:rFonts w:ascii="SimSun" w:hAnsi="SimSun" w:eastAsia="SimSun" w:cs="SimSun"/>
          <w:sz w:val="20"/>
          <w:szCs w:val="20"/>
          <w:spacing w:val="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外邪犯胃。</w:t>
      </w:r>
    </w:p>
    <w:p>
      <w:pPr>
        <w:ind w:left="432"/>
        <w:spacing w:before="9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主证：恶心呕吐，发热恶寒，头身疼痛，胸脘满闷，舌</w:t>
      </w:r>
    </w:p>
    <w:p>
      <w:pPr>
        <w:ind w:left="10"/>
        <w:spacing w:before="7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苔白腻，脉濡数或浮数。</w:t>
      </w:r>
    </w:p>
    <w:p>
      <w:pPr>
        <w:ind w:left="430" w:right="2310"/>
        <w:spacing w:before="83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治法：芳香化浊，疏解外邪。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7"/>
        </w:rPr>
        <w:t>方药：藿香正气水(有成药)。</w:t>
      </w:r>
    </w:p>
    <w:p>
      <w:pPr>
        <w:ind w:left="10" w:right="19" w:firstLine="419"/>
        <w:spacing w:before="30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用法：每日3次，每次一瓶，若病情较重者，应到</w:t>
      </w:r>
      <w:r>
        <w:rPr>
          <w:rFonts w:ascii="SimSun" w:hAnsi="SimSun" w:eastAsia="SimSun" w:cs="SimSun"/>
          <w:sz w:val="20"/>
          <w:szCs w:val="20"/>
          <w:spacing w:val="17"/>
        </w:rPr>
        <w:t>医院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检查。</w:t>
      </w:r>
    </w:p>
    <w:p>
      <w:pPr>
        <w:ind w:left="430"/>
        <w:spacing w:before="20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2. 饮食停滞。</w:t>
      </w:r>
    </w:p>
    <w:p>
      <w:pPr>
        <w:ind w:left="10" w:right="41" w:firstLine="419"/>
        <w:spacing w:before="91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主证：呕吐酸腐，脘腹胀满，嗳气厌食，吐后</w:t>
      </w:r>
      <w:r>
        <w:rPr>
          <w:rFonts w:ascii="SimSun" w:hAnsi="SimSun" w:eastAsia="SimSun" w:cs="SimSun"/>
          <w:sz w:val="20"/>
          <w:szCs w:val="20"/>
          <w:spacing w:val="12"/>
        </w:rPr>
        <w:t>得舒，大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便秽臭，苔厚腻，脉滑有力。</w:t>
      </w:r>
    </w:p>
    <w:p>
      <w:pPr>
        <w:ind w:left="430"/>
        <w:spacing w:before="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治法：消食化滞，和胃降逆。</w:t>
      </w:r>
    </w:p>
    <w:p>
      <w:pPr>
        <w:ind w:left="430"/>
        <w:spacing w:before="75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方药：保和丸(有成药)。</w:t>
      </w:r>
    </w:p>
    <w:p>
      <w:pPr>
        <w:ind w:left="10" w:right="90" w:firstLine="419"/>
        <w:spacing w:before="70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7"/>
        </w:rPr>
        <w:t>用法：每日3次，每次1～2丸。若为水丸则每次服6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克，每日3次。</w:t>
      </w:r>
    </w:p>
    <w:p>
      <w:pPr>
        <w:ind w:left="430"/>
        <w:spacing w:before="4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3.</w:t>
      </w:r>
      <w:r>
        <w:rPr>
          <w:rFonts w:ascii="SimSun" w:hAnsi="SimSun" w:eastAsia="SimSun" w:cs="SimSun"/>
          <w:sz w:val="20"/>
          <w:szCs w:val="20"/>
          <w:spacing w:val="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痰饮内停。</w:t>
      </w:r>
    </w:p>
    <w:p>
      <w:pPr>
        <w:ind w:left="10" w:right="39" w:firstLine="419"/>
        <w:spacing w:before="71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主证：胃脘停饮，呕吐清水、痰涎，脘腹满闷，饮</w:t>
      </w:r>
      <w:r>
        <w:rPr>
          <w:rFonts w:ascii="SimSun" w:hAnsi="SimSun" w:eastAsia="SimSun" w:cs="SimSun"/>
          <w:sz w:val="20"/>
          <w:szCs w:val="20"/>
          <w:spacing w:val="12"/>
        </w:rPr>
        <w:t>食不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香，头晕，心悸，苔白，脉滑。</w:t>
      </w:r>
    </w:p>
    <w:p>
      <w:pPr>
        <w:ind w:left="430"/>
        <w:spacing w:before="1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治法：温化痰饮，和胃降逆。</w:t>
      </w:r>
    </w:p>
    <w:p>
      <w:pPr>
        <w:ind w:left="430"/>
        <w:spacing w:before="10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方药：小半夏汤合苓桂术甘汤加减</w:t>
      </w:r>
    </w:p>
    <w:p>
      <w:pPr>
        <w:ind w:left="10" w:right="41" w:firstLine="419"/>
        <w:spacing w:before="63" w:line="29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6"/>
        </w:rPr>
        <w:t>生姜10克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6"/>
        </w:rPr>
        <w:t>半夏10克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6"/>
        </w:rPr>
        <w:t>茯苓15克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6"/>
        </w:rPr>
        <w:t>桂枝10克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6"/>
        </w:rPr>
        <w:t>白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6"/>
        </w:rPr>
        <w:t>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1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0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克  甘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草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6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克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泽泻10克。水煎服。</w:t>
      </w:r>
    </w:p>
    <w:p>
      <w:pPr>
        <w:ind w:left="430"/>
        <w:spacing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4.</w:t>
      </w:r>
      <w:r>
        <w:rPr>
          <w:rFonts w:ascii="SimSun" w:hAnsi="SimSun" w:eastAsia="SimSun" w:cs="SimSun"/>
          <w:sz w:val="20"/>
          <w:szCs w:val="20"/>
          <w:spacing w:val="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肝气犯胃。</w:t>
      </w:r>
    </w:p>
    <w:p>
      <w:pPr>
        <w:ind w:right="42" w:firstLine="430"/>
        <w:spacing w:before="85" w:line="29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主证：呕吐吞酸，嗳气频作，胸胁满闷，每</w:t>
      </w:r>
      <w:r>
        <w:rPr>
          <w:rFonts w:ascii="SimSun" w:hAnsi="SimSun" w:eastAsia="SimSun" w:cs="SimSun"/>
          <w:sz w:val="20"/>
          <w:szCs w:val="20"/>
          <w:spacing w:val="12"/>
        </w:rPr>
        <w:t>因情志不舒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而诱发，舌边红，苔薄黄，脉弦。</w:t>
      </w:r>
    </w:p>
    <w:p>
      <w:pPr>
        <w:ind w:left="430"/>
        <w:spacing w:before="1"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治法：舒肝和胃降逆。</w:t>
      </w:r>
    </w:p>
    <w:p>
      <w:pPr>
        <w:spacing w:line="218" w:lineRule="auto"/>
        <w:sectPr>
          <w:footerReference w:type="default" r:id="rId60"/>
          <w:pgSz w:w="7060" w:h="10440"/>
          <w:pgMar w:top="400" w:right="1059" w:bottom="890" w:left="419" w:header="0" w:footer="69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460" w:lineRule="auto"/>
        <w:rPr/>
      </w:pPr>
      <w:r/>
    </w:p>
    <w:p>
      <w:pPr>
        <w:ind w:left="429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方药：半夏厚朴汤合左金丸加减</w:t>
      </w:r>
    </w:p>
    <w:p>
      <w:pPr>
        <w:ind w:right="25" w:firstLine="429"/>
        <w:spacing w:before="102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3"/>
        </w:rPr>
        <w:t>半夏10克  厚朴10克  柴胡10克</w:t>
      </w:r>
      <w:r>
        <w:rPr>
          <w:rFonts w:ascii="SimSun" w:hAnsi="SimSun" w:eastAsia="SimSun" w:cs="SimSun"/>
          <w:sz w:val="20"/>
          <w:szCs w:val="20"/>
          <w:spacing w:val="2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3"/>
        </w:rPr>
        <w:t>紫苏10克  茯苓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1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0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克  生姜10克  黄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连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6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克</w:t>
      </w:r>
      <w:r>
        <w:rPr>
          <w:rFonts w:ascii="SimSun" w:hAnsi="SimSun" w:eastAsia="SimSun" w:cs="SimSun"/>
          <w:sz w:val="20"/>
          <w:szCs w:val="20"/>
          <w:spacing w:val="2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1"/>
        </w:rPr>
        <w:t>吴茱萸3克。水煎服。</w:t>
      </w:r>
    </w:p>
    <w:p>
      <w:pPr>
        <w:ind w:left="429"/>
        <w:spacing w:before="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5.</w:t>
      </w:r>
      <w:r>
        <w:rPr>
          <w:rFonts w:ascii="SimSun" w:hAnsi="SimSun" w:eastAsia="SimSun" w:cs="SimSun"/>
          <w:sz w:val="20"/>
          <w:szCs w:val="20"/>
          <w:spacing w:val="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脾胃虚寒。</w:t>
      </w:r>
    </w:p>
    <w:p>
      <w:pPr>
        <w:ind w:firstLine="429"/>
        <w:spacing w:before="103" w:line="26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主证：饮食稍有不慎则发呕吐，另外常在劳倦之后出现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眩晕呕吐。口干不欲饮水，腹部喜温喜按，大便溏，苔白，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脉弱。</w:t>
      </w:r>
    </w:p>
    <w:p>
      <w:pPr>
        <w:ind w:left="429"/>
        <w:spacing w:before="9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治法：温中健脾，和胃降逆。</w:t>
      </w:r>
    </w:p>
    <w:p>
      <w:pPr>
        <w:ind w:left="429"/>
        <w:spacing w:before="84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方药：理中汤加减</w:t>
      </w:r>
    </w:p>
    <w:p>
      <w:pPr>
        <w:ind w:left="79" w:right="18" w:firstLine="349"/>
        <w:spacing w:before="101" w:line="25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7"/>
        </w:rPr>
        <w:t>党参10克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7"/>
        </w:rPr>
        <w:t>茯苓10克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7"/>
        </w:rPr>
        <w:t>生姜10克  白术10克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7"/>
        </w:rPr>
        <w:t>陈皮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1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0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克</w:t>
      </w:r>
      <w:r>
        <w:rPr>
          <w:rFonts w:ascii="SimSun" w:hAnsi="SimSun" w:eastAsia="SimSun" w:cs="SimSun"/>
          <w:sz w:val="20"/>
          <w:szCs w:val="20"/>
          <w:spacing w:val="9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半夏10克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8"/>
        </w:rPr>
        <w:t>甘草6克。水煎服。</w:t>
      </w:r>
    </w:p>
    <w:p>
      <w:pPr>
        <w:ind w:left="429"/>
        <w:spacing w:before="3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6.</w:t>
      </w:r>
      <w:r>
        <w:rPr>
          <w:rFonts w:ascii="SimSun" w:hAnsi="SimSun" w:eastAsia="SimSun" w:cs="SimSun"/>
          <w:sz w:val="20"/>
          <w:szCs w:val="20"/>
          <w:spacing w:val="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胃阴不足。</w:t>
      </w:r>
    </w:p>
    <w:p>
      <w:pPr>
        <w:ind w:right="10" w:firstLine="429"/>
        <w:spacing w:before="103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主证：干呕反复发作，口干舌燥，饥而不欲食，舌红少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津，脉细数。</w:t>
      </w:r>
    </w:p>
    <w:p>
      <w:pPr>
        <w:ind w:left="429"/>
        <w:spacing w:before="5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治法：滋养胃阴，降逆止呕。</w:t>
      </w:r>
    </w:p>
    <w:p>
      <w:pPr>
        <w:ind w:left="429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方药：麦门冬汤加减</w:t>
      </w:r>
    </w:p>
    <w:p>
      <w:pPr>
        <w:ind w:right="19" w:firstLine="429"/>
        <w:spacing w:before="83" w:line="29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麦冬10克  人</w:t>
      </w:r>
      <w:r>
        <w:rPr>
          <w:rFonts w:ascii="SimSun" w:hAnsi="SimSun" w:eastAsia="SimSun" w:cs="SimSu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参</w:t>
      </w:r>
      <w:r>
        <w:rPr>
          <w:rFonts w:ascii="SimSun" w:hAnsi="SimSun" w:eastAsia="SimSun" w:cs="SimSu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6</w:t>
      </w:r>
      <w:r>
        <w:rPr>
          <w:rFonts w:ascii="SimSun" w:hAnsi="SimSun" w:eastAsia="SimSun" w:cs="SimSun"/>
          <w:sz w:val="20"/>
          <w:szCs w:val="20"/>
          <w:spacing w:val="-2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克  半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夏</w:t>
      </w:r>
      <w:r>
        <w:rPr>
          <w:rFonts w:ascii="SimSun" w:hAnsi="SimSun" w:eastAsia="SimSun" w:cs="SimSu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1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0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克  竹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茹</w:t>
      </w:r>
      <w:r>
        <w:rPr>
          <w:rFonts w:ascii="SimSun" w:hAnsi="SimSun" w:eastAsia="SimSun" w:cs="SimSu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1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0</w:t>
      </w:r>
      <w:r>
        <w:rPr>
          <w:rFonts w:ascii="SimSun" w:hAnsi="SimSun" w:eastAsia="SimSun" w:cs="SimSun"/>
          <w:sz w:val="20"/>
          <w:szCs w:val="20"/>
          <w:spacing w:val="-3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粳米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1</w:t>
      </w:r>
      <w:r>
        <w:rPr>
          <w:rFonts w:ascii="SimSun" w:hAnsi="SimSun" w:eastAsia="SimSun" w:cs="SimSun"/>
          <w:sz w:val="20"/>
          <w:szCs w:val="20"/>
          <w:spacing w:val="-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撮  大</w:t>
      </w:r>
      <w:r>
        <w:rPr>
          <w:rFonts w:ascii="SimSun" w:hAnsi="SimSun" w:eastAsia="SimSun" w:cs="SimSun"/>
          <w:sz w:val="20"/>
          <w:szCs w:val="20"/>
          <w:spacing w:val="-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枣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3</w:t>
      </w:r>
      <w:r>
        <w:rPr>
          <w:rFonts w:ascii="SimSun" w:hAnsi="SimSun" w:eastAsia="SimSun" w:cs="SimSun"/>
          <w:sz w:val="20"/>
          <w:szCs w:val="20"/>
          <w:spacing w:val="-4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个</w:t>
      </w:r>
      <w:r>
        <w:rPr>
          <w:rFonts w:ascii="SimSun" w:hAnsi="SimSun" w:eastAsia="SimSun" w:cs="SimSun"/>
          <w:sz w:val="20"/>
          <w:szCs w:val="20"/>
          <w:spacing w:val="2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甘草3克。水煎服。</w:t>
      </w:r>
    </w:p>
    <w:p>
      <w:pPr>
        <w:ind w:left="429"/>
        <w:spacing w:before="17" w:line="221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67" w:id="211"/>
      <w:bookmarkEnd w:id="211"/>
      <w:r>
        <w:rPr>
          <w:rFonts w:ascii="SimSun" w:hAnsi="SimSun" w:eastAsia="SimSun" w:cs="SimSun"/>
          <w:sz w:val="20"/>
          <w:szCs w:val="20"/>
          <w:spacing w:val="-15"/>
        </w:rPr>
        <w:t>(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十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)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泄</w:t>
      </w:r>
      <w:r>
        <w:rPr>
          <w:rFonts w:ascii="SimSun" w:hAnsi="SimSun" w:eastAsia="SimSun" w:cs="SimSun"/>
          <w:sz w:val="20"/>
          <w:szCs w:val="20"/>
          <w:spacing w:val="-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泻</w:t>
      </w:r>
    </w:p>
    <w:p>
      <w:pPr>
        <w:ind w:right="15" w:firstLine="429"/>
        <w:spacing w:before="58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泄泻是指排便次数增多，大便清稀，甚至如水样。</w:t>
      </w:r>
      <w:r>
        <w:rPr>
          <w:rFonts w:ascii="SimSun" w:hAnsi="SimSun" w:eastAsia="SimSun" w:cs="SimSun"/>
          <w:sz w:val="20"/>
          <w:szCs w:val="20"/>
          <w:spacing w:val="12"/>
        </w:rPr>
        <w:t>消渴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病久脾运失健，每因感受风寒、寒湿、湿热，或因饮食停滞、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气滞而发生腹泻，更有脾虚久泻、肾虚的五更泻。</w:t>
      </w:r>
    </w:p>
    <w:p>
      <w:pPr>
        <w:ind w:left="429"/>
        <w:spacing w:before="20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1.</w:t>
      </w:r>
      <w:r>
        <w:rPr>
          <w:rFonts w:ascii="SimSun" w:hAnsi="SimSun" w:eastAsia="SimSun" w:cs="SimSun"/>
          <w:sz w:val="20"/>
          <w:szCs w:val="20"/>
          <w:spacing w:val="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风寒或寒湿泻。</w:t>
      </w:r>
    </w:p>
    <w:p>
      <w:pPr>
        <w:ind w:right="16"/>
        <w:spacing w:before="91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主证：大便清稀，腹胀肠鸣，脘闷纳少，或兼有鼻</w:t>
      </w:r>
      <w:r>
        <w:rPr>
          <w:rFonts w:ascii="SimSun" w:hAnsi="SimSun" w:eastAsia="SimSun" w:cs="SimSun"/>
          <w:sz w:val="20"/>
          <w:szCs w:val="20"/>
          <w:spacing w:val="12"/>
        </w:rPr>
        <w:t>塞头</w:t>
      </w:r>
    </w:p>
    <w:p>
      <w:pPr>
        <w:ind w:left="2"/>
        <w:spacing w:before="71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痛，肢体酸疼，苔白、脉滑。</w:t>
      </w:r>
    </w:p>
    <w:p>
      <w:pPr>
        <w:ind w:left="432" w:right="2420"/>
        <w:spacing w:before="79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治法：解表散寒，芳香化浊。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方药：藿香正气水。</w:t>
      </w:r>
    </w:p>
    <w:p>
      <w:pPr>
        <w:spacing w:line="273" w:lineRule="auto"/>
        <w:sectPr>
          <w:footerReference w:type="default" r:id="rId61"/>
          <w:pgSz w:w="7060" w:h="10440"/>
          <w:pgMar w:top="400" w:right="542" w:bottom="830" w:left="960" w:header="0" w:footer="63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430" w:lineRule="auto"/>
        <w:rPr/>
      </w:pPr>
      <w:r/>
    </w:p>
    <w:p>
      <w:pPr>
        <w:ind w:left="419"/>
        <w:spacing w:before="6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2. 湿热或暑湿泻。</w:t>
      </w:r>
    </w:p>
    <w:p>
      <w:pPr>
        <w:ind w:right="36" w:firstLine="419"/>
        <w:spacing w:before="65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主证：腹痛泄泻，泻下急迫，或泻而不爽肛门灼</w:t>
      </w:r>
      <w:r>
        <w:rPr>
          <w:rFonts w:ascii="SimSun" w:hAnsi="SimSun" w:eastAsia="SimSun" w:cs="SimSun"/>
          <w:sz w:val="21"/>
          <w:szCs w:val="21"/>
          <w:spacing w:val="3"/>
        </w:rPr>
        <w:t>热，烦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热，口渴，苔黄，脉数。</w:t>
      </w:r>
    </w:p>
    <w:p>
      <w:pPr>
        <w:ind w:left="419"/>
        <w:spacing w:before="2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治法：清化湿热。</w:t>
      </w:r>
    </w:p>
    <w:p>
      <w:pPr>
        <w:ind w:left="419"/>
        <w:spacing w:before="7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方药：葛根芩连汤加减</w:t>
      </w:r>
    </w:p>
    <w:p>
      <w:pPr>
        <w:ind w:right="41" w:firstLine="419"/>
        <w:spacing w:before="71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2"/>
        </w:rPr>
        <w:t>葛根15克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2"/>
        </w:rPr>
        <w:t>黄芩10克</w:t>
      </w:r>
      <w:r>
        <w:rPr>
          <w:rFonts w:ascii="SimSun" w:hAnsi="SimSun" w:eastAsia="SimSun" w:cs="SimSun"/>
          <w:sz w:val="21"/>
          <w:szCs w:val="21"/>
          <w:spacing w:val="9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甘草6克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2"/>
        </w:rPr>
        <w:t>炒车前子15克(包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煎</w:t>
      </w:r>
      <w:r>
        <w:rPr>
          <w:rFonts w:ascii="SimSun" w:hAnsi="SimSun" w:eastAsia="SimSun" w:cs="SimSun"/>
          <w:sz w:val="21"/>
          <w:szCs w:val="21"/>
          <w:spacing w:val="-2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)</w:t>
      </w:r>
      <w:r>
        <w:rPr>
          <w:rFonts w:ascii="SimSun" w:hAnsi="SimSun" w:eastAsia="SimSun" w:cs="SimSun"/>
          <w:sz w:val="21"/>
          <w:szCs w:val="21"/>
          <w:spacing w:val="5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黄连6克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7"/>
        </w:rPr>
        <w:t>木香10克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7"/>
        </w:rPr>
        <w:t>藿香10克。水煎服。</w:t>
      </w:r>
    </w:p>
    <w:p>
      <w:pPr>
        <w:ind w:left="419"/>
        <w:spacing w:before="3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3.</w:t>
      </w:r>
      <w:r>
        <w:rPr>
          <w:rFonts w:ascii="SimSun" w:hAnsi="SimSun" w:eastAsia="SimSun" w:cs="SimSun"/>
          <w:sz w:val="21"/>
          <w:szCs w:val="21"/>
          <w:spacing w:val="2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肝郁脾虚泻。</w:t>
      </w:r>
    </w:p>
    <w:p>
      <w:pPr>
        <w:ind w:left="423"/>
        <w:spacing w:before="5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主证：平时多有胸胁胀满，嗳气食少，每因恼怒、紧张</w:t>
      </w:r>
    </w:p>
    <w:p>
      <w:pPr>
        <w:ind w:left="419" w:right="1125" w:hanging="419"/>
        <w:spacing w:before="93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或情绪变化，则发生腹痛腹泄。舌苔白，脉弦。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治法：抑肝扶脾。</w:t>
      </w:r>
    </w:p>
    <w:p>
      <w:pPr>
        <w:ind w:left="419"/>
        <w:spacing w:before="1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方药：痛泻要方加减</w:t>
      </w:r>
    </w:p>
    <w:p>
      <w:pPr>
        <w:ind w:left="423"/>
        <w:spacing w:before="65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2"/>
        </w:rPr>
        <w:t>陈皮10克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2"/>
        </w:rPr>
        <w:t>白术10克</w:t>
      </w:r>
      <w:r>
        <w:rPr>
          <w:rFonts w:ascii="SimSun" w:hAnsi="SimSun" w:eastAsia="SimSun" w:cs="SimSun"/>
          <w:sz w:val="21"/>
          <w:szCs w:val="21"/>
          <w:spacing w:val="23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2"/>
        </w:rPr>
        <w:t>白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2"/>
        </w:rPr>
        <w:t>芍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2"/>
        </w:rPr>
        <w:t>1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2"/>
        </w:rPr>
        <w:t>5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2"/>
        </w:rPr>
        <w:t>克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2"/>
        </w:rPr>
        <w:t>防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2"/>
        </w:rPr>
        <w:t>风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2"/>
        </w:rPr>
        <w:t>6</w:t>
      </w:r>
      <w:r>
        <w:rPr>
          <w:rFonts w:ascii="SimSun" w:hAnsi="SimSun" w:eastAsia="SimSun" w:cs="SimSun"/>
          <w:sz w:val="21"/>
          <w:szCs w:val="21"/>
          <w:spacing w:val="-34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2"/>
        </w:rPr>
        <w:t>克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2"/>
        </w:rPr>
        <w:t>苏梗</w:t>
      </w:r>
    </w:p>
    <w:p>
      <w:pPr>
        <w:ind w:left="3"/>
        <w:spacing w:before="7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4"/>
        </w:rPr>
        <w:t>10克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14"/>
        </w:rPr>
        <w:t>香附10克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14"/>
        </w:rPr>
        <w:t>木香10克。水煎服。</w:t>
      </w:r>
    </w:p>
    <w:p>
      <w:pPr>
        <w:ind w:left="423"/>
        <w:spacing w:before="8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4.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脾胃虚弱腹泻。</w:t>
      </w:r>
    </w:p>
    <w:p>
      <w:pPr>
        <w:ind w:left="3" w:right="68" w:firstLine="419"/>
        <w:spacing w:before="53"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</w:rPr>
        <w:t>主证：大便常溏，时有腹泻，或完谷不化，饮食减少，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脘腹胀闷不舒，神疲乏力，舌胖苔白，脉细无力。</w:t>
      </w:r>
    </w:p>
    <w:p>
      <w:pPr>
        <w:ind w:left="423"/>
        <w:spacing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治法：益气健脾。</w:t>
      </w:r>
    </w:p>
    <w:p>
      <w:pPr>
        <w:ind w:left="419"/>
        <w:spacing w:before="64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方药：参苓白术丸(有成药)。</w:t>
      </w:r>
    </w:p>
    <w:p>
      <w:pPr>
        <w:ind w:left="419"/>
        <w:spacing w:before="7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5. 肾阳虚衰(五更泻)。</w:t>
      </w:r>
    </w:p>
    <w:p>
      <w:pPr>
        <w:ind w:right="66" w:firstLine="419"/>
        <w:spacing w:before="71" w:line="25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主证：黎明之前，出现腹部疼痛，肠鸣则泻，泻后则安，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腰膝酸软，舌胖苔白，脉弱以两尺尤甚。</w:t>
      </w:r>
    </w:p>
    <w:p>
      <w:pPr>
        <w:ind w:left="419" w:right="2446"/>
        <w:spacing w:before="33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治法：温肾健脾，固涩止泻。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方药：四神丸(有成药)。</w:t>
      </w:r>
    </w:p>
    <w:p>
      <w:pPr>
        <w:ind w:left="419"/>
        <w:spacing w:before="3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用法：每日3次，每次6克。</w:t>
      </w:r>
    </w:p>
    <w:p>
      <w:pPr>
        <w:ind w:left="419"/>
        <w:spacing w:before="111" w:line="219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68" w:id="213"/>
      <w:bookmarkEnd w:id="213"/>
      <w:r>
        <w:rPr>
          <w:rFonts w:ascii="SimSun" w:hAnsi="SimSun" w:eastAsia="SimSun" w:cs="SimSun"/>
          <w:sz w:val="21"/>
          <w:szCs w:val="21"/>
          <w:spacing w:val="16"/>
        </w:rPr>
        <w:t>(十一)便秘</w:t>
      </w:r>
    </w:p>
    <w:p>
      <w:pPr>
        <w:ind w:right="30"/>
        <w:spacing w:before="61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便秘是指大便秘结不畅，或有便意而大便排出困难。消</w:t>
      </w:r>
    </w:p>
    <w:p>
      <w:pPr>
        <w:spacing w:line="219" w:lineRule="auto"/>
        <w:sectPr>
          <w:footerReference w:type="default" r:id="rId62"/>
          <w:pgSz w:w="7060" w:h="10440"/>
          <w:pgMar w:top="400" w:right="1059" w:bottom="847" w:left="409" w:header="0" w:footer="63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18" w:lineRule="auto"/>
        <w:rPr/>
      </w:pPr>
      <w:r/>
    </w:p>
    <w:p>
      <w:pPr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渴病人临床所见有五个证型：</w:t>
      </w:r>
    </w:p>
    <w:p>
      <w:pPr>
        <w:ind w:left="419"/>
        <w:spacing w:before="4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1. 胃肠燥热。</w:t>
      </w:r>
    </w:p>
    <w:p>
      <w:pPr>
        <w:ind w:firstLine="419"/>
        <w:spacing w:before="70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主证：大便干结，口干口臭，腹胀腹痛，烦闷，舌红苔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黄，脉弦数。</w:t>
      </w:r>
    </w:p>
    <w:p>
      <w:pPr>
        <w:ind w:left="419" w:right="2436"/>
        <w:spacing w:before="50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治法：滋阴润肠，清热通便。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方药：麻子仁丸(有成药)。</w:t>
      </w:r>
    </w:p>
    <w:p>
      <w:pPr>
        <w:ind w:right="66" w:firstLine="419"/>
        <w:spacing w:before="28" w:line="25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用法：每日3次，每次一丸。增液汤送服(元参10克、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生地20克、麦冬10克煎汤)。</w:t>
      </w:r>
    </w:p>
    <w:p>
      <w:pPr>
        <w:ind w:left="419"/>
        <w:spacing w:before="4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2. 脾虚气滞。</w:t>
      </w:r>
    </w:p>
    <w:p>
      <w:pPr>
        <w:ind w:left="419" w:right="276"/>
        <w:spacing w:before="70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主证：大便秘结，胸胁腹胀，舌红苔黄，脉弦而数。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治法：行气健脾通便。</w:t>
      </w:r>
    </w:p>
    <w:p>
      <w:pPr>
        <w:ind w:right="80" w:firstLine="419"/>
        <w:spacing w:before="39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8"/>
        </w:rPr>
        <w:t>方药：麻子仁丸，用槟榔10克、木香10克、香附10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克、郁金10克煎汤送服。</w:t>
      </w:r>
    </w:p>
    <w:p>
      <w:pPr>
        <w:ind w:left="419"/>
        <w:spacing w:before="4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3. 脾虚气弱。</w:t>
      </w:r>
    </w:p>
    <w:p>
      <w:pPr>
        <w:ind w:right="23" w:firstLine="419"/>
        <w:spacing w:before="51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主证：神疲乏力，便秘少气，或因无力排出大便，舌胖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苔白，脉弱。</w:t>
      </w:r>
    </w:p>
    <w:p>
      <w:pPr>
        <w:ind w:left="419"/>
        <w:spacing w:before="46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治法：益气健脾通便。</w:t>
      </w:r>
    </w:p>
    <w:p>
      <w:pPr>
        <w:ind w:left="419"/>
        <w:spacing w:before="8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方药：麻子仁丸，用黄芪15克、党参15克煎汤送服。</w:t>
      </w:r>
    </w:p>
    <w:p>
      <w:pPr>
        <w:ind w:left="419"/>
        <w:spacing w:before="41" w:line="220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69" w:id="215"/>
      <w:bookmarkEnd w:id="215"/>
      <w:r>
        <w:rPr>
          <w:rFonts w:ascii="SimSun" w:hAnsi="SimSun" w:eastAsia="SimSun" w:cs="SimSun"/>
          <w:sz w:val="21"/>
          <w:szCs w:val="21"/>
          <w:spacing w:val="15"/>
        </w:rPr>
        <w:t>(十二)感冒</w:t>
      </w:r>
    </w:p>
    <w:p>
      <w:pPr>
        <w:ind w:right="15" w:firstLine="419"/>
        <w:spacing w:before="78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消渴病人常易患感冒，而且不易痊愈，所以应当做到无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病常防，有病早治。下面介绍一些防治方法，可根据自己的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条件选用。</w:t>
      </w:r>
    </w:p>
    <w:p>
      <w:pPr>
        <w:ind w:right="10" w:firstLine="419"/>
        <w:spacing w:before="61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1. 若因感受风寒，出现鼻塞，流涕、打喷嚏，无汗、怕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冷，尚无发烧，口不渴。常用葱豉汤(葱白2寸</w:t>
      </w:r>
      <w:r>
        <w:rPr>
          <w:rFonts w:ascii="SimSun" w:hAnsi="SimSun" w:eastAsia="SimSun" w:cs="SimSun"/>
          <w:sz w:val="21"/>
          <w:szCs w:val="21"/>
          <w:spacing w:val="18"/>
        </w:rPr>
        <w:t>、豆豉20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克)另加大白菜根一个洗净同煎。服后盖被，有小汗</w:t>
      </w:r>
      <w:r>
        <w:rPr>
          <w:rFonts w:ascii="SimSun" w:hAnsi="SimSun" w:eastAsia="SimSun" w:cs="SimSun"/>
          <w:sz w:val="21"/>
          <w:szCs w:val="21"/>
          <w:spacing w:val="16"/>
        </w:rPr>
        <w:t>出则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可。</w:t>
      </w:r>
    </w:p>
    <w:p>
      <w:pPr>
        <w:ind w:right="10"/>
        <w:spacing w:before="71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2. 若因感受风热，出现口干咽燥，咽痒咳嗽，有汗、怕</w:t>
      </w:r>
    </w:p>
    <w:p>
      <w:pPr>
        <w:spacing w:line="219" w:lineRule="auto"/>
        <w:sectPr>
          <w:footerReference w:type="default" r:id="rId63"/>
          <w:pgSz w:w="7060" w:h="10440"/>
          <w:pgMar w:top="400" w:right="658" w:bottom="949" w:left="820" w:header="0" w:footer="74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57" w:lineRule="auto"/>
        <w:rPr/>
      </w:pPr>
      <w:r/>
    </w:p>
    <w:p>
      <w:pPr>
        <w:ind w:right="56"/>
        <w:spacing w:before="68" w:line="291" w:lineRule="auto"/>
        <w:rPr>
          <w:rFonts w:ascii="SimSun" w:hAnsi="SimSun" w:eastAsia="SimSun" w:cs="SimSun"/>
          <w:sz w:val="17"/>
          <w:szCs w:val="17"/>
        </w:rPr>
      </w:pPr>
      <w:bookmarkStart w:name="bookmark147" w:id="216"/>
      <w:bookmarkEnd w:id="216"/>
      <w:r>
        <w:rPr>
          <w:rFonts w:ascii="SimSun" w:hAnsi="SimSun" w:eastAsia="SimSun" w:cs="SimSun"/>
          <w:sz w:val="21"/>
          <w:szCs w:val="21"/>
          <w:spacing w:val="6"/>
        </w:rPr>
        <w:t>风，头痛，尚无发烧。可服用羚翘解毒丸，每日</w:t>
      </w:r>
      <w:r>
        <w:rPr>
          <w:rFonts w:ascii="SimSun" w:hAnsi="SimSun" w:eastAsia="SimSun" w:cs="SimSun"/>
          <w:sz w:val="21"/>
          <w:szCs w:val="21"/>
          <w:spacing w:val="5"/>
        </w:rPr>
        <w:t>3次，每次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9"/>
        </w:rPr>
        <w:t>一 丸</w:t>
      </w:r>
      <w:r>
        <w:rPr>
          <w:rFonts w:ascii="SimSun" w:hAnsi="SimSun" w:eastAsia="SimSun" w:cs="SimSun"/>
          <w:sz w:val="17"/>
          <w:szCs w:val="17"/>
          <w:spacing w:val="-26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9"/>
        </w:rPr>
        <w:t>。</w:t>
      </w:r>
    </w:p>
    <w:p>
      <w:pPr>
        <w:ind w:firstLine="399"/>
        <w:spacing w:before="50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3.</w:t>
      </w:r>
      <w:r>
        <w:rPr>
          <w:rFonts w:ascii="SimSun" w:hAnsi="SimSun" w:eastAsia="SimSun" w:cs="SimSun"/>
          <w:sz w:val="21"/>
          <w:szCs w:val="21"/>
          <w:spacing w:val="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若有明显发烧，自觉症状较重，应及早到医院检查，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因为不少热病早期都以感冒重证出现，应该警惕。</w:t>
      </w:r>
    </w:p>
    <w:p>
      <w:pPr>
        <w:ind w:left="399"/>
        <w:spacing w:before="8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4. 时行感冒(流行性感冒)的预防：</w:t>
      </w:r>
    </w:p>
    <w:p>
      <w:pPr>
        <w:ind w:left="399"/>
        <w:spacing w:before="56" w:line="21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① 用大青叶、贯众、黑豆各30克，水煎服或当茶饮。</w:t>
      </w:r>
    </w:p>
    <w:p>
      <w:pPr>
        <w:ind w:left="399" w:right="269"/>
        <w:spacing w:before="74" w:line="24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② 用银花、连翘、大青叶各30克，水煎代替茶饮。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若巳发病，应到医院诊治。</w:t>
      </w:r>
    </w:p>
    <w:p>
      <w:pPr>
        <w:ind w:left="399"/>
        <w:spacing w:before="69" w:line="220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70" w:id="217"/>
      <w:bookmarkEnd w:id="217"/>
      <w:r>
        <w:rPr>
          <w:rFonts w:ascii="SimSun" w:hAnsi="SimSun" w:eastAsia="SimSun" w:cs="SimSun"/>
          <w:sz w:val="21"/>
          <w:szCs w:val="21"/>
          <w:spacing w:val="16"/>
        </w:rPr>
        <w:t>(十三)咳嗽</w:t>
      </w:r>
    </w:p>
    <w:p>
      <w:pPr>
        <w:ind w:left="399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消渴病人易患咳嗽，常见有以下几种：</w:t>
      </w:r>
    </w:p>
    <w:p>
      <w:pPr>
        <w:ind w:left="399"/>
        <w:spacing w:before="6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1. 肺虚咳嗽。</w:t>
      </w:r>
    </w:p>
    <w:p>
      <w:pPr>
        <w:ind w:right="28" w:firstLine="399"/>
        <w:spacing w:before="69" w:line="27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主证：起病缓慢，干咳痰少、或痰中带血，</w:t>
      </w:r>
      <w:r>
        <w:rPr>
          <w:rFonts w:ascii="SimSun" w:hAnsi="SimSun" w:eastAsia="SimSun" w:cs="SimSun"/>
          <w:sz w:val="21"/>
          <w:szCs w:val="21"/>
          <w:spacing w:val="1"/>
        </w:rPr>
        <w:t>口干咽燥，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午后潮热，两颧红热，手足心热，失眠盗汗，形体消</w:t>
      </w:r>
      <w:r>
        <w:rPr>
          <w:rFonts w:ascii="SimSun" w:hAnsi="SimSun" w:eastAsia="SimSun" w:cs="SimSun"/>
          <w:sz w:val="21"/>
          <w:szCs w:val="21"/>
          <w:spacing w:val="2"/>
        </w:rPr>
        <w:t>瘦，神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疲乏力，舌红少苔，脉细数。</w:t>
      </w:r>
    </w:p>
    <w:p>
      <w:pPr>
        <w:ind w:left="399" w:right="2439"/>
        <w:spacing w:before="19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治法：养阴清肺，化痰止咳。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方药：沙参麦冬汤加减</w:t>
      </w:r>
    </w:p>
    <w:p>
      <w:pPr>
        <w:ind w:right="31" w:firstLine="399"/>
        <w:spacing w:before="8" w:line="264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2"/>
        </w:rPr>
        <w:t>沙参10克</w:t>
      </w:r>
      <w:r>
        <w:rPr>
          <w:rFonts w:ascii="FangSong" w:hAnsi="FangSong" w:eastAsia="FangSong" w:cs="FangSong"/>
          <w:sz w:val="21"/>
          <w:szCs w:val="21"/>
          <w:spacing w:val="11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2"/>
        </w:rPr>
        <w:t>麦冬10克</w:t>
      </w:r>
      <w:r>
        <w:rPr>
          <w:rFonts w:ascii="FangSong" w:hAnsi="FangSong" w:eastAsia="FangSong" w:cs="FangSong"/>
          <w:sz w:val="21"/>
          <w:szCs w:val="21"/>
          <w:spacing w:val="5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22"/>
        </w:rPr>
        <w:t>玉竹15克</w:t>
      </w:r>
      <w:r>
        <w:rPr>
          <w:rFonts w:ascii="FangSong" w:hAnsi="FangSong" w:eastAsia="FangSong" w:cs="FangSong"/>
          <w:sz w:val="21"/>
          <w:szCs w:val="21"/>
          <w:spacing w:val="9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2"/>
        </w:rPr>
        <w:t>天花粉20克</w:t>
      </w:r>
      <w:r>
        <w:rPr>
          <w:rFonts w:ascii="FangSong" w:hAnsi="FangSong" w:eastAsia="FangSong" w:cs="FangSong"/>
          <w:sz w:val="21"/>
          <w:szCs w:val="21"/>
          <w:spacing w:val="8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2"/>
        </w:rPr>
        <w:t>生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7"/>
        </w:rPr>
        <w:t>地15克</w:t>
      </w:r>
      <w:r>
        <w:rPr>
          <w:rFonts w:ascii="FangSong" w:hAnsi="FangSong" w:eastAsia="FangSong" w:cs="FangSong"/>
          <w:sz w:val="21"/>
          <w:szCs w:val="21"/>
          <w:spacing w:val="11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7"/>
        </w:rPr>
        <w:t>地骨皮30克</w:t>
      </w:r>
      <w:r>
        <w:rPr>
          <w:rFonts w:ascii="FangSong" w:hAnsi="FangSong" w:eastAsia="FangSong" w:cs="FangSong"/>
          <w:sz w:val="21"/>
          <w:szCs w:val="21"/>
          <w:spacing w:val="9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7"/>
        </w:rPr>
        <w:t>乌</w:t>
      </w:r>
      <w:r>
        <w:rPr>
          <w:rFonts w:ascii="FangSong" w:hAnsi="FangSong" w:eastAsia="FangSong" w:cs="FangSong"/>
          <w:sz w:val="21"/>
          <w:szCs w:val="21"/>
          <w:spacing w:val="-3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7"/>
        </w:rPr>
        <w:t>梅</w:t>
      </w:r>
      <w:r>
        <w:rPr>
          <w:rFonts w:ascii="FangSong" w:hAnsi="FangSong" w:eastAsia="FangSong" w:cs="FangSong"/>
          <w:sz w:val="21"/>
          <w:szCs w:val="21"/>
          <w:spacing w:val="-3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7"/>
        </w:rPr>
        <w:t>5</w:t>
      </w:r>
      <w:r>
        <w:rPr>
          <w:rFonts w:ascii="FangSong" w:hAnsi="FangSong" w:eastAsia="FangSong" w:cs="FangSong"/>
          <w:sz w:val="21"/>
          <w:szCs w:val="21"/>
          <w:spacing w:val="-3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7"/>
        </w:rPr>
        <w:t>个</w:t>
      </w:r>
      <w:r>
        <w:rPr>
          <w:rFonts w:ascii="FangSong" w:hAnsi="FangSong" w:eastAsia="FangSong" w:cs="FangSong"/>
          <w:sz w:val="21"/>
          <w:szCs w:val="21"/>
          <w:spacing w:val="2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17"/>
        </w:rPr>
        <w:t>侧柏炭10克</w:t>
      </w:r>
      <w:r>
        <w:rPr>
          <w:rFonts w:ascii="FangSong" w:hAnsi="FangSong" w:eastAsia="FangSong" w:cs="FangSong"/>
          <w:sz w:val="21"/>
          <w:szCs w:val="21"/>
          <w:spacing w:val="9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7"/>
        </w:rPr>
        <w:t>三七粉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37"/>
        </w:rPr>
        <w:t>3克(分冲)。</w:t>
      </w:r>
    </w:p>
    <w:p>
      <w:pPr>
        <w:ind w:right="37"/>
        <w:spacing w:before="61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若已明确诊断为肺结核，应积极进行抗痨治疗，并加强</w:t>
      </w:r>
    </w:p>
    <w:p>
      <w:pPr>
        <w:spacing w:before="54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对血糖控制，否则病情极易迅速恶化。</w:t>
      </w:r>
    </w:p>
    <w:p>
      <w:pPr>
        <w:ind w:left="399"/>
        <w:spacing w:before="7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2. 肝火犯肺咳嗽。</w:t>
      </w:r>
    </w:p>
    <w:p>
      <w:pPr>
        <w:ind w:right="36"/>
        <w:spacing w:before="48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主证：咳嗽引动胸胁部疼痛，急躁易怒，面部发红，口</w:t>
      </w:r>
    </w:p>
    <w:p>
      <w:pPr>
        <w:spacing w:before="9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咽干燥，舌红苔黄，脉弦数。</w:t>
      </w:r>
    </w:p>
    <w:p>
      <w:pPr>
        <w:ind w:left="399"/>
        <w:spacing w:before="6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治法：清肝泻火，润肺化痰。</w:t>
      </w:r>
    </w:p>
    <w:p>
      <w:pPr>
        <w:ind w:left="399"/>
        <w:spacing w:before="6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方药：黛蛤散合清金化痰丸加减</w:t>
      </w:r>
    </w:p>
    <w:p>
      <w:pPr>
        <w:ind w:right="28"/>
        <w:spacing w:before="57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青</w:t>
      </w:r>
      <w:r>
        <w:rPr>
          <w:rFonts w:ascii="SimSun" w:hAnsi="SimSun" w:eastAsia="SimSun" w:cs="SimSun"/>
          <w:sz w:val="21"/>
          <w:szCs w:val="21"/>
          <w:spacing w:val="-29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黛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(</w:t>
      </w:r>
      <w:r>
        <w:rPr>
          <w:rFonts w:ascii="SimSun" w:hAnsi="SimSun" w:eastAsia="SimSun" w:cs="SimSun"/>
          <w:sz w:val="21"/>
          <w:szCs w:val="21"/>
          <w:spacing w:val="-35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包</w:t>
      </w:r>
      <w:r>
        <w:rPr>
          <w:rFonts w:ascii="SimSun" w:hAnsi="SimSun" w:eastAsia="SimSun" w:cs="SimSun"/>
          <w:sz w:val="21"/>
          <w:szCs w:val="21"/>
          <w:spacing w:val="-34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)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3</w:t>
      </w:r>
      <w:r>
        <w:rPr>
          <w:rFonts w:ascii="SimSun" w:hAnsi="SimSun" w:eastAsia="SimSun" w:cs="SimSu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克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蛤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粉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(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包</w:t>
      </w:r>
      <w:r>
        <w:rPr>
          <w:rFonts w:ascii="SimSun" w:hAnsi="SimSun" w:eastAsia="SimSun" w:cs="SimSun"/>
          <w:sz w:val="21"/>
          <w:szCs w:val="21"/>
          <w:spacing w:val="-29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)</w:t>
      </w:r>
      <w:r>
        <w:rPr>
          <w:rFonts w:ascii="SimSun" w:hAnsi="SimSun" w:eastAsia="SimSun" w:cs="SimSun"/>
          <w:sz w:val="21"/>
          <w:szCs w:val="21"/>
          <w:spacing w:val="-29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6</w:t>
      </w:r>
      <w:r>
        <w:rPr>
          <w:rFonts w:ascii="SimSun" w:hAnsi="SimSun" w:eastAsia="SimSun" w:cs="SimSun"/>
          <w:sz w:val="21"/>
          <w:szCs w:val="21"/>
          <w:spacing w:val="-25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克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山栀10克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黄</w:t>
      </w:r>
      <w:r>
        <w:rPr>
          <w:rFonts w:ascii="SimSun" w:hAnsi="SimSun" w:eastAsia="SimSun" w:cs="SimSun"/>
          <w:sz w:val="21"/>
          <w:szCs w:val="21"/>
          <w:spacing w:val="-45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芩</w:t>
      </w:r>
    </w:p>
    <w:p>
      <w:pPr>
        <w:spacing w:line="219" w:lineRule="auto"/>
        <w:sectPr>
          <w:footerReference w:type="default" r:id="rId64"/>
          <w:pgSz w:w="7060" w:h="10440"/>
          <w:pgMar w:top="400" w:right="865" w:bottom="837" w:left="630" w:header="0" w:footer="62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93" w:lineRule="auto"/>
        <w:rPr/>
      </w:pPr>
      <w:r/>
    </w:p>
    <w:p>
      <w:pPr>
        <w:spacing w:before="68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5"/>
        </w:rPr>
        <w:t>10克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5"/>
        </w:rPr>
        <w:t>桑白皮10克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5"/>
        </w:rPr>
        <w:t>桔梗6克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5"/>
        </w:rPr>
        <w:t>麦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5"/>
        </w:rPr>
        <w:t>冬</w:t>
      </w:r>
      <w:r>
        <w:rPr>
          <w:rFonts w:ascii="SimSun" w:hAnsi="SimSun" w:eastAsia="SimSun" w:cs="SimSun"/>
          <w:sz w:val="21"/>
          <w:szCs w:val="21"/>
          <w:spacing w:val="-20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5"/>
        </w:rPr>
        <w:t>1</w:t>
      </w:r>
      <w:r>
        <w:rPr>
          <w:rFonts w:ascii="SimSun" w:hAnsi="SimSun" w:eastAsia="SimSun" w:cs="SimSun"/>
          <w:sz w:val="21"/>
          <w:szCs w:val="21"/>
          <w:spacing w:val="-34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5"/>
        </w:rPr>
        <w:t>0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5"/>
        </w:rPr>
        <w:t>克</w:t>
      </w:r>
      <w:r>
        <w:rPr>
          <w:rFonts w:ascii="SimSun" w:hAnsi="SimSun" w:eastAsia="SimSun" w:cs="SimSun"/>
          <w:sz w:val="21"/>
          <w:szCs w:val="21"/>
          <w:spacing w:val="-35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5"/>
        </w:rPr>
        <w:t>柴</w:t>
      </w:r>
      <w:r>
        <w:rPr>
          <w:rFonts w:ascii="SimSun" w:hAnsi="SimSun" w:eastAsia="SimSun" w:cs="SimSun"/>
          <w:sz w:val="21"/>
          <w:szCs w:val="21"/>
          <w:spacing w:val="-29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5"/>
        </w:rPr>
        <w:t>胡</w:t>
      </w:r>
      <w:r>
        <w:rPr>
          <w:rFonts w:ascii="SimSun" w:hAnsi="SimSun" w:eastAsia="SimSun" w:cs="SimSun"/>
          <w:sz w:val="21"/>
          <w:szCs w:val="21"/>
          <w:spacing w:val="-34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5"/>
        </w:rPr>
        <w:t>6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5"/>
        </w:rPr>
        <w:t>克</w:t>
      </w:r>
      <w:r>
        <w:rPr>
          <w:rFonts w:ascii="SimSun" w:hAnsi="SimSun" w:eastAsia="SimSun" w:cs="SimSun"/>
          <w:sz w:val="21"/>
          <w:szCs w:val="21"/>
          <w:spacing w:val="-35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5"/>
        </w:rPr>
        <w:t>郁</w:t>
      </w:r>
    </w:p>
    <w:p>
      <w:pPr>
        <w:ind w:left="3"/>
        <w:spacing w:before="7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2"/>
        </w:rPr>
        <w:t>金10克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12"/>
        </w:rPr>
        <w:t>川贝6克。水煎服。</w:t>
      </w:r>
    </w:p>
    <w:p>
      <w:pPr>
        <w:ind w:left="432"/>
        <w:spacing w:before="8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若服药无效，应进一步检查以明确诊断。</w:t>
      </w:r>
    </w:p>
    <w:p>
      <w:pPr>
        <w:ind w:left="432"/>
        <w:spacing w:before="103" w:line="183" w:lineRule="auto"/>
        <w:rPr>
          <w:rFonts w:ascii="LiSu" w:hAnsi="LiSu" w:eastAsia="LiSu" w:cs="LiSu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3.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-7"/>
        </w:rPr>
        <w:t>痰湿犯肺咳嗽。</w:t>
      </w:r>
    </w:p>
    <w:p>
      <w:pPr>
        <w:ind w:right="18" w:firstLine="429"/>
        <w:spacing w:before="72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主证：咳嗽痰多，痰白而稀，胸脘满闷，纳谷不香，神 </w:t>
      </w:r>
      <w:r>
        <w:rPr>
          <w:rFonts w:ascii="SimSun" w:hAnsi="SimSun" w:eastAsia="SimSun" w:cs="SimSun"/>
          <w:sz w:val="21"/>
          <w:szCs w:val="21"/>
          <w:spacing w:val="2"/>
        </w:rPr>
        <w:t>疲乏力，大便时溏，苔白腻，脉滑数。多见于消渴病后期。</w:t>
      </w:r>
    </w:p>
    <w:p>
      <w:pPr>
        <w:ind w:left="429"/>
        <w:spacing w:before="3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治法：健脾燥湿化痰。</w:t>
      </w:r>
    </w:p>
    <w:p>
      <w:pPr>
        <w:ind w:left="429"/>
        <w:spacing w:before="5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方药：平胃散</w:t>
      </w:r>
    </w:p>
    <w:p>
      <w:pPr>
        <w:ind w:right="64" w:firstLine="429"/>
        <w:spacing w:before="62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苍术10克</w:t>
      </w:r>
      <w:r>
        <w:rPr>
          <w:rFonts w:ascii="SimSun" w:hAnsi="SimSun" w:eastAsia="SimSun" w:cs="SimSun"/>
          <w:sz w:val="21"/>
          <w:szCs w:val="21"/>
          <w:spacing w:val="11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厚朴6克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6"/>
        </w:rPr>
        <w:t>陈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皮</w:t>
      </w:r>
      <w:r>
        <w:rPr>
          <w:rFonts w:ascii="SimSun" w:hAnsi="SimSun" w:eastAsia="SimSun" w:cs="SimSun"/>
          <w:sz w:val="21"/>
          <w:szCs w:val="21"/>
          <w:spacing w:val="-4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6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克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6"/>
        </w:rPr>
        <w:t>半夏10克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甘草6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克  砂仁3克。水煎服。</w:t>
      </w:r>
    </w:p>
    <w:p>
      <w:pPr>
        <w:ind w:left="429"/>
        <w:spacing w:before="8" w:line="218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71" w:id="219"/>
      <w:bookmarkEnd w:id="219"/>
      <w:r>
        <w:rPr>
          <w:rFonts w:ascii="SimSun" w:hAnsi="SimSun" w:eastAsia="SimSun" w:cs="SimSun"/>
          <w:sz w:val="21"/>
          <w:szCs w:val="21"/>
          <w:spacing w:val="18"/>
        </w:rPr>
        <w:t>(十四)淋症</w:t>
      </w:r>
    </w:p>
    <w:p>
      <w:pPr>
        <w:ind w:right="64" w:firstLine="429"/>
        <w:spacing w:before="64" w:line="2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消渴病人因为阴津亏耗，湿热内蕴，下注膀胱，最易成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淋，一般早期多见血淋，晚期多为劳淋。</w:t>
      </w:r>
    </w:p>
    <w:p>
      <w:pPr>
        <w:ind w:left="429"/>
        <w:spacing w:before="36" w:line="184" w:lineRule="auto"/>
        <w:rPr>
          <w:rFonts w:ascii="LiSu" w:hAnsi="LiSu" w:eastAsia="LiSu" w:cs="LiSu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1.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LiSu" w:hAnsi="LiSu" w:eastAsia="LiSu" w:cs="LiSu"/>
          <w:sz w:val="21"/>
          <w:szCs w:val="21"/>
          <w:spacing w:val="-7"/>
        </w:rPr>
        <w:t>血淋。</w:t>
      </w:r>
    </w:p>
    <w:p>
      <w:pPr>
        <w:ind w:right="23" w:firstLine="429"/>
        <w:spacing w:before="58" w:line="28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主证：小便频、急、热、痛，尿中带血，或小腹及</w:t>
      </w:r>
      <w:r>
        <w:rPr>
          <w:rFonts w:ascii="SimSun" w:hAnsi="SimSun" w:eastAsia="SimSun" w:cs="SimSun"/>
          <w:sz w:val="21"/>
          <w:szCs w:val="21"/>
          <w:spacing w:val="2"/>
        </w:rPr>
        <w:t>腰部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疼痛，烦热口渴，舌红苔黄，脉细数。</w:t>
      </w:r>
    </w:p>
    <w:p>
      <w:pPr>
        <w:ind w:left="429"/>
        <w:spacing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治法：清利湿热，凉血止血。</w:t>
      </w:r>
    </w:p>
    <w:p>
      <w:pPr>
        <w:ind w:left="429"/>
        <w:spacing w:before="7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方药：小蓟饮子合八正散加减</w:t>
      </w:r>
    </w:p>
    <w:p>
      <w:pPr>
        <w:ind w:right="4" w:firstLine="429"/>
        <w:spacing w:before="61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9"/>
        </w:rPr>
        <w:t>小蓟30克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9"/>
        </w:rPr>
        <w:t>生地15克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9"/>
        </w:rPr>
        <w:t>木通10克</w:t>
      </w:r>
      <w:r>
        <w:rPr>
          <w:rFonts w:ascii="SimSun" w:hAnsi="SimSun" w:eastAsia="SimSun" w:cs="SimSun"/>
          <w:sz w:val="21"/>
          <w:szCs w:val="21"/>
          <w:spacing w:val="9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9"/>
        </w:rPr>
        <w:t>车前子(包)10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克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1"/>
        </w:rPr>
        <w:t>石苇15克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1"/>
        </w:rPr>
        <w:t>瞿麦10克  扁蓄10克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竹叶10克</w:t>
      </w:r>
      <w:r>
        <w:rPr>
          <w:rFonts w:ascii="SimSun" w:hAnsi="SimSun" w:eastAsia="SimSun" w:cs="SimSun"/>
          <w:sz w:val="21"/>
          <w:szCs w:val="21"/>
          <w:spacing w:val="9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丹皮</w:t>
      </w:r>
    </w:p>
    <w:p>
      <w:pPr>
        <w:ind w:left="63"/>
        <w:spacing w:before="3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2"/>
        </w:rPr>
        <w:t>10克。水煎服。</w:t>
      </w:r>
    </w:p>
    <w:p>
      <w:pPr>
        <w:ind w:left="3" w:right="26" w:firstLine="429"/>
        <w:spacing w:before="60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</w:rPr>
        <w:t>若有发热恶寒、腰痛者应当加强治疗，在临床症状缓解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</w:rPr>
        <w:t>后，仍当复查小便，需要观察较长时间，力求治疗彻底，防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8"/>
        </w:rPr>
        <w:t>止形成慢性病。</w:t>
      </w:r>
    </w:p>
    <w:p>
      <w:pPr>
        <w:ind w:left="432"/>
        <w:spacing w:before="62" w:line="183" w:lineRule="auto"/>
        <w:rPr>
          <w:rFonts w:ascii="LiSu" w:hAnsi="LiSu" w:eastAsia="LiSu" w:cs="LiSu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6"/>
        </w:rPr>
        <w:t>2.</w:t>
      </w:r>
      <w:r>
        <w:rPr>
          <w:rFonts w:ascii="SimSun" w:hAnsi="SimSun" w:eastAsia="SimSun" w:cs="SimSun"/>
          <w:sz w:val="21"/>
          <w:szCs w:val="21"/>
          <w:spacing w:val="-15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-6"/>
        </w:rPr>
        <w:t>劳淋。</w:t>
      </w:r>
    </w:p>
    <w:p>
      <w:pPr>
        <w:ind w:left="3" w:firstLine="429"/>
        <w:spacing w:before="57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主证：常因身体虚弱，或初患淋证未能彻底治疗迁延日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</w:rPr>
        <w:t>久所致，时好时坏，遇劳累即发，或小便淋沥，自己不能控</w:t>
      </w:r>
    </w:p>
    <w:p>
      <w:pPr>
        <w:spacing w:line="276" w:lineRule="auto"/>
        <w:sectPr>
          <w:footerReference w:type="default" r:id="rId65"/>
          <w:pgSz w:w="7060" w:h="10440"/>
          <w:pgMar w:top="400" w:right="925" w:bottom="888" w:left="570" w:header="0" w:footer="68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66" w:lineRule="auto"/>
        <w:rPr/>
      </w:pPr>
      <w:r/>
    </w:p>
    <w:p>
      <w:pPr>
        <w:ind w:left="409" w:right="47" w:hanging="409"/>
        <w:spacing w:before="68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制，舌胖苔白黄相兼，脉弱。或有腰膝酸软，四肢沉重无力。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治法：补益脾肾，清利湿热。</w:t>
      </w:r>
    </w:p>
    <w:p>
      <w:pPr>
        <w:ind w:left="409"/>
        <w:spacing w:before="3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方药：知柏无比山药丸加减</w:t>
      </w:r>
    </w:p>
    <w:p>
      <w:pPr>
        <w:ind w:firstLine="409"/>
        <w:spacing w:before="57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1"/>
        </w:rPr>
        <w:t>熟地10克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1"/>
        </w:rPr>
        <w:t>山药10克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党参15克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1"/>
        </w:rPr>
        <w:t>茯苓10克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1"/>
        </w:rPr>
        <w:t>泽泻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8"/>
        </w:rPr>
        <w:t>10克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8"/>
        </w:rPr>
        <w:t>杜仲10克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8"/>
        </w:rPr>
        <w:t>黄柏10克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8"/>
        </w:rPr>
        <w:t>知母10克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8"/>
        </w:rPr>
        <w:t>生地榆30克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白果10个(打)。水煎服。</w:t>
      </w:r>
    </w:p>
    <w:p>
      <w:pPr>
        <w:ind w:left="409"/>
        <w:spacing w:before="60" w:line="219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72" w:id="221"/>
      <w:bookmarkEnd w:id="221"/>
      <w:r>
        <w:rPr>
          <w:rFonts w:ascii="SimSun" w:hAnsi="SimSun" w:eastAsia="SimSun" w:cs="SimSun"/>
          <w:sz w:val="21"/>
          <w:szCs w:val="21"/>
          <w:spacing w:val="19"/>
        </w:rPr>
        <w:t>(十五)水肿</w:t>
      </w:r>
    </w:p>
    <w:p>
      <w:pPr>
        <w:ind w:right="32" w:firstLine="409"/>
        <w:spacing w:before="50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水肿是消渴病人很常见的症状之一。因为长期</w:t>
      </w:r>
      <w:r>
        <w:rPr>
          <w:rFonts w:ascii="SimSun" w:hAnsi="SimSun" w:eastAsia="SimSun" w:cs="SimSun"/>
          <w:sz w:val="21"/>
          <w:szCs w:val="21"/>
          <w:spacing w:val="2"/>
        </w:rPr>
        <w:t>多尿多饮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多食，致脾肾阳气受伤，于是水液转输障碍，留于体内则发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生水肿。到后期由于肾阳衰微，水湿不能排出故更容易发生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水肿。现分述如下：</w:t>
      </w:r>
    </w:p>
    <w:p>
      <w:pPr>
        <w:ind w:left="412"/>
        <w:spacing w:before="5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9"/>
        </w:rPr>
        <w:t>1.</w:t>
      </w:r>
      <w:r>
        <w:rPr>
          <w:rFonts w:ascii="SimSun" w:hAnsi="SimSun" w:eastAsia="SimSun" w:cs="SimSun"/>
          <w:sz w:val="21"/>
          <w:szCs w:val="21"/>
          <w:spacing w:val="32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9"/>
        </w:rPr>
        <w:t>脾肾气阳两虚。</w:t>
      </w:r>
    </w:p>
    <w:p>
      <w:pPr>
        <w:ind w:right="33" w:firstLine="409"/>
        <w:spacing w:before="75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主证：全身虚肿，腰以下为主，按下凹陷不易恢复，面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色苍黄，脘腹胀闷，饮食不香，大便常溏，夜间大便多，尿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量减少。神疲乏力，四肢逆冷。舌胖苔白，脉沉细无力。</w:t>
      </w:r>
    </w:p>
    <w:p>
      <w:pPr>
        <w:ind w:left="412"/>
        <w:spacing w:before="1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治法：益气健脾，补肾利水。</w:t>
      </w:r>
    </w:p>
    <w:p>
      <w:pPr>
        <w:ind w:left="412"/>
        <w:spacing w:before="8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</w:rPr>
        <w:t>方药：实脾饮加减</w:t>
      </w:r>
    </w:p>
    <w:p>
      <w:pPr>
        <w:ind w:right="11" w:firstLine="409"/>
        <w:spacing w:before="65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0"/>
        </w:rPr>
        <w:t>党参10克</w:t>
      </w:r>
      <w:r>
        <w:rPr>
          <w:rFonts w:ascii="SimSun" w:hAnsi="SimSun" w:eastAsia="SimSun" w:cs="SimSun"/>
          <w:sz w:val="21"/>
          <w:szCs w:val="21"/>
          <w:spacing w:val="1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黄芪20克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0"/>
        </w:rPr>
        <w:t>白术10克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0"/>
        </w:rPr>
        <w:t>茯苓15克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0"/>
        </w:rPr>
        <w:t>泽泻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9"/>
        </w:rPr>
        <w:t>15克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9"/>
        </w:rPr>
        <w:t>车前子(包)15克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9"/>
        </w:rPr>
        <w:t>仙灵脾10克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9"/>
        </w:rPr>
        <w:t>木瓜15克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9"/>
        </w:rPr>
        <w:t>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香10克。水煎服。</w:t>
      </w:r>
    </w:p>
    <w:p>
      <w:pPr>
        <w:ind w:right="53" w:firstLine="409"/>
        <w:spacing w:before="31" w:line="25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参考：糖尿病人不论什么原因引起的水肿，只要有以上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主证即可用本方配合治疗，但临时发烧者可暂停。</w:t>
      </w:r>
    </w:p>
    <w:p>
      <w:pPr>
        <w:ind w:left="409"/>
        <w:spacing w:before="4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2. 肾阳衰微。</w:t>
      </w:r>
    </w:p>
    <w:p>
      <w:pPr>
        <w:ind w:right="77" w:firstLine="409"/>
        <w:spacing w:before="71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主证：面白虚浮，全身水肿，腰以下尤甚，腰部冷痛，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心悸气短，不能平躺，舌胖黯红苔白，脉细</w:t>
      </w:r>
      <w:r>
        <w:rPr>
          <w:rFonts w:ascii="SimSun" w:hAnsi="SimSun" w:eastAsia="SimSun" w:cs="SimSun"/>
          <w:sz w:val="21"/>
          <w:szCs w:val="21"/>
          <w:spacing w:val="1"/>
        </w:rPr>
        <w:t>数或有结代。</w:t>
      </w:r>
    </w:p>
    <w:p>
      <w:pPr>
        <w:ind w:left="409" w:right="2427"/>
        <w:spacing w:before="19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治法：温肾助阳，化气行水。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方药：参芪真武汤</w:t>
      </w:r>
    </w:p>
    <w:p>
      <w:pPr>
        <w:spacing w:line="277" w:lineRule="auto"/>
        <w:sectPr>
          <w:footerReference w:type="default" r:id="rId66"/>
          <w:pgSz w:w="7060" w:h="10440"/>
          <w:pgMar w:top="400" w:right="937" w:bottom="787" w:left="559" w:header="0" w:footer="57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ind w:right="11" w:firstLine="429"/>
        <w:spacing w:before="72" w:line="267" w:lineRule="auto"/>
        <w:jc w:val="both"/>
        <w:rPr>
          <w:rFonts w:ascii="SimSun" w:hAnsi="SimSun" w:eastAsia="SimSun" w:cs="SimSun"/>
          <w:sz w:val="17"/>
          <w:szCs w:val="17"/>
        </w:rPr>
      </w:pPr>
      <w:bookmarkStart w:name="bookmark150" w:id="222"/>
      <w:bookmarkEnd w:id="222"/>
      <w:r>
        <w:rPr>
          <w:rFonts w:ascii="SimSun" w:hAnsi="SimSun" w:eastAsia="SimSun" w:cs="SimSun"/>
          <w:sz w:val="22"/>
          <w:szCs w:val="22"/>
          <w:spacing w:val="-10"/>
        </w:rPr>
        <w:t>人参10克</w:t>
      </w:r>
      <w:r>
        <w:rPr>
          <w:rFonts w:ascii="SimSun" w:hAnsi="SimSun" w:eastAsia="SimSun" w:cs="SimSun"/>
          <w:sz w:val="22"/>
          <w:szCs w:val="22"/>
          <w:spacing w:val="8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炙</w:t>
      </w:r>
      <w:r>
        <w:rPr>
          <w:rFonts w:ascii="SimSun" w:hAnsi="SimSun" w:eastAsia="SimSun" w:cs="SimSun"/>
          <w:sz w:val="22"/>
          <w:szCs w:val="22"/>
          <w:spacing w:val="-4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黄</w:t>
      </w:r>
      <w:r>
        <w:rPr>
          <w:rFonts w:ascii="SimSun" w:hAnsi="SimSun" w:eastAsia="SimSun" w:cs="SimSun"/>
          <w:sz w:val="22"/>
          <w:szCs w:val="22"/>
          <w:spacing w:val="-4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芪</w:t>
      </w:r>
      <w:r>
        <w:rPr>
          <w:rFonts w:ascii="SimSun" w:hAnsi="SimSun" w:eastAsia="SimSun" w:cs="SimSun"/>
          <w:sz w:val="22"/>
          <w:szCs w:val="22"/>
          <w:spacing w:val="-3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1</w:t>
      </w:r>
      <w:r>
        <w:rPr>
          <w:rFonts w:ascii="SimSun" w:hAnsi="SimSun" w:eastAsia="SimSun" w:cs="SimSun"/>
          <w:sz w:val="22"/>
          <w:szCs w:val="22"/>
          <w:spacing w:val="-4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5</w:t>
      </w:r>
      <w:r>
        <w:rPr>
          <w:rFonts w:ascii="SimSun" w:hAnsi="SimSun" w:eastAsia="SimSun" w:cs="SimSun"/>
          <w:sz w:val="22"/>
          <w:szCs w:val="22"/>
          <w:spacing w:val="-4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克</w:t>
      </w:r>
      <w:r>
        <w:rPr>
          <w:rFonts w:ascii="SimSun" w:hAnsi="SimSun" w:eastAsia="SimSun" w:cs="SimSun"/>
          <w:sz w:val="22"/>
          <w:szCs w:val="22"/>
          <w:spacing w:val="-4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熟</w:t>
      </w:r>
      <w:r>
        <w:rPr>
          <w:rFonts w:ascii="SimSun" w:hAnsi="SimSun" w:eastAsia="SimSun" w:cs="SimSun"/>
          <w:sz w:val="22"/>
          <w:szCs w:val="22"/>
          <w:spacing w:val="-3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附</w:t>
      </w:r>
      <w:r>
        <w:rPr>
          <w:rFonts w:ascii="SimSun" w:hAnsi="SimSun" w:eastAsia="SimSun" w:cs="SimSun"/>
          <w:sz w:val="22"/>
          <w:szCs w:val="22"/>
          <w:spacing w:val="-4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片</w:t>
      </w:r>
      <w:r>
        <w:rPr>
          <w:rFonts w:ascii="SimSun" w:hAnsi="SimSun" w:eastAsia="SimSun" w:cs="SimSun"/>
          <w:sz w:val="22"/>
          <w:szCs w:val="22"/>
          <w:spacing w:val="-4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6</w:t>
      </w:r>
      <w:r>
        <w:rPr>
          <w:rFonts w:ascii="SimSun" w:hAnsi="SimSun" w:eastAsia="SimSun" w:cs="SimSun"/>
          <w:sz w:val="22"/>
          <w:szCs w:val="22"/>
          <w:spacing w:val="-4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克 白</w:t>
      </w:r>
      <w:r>
        <w:rPr>
          <w:rFonts w:ascii="SimSun" w:hAnsi="SimSun" w:eastAsia="SimSun" w:cs="SimSun"/>
          <w:sz w:val="22"/>
          <w:szCs w:val="22"/>
          <w:spacing w:val="-4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术</w:t>
      </w:r>
      <w:r>
        <w:rPr>
          <w:rFonts w:ascii="SimSun" w:hAnsi="SimSun" w:eastAsia="SimSun" w:cs="SimSun"/>
          <w:sz w:val="22"/>
          <w:szCs w:val="22"/>
          <w:spacing w:val="-3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1</w:t>
      </w:r>
      <w:r>
        <w:rPr>
          <w:rFonts w:ascii="SimSun" w:hAnsi="SimSun" w:eastAsia="SimSun" w:cs="SimSun"/>
          <w:sz w:val="22"/>
          <w:szCs w:val="22"/>
          <w:spacing w:val="-4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0</w:t>
      </w:r>
      <w:r>
        <w:rPr>
          <w:rFonts w:ascii="SimSun" w:hAnsi="SimSun" w:eastAsia="SimSun" w:cs="SimSun"/>
          <w:sz w:val="22"/>
          <w:szCs w:val="22"/>
          <w:spacing w:val="-4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克 白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3"/>
        </w:rPr>
        <w:t>芍15克</w:t>
      </w:r>
      <w:r>
        <w:rPr>
          <w:rFonts w:ascii="SimSun" w:hAnsi="SimSun" w:eastAsia="SimSun" w:cs="SimSun"/>
          <w:sz w:val="22"/>
          <w:szCs w:val="22"/>
          <w:spacing w:val="10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3"/>
        </w:rPr>
        <w:t>车前子(包)15克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23"/>
        </w:rPr>
        <w:t>茯苓10克</w:t>
      </w:r>
      <w:r>
        <w:rPr>
          <w:rFonts w:ascii="SimSun" w:hAnsi="SimSun" w:eastAsia="SimSun" w:cs="SimSun"/>
          <w:sz w:val="22"/>
          <w:szCs w:val="22"/>
          <w:spacing w:val="9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3"/>
        </w:rPr>
        <w:t>生姜10克。水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煎</w:t>
      </w:r>
      <w:r>
        <w:rPr>
          <w:rFonts w:ascii="SimSun" w:hAnsi="SimSun" w:eastAsia="SimSun" w:cs="SimSun"/>
          <w:sz w:val="17"/>
          <w:szCs w:val="17"/>
          <w:spacing w:val="-2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服</w:t>
      </w:r>
      <w:r>
        <w:rPr>
          <w:rFonts w:ascii="SimSun" w:hAnsi="SimSun" w:eastAsia="SimSun" w:cs="SimSun"/>
          <w:sz w:val="17"/>
          <w:szCs w:val="17"/>
          <w:spacing w:val="-2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。</w:t>
      </w:r>
    </w:p>
    <w:p>
      <w:pPr>
        <w:ind w:firstLine="429"/>
        <w:spacing w:before="67" w:line="25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若有尿少，便秘，出现恶心呕吐，应于方中去附片，加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陈皮10克、半夏10克、生大黄10克，使大便保持通畅，日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行2～3次为宜。</w:t>
      </w:r>
    </w:p>
    <w:p>
      <w:pPr>
        <w:ind w:right="30" w:firstLine="429"/>
        <w:spacing w:before="72" w:line="23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若浮肿消退，一般情况仍较差者，改用杞菊地黄丸，每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日2次，每次一丸，用人参6克、黄芪10克煎汤分次送下。</w:t>
      </w:r>
    </w:p>
    <w:p>
      <w:pPr>
        <w:ind w:right="27" w:firstLine="429"/>
        <w:spacing w:before="60" w:line="26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2"/>
          <w:szCs w:val="22"/>
          <w:spacing w:val="-4"/>
        </w:rPr>
        <w:t>参考：糖尿病性肾病出现慢性肾功能衰竭时，有以上主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证存在，则可选用相应方药配合治疗，对改善临床症状有较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好作用，也能增加肾小球滤过率，血尿素氮甚至血肌酐有所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0"/>
        </w:rPr>
        <w:t>下 降</w:t>
      </w:r>
      <w:r>
        <w:rPr>
          <w:rFonts w:ascii="SimSun" w:hAnsi="SimSun" w:eastAsia="SimSun" w:cs="SimSun"/>
          <w:sz w:val="17"/>
          <w:szCs w:val="17"/>
          <w:spacing w:val="-2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0"/>
        </w:rPr>
        <w:t>。</w:t>
      </w:r>
    </w:p>
    <w:p>
      <w:pPr>
        <w:ind w:left="429"/>
        <w:spacing w:before="73" w:line="220" w:lineRule="auto"/>
        <w:outlineLvl w:val="2"/>
        <w:rPr>
          <w:rFonts w:ascii="SimSun" w:hAnsi="SimSun" w:eastAsia="SimSun" w:cs="SimSun"/>
          <w:sz w:val="22"/>
          <w:szCs w:val="22"/>
        </w:rPr>
      </w:pPr>
      <w:bookmarkStart w:name="bookmark73" w:id="223"/>
      <w:bookmarkEnd w:id="223"/>
      <w:r>
        <w:rPr>
          <w:rFonts w:ascii="SimSun" w:hAnsi="SimSun" w:eastAsia="SimSun" w:cs="SimSun"/>
          <w:sz w:val="22"/>
          <w:szCs w:val="22"/>
          <w:spacing w:val="10"/>
        </w:rPr>
        <w:t>(十六)中风</w:t>
      </w:r>
    </w:p>
    <w:p>
      <w:pPr>
        <w:ind w:right="9" w:firstLine="429"/>
        <w:spacing w:before="56" w:line="25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消渴病人后期，若发生猝然昏倒，或语言不利、口眼锅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斜、半身不遂，应当立即送医院抢救。为了防止或推</w:t>
      </w:r>
      <w:r>
        <w:rPr>
          <w:rFonts w:ascii="SimSun" w:hAnsi="SimSun" w:eastAsia="SimSun" w:cs="SimSun"/>
          <w:sz w:val="22"/>
          <w:szCs w:val="22"/>
          <w:spacing w:val="-4"/>
        </w:rPr>
        <w:t>迟中风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发生的时间，在这里介绍一些办法，供病人选用。</w:t>
      </w:r>
    </w:p>
    <w:p>
      <w:pPr>
        <w:ind w:right="28" w:firstLine="429"/>
        <w:spacing w:before="33" w:line="23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1. 消渴病人越到后期越应加强对消渴病本身的防治(见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有关章节)。</w:t>
      </w:r>
    </w:p>
    <w:p>
      <w:pPr>
        <w:ind w:right="32"/>
        <w:spacing w:before="81" w:line="219" w:lineRule="auto"/>
        <w:jc w:val="right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2. 若有眩晕应常服杞菊地黄丸，每日2次，每次一丸。</w:t>
      </w:r>
    </w:p>
    <w:p>
      <w:pPr>
        <w:ind w:right="49" w:firstLine="429"/>
        <w:spacing w:before="58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3. 若有手指或脚趾等处麻木，常常是发生中风的预兆，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应常服愈风宁心片，每日3次，每次5片。</w:t>
      </w:r>
    </w:p>
    <w:p>
      <w:pPr>
        <w:ind w:right="45" w:firstLine="429"/>
        <w:spacing w:before="69" w:line="23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0"/>
        </w:rPr>
        <w:t>4.</w:t>
      </w:r>
      <w:r>
        <w:rPr>
          <w:rFonts w:ascii="SimSun" w:hAnsi="SimSun" w:eastAsia="SimSun" w:cs="SimSun"/>
          <w:sz w:val="22"/>
          <w:szCs w:val="22"/>
          <w:spacing w:val="-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0"/>
        </w:rPr>
        <w:t>若舌质偏黯，应常服丹七片，每日3次</w:t>
      </w:r>
      <w:r>
        <w:rPr>
          <w:rFonts w:ascii="SimSun" w:hAnsi="SimSun" w:eastAsia="SimSun" w:cs="SimSun"/>
          <w:sz w:val="22"/>
          <w:szCs w:val="22"/>
          <w:spacing w:val="9"/>
        </w:rPr>
        <w:t>，每次3~5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片。</w:t>
      </w:r>
    </w:p>
    <w:p>
      <w:pPr>
        <w:ind w:right="3" w:firstLine="429"/>
        <w:spacing w:before="56" w:line="26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参考：糖尿病人有高血压、动脉硬化者易发生脑出血或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脑血栓形成。临床以脑血栓形成较多见，其原因之一是该种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病人血糖、血脂较高，致使血流缓慢而成，所以控制血糖，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降低血脂的治疗措施很重要。之二是由于用降血压药物过</w:t>
      </w:r>
    </w:p>
    <w:p>
      <w:pPr>
        <w:spacing w:line="262" w:lineRule="auto"/>
        <w:sectPr>
          <w:footerReference w:type="default" r:id="rId67"/>
          <w:pgSz w:w="7060" w:h="10440"/>
          <w:pgMar w:top="400" w:right="670" w:bottom="742" w:left="740" w:header="0" w:footer="526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57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ind w:right="2"/>
        <w:spacing w:before="69" w:line="260" w:lineRule="auto"/>
        <w:rPr>
          <w:rFonts w:ascii="SimSun" w:hAnsi="SimSun" w:eastAsia="SimSun" w:cs="SimSun"/>
          <w:sz w:val="21"/>
          <w:szCs w:val="21"/>
        </w:rPr>
      </w:pPr>
      <w:bookmarkStart w:name="bookmark151" w:id="224"/>
      <w:bookmarkEnd w:id="224"/>
      <w:r>
        <w:rPr>
          <w:rFonts w:ascii="SimSun" w:hAnsi="SimSun" w:eastAsia="SimSun" w:cs="SimSun"/>
          <w:sz w:val="21"/>
          <w:szCs w:val="21"/>
          <w:spacing w:val="11"/>
        </w:rPr>
        <w:t>猛，在短时间使收缩压降低25%以上，则易发生较危险的后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果。所以使用降压药物时应小心谨慎，</w:t>
      </w:r>
    </w:p>
    <w:p>
      <w:pPr>
        <w:ind w:left="440"/>
        <w:spacing w:before="40" w:line="220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74" w:id="225"/>
      <w:bookmarkEnd w:id="225"/>
      <w:r>
        <w:rPr>
          <w:rFonts w:ascii="SimSun" w:hAnsi="SimSun" w:eastAsia="SimSun" w:cs="SimSun"/>
          <w:sz w:val="21"/>
          <w:szCs w:val="21"/>
          <w:spacing w:val="20"/>
        </w:rPr>
        <w:t>(十七)痿蹙</w:t>
      </w:r>
    </w:p>
    <w:p>
      <w:pPr>
        <w:ind w:firstLine="335"/>
        <w:spacing w:before="60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“痿”是指肢体痿弱不能活动，“魔”是指下肢软弱无力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不能行走，这是糖尿病人并发“多发性神经炎”</w:t>
      </w:r>
      <w:r>
        <w:rPr>
          <w:rFonts w:ascii="SimSun" w:hAnsi="SimSun" w:eastAsia="SimSun" w:cs="SimSun"/>
          <w:sz w:val="21"/>
          <w:szCs w:val="21"/>
          <w:spacing w:val="7"/>
        </w:rPr>
        <w:t>或有脊髓病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变后出现的症状，应当积极诊治，未严重前可能有以下表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现：</w:t>
      </w:r>
    </w:p>
    <w:p>
      <w:pPr>
        <w:ind w:right="22" w:firstLine="440"/>
        <w:spacing w:before="89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若有腰膝酸软，下肢软弱无力，眩晕耳鸣，舌红少苔，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脉细数，是肝肾阴伤的表现。应补益肝肾、滋阴清热，选用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虎潜丸加减：熟地15克</w:t>
      </w:r>
      <w:r>
        <w:rPr>
          <w:rFonts w:ascii="SimSun" w:hAnsi="SimSun" w:eastAsia="SimSun" w:cs="SimSun"/>
          <w:sz w:val="21"/>
          <w:szCs w:val="21"/>
          <w:spacing w:val="10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白芍15克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当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归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1</w:t>
      </w:r>
      <w:r>
        <w:rPr>
          <w:rFonts w:ascii="SimSun" w:hAnsi="SimSun" w:eastAsia="SimSun" w:cs="SimSun"/>
          <w:sz w:val="21"/>
          <w:szCs w:val="21"/>
          <w:spacing w:val="-4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0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龟板15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克  知母10克。水煎服。若有虎骨1克研粉加入更好。</w:t>
      </w:r>
    </w:p>
    <w:p>
      <w:pPr>
        <w:ind w:firstLine="440"/>
        <w:spacing w:before="21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若下肢麻痛、灼热，或上肢也出现麻痛灼热等，舌红少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苔脉细弱，是燥热盛、气阴伤之象。应在上方中加重益气养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阴之药，加入人参10克、生地20克、黄精20</w:t>
      </w:r>
      <w:r>
        <w:rPr>
          <w:rFonts w:ascii="SimSun" w:hAnsi="SimSun" w:eastAsia="SimSun" w:cs="SimSun"/>
          <w:sz w:val="21"/>
          <w:szCs w:val="21"/>
          <w:spacing w:val="21"/>
        </w:rPr>
        <w:t>克、地骨皮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20克。</w:t>
      </w:r>
    </w:p>
    <w:p>
      <w:pPr>
        <w:ind w:right="29" w:firstLine="440"/>
        <w:spacing w:before="40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参考：糖尿病发生神经性病变，是多方面的，表现的形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式也是很多的。不论从哪一方面出现或有什么表</w:t>
      </w:r>
      <w:r>
        <w:rPr>
          <w:rFonts w:ascii="SimSun" w:hAnsi="SimSun" w:eastAsia="SimSun" w:cs="SimSun"/>
          <w:sz w:val="21"/>
          <w:szCs w:val="21"/>
          <w:spacing w:val="6"/>
        </w:rPr>
        <w:t>现形式，治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疗时，第一，要把血糖控制在接近正常的水平；第二，要早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发现、早对症治疗；第三，中医药辨证施治对一些兼证往往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能有较好的疗效，也应及早配合使用。</w:t>
      </w:r>
    </w:p>
    <w:p>
      <w:pPr>
        <w:ind w:left="440"/>
        <w:spacing w:before="61" w:line="220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75" w:id="226"/>
      <w:bookmarkEnd w:id="226"/>
      <w:r>
        <w:rPr>
          <w:rFonts w:ascii="SimSun" w:hAnsi="SimSun" w:eastAsia="SimSun" w:cs="SimSun"/>
          <w:sz w:val="21"/>
          <w:szCs w:val="21"/>
          <w:spacing w:val="20"/>
        </w:rPr>
        <w:t>(十八)其它</w:t>
      </w:r>
    </w:p>
    <w:p>
      <w:pPr>
        <w:ind w:right="72" w:firstLine="440"/>
        <w:spacing w:before="48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1. 针眼(麦粒肿):消渴病人发生针眼的机会也较多，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病情有轻有重。</w:t>
      </w:r>
    </w:p>
    <w:p>
      <w:pPr>
        <w:ind w:left="440"/>
        <w:spacing w:before="1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(1)轻者</w:t>
      </w:r>
    </w:p>
    <w:p>
      <w:pPr>
        <w:ind w:left="440" w:right="1792"/>
        <w:spacing w:before="61" w:line="303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4"/>
        </w:rPr>
        <w:t>主证：睑缘发痒胀疼，常为初起时。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7"/>
        </w:rPr>
        <w:t>治</w:t>
      </w:r>
      <w:r>
        <w:rPr>
          <w:rFonts w:ascii="SimSun" w:hAnsi="SimSun" w:eastAsia="SimSun" w:cs="SimSun"/>
          <w:sz w:val="17"/>
          <w:szCs w:val="17"/>
          <w:spacing w:val="-1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7"/>
        </w:rPr>
        <w:t>法</w:t>
      </w:r>
      <w:r>
        <w:rPr>
          <w:rFonts w:ascii="SimSun" w:hAnsi="SimSun" w:eastAsia="SimSun" w:cs="SimSun"/>
          <w:sz w:val="17"/>
          <w:szCs w:val="17"/>
          <w:spacing w:val="-2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7"/>
        </w:rPr>
        <w:t>：</w:t>
      </w:r>
    </w:p>
    <w:p>
      <w:pPr>
        <w:ind w:right="36"/>
        <w:spacing w:before="36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捏肩井穴法：穴位在肩部正中心，用手捏时，病人感觉</w:t>
      </w:r>
    </w:p>
    <w:p>
      <w:pPr>
        <w:spacing w:line="219" w:lineRule="auto"/>
        <w:sectPr>
          <w:footerReference w:type="default" r:id="rId68"/>
          <w:pgSz w:w="7060" w:h="10440"/>
          <w:pgMar w:top="400" w:right="922" w:bottom="727" w:left="469" w:header="0" w:footer="51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74" w:lineRule="auto"/>
        <w:rPr/>
      </w:pPr>
      <w:r/>
    </w:p>
    <w:p>
      <w:pPr>
        <w:ind w:right="54"/>
        <w:spacing w:before="69" w:line="28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有特殊疼痛发生，接着睑缘胀痛减轻便是。继</w:t>
      </w:r>
      <w:r>
        <w:rPr>
          <w:rFonts w:ascii="SimSun" w:hAnsi="SimSun" w:eastAsia="SimSun" w:cs="SimSun"/>
          <w:sz w:val="21"/>
          <w:szCs w:val="21"/>
          <w:spacing w:val="6"/>
        </w:rPr>
        <w:t>续轻捏几十次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直到穴位处疼痛减轻，睑缘胀疼继续减轻或消失，算一次。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一天可以进行多次治疗。</w:t>
      </w:r>
    </w:p>
    <w:p>
      <w:pPr>
        <w:ind w:right="54" w:firstLine="440"/>
        <w:spacing w:before="10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手指缠线法：在有针眼侧中指中节缠一根线，松紧应适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当，使皮表略有凹陷为度，不可太紧。</w:t>
      </w:r>
    </w:p>
    <w:p>
      <w:pPr>
        <w:ind w:left="440"/>
        <w:spacing w:before="51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(2)重者</w:t>
      </w:r>
    </w:p>
    <w:p>
      <w:pPr>
        <w:ind w:left="440"/>
        <w:spacing w:before="66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主证：睑缘红肿疼痛，甚至化脓，有发烧等全身不适。</w:t>
      </w:r>
    </w:p>
    <w:p>
      <w:pPr>
        <w:ind w:right="49" w:firstLine="440"/>
        <w:spacing w:before="61" w:line="311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6"/>
        </w:rPr>
        <w:t>治法：除以上简便方法可使用外，应到医院请医生帮助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7"/>
        </w:rPr>
        <w:t>诊</w:t>
      </w:r>
      <w:r>
        <w:rPr>
          <w:rFonts w:ascii="SimSun" w:hAnsi="SimSun" w:eastAsia="SimSun" w:cs="SimSun"/>
          <w:sz w:val="17"/>
          <w:szCs w:val="17"/>
          <w:spacing w:val="-19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7"/>
        </w:rPr>
        <w:t>治</w:t>
      </w:r>
      <w:r>
        <w:rPr>
          <w:rFonts w:ascii="SimSun" w:hAnsi="SimSun" w:eastAsia="SimSun" w:cs="SimSun"/>
          <w:sz w:val="17"/>
          <w:szCs w:val="17"/>
          <w:spacing w:val="-3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7"/>
        </w:rPr>
        <w:t>。</w:t>
      </w:r>
    </w:p>
    <w:p>
      <w:pPr>
        <w:ind w:left="440"/>
        <w:spacing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2. 雀盲：见饮食疗法。</w:t>
      </w:r>
    </w:p>
    <w:p>
      <w:pPr>
        <w:ind w:right="23" w:firstLine="440"/>
        <w:spacing w:before="70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3. 白内障及其他眼睛病变：消渴病人晚期发生白内障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与眼底病变也是常见的。若发生视力改变时，应到医院</w:t>
      </w:r>
      <w:r>
        <w:rPr>
          <w:rFonts w:ascii="SimSun" w:hAnsi="SimSun" w:eastAsia="SimSun" w:cs="SimSun"/>
          <w:sz w:val="21"/>
          <w:szCs w:val="21"/>
          <w:spacing w:val="-1"/>
        </w:rPr>
        <w:t>检查，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当没有特殊治疗办法时可选服以下两种丸药：</w:t>
      </w:r>
    </w:p>
    <w:p>
      <w:pPr>
        <w:ind w:right="54" w:firstLine="440"/>
        <w:spacing w:before="55" w:line="26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(1)明目地黄丸(成药),每日2～3次，每次一丸。本方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能滋补肝肾，养肝平肝而明目，当病情不甚严重</w:t>
      </w:r>
      <w:r>
        <w:rPr>
          <w:rFonts w:ascii="SimSun" w:hAnsi="SimSun" w:eastAsia="SimSun" w:cs="SimSun"/>
          <w:sz w:val="21"/>
          <w:szCs w:val="21"/>
          <w:spacing w:val="6"/>
        </w:rPr>
        <w:t>时，可以选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用。</w:t>
      </w:r>
    </w:p>
    <w:p>
      <w:pPr>
        <w:ind w:right="51" w:firstLine="440"/>
        <w:spacing w:before="65" w:line="25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8"/>
        </w:rPr>
        <w:t>(2)石斛夜光丸(成药),每日2次，每次一丸。本方能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平肝熄风明目，在病情急且较重时可选用。</w:t>
      </w:r>
    </w:p>
    <w:p>
      <w:pPr>
        <w:ind w:right="21" w:firstLine="440"/>
        <w:spacing w:before="49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4.</w:t>
      </w:r>
      <w:r>
        <w:rPr>
          <w:rFonts w:ascii="SimSun" w:hAnsi="SimSun" w:eastAsia="SimSun" w:cs="SimSun"/>
          <w:sz w:val="21"/>
          <w:szCs w:val="21"/>
          <w:spacing w:val="-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耳鼻咽喉及口腔的疾病也不应轻视，最好到医院诊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治。</w:t>
      </w:r>
    </w:p>
    <w:p>
      <w:pPr>
        <w:ind w:left="440"/>
        <w:spacing w:before="3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这里介绍一种治疗口角炎的简易方法：</w:t>
      </w:r>
    </w:p>
    <w:p>
      <w:pPr>
        <w:ind w:right="47" w:firstLine="440"/>
        <w:spacing w:before="41" w:line="28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口角炎就是口角发炎或成疮，影响张口，吃</w:t>
      </w:r>
      <w:r>
        <w:rPr>
          <w:rFonts w:ascii="SimSun" w:hAnsi="SimSun" w:eastAsia="SimSun" w:cs="SimSun"/>
          <w:sz w:val="21"/>
          <w:szCs w:val="21"/>
          <w:spacing w:val="6"/>
        </w:rPr>
        <w:t>饭受限，病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小而痛苦大，其中多数人并不是维生素缺走。</w:t>
      </w:r>
    </w:p>
    <w:p>
      <w:pPr>
        <w:ind w:firstLine="440"/>
        <w:spacing w:before="3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方法：找一根比筷子略粗而光滑的铁棒((用菜刀背也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可),洗净。在口角炎或疮处，轻轻由内向外摩擦，摩到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>i9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11"/>
        </w:rPr>
        <w:t>次则可张口，继续摩擦49次则可算为一次</w:t>
      </w:r>
      <w:r>
        <w:rPr>
          <w:rFonts w:ascii="SimSun" w:hAnsi="SimSun" w:eastAsia="SimSun" w:cs="SimSun"/>
          <w:sz w:val="21"/>
          <w:szCs w:val="21"/>
          <w:spacing w:val="10"/>
        </w:rPr>
        <w:t>。</w:t>
      </w:r>
      <w:r>
        <w:rPr>
          <w:rFonts w:ascii="SimSun" w:hAnsi="SimSun" w:eastAsia="SimSun" w:cs="SimSun"/>
          <w:sz w:val="21"/>
          <w:szCs w:val="21"/>
          <w:spacing w:val="-5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一天治疗2～3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次。早晨一起床在不易张口的时间，治疗第一次，中午、晚</w:t>
      </w:r>
    </w:p>
    <w:p>
      <w:pPr>
        <w:spacing w:line="274" w:lineRule="auto"/>
        <w:sectPr>
          <w:footerReference w:type="default" r:id="rId69"/>
          <w:pgSz w:w="7060" w:h="10440"/>
          <w:pgMar w:top="400" w:right="567" w:bottom="765" w:left="799" w:header="0" w:footer="55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57" w:lineRule="auto"/>
        <w:rPr/>
      </w:pPr>
      <w:r/>
    </w:p>
    <w:p>
      <w:pPr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上各治一次则可。绝大部分病人在2～3天后痊愈。</w:t>
      </w:r>
    </w:p>
    <w:p>
      <w:pPr>
        <w:ind w:firstLine="409"/>
        <w:spacing w:before="48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5. 外科的疮、疖、痈、疽，骨科的骨坏死，妇科的阴痒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等病症发生后，除针对原来疾病加强治疗外，应请有关专科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医生诊治。</w:t>
      </w:r>
    </w:p>
    <w:p>
      <w:pPr>
        <w:spacing w:line="275" w:lineRule="auto"/>
        <w:sectPr>
          <w:footerReference w:type="default" r:id="rId70"/>
          <w:pgSz w:w="7060" w:h="10440"/>
          <w:pgMar w:top="400" w:right="1001" w:bottom="747" w:left="450" w:header="0" w:footer="53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ind w:left="2044" w:right="1356" w:hanging="660"/>
        <w:spacing w:before="100" w:line="271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76" w:id="228"/>
      <w:bookmarkEnd w:id="228"/>
      <w:r>
        <w:rPr>
          <w:rFonts w:ascii="SimSun" w:hAnsi="SimSun" w:eastAsia="SimSun" w:cs="SimSun"/>
          <w:sz w:val="31"/>
          <w:szCs w:val="31"/>
          <w:b/>
          <w:bCs/>
          <w:spacing w:val="7"/>
        </w:rPr>
        <w:t>第五章</w:t>
      </w:r>
      <w:r>
        <w:rPr>
          <w:rFonts w:ascii="SimSun" w:hAnsi="SimSun" w:eastAsia="SimSun" w:cs="SimSun"/>
          <w:sz w:val="31"/>
          <w:szCs w:val="31"/>
          <w:spacing w:val="7"/>
        </w:rPr>
        <w:t xml:space="preserve">  </w:t>
      </w:r>
      <w:r>
        <w:rPr>
          <w:rFonts w:ascii="SimSun" w:hAnsi="SimSun" w:eastAsia="SimSun" w:cs="SimSun"/>
          <w:sz w:val="31"/>
          <w:szCs w:val="31"/>
          <w:b/>
          <w:bCs/>
          <w:spacing w:val="7"/>
        </w:rPr>
        <w:t>营养学知识</w:t>
      </w:r>
      <w:r>
        <w:rPr>
          <w:rFonts w:ascii="SimSun" w:hAnsi="SimSun" w:eastAsia="SimSun" w:cs="SimSun"/>
          <w:sz w:val="31"/>
          <w:szCs w:val="31"/>
          <w:spacing w:val="2"/>
        </w:rPr>
        <w:t xml:space="preserve"> </w:t>
      </w:r>
      <w:bookmarkStart w:name="bookmark76" w:id="229"/>
      <w:bookmarkEnd w:id="229"/>
      <w:r>
        <w:rPr>
          <w:rFonts w:ascii="SimSun" w:hAnsi="SimSun" w:eastAsia="SimSun" w:cs="SimSun"/>
          <w:sz w:val="31"/>
          <w:szCs w:val="31"/>
          <w:b/>
          <w:bCs/>
          <w:spacing w:val="-1"/>
        </w:rPr>
        <w:t>与饮食治疗</w:t>
      </w:r>
    </w:p>
    <w:p>
      <w:pPr>
        <w:ind w:left="422"/>
        <w:spacing w:before="274" w:line="221" w:lineRule="auto"/>
        <w:outlineLvl w:val="1"/>
        <w:rPr>
          <w:rFonts w:ascii="SimHei" w:hAnsi="SimHei" w:eastAsia="SimHei" w:cs="SimHei"/>
          <w:sz w:val="19"/>
          <w:szCs w:val="19"/>
        </w:rPr>
      </w:pPr>
      <w:bookmarkStart w:name="bookmark77" w:id="230"/>
      <w:bookmarkEnd w:id="230"/>
      <w:r>
        <w:rPr>
          <w:rFonts w:ascii="SimHei" w:hAnsi="SimHei" w:eastAsia="SimHei" w:cs="SimHei"/>
          <w:sz w:val="19"/>
          <w:szCs w:val="19"/>
          <w:b/>
          <w:bCs/>
          <w:spacing w:val="12"/>
        </w:rPr>
        <w:t>一</w:t>
      </w:r>
      <w:r>
        <w:rPr>
          <w:rFonts w:ascii="SimHei" w:hAnsi="SimHei" w:eastAsia="SimHei" w:cs="SimHei"/>
          <w:sz w:val="19"/>
          <w:szCs w:val="19"/>
          <w:spacing w:val="-31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2"/>
        </w:rPr>
        <w:t>、营养素功能概况</w:t>
      </w:r>
    </w:p>
    <w:p>
      <w:pPr>
        <w:ind w:left="9" w:right="21" w:firstLine="410"/>
        <w:spacing w:before="107" w:line="306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6"/>
        </w:rPr>
        <w:t>人体需要的营养素有蛋白质、糖、脂肪、水、各种维生</w:t>
      </w:r>
      <w:r>
        <w:rPr>
          <w:rFonts w:ascii="SimSun" w:hAnsi="SimSun" w:eastAsia="SimSun" w:cs="SimSun"/>
          <w:sz w:val="19"/>
          <w:szCs w:val="19"/>
          <w:spacing w:val="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3"/>
        </w:rPr>
        <w:t>素和无机盐。各种营养素的生理功能，请参看下图。</w:t>
      </w:r>
    </w:p>
    <w:p>
      <w:pPr>
        <w:ind w:left="2339"/>
        <w:spacing w:before="50" w:line="223" w:lineRule="auto"/>
        <w:rPr>
          <w:rFonts w:ascii="SimHei" w:hAnsi="SimHei" w:eastAsia="SimHei" w:cs="SimHei"/>
          <w:sz w:val="19"/>
          <w:szCs w:val="19"/>
        </w:rPr>
      </w:pPr>
      <w:r>
        <w:drawing>
          <wp:anchor distT="0" distB="0" distL="0" distR="0" simplePos="0" relativeHeight="252446720" behindDoc="1" locked="0" layoutInCell="1" allowOverlap="1">
            <wp:simplePos x="0" y="0"/>
            <wp:positionH relativeFrom="column">
              <wp:posOffset>419080</wp:posOffset>
            </wp:positionH>
            <wp:positionV relativeFrom="paragraph">
              <wp:posOffset>1073</wp:posOffset>
            </wp:positionV>
            <wp:extent cx="2571730" cy="1549356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71730" cy="1549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19"/>
          <w:szCs w:val="19"/>
          <w:spacing w:val="-3"/>
        </w:rPr>
        <w:t>,糖</w:t>
      </w:r>
    </w:p>
    <w:p>
      <w:pPr>
        <w:spacing w:line="202" w:lineRule="exact"/>
        <w:rPr/>
      </w:pPr>
      <w:r/>
    </w:p>
    <w:p>
      <w:pPr>
        <w:spacing w:line="202" w:lineRule="exact"/>
        <w:sectPr>
          <w:footerReference w:type="default" r:id="rId71"/>
          <w:pgSz w:w="7060" w:h="10440"/>
          <w:pgMar w:top="400" w:right="519" w:bottom="743" w:left="910" w:header="0" w:footer="554" w:gutter="0"/>
          <w:cols w:equalWidth="0" w:num="1">
            <w:col w:w="5631" w:space="0"/>
          </w:cols>
        </w:sectPr>
        <w:rPr/>
      </w:pPr>
    </w:p>
    <w:p>
      <w:pPr>
        <w:pStyle w:val="BodyText"/>
        <w:spacing w:line="327" w:lineRule="auto"/>
        <w:rPr/>
      </w:pPr>
      <w:r/>
    </w:p>
    <w:p>
      <w:pPr>
        <w:pStyle w:val="BodyText"/>
        <w:spacing w:line="328" w:lineRule="auto"/>
        <w:rPr/>
      </w:pPr>
      <w:r/>
    </w:p>
    <w:p>
      <w:pPr>
        <w:ind w:left="739"/>
        <w:spacing w:before="47" w:line="219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13"/>
        </w:rPr>
        <w:t>构成身体组织≤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89"/>
        <w:spacing w:before="37" w:line="22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10"/>
        </w:rPr>
        <w:t>脂肪-</w:t>
      </w:r>
    </w:p>
    <w:p>
      <w:pPr>
        <w:pStyle w:val="BodyText"/>
        <w:spacing w:line="294" w:lineRule="auto"/>
        <w:rPr/>
      </w:pPr>
      <w:r/>
    </w:p>
    <w:p>
      <w:pPr>
        <w:ind w:left="99" w:right="620"/>
        <w:spacing w:before="46" w:line="335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4"/>
          <w:szCs w:val="14"/>
          <w:spacing w:val="7"/>
        </w:rPr>
        <w:t>蛋白质、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0"/>
        </w:rPr>
        <w:t>无机盐</w:t>
      </w:r>
    </w:p>
    <w:p>
      <w:pPr>
        <w:ind w:right="771" w:firstLine="229"/>
        <w:spacing w:before="121" w:line="282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-7"/>
        </w:rPr>
        <w:t>水</w:t>
      </w:r>
      <w:r>
        <w:rPr>
          <w:rFonts w:ascii="SimHei" w:hAnsi="SimHei" w:eastAsia="SimHei" w:cs="SimHei"/>
          <w:sz w:val="19"/>
          <w:szCs w:val="19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-11"/>
        </w:rPr>
        <w:t>维生素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45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12"/>
        </w:rPr>
        <w:t>供给热量</w:t>
      </w:r>
    </w:p>
    <w:p>
      <w:pPr>
        <w:pStyle w:val="BodyText"/>
        <w:spacing w:line="295" w:lineRule="auto"/>
        <w:rPr/>
      </w:pPr>
      <w:r/>
    </w:p>
    <w:p>
      <w:pPr>
        <w:pStyle w:val="BodyText"/>
        <w:spacing w:line="295" w:lineRule="auto"/>
        <w:rPr/>
      </w:pPr>
      <w:r/>
    </w:p>
    <w:p>
      <w:pPr>
        <w:ind w:left="20"/>
        <w:spacing w:before="63" w:line="22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15"/>
        </w:rPr>
        <w:t>调节生理功能</w:t>
      </w:r>
    </w:p>
    <w:p>
      <w:pPr>
        <w:spacing w:line="220" w:lineRule="auto"/>
        <w:sectPr>
          <w:type w:val="continuous"/>
          <w:pgSz w:w="7060" w:h="10440"/>
          <w:pgMar w:top="400" w:right="519" w:bottom="743" w:left="910" w:header="0" w:footer="554" w:gutter="0"/>
          <w:cols w:equalWidth="0" w:num="3">
            <w:col w:w="2140" w:space="100"/>
            <w:col w:w="1310" w:space="100"/>
            <w:col w:w="1981" w:space="0"/>
          </w:cols>
        </w:sectPr>
        <w:rPr>
          <w:rFonts w:ascii="SimSun" w:hAnsi="SimSun" w:eastAsia="SimSun" w:cs="SimSun"/>
          <w:sz w:val="19"/>
          <w:szCs w:val="19"/>
        </w:rPr>
      </w:pPr>
    </w:p>
    <w:p>
      <w:pPr>
        <w:ind w:left="2339"/>
        <w:spacing w:before="200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14"/>
        </w:rPr>
        <w:t>—代表主要功能</w:t>
      </w:r>
    </w:p>
    <w:p>
      <w:pPr>
        <w:ind w:left="1839"/>
        <w:spacing w:before="15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1"/>
        </w:rPr>
        <w:t>------代表非主要功能</w:t>
      </w:r>
    </w:p>
    <w:p>
      <w:pPr>
        <w:ind w:left="1609"/>
        <w:spacing w:before="134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6"/>
        </w:rPr>
        <w:t>图</w:t>
      </w:r>
      <w:r>
        <w:rPr>
          <w:rFonts w:ascii="SimSun" w:hAnsi="SimSun" w:eastAsia="SimSun" w:cs="SimSun"/>
          <w:sz w:val="19"/>
          <w:szCs w:val="19"/>
          <w:spacing w:val="-2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6"/>
        </w:rPr>
        <w:t>3</w:t>
      </w:r>
      <w:r>
        <w:rPr>
          <w:rFonts w:ascii="SimSun" w:hAnsi="SimSun" w:eastAsia="SimSun" w:cs="SimSun"/>
          <w:sz w:val="19"/>
          <w:szCs w:val="19"/>
          <w:spacing w:val="19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-6"/>
        </w:rPr>
        <w:t>各种营养素的生理功能</w:t>
      </w:r>
    </w:p>
    <w:p>
      <w:pPr>
        <w:ind w:firstLine="419"/>
        <w:spacing w:before="144" w:line="306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7"/>
        </w:rPr>
        <w:t>糖、蛋白质、脂肪在体内氧化产热时，每克消耗氧量不</w:t>
      </w:r>
      <w:r>
        <w:rPr>
          <w:rFonts w:ascii="SimSun" w:hAnsi="SimSun" w:eastAsia="SimSun" w:cs="SimSun"/>
          <w:sz w:val="19"/>
          <w:szCs w:val="19"/>
          <w:spacing w:val="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4"/>
        </w:rPr>
        <w:t>同，每消耗</w:t>
      </w:r>
      <w:r>
        <w:rPr>
          <w:rFonts w:ascii="SimSun" w:hAnsi="SimSun" w:eastAsia="SimSun" w:cs="SimSun"/>
          <w:sz w:val="19"/>
          <w:szCs w:val="19"/>
          <w:spacing w:val="-4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4"/>
        </w:rPr>
        <w:t>一</w:t>
      </w:r>
      <w:r>
        <w:rPr>
          <w:rFonts w:ascii="SimSun" w:hAnsi="SimSun" w:eastAsia="SimSun" w:cs="SimSun"/>
          <w:sz w:val="19"/>
          <w:szCs w:val="19"/>
          <w:spacing w:val="-5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4"/>
        </w:rPr>
        <w:t>升氧产生的热量也不同，见表1。</w:t>
      </w:r>
    </w:p>
    <w:p>
      <w:pPr>
        <w:ind w:left="2049"/>
        <w:spacing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11"/>
        </w:rPr>
        <w:t>表</w:t>
      </w:r>
      <w:r>
        <w:rPr>
          <w:rFonts w:ascii="FangSong" w:hAnsi="FangSong" w:eastAsia="FangSong" w:cs="FangSong"/>
          <w:sz w:val="19"/>
          <w:szCs w:val="19"/>
          <w:spacing w:val="1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1"/>
        </w:rPr>
        <w:t>1</w:t>
      </w:r>
      <w:r>
        <w:rPr>
          <w:rFonts w:ascii="FangSong" w:hAnsi="FangSong" w:eastAsia="FangSong" w:cs="FangSong"/>
          <w:sz w:val="19"/>
          <w:szCs w:val="19"/>
          <w:spacing w:val="-11"/>
        </w:rPr>
        <w:t xml:space="preserve">   </w:t>
      </w:r>
      <w:r>
        <w:rPr>
          <w:rFonts w:ascii="FangSong" w:hAnsi="FangSong" w:eastAsia="FangSong" w:cs="FangSong"/>
          <w:sz w:val="19"/>
          <w:szCs w:val="19"/>
          <w:spacing w:val="-11"/>
        </w:rPr>
        <w:t>耗</w:t>
      </w:r>
      <w:r>
        <w:rPr>
          <w:rFonts w:ascii="FangSong" w:hAnsi="FangSong" w:eastAsia="FangSong" w:cs="FangSong"/>
          <w:sz w:val="19"/>
          <w:szCs w:val="19"/>
          <w:spacing w:val="-3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1"/>
        </w:rPr>
        <w:t>氧</w:t>
      </w:r>
      <w:r>
        <w:rPr>
          <w:rFonts w:ascii="FangSong" w:hAnsi="FangSong" w:eastAsia="FangSong" w:cs="FangSong"/>
          <w:sz w:val="19"/>
          <w:szCs w:val="19"/>
          <w:spacing w:val="-3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1"/>
        </w:rPr>
        <w:t>量</w:t>
      </w:r>
      <w:r>
        <w:rPr>
          <w:rFonts w:ascii="FangSong" w:hAnsi="FangSong" w:eastAsia="FangSong" w:cs="FangSong"/>
          <w:sz w:val="19"/>
          <w:szCs w:val="19"/>
          <w:spacing w:val="-3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1"/>
        </w:rPr>
        <w:t>表</w:t>
      </w:r>
    </w:p>
    <w:p>
      <w:pPr>
        <w:spacing w:line="90" w:lineRule="exact"/>
        <w:rPr/>
      </w:pPr>
      <w:r/>
    </w:p>
    <w:tbl>
      <w:tblPr>
        <w:tblStyle w:val="TableNormal"/>
        <w:tblW w:w="5620" w:type="dxa"/>
        <w:tblInd w:w="9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640"/>
        <w:gridCol w:w="1330"/>
        <w:gridCol w:w="1340"/>
        <w:gridCol w:w="1310"/>
      </w:tblGrid>
      <w:tr>
        <w:trPr>
          <w:trHeight w:val="517" w:hRule="atLeast"/>
        </w:trPr>
        <w:tc>
          <w:tcPr>
            <w:tcW w:w="1640" w:type="dxa"/>
            <w:vAlign w:val="top"/>
            <w:tcBorders>
              <w:right w:val="single" w:color="000000" w:sz="4" w:space="0"/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3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577"/>
              <w:spacing w:before="184" w:line="220" w:lineRule="auto"/>
              <w:rPr/>
            </w:pPr>
            <w:r>
              <w:rPr>
                <w:b/>
                <w:bCs/>
                <w:spacing w:val="-2"/>
              </w:rPr>
              <w:t>糖</w:t>
            </w:r>
          </w:p>
        </w:tc>
        <w:tc>
          <w:tcPr>
            <w:tcW w:w="134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384"/>
              <w:spacing w:before="186" w:line="220" w:lineRule="auto"/>
              <w:rPr/>
            </w:pPr>
            <w:r>
              <w:rPr>
                <w:spacing w:val="-4"/>
              </w:rPr>
              <w:t>脂</w:t>
            </w:r>
            <w:r>
              <w:rPr>
                <w:spacing w:val="2"/>
              </w:rPr>
              <w:t xml:space="preserve">   </w:t>
            </w:r>
            <w:r>
              <w:rPr>
                <w:spacing w:val="-4"/>
              </w:rPr>
              <w:t>肪</w:t>
            </w:r>
          </w:p>
        </w:tc>
        <w:tc>
          <w:tcPr>
            <w:tcW w:w="1310" w:type="dxa"/>
            <w:vAlign w:val="top"/>
            <w:tcBorders>
              <w:left w:val="single" w:color="000000" w:sz="4" w:space="0"/>
              <w:right w:val="nil"/>
            </w:tcBorders>
          </w:tcPr>
          <w:p>
            <w:pPr>
              <w:pStyle w:val="TableText"/>
              <w:ind w:left="325"/>
              <w:spacing w:before="186" w:line="220" w:lineRule="auto"/>
              <w:rPr/>
            </w:pPr>
            <w:r>
              <w:rPr>
                <w:spacing w:val="-14"/>
              </w:rPr>
              <w:t>蛋</w:t>
            </w:r>
            <w:r>
              <w:rPr>
                <w:spacing w:val="44"/>
              </w:rPr>
              <w:t xml:space="preserve"> </w:t>
            </w:r>
            <w:r>
              <w:rPr>
                <w:spacing w:val="-14"/>
              </w:rPr>
              <w:t>白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-14"/>
              </w:rPr>
              <w:t>质</w:t>
            </w:r>
          </w:p>
        </w:tc>
      </w:tr>
      <w:tr>
        <w:trPr>
          <w:trHeight w:val="333" w:hRule="atLeast"/>
        </w:trPr>
        <w:tc>
          <w:tcPr>
            <w:tcW w:w="1640" w:type="dxa"/>
            <w:vAlign w:val="top"/>
            <w:tcBorders>
              <w:right w:val="single" w:color="000000" w:sz="4" w:space="0"/>
              <w:left w:val="nil"/>
            </w:tcBorders>
          </w:tcPr>
          <w:p>
            <w:pPr>
              <w:pStyle w:val="TableText"/>
              <w:ind w:left="150"/>
              <w:spacing w:before="93" w:line="218" w:lineRule="auto"/>
              <w:rPr/>
            </w:pPr>
            <w:r>
              <w:rPr>
                <w:spacing w:val="4"/>
              </w:rPr>
              <w:t>耗氧(升/克)</w:t>
            </w:r>
          </w:p>
        </w:tc>
        <w:tc>
          <w:tcPr>
            <w:tcW w:w="133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254"/>
              <w:spacing w:before="134" w:line="183" w:lineRule="auto"/>
              <w:rPr/>
            </w:pPr>
            <w:r>
              <w:rPr>
                <w:spacing w:val="-1"/>
              </w:rPr>
              <w:t>0.75～0.83</w:t>
            </w:r>
          </w:p>
        </w:tc>
        <w:tc>
          <w:tcPr>
            <w:tcW w:w="134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505"/>
              <w:spacing w:before="134" w:line="183" w:lineRule="auto"/>
              <w:rPr/>
            </w:pPr>
            <w:r>
              <w:rPr>
                <w:spacing w:val="-2"/>
              </w:rPr>
              <w:t>2.03</w:t>
            </w:r>
          </w:p>
        </w:tc>
        <w:tc>
          <w:tcPr>
            <w:tcW w:w="1310" w:type="dxa"/>
            <w:vAlign w:val="top"/>
            <w:tcBorders>
              <w:left w:val="single" w:color="000000" w:sz="4" w:space="0"/>
              <w:right w:val="nil"/>
            </w:tcBorders>
          </w:tcPr>
          <w:p>
            <w:pPr>
              <w:pStyle w:val="TableText"/>
              <w:ind w:left="485"/>
              <w:spacing w:before="134" w:line="183" w:lineRule="auto"/>
              <w:rPr/>
            </w:pPr>
            <w:r>
              <w:rPr>
                <w:spacing w:val="-2"/>
              </w:rPr>
              <w:t>0.97</w:t>
            </w:r>
          </w:p>
        </w:tc>
      </w:tr>
      <w:tr>
        <w:trPr>
          <w:trHeight w:val="338" w:hRule="atLeast"/>
        </w:trPr>
        <w:tc>
          <w:tcPr>
            <w:tcW w:w="1640" w:type="dxa"/>
            <w:vAlign w:val="top"/>
            <w:tcBorders>
              <w:right w:val="single" w:color="000000" w:sz="4" w:space="0"/>
              <w:left w:val="nil"/>
            </w:tcBorders>
          </w:tcPr>
          <w:p>
            <w:pPr>
              <w:pStyle w:val="TableText"/>
              <w:ind w:left="150"/>
              <w:spacing w:before="95" w:line="218" w:lineRule="auto"/>
              <w:rPr/>
            </w:pPr>
            <w:r>
              <w:rPr>
                <w:spacing w:val="4"/>
              </w:rPr>
              <w:t>每升氧产热(卡)</w:t>
            </w:r>
          </w:p>
        </w:tc>
        <w:tc>
          <w:tcPr>
            <w:tcW w:w="133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534"/>
              <w:spacing w:before="136" w:line="183" w:lineRule="auto"/>
              <w:rPr/>
            </w:pPr>
            <w:r>
              <w:rPr>
                <w:spacing w:val="-3"/>
              </w:rPr>
              <w:t>5.0</w:t>
            </w:r>
          </w:p>
        </w:tc>
        <w:tc>
          <w:tcPr>
            <w:tcW w:w="1340" w:type="dxa"/>
            <w:vAlign w:val="top"/>
            <w:tcBorders>
              <w:left w:val="single" w:color="000000" w:sz="4" w:space="0"/>
              <w:right w:val="nil"/>
            </w:tcBorders>
          </w:tcPr>
          <w:p>
            <w:pPr>
              <w:pStyle w:val="TableText"/>
              <w:ind w:left="455"/>
              <w:spacing w:before="146" w:line="183" w:lineRule="auto"/>
              <w:rPr/>
            </w:pPr>
            <w:r>
              <w:rPr>
                <w:spacing w:val="-2"/>
              </w:rPr>
              <w:t>4.7</w:t>
            </w:r>
          </w:p>
        </w:tc>
        <w:tc>
          <w:tcPr>
            <w:tcW w:w="1310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ind w:left="510"/>
              <w:spacing w:before="146" w:line="183" w:lineRule="auto"/>
              <w:rPr/>
            </w:pPr>
            <w:r>
              <w:rPr>
                <w:spacing w:val="-2"/>
              </w:rPr>
              <w:t>4.5</w:t>
            </w:r>
          </w:p>
        </w:tc>
      </w:tr>
    </w:tbl>
    <w:p>
      <w:pPr>
        <w:pStyle w:val="BodyText"/>
        <w:spacing w:line="14" w:lineRule="auto"/>
        <w:rPr>
          <w:sz w:val="2"/>
        </w:rPr>
      </w:pPr>
      <w:r/>
    </w:p>
    <w:p>
      <w:pPr>
        <w:spacing w:line="14" w:lineRule="auto"/>
        <w:sectPr>
          <w:type w:val="continuous"/>
          <w:pgSz w:w="7060" w:h="10440"/>
          <w:pgMar w:top="400" w:right="519" w:bottom="743" w:left="910" w:header="0" w:footer="554" w:gutter="0"/>
          <w:cols w:equalWidth="0" w:num="1">
            <w:col w:w="5631" w:space="0"/>
          </w:cols>
        </w:sectPr>
        <w:rPr>
          <w:sz w:val="2"/>
          <w:szCs w:val="2"/>
        </w:rPr>
      </w:pPr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ind w:right="1" w:firstLine="450"/>
        <w:spacing w:before="68" w:line="26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从表中可看出糖的耗氧量最低，每一升氧气氧化糖产生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的热量最多，所以在缺氧的情况下，例如乳酸性酸中毒，或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合并肺性心衰，还有肾、肝功能衰竭等，病人应以糖食为主。</w:t>
      </w:r>
    </w:p>
    <w:p>
      <w:pPr>
        <w:ind w:left="453"/>
        <w:spacing w:before="36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78" w:id="231"/>
      <w:bookmarkEnd w:id="231"/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二、各种营养素简介</w:t>
      </w:r>
    </w:p>
    <w:p>
      <w:pPr>
        <w:ind w:left="450"/>
        <w:spacing w:before="54" w:line="220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79" w:id="232"/>
      <w:bookmarkEnd w:id="232"/>
      <w:r>
        <w:rPr>
          <w:rFonts w:ascii="SimSun" w:hAnsi="SimSun" w:eastAsia="SimSun" w:cs="SimSun"/>
          <w:sz w:val="21"/>
          <w:szCs w:val="21"/>
          <w:spacing w:val="5"/>
        </w:rPr>
        <w:t>(</w:t>
      </w:r>
      <w:r>
        <w:rPr>
          <w:rFonts w:ascii="SimSun" w:hAnsi="SimSun" w:eastAsia="SimSun" w:cs="SimSun"/>
          <w:sz w:val="21"/>
          <w:szCs w:val="21"/>
          <w:spacing w:val="-5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一</w:t>
      </w:r>
      <w:r>
        <w:rPr>
          <w:rFonts w:ascii="SimSun" w:hAnsi="SimSun" w:eastAsia="SimSun" w:cs="SimSun"/>
          <w:sz w:val="21"/>
          <w:szCs w:val="21"/>
          <w:spacing w:val="-6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)蛋白质</w:t>
      </w:r>
    </w:p>
    <w:p>
      <w:pPr>
        <w:ind w:right="18" w:firstLine="450"/>
        <w:spacing w:before="122" w:line="268" w:lineRule="auto"/>
        <w:tabs>
          <w:tab w:val="left" w:pos="108"/>
        </w:tabs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蛋白质是生命的基础，是人体组织细胞的重要组成成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分。蛋白质主要由碳、氢、氧、氮四种元素组成，</w:t>
      </w:r>
      <w:r>
        <w:rPr>
          <w:rFonts w:ascii="SimSun" w:hAnsi="SimSun" w:eastAsia="SimSun" w:cs="SimSun"/>
          <w:sz w:val="21"/>
          <w:szCs w:val="21"/>
          <w:spacing w:val="7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一部分蛋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白质还含有硫、磷、铁、碘和铜等元素。氨基酸是构成蛋白 </w:t>
      </w:r>
      <w:r>
        <w:rPr>
          <w:rFonts w:ascii="SimSun" w:hAnsi="SimSun" w:eastAsia="SimSun" w:cs="SimSun"/>
          <w:sz w:val="21"/>
          <w:szCs w:val="21"/>
          <w:spacing w:val="14"/>
        </w:rPr>
        <w:t>质的基本单位，食物蛋白质中所含氨基酸有20余种，其中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13种可以在人体内合成，称为“非必须氨基酸”;有8种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ab/>
      </w:r>
      <w:r>
        <w:rPr>
          <w:rFonts w:ascii="SimSun" w:hAnsi="SimSun" w:eastAsia="SimSun" w:cs="SimSun"/>
          <w:sz w:val="21"/>
          <w:szCs w:val="21"/>
          <w:spacing w:val="9"/>
        </w:rPr>
        <w:t>(在儿童期达10种)在人体内合成困难，或不能合成，只能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由食物蛋白来供给，称为“必须氨基酸”。</w:t>
      </w:r>
    </w:p>
    <w:p>
      <w:pPr>
        <w:ind w:right="33" w:firstLine="450"/>
        <w:spacing w:before="60" w:line="24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蛋白质的营养价值根据含氨基酸的种类和数量分为三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类：</w:t>
      </w:r>
    </w:p>
    <w:p>
      <w:pPr>
        <w:ind w:right="25" w:firstLine="450"/>
        <w:spacing w:before="88" w:line="26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1. 完全蛋白：含8~10种必须氨基酸，不但能维持人体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的生命与健康，而且能促进儿童生长发育。例如：乳类中的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酪蛋白、乳白蛋白，蛋类中的卵白蛋白和卵黄中的黄蛋白，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肉类中的白蛋白和肌蛋白，大豆中的大豆蛋白，小麦中的麦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谷蛋白和玉米中的谷蛋白。</w:t>
      </w:r>
    </w:p>
    <w:p>
      <w:pPr>
        <w:ind w:right="33" w:firstLine="450"/>
        <w:spacing w:before="102" w:line="26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13"/>
        </w:rPr>
        <w:t>2. 半完全蛋白质：含有8～10种必须氨基酸，但含量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3"/>
        </w:rPr>
        <w:t>的比例不合适，</w:t>
      </w:r>
      <w:r>
        <w:rPr>
          <w:rFonts w:ascii="SimSun" w:hAnsi="SimSun" w:eastAsia="SimSun" w:cs="SimSun"/>
          <w:sz w:val="21"/>
          <w:szCs w:val="21"/>
          <w:spacing w:val="9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3"/>
        </w:rPr>
        <w:t>一</w:t>
      </w:r>
      <w:r>
        <w:rPr>
          <w:rFonts w:ascii="SimSun" w:hAnsi="SimSun" w:eastAsia="SimSun" w:cs="SimSun"/>
          <w:sz w:val="21"/>
          <w:szCs w:val="21"/>
          <w:spacing w:val="-6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3"/>
        </w:rPr>
        <w:t>般可以维持生命，但不能</w:t>
      </w:r>
      <w:r>
        <w:rPr>
          <w:rFonts w:ascii="SimSun" w:hAnsi="SimSun" w:eastAsia="SimSun" w:cs="SimSun"/>
          <w:sz w:val="21"/>
          <w:szCs w:val="21"/>
          <w:spacing w:val="22"/>
        </w:rPr>
        <w:t>促进生长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8"/>
        </w:rPr>
        <w:t>发</w:t>
      </w:r>
      <w:r>
        <w:rPr>
          <w:rFonts w:ascii="SimSun" w:hAnsi="SimSun" w:eastAsia="SimSun" w:cs="SimSun"/>
          <w:sz w:val="17"/>
          <w:szCs w:val="17"/>
          <w:spacing w:val="-2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8"/>
        </w:rPr>
        <w:t>育</w:t>
      </w:r>
      <w:r>
        <w:rPr>
          <w:rFonts w:ascii="SimSun" w:hAnsi="SimSun" w:eastAsia="SimSun" w:cs="SimSun"/>
          <w:sz w:val="17"/>
          <w:szCs w:val="17"/>
          <w:spacing w:val="-36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8"/>
        </w:rPr>
        <w:t>。</w:t>
      </w:r>
    </w:p>
    <w:p>
      <w:pPr>
        <w:ind w:firstLine="450"/>
        <w:spacing w:before="110" w:line="24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3. 不完全蛋白质：所含必须氨基酸的种类不全。单独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使用时不能促进生长发育，甚至还不能维持生命。</w:t>
      </w:r>
    </w:p>
    <w:p>
      <w:pPr>
        <w:ind w:right="22" w:firstLine="450"/>
        <w:spacing w:before="63" w:line="27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食物中的蛋白质所含氨基酸的数量越接近人体需要，则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蛋白质的生理价值就越高。所谓蛋白质的生理价值，就是指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能被身体吸收利用的蛋白质的多少，利用多价值就高。</w:t>
      </w:r>
    </w:p>
    <w:p>
      <w:pPr>
        <w:spacing w:line="271" w:lineRule="auto"/>
        <w:sectPr>
          <w:footerReference w:type="default" r:id="rId73"/>
          <w:pgSz w:w="7060" w:h="10440"/>
          <w:pgMar w:top="400" w:right="988" w:bottom="787" w:left="419" w:header="0" w:footer="57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61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ind w:left="1220"/>
        <w:spacing w:before="68" w:line="22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"/>
        </w:rPr>
        <w:t>表</w:t>
      </w:r>
      <w:r>
        <w:rPr>
          <w:rFonts w:ascii="FangSong" w:hAnsi="FangSong" w:eastAsia="FangSong" w:cs="FangSong"/>
          <w:sz w:val="21"/>
          <w:szCs w:val="21"/>
          <w:spacing w:val="-2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"/>
        </w:rPr>
        <w:t>2</w:t>
      </w:r>
      <w:r>
        <w:rPr>
          <w:rFonts w:ascii="FangSong" w:hAnsi="FangSong" w:eastAsia="FangSong" w:cs="FangSong"/>
          <w:sz w:val="21"/>
          <w:szCs w:val="21"/>
          <w:spacing w:val="43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2"/>
        </w:rPr>
        <w:t>常用食物蛋白的生理价值表</w:t>
      </w:r>
    </w:p>
    <w:p>
      <w:pPr>
        <w:spacing w:line="28" w:lineRule="exact"/>
        <w:rPr/>
      </w:pPr>
      <w:r/>
    </w:p>
    <w:tbl>
      <w:tblPr>
        <w:tblStyle w:val="TableNormal"/>
        <w:tblW w:w="5720" w:type="dxa"/>
        <w:tblInd w:w="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320"/>
        <w:gridCol w:w="1350"/>
        <w:gridCol w:w="1490"/>
        <w:gridCol w:w="1560"/>
      </w:tblGrid>
      <w:tr>
        <w:trPr>
          <w:trHeight w:val="352" w:hRule="atLeast"/>
        </w:trPr>
        <w:tc>
          <w:tcPr>
            <w:tcW w:w="1320" w:type="dxa"/>
            <w:vAlign w:val="top"/>
            <w:tcBorders>
              <w:left w:val="nil"/>
            </w:tcBorders>
          </w:tcPr>
          <w:p>
            <w:pPr>
              <w:pStyle w:val="TableText"/>
              <w:ind w:left="390"/>
              <w:spacing w:before="92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鸡蛋94</w:t>
            </w:r>
          </w:p>
        </w:tc>
        <w:tc>
          <w:tcPr>
            <w:tcW w:w="1350" w:type="dxa"/>
            <w:vAlign w:val="top"/>
          </w:tcPr>
          <w:p>
            <w:pPr>
              <w:pStyle w:val="TableText"/>
              <w:ind w:left="345"/>
              <w:spacing w:before="93" w:line="221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7"/>
              </w:rPr>
              <w:t>牛奶85</w:t>
            </w:r>
          </w:p>
        </w:tc>
        <w:tc>
          <w:tcPr>
            <w:tcW w:w="1490" w:type="dxa"/>
            <w:vAlign w:val="top"/>
          </w:tcPr>
          <w:p>
            <w:pPr>
              <w:pStyle w:val="TableText"/>
              <w:ind w:left="385"/>
              <w:spacing w:before="92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猪肉</w:t>
            </w:r>
            <w:r>
              <w:rPr>
                <w:sz w:val="18"/>
                <w:szCs w:val="18"/>
                <w:spacing w:val="11"/>
              </w:rPr>
              <w:t xml:space="preserve">   </w:t>
            </w:r>
            <w:r>
              <w:rPr>
                <w:sz w:val="18"/>
                <w:szCs w:val="18"/>
                <w:spacing w:val="2"/>
                <w:position w:val="-1"/>
              </w:rPr>
              <w:t>74</w:t>
            </w:r>
          </w:p>
        </w:tc>
        <w:tc>
          <w:tcPr>
            <w:tcW w:w="1560" w:type="dxa"/>
            <w:vAlign w:val="top"/>
            <w:tcBorders>
              <w:right w:val="nil"/>
            </w:tcBorders>
          </w:tcPr>
          <w:p>
            <w:pPr>
              <w:pStyle w:val="TableText"/>
              <w:ind w:left="295"/>
              <w:spacing w:before="93" w:line="221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5"/>
              </w:rPr>
              <w:t>牛肉</w:t>
            </w:r>
            <w:r>
              <w:rPr>
                <w:sz w:val="18"/>
                <w:szCs w:val="18"/>
                <w:spacing w:val="16"/>
              </w:rPr>
              <w:t xml:space="preserve">    </w:t>
            </w:r>
            <w:r>
              <w:rPr>
                <w:sz w:val="18"/>
                <w:szCs w:val="18"/>
                <w:spacing w:val="-5"/>
                <w:position w:val="-1"/>
              </w:rPr>
              <w:t>76</w:t>
            </w:r>
          </w:p>
        </w:tc>
      </w:tr>
      <w:tr>
        <w:trPr>
          <w:trHeight w:val="337" w:hRule="atLeast"/>
        </w:trPr>
        <w:tc>
          <w:tcPr>
            <w:tcW w:w="1320" w:type="dxa"/>
            <w:vAlign w:val="top"/>
            <w:tcBorders>
              <w:left w:val="nil"/>
            </w:tcBorders>
          </w:tcPr>
          <w:p>
            <w:pPr>
              <w:pStyle w:val="TableText"/>
              <w:ind w:left="300"/>
              <w:spacing w:before="80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羊肉</w:t>
            </w:r>
            <w:r>
              <w:rPr>
                <w:sz w:val="18"/>
                <w:szCs w:val="18"/>
                <w:spacing w:val="11"/>
              </w:rPr>
              <w:t xml:space="preserve">  </w:t>
            </w:r>
            <w:r>
              <w:rPr>
                <w:sz w:val="18"/>
                <w:szCs w:val="18"/>
                <w:spacing w:val="-3"/>
              </w:rPr>
              <w:t>69</w:t>
            </w:r>
          </w:p>
        </w:tc>
        <w:tc>
          <w:tcPr>
            <w:tcW w:w="1350" w:type="dxa"/>
            <w:vAlign w:val="top"/>
          </w:tcPr>
          <w:p>
            <w:pPr>
              <w:pStyle w:val="TableText"/>
              <w:ind w:left="395"/>
              <w:spacing w:before="80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大米77</w:t>
            </w:r>
          </w:p>
        </w:tc>
        <w:tc>
          <w:tcPr>
            <w:tcW w:w="1490" w:type="dxa"/>
            <w:vAlign w:val="top"/>
          </w:tcPr>
          <w:p>
            <w:pPr>
              <w:pStyle w:val="TableText"/>
              <w:ind w:left="375"/>
              <w:spacing w:before="79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1"/>
              </w:rPr>
              <w:t>小麦</w:t>
            </w:r>
            <w:r>
              <w:rPr>
                <w:sz w:val="18"/>
                <w:szCs w:val="18"/>
                <w:spacing w:val="17"/>
              </w:rPr>
              <w:t xml:space="preserve">   </w:t>
            </w:r>
            <w:r>
              <w:rPr>
                <w:sz w:val="18"/>
                <w:szCs w:val="18"/>
                <w:spacing w:val="1"/>
                <w:position w:val="-1"/>
              </w:rPr>
              <w:t>67</w:t>
            </w:r>
          </w:p>
        </w:tc>
        <w:tc>
          <w:tcPr>
            <w:tcW w:w="1560" w:type="dxa"/>
            <w:vAlign w:val="top"/>
            <w:tcBorders>
              <w:right w:val="nil"/>
            </w:tcBorders>
          </w:tcPr>
          <w:p>
            <w:pPr>
              <w:pStyle w:val="TableText"/>
              <w:ind w:left="295"/>
              <w:spacing w:before="80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玉米</w:t>
            </w:r>
            <w:r>
              <w:rPr>
                <w:sz w:val="18"/>
                <w:szCs w:val="18"/>
                <w:spacing w:val="14"/>
              </w:rPr>
              <w:t xml:space="preserve">    </w:t>
            </w:r>
            <w:r>
              <w:rPr>
                <w:sz w:val="18"/>
                <w:szCs w:val="18"/>
                <w:spacing w:val="-3"/>
                <w:position w:val="-1"/>
              </w:rPr>
              <w:t>60</w:t>
            </w:r>
          </w:p>
        </w:tc>
      </w:tr>
      <w:tr>
        <w:trPr>
          <w:trHeight w:val="338" w:hRule="atLeast"/>
        </w:trPr>
        <w:tc>
          <w:tcPr>
            <w:tcW w:w="1320" w:type="dxa"/>
            <w:vAlign w:val="top"/>
            <w:tcBorders>
              <w:left w:val="nil"/>
            </w:tcBorders>
          </w:tcPr>
          <w:p>
            <w:pPr>
              <w:pStyle w:val="TableText"/>
              <w:ind w:left="390"/>
              <w:spacing w:before="83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小米57</w:t>
            </w:r>
          </w:p>
        </w:tc>
        <w:tc>
          <w:tcPr>
            <w:tcW w:w="1350" w:type="dxa"/>
            <w:vAlign w:val="top"/>
          </w:tcPr>
          <w:p>
            <w:pPr>
              <w:pStyle w:val="TableText"/>
              <w:ind w:left="325"/>
              <w:spacing w:before="83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8"/>
              </w:rPr>
              <w:t>高</w:t>
            </w:r>
            <w:r>
              <w:rPr>
                <w:sz w:val="18"/>
                <w:szCs w:val="18"/>
                <w:spacing w:val="-28"/>
              </w:rPr>
              <w:t xml:space="preserve"> </w:t>
            </w:r>
            <w:r>
              <w:rPr>
                <w:sz w:val="18"/>
                <w:szCs w:val="18"/>
                <w:spacing w:val="-8"/>
              </w:rPr>
              <w:t>梁</w:t>
            </w:r>
            <w:r>
              <w:rPr>
                <w:sz w:val="18"/>
                <w:szCs w:val="18"/>
                <w:spacing w:val="-26"/>
              </w:rPr>
              <w:t xml:space="preserve"> </w:t>
            </w:r>
            <w:r>
              <w:rPr>
                <w:sz w:val="18"/>
                <w:szCs w:val="18"/>
                <w:spacing w:val="-8"/>
              </w:rPr>
              <w:t>5</w:t>
            </w:r>
            <w:r>
              <w:rPr>
                <w:sz w:val="18"/>
                <w:szCs w:val="18"/>
                <w:spacing w:val="-28"/>
              </w:rPr>
              <w:t xml:space="preserve"> </w:t>
            </w:r>
            <w:r>
              <w:rPr>
                <w:sz w:val="18"/>
                <w:szCs w:val="18"/>
                <w:spacing w:val="-8"/>
              </w:rPr>
              <w:t>6</w:t>
            </w:r>
          </w:p>
        </w:tc>
        <w:tc>
          <w:tcPr>
            <w:tcW w:w="1490" w:type="dxa"/>
            <w:vAlign w:val="top"/>
          </w:tcPr>
          <w:p>
            <w:pPr>
              <w:pStyle w:val="TableText"/>
              <w:ind w:left="385"/>
              <w:spacing w:before="83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大豆(熟)64</w:t>
            </w:r>
          </w:p>
        </w:tc>
        <w:tc>
          <w:tcPr>
            <w:tcW w:w="1560" w:type="dxa"/>
            <w:vAlign w:val="top"/>
            <w:tcBorders>
              <w:right w:val="nil"/>
            </w:tcBorders>
          </w:tcPr>
          <w:p>
            <w:pPr>
              <w:pStyle w:val="TableText"/>
              <w:ind w:left="405"/>
              <w:spacing w:before="83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大豆(生)57</w:t>
            </w:r>
          </w:p>
        </w:tc>
      </w:tr>
      <w:tr>
        <w:trPr>
          <w:trHeight w:val="352" w:hRule="atLeast"/>
        </w:trPr>
        <w:tc>
          <w:tcPr>
            <w:tcW w:w="1320" w:type="dxa"/>
            <w:vAlign w:val="top"/>
            <w:tcBorders>
              <w:left w:val="nil"/>
            </w:tcBorders>
          </w:tcPr>
          <w:p>
            <w:pPr>
              <w:pStyle w:val="TableText"/>
              <w:ind w:left="320"/>
              <w:spacing w:before="95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8"/>
              </w:rPr>
              <w:t>红</w:t>
            </w:r>
            <w:r>
              <w:rPr>
                <w:sz w:val="18"/>
                <w:szCs w:val="18"/>
                <w:spacing w:val="-28"/>
              </w:rPr>
              <w:t xml:space="preserve"> </w:t>
            </w:r>
            <w:r>
              <w:rPr>
                <w:sz w:val="18"/>
                <w:szCs w:val="18"/>
                <w:spacing w:val="-8"/>
              </w:rPr>
              <w:t>薯</w:t>
            </w:r>
            <w:r>
              <w:rPr>
                <w:sz w:val="18"/>
                <w:szCs w:val="18"/>
                <w:spacing w:val="-24"/>
              </w:rPr>
              <w:t xml:space="preserve"> </w:t>
            </w:r>
            <w:r>
              <w:rPr>
                <w:sz w:val="18"/>
                <w:szCs w:val="18"/>
                <w:spacing w:val="-8"/>
              </w:rPr>
              <w:t>7</w:t>
            </w:r>
            <w:r>
              <w:rPr>
                <w:sz w:val="18"/>
                <w:szCs w:val="18"/>
                <w:spacing w:val="-27"/>
              </w:rPr>
              <w:t xml:space="preserve"> </w:t>
            </w:r>
            <w:r>
              <w:rPr>
                <w:sz w:val="18"/>
                <w:szCs w:val="18"/>
                <w:spacing w:val="-8"/>
              </w:rPr>
              <w:t>2</w:t>
            </w:r>
          </w:p>
        </w:tc>
        <w:tc>
          <w:tcPr>
            <w:tcW w:w="1350" w:type="dxa"/>
            <w:vAlign w:val="top"/>
          </w:tcPr>
          <w:p>
            <w:pPr>
              <w:pStyle w:val="TableText"/>
              <w:ind w:left="325"/>
              <w:spacing w:before="96" w:line="221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7"/>
              </w:rPr>
              <w:t>花</w:t>
            </w:r>
            <w:r>
              <w:rPr>
                <w:sz w:val="18"/>
                <w:szCs w:val="18"/>
                <w:spacing w:val="-29"/>
              </w:rPr>
              <w:t xml:space="preserve"> </w:t>
            </w:r>
            <w:r>
              <w:rPr>
                <w:sz w:val="18"/>
                <w:szCs w:val="18"/>
                <w:spacing w:val="-7"/>
              </w:rPr>
              <w:t>生</w:t>
            </w:r>
            <w:r>
              <w:rPr>
                <w:sz w:val="18"/>
                <w:szCs w:val="18"/>
                <w:spacing w:val="-27"/>
              </w:rPr>
              <w:t xml:space="preserve"> </w:t>
            </w:r>
            <w:r>
              <w:rPr>
                <w:sz w:val="18"/>
                <w:szCs w:val="18"/>
                <w:spacing w:val="-7"/>
              </w:rPr>
              <w:t>5</w:t>
            </w:r>
            <w:r>
              <w:rPr>
                <w:sz w:val="18"/>
                <w:szCs w:val="18"/>
                <w:spacing w:val="-30"/>
              </w:rPr>
              <w:t xml:space="preserve"> </w:t>
            </w:r>
            <w:r>
              <w:rPr>
                <w:sz w:val="18"/>
                <w:szCs w:val="18"/>
                <w:spacing w:val="-7"/>
              </w:rPr>
              <w:t>9</w:t>
            </w:r>
          </w:p>
        </w:tc>
        <w:tc>
          <w:tcPr>
            <w:tcW w:w="1490" w:type="dxa"/>
            <w:vAlign w:val="top"/>
          </w:tcPr>
          <w:p>
            <w:pPr>
              <w:pStyle w:val="TableText"/>
              <w:ind w:left="365"/>
              <w:spacing w:before="106" w:line="23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土豆   67</w:t>
            </w:r>
          </w:p>
        </w:tc>
        <w:tc>
          <w:tcPr>
            <w:tcW w:w="1560" w:type="dxa"/>
            <w:vAlign w:val="top"/>
            <w:tcBorders>
              <w:right w:val="nil"/>
            </w:tcBorders>
          </w:tcPr>
          <w:p>
            <w:pPr>
              <w:pStyle w:val="TableText"/>
              <w:ind w:left="385"/>
              <w:spacing w:before="95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16"/>
              </w:rPr>
              <w:t>白朱</w:t>
            </w:r>
            <w:r>
              <w:rPr>
                <w:sz w:val="18"/>
                <w:szCs w:val="18"/>
                <w:spacing w:val="7"/>
              </w:rPr>
              <w:t xml:space="preserve">    </w:t>
            </w:r>
            <w:r>
              <w:rPr>
                <w:sz w:val="18"/>
                <w:szCs w:val="18"/>
                <w:spacing w:val="-16"/>
                <w:position w:val="-1"/>
              </w:rPr>
              <w:t>76</w:t>
            </w:r>
          </w:p>
        </w:tc>
      </w:tr>
    </w:tbl>
    <w:p>
      <w:pPr>
        <w:ind w:right="76" w:firstLine="450"/>
        <w:spacing w:before="190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然而没有一种动、植物蛋白百分之百的符合人体的需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要。但把多种食物蛋白质混合后，就可以取长补</w:t>
      </w:r>
      <w:r>
        <w:rPr>
          <w:rFonts w:ascii="SimSun" w:hAnsi="SimSun" w:eastAsia="SimSun" w:cs="SimSun"/>
          <w:sz w:val="21"/>
          <w:szCs w:val="21"/>
          <w:spacing w:val="6"/>
        </w:rPr>
        <w:t>短，以满足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人体的需要，从而提高了蛋白质的生理价值。这种作</w:t>
      </w:r>
      <w:r>
        <w:rPr>
          <w:rFonts w:ascii="SimSun" w:hAnsi="SimSun" w:eastAsia="SimSun" w:cs="SimSun"/>
          <w:sz w:val="21"/>
          <w:szCs w:val="21"/>
          <w:spacing w:val="6"/>
        </w:rPr>
        <w:t>用称为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蛋白质的互补作用。如由玉米和黄豆磨粉混合成面，用来蒸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成窝头，吃起来香甜味美。这是因为玉米蛋白中含蛋氨酸、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色氨酸较少，吃起来缺乏香甜味道，而且单吃它生理价</w:t>
      </w:r>
      <w:r>
        <w:rPr>
          <w:rFonts w:ascii="SimSun" w:hAnsi="SimSun" w:eastAsia="SimSun" w:cs="SimSun"/>
          <w:sz w:val="21"/>
          <w:szCs w:val="21"/>
          <w:spacing w:val="6"/>
        </w:rPr>
        <w:t>值不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高。配入黄豆后，蛋氨酸、色氨酸都相应提高，</w:t>
      </w:r>
      <w:r>
        <w:rPr>
          <w:rFonts w:ascii="SimSun" w:hAnsi="SimSun" w:eastAsia="SimSun" w:cs="SimSun"/>
          <w:sz w:val="21"/>
          <w:szCs w:val="21"/>
          <w:spacing w:val="6"/>
        </w:rPr>
        <w:t>从而提高了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玉米的生理价值，味道也好得多了。</w:t>
      </w:r>
    </w:p>
    <w:p>
      <w:pPr>
        <w:ind w:right="73" w:firstLine="450"/>
        <w:spacing w:before="31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蛋白质虽有供给热能作用，但这是在糖和脂肪储量不 </w:t>
      </w:r>
      <w:r>
        <w:rPr>
          <w:rFonts w:ascii="SimSun" w:hAnsi="SimSun" w:eastAsia="SimSun" w:cs="SimSun"/>
          <w:sz w:val="21"/>
          <w:szCs w:val="21"/>
          <w:spacing w:val="5"/>
        </w:rPr>
        <w:t>足，在万不得已时才动用的。而且还会形成许多有害物质。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所以每天食量中的糖要给足。就连糖尿病人也要合</w:t>
      </w:r>
      <w:r>
        <w:rPr>
          <w:rFonts w:ascii="SimSun" w:hAnsi="SimSun" w:eastAsia="SimSun" w:cs="SimSun"/>
          <w:sz w:val="21"/>
          <w:szCs w:val="21"/>
          <w:spacing w:val="6"/>
        </w:rPr>
        <w:t>理食用含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糖食物。那种认为糖尿病人限制一切含糖物的作法是不正确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的。</w:t>
      </w:r>
    </w:p>
    <w:p>
      <w:pPr>
        <w:ind w:right="76" w:firstLine="450"/>
        <w:spacing w:before="60" w:line="26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糖尿病病人的蛋白质供给量应据情而定。消瘦体弱者应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给足以增强抗病能力，预防感染。肥胖者应少给，</w:t>
      </w:r>
      <w:r>
        <w:rPr>
          <w:rFonts w:ascii="SimSun" w:hAnsi="SimSun" w:eastAsia="SimSun" w:cs="SimSun"/>
          <w:sz w:val="21"/>
          <w:szCs w:val="21"/>
          <w:spacing w:val="6"/>
        </w:rPr>
        <w:t>以利体重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下降到标准状态。若病情严重、肝肾功能已受损伤时应注意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限制蛋白食入量，最好用完全蛋白，如鸡蛋蛋白或乳类蛋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白。</w:t>
      </w:r>
    </w:p>
    <w:p>
      <w:pPr>
        <w:ind w:left="450"/>
        <w:spacing w:before="63" w:line="220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80" w:id="233"/>
      <w:bookmarkEnd w:id="233"/>
      <w:r>
        <w:rPr>
          <w:rFonts w:ascii="SimSun" w:hAnsi="SimSun" w:eastAsia="SimSun" w:cs="SimSun"/>
          <w:sz w:val="21"/>
          <w:szCs w:val="21"/>
          <w:spacing w:val="24"/>
        </w:rPr>
        <w:t>(二)脂肪</w:t>
      </w:r>
    </w:p>
    <w:p>
      <w:pPr>
        <w:ind w:left="450"/>
        <w:spacing w:before="6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脂肪包括甘油三脂和磷脂、固醇类(简称类脂质)。</w:t>
      </w:r>
    </w:p>
    <w:p>
      <w:pPr>
        <w:ind w:left="450"/>
        <w:spacing w:before="70" w:line="21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脂肪的功能有如下几种：①供给能量，产热最高；②是</w:t>
      </w:r>
    </w:p>
    <w:p>
      <w:pPr>
        <w:spacing w:line="217" w:lineRule="auto"/>
        <w:sectPr>
          <w:footerReference w:type="default" r:id="rId74"/>
          <w:pgSz w:w="7060" w:h="10440"/>
          <w:pgMar w:top="400" w:right="540" w:bottom="738" w:left="799" w:header="0" w:footer="52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9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spacing w:before="69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构成细胞的主要成分，特别是在脑和神经细胞里含量较多；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③</w:t>
      </w:r>
      <w:r>
        <w:rPr>
          <w:rFonts w:ascii="SimSun" w:hAnsi="SimSun" w:eastAsia="SimSun" w:cs="SimSun"/>
          <w:sz w:val="21"/>
          <w:szCs w:val="21"/>
          <w:spacing w:val="-6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供给人体不能合成的、又是必不可少的必须脂肪酸。这些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脂肪酸对皮肤和微血管有保护作用，可防止放射线照射所引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起的损伤，还有降低血浆胆固醇和减少血小板粘附性的作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用。如果脂肪缺乏，就可能发生皮炎；④促进脂溶性维生素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A、D、E、K</w:t>
      </w:r>
      <w:r>
        <w:rPr>
          <w:rFonts w:ascii="SimSun" w:hAnsi="SimSun" w:eastAsia="SimSun" w:cs="SimSun"/>
          <w:sz w:val="21"/>
          <w:szCs w:val="21"/>
          <w:spacing w:val="4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的吸收；⑤可填充间隙，使脏器不致因震动受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损，皮下的脂肪还可以保温；⑥可以使食物在胃内停留时间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延长，增加饱满感，不易饥饿。糖尿病人在消瘦多饥时，不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妨适当增加些脂肪饮食。但超过标准体重者和食欲已差者均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应少用。</w:t>
      </w:r>
    </w:p>
    <w:p>
      <w:pPr>
        <w:ind w:right="18" w:firstLine="429"/>
        <w:spacing w:before="81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食入脂肪多则血脂高，食入脂肪少则血脂就低，这是食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入脂肪和血脂的关系。糖尿病病人，特别是年岁已高和久病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不愈、身体肥胖者，应避免食用动物的脑、脊髓、内脏、鱼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子、蛋黄等胆固醇含量高的食物，如果要用，</w:t>
      </w:r>
      <w:r>
        <w:rPr>
          <w:rFonts w:ascii="SimSun" w:hAnsi="SimSun" w:eastAsia="SimSun" w:cs="SimSun"/>
          <w:sz w:val="21"/>
          <w:szCs w:val="21"/>
          <w:spacing w:val="6"/>
        </w:rPr>
        <w:t>也要保证每日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不超过300毫克。用植物油代替动物油。植物油中的豆固醇、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谷固醇不但不被吸收，而且还能抑制小肠对胆固醇的吸收。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多吃新鲜蔬菜和水果，可获得丰富的维生素和无机盐，以促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进脂肪的代谢。因此糖尿病人多吃植物性食物对预防动脉硬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化十分有益。</w:t>
      </w:r>
    </w:p>
    <w:p>
      <w:pPr>
        <w:ind w:left="429"/>
        <w:spacing w:before="9" w:line="220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81" w:id="234"/>
      <w:bookmarkEnd w:id="234"/>
      <w:r>
        <w:rPr>
          <w:rFonts w:ascii="SimSun" w:hAnsi="SimSun" w:eastAsia="SimSun" w:cs="SimSun"/>
          <w:sz w:val="21"/>
          <w:szCs w:val="21"/>
          <w:spacing w:val="-16"/>
        </w:rPr>
        <w:t>(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三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)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糖</w:t>
      </w:r>
    </w:p>
    <w:p>
      <w:pPr>
        <w:ind w:right="26" w:firstLine="429"/>
        <w:spacing w:before="87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糖是碳、氢、氧三元素组成的，根据糖的结构不同，可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分为单糖、双糖和多糖三种。</w:t>
      </w:r>
    </w:p>
    <w:p>
      <w:pPr>
        <w:ind w:right="27" w:firstLine="429"/>
        <w:spacing w:before="7"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单糖指葡萄糖、果糖和半乳糖，易溶于水，可直接被人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体吸收。</w:t>
      </w:r>
    </w:p>
    <w:p>
      <w:pPr>
        <w:ind w:right="26" w:firstLine="429"/>
        <w:spacing w:before="1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双糖指蔗糖、麦芽糖、乳糖。饮食中如果乳糖过多，就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会使血浆中胆固醇增高，促进动脉硬化。</w:t>
      </w:r>
    </w:p>
    <w:p>
      <w:pPr>
        <w:ind w:left="429"/>
        <w:spacing w:before="3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多糖指淀粉、糊精、糖原、纤维素和果胶。</w:t>
      </w:r>
    </w:p>
    <w:p>
      <w:pPr>
        <w:spacing w:line="219" w:lineRule="auto"/>
        <w:sectPr>
          <w:footerReference w:type="default" r:id="rId75"/>
          <w:pgSz w:w="7060" w:h="10440"/>
          <w:pgMar w:top="400" w:right="973" w:bottom="717" w:left="430" w:header="0" w:footer="50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92" w:lineRule="auto"/>
        <w:rPr/>
      </w:pPr>
      <w:r/>
    </w:p>
    <w:p>
      <w:pPr>
        <w:pStyle w:val="BodyText"/>
        <w:spacing w:line="293" w:lineRule="auto"/>
        <w:rPr/>
      </w:pPr>
      <w:r/>
    </w:p>
    <w:p>
      <w:pPr>
        <w:ind w:right="25" w:firstLine="469"/>
        <w:spacing w:before="68" w:line="274" w:lineRule="auto"/>
        <w:jc w:val="both"/>
        <w:rPr>
          <w:rFonts w:ascii="SimSun" w:hAnsi="SimSun" w:eastAsia="SimSun" w:cs="SimSun"/>
          <w:sz w:val="21"/>
          <w:szCs w:val="21"/>
        </w:rPr>
      </w:pPr>
      <w:bookmarkStart w:name="bookmark153" w:id="235"/>
      <w:bookmarkEnd w:id="235"/>
      <w:r>
        <w:rPr>
          <w:rFonts w:ascii="SimSun" w:hAnsi="SimSun" w:eastAsia="SimSun" w:cs="SimSun"/>
          <w:sz w:val="21"/>
          <w:szCs w:val="21"/>
          <w:spacing w:val="11"/>
        </w:rPr>
        <w:t>糖的功能有如下五点：(1)供给热能，糖供给热能</w:t>
      </w:r>
      <w:r>
        <w:rPr>
          <w:rFonts w:ascii="SimSun" w:hAnsi="SimSun" w:eastAsia="SimSun" w:cs="SimSun"/>
          <w:sz w:val="21"/>
          <w:szCs w:val="21"/>
          <w:spacing w:val="10"/>
        </w:rPr>
        <w:t>最经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济；(2)构成人体组织，糖蛋白、糖脂、核蛋白都要</w:t>
      </w:r>
      <w:r>
        <w:rPr>
          <w:rFonts w:ascii="SimSun" w:hAnsi="SimSun" w:eastAsia="SimSun" w:cs="SimSun"/>
          <w:sz w:val="21"/>
          <w:szCs w:val="21"/>
          <w:spacing w:val="2"/>
        </w:rPr>
        <w:t>有糖参加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组成；(3)维持心脏和神经系统的正常功能；(4)保肝解</w:t>
      </w:r>
      <w:r>
        <w:rPr>
          <w:rFonts w:ascii="SimSun" w:hAnsi="SimSun" w:eastAsia="SimSun" w:cs="SimSun"/>
          <w:sz w:val="21"/>
          <w:szCs w:val="21"/>
          <w:spacing w:val="-4"/>
        </w:rPr>
        <w:t>毒；(5)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能减少酮体产生，防止酸中毒。五谷、甜菜、甜水</w:t>
      </w:r>
      <w:r>
        <w:rPr>
          <w:rFonts w:ascii="SimSun" w:hAnsi="SimSun" w:eastAsia="SimSun" w:cs="SimSun"/>
          <w:sz w:val="21"/>
          <w:szCs w:val="21"/>
          <w:spacing w:val="6"/>
        </w:rPr>
        <w:t>果、薯类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都含有大量糖，若要吃这些食物时都应算为食量。</w:t>
      </w:r>
    </w:p>
    <w:p>
      <w:pPr>
        <w:ind w:left="469"/>
        <w:spacing w:before="42" w:line="219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82" w:id="236"/>
      <w:bookmarkEnd w:id="236"/>
      <w:r>
        <w:rPr>
          <w:rFonts w:ascii="SimSun" w:hAnsi="SimSun" w:eastAsia="SimSun" w:cs="SimSun"/>
          <w:sz w:val="21"/>
          <w:szCs w:val="21"/>
          <w:spacing w:val="19"/>
        </w:rPr>
        <w:t>(四)维生素</w:t>
      </w:r>
    </w:p>
    <w:p>
      <w:pPr>
        <w:ind w:right="65" w:firstLine="469"/>
        <w:spacing w:before="49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人体对维生素的需要量虽很微小，但又是必不可少的。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因为它参加了人体中许多重要的生理过程，所以</w:t>
      </w:r>
      <w:r>
        <w:rPr>
          <w:rFonts w:ascii="SimSun" w:hAnsi="SimSun" w:eastAsia="SimSun" w:cs="SimSun"/>
          <w:sz w:val="21"/>
          <w:szCs w:val="21"/>
          <w:spacing w:val="6"/>
        </w:rPr>
        <w:t>维生素与人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体健康的关系极大。饮食中的维生素有20余种，按它们溶解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性的不同，分为脂溶性与水溶性两大类。</w:t>
      </w:r>
    </w:p>
    <w:p>
      <w:pPr>
        <w:ind w:left="1419" w:right="2111" w:firstLine="1380"/>
        <w:spacing w:before="60" w:line="189" w:lineRule="auto"/>
        <w:rPr>
          <w:rFonts w:ascii="SimSun" w:hAnsi="SimSun" w:eastAsia="SimSun" w:cs="SimSun"/>
          <w:sz w:val="18"/>
          <w:szCs w:val="18"/>
        </w:rPr>
      </w:pPr>
      <w:r>
        <w:drawing>
          <wp:anchor distT="0" distB="0" distL="0" distR="0" simplePos="0" relativeHeight="252505088" behindDoc="1" locked="0" layoutInCell="1" allowOverlap="1">
            <wp:simplePos x="0" y="0"/>
            <wp:positionH relativeFrom="column">
              <wp:posOffset>304761</wp:posOffset>
            </wp:positionH>
            <wp:positionV relativeFrom="paragraph">
              <wp:posOffset>-11079</wp:posOffset>
            </wp:positionV>
            <wp:extent cx="3009908" cy="1009657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9908" cy="1009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1"/>
          <w:szCs w:val="21"/>
          <w:spacing w:val="14"/>
        </w:rPr>
        <w:t>维生素A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12"/>
        </w:rPr>
        <w:t>脂溶性维生素 ·</w:t>
      </w:r>
    </w:p>
    <w:p>
      <w:pPr>
        <w:ind w:left="2799"/>
        <w:spacing w:before="1" w:line="19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维生素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>D</w:t>
      </w:r>
    </w:p>
    <w:p>
      <w:pPr>
        <w:ind w:left="469"/>
        <w:spacing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维生素</w:t>
      </w:r>
    </w:p>
    <w:p>
      <w:pPr>
        <w:ind w:left="1389" w:right="583" w:firstLine="1410"/>
        <w:spacing w:before="2" w:line="1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维生素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B </w:t>
      </w:r>
      <w:r>
        <w:rPr>
          <w:rFonts w:ascii="SimSun" w:hAnsi="SimSun" w:eastAsia="SimSun" w:cs="SimSun"/>
          <w:sz w:val="21"/>
          <w:szCs w:val="21"/>
          <w:spacing w:val="-8"/>
        </w:rPr>
        <w:t>族</w:t>
      </w:r>
      <w:r>
        <w:rPr>
          <w:rFonts w:ascii="SimSun" w:hAnsi="SimSun" w:eastAsia="SimSun" w:cs="SimSun"/>
          <w:sz w:val="21"/>
          <w:szCs w:val="21"/>
          <w:spacing w:val="-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，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B₁</w:t>
      </w:r>
      <w:r>
        <w:rPr>
          <w:rFonts w:ascii="Times New Roman" w:hAnsi="Times New Roman" w:eastAsia="Times New Roman" w:cs="Times New Roma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、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B₂</w:t>
      </w:r>
      <w:r>
        <w:rPr>
          <w:rFonts w:ascii="Times New Roman" w:hAnsi="Times New Roman" w:eastAsia="Times New Roman" w:cs="Times New Roman"/>
          <w:sz w:val="21"/>
          <w:szCs w:val="21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…</w:t>
      </w:r>
      <w:r>
        <w:rPr>
          <w:rFonts w:ascii="Times New Roman" w:hAnsi="Times New Roman" w:eastAsia="Times New Roman" w:cs="Times New Roman"/>
          <w:sz w:val="21"/>
          <w:szCs w:val="21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…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水溶性维生素</w:t>
      </w:r>
    </w:p>
    <w:p>
      <w:pPr>
        <w:ind w:left="2799"/>
        <w:spacing w:before="1" w:line="21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维生素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C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等</w:t>
      </w:r>
    </w:p>
    <w:p>
      <w:pPr>
        <w:ind w:right="46" w:firstLine="469"/>
        <w:spacing w:before="61" w:line="2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其中人体需要的量较多，而且在食物中容易供给不足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的，有维生素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-1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、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D</w:t>
      </w:r>
      <w:r>
        <w:rPr>
          <w:rFonts w:ascii="Times New Roman" w:hAnsi="Times New Roman" w:eastAsia="Times New Roman" w:cs="Times New Roman"/>
          <w:sz w:val="21"/>
          <w:szCs w:val="21"/>
          <w:spacing w:val="-2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、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B₁</w:t>
      </w:r>
      <w:r>
        <w:rPr>
          <w:rFonts w:ascii="Times New Roman" w:hAnsi="Times New Roman" w:eastAsia="Times New Roman" w:cs="Times New Roma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、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B₂</w:t>
      </w:r>
      <w:r>
        <w:rPr>
          <w:rFonts w:ascii="Times New Roman" w:hAnsi="Times New Roman" w:eastAsia="Times New Roman" w:cs="Times New Roman"/>
          <w:sz w:val="21"/>
          <w:szCs w:val="21"/>
          <w:spacing w:val="-2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、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PP</w:t>
      </w:r>
      <w:r>
        <w:rPr>
          <w:rFonts w:ascii="Times New Roman" w:hAnsi="Times New Roman" w:eastAsia="Times New Roman" w:cs="Times New Roma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、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C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5"/>
        </w:rPr>
        <w:t>等。</w:t>
      </w:r>
    </w:p>
    <w:p>
      <w:pPr>
        <w:ind w:left="469"/>
        <w:spacing w:before="8" w:line="219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83" w:id="237"/>
      <w:bookmarkEnd w:id="237"/>
      <w:r>
        <w:rPr>
          <w:rFonts w:ascii="SimSun" w:hAnsi="SimSun" w:eastAsia="SimSun" w:cs="SimSun"/>
          <w:sz w:val="21"/>
          <w:szCs w:val="21"/>
          <w:spacing w:val="16"/>
        </w:rPr>
        <w:t>(五)无机盐和水</w:t>
      </w:r>
    </w:p>
    <w:p>
      <w:pPr>
        <w:ind w:right="65" w:firstLine="469"/>
        <w:spacing w:before="73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无机盐又称矿物质。人体内的无机盐约有50多种，占人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体重的4%,有的是构成人体的原料，有的是维持酶和激素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活性的不可缺少的成分。饮食中容易供给不足的有：钙、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磷、铁、碘和其它一些微量元素，包括氟、铜、镁</w:t>
      </w:r>
      <w:r>
        <w:rPr>
          <w:rFonts w:ascii="SimSun" w:hAnsi="SimSun" w:eastAsia="SimSun" w:cs="SimSun"/>
          <w:sz w:val="21"/>
          <w:szCs w:val="21"/>
          <w:spacing w:val="6"/>
        </w:rPr>
        <w:t>、锌、钴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等。</w:t>
      </w:r>
    </w:p>
    <w:p>
      <w:pPr>
        <w:ind w:firstLine="449"/>
        <w:spacing w:before="21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水是人体最重要的组成成分，约占体重的经，分布在人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体各处。人体每天出入水量大体上相等，称作“水平</w:t>
      </w:r>
      <w:r>
        <w:rPr>
          <w:rFonts w:ascii="SimSun" w:hAnsi="SimSun" w:eastAsia="SimSun" w:cs="SimSun"/>
          <w:sz w:val="21"/>
          <w:szCs w:val="21"/>
          <w:spacing w:val="-2"/>
        </w:rPr>
        <w:t>衡”。若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体内水分损失10%则许多正常的生理作用会受到严重</w:t>
      </w:r>
      <w:r>
        <w:rPr>
          <w:rFonts w:ascii="SimSun" w:hAnsi="SimSun" w:eastAsia="SimSun" w:cs="SimSun"/>
          <w:sz w:val="21"/>
          <w:szCs w:val="21"/>
          <w:spacing w:val="12"/>
        </w:rPr>
        <w:t>影响；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若损失20%,便无法维持生命。</w:t>
      </w:r>
    </w:p>
    <w:p>
      <w:pPr>
        <w:spacing w:line="273" w:lineRule="auto"/>
        <w:sectPr>
          <w:footerReference w:type="default" r:id="rId76"/>
          <w:pgSz w:w="7060" w:h="10440"/>
          <w:pgMar w:top="400" w:right="585" w:bottom="697" w:left="770" w:header="0" w:footer="48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47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ind w:right="15" w:firstLine="440"/>
        <w:spacing w:before="68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当体内缺水或失水过多时，消化液分泌减少，食物消化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吸收率降低，并引起食欲不佳，工作乏力；当供水过多</w:t>
      </w:r>
      <w:r>
        <w:rPr>
          <w:rFonts w:ascii="SimSun" w:hAnsi="SimSun" w:eastAsia="SimSun" w:cs="SimSun"/>
          <w:sz w:val="21"/>
          <w:szCs w:val="21"/>
          <w:spacing w:val="5"/>
        </w:rPr>
        <w:t>时，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则消化液被稀释，消化力也减弱，吃饭前后过多饮水都是不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利于消化能力的。每日水的需要量要根据气候的变化和劳动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量及出汗情况而定， 一般为2,000~3,000毫升。</w:t>
      </w:r>
    </w:p>
    <w:p>
      <w:pPr>
        <w:ind w:left="443"/>
        <w:spacing w:before="43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84" w:id="238"/>
      <w:bookmarkEnd w:id="238"/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三、饮食治疗</w:t>
      </w:r>
    </w:p>
    <w:p>
      <w:pPr>
        <w:ind w:right="21" w:firstLine="440"/>
        <w:spacing w:before="61"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中医在很早以前就已指出本病应重视节制饮食并应适当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吃些粗粮和常吃蔬菜，这些实践经验符合现代医学以高纤维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饮食和控制饮食治疗本病的原则。</w:t>
      </w:r>
    </w:p>
    <w:p>
      <w:pPr>
        <w:ind w:firstLine="440"/>
        <w:spacing w:before="5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第十届国际糖尿病会议强调对轻型糖尿病人必须首先试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用饮食治疗。在饮食治疗中强调控制摄取总热量。在总热量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不变的基础上，多数学者主张提高碳水化合物而减少脂肪的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食入量，脂肪的食入量不应超过总热量的30</w:t>
      </w:r>
      <w:r>
        <w:rPr>
          <w:rFonts w:ascii="SimSun" w:hAnsi="SimSun" w:eastAsia="SimSun" w:cs="SimSun"/>
          <w:sz w:val="21"/>
          <w:szCs w:val="21"/>
          <w:spacing w:val="16"/>
        </w:rPr>
        <w:t>%,若超过40%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则常有肥胖、高血压、动脉粥样硬化、胆囊病及肝病发</w:t>
      </w:r>
      <w:r>
        <w:rPr>
          <w:rFonts w:ascii="SimSun" w:hAnsi="SimSun" w:eastAsia="SimSun" w:cs="SimSun"/>
          <w:sz w:val="21"/>
          <w:szCs w:val="21"/>
          <w:spacing w:val="5"/>
        </w:rPr>
        <w:t>生。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饱和脂肪酸应少于总热量的10%,不饱和脂肪酸的摄入量要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相应增加，胆固醇的摄入量应少于300毫克/日。</w:t>
      </w:r>
    </w:p>
    <w:p>
      <w:pPr>
        <w:ind w:right="18" w:firstLine="440"/>
        <w:spacing w:before="11"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高纤维饮食治疗糖尿病不但可以减慢食物中营</w:t>
      </w:r>
      <w:r>
        <w:rPr>
          <w:rFonts w:ascii="SimSun" w:hAnsi="SimSun" w:eastAsia="SimSun" w:cs="SimSun"/>
          <w:sz w:val="21"/>
          <w:szCs w:val="21"/>
          <w:spacing w:val="5"/>
        </w:rPr>
        <w:t>养物质在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肠道中的吸收而且可使高胰岛素血症病人血中的胰岛素水平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降低，同时有降低血脂的作用。</w:t>
      </w:r>
    </w:p>
    <w:p>
      <w:pPr>
        <w:ind w:right="1" w:firstLine="440"/>
        <w:spacing w:before="1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所谓高纤维饮食是指食物中的植物纤维含量高于一般饮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食。植物纤维是植物食品中的不消化部分，按其能否溶解于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水而分为非溶性及可溶性两种。</w:t>
      </w:r>
    </w:p>
    <w:p>
      <w:pPr>
        <w:ind w:right="11" w:firstLine="440"/>
        <w:spacing w:before="38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非溶性纤维有纤维素、半纤维素、木质素等。纤维素以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玉米皮中含量最高，可达92.</w:t>
      </w:r>
      <w:r>
        <w:rPr>
          <w:rFonts w:ascii="SimSun" w:hAnsi="SimSun" w:eastAsia="SimSun" w:cs="SimSun"/>
          <w:sz w:val="21"/>
          <w:szCs w:val="21"/>
          <w:spacing w:val="-5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1%,其次豆类皮中含量</w:t>
      </w:r>
      <w:r>
        <w:rPr>
          <w:rFonts w:ascii="SimSun" w:hAnsi="SimSun" w:eastAsia="SimSun" w:cs="SimSun"/>
          <w:sz w:val="21"/>
          <w:szCs w:val="21"/>
          <w:spacing w:val="18"/>
        </w:rPr>
        <w:t>可达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86.7%,小麦麸皮中含量达44.1%。半纤维素则在多种谷类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中、蔬菜中、水果中含量较多。可溶性纤维有果胶、植物储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存多糖、树胶及胶浆等。果胶主要来源于水果。</w:t>
      </w:r>
    </w:p>
    <w:p>
      <w:pPr>
        <w:spacing w:line="272" w:lineRule="auto"/>
        <w:sectPr>
          <w:footerReference w:type="default" r:id="rId78"/>
          <w:pgSz w:w="7060" w:h="10440"/>
          <w:pgMar w:top="400" w:right="1009" w:bottom="737" w:left="409" w:header="0" w:footer="52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36" w:lineRule="auto"/>
        <w:rPr/>
      </w:pPr>
      <w:r/>
    </w:p>
    <w:p>
      <w:pPr>
        <w:ind w:right="2" w:firstLine="439"/>
        <w:spacing w:before="68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一个控制饮食的糖尿病病人，如果每天在规定的热量之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外再加入适量的纤维素，比如每天服用玉米皮15～20克(吃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法随便，做窝窝头、面包、煮粥等均可)或豆类皮20克，能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起到良好的控制血糖和改善饥饿感的作用。</w:t>
      </w:r>
    </w:p>
    <w:p>
      <w:pPr>
        <w:ind w:right="24" w:firstLine="439"/>
        <w:spacing w:before="40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下面准备就饮食安排，热量计算，中医有关饮食治疗内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容分别谈一谈。</w:t>
      </w:r>
    </w:p>
    <w:p>
      <w:pPr>
        <w:ind w:left="442"/>
        <w:spacing w:before="38" w:line="220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85" w:id="239"/>
      <w:bookmarkEnd w:id="239"/>
      <w:r>
        <w:rPr>
          <w:rFonts w:ascii="SimSun" w:hAnsi="SimSun" w:eastAsia="SimSun" w:cs="SimSun"/>
          <w:sz w:val="21"/>
          <w:szCs w:val="21"/>
          <w:b/>
          <w:bCs/>
          <w:spacing w:val="-8"/>
        </w:rPr>
        <w:t>(</w:t>
      </w:r>
      <w:r>
        <w:rPr>
          <w:rFonts w:ascii="SimSun" w:hAnsi="SimSun" w:eastAsia="SimSun" w:cs="SimSun"/>
          <w:sz w:val="21"/>
          <w:szCs w:val="21"/>
          <w:spacing w:val="-5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8"/>
        </w:rPr>
        <w:t>一</w:t>
      </w:r>
      <w:r>
        <w:rPr>
          <w:rFonts w:ascii="SimSun" w:hAnsi="SimSun" w:eastAsia="SimSun" w:cs="SimSun"/>
          <w:sz w:val="21"/>
          <w:szCs w:val="21"/>
          <w:spacing w:val="-53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8"/>
        </w:rPr>
        <w:t>)</w:t>
      </w:r>
      <w:r>
        <w:rPr>
          <w:rFonts w:ascii="SimSun" w:hAnsi="SimSun" w:eastAsia="SimSun" w:cs="SimSun"/>
          <w:sz w:val="21"/>
          <w:szCs w:val="21"/>
          <w:spacing w:val="-5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饮食安排</w:t>
      </w:r>
    </w:p>
    <w:p>
      <w:pPr>
        <w:ind w:right="24" w:firstLine="439"/>
        <w:spacing w:before="69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对消渴病人来说，主要是合理控制饮食。因为这是治疗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消渴的基础，所以要详细介绍。</w:t>
      </w:r>
    </w:p>
    <w:p>
      <w:pPr>
        <w:ind w:left="439"/>
        <w:spacing w:before="4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1. 为什么要合理控制饮食?</w:t>
      </w:r>
    </w:p>
    <w:p>
      <w:pPr>
        <w:ind w:right="18" w:firstLine="439"/>
        <w:spacing w:before="69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现代医学证明，正常人吃饭以后，体内血糖升高，与此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同时，胰岛素的分泌也增多，使血糖维持在正常范围，</w:t>
      </w:r>
      <w:r>
        <w:rPr>
          <w:rFonts w:ascii="SimSun" w:hAnsi="SimSun" w:eastAsia="SimSun" w:cs="SimSun"/>
          <w:sz w:val="21"/>
          <w:szCs w:val="21"/>
          <w:spacing w:val="6"/>
        </w:rPr>
        <w:t>则不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会发生糖尿病。糖尿病人，因为胰岛功能减退，储</w:t>
      </w:r>
      <w:r>
        <w:rPr>
          <w:rFonts w:ascii="SimSun" w:hAnsi="SimSun" w:eastAsia="SimSun" w:cs="SimSun"/>
          <w:sz w:val="21"/>
          <w:szCs w:val="21"/>
          <w:spacing w:val="6"/>
        </w:rPr>
        <w:t>备胰岛素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减少，不能随着血糖的升高而增加，于是血糖就超过了</w:t>
      </w:r>
      <w:r>
        <w:rPr>
          <w:rFonts w:ascii="SimSun" w:hAnsi="SimSun" w:eastAsia="SimSun" w:cs="SimSun"/>
          <w:sz w:val="21"/>
          <w:szCs w:val="21"/>
          <w:spacing w:val="6"/>
        </w:rPr>
        <w:t>正常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范围。此时若不注意控制饮食，饭后血糖必</w:t>
      </w:r>
      <w:r>
        <w:rPr>
          <w:rFonts w:ascii="SimSun" w:hAnsi="SimSun" w:eastAsia="SimSun" w:cs="SimSun"/>
          <w:sz w:val="21"/>
          <w:szCs w:val="21"/>
          <w:spacing w:val="4"/>
        </w:rPr>
        <w:t>然要增加更多，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又可加重胰岛组织的负担，使胰岛功能更加减退，从而使病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情加重。因此对每一个糖尿病人进行合理的饮食控制</w:t>
      </w:r>
      <w:r>
        <w:rPr>
          <w:rFonts w:ascii="SimSun" w:hAnsi="SimSun" w:eastAsia="SimSun" w:cs="SimSun"/>
          <w:sz w:val="21"/>
          <w:szCs w:val="21"/>
          <w:spacing w:val="6"/>
        </w:rPr>
        <w:t>，是最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基本的措施。并应在治疗中根据具体情况进行调整。绝不能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图一时痛快，大吃大喝。临床所见病情恶化的病人，因大吃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大喝所致者占多数。</w:t>
      </w:r>
    </w:p>
    <w:p>
      <w:pPr>
        <w:ind w:left="439"/>
        <w:spacing w:before="11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2. 饮食治疗应注意些什么?</w:t>
      </w:r>
    </w:p>
    <w:p>
      <w:pPr>
        <w:ind w:firstLine="439"/>
        <w:spacing w:before="48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由于每个病人的病情、体重、年龄、工作性质、劳动强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度、有无并发症等情况都不同，治疗方法也各</w:t>
      </w:r>
      <w:r>
        <w:rPr>
          <w:rFonts w:ascii="SimSun" w:hAnsi="SimSun" w:eastAsia="SimSun" w:cs="SimSun"/>
          <w:sz w:val="21"/>
          <w:szCs w:val="21"/>
          <w:spacing w:val="7"/>
        </w:rPr>
        <w:t>有不同。所需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要饮食的数、质量，吃饭的次数也不完全相同。需要认真对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待，耐心摸索，逐渐找到适合自己病情的，既能办到</w:t>
      </w:r>
      <w:r>
        <w:rPr>
          <w:rFonts w:ascii="SimSun" w:hAnsi="SimSun" w:eastAsia="SimSun" w:cs="SimSun"/>
          <w:sz w:val="21"/>
          <w:szCs w:val="21"/>
          <w:spacing w:val="6"/>
        </w:rPr>
        <w:t>的又能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长期坚持的，营养价值合理的饮食规律。为此一般应注意以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下几个问题。</w:t>
      </w:r>
    </w:p>
    <w:p>
      <w:pPr>
        <w:spacing w:line="277" w:lineRule="auto"/>
        <w:sectPr>
          <w:footerReference w:type="default" r:id="rId79"/>
          <w:pgSz w:w="7060" w:h="10440"/>
          <w:pgMar w:top="400" w:right="606" w:bottom="807" w:left="790" w:header="0" w:footer="59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78" w:lineRule="auto"/>
        <w:rPr/>
      </w:pPr>
      <w:r/>
    </w:p>
    <w:p>
      <w:pPr>
        <w:ind w:firstLine="440"/>
        <w:spacing w:before="68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(1)努力做到合理：消渴病人要有必要的营养知识，应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该知道人体对营养的需要是有一定数量的，不</w:t>
      </w:r>
      <w:r>
        <w:rPr>
          <w:rFonts w:ascii="SimSun" w:hAnsi="SimSun" w:eastAsia="SimSun" w:cs="SimSun"/>
          <w:sz w:val="21"/>
          <w:szCs w:val="21"/>
          <w:spacing w:val="5"/>
        </w:rPr>
        <w:t>能过多，也不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能过少。有些病人， 一天只吃1~2两主食，这样连最基本的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需要都不能保证，又怎能养病。要知道，</w:t>
      </w:r>
      <w:r>
        <w:rPr>
          <w:rFonts w:ascii="SimSun" w:hAnsi="SimSun" w:eastAsia="SimSun" w:cs="SimSun"/>
          <w:sz w:val="21"/>
          <w:szCs w:val="21"/>
          <w:spacing w:val="83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一公斤体重，每天 </w:t>
      </w:r>
      <w:r>
        <w:rPr>
          <w:rFonts w:ascii="SimSun" w:hAnsi="SimSun" w:eastAsia="SimSun" w:cs="SimSun"/>
          <w:sz w:val="21"/>
          <w:szCs w:val="21"/>
          <w:spacing w:val="13"/>
        </w:rPr>
        <w:t>需要糖3～4克，就是说一个50公斤体重的人，每天应供给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150～200克糖，才能维持基本需要。供给糖量太少，人体本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能地要动用蛋白质和脂肪，这样使病人更加</w:t>
      </w:r>
      <w:r>
        <w:rPr>
          <w:rFonts w:ascii="SimSun" w:hAnsi="SimSun" w:eastAsia="SimSun" w:cs="SimSun"/>
          <w:sz w:val="21"/>
          <w:szCs w:val="21"/>
          <w:spacing w:val="5"/>
        </w:rPr>
        <w:t>消瘦。也有人为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了把食谱调理好，每天进行过度复杂的，所谓分毫不差的计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算，这样做也往往是脱离实际而不容易做到的。其实只要遵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守计算的原则，使每天和每餐的总热量大体上不应少于或大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于多少卡，蛋白质、脂肪、糖的供给量做到心中有数，相差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不大，在每天具体饮食时有小的灵活性，就是合理的</w:t>
      </w:r>
      <w:r>
        <w:rPr>
          <w:rFonts w:ascii="SimSun" w:hAnsi="SimSun" w:eastAsia="SimSun" w:cs="SimSun"/>
          <w:sz w:val="21"/>
          <w:szCs w:val="21"/>
          <w:spacing w:val="5"/>
        </w:rPr>
        <w:t>标准。</w:t>
      </w:r>
    </w:p>
    <w:p>
      <w:pPr>
        <w:ind w:right="15" w:firstLine="440"/>
        <w:spacing w:before="160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(2)饮食治疗与用药的关系：饮食的多少是根据每个病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人的标准体重及需要决定的，药物的用量是根据血、尿糖的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变化来调整的。影响血、尿糖变化的因素很多，但在一般情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况下，饮食是最主要的因素。反过来如果随意用</w:t>
      </w:r>
      <w:r>
        <w:rPr>
          <w:rFonts w:ascii="SimSun" w:hAnsi="SimSun" w:eastAsia="SimSun" w:cs="SimSun"/>
          <w:sz w:val="21"/>
          <w:szCs w:val="21"/>
          <w:spacing w:val="5"/>
        </w:rPr>
        <w:t>药，饮食也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很难安排好。</w:t>
      </w:r>
    </w:p>
    <w:p>
      <w:pPr>
        <w:ind w:right="29" w:firstLine="440"/>
        <w:spacing w:before="79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(3)饮食治疗与运动的关系：一般情况下活动量大，糖消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耗就多，需要适当增加饮食；活动量小，饮食也应适当减少。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在饮食基本固定后，活动量也要相应固定，才有利于摸索规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律。</w:t>
      </w:r>
    </w:p>
    <w:p>
      <w:pPr>
        <w:ind w:right="20" w:firstLine="440"/>
        <w:spacing w:before="67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(4)每天的吃饭时间及什么时间吃多少应有数。一</w:t>
      </w:r>
      <w:r>
        <w:rPr>
          <w:rFonts w:ascii="SimSun" w:hAnsi="SimSun" w:eastAsia="SimSun" w:cs="SimSun"/>
          <w:sz w:val="21"/>
          <w:szCs w:val="21"/>
        </w:rPr>
        <w:t>般是早 </w:t>
      </w:r>
      <w:r>
        <w:rPr>
          <w:rFonts w:ascii="SimSun" w:hAnsi="SimSun" w:eastAsia="SimSun" w:cs="SimSun"/>
          <w:sz w:val="21"/>
          <w:szCs w:val="21"/>
          <w:spacing w:val="23"/>
        </w:rPr>
        <w:t>饭占考，中饭占%,晚饭占为合理，因为早晨是人体肾上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腺皮质功能分泌最旺盛的时间，因此胰岛素最易受到拮抗，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血糖转化容易受影响，所以对胰岛素依赖的病人，用胰岛素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时，早晨也要相对多用，并应根据饮食的分配相应调整胰岛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素的用量。</w:t>
      </w:r>
    </w:p>
    <w:p>
      <w:pPr>
        <w:spacing w:line="270" w:lineRule="auto"/>
        <w:sectPr>
          <w:footerReference w:type="default" r:id="rId80"/>
          <w:pgSz w:w="7060" w:h="10440"/>
          <w:pgMar w:top="400" w:right="970" w:bottom="747" w:left="439" w:header="0" w:footer="53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55" w:lineRule="auto"/>
        <w:rPr/>
      </w:pPr>
      <w:r/>
    </w:p>
    <w:p>
      <w:pPr>
        <w:ind w:right="164" w:firstLine="439"/>
        <w:spacing w:before="69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(5)每三顿饭的时间，活动的时间，用药的时间，基本上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也要差不多，绝不能相差太大，没有定时。</w:t>
      </w:r>
    </w:p>
    <w:p>
      <w:pPr>
        <w:ind w:left="442"/>
        <w:spacing w:before="37" w:line="219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86" w:id="240"/>
      <w:bookmarkEnd w:id="240"/>
      <w:r>
        <w:rPr>
          <w:rFonts w:ascii="SimSun" w:hAnsi="SimSun" w:eastAsia="SimSun" w:cs="SimSun"/>
          <w:sz w:val="21"/>
          <w:szCs w:val="21"/>
          <w:b/>
          <w:bCs/>
          <w:spacing w:val="3"/>
        </w:rPr>
        <w:t>(二)</w:t>
      </w:r>
      <w:r>
        <w:rPr>
          <w:rFonts w:ascii="SimSun" w:hAnsi="SimSun" w:eastAsia="SimSun" w:cs="SimSun"/>
          <w:sz w:val="21"/>
          <w:szCs w:val="21"/>
          <w:spacing w:val="-5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如何计算食量?</w:t>
      </w:r>
    </w:p>
    <w:p>
      <w:pPr>
        <w:ind w:right="195" w:firstLine="439"/>
        <w:spacing w:before="69" w:line="290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3"/>
        </w:rPr>
        <w:t>消渴病人一定要学会计算食量，以便灵活机</w:t>
      </w:r>
      <w:r>
        <w:rPr>
          <w:rFonts w:ascii="SimSun" w:hAnsi="SimSun" w:eastAsia="SimSun" w:cs="SimSun"/>
          <w:sz w:val="21"/>
          <w:szCs w:val="21"/>
          <w:spacing w:val="2"/>
        </w:rPr>
        <w:t>动的安排好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饮</w:t>
      </w:r>
      <w:r>
        <w:rPr>
          <w:rFonts w:ascii="SimSun" w:hAnsi="SimSun" w:eastAsia="SimSun" w:cs="SimSun"/>
          <w:sz w:val="17"/>
          <w:szCs w:val="17"/>
          <w:spacing w:val="-1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食</w:t>
      </w:r>
      <w:r>
        <w:rPr>
          <w:rFonts w:ascii="SimSun" w:hAnsi="SimSun" w:eastAsia="SimSun" w:cs="SimSun"/>
          <w:sz w:val="17"/>
          <w:szCs w:val="17"/>
          <w:spacing w:val="-2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。</w:t>
      </w:r>
    </w:p>
    <w:p>
      <w:pPr>
        <w:ind w:right="193" w:firstLine="439"/>
        <w:spacing w:before="62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1. 标准体重(简称标体)的计算：准确的标体应该查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表。实际应用时，用以下几种简单的公式都可以算出。</w:t>
      </w:r>
    </w:p>
    <w:p>
      <w:pPr>
        <w:ind w:left="759" w:right="1690" w:hanging="320"/>
        <w:spacing w:before="62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8"/>
        </w:rPr>
        <w:t>(1)标体(公斤)=身高(厘米)</w:t>
      </w:r>
      <w:r>
        <w:rPr>
          <w:rFonts w:ascii="SimSun" w:hAnsi="SimSun" w:eastAsia="SimSun" w:cs="SimSun"/>
          <w:sz w:val="21"/>
          <w:szCs w:val="21"/>
          <w:spacing w:val="-5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8"/>
        </w:rPr>
        <w:t>-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8"/>
        </w:rPr>
        <w:t>105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如：患者身高是165厘米</w:t>
      </w:r>
    </w:p>
    <w:p>
      <w:pPr>
        <w:ind w:left="439" w:right="1078" w:firstLine="320"/>
        <w:spacing w:before="70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代入公式：标体=165-</w:t>
      </w:r>
      <w:r>
        <w:rPr>
          <w:rFonts w:ascii="SimSun" w:hAnsi="SimSun" w:eastAsia="SimSun" w:cs="SimSun"/>
          <w:sz w:val="21"/>
          <w:szCs w:val="21"/>
          <w:spacing w:val="-5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105=60(公斤)。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(2)也可用以下公式计算男女的标体：</w:t>
      </w:r>
    </w:p>
    <w:p>
      <w:pPr>
        <w:ind w:left="760"/>
        <w:spacing w:before="3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男子：0.36×身高=标体(公斤)</w:t>
      </w:r>
    </w:p>
    <w:p>
      <w:pPr>
        <w:ind w:left="760"/>
        <w:spacing w:before="5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女子：0.34×身高=标体(公斤)</w:t>
      </w:r>
    </w:p>
    <w:p>
      <w:pPr>
        <w:ind w:right="191" w:firstLine="439"/>
        <w:spacing w:before="61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9"/>
        </w:rPr>
        <w:t>体重不超过标体的20%或不低于标体的20%都算是正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常的。超过则认为是肥胖，低于则为消瘦。</w:t>
      </w:r>
    </w:p>
    <w:p>
      <w:pPr>
        <w:ind w:right="90" w:firstLine="439"/>
        <w:spacing w:before="32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2. 饮食热量的计算单位：每天饮食需要量是以</w:t>
      </w:r>
      <w:r>
        <w:rPr>
          <w:rFonts w:ascii="SimSun" w:hAnsi="SimSun" w:eastAsia="SimSun" w:cs="SimSun"/>
          <w:sz w:val="21"/>
          <w:szCs w:val="21"/>
          <w:spacing w:val="6"/>
        </w:rPr>
        <w:t>热量单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0"/>
        </w:rPr>
        <w:t>位“卡”来计算的。“卡”是把1克水上升1℃(比如从15°</w:t>
      </w:r>
    </w:p>
    <w:p>
      <w:pPr>
        <w:ind w:left="3"/>
        <w:spacing w:before="24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4"/>
        </w:rPr>
        <w:t>升至16°)所需要消耗的热量为1“小卡”,我们</w:t>
      </w:r>
      <w:r>
        <w:rPr>
          <w:rFonts w:ascii="SimSun" w:hAnsi="SimSun" w:eastAsia="SimSun" w:cs="SimSun"/>
          <w:sz w:val="21"/>
          <w:szCs w:val="21"/>
          <w:b/>
          <w:bCs/>
          <w:spacing w:val="3"/>
        </w:rPr>
        <w:t>所用的“卡”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2"/>
        </w:rPr>
        <w:t>是“大卡”,是把1,000克水上升1℃所需要消耗的热量为</w:t>
      </w:r>
    </w:p>
    <w:p>
      <w:pPr>
        <w:ind w:right="214"/>
        <w:spacing w:before="76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1“大卡”写成“仟卡”,习惯上为了简便就写成“卡”。每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一克食物在人体氧化后产生的热量，叫做“食物卡价”:</w:t>
      </w:r>
    </w:p>
    <w:p>
      <w:pPr>
        <w:ind w:left="439"/>
        <w:spacing w:before="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1克糖产生热：4卡。</w:t>
      </w:r>
    </w:p>
    <w:p>
      <w:pPr>
        <w:ind w:left="439" w:right="2848"/>
        <w:spacing w:before="71"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1克蛋白质产生热：4卡。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1克脂肪产生热：9卡。</w:t>
      </w:r>
    </w:p>
    <w:p>
      <w:pPr>
        <w:ind w:left="439"/>
        <w:spacing w:before="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3. 如何计算一日所需要的热量?</w:t>
      </w:r>
    </w:p>
    <w:p>
      <w:pPr>
        <w:ind w:right="194" w:firstLine="439"/>
        <w:spacing w:before="80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首先决定24小时每公斤体重所需要热量。这要根据体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型的瘦胖，活动量的大小而定。另外儿童、孕妇、哺乳者、</w:t>
      </w:r>
    </w:p>
    <w:p>
      <w:pPr>
        <w:spacing w:line="268" w:lineRule="auto"/>
        <w:sectPr>
          <w:footerReference w:type="default" r:id="rId81"/>
          <w:pgSz w:w="7060" w:h="10440"/>
          <w:pgMar w:top="400" w:right="466" w:bottom="787" w:left="850" w:header="0" w:footer="57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56" w:lineRule="auto"/>
        <w:rPr/>
      </w:pPr>
      <w:r/>
    </w:p>
    <w:p>
      <w:pPr>
        <w:ind w:left="70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有消耗性疾病者，供给热量应该酌情增加。可参看表3。</w:t>
      </w:r>
    </w:p>
    <w:p>
      <w:pPr>
        <w:ind w:left="750"/>
        <w:spacing w:before="178" w:line="22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6"/>
        </w:rPr>
        <w:t>表</w:t>
      </w:r>
      <w:r>
        <w:rPr>
          <w:rFonts w:ascii="FangSong" w:hAnsi="FangSong" w:eastAsia="FangSong" w:cs="FangSong"/>
          <w:sz w:val="21"/>
          <w:szCs w:val="21"/>
          <w:spacing w:val="-3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6"/>
        </w:rPr>
        <w:t>3</w:t>
      </w:r>
      <w:r>
        <w:rPr>
          <w:rFonts w:ascii="FangSong" w:hAnsi="FangSong" w:eastAsia="FangSong" w:cs="FangSong"/>
          <w:sz w:val="21"/>
          <w:szCs w:val="21"/>
          <w:spacing w:val="43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6"/>
        </w:rPr>
        <w:t>根据体型和活动量选择24小时每公斤</w:t>
      </w:r>
    </w:p>
    <w:p>
      <w:pPr>
        <w:ind w:left="1649"/>
        <w:spacing w:before="80" w:line="22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6"/>
        </w:rPr>
        <w:t>体重所需热卡表(仟卡)</w:t>
      </w:r>
    </w:p>
    <w:p>
      <w:pPr>
        <w:spacing w:line="58" w:lineRule="exact"/>
        <w:rPr/>
      </w:pPr>
      <w:r/>
    </w:p>
    <w:tbl>
      <w:tblPr>
        <w:tblStyle w:val="TableNormal"/>
        <w:tblW w:w="5449" w:type="dxa"/>
        <w:tblInd w:w="8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269"/>
        <w:gridCol w:w="1320"/>
        <w:gridCol w:w="1480"/>
        <w:gridCol w:w="1380"/>
      </w:tblGrid>
      <w:tr>
        <w:trPr>
          <w:trHeight w:val="483" w:hRule="atLeast"/>
        </w:trPr>
        <w:tc>
          <w:tcPr>
            <w:tcW w:w="1269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20" w:type="dxa"/>
            <w:vAlign w:val="top"/>
          </w:tcPr>
          <w:p>
            <w:pPr>
              <w:pStyle w:val="TableText"/>
              <w:ind w:left="175" w:right="139" w:firstLine="79"/>
              <w:spacing w:before="92" w:line="207" w:lineRule="auto"/>
              <w:rPr/>
            </w:pPr>
            <w:r>
              <w:rPr>
                <w:spacing w:val="5"/>
              </w:rPr>
              <w:t>正常(标体)</w:t>
            </w:r>
            <w:r>
              <w:rPr>
                <w:spacing w:val="1"/>
              </w:rPr>
              <w:t xml:space="preserve">  </w:t>
            </w:r>
            <w:r>
              <w:rPr>
                <w:spacing w:val="4"/>
              </w:rPr>
              <w:t>(每公斤体重)</w:t>
            </w:r>
          </w:p>
        </w:tc>
        <w:tc>
          <w:tcPr>
            <w:tcW w:w="1480" w:type="dxa"/>
            <w:vAlign w:val="top"/>
          </w:tcPr>
          <w:p>
            <w:pPr>
              <w:pStyle w:val="TableText"/>
              <w:ind w:left="175"/>
              <w:spacing w:before="81" w:line="208" w:lineRule="auto"/>
              <w:rPr/>
            </w:pPr>
            <w:r>
              <w:rPr>
                <w:spacing w:val="3"/>
              </w:rPr>
              <w:t>消瘦(&lt;标体20%)</w:t>
            </w:r>
          </w:p>
          <w:p>
            <w:pPr>
              <w:pStyle w:val="TableText"/>
              <w:ind w:left="255"/>
              <w:spacing w:line="219" w:lineRule="auto"/>
              <w:rPr/>
            </w:pPr>
            <w:r>
              <w:rPr>
                <w:spacing w:val="5"/>
              </w:rPr>
              <w:t>(每公斤体重)</w:t>
            </w:r>
          </w:p>
        </w:tc>
        <w:tc>
          <w:tcPr>
            <w:tcW w:w="1380" w:type="dxa"/>
            <w:vAlign w:val="top"/>
            <w:tcBorders>
              <w:right w:val="nil"/>
            </w:tcBorders>
          </w:tcPr>
          <w:p>
            <w:pPr>
              <w:pStyle w:val="TableText"/>
              <w:ind w:left="125"/>
              <w:spacing w:before="80" w:line="197" w:lineRule="auto"/>
              <w:rPr/>
            </w:pPr>
            <w:r>
              <w:rPr>
                <w:spacing w:val="3"/>
              </w:rPr>
              <w:t>肥胖(&gt;标体20%)</w:t>
            </w:r>
          </w:p>
          <w:p>
            <w:pPr>
              <w:pStyle w:val="TableText"/>
              <w:ind w:left="205"/>
              <w:spacing w:line="219" w:lineRule="auto"/>
              <w:rPr/>
            </w:pPr>
            <w:r>
              <w:rPr>
                <w:spacing w:val="4"/>
              </w:rPr>
              <w:t>(每公斤体重)</w:t>
            </w:r>
          </w:p>
        </w:tc>
      </w:tr>
      <w:tr>
        <w:trPr>
          <w:trHeight w:val="348" w:hRule="atLeast"/>
        </w:trPr>
        <w:tc>
          <w:tcPr>
            <w:tcW w:w="1269" w:type="dxa"/>
            <w:vAlign w:val="top"/>
            <w:tcBorders>
              <w:left w:val="nil"/>
            </w:tcBorders>
          </w:tcPr>
          <w:p>
            <w:pPr>
              <w:pStyle w:val="TableText"/>
              <w:ind w:left="109"/>
              <w:spacing w:before="98" w:line="219" w:lineRule="auto"/>
              <w:rPr/>
            </w:pPr>
            <w:r>
              <w:rPr>
                <w:spacing w:val="-2"/>
              </w:rPr>
              <w:t>重体力劳动</w:t>
            </w:r>
          </w:p>
        </w:tc>
        <w:tc>
          <w:tcPr>
            <w:tcW w:w="1320" w:type="dxa"/>
            <w:vAlign w:val="top"/>
          </w:tcPr>
          <w:p>
            <w:pPr>
              <w:pStyle w:val="TableText"/>
              <w:ind w:left="575"/>
              <w:spacing w:before="139" w:line="183" w:lineRule="auto"/>
              <w:rPr/>
            </w:pPr>
            <w:r>
              <w:rPr>
                <w:spacing w:val="-2"/>
              </w:rPr>
              <w:t>40</w:t>
            </w:r>
          </w:p>
        </w:tc>
        <w:tc>
          <w:tcPr>
            <w:tcW w:w="1480" w:type="dxa"/>
            <w:vAlign w:val="top"/>
          </w:tcPr>
          <w:p>
            <w:pPr>
              <w:pStyle w:val="TableText"/>
              <w:ind w:left="495"/>
              <w:spacing w:before="139" w:line="183" w:lineRule="auto"/>
              <w:rPr/>
            </w:pPr>
            <w:r>
              <w:rPr>
                <w:spacing w:val="-1"/>
              </w:rPr>
              <w:t>40～50</w:t>
            </w:r>
          </w:p>
        </w:tc>
        <w:tc>
          <w:tcPr>
            <w:tcW w:w="1380" w:type="dxa"/>
            <w:vAlign w:val="top"/>
            <w:tcBorders>
              <w:right w:val="nil"/>
            </w:tcBorders>
          </w:tcPr>
          <w:p>
            <w:pPr>
              <w:pStyle w:val="TableText"/>
              <w:ind w:left="605"/>
              <w:spacing w:before="139" w:line="183" w:lineRule="auto"/>
              <w:rPr/>
            </w:pPr>
            <w:r>
              <w:rPr>
                <w:spacing w:val="-3"/>
              </w:rPr>
              <w:t>35</w:t>
            </w:r>
          </w:p>
        </w:tc>
      </w:tr>
      <w:tr>
        <w:trPr>
          <w:trHeight w:val="328" w:hRule="atLeast"/>
        </w:trPr>
        <w:tc>
          <w:tcPr>
            <w:tcW w:w="1269" w:type="dxa"/>
            <w:vAlign w:val="top"/>
            <w:tcBorders>
              <w:left w:val="nil"/>
            </w:tcBorders>
          </w:tcPr>
          <w:p>
            <w:pPr>
              <w:pStyle w:val="TableText"/>
              <w:ind w:left="109"/>
              <w:spacing w:before="90" w:line="219" w:lineRule="auto"/>
              <w:rPr/>
            </w:pPr>
            <w:r>
              <w:rPr>
                <w:spacing w:val="1"/>
              </w:rPr>
              <w:t>中等体力劳动</w:t>
            </w:r>
          </w:p>
        </w:tc>
        <w:tc>
          <w:tcPr>
            <w:tcW w:w="1320" w:type="dxa"/>
            <w:vAlign w:val="top"/>
          </w:tcPr>
          <w:p>
            <w:pPr>
              <w:pStyle w:val="TableText"/>
              <w:ind w:left="575"/>
              <w:spacing w:before="131" w:line="183" w:lineRule="auto"/>
              <w:rPr/>
            </w:pPr>
            <w:r>
              <w:rPr>
                <w:spacing w:val="-3"/>
              </w:rPr>
              <w:t>35</w:t>
            </w:r>
          </w:p>
        </w:tc>
        <w:tc>
          <w:tcPr>
            <w:tcW w:w="1480" w:type="dxa"/>
            <w:vAlign w:val="top"/>
          </w:tcPr>
          <w:p>
            <w:pPr>
              <w:pStyle w:val="TableText"/>
              <w:ind w:left="656"/>
              <w:spacing w:before="131" w:line="183" w:lineRule="auto"/>
              <w:rPr/>
            </w:pPr>
            <w:r>
              <w:rPr>
                <w:spacing w:val="-2"/>
              </w:rPr>
              <w:t>40</w:t>
            </w:r>
          </w:p>
        </w:tc>
        <w:tc>
          <w:tcPr>
            <w:tcW w:w="1380" w:type="dxa"/>
            <w:vAlign w:val="top"/>
            <w:tcBorders>
              <w:right w:val="nil"/>
            </w:tcBorders>
          </w:tcPr>
          <w:p>
            <w:pPr>
              <w:pStyle w:val="TableText"/>
              <w:ind w:left="605"/>
              <w:spacing w:before="131" w:line="183" w:lineRule="auto"/>
              <w:rPr/>
            </w:pPr>
            <w:r>
              <w:rPr>
                <w:spacing w:val="-3"/>
              </w:rPr>
              <w:t>30</w:t>
            </w:r>
          </w:p>
        </w:tc>
      </w:tr>
      <w:tr>
        <w:trPr>
          <w:trHeight w:val="338" w:hRule="atLeast"/>
        </w:trPr>
        <w:tc>
          <w:tcPr>
            <w:tcW w:w="1269" w:type="dxa"/>
            <w:vAlign w:val="top"/>
            <w:tcBorders>
              <w:left w:val="nil"/>
            </w:tcBorders>
          </w:tcPr>
          <w:p>
            <w:pPr>
              <w:pStyle w:val="TableText"/>
              <w:ind w:left="109"/>
              <w:spacing w:before="92" w:line="219" w:lineRule="auto"/>
              <w:rPr/>
            </w:pPr>
            <w:r>
              <w:rPr>
                <w:spacing w:val="-2"/>
              </w:rPr>
              <w:t>脑力劳动</w:t>
            </w:r>
          </w:p>
        </w:tc>
        <w:tc>
          <w:tcPr>
            <w:tcW w:w="1320" w:type="dxa"/>
            <w:vAlign w:val="top"/>
          </w:tcPr>
          <w:p>
            <w:pPr>
              <w:pStyle w:val="TableText"/>
              <w:ind w:left="575"/>
              <w:spacing w:before="133" w:line="183" w:lineRule="auto"/>
              <w:rPr/>
            </w:pPr>
            <w:r>
              <w:rPr>
                <w:spacing w:val="-3"/>
              </w:rPr>
              <w:t>30</w:t>
            </w:r>
          </w:p>
        </w:tc>
        <w:tc>
          <w:tcPr>
            <w:tcW w:w="1480" w:type="dxa"/>
            <w:vAlign w:val="top"/>
          </w:tcPr>
          <w:p>
            <w:pPr>
              <w:pStyle w:val="TableText"/>
              <w:ind w:left="656"/>
              <w:spacing w:before="133" w:line="183" w:lineRule="auto"/>
              <w:rPr/>
            </w:pPr>
            <w:r>
              <w:rPr>
                <w:spacing w:val="-3"/>
              </w:rPr>
              <w:t>35</w:t>
            </w:r>
          </w:p>
        </w:tc>
        <w:tc>
          <w:tcPr>
            <w:tcW w:w="1380" w:type="dxa"/>
            <w:vAlign w:val="top"/>
            <w:tcBorders>
              <w:right w:val="nil"/>
            </w:tcBorders>
          </w:tcPr>
          <w:p>
            <w:pPr>
              <w:pStyle w:val="TableText"/>
              <w:ind w:left="445"/>
              <w:spacing w:before="133" w:line="183" w:lineRule="auto"/>
              <w:rPr/>
            </w:pPr>
            <w:r>
              <w:rPr>
                <w:spacing w:val="-2"/>
              </w:rPr>
              <w:t>20～25</w:t>
            </w:r>
          </w:p>
        </w:tc>
      </w:tr>
      <w:tr>
        <w:trPr>
          <w:trHeight w:val="343" w:hRule="atLeast"/>
        </w:trPr>
        <w:tc>
          <w:tcPr>
            <w:tcW w:w="1269" w:type="dxa"/>
            <w:vAlign w:val="top"/>
            <w:tcBorders>
              <w:left w:val="nil"/>
            </w:tcBorders>
          </w:tcPr>
          <w:p>
            <w:pPr>
              <w:pStyle w:val="TableText"/>
              <w:ind w:left="109"/>
              <w:spacing w:before="94" w:line="219" w:lineRule="auto"/>
              <w:rPr/>
            </w:pPr>
            <w:r>
              <w:rPr>
                <w:spacing w:val="2"/>
              </w:rPr>
              <w:t>卧床休息</w:t>
            </w:r>
          </w:p>
        </w:tc>
        <w:tc>
          <w:tcPr>
            <w:tcW w:w="1320" w:type="dxa"/>
            <w:vAlign w:val="top"/>
          </w:tcPr>
          <w:p>
            <w:pPr>
              <w:pStyle w:val="TableText"/>
              <w:ind w:left="415"/>
              <w:spacing w:before="135" w:line="184" w:lineRule="auto"/>
              <w:rPr/>
            </w:pPr>
            <w:r>
              <w:rPr>
                <w:spacing w:val="-4"/>
              </w:rPr>
              <w:t>15～20</w:t>
            </w:r>
          </w:p>
        </w:tc>
        <w:tc>
          <w:tcPr>
            <w:tcW w:w="1480" w:type="dxa"/>
            <w:vAlign w:val="top"/>
          </w:tcPr>
          <w:p>
            <w:pPr>
              <w:pStyle w:val="TableText"/>
              <w:ind w:left="495"/>
              <w:spacing w:before="135" w:line="183" w:lineRule="auto"/>
              <w:rPr/>
            </w:pPr>
            <w:r>
              <w:rPr>
                <w:spacing w:val="-2"/>
              </w:rPr>
              <w:t>20～35</w:t>
            </w:r>
          </w:p>
        </w:tc>
        <w:tc>
          <w:tcPr>
            <w:tcW w:w="1380" w:type="dxa"/>
            <w:vAlign w:val="top"/>
            <w:tcBorders>
              <w:right w:val="nil"/>
            </w:tcBorders>
          </w:tcPr>
          <w:p>
            <w:pPr>
              <w:pStyle w:val="TableText"/>
              <w:ind w:left="605"/>
              <w:spacing w:before="135" w:line="184" w:lineRule="auto"/>
              <w:rPr/>
            </w:pPr>
            <w:r>
              <w:rPr>
                <w:spacing w:val="-5"/>
              </w:rPr>
              <w:t>15</w:t>
            </w:r>
          </w:p>
        </w:tc>
      </w:tr>
    </w:tbl>
    <w:p>
      <w:pPr>
        <w:ind w:left="419"/>
        <w:spacing w:before="204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4. 糖、蛋白质、脂肪如何分配?</w:t>
      </w:r>
    </w:p>
    <w:p>
      <w:pPr>
        <w:ind w:firstLine="419"/>
        <w:spacing w:before="96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(1)糖量：消渴病人治疗开始时，应尽量少给，但60公 </w:t>
      </w:r>
      <w:r>
        <w:rPr>
          <w:rFonts w:ascii="SimSun" w:hAnsi="SimSun" w:eastAsia="SimSun" w:cs="SimSun"/>
          <w:sz w:val="21"/>
          <w:szCs w:val="21"/>
          <w:spacing w:val="11"/>
        </w:rPr>
        <w:t>斤体重的病人不应少于120克。开始用2~3克/每公斤体</w:t>
      </w:r>
      <w:r>
        <w:rPr>
          <w:rFonts w:ascii="SimSun" w:hAnsi="SimSun" w:eastAsia="SimSun" w:cs="SimSun"/>
          <w:sz w:val="21"/>
          <w:szCs w:val="21"/>
          <w:spacing w:val="10"/>
        </w:rPr>
        <w:t>重/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每日。经过治疗，病情较稳定后，每天每公斤体重可逐渐增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加到3~4克。能到5克则相当不错，即标体为60公斤体重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的病人，每天吃糖5×60=300克。若每天150克仍不能控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制血糖，应该适当加胰岛素。糖占总热量的60%</w:t>
      </w:r>
      <w:r>
        <w:rPr>
          <w:rFonts w:ascii="SimSun" w:hAnsi="SimSun" w:eastAsia="SimSun" w:cs="SimSun"/>
          <w:sz w:val="21"/>
          <w:szCs w:val="21"/>
          <w:spacing w:val="6"/>
        </w:rPr>
        <w:t>左右。不能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吃入者，每天可静脉给150克糖。</w:t>
      </w:r>
    </w:p>
    <w:p>
      <w:pPr>
        <w:ind w:right="6" w:firstLine="419"/>
        <w:spacing w:before="93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(2)脂肪量：每日每公斤体重应少于1克</w:t>
      </w:r>
      <w:r>
        <w:rPr>
          <w:rFonts w:ascii="SimSun" w:hAnsi="SimSun" w:eastAsia="SimSun" w:cs="SimSun"/>
          <w:sz w:val="21"/>
          <w:szCs w:val="21"/>
          <w:spacing w:val="12"/>
        </w:rPr>
        <w:t>，约占总热卡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的22%。脂肪食入过量，能妨碍糖的利用，并</w:t>
      </w:r>
      <w:r>
        <w:rPr>
          <w:rFonts w:ascii="SimSun" w:hAnsi="SimSun" w:eastAsia="SimSun" w:cs="SimSun"/>
          <w:sz w:val="21"/>
          <w:szCs w:val="21"/>
          <w:spacing w:val="6"/>
        </w:rPr>
        <w:t>易产生酮症酸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中毒。应尽量少吃或不吃动物脂肪，而应吃植物油。并应忌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食含胆固醇高的食物(见高胆固醇食物表)。</w:t>
      </w:r>
    </w:p>
    <w:p>
      <w:pPr>
        <w:ind w:right="18" w:firstLine="419"/>
        <w:spacing w:before="90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(8)蛋白质的食入量：每日每公斤体重1~1.5克，13岁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以下的儿童可给到2～2.5克。消瘦者可适当多给(在1克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以上),每日蛋白质约占总热卡的18%。</w:t>
      </w:r>
    </w:p>
    <w:p>
      <w:pPr>
        <w:ind w:right="36" w:firstLine="419"/>
        <w:spacing w:before="88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消渴病人由于限制饮食，很容易发生营养不良，特别是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维生素的缺乏，要特别注意。</w:t>
      </w:r>
    </w:p>
    <w:p>
      <w:pPr>
        <w:spacing w:line="259" w:lineRule="auto"/>
        <w:sectPr>
          <w:footerReference w:type="default" r:id="rId82"/>
          <w:pgSz w:w="7060" w:h="10440"/>
          <w:pgMar w:top="400" w:right="932" w:bottom="827" w:left="549" w:header="0" w:footer="61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44" w:lineRule="auto"/>
        <w:rPr/>
      </w:pPr>
      <w:r/>
    </w:p>
    <w:p>
      <w:pPr>
        <w:ind w:left="470"/>
        <w:spacing w:before="69" w:line="21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举例：1,500卡(60公斤体重)热量的具体分配方案：</w:t>
      </w:r>
    </w:p>
    <w:p>
      <w:pPr>
        <w:ind w:left="470"/>
        <w:spacing w:before="6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9"/>
        </w:rPr>
        <w:t>糖：60×3=180克×4=720卡</w:t>
      </w:r>
    </w:p>
    <w:p>
      <w:pPr>
        <w:ind w:left="470"/>
        <w:spacing w:before="7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1"/>
        </w:rPr>
        <w:t>蛋白质：60×1=60克×4=240卡</w:t>
      </w:r>
    </w:p>
    <w:p>
      <w:pPr>
        <w:ind w:left="470" w:right="813"/>
        <w:spacing w:before="80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16"/>
          <w:szCs w:val="16"/>
          <w:spacing w:val="-3"/>
        </w:rPr>
        <w:t>脂</w:t>
      </w:r>
      <w:r>
        <w:rPr>
          <w:rFonts w:ascii="SimSun" w:hAnsi="SimSun" w:eastAsia="SimSun" w:cs="SimSun"/>
          <w:sz w:val="16"/>
          <w:szCs w:val="16"/>
          <w:spacing w:val="-14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3"/>
        </w:rPr>
        <w:t>肪 ：</w:t>
      </w:r>
      <w:r>
        <w:rPr>
          <w:rFonts w:ascii="SimSun" w:hAnsi="SimSun" w:eastAsia="SimSun" w:cs="SimSun"/>
          <w:sz w:val="16"/>
          <w:szCs w:val="16"/>
          <w:spacing w:val="-7"/>
        </w:rPr>
        <w:t xml:space="preserve"> </w:t>
      </w:r>
      <w:r>
        <w:rPr>
          <w:sz w:val="16"/>
          <w:szCs w:val="16"/>
          <w:position w:val="-15"/>
        </w:rPr>
        <w:drawing>
          <wp:inline distT="0" distB="0" distL="0" distR="0">
            <wp:extent cx="2159514" cy="267786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59514" cy="26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2"/>
          <w:szCs w:val="22"/>
          <w:spacing w:val="-3"/>
        </w:rPr>
        <w:t>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5. 三餐分配比例：请参看下表。</w:t>
      </w:r>
    </w:p>
    <w:p>
      <w:pPr>
        <w:ind w:left="1993"/>
        <w:spacing w:before="167" w:line="224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3"/>
        </w:rPr>
        <w:t>表4</w:t>
      </w:r>
      <w:r>
        <w:rPr>
          <w:rFonts w:ascii="FangSong" w:hAnsi="FangSong" w:eastAsia="FangSong" w:cs="FangSong"/>
          <w:sz w:val="21"/>
          <w:szCs w:val="21"/>
          <w:spacing w:val="3"/>
        </w:rPr>
        <w:t xml:space="preserve">  </w:t>
      </w:r>
      <w:r>
        <w:rPr>
          <w:rFonts w:ascii="FangSong" w:hAnsi="FangSong" w:eastAsia="FangSong" w:cs="FangSong"/>
          <w:sz w:val="21"/>
          <w:szCs w:val="21"/>
          <w:b/>
          <w:bCs/>
          <w:spacing w:val="3"/>
        </w:rPr>
        <w:t>三餐分配表</w:t>
      </w:r>
    </w:p>
    <w:p>
      <w:pPr>
        <w:spacing w:line="85" w:lineRule="exact"/>
        <w:rPr/>
      </w:pPr>
      <w:r/>
    </w:p>
    <w:tbl>
      <w:tblPr>
        <w:tblStyle w:val="TableNormal"/>
        <w:tblW w:w="5509" w:type="dxa"/>
        <w:tblInd w:w="5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599"/>
        <w:gridCol w:w="990"/>
        <w:gridCol w:w="1000"/>
        <w:gridCol w:w="980"/>
        <w:gridCol w:w="990"/>
        <w:gridCol w:w="950"/>
      </w:tblGrid>
      <w:tr>
        <w:trPr>
          <w:trHeight w:val="503" w:hRule="atLeast"/>
        </w:trPr>
        <w:tc>
          <w:tcPr>
            <w:tcW w:w="599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90" w:type="dxa"/>
            <w:vAlign w:val="top"/>
          </w:tcPr>
          <w:p>
            <w:pPr>
              <w:pStyle w:val="TableText"/>
              <w:ind w:left="205" w:right="178" w:hanging="40"/>
              <w:spacing w:before="101" w:line="209" w:lineRule="auto"/>
              <w:rPr/>
            </w:pPr>
            <w:r>
              <w:rPr>
                <w:spacing w:val="-3"/>
              </w:rPr>
              <w:t>热量分配</w:t>
            </w:r>
            <w:r>
              <w:rPr>
                <w:spacing w:val="1"/>
              </w:rPr>
              <w:t xml:space="preserve"> </w:t>
            </w:r>
            <w:r>
              <w:rPr>
                <w:spacing w:val="7"/>
              </w:rPr>
              <w:t>比例(%)</w:t>
            </w:r>
          </w:p>
        </w:tc>
        <w:tc>
          <w:tcPr>
            <w:tcW w:w="1000" w:type="dxa"/>
            <w:vAlign w:val="top"/>
          </w:tcPr>
          <w:p>
            <w:pPr>
              <w:pStyle w:val="TableText"/>
              <w:ind w:left="95"/>
              <w:spacing w:before="91" w:line="197" w:lineRule="auto"/>
              <w:rPr/>
            </w:pPr>
            <w:r>
              <w:rPr>
                <w:spacing w:val="-2"/>
              </w:rPr>
              <w:t>总热量分配</w:t>
            </w:r>
          </w:p>
          <w:p>
            <w:pPr>
              <w:pStyle w:val="TableText"/>
              <w:ind w:left="335"/>
              <w:spacing w:line="220" w:lineRule="auto"/>
              <w:rPr/>
            </w:pPr>
            <w:r>
              <w:rPr>
                <w:spacing w:val="11"/>
              </w:rPr>
              <w:t>(卡)</w:t>
            </w:r>
          </w:p>
        </w:tc>
        <w:tc>
          <w:tcPr>
            <w:tcW w:w="980" w:type="dxa"/>
            <w:vAlign w:val="top"/>
          </w:tcPr>
          <w:p>
            <w:pPr>
              <w:pStyle w:val="TableText"/>
              <w:ind w:left="85"/>
              <w:spacing w:before="102" w:line="195" w:lineRule="auto"/>
              <w:rPr/>
            </w:pPr>
            <w:r>
              <w:rPr>
                <w:spacing w:val="-2"/>
              </w:rPr>
              <w:t>蛋白质分配</w:t>
            </w:r>
          </w:p>
          <w:p>
            <w:pPr>
              <w:pStyle w:val="TableText"/>
              <w:ind w:left="325"/>
              <w:spacing w:line="219" w:lineRule="auto"/>
              <w:rPr/>
            </w:pPr>
            <w:r>
              <w:rPr>
                <w:spacing w:val="11"/>
              </w:rPr>
              <w:t>(克)</w:t>
            </w:r>
          </w:p>
        </w:tc>
        <w:tc>
          <w:tcPr>
            <w:tcW w:w="990" w:type="dxa"/>
            <w:vAlign w:val="top"/>
          </w:tcPr>
          <w:p>
            <w:pPr>
              <w:pStyle w:val="TableText"/>
              <w:ind w:left="324" w:right="181" w:hanging="159"/>
              <w:spacing w:before="102" w:line="207" w:lineRule="auto"/>
              <w:rPr/>
            </w:pPr>
            <w:r>
              <w:rPr>
                <w:spacing w:val="-2"/>
              </w:rPr>
              <w:t>脂肪分配</w:t>
            </w:r>
            <w:r>
              <w:rPr/>
              <w:t xml:space="preserve"> </w:t>
            </w:r>
            <w:r>
              <w:rPr>
                <w:spacing w:val="11"/>
              </w:rPr>
              <w:t>(克)</w:t>
            </w:r>
          </w:p>
        </w:tc>
        <w:tc>
          <w:tcPr>
            <w:tcW w:w="950" w:type="dxa"/>
            <w:vAlign w:val="top"/>
            <w:tcBorders>
              <w:right w:val="nil"/>
            </w:tcBorders>
          </w:tcPr>
          <w:p>
            <w:pPr>
              <w:pStyle w:val="TableText"/>
              <w:ind w:left="305" w:right="165" w:hanging="160"/>
              <w:spacing w:before="102" w:line="207" w:lineRule="auto"/>
              <w:rPr/>
            </w:pPr>
            <w:r>
              <w:rPr>
                <w:spacing w:val="-2"/>
              </w:rPr>
              <w:t>糖的分配</w:t>
            </w:r>
            <w:r>
              <w:rPr/>
              <w:t xml:space="preserve"> </w:t>
            </w:r>
            <w:r>
              <w:rPr>
                <w:spacing w:val="11"/>
              </w:rPr>
              <w:t>(克)</w:t>
            </w:r>
          </w:p>
        </w:tc>
      </w:tr>
      <w:tr>
        <w:trPr>
          <w:trHeight w:val="328" w:hRule="atLeast"/>
        </w:trPr>
        <w:tc>
          <w:tcPr>
            <w:tcW w:w="599" w:type="dxa"/>
            <w:vAlign w:val="top"/>
            <w:tcBorders>
              <w:left w:val="nil"/>
            </w:tcBorders>
          </w:tcPr>
          <w:p>
            <w:pPr>
              <w:pStyle w:val="TableText"/>
              <w:ind w:left="139"/>
              <w:spacing w:before="88" w:line="219" w:lineRule="auto"/>
              <w:rPr/>
            </w:pPr>
            <w:r>
              <w:rPr>
                <w:spacing w:val="-2"/>
              </w:rPr>
              <w:t>早餐</w:t>
            </w:r>
          </w:p>
        </w:tc>
        <w:tc>
          <w:tcPr>
            <w:tcW w:w="990" w:type="dxa"/>
            <w:vAlign w:val="top"/>
          </w:tcPr>
          <w:p>
            <w:pPr>
              <w:pStyle w:val="TableText"/>
              <w:ind w:left="205"/>
              <w:spacing w:before="91" w:line="222" w:lineRule="auto"/>
              <w:rPr/>
            </w:pPr>
            <w:r>
              <w:rPr>
                <w:spacing w:val="-1"/>
              </w:rPr>
              <w:t>20(1/5)</w:t>
            </w:r>
          </w:p>
        </w:tc>
        <w:tc>
          <w:tcPr>
            <w:tcW w:w="1000" w:type="dxa"/>
            <w:vAlign w:val="top"/>
          </w:tcPr>
          <w:p>
            <w:pPr>
              <w:pStyle w:val="TableText"/>
              <w:ind w:left="375"/>
              <w:spacing w:before="129" w:line="183" w:lineRule="auto"/>
              <w:rPr/>
            </w:pPr>
            <w:r>
              <w:rPr>
                <w:spacing w:val="-3"/>
              </w:rPr>
              <w:t>300</w:t>
            </w:r>
          </w:p>
        </w:tc>
        <w:tc>
          <w:tcPr>
            <w:tcW w:w="980" w:type="dxa"/>
            <w:vAlign w:val="top"/>
          </w:tcPr>
          <w:p>
            <w:pPr>
              <w:pStyle w:val="TableText"/>
              <w:ind w:left="405"/>
              <w:spacing w:before="129" w:line="184" w:lineRule="auto"/>
              <w:rPr/>
            </w:pPr>
            <w:r>
              <w:rPr>
                <w:spacing w:val="-5"/>
              </w:rPr>
              <w:t>12</w:t>
            </w:r>
          </w:p>
        </w:tc>
        <w:tc>
          <w:tcPr>
            <w:tcW w:w="990" w:type="dxa"/>
            <w:vAlign w:val="top"/>
          </w:tcPr>
          <w:p>
            <w:pPr>
              <w:pStyle w:val="TableText"/>
              <w:ind w:left="405"/>
              <w:spacing w:before="129" w:line="184" w:lineRule="auto"/>
              <w:rPr/>
            </w:pPr>
            <w:r>
              <w:rPr>
                <w:spacing w:val="-5"/>
              </w:rPr>
              <w:t>12</w:t>
            </w:r>
          </w:p>
        </w:tc>
        <w:tc>
          <w:tcPr>
            <w:tcW w:w="950" w:type="dxa"/>
            <w:vAlign w:val="top"/>
            <w:tcBorders>
              <w:right w:val="nil"/>
            </w:tcBorders>
          </w:tcPr>
          <w:p>
            <w:pPr>
              <w:pStyle w:val="TableText"/>
              <w:ind w:left="385"/>
              <w:spacing w:before="129" w:line="183" w:lineRule="auto"/>
              <w:rPr/>
            </w:pPr>
            <w:r>
              <w:rPr>
                <w:spacing w:val="-3"/>
              </w:rPr>
              <w:t>36</w:t>
            </w:r>
          </w:p>
        </w:tc>
      </w:tr>
      <w:tr>
        <w:trPr>
          <w:trHeight w:val="338" w:hRule="atLeast"/>
        </w:trPr>
        <w:tc>
          <w:tcPr>
            <w:tcW w:w="599" w:type="dxa"/>
            <w:vAlign w:val="top"/>
            <w:tcBorders>
              <w:left w:val="nil"/>
            </w:tcBorders>
          </w:tcPr>
          <w:p>
            <w:pPr>
              <w:pStyle w:val="TableText"/>
              <w:ind w:left="139"/>
              <w:spacing w:before="90" w:line="219" w:lineRule="auto"/>
              <w:rPr/>
            </w:pPr>
            <w:r>
              <w:rPr>
                <w:spacing w:val="3"/>
              </w:rPr>
              <w:t>中餐</w:t>
            </w:r>
          </w:p>
        </w:tc>
        <w:tc>
          <w:tcPr>
            <w:tcW w:w="990" w:type="dxa"/>
            <w:vAlign w:val="top"/>
          </w:tcPr>
          <w:p>
            <w:pPr>
              <w:pStyle w:val="TableText"/>
              <w:ind w:left="205"/>
              <w:spacing w:before="93" w:line="222" w:lineRule="auto"/>
              <w:rPr/>
            </w:pPr>
            <w:r>
              <w:rPr>
                <w:spacing w:val="-1"/>
              </w:rPr>
              <w:t>40(2/5)</w:t>
            </w:r>
          </w:p>
        </w:tc>
        <w:tc>
          <w:tcPr>
            <w:tcW w:w="1000" w:type="dxa"/>
            <w:vAlign w:val="top"/>
          </w:tcPr>
          <w:p>
            <w:pPr>
              <w:pStyle w:val="TableText"/>
              <w:ind w:left="375"/>
              <w:spacing w:before="131" w:line="183" w:lineRule="auto"/>
              <w:rPr/>
            </w:pPr>
            <w:r>
              <w:rPr>
                <w:spacing w:val="-2"/>
              </w:rPr>
              <w:t>600</w:t>
            </w:r>
          </w:p>
        </w:tc>
        <w:tc>
          <w:tcPr>
            <w:tcW w:w="980" w:type="dxa"/>
            <w:vAlign w:val="top"/>
          </w:tcPr>
          <w:p>
            <w:pPr>
              <w:pStyle w:val="TableText"/>
              <w:ind w:left="405"/>
              <w:spacing w:before="131" w:line="183" w:lineRule="auto"/>
              <w:rPr/>
            </w:pPr>
            <w:r>
              <w:rPr>
                <w:spacing w:val="-3"/>
              </w:rPr>
              <w:t>24</w:t>
            </w:r>
          </w:p>
        </w:tc>
        <w:tc>
          <w:tcPr>
            <w:tcW w:w="990" w:type="dxa"/>
            <w:vAlign w:val="top"/>
          </w:tcPr>
          <w:p>
            <w:pPr>
              <w:pStyle w:val="TableText"/>
              <w:ind w:left="405"/>
              <w:spacing w:before="131" w:line="183" w:lineRule="auto"/>
              <w:rPr/>
            </w:pPr>
            <w:r>
              <w:rPr>
                <w:spacing w:val="-3"/>
              </w:rPr>
              <w:t>24</w:t>
            </w:r>
          </w:p>
        </w:tc>
        <w:tc>
          <w:tcPr>
            <w:tcW w:w="950" w:type="dxa"/>
            <w:vAlign w:val="top"/>
            <w:tcBorders>
              <w:right w:val="nil"/>
            </w:tcBorders>
          </w:tcPr>
          <w:p>
            <w:pPr>
              <w:pStyle w:val="TableText"/>
              <w:ind w:left="385"/>
              <w:spacing w:before="131" w:line="183" w:lineRule="auto"/>
              <w:rPr/>
            </w:pPr>
            <w:r>
              <w:rPr>
                <w:spacing w:val="-3"/>
              </w:rPr>
              <w:t>72</w:t>
            </w:r>
          </w:p>
        </w:tc>
      </w:tr>
      <w:tr>
        <w:trPr>
          <w:trHeight w:val="328" w:hRule="atLeast"/>
        </w:trPr>
        <w:tc>
          <w:tcPr>
            <w:tcW w:w="599" w:type="dxa"/>
            <w:vAlign w:val="top"/>
            <w:tcBorders>
              <w:left w:val="nil"/>
            </w:tcBorders>
          </w:tcPr>
          <w:p>
            <w:pPr>
              <w:pStyle w:val="TableText"/>
              <w:ind w:left="139"/>
              <w:spacing w:before="92" w:line="219" w:lineRule="auto"/>
              <w:rPr/>
            </w:pPr>
            <w:r>
              <w:rPr>
                <w:spacing w:val="3"/>
              </w:rPr>
              <w:t>晚餐</w:t>
            </w:r>
          </w:p>
        </w:tc>
        <w:tc>
          <w:tcPr>
            <w:tcW w:w="990" w:type="dxa"/>
            <w:vAlign w:val="top"/>
          </w:tcPr>
          <w:p>
            <w:pPr>
              <w:pStyle w:val="TableText"/>
              <w:ind w:left="205"/>
              <w:spacing w:before="95" w:line="222" w:lineRule="auto"/>
              <w:rPr/>
            </w:pPr>
            <w:r>
              <w:rPr>
                <w:spacing w:val="-1"/>
              </w:rPr>
              <w:t>40(2/5)</w:t>
            </w:r>
          </w:p>
        </w:tc>
        <w:tc>
          <w:tcPr>
            <w:tcW w:w="1000" w:type="dxa"/>
            <w:vAlign w:val="top"/>
          </w:tcPr>
          <w:p>
            <w:pPr>
              <w:pStyle w:val="TableText"/>
              <w:ind w:left="375"/>
              <w:spacing w:before="133" w:line="183" w:lineRule="auto"/>
              <w:rPr/>
            </w:pPr>
            <w:r>
              <w:rPr>
                <w:spacing w:val="-2"/>
              </w:rPr>
              <w:t>600</w:t>
            </w:r>
          </w:p>
        </w:tc>
        <w:tc>
          <w:tcPr>
            <w:tcW w:w="980" w:type="dxa"/>
            <w:vAlign w:val="top"/>
          </w:tcPr>
          <w:p>
            <w:pPr>
              <w:pStyle w:val="TableText"/>
              <w:ind w:left="405"/>
              <w:spacing w:before="133" w:line="183" w:lineRule="auto"/>
              <w:rPr/>
            </w:pPr>
            <w:r>
              <w:rPr>
                <w:spacing w:val="-3"/>
              </w:rPr>
              <w:t>24</w:t>
            </w:r>
          </w:p>
        </w:tc>
        <w:tc>
          <w:tcPr>
            <w:tcW w:w="990" w:type="dxa"/>
            <w:vAlign w:val="top"/>
          </w:tcPr>
          <w:p>
            <w:pPr>
              <w:pStyle w:val="TableText"/>
              <w:ind w:left="405"/>
              <w:spacing w:before="133" w:line="183" w:lineRule="auto"/>
              <w:rPr/>
            </w:pPr>
            <w:r>
              <w:rPr>
                <w:spacing w:val="-3"/>
              </w:rPr>
              <w:t>24</w:t>
            </w:r>
          </w:p>
        </w:tc>
        <w:tc>
          <w:tcPr>
            <w:tcW w:w="950" w:type="dxa"/>
            <w:vAlign w:val="top"/>
            <w:tcBorders>
              <w:right w:val="nil"/>
            </w:tcBorders>
          </w:tcPr>
          <w:p>
            <w:pPr>
              <w:pStyle w:val="TableText"/>
              <w:ind w:left="385"/>
              <w:spacing w:before="133" w:line="183" w:lineRule="auto"/>
              <w:rPr/>
            </w:pPr>
            <w:r>
              <w:rPr>
                <w:spacing w:val="-3"/>
              </w:rPr>
              <w:t>72</w:t>
            </w:r>
          </w:p>
        </w:tc>
      </w:tr>
      <w:tr>
        <w:trPr>
          <w:trHeight w:val="343" w:hRule="atLeast"/>
        </w:trPr>
        <w:tc>
          <w:tcPr>
            <w:tcW w:w="599" w:type="dxa"/>
            <w:vAlign w:val="top"/>
            <w:tcBorders>
              <w:left w:val="nil"/>
            </w:tcBorders>
          </w:tcPr>
          <w:p>
            <w:pPr>
              <w:pStyle w:val="TableText"/>
              <w:ind w:left="139"/>
              <w:spacing w:before="95" w:line="221" w:lineRule="auto"/>
              <w:rPr/>
            </w:pPr>
            <w:r>
              <w:rPr>
                <w:spacing w:val="-2"/>
              </w:rPr>
              <w:t>合计</w:t>
            </w:r>
          </w:p>
        </w:tc>
        <w:tc>
          <w:tcPr>
            <w:tcW w:w="990" w:type="dxa"/>
            <w:vAlign w:val="top"/>
          </w:tcPr>
          <w:p>
            <w:pPr>
              <w:pStyle w:val="TableText"/>
              <w:ind w:left="365"/>
              <w:spacing w:before="135" w:line="184" w:lineRule="auto"/>
              <w:rPr/>
            </w:pPr>
            <w:r>
              <w:rPr>
                <w:spacing w:val="-5"/>
              </w:rPr>
              <w:t>100</w:t>
            </w:r>
          </w:p>
        </w:tc>
        <w:tc>
          <w:tcPr>
            <w:tcW w:w="1000" w:type="dxa"/>
            <w:vAlign w:val="top"/>
          </w:tcPr>
          <w:p>
            <w:pPr>
              <w:pStyle w:val="TableText"/>
              <w:ind w:left="295"/>
              <w:spacing w:before="116" w:line="184" w:lineRule="auto"/>
              <w:rPr/>
            </w:pPr>
            <w:r>
              <w:rPr>
                <w:spacing w:val="-3"/>
              </w:rPr>
              <w:t>1,500</w:t>
            </w:r>
          </w:p>
        </w:tc>
        <w:tc>
          <w:tcPr>
            <w:tcW w:w="980" w:type="dxa"/>
            <w:vAlign w:val="top"/>
          </w:tcPr>
          <w:p>
            <w:pPr>
              <w:pStyle w:val="TableText"/>
              <w:ind w:left="405"/>
              <w:spacing w:before="135" w:line="183" w:lineRule="auto"/>
              <w:rPr/>
            </w:pPr>
            <w:r>
              <w:rPr>
                <w:spacing w:val="-2"/>
              </w:rPr>
              <w:t>60</w:t>
            </w:r>
          </w:p>
        </w:tc>
        <w:tc>
          <w:tcPr>
            <w:tcW w:w="990" w:type="dxa"/>
            <w:vAlign w:val="top"/>
          </w:tcPr>
          <w:p>
            <w:pPr>
              <w:pStyle w:val="TableText"/>
              <w:ind w:left="405"/>
              <w:spacing w:before="135" w:line="183" w:lineRule="auto"/>
              <w:rPr/>
            </w:pPr>
            <w:r>
              <w:rPr>
                <w:spacing w:val="-2"/>
              </w:rPr>
              <w:t>60</w:t>
            </w:r>
          </w:p>
        </w:tc>
        <w:tc>
          <w:tcPr>
            <w:tcW w:w="950" w:type="dxa"/>
            <w:vAlign w:val="top"/>
            <w:tcBorders>
              <w:right w:val="nil"/>
            </w:tcBorders>
          </w:tcPr>
          <w:p>
            <w:pPr>
              <w:pStyle w:val="TableText"/>
              <w:ind w:left="345"/>
              <w:spacing w:before="135" w:line="184" w:lineRule="auto"/>
              <w:rPr/>
            </w:pPr>
            <w:r>
              <w:rPr>
                <w:spacing w:val="-5"/>
              </w:rPr>
              <w:t>180</w:t>
            </w:r>
          </w:p>
        </w:tc>
      </w:tr>
    </w:tbl>
    <w:p>
      <w:pPr>
        <w:ind w:left="40" w:right="14" w:firstLine="430"/>
        <w:spacing w:before="204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这个分配是原则性的分配比例，具体安排时可能会有出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入，但不要差距太大。</w:t>
      </w:r>
    </w:p>
    <w:p>
      <w:pPr>
        <w:ind w:left="470"/>
        <w:spacing w:before="36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6. 三餐食谱举例：请参看下表。</w:t>
      </w:r>
    </w:p>
    <w:p>
      <w:pPr>
        <w:ind w:left="1750"/>
        <w:spacing w:before="220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3"/>
        </w:rPr>
        <w:t>表</w:t>
      </w:r>
      <w:r>
        <w:rPr>
          <w:rFonts w:ascii="FangSong" w:hAnsi="FangSong" w:eastAsia="FangSong" w:cs="FangSong"/>
          <w:sz w:val="21"/>
          <w:szCs w:val="21"/>
          <w:spacing w:val="-2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5</w:t>
      </w:r>
      <w:r>
        <w:rPr>
          <w:rFonts w:ascii="FangSong" w:hAnsi="FangSong" w:eastAsia="FangSong" w:cs="FangSong"/>
          <w:sz w:val="21"/>
          <w:szCs w:val="21"/>
          <w:spacing w:val="8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3"/>
        </w:rPr>
        <w:t>三餐食谱举例表</w:t>
      </w:r>
    </w:p>
    <w:p>
      <w:pPr>
        <w:spacing w:line="26" w:lineRule="exact"/>
        <w:rPr/>
      </w:pPr>
      <w:r/>
    </w:p>
    <w:tbl>
      <w:tblPr>
        <w:tblStyle w:val="TableNormal"/>
        <w:tblW w:w="5590" w:type="dxa"/>
        <w:tblInd w:w="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710"/>
        <w:gridCol w:w="840"/>
        <w:gridCol w:w="680"/>
        <w:gridCol w:w="810"/>
        <w:gridCol w:w="830"/>
        <w:gridCol w:w="840"/>
        <w:gridCol w:w="880"/>
      </w:tblGrid>
      <w:tr>
        <w:trPr>
          <w:trHeight w:val="523" w:hRule="atLeast"/>
        </w:trPr>
        <w:tc>
          <w:tcPr>
            <w:tcW w:w="710" w:type="dxa"/>
            <w:vAlign w:val="top"/>
            <w:tcBorders>
              <w:left w:val="nil"/>
            </w:tcBorders>
          </w:tcPr>
          <w:p>
            <w:pPr>
              <w:pStyle w:val="TableText"/>
              <w:ind w:left="190"/>
              <w:spacing w:before="183" w:line="221" w:lineRule="auto"/>
              <w:rPr/>
            </w:pPr>
            <w:r>
              <w:rPr>
                <w:spacing w:val="7"/>
              </w:rPr>
              <w:t>时间</w:t>
            </w:r>
          </w:p>
        </w:tc>
        <w:tc>
          <w:tcPr>
            <w:tcW w:w="840" w:type="dxa"/>
            <w:vAlign w:val="top"/>
          </w:tcPr>
          <w:p>
            <w:pPr>
              <w:pStyle w:val="TableText"/>
              <w:ind w:left="255"/>
              <w:spacing w:before="182" w:line="220" w:lineRule="auto"/>
              <w:rPr/>
            </w:pPr>
            <w:r>
              <w:rPr>
                <w:spacing w:val="-4"/>
              </w:rPr>
              <w:t>食</w:t>
            </w:r>
            <w:r>
              <w:rPr>
                <w:spacing w:val="21"/>
              </w:rPr>
              <w:t xml:space="preserve">  </w:t>
            </w:r>
            <w:r>
              <w:rPr>
                <w:spacing w:val="-4"/>
              </w:rPr>
              <w:t>品</w:t>
            </w:r>
          </w:p>
        </w:tc>
        <w:tc>
          <w:tcPr>
            <w:tcW w:w="680" w:type="dxa"/>
            <w:vAlign w:val="top"/>
          </w:tcPr>
          <w:p>
            <w:pPr>
              <w:pStyle w:val="TableText"/>
              <w:ind w:right="9"/>
              <w:spacing w:before="181" w:line="219" w:lineRule="auto"/>
              <w:jc w:val="right"/>
              <w:rPr/>
            </w:pPr>
            <w:r>
              <w:rPr>
                <w:spacing w:val="8"/>
              </w:rPr>
              <w:t>量(克)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155"/>
              <w:spacing w:before="142" w:line="195" w:lineRule="auto"/>
              <w:rPr/>
            </w:pPr>
            <w:r>
              <w:rPr>
                <w:spacing w:val="6"/>
              </w:rPr>
              <w:t>蛋白质</w:t>
            </w:r>
          </w:p>
          <w:p>
            <w:pPr>
              <w:pStyle w:val="TableText"/>
              <w:ind w:left="235"/>
              <w:spacing w:line="219" w:lineRule="auto"/>
              <w:rPr/>
            </w:pPr>
            <w:r>
              <w:rPr>
                <w:spacing w:val="11"/>
              </w:rPr>
              <w:t>(克)</w:t>
            </w:r>
          </w:p>
        </w:tc>
        <w:tc>
          <w:tcPr>
            <w:tcW w:w="830" w:type="dxa"/>
            <w:vAlign w:val="top"/>
          </w:tcPr>
          <w:p>
            <w:pPr>
              <w:pStyle w:val="TableText"/>
              <w:ind w:left="165"/>
              <w:spacing w:before="142" w:line="195" w:lineRule="auto"/>
              <w:rPr/>
            </w:pPr>
            <w:r>
              <w:rPr>
                <w:spacing w:val="-4"/>
              </w:rPr>
              <w:t>脂</w:t>
            </w:r>
            <w:r>
              <w:rPr>
                <w:spacing w:val="3"/>
              </w:rPr>
              <w:t xml:space="preserve">  </w:t>
            </w:r>
            <w:r>
              <w:rPr>
                <w:spacing w:val="-4"/>
              </w:rPr>
              <w:t>肪</w:t>
            </w:r>
          </w:p>
          <w:p>
            <w:pPr>
              <w:pStyle w:val="TableText"/>
              <w:ind w:left="245"/>
              <w:spacing w:line="219" w:lineRule="auto"/>
              <w:rPr/>
            </w:pPr>
            <w:r>
              <w:rPr>
                <w:spacing w:val="11"/>
              </w:rPr>
              <w:t>(克)</w:t>
            </w:r>
          </w:p>
        </w:tc>
        <w:tc>
          <w:tcPr>
            <w:tcW w:w="840" w:type="dxa"/>
            <w:vAlign w:val="top"/>
          </w:tcPr>
          <w:p>
            <w:pPr>
              <w:pStyle w:val="TableText"/>
              <w:ind w:left="175"/>
              <w:spacing w:before="181" w:line="219" w:lineRule="auto"/>
              <w:rPr/>
            </w:pPr>
            <w:r>
              <w:rPr>
                <w:spacing w:val="8"/>
              </w:rPr>
              <w:t>糖(克)</w:t>
            </w:r>
          </w:p>
        </w:tc>
        <w:tc>
          <w:tcPr>
            <w:tcW w:w="880" w:type="dxa"/>
            <w:vAlign w:val="top"/>
            <w:tcBorders>
              <w:right w:val="nil"/>
            </w:tcBorders>
          </w:tcPr>
          <w:p>
            <w:pPr>
              <w:pStyle w:val="TableText"/>
              <w:ind w:left="195"/>
              <w:spacing w:before="181" w:line="219" w:lineRule="auto"/>
              <w:rPr/>
            </w:pPr>
            <w:r>
              <w:rPr>
                <w:spacing w:val="-4"/>
              </w:rPr>
              <w:t>仟</w:t>
            </w:r>
            <w:r>
              <w:rPr>
                <w:spacing w:val="4"/>
              </w:rPr>
              <w:t xml:space="preserve">  </w:t>
            </w:r>
            <w:r>
              <w:rPr>
                <w:spacing w:val="-4"/>
              </w:rPr>
              <w:t>卡</w:t>
            </w:r>
          </w:p>
        </w:tc>
      </w:tr>
      <w:tr>
        <w:trPr>
          <w:trHeight w:val="826" w:hRule="atLeast"/>
        </w:trPr>
        <w:tc>
          <w:tcPr>
            <w:tcW w:w="710" w:type="dxa"/>
            <w:vAlign w:val="top"/>
            <w:tcBorders>
              <w:left w:val="nil"/>
            </w:tcBorders>
          </w:tcPr>
          <w:p>
            <w:pPr>
              <w:pStyle w:val="TableText"/>
              <w:ind w:left="189" w:right="100" w:hanging="80"/>
              <w:spacing w:before="129" w:line="396" w:lineRule="auto"/>
              <w:rPr/>
            </w:pPr>
            <w:r>
              <w:rPr>
                <w:spacing w:val="4"/>
              </w:rPr>
              <w:t>早八点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小计</w:t>
            </w:r>
          </w:p>
        </w:tc>
        <w:tc>
          <w:tcPr>
            <w:tcW w:w="840" w:type="dxa"/>
            <w:vAlign w:val="top"/>
          </w:tcPr>
          <w:p>
            <w:pPr>
              <w:pStyle w:val="TableText"/>
              <w:ind w:left="255" w:right="261"/>
              <w:spacing w:before="128" w:line="252" w:lineRule="auto"/>
              <w:rPr/>
            </w:pPr>
            <w:r>
              <w:rPr>
                <w:spacing w:val="-5"/>
              </w:rPr>
              <w:t>油条</w:t>
            </w:r>
            <w:r>
              <w:rPr/>
              <w:t xml:space="preserve"> </w:t>
            </w:r>
            <w:r>
              <w:rPr>
                <w:spacing w:val="-4"/>
              </w:rPr>
              <w:t>豆浆</w:t>
            </w:r>
          </w:p>
        </w:tc>
        <w:tc>
          <w:tcPr>
            <w:tcW w:w="680" w:type="dxa"/>
            <w:vAlign w:val="top"/>
          </w:tcPr>
          <w:p>
            <w:pPr>
              <w:pStyle w:val="TableText"/>
              <w:ind w:left="385"/>
              <w:spacing w:before="179" w:line="183" w:lineRule="auto"/>
              <w:rPr/>
            </w:pPr>
            <w:r>
              <w:rPr>
                <w:spacing w:val="-3"/>
              </w:rPr>
              <w:t>50</w:t>
            </w:r>
          </w:p>
          <w:p>
            <w:pPr>
              <w:pStyle w:val="TableText"/>
              <w:ind w:left="295"/>
              <w:spacing w:before="61" w:line="183" w:lineRule="auto"/>
              <w:rPr/>
            </w:pPr>
            <w:r>
              <w:rPr>
                <w:spacing w:val="-2"/>
              </w:rPr>
              <w:t>250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315" w:right="184" w:firstLine="70"/>
              <w:spacing w:before="189" w:line="259" w:lineRule="auto"/>
              <w:rPr/>
            </w:pPr>
            <w:r>
              <w:rPr>
                <w:spacing w:val="-4"/>
              </w:rPr>
              <w:t>3.6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11</w:t>
            </w:r>
          </w:p>
          <w:p>
            <w:pPr>
              <w:pStyle w:val="TableText"/>
              <w:ind w:left="235"/>
              <w:spacing w:before="20" w:line="181" w:lineRule="auto"/>
              <w:rPr/>
            </w:pPr>
            <w:r>
              <w:rPr>
                <w:spacing w:val="-4"/>
              </w:rPr>
              <w:t>14.6</w:t>
            </w:r>
          </w:p>
        </w:tc>
        <w:tc>
          <w:tcPr>
            <w:tcW w:w="830" w:type="dxa"/>
            <w:vAlign w:val="top"/>
          </w:tcPr>
          <w:p>
            <w:pPr>
              <w:pStyle w:val="TableText"/>
              <w:ind w:left="284"/>
              <w:spacing w:before="179" w:line="183" w:lineRule="auto"/>
              <w:rPr/>
            </w:pPr>
            <w:r>
              <w:rPr>
                <w:spacing w:val="-2"/>
              </w:rPr>
              <w:t>8.6</w:t>
            </w:r>
          </w:p>
          <w:p>
            <w:pPr>
              <w:pStyle w:val="TableText"/>
              <w:ind w:left="365"/>
              <w:spacing w:before="61" w:line="183" w:lineRule="auto"/>
              <w:rPr/>
            </w:pPr>
            <w:r>
              <w:rPr/>
              <w:t>6</w:t>
            </w:r>
          </w:p>
          <w:p>
            <w:pPr>
              <w:pStyle w:val="TableText"/>
              <w:ind w:left="245"/>
              <w:spacing w:before="80" w:line="184" w:lineRule="auto"/>
              <w:rPr/>
            </w:pPr>
            <w:r>
              <w:rPr>
                <w:spacing w:val="-4"/>
              </w:rPr>
              <w:t>14.6</w:t>
            </w:r>
          </w:p>
        </w:tc>
        <w:tc>
          <w:tcPr>
            <w:tcW w:w="840" w:type="dxa"/>
            <w:vAlign w:val="top"/>
          </w:tcPr>
          <w:p>
            <w:pPr>
              <w:pStyle w:val="TableText"/>
              <w:ind w:left="335"/>
              <w:spacing w:before="179" w:line="183" w:lineRule="auto"/>
              <w:rPr/>
            </w:pPr>
            <w:r>
              <w:rPr>
                <w:spacing w:val="-3"/>
              </w:rPr>
              <w:t>33</w:t>
            </w:r>
          </w:p>
          <w:p>
            <w:pPr>
              <w:pStyle w:val="TableText"/>
              <w:ind w:left="375"/>
              <w:spacing w:before="61" w:line="183" w:lineRule="auto"/>
              <w:rPr/>
            </w:pPr>
            <w:r>
              <w:rPr/>
              <w:t>6</w:t>
            </w:r>
          </w:p>
          <w:p>
            <w:pPr>
              <w:pStyle w:val="TableText"/>
              <w:ind w:left="335"/>
              <w:spacing w:before="101" w:line="180" w:lineRule="auto"/>
              <w:rPr/>
            </w:pPr>
            <w:r>
              <w:rPr>
                <w:spacing w:val="-3"/>
              </w:rPr>
              <w:t>39</w:t>
            </w:r>
          </w:p>
        </w:tc>
        <w:tc>
          <w:tcPr>
            <w:tcW w:w="880" w:type="dxa"/>
            <w:vAlign w:val="top"/>
            <w:tcBorders>
              <w:right w:val="nil"/>
            </w:tcBorders>
          </w:tcPr>
          <w:p>
            <w:pPr>
              <w:pStyle w:val="TableText"/>
              <w:ind w:left="235"/>
              <w:spacing w:before="169" w:line="183" w:lineRule="auto"/>
              <w:rPr/>
            </w:pPr>
            <w:r>
              <w:rPr>
                <w:spacing w:val="-2"/>
              </w:rPr>
              <w:t>223.8</w:t>
            </w:r>
          </w:p>
          <w:p>
            <w:pPr>
              <w:pStyle w:val="TableText"/>
              <w:ind w:left="315"/>
              <w:spacing w:before="90" w:line="184" w:lineRule="auto"/>
              <w:rPr/>
            </w:pPr>
            <w:r>
              <w:rPr>
                <w:spacing w:val="-5"/>
              </w:rPr>
              <w:t>122</w:t>
            </w:r>
          </w:p>
          <w:p>
            <w:pPr>
              <w:pStyle w:val="TableText"/>
              <w:ind w:left="235"/>
              <w:spacing w:before="81" w:line="180" w:lineRule="auto"/>
              <w:rPr/>
            </w:pPr>
            <w:r>
              <w:rPr>
                <w:spacing w:val="-2"/>
              </w:rPr>
              <w:t>345.8</w:t>
            </w:r>
          </w:p>
        </w:tc>
      </w:tr>
      <w:tr>
        <w:trPr>
          <w:trHeight w:val="1300" w:hRule="atLeast"/>
        </w:trPr>
        <w:tc>
          <w:tcPr>
            <w:tcW w:w="710" w:type="dxa"/>
            <w:vAlign w:val="top"/>
            <w:tcBorders>
              <w:left w:val="nil"/>
            </w:tcBorders>
          </w:tcPr>
          <w:p>
            <w:pPr>
              <w:pStyle w:val="TableText"/>
              <w:ind w:left="109" w:right="100"/>
              <w:spacing w:before="102" w:line="209" w:lineRule="auto"/>
              <w:rPr/>
            </w:pPr>
            <w:r>
              <w:rPr>
                <w:spacing w:val="-15"/>
              </w:rPr>
              <w:t>中</w:t>
            </w:r>
            <w:r>
              <w:rPr>
                <w:spacing w:val="19"/>
              </w:rPr>
              <w:t xml:space="preserve">  </w:t>
            </w:r>
            <w:r>
              <w:rPr>
                <w:spacing w:val="-15"/>
              </w:rPr>
              <w:t>午</w:t>
            </w:r>
            <w:r>
              <w:rPr/>
              <w:t xml:space="preserve"> </w:t>
            </w:r>
            <w:r>
              <w:rPr>
                <w:spacing w:val="4"/>
              </w:rPr>
              <w:t>十二点</w:t>
            </w:r>
          </w:p>
          <w:p>
            <w:pPr>
              <w:spacing w:line="281" w:lineRule="auto"/>
              <w:rPr>
                <w:rFonts w:ascii="Arial"/>
                <w:sz w:val="21"/>
              </w:rPr>
            </w:pPr>
            <w:r/>
          </w:p>
          <w:p>
            <w:pPr>
              <w:spacing w:line="28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0"/>
              <w:spacing w:before="52" w:line="221" w:lineRule="auto"/>
              <w:rPr/>
            </w:pPr>
            <w:r>
              <w:rPr>
                <w:spacing w:val="-3"/>
              </w:rPr>
              <w:t>小计</w:t>
            </w:r>
          </w:p>
        </w:tc>
        <w:tc>
          <w:tcPr>
            <w:tcW w:w="840" w:type="dxa"/>
            <w:vAlign w:val="top"/>
          </w:tcPr>
          <w:p>
            <w:pPr>
              <w:pStyle w:val="TableText"/>
              <w:ind w:left="255"/>
              <w:spacing w:before="112" w:line="219" w:lineRule="auto"/>
              <w:rPr/>
            </w:pPr>
            <w:r>
              <w:rPr>
                <w:spacing w:val="-3"/>
              </w:rPr>
              <w:t>大米</w:t>
            </w:r>
          </w:p>
          <w:p>
            <w:pPr>
              <w:pStyle w:val="TableText"/>
              <w:ind w:left="255"/>
              <w:spacing w:before="51" w:line="221" w:lineRule="auto"/>
              <w:rPr/>
            </w:pPr>
            <w:r>
              <w:rPr>
                <w:spacing w:val="7"/>
              </w:rPr>
              <w:t>牛肉</w:t>
            </w:r>
          </w:p>
          <w:p>
            <w:pPr>
              <w:pStyle w:val="TableText"/>
              <w:ind w:left="245" w:right="88"/>
              <w:spacing w:before="47" w:line="266" w:lineRule="auto"/>
              <w:rPr/>
            </w:pPr>
            <w:r>
              <w:rPr>
                <w:spacing w:val="-4"/>
              </w:rPr>
              <w:t>西红柿</w:t>
            </w:r>
            <w:r>
              <w:rPr/>
              <w:t xml:space="preserve"> </w:t>
            </w:r>
            <w:r>
              <w:rPr>
                <w:spacing w:val="5"/>
              </w:rPr>
              <w:t>花生油</w:t>
            </w:r>
          </w:p>
        </w:tc>
        <w:tc>
          <w:tcPr>
            <w:tcW w:w="680" w:type="dxa"/>
            <w:vAlign w:val="top"/>
          </w:tcPr>
          <w:p>
            <w:pPr>
              <w:pStyle w:val="TableText"/>
              <w:ind w:left="305"/>
              <w:spacing w:before="152" w:line="184" w:lineRule="auto"/>
              <w:rPr/>
            </w:pPr>
            <w:r>
              <w:rPr>
                <w:spacing w:val="-5"/>
              </w:rPr>
              <w:t>100</w:t>
            </w:r>
          </w:p>
          <w:p>
            <w:pPr>
              <w:pStyle w:val="TableText"/>
              <w:ind w:left="305"/>
              <w:spacing w:before="80" w:line="184" w:lineRule="auto"/>
              <w:rPr/>
            </w:pPr>
            <w:r>
              <w:rPr>
                <w:spacing w:val="-5"/>
              </w:rPr>
              <w:t>100</w:t>
            </w:r>
          </w:p>
          <w:p>
            <w:pPr>
              <w:pStyle w:val="TableText"/>
              <w:ind w:left="295"/>
              <w:spacing w:before="81" w:line="183" w:lineRule="auto"/>
              <w:rPr/>
            </w:pPr>
            <w:r>
              <w:rPr>
                <w:spacing w:val="-2"/>
              </w:rPr>
              <w:t>200</w:t>
            </w:r>
          </w:p>
          <w:p>
            <w:pPr>
              <w:pStyle w:val="TableText"/>
              <w:ind w:left="445"/>
              <w:spacing w:before="81" w:line="183" w:lineRule="auto"/>
              <w:rPr/>
            </w:pPr>
            <w:r>
              <w:rPr/>
              <w:t>6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315" w:right="185" w:firstLine="70"/>
              <w:spacing w:before="164" w:line="271" w:lineRule="auto"/>
              <w:rPr/>
            </w:pPr>
            <w:r>
              <w:rPr>
                <w:spacing w:val="-4"/>
              </w:rPr>
              <w:t>7.6</w:t>
            </w:r>
            <w:r>
              <w:rPr/>
              <w:t xml:space="preserve"> </w:t>
            </w:r>
            <w:r>
              <w:rPr>
                <w:spacing w:val="-3"/>
              </w:rPr>
              <w:t>20</w:t>
            </w:r>
          </w:p>
          <w:p>
            <w:pPr>
              <w:pStyle w:val="TableText"/>
              <w:ind w:left="355"/>
              <w:spacing w:line="183" w:lineRule="auto"/>
              <w:rPr/>
            </w:pPr>
            <w:r>
              <w:rPr/>
              <w:t>2</w:t>
            </w:r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35"/>
              <w:spacing w:before="52" w:line="183" w:lineRule="auto"/>
              <w:rPr/>
            </w:pPr>
            <w:r>
              <w:rPr>
                <w:spacing w:val="-2"/>
              </w:rPr>
              <w:t>29.6</w:t>
            </w:r>
          </w:p>
        </w:tc>
        <w:tc>
          <w:tcPr>
            <w:tcW w:w="830" w:type="dxa"/>
            <w:vAlign w:val="top"/>
          </w:tcPr>
          <w:p>
            <w:pPr>
              <w:pStyle w:val="TableText"/>
              <w:ind w:left="324" w:right="313" w:hanging="40"/>
              <w:spacing w:before="152" w:line="294" w:lineRule="auto"/>
              <w:rPr/>
            </w:pPr>
            <w:r>
              <w:rPr>
                <w:spacing w:val="-7"/>
              </w:rPr>
              <w:t>1.1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10</w:t>
            </w:r>
          </w:p>
          <w:p>
            <w:pPr>
              <w:pStyle w:val="TableText"/>
              <w:ind w:left="365"/>
              <w:spacing w:before="201" w:line="183" w:lineRule="auto"/>
              <w:rPr/>
            </w:pPr>
            <w:r>
              <w:rPr/>
              <w:t>6</w:t>
            </w:r>
          </w:p>
          <w:p>
            <w:pPr>
              <w:pStyle w:val="TableText"/>
              <w:ind w:left="245"/>
              <w:spacing w:before="80" w:line="184" w:lineRule="auto"/>
              <w:rPr/>
            </w:pPr>
            <w:r>
              <w:rPr>
                <w:spacing w:val="-4"/>
              </w:rPr>
              <w:t>17.1</w:t>
            </w:r>
          </w:p>
        </w:tc>
        <w:tc>
          <w:tcPr>
            <w:tcW w:w="840" w:type="dxa"/>
            <w:vAlign w:val="top"/>
          </w:tcPr>
          <w:p>
            <w:pPr>
              <w:pStyle w:val="TableText"/>
              <w:ind w:left="255"/>
              <w:spacing w:before="163" w:line="183" w:lineRule="auto"/>
              <w:rPr/>
            </w:pPr>
            <w:r>
              <w:rPr>
                <w:spacing w:val="-2"/>
              </w:rPr>
              <w:t>77.4</w:t>
            </w:r>
          </w:p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75"/>
              <w:spacing w:before="52" w:line="183" w:lineRule="auto"/>
              <w:rPr/>
            </w:pPr>
            <w:r>
              <w:rPr/>
              <w:t>4</w:t>
            </w:r>
          </w:p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55"/>
              <w:spacing w:before="52" w:line="184" w:lineRule="auto"/>
              <w:rPr/>
            </w:pPr>
            <w:r>
              <w:rPr>
                <w:spacing w:val="-2"/>
              </w:rPr>
              <w:t>81.4</w:t>
            </w:r>
          </w:p>
        </w:tc>
        <w:tc>
          <w:tcPr>
            <w:tcW w:w="880" w:type="dxa"/>
            <w:vAlign w:val="top"/>
            <w:tcBorders>
              <w:right w:val="nil"/>
            </w:tcBorders>
          </w:tcPr>
          <w:p>
            <w:pPr>
              <w:pStyle w:val="TableText"/>
              <w:ind w:left="315"/>
              <w:spacing w:before="163" w:line="183" w:lineRule="auto"/>
              <w:rPr/>
            </w:pPr>
            <w:r>
              <w:rPr>
                <w:spacing w:val="-3"/>
              </w:rPr>
              <w:t>350</w:t>
            </w:r>
          </w:p>
          <w:p>
            <w:pPr>
              <w:pStyle w:val="TableText"/>
              <w:ind w:left="315"/>
              <w:spacing w:before="70" w:line="184" w:lineRule="auto"/>
              <w:rPr/>
            </w:pPr>
            <w:r>
              <w:rPr>
                <w:spacing w:val="-5"/>
              </w:rPr>
              <w:t>170</w:t>
            </w:r>
          </w:p>
          <w:p>
            <w:pPr>
              <w:pStyle w:val="TableText"/>
              <w:ind w:left="354"/>
              <w:spacing w:before="81" w:line="183" w:lineRule="auto"/>
              <w:rPr/>
            </w:pPr>
            <w:r>
              <w:rPr>
                <w:spacing w:val="-3"/>
              </w:rPr>
              <w:t>24</w:t>
            </w:r>
          </w:p>
          <w:p>
            <w:pPr>
              <w:pStyle w:val="TableText"/>
              <w:ind w:left="354"/>
              <w:spacing w:before="91" w:line="183" w:lineRule="auto"/>
              <w:rPr/>
            </w:pPr>
            <w:r>
              <w:rPr>
                <w:spacing w:val="-3"/>
              </w:rPr>
              <w:t>54</w:t>
            </w:r>
          </w:p>
          <w:p>
            <w:pPr>
              <w:pStyle w:val="TableText"/>
              <w:ind w:left="315"/>
              <w:spacing w:before="71" w:line="183" w:lineRule="auto"/>
              <w:rPr/>
            </w:pPr>
            <w:r>
              <w:rPr>
                <w:spacing w:val="-3"/>
              </w:rPr>
              <w:t>598</w:t>
            </w:r>
          </w:p>
        </w:tc>
      </w:tr>
    </w:tbl>
    <w:p>
      <w:pPr>
        <w:pStyle w:val="BodyText"/>
        <w:spacing w:line="217" w:lineRule="exact"/>
        <w:rPr>
          <w:sz w:val="18"/>
        </w:rPr>
      </w:pPr>
      <w:r/>
    </w:p>
    <w:p>
      <w:pPr>
        <w:spacing w:line="217" w:lineRule="exact"/>
        <w:sectPr>
          <w:footerReference w:type="default" r:id="rId83"/>
          <w:pgSz w:w="7060" w:h="10440"/>
          <w:pgMar w:top="400" w:right="609" w:bottom="847" w:left="859" w:header="0" w:footer="639" w:gutter="0"/>
        </w:sectPr>
        <w:rPr>
          <w:sz w:val="18"/>
          <w:szCs w:val="18"/>
        </w:rPr>
      </w:pPr>
    </w:p>
    <w:p>
      <w:pPr>
        <w:spacing w:before="183"/>
        <w:rPr/>
      </w:pPr>
      <w:r/>
    </w:p>
    <w:tbl>
      <w:tblPr>
        <w:tblStyle w:val="TableNormal"/>
        <w:tblW w:w="5559" w:type="dxa"/>
        <w:tblInd w:w="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720"/>
        <w:gridCol w:w="830"/>
        <w:gridCol w:w="670"/>
        <w:gridCol w:w="850"/>
        <w:gridCol w:w="840"/>
        <w:gridCol w:w="820"/>
        <w:gridCol w:w="829"/>
      </w:tblGrid>
      <w:tr>
        <w:trPr>
          <w:trHeight w:val="532" w:hRule="atLeast"/>
        </w:trPr>
        <w:tc>
          <w:tcPr>
            <w:tcW w:w="720" w:type="dxa"/>
            <w:vAlign w:val="top"/>
            <w:tcBorders>
              <w:left w:val="nil"/>
            </w:tcBorders>
          </w:tcPr>
          <w:p>
            <w:pPr>
              <w:pStyle w:val="TableText"/>
              <w:ind w:left="199"/>
              <w:spacing w:before="193" w:line="221" w:lineRule="auto"/>
              <w:rPr/>
            </w:pPr>
            <w:r>
              <w:rPr>
                <w:spacing w:val="7"/>
              </w:rPr>
              <w:t>时间</w:t>
            </w:r>
          </w:p>
        </w:tc>
        <w:tc>
          <w:tcPr>
            <w:tcW w:w="830" w:type="dxa"/>
            <w:vAlign w:val="top"/>
          </w:tcPr>
          <w:p>
            <w:pPr>
              <w:pStyle w:val="TableText"/>
              <w:ind w:left="204"/>
              <w:spacing w:before="192" w:line="220" w:lineRule="auto"/>
              <w:rPr/>
            </w:pPr>
            <w:r>
              <w:rPr>
                <w:spacing w:val="-4"/>
              </w:rPr>
              <w:t>食</w:t>
            </w:r>
            <w:r>
              <w:rPr>
                <w:spacing w:val="42"/>
              </w:rPr>
              <w:t xml:space="preserve"> </w:t>
            </w:r>
            <w:r>
              <w:rPr>
                <w:spacing w:val="-4"/>
              </w:rPr>
              <w:t>品</w:t>
            </w:r>
          </w:p>
        </w:tc>
        <w:tc>
          <w:tcPr>
            <w:tcW w:w="670" w:type="dxa"/>
            <w:vAlign w:val="top"/>
          </w:tcPr>
          <w:p>
            <w:pPr>
              <w:pStyle w:val="TableText"/>
              <w:spacing w:before="191" w:line="219" w:lineRule="auto"/>
              <w:jc w:val="right"/>
              <w:rPr/>
            </w:pPr>
            <w:r>
              <w:rPr>
                <w:spacing w:val="8"/>
              </w:rPr>
              <w:t>量(克)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174"/>
              <w:spacing w:before="142" w:line="195" w:lineRule="auto"/>
              <w:rPr/>
            </w:pPr>
            <w:r>
              <w:rPr>
                <w:spacing w:val="6"/>
              </w:rPr>
              <w:t>蛋白质</w:t>
            </w:r>
          </w:p>
          <w:p>
            <w:pPr>
              <w:pStyle w:val="TableText"/>
              <w:ind w:left="254"/>
              <w:spacing w:line="219" w:lineRule="auto"/>
              <w:rPr/>
            </w:pPr>
            <w:r>
              <w:rPr>
                <w:spacing w:val="11"/>
              </w:rPr>
              <w:t>(克)</w:t>
            </w:r>
          </w:p>
        </w:tc>
        <w:tc>
          <w:tcPr>
            <w:tcW w:w="840" w:type="dxa"/>
            <w:vAlign w:val="top"/>
          </w:tcPr>
          <w:p>
            <w:pPr>
              <w:pStyle w:val="TableText"/>
              <w:ind w:left="175"/>
              <w:spacing w:before="132" w:line="195" w:lineRule="auto"/>
              <w:rPr/>
            </w:pPr>
            <w:r>
              <w:rPr>
                <w:spacing w:val="-4"/>
              </w:rPr>
              <w:t>脂</w:t>
            </w:r>
            <w:r>
              <w:rPr>
                <w:spacing w:val="3"/>
              </w:rPr>
              <w:t xml:space="preserve">  </w:t>
            </w:r>
            <w:r>
              <w:rPr>
                <w:spacing w:val="-4"/>
              </w:rPr>
              <w:t>肪</w:t>
            </w:r>
          </w:p>
          <w:p>
            <w:pPr>
              <w:pStyle w:val="TableText"/>
              <w:ind w:left="254"/>
              <w:spacing w:line="219" w:lineRule="auto"/>
              <w:rPr/>
            </w:pPr>
            <w:r>
              <w:rPr>
                <w:spacing w:val="11"/>
              </w:rPr>
              <w:t>(克)</w:t>
            </w:r>
          </w:p>
        </w:tc>
        <w:tc>
          <w:tcPr>
            <w:tcW w:w="820" w:type="dxa"/>
            <w:vAlign w:val="top"/>
          </w:tcPr>
          <w:p>
            <w:pPr>
              <w:pStyle w:val="TableText"/>
              <w:ind w:left="164"/>
              <w:spacing w:before="191" w:line="219" w:lineRule="auto"/>
              <w:rPr/>
            </w:pPr>
            <w:r>
              <w:rPr>
                <w:spacing w:val="8"/>
              </w:rPr>
              <w:t>糖(克)</w:t>
            </w:r>
          </w:p>
        </w:tc>
        <w:tc>
          <w:tcPr>
            <w:tcW w:w="829" w:type="dxa"/>
            <w:vAlign w:val="top"/>
            <w:tcBorders>
              <w:right w:val="nil"/>
            </w:tcBorders>
          </w:tcPr>
          <w:p>
            <w:pPr>
              <w:pStyle w:val="TableText"/>
              <w:ind w:left="164"/>
              <w:spacing w:before="191" w:line="219" w:lineRule="auto"/>
              <w:rPr/>
            </w:pPr>
            <w:r>
              <w:rPr>
                <w:spacing w:val="-4"/>
              </w:rPr>
              <w:t>仟</w:t>
            </w:r>
            <w:r>
              <w:rPr>
                <w:spacing w:val="4"/>
              </w:rPr>
              <w:t xml:space="preserve">  </w:t>
            </w:r>
            <w:r>
              <w:rPr>
                <w:spacing w:val="-4"/>
              </w:rPr>
              <w:t>卡</w:t>
            </w:r>
          </w:p>
        </w:tc>
      </w:tr>
      <w:tr>
        <w:trPr>
          <w:trHeight w:val="1045" w:hRule="atLeast"/>
        </w:trPr>
        <w:tc>
          <w:tcPr>
            <w:tcW w:w="720" w:type="dxa"/>
            <w:vAlign w:val="top"/>
            <w:tcBorders>
              <w:left w:val="nil"/>
            </w:tcBorders>
          </w:tcPr>
          <w:p>
            <w:pPr>
              <w:pStyle w:val="TableText"/>
              <w:ind w:left="119"/>
              <w:spacing w:before="110" w:line="220" w:lineRule="auto"/>
              <w:rPr/>
            </w:pPr>
            <w:r>
              <w:rPr>
                <w:spacing w:val="4"/>
              </w:rPr>
              <w:t>晚六点</w:t>
            </w:r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9"/>
              <w:spacing w:before="52" w:line="213" w:lineRule="auto"/>
              <w:rPr/>
            </w:pPr>
            <w:r>
              <w:rPr>
                <w:spacing w:val="-3"/>
              </w:rPr>
              <w:t>小计</w:t>
            </w:r>
          </w:p>
        </w:tc>
        <w:tc>
          <w:tcPr>
            <w:tcW w:w="830" w:type="dxa"/>
            <w:vAlign w:val="top"/>
          </w:tcPr>
          <w:p>
            <w:pPr>
              <w:pStyle w:val="TableText"/>
              <w:ind w:left="164" w:right="183" w:firstLine="79"/>
              <w:spacing w:before="128" w:line="269" w:lineRule="auto"/>
              <w:jc w:val="right"/>
              <w:rPr/>
            </w:pPr>
            <w:r>
              <w:rPr>
                <w:spacing w:val="-4"/>
              </w:rPr>
              <w:t>面条</w:t>
            </w:r>
            <w:r>
              <w:rPr/>
              <w:t xml:space="preserve">  </w:t>
            </w:r>
            <w:r>
              <w:rPr>
                <w:spacing w:val="22"/>
                <w:w w:val="116"/>
              </w:rPr>
              <w:t>猪肉</w:t>
            </w:r>
            <w:r>
              <w:rPr/>
              <w:t xml:space="preserve"> </w:t>
            </w:r>
            <w:r>
              <w:rPr>
                <w:spacing w:val="-3"/>
              </w:rPr>
              <w:t>大白荣</w:t>
            </w:r>
          </w:p>
        </w:tc>
        <w:tc>
          <w:tcPr>
            <w:tcW w:w="670" w:type="dxa"/>
            <w:vAlign w:val="top"/>
          </w:tcPr>
          <w:p>
            <w:pPr>
              <w:pStyle w:val="TableText"/>
              <w:ind w:left="314"/>
              <w:spacing w:before="180" w:line="184" w:lineRule="auto"/>
              <w:rPr/>
            </w:pPr>
            <w:r>
              <w:rPr>
                <w:spacing w:val="-5"/>
              </w:rPr>
              <w:t>100</w:t>
            </w:r>
          </w:p>
          <w:p>
            <w:pPr>
              <w:pStyle w:val="TableText"/>
              <w:ind w:left="314"/>
              <w:spacing w:before="90" w:line="184" w:lineRule="auto"/>
              <w:rPr/>
            </w:pPr>
            <w:r>
              <w:rPr>
                <w:spacing w:val="-5"/>
              </w:rPr>
              <w:t>100</w:t>
            </w:r>
          </w:p>
          <w:p>
            <w:pPr>
              <w:pStyle w:val="TableText"/>
              <w:ind w:left="284"/>
              <w:spacing w:before="61" w:line="183" w:lineRule="auto"/>
              <w:rPr/>
            </w:pPr>
            <w:r>
              <w:rPr>
                <w:spacing w:val="-2"/>
              </w:rPr>
              <w:t>200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294"/>
              <w:spacing w:before="170" w:line="183" w:lineRule="auto"/>
              <w:rPr/>
            </w:pPr>
            <w:r>
              <w:rPr>
                <w:spacing w:val="-2"/>
              </w:rPr>
              <w:t>9.9</w:t>
            </w:r>
          </w:p>
          <w:p>
            <w:pPr>
              <w:pStyle w:val="TableText"/>
              <w:ind w:left="334"/>
              <w:spacing w:before="101" w:line="183" w:lineRule="auto"/>
              <w:rPr/>
            </w:pPr>
            <w:r>
              <w:rPr>
                <w:spacing w:val="-3"/>
              </w:rPr>
              <w:t>20</w:t>
            </w:r>
          </w:p>
          <w:p>
            <w:pPr>
              <w:pStyle w:val="TableText"/>
              <w:ind w:left="374"/>
              <w:spacing w:before="60" w:line="184" w:lineRule="auto"/>
              <w:rPr/>
            </w:pPr>
            <w:r>
              <w:rPr/>
              <w:t>1</w:t>
            </w:r>
          </w:p>
          <w:p>
            <w:pPr>
              <w:pStyle w:val="TableText"/>
              <w:ind w:left="254"/>
              <w:spacing w:before="81" w:line="166" w:lineRule="auto"/>
              <w:rPr/>
            </w:pPr>
            <w:r>
              <w:rPr>
                <w:spacing w:val="-2"/>
              </w:rPr>
              <w:t>30.9</w:t>
            </w:r>
          </w:p>
        </w:tc>
        <w:tc>
          <w:tcPr>
            <w:tcW w:w="840" w:type="dxa"/>
            <w:vAlign w:val="top"/>
          </w:tcPr>
          <w:p>
            <w:pPr>
              <w:pStyle w:val="TableText"/>
              <w:ind w:left="334" w:right="313" w:hanging="40"/>
              <w:spacing w:before="149" w:line="317" w:lineRule="auto"/>
              <w:rPr/>
            </w:pPr>
            <w:r>
              <w:rPr>
                <w:spacing w:val="-7"/>
              </w:rPr>
              <w:t>1.8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20</w:t>
            </w:r>
          </w:p>
          <w:p>
            <w:pPr>
              <w:pStyle w:val="TableText"/>
              <w:ind w:left="254"/>
              <w:spacing w:before="190" w:line="167" w:lineRule="auto"/>
              <w:rPr/>
            </w:pPr>
            <w:r>
              <w:rPr>
                <w:spacing w:val="-2"/>
              </w:rPr>
              <w:t>21.8</w:t>
            </w:r>
          </w:p>
        </w:tc>
        <w:tc>
          <w:tcPr>
            <w:tcW w:w="820" w:type="dxa"/>
            <w:vAlign w:val="top"/>
          </w:tcPr>
          <w:p>
            <w:pPr>
              <w:pStyle w:val="TableText"/>
              <w:ind w:left="244"/>
              <w:spacing w:before="160" w:line="183" w:lineRule="auto"/>
              <w:rPr/>
            </w:pPr>
            <w:r>
              <w:rPr>
                <w:spacing w:val="-2"/>
              </w:rPr>
              <w:t>74.6</w:t>
            </w:r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64"/>
              <w:spacing w:before="52" w:line="183" w:lineRule="auto"/>
              <w:rPr/>
            </w:pPr>
            <w:r>
              <w:rPr/>
              <w:t>6</w:t>
            </w:r>
          </w:p>
          <w:p>
            <w:pPr>
              <w:pStyle w:val="TableText"/>
              <w:ind w:left="244"/>
              <w:spacing w:before="91" w:line="166" w:lineRule="auto"/>
              <w:rPr/>
            </w:pPr>
            <w:r>
              <w:rPr>
                <w:spacing w:val="-2"/>
              </w:rPr>
              <w:t>80.6</w:t>
            </w:r>
          </w:p>
        </w:tc>
        <w:tc>
          <w:tcPr>
            <w:tcW w:w="829" w:type="dxa"/>
            <w:vAlign w:val="top"/>
            <w:tcBorders>
              <w:right w:val="nil"/>
            </w:tcBorders>
          </w:tcPr>
          <w:p>
            <w:pPr>
              <w:pStyle w:val="TableText"/>
              <w:ind w:left="204"/>
              <w:spacing w:before="150" w:line="183" w:lineRule="auto"/>
              <w:rPr/>
            </w:pPr>
            <w:r>
              <w:rPr>
                <w:spacing w:val="-2"/>
              </w:rPr>
              <w:t>354.2</w:t>
            </w:r>
          </w:p>
          <w:p>
            <w:pPr>
              <w:pStyle w:val="TableText"/>
              <w:ind w:left="284"/>
              <w:spacing w:before="101" w:line="183" w:lineRule="auto"/>
              <w:rPr/>
            </w:pPr>
            <w:r>
              <w:rPr>
                <w:spacing w:val="-2"/>
              </w:rPr>
              <w:t>260</w:t>
            </w:r>
          </w:p>
          <w:p>
            <w:pPr>
              <w:pStyle w:val="TableText"/>
              <w:ind w:left="324"/>
              <w:spacing w:before="81" w:line="183" w:lineRule="auto"/>
              <w:rPr/>
            </w:pPr>
            <w:r>
              <w:rPr>
                <w:spacing w:val="-3"/>
              </w:rPr>
              <w:t>28</w:t>
            </w:r>
          </w:p>
          <w:p>
            <w:pPr>
              <w:pStyle w:val="TableText"/>
              <w:ind w:left="204"/>
              <w:spacing w:before="80" w:line="167" w:lineRule="auto"/>
              <w:rPr/>
            </w:pPr>
            <w:r>
              <w:rPr>
                <w:spacing w:val="-2"/>
              </w:rPr>
              <w:t>641.6</w:t>
            </w:r>
          </w:p>
        </w:tc>
      </w:tr>
      <w:tr>
        <w:trPr>
          <w:trHeight w:val="363" w:hRule="atLeast"/>
        </w:trPr>
        <w:tc>
          <w:tcPr>
            <w:tcW w:w="720" w:type="dxa"/>
            <w:vAlign w:val="top"/>
            <w:tcBorders>
              <w:left w:val="nil"/>
            </w:tcBorders>
          </w:tcPr>
          <w:p>
            <w:pPr>
              <w:pStyle w:val="TableText"/>
              <w:ind w:left="199"/>
              <w:spacing w:before="105" w:line="221" w:lineRule="auto"/>
              <w:rPr/>
            </w:pPr>
            <w:r>
              <w:rPr>
                <w:spacing w:val="-3"/>
              </w:rPr>
              <w:t>总计</w:t>
            </w:r>
          </w:p>
        </w:tc>
        <w:tc>
          <w:tcPr>
            <w:tcW w:w="83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7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50" w:type="dxa"/>
            <w:vAlign w:val="top"/>
          </w:tcPr>
          <w:p>
            <w:pPr>
              <w:pStyle w:val="TableText"/>
              <w:ind w:left="254"/>
              <w:spacing w:before="145" w:line="184" w:lineRule="auto"/>
              <w:rPr/>
            </w:pPr>
            <w:r>
              <w:rPr>
                <w:spacing w:val="-2"/>
              </w:rPr>
              <w:t>75.1</w:t>
            </w:r>
          </w:p>
        </w:tc>
        <w:tc>
          <w:tcPr>
            <w:tcW w:w="840" w:type="dxa"/>
            <w:vAlign w:val="top"/>
          </w:tcPr>
          <w:p>
            <w:pPr>
              <w:pStyle w:val="TableText"/>
              <w:ind w:left="254"/>
              <w:spacing w:before="145" w:line="183" w:lineRule="auto"/>
              <w:rPr/>
            </w:pPr>
            <w:r>
              <w:rPr>
                <w:spacing w:val="-2"/>
              </w:rPr>
              <w:t>53.5</w:t>
            </w:r>
          </w:p>
        </w:tc>
        <w:tc>
          <w:tcPr>
            <w:tcW w:w="820" w:type="dxa"/>
            <w:vAlign w:val="top"/>
          </w:tcPr>
          <w:p>
            <w:pPr>
              <w:pStyle w:val="TableText"/>
              <w:ind w:left="284"/>
              <w:spacing w:before="144" w:line="184" w:lineRule="auto"/>
              <w:rPr/>
            </w:pPr>
            <w:r>
              <w:rPr>
                <w:spacing w:val="-2"/>
              </w:rPr>
              <w:t>201</w:t>
            </w:r>
          </w:p>
        </w:tc>
        <w:tc>
          <w:tcPr>
            <w:tcW w:w="829" w:type="dxa"/>
            <w:vAlign w:val="top"/>
            <w:tcBorders>
              <w:right w:val="nil"/>
            </w:tcBorders>
          </w:tcPr>
          <w:p>
            <w:pPr>
              <w:pStyle w:val="TableText"/>
              <w:ind w:left="214"/>
              <w:spacing w:before="102" w:line="216" w:lineRule="auto"/>
              <w:rPr/>
            </w:pPr>
            <w:r>
              <w:rPr>
                <w:spacing w:val="1"/>
              </w:rPr>
              <w:t>1,586卡</w:t>
            </w:r>
          </w:p>
        </w:tc>
      </w:tr>
    </w:tbl>
    <w:p>
      <w:pPr>
        <w:pStyle w:val="BodyText"/>
        <w:spacing w:line="253" w:lineRule="auto"/>
        <w:rPr/>
      </w:pPr>
      <w:r/>
    </w:p>
    <w:p>
      <w:pPr>
        <w:ind w:right="27" w:firstLine="439"/>
        <w:spacing w:before="68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这个食谱中的食物，可以根据自己的条件更换，请参看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表6。</w:t>
      </w:r>
    </w:p>
    <w:p>
      <w:pPr>
        <w:pStyle w:val="BodyText"/>
        <w:spacing w:line="252" w:lineRule="auto"/>
        <w:rPr/>
      </w:pPr>
      <w:r/>
    </w:p>
    <w:p>
      <w:pPr>
        <w:ind w:left="1309"/>
        <w:spacing w:before="68" w:line="22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"/>
        </w:rPr>
        <w:t>表</w:t>
      </w:r>
      <w:r>
        <w:rPr>
          <w:rFonts w:ascii="FangSong" w:hAnsi="FangSong" w:eastAsia="FangSong" w:cs="FangSong"/>
          <w:sz w:val="21"/>
          <w:szCs w:val="21"/>
          <w:spacing w:val="-4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"/>
        </w:rPr>
        <w:t>6</w:t>
      </w:r>
      <w:r>
        <w:rPr>
          <w:rFonts w:ascii="FangSong" w:hAnsi="FangSong" w:eastAsia="FangSong" w:cs="FangSong"/>
          <w:sz w:val="21"/>
          <w:szCs w:val="21"/>
          <w:spacing w:val="2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2"/>
        </w:rPr>
        <w:t>营养价值相等食物互换表</w:t>
      </w:r>
    </w:p>
    <w:p>
      <w:pPr>
        <w:ind w:left="1749"/>
        <w:spacing w:before="68" w:line="22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1"/>
        </w:rPr>
        <w:t>(郑元英著:医院饮食)</w:t>
      </w:r>
    </w:p>
    <w:p>
      <w:pPr>
        <w:spacing w:line="40" w:lineRule="exact"/>
        <w:rPr/>
      </w:pPr>
      <w:r/>
    </w:p>
    <w:tbl>
      <w:tblPr>
        <w:tblStyle w:val="TableNormal"/>
        <w:tblW w:w="5560" w:type="dxa"/>
        <w:tblInd w:w="9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460"/>
        <w:gridCol w:w="810"/>
        <w:gridCol w:w="1810"/>
        <w:gridCol w:w="820"/>
        <w:gridCol w:w="660"/>
      </w:tblGrid>
      <w:tr>
        <w:trPr>
          <w:trHeight w:val="523" w:hRule="atLeast"/>
        </w:trPr>
        <w:tc>
          <w:tcPr>
            <w:tcW w:w="1460" w:type="dxa"/>
            <w:vAlign w:val="top"/>
            <w:tcBorders>
              <w:left w:val="nil"/>
            </w:tcBorders>
          </w:tcPr>
          <w:p>
            <w:pPr>
              <w:pStyle w:val="TableText"/>
              <w:ind w:left="219"/>
              <w:spacing w:before="182" w:line="21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"/>
              </w:rPr>
              <w:t>米50克可换成</w:t>
            </w:r>
          </w:p>
        </w:tc>
        <w:tc>
          <w:tcPr>
            <w:tcW w:w="2620" w:type="dxa"/>
            <w:vAlign w:val="top"/>
            <w:gridSpan w:val="2"/>
          </w:tcPr>
          <w:p>
            <w:pPr>
              <w:pStyle w:val="TableText"/>
              <w:ind w:left="705"/>
              <w:spacing w:before="182" w:line="21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"/>
              </w:rPr>
              <w:t>瘦猪肉50克可换成</w:t>
            </w:r>
          </w:p>
        </w:tc>
        <w:tc>
          <w:tcPr>
            <w:tcW w:w="1480" w:type="dxa"/>
            <w:vAlign w:val="top"/>
            <w:gridSpan w:val="2"/>
            <w:tcBorders>
              <w:right w:val="nil"/>
            </w:tcBorders>
          </w:tcPr>
          <w:p>
            <w:pPr>
              <w:pStyle w:val="TableText"/>
              <w:ind w:left="224"/>
              <w:spacing w:before="180" w:line="21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2"/>
              </w:rPr>
              <w:t>一两豆干可换成</w:t>
            </w:r>
          </w:p>
        </w:tc>
      </w:tr>
      <w:tr>
        <w:trPr>
          <w:trHeight w:val="2497" w:hRule="atLeast"/>
        </w:trPr>
        <w:tc>
          <w:tcPr>
            <w:tcW w:w="1460" w:type="dxa"/>
            <w:vAlign w:val="top"/>
            <w:tcBorders>
              <w:left w:val="nil"/>
            </w:tcBorders>
          </w:tcPr>
          <w:p>
            <w:pPr>
              <w:pStyle w:val="TableText"/>
              <w:ind w:left="159" w:right="144" w:firstLine="10"/>
              <w:spacing w:before="108" w:line="254" w:lineRule="auto"/>
              <w:jc w:val="both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14"/>
              </w:rPr>
              <w:t>面</w:t>
            </w:r>
            <w:r>
              <w:rPr>
                <w:sz w:val="17"/>
                <w:szCs w:val="17"/>
                <w:spacing w:val="9"/>
              </w:rPr>
              <w:t xml:space="preserve">    </w:t>
            </w:r>
            <w:r>
              <w:rPr>
                <w:sz w:val="17"/>
                <w:szCs w:val="17"/>
                <w:spacing w:val="14"/>
              </w:rPr>
              <w:t>粉50克</w:t>
            </w:r>
            <w:r>
              <w:rPr>
                <w:sz w:val="17"/>
                <w:szCs w:val="17"/>
                <w:spacing w:val="2"/>
              </w:rPr>
              <w:t xml:space="preserve"> </w:t>
            </w:r>
            <w:r>
              <w:rPr>
                <w:sz w:val="17"/>
                <w:szCs w:val="17"/>
                <w:spacing w:val="14"/>
              </w:rPr>
              <w:t>切    面60克</w:t>
            </w:r>
            <w:r>
              <w:rPr>
                <w:sz w:val="17"/>
                <w:szCs w:val="17"/>
                <w:spacing w:val="3"/>
              </w:rPr>
              <w:t xml:space="preserve"> </w:t>
            </w:r>
            <w:r>
              <w:rPr>
                <w:sz w:val="17"/>
                <w:szCs w:val="17"/>
                <w:spacing w:val="16"/>
              </w:rPr>
              <w:t>挂</w:t>
            </w:r>
            <w:r>
              <w:rPr>
                <w:sz w:val="17"/>
                <w:szCs w:val="17"/>
                <w:spacing w:val="9"/>
              </w:rPr>
              <w:t xml:space="preserve">    </w:t>
            </w:r>
            <w:r>
              <w:rPr>
                <w:sz w:val="17"/>
                <w:szCs w:val="17"/>
                <w:spacing w:val="16"/>
              </w:rPr>
              <w:t>面50克</w:t>
            </w:r>
            <w:r>
              <w:rPr>
                <w:sz w:val="17"/>
                <w:szCs w:val="17"/>
                <w:spacing w:val="3"/>
              </w:rPr>
              <w:t xml:space="preserve"> </w:t>
            </w:r>
            <w:r>
              <w:rPr>
                <w:sz w:val="17"/>
                <w:szCs w:val="17"/>
                <w:spacing w:val="7"/>
              </w:rPr>
              <w:t>鲜黄玉米90克</w:t>
            </w:r>
            <w:r>
              <w:rPr>
                <w:sz w:val="17"/>
                <w:szCs w:val="17"/>
                <w:spacing w:val="1"/>
              </w:rPr>
              <w:t xml:space="preserve">  </w:t>
            </w:r>
            <w:r>
              <w:rPr>
                <w:sz w:val="17"/>
                <w:szCs w:val="17"/>
                <w:spacing w:val="-8"/>
              </w:rPr>
              <w:t>干</w:t>
            </w:r>
            <w:r>
              <w:rPr>
                <w:sz w:val="17"/>
                <w:szCs w:val="17"/>
                <w:spacing w:val="-16"/>
              </w:rPr>
              <w:t xml:space="preserve"> </w:t>
            </w:r>
            <w:r>
              <w:rPr>
                <w:sz w:val="17"/>
                <w:szCs w:val="17"/>
                <w:spacing w:val="-8"/>
              </w:rPr>
              <w:t>粉</w:t>
            </w:r>
            <w:r>
              <w:rPr>
                <w:sz w:val="17"/>
                <w:szCs w:val="17"/>
                <w:spacing w:val="-16"/>
              </w:rPr>
              <w:t xml:space="preserve"> </w:t>
            </w:r>
            <w:r>
              <w:rPr>
                <w:sz w:val="17"/>
                <w:szCs w:val="17"/>
                <w:spacing w:val="-8"/>
              </w:rPr>
              <w:t>条</w:t>
            </w:r>
            <w:r>
              <w:rPr>
                <w:sz w:val="17"/>
                <w:szCs w:val="17"/>
                <w:spacing w:val="-18"/>
              </w:rPr>
              <w:t xml:space="preserve"> </w:t>
            </w:r>
            <w:r>
              <w:rPr>
                <w:sz w:val="17"/>
                <w:szCs w:val="17"/>
                <w:spacing w:val="-8"/>
              </w:rPr>
              <w:t>4</w:t>
            </w:r>
            <w:r>
              <w:rPr>
                <w:sz w:val="17"/>
                <w:szCs w:val="17"/>
                <w:spacing w:val="-15"/>
              </w:rPr>
              <w:t xml:space="preserve"> </w:t>
            </w:r>
            <w:r>
              <w:rPr>
                <w:sz w:val="17"/>
                <w:szCs w:val="17"/>
                <w:spacing w:val="-8"/>
              </w:rPr>
              <w:t>0</w:t>
            </w:r>
            <w:r>
              <w:rPr>
                <w:sz w:val="17"/>
                <w:szCs w:val="17"/>
                <w:spacing w:val="-13"/>
              </w:rPr>
              <w:t xml:space="preserve"> </w:t>
            </w:r>
            <w:r>
              <w:rPr>
                <w:sz w:val="17"/>
                <w:szCs w:val="17"/>
                <w:spacing w:val="-8"/>
              </w:rPr>
              <w:t>克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  <w:spacing w:val="7"/>
              </w:rPr>
              <w:t>红   薯150克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145" w:right="128"/>
              <w:spacing w:before="114" w:line="256" w:lineRule="auto"/>
              <w:jc w:val="both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5"/>
              </w:rPr>
              <w:t>瘦牛肉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  <w:spacing w:val="-18"/>
              </w:rPr>
              <w:t>羊</w:t>
            </w:r>
            <w:r>
              <w:rPr>
                <w:sz w:val="17"/>
                <w:szCs w:val="17"/>
                <w:spacing w:val="25"/>
                <w:w w:val="101"/>
              </w:rPr>
              <w:t xml:space="preserve">  </w:t>
            </w:r>
            <w:r>
              <w:rPr>
                <w:sz w:val="17"/>
                <w:szCs w:val="17"/>
                <w:spacing w:val="-18"/>
              </w:rPr>
              <w:t>肉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  <w:spacing w:val="5"/>
              </w:rPr>
              <w:t>肥牛肉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  <w:spacing w:val="-15"/>
              </w:rPr>
              <w:t>鸡</w:t>
            </w:r>
            <w:r>
              <w:rPr>
                <w:sz w:val="17"/>
                <w:szCs w:val="17"/>
                <w:spacing w:val="22"/>
                <w:w w:val="101"/>
              </w:rPr>
              <w:t xml:space="preserve">  </w:t>
            </w:r>
            <w:r>
              <w:rPr>
                <w:sz w:val="17"/>
                <w:szCs w:val="17"/>
                <w:spacing w:val="-15"/>
              </w:rPr>
              <w:t>肉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  <w:spacing w:val="-18"/>
              </w:rPr>
              <w:t>鸭</w:t>
            </w:r>
            <w:r>
              <w:rPr>
                <w:sz w:val="17"/>
                <w:szCs w:val="17"/>
                <w:spacing w:val="26"/>
              </w:rPr>
              <w:t xml:space="preserve">  </w:t>
            </w:r>
            <w:r>
              <w:rPr>
                <w:sz w:val="17"/>
                <w:szCs w:val="17"/>
                <w:spacing w:val="-18"/>
              </w:rPr>
              <w:t>肉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鱼</w:t>
            </w:r>
            <w:r>
              <w:rPr>
                <w:sz w:val="17"/>
                <w:szCs w:val="17"/>
                <w:spacing w:val="44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肉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  <w:spacing w:val="11"/>
              </w:rPr>
              <w:t>猪 肝</w:t>
            </w:r>
            <w:r>
              <w:rPr>
                <w:sz w:val="17"/>
                <w:szCs w:val="17"/>
              </w:rPr>
              <w:t xml:space="preserve">  </w:t>
            </w:r>
            <w:r>
              <w:rPr>
                <w:sz w:val="17"/>
                <w:szCs w:val="17"/>
                <w:spacing w:val="-9"/>
              </w:rPr>
              <w:t>鸡</w:t>
            </w:r>
            <w:r>
              <w:rPr>
                <w:sz w:val="17"/>
                <w:szCs w:val="17"/>
                <w:spacing w:val="5"/>
              </w:rPr>
              <w:t xml:space="preserve">  </w:t>
            </w:r>
            <w:r>
              <w:rPr>
                <w:sz w:val="17"/>
                <w:szCs w:val="17"/>
                <w:spacing w:val="-9"/>
              </w:rPr>
              <w:t>蛋</w:t>
            </w:r>
            <w:r>
              <w:rPr>
                <w:sz w:val="17"/>
                <w:szCs w:val="17"/>
                <w:spacing w:val="1"/>
              </w:rPr>
              <w:t xml:space="preserve"> </w:t>
            </w:r>
            <w:r>
              <w:rPr>
                <w:sz w:val="17"/>
                <w:szCs w:val="17"/>
                <w:spacing w:val="10"/>
              </w:rPr>
              <w:t>豆 干</w:t>
            </w:r>
            <w:r>
              <w:rPr>
                <w:sz w:val="17"/>
                <w:szCs w:val="17"/>
              </w:rPr>
              <w:t xml:space="preserve">  </w:t>
            </w:r>
            <w:r>
              <w:rPr>
                <w:sz w:val="17"/>
                <w:szCs w:val="17"/>
                <w:spacing w:val="-2"/>
              </w:rPr>
              <w:t>花生米</w:t>
            </w:r>
          </w:p>
        </w:tc>
        <w:tc>
          <w:tcPr>
            <w:tcW w:w="1810" w:type="dxa"/>
            <w:vAlign w:val="top"/>
          </w:tcPr>
          <w:p>
            <w:pPr>
              <w:pStyle w:val="TableText"/>
              <w:ind w:left="354" w:right="385" w:firstLine="30"/>
              <w:spacing w:before="109" w:line="24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1"/>
              </w:rPr>
              <w:t>50克加油10克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50克</w:t>
            </w:r>
          </w:p>
          <w:p>
            <w:pPr>
              <w:pStyle w:val="TableText"/>
              <w:ind w:left="354"/>
              <w:spacing w:before="14" w:line="21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50克</w:t>
            </w:r>
          </w:p>
          <w:p>
            <w:pPr>
              <w:pStyle w:val="TableText"/>
              <w:ind w:left="345" w:right="385" w:firstLine="39"/>
              <w:spacing w:before="46" w:line="25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1"/>
              </w:rPr>
              <w:t>50克加油15克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  <w:spacing w:val="6"/>
              </w:rPr>
              <w:t>50克加油10克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  <w:spacing w:val="6"/>
              </w:rPr>
              <w:t>50克加油10克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  <w:spacing w:val="6"/>
              </w:rPr>
              <w:t>50克加油10克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  <w:spacing w:val="-2"/>
              </w:rPr>
              <w:t>95克</w:t>
            </w:r>
          </w:p>
          <w:p>
            <w:pPr>
              <w:pStyle w:val="TableText"/>
              <w:ind w:left="365" w:right="385" w:firstLine="19"/>
              <w:spacing w:before="27" w:line="24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1"/>
              </w:rPr>
              <w:t>50克加油10克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30克</w:t>
            </w:r>
          </w:p>
        </w:tc>
        <w:tc>
          <w:tcPr>
            <w:tcW w:w="820" w:type="dxa"/>
            <w:vAlign w:val="top"/>
          </w:tcPr>
          <w:p>
            <w:pPr>
              <w:pStyle w:val="TableText"/>
              <w:ind w:left="144" w:right="141"/>
              <w:spacing w:before="118" w:line="257" w:lineRule="auto"/>
              <w:jc w:val="both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7"/>
              </w:rPr>
              <w:t>豆</w:t>
            </w:r>
            <w:r>
              <w:rPr>
                <w:sz w:val="17"/>
                <w:szCs w:val="17"/>
                <w:spacing w:val="3"/>
              </w:rPr>
              <w:t xml:space="preserve">  </w:t>
            </w:r>
            <w:r>
              <w:rPr>
                <w:sz w:val="17"/>
                <w:szCs w:val="17"/>
                <w:spacing w:val="-7"/>
              </w:rPr>
              <w:t>腐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  <w:spacing w:val="4"/>
              </w:rPr>
              <w:t>豆腐片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  <w:spacing w:val="-3"/>
              </w:rPr>
              <w:t>花生米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  <w:spacing w:val="-3"/>
              </w:rPr>
              <w:t>鲜晚豆</w:t>
            </w:r>
            <w:r>
              <w:rPr>
                <w:sz w:val="17"/>
                <w:szCs w:val="17"/>
                <w:spacing w:val="1"/>
              </w:rPr>
              <w:t xml:space="preserve"> </w:t>
            </w:r>
            <w:r>
              <w:rPr>
                <w:sz w:val="17"/>
                <w:szCs w:val="17"/>
                <w:spacing w:val="-3"/>
              </w:rPr>
              <w:t>鲜黄豆</w:t>
            </w:r>
            <w:r>
              <w:rPr>
                <w:sz w:val="17"/>
                <w:szCs w:val="17"/>
                <w:spacing w:val="1"/>
              </w:rPr>
              <w:t xml:space="preserve"> </w:t>
            </w:r>
            <w:r>
              <w:rPr>
                <w:sz w:val="17"/>
                <w:szCs w:val="17"/>
                <w:spacing w:val="-2"/>
              </w:rPr>
              <w:t>黄豆芽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  <w:spacing w:val="-3"/>
              </w:rPr>
              <w:t>鲜豆浆</w:t>
            </w:r>
            <w:r>
              <w:rPr>
                <w:sz w:val="17"/>
                <w:szCs w:val="17"/>
                <w:spacing w:val="1"/>
              </w:rPr>
              <w:t xml:space="preserve"> </w:t>
            </w:r>
            <w:r>
              <w:rPr>
                <w:sz w:val="17"/>
                <w:szCs w:val="17"/>
                <w:spacing w:val="-3"/>
              </w:rPr>
              <w:t>臭豆腐</w:t>
            </w:r>
            <w:r>
              <w:rPr>
                <w:sz w:val="17"/>
                <w:szCs w:val="17"/>
                <w:spacing w:val="1"/>
              </w:rPr>
              <w:t xml:space="preserve"> </w:t>
            </w:r>
            <w:r>
              <w:rPr>
                <w:sz w:val="17"/>
                <w:szCs w:val="17"/>
                <w:spacing w:val="16"/>
              </w:rPr>
              <w:t>豆</w:t>
            </w:r>
            <w:r>
              <w:rPr>
                <w:sz w:val="17"/>
                <w:szCs w:val="17"/>
                <w:spacing w:val="28"/>
              </w:rPr>
              <w:t xml:space="preserve"> </w:t>
            </w:r>
            <w:r>
              <w:rPr>
                <w:sz w:val="17"/>
                <w:szCs w:val="17"/>
                <w:spacing w:val="16"/>
              </w:rPr>
              <w:t>豉</w:t>
            </w:r>
          </w:p>
        </w:tc>
        <w:tc>
          <w:tcPr>
            <w:tcW w:w="660" w:type="dxa"/>
            <w:vAlign w:val="top"/>
            <w:tcBorders>
              <w:right w:val="nil"/>
            </w:tcBorders>
          </w:tcPr>
          <w:p>
            <w:pPr>
              <w:pStyle w:val="TableText"/>
              <w:ind w:left="104" w:right="109"/>
              <w:spacing w:before="118" w:line="255" w:lineRule="auto"/>
              <w:jc w:val="both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150克</w:t>
            </w:r>
            <w:r>
              <w:rPr>
                <w:sz w:val="17"/>
                <w:szCs w:val="17"/>
                <w:spacing w:val="2"/>
              </w:rPr>
              <w:t xml:space="preserve"> </w:t>
            </w:r>
            <w:r>
              <w:rPr>
                <w:sz w:val="17"/>
                <w:szCs w:val="17"/>
                <w:spacing w:val="14"/>
              </w:rPr>
              <w:t>45克</w:t>
            </w:r>
            <w:r>
              <w:rPr>
                <w:sz w:val="17"/>
                <w:szCs w:val="17"/>
                <w:spacing w:val="1"/>
              </w:rPr>
              <w:t xml:space="preserve"> </w:t>
            </w:r>
            <w:r>
              <w:rPr>
                <w:sz w:val="17"/>
                <w:szCs w:val="17"/>
                <w:spacing w:val="20"/>
              </w:rPr>
              <w:t>15克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105克</w:t>
            </w:r>
            <w:r>
              <w:rPr>
                <w:sz w:val="17"/>
                <w:szCs w:val="17"/>
                <w:spacing w:val="2"/>
              </w:rPr>
              <w:t xml:space="preserve"> </w:t>
            </w:r>
            <w:r>
              <w:rPr>
                <w:sz w:val="17"/>
                <w:szCs w:val="17"/>
                <w:spacing w:val="14"/>
              </w:rPr>
              <w:t>60克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105克</w:t>
            </w:r>
            <w:r>
              <w:rPr>
                <w:sz w:val="17"/>
                <w:szCs w:val="17"/>
                <w:spacing w:val="2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250克</w:t>
            </w:r>
            <w:r>
              <w:rPr>
                <w:sz w:val="17"/>
                <w:szCs w:val="17"/>
                <w:spacing w:val="2"/>
              </w:rPr>
              <w:t xml:space="preserve"> </w:t>
            </w:r>
            <w:r>
              <w:rPr>
                <w:sz w:val="17"/>
                <w:szCs w:val="17"/>
                <w:spacing w:val="14"/>
              </w:rPr>
              <w:t>45克</w:t>
            </w:r>
            <w:r>
              <w:rPr>
                <w:sz w:val="17"/>
                <w:szCs w:val="17"/>
                <w:spacing w:val="1"/>
              </w:rPr>
              <w:t xml:space="preserve"> </w:t>
            </w:r>
            <w:r>
              <w:rPr>
                <w:sz w:val="17"/>
                <w:szCs w:val="17"/>
                <w:spacing w:val="13"/>
              </w:rPr>
              <w:t>35克</w:t>
            </w:r>
          </w:p>
        </w:tc>
      </w:tr>
    </w:tbl>
    <w:p>
      <w:pPr>
        <w:pStyle w:val="BodyText"/>
        <w:spacing w:line="383" w:lineRule="auto"/>
        <w:rPr/>
      </w:pPr>
      <w:r/>
    </w:p>
    <w:p>
      <w:pPr>
        <w:ind w:left="439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7. 怎样解除饥饿感?</w:t>
      </w:r>
    </w:p>
    <w:p>
      <w:pPr>
        <w:ind w:firstLine="439"/>
        <w:spacing w:before="41"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消渴病人初期控制饮食后，饥饿是很不好解决的问题，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一般经过中药辨证治疗往往有效，也可以采取多</w:t>
      </w:r>
      <w:r>
        <w:rPr>
          <w:rFonts w:ascii="SimSun" w:hAnsi="SimSun" w:eastAsia="SimSun" w:cs="SimSun"/>
          <w:sz w:val="21"/>
          <w:szCs w:val="21"/>
          <w:spacing w:val="4"/>
        </w:rPr>
        <w:t>吃含糖少的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蔬菜的方法解决。</w:t>
      </w:r>
    </w:p>
    <w:p>
      <w:pPr>
        <w:spacing w:line="281" w:lineRule="auto"/>
        <w:sectPr>
          <w:footerReference w:type="default" r:id="rId85"/>
          <w:pgSz w:w="7060" w:h="10440"/>
          <w:pgMar w:top="400" w:right="983" w:bottom="857" w:left="490" w:header="0" w:footer="64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44" w:lineRule="auto"/>
        <w:rPr/>
      </w:pPr>
      <w:r/>
    </w:p>
    <w:p>
      <w:pPr>
        <w:ind w:left="1210"/>
        <w:spacing w:before="65" w:line="21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表</w:t>
      </w:r>
      <w:r>
        <w:rPr>
          <w:rFonts w:ascii="FangSong" w:hAnsi="FangSong" w:eastAsia="FangSong" w:cs="FangSong"/>
          <w:sz w:val="20"/>
          <w:szCs w:val="20"/>
          <w:spacing w:val="-1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7</w:t>
      </w:r>
      <w:r>
        <w:rPr>
          <w:rFonts w:ascii="FangSong" w:hAnsi="FangSong" w:eastAsia="FangSong" w:cs="FangSong"/>
          <w:sz w:val="20"/>
          <w:szCs w:val="20"/>
          <w:spacing w:val="19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甲、乙、丙三种菜含糖量表</w:t>
      </w:r>
    </w:p>
    <w:p>
      <w:pPr>
        <w:spacing w:line="47" w:lineRule="exact"/>
        <w:rPr/>
      </w:pPr>
      <w:r/>
    </w:p>
    <w:tbl>
      <w:tblPr>
        <w:tblStyle w:val="TableNormal"/>
        <w:tblW w:w="5580" w:type="dxa"/>
        <w:tblInd w:w="19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890"/>
        <w:gridCol w:w="1160"/>
        <w:gridCol w:w="830"/>
        <w:gridCol w:w="1700"/>
      </w:tblGrid>
      <w:tr>
        <w:trPr>
          <w:trHeight w:val="524" w:hRule="atLeast"/>
        </w:trPr>
        <w:tc>
          <w:tcPr>
            <w:tcW w:w="1890" w:type="dxa"/>
            <w:vAlign w:val="top"/>
            <w:tcBorders>
              <w:bottom w:val="single" w:color="000000" w:sz="4" w:space="0"/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640"/>
              <w:spacing w:before="112" w:line="19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2"/>
              </w:rPr>
              <w:t>甲</w:t>
            </w:r>
            <w:r>
              <w:rPr>
                <w:sz w:val="17"/>
                <w:szCs w:val="17"/>
                <w:spacing w:val="6"/>
              </w:rPr>
              <w:t xml:space="preserve"> </w:t>
            </w:r>
            <w:r>
              <w:rPr>
                <w:sz w:val="17"/>
                <w:szCs w:val="17"/>
                <w:spacing w:val="-12"/>
              </w:rPr>
              <w:t>种</w:t>
            </w:r>
            <w:r>
              <w:rPr>
                <w:sz w:val="17"/>
                <w:szCs w:val="17"/>
                <w:spacing w:val="10"/>
              </w:rPr>
              <w:t xml:space="preserve"> </w:t>
            </w:r>
            <w:r>
              <w:rPr>
                <w:sz w:val="17"/>
                <w:szCs w:val="17"/>
                <w:spacing w:val="-12"/>
              </w:rPr>
              <w:t>荣</w:t>
            </w:r>
          </w:p>
          <w:p>
            <w:pPr>
              <w:pStyle w:val="TableText"/>
              <w:ind w:left="210"/>
              <w:spacing w:line="21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2"/>
              </w:rPr>
              <w:t>(每百克含糖1~3克)</w:t>
            </w:r>
          </w:p>
        </w:tc>
        <w:tc>
          <w:tcPr>
            <w:tcW w:w="1990" w:type="dxa"/>
            <w:vAlign w:val="top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705"/>
              <w:spacing w:before="122" w:line="19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0"/>
              </w:rPr>
              <w:t>乙</w:t>
            </w:r>
            <w:r>
              <w:rPr>
                <w:sz w:val="17"/>
                <w:szCs w:val="17"/>
                <w:spacing w:val="3"/>
              </w:rPr>
              <w:t xml:space="preserve"> </w:t>
            </w:r>
            <w:r>
              <w:rPr>
                <w:sz w:val="17"/>
                <w:szCs w:val="17"/>
                <w:spacing w:val="-10"/>
              </w:rPr>
              <w:t>种</w:t>
            </w:r>
            <w:r>
              <w:rPr>
                <w:sz w:val="17"/>
                <w:szCs w:val="17"/>
                <w:spacing w:val="7"/>
              </w:rPr>
              <w:t xml:space="preserve"> </w:t>
            </w:r>
            <w:r>
              <w:rPr>
                <w:sz w:val="17"/>
                <w:szCs w:val="17"/>
                <w:spacing w:val="-10"/>
              </w:rPr>
              <w:t>荣</w:t>
            </w:r>
          </w:p>
          <w:p>
            <w:pPr>
              <w:pStyle w:val="TableText"/>
              <w:ind w:left="305"/>
              <w:spacing w:line="21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(每百克含糖4～6克)</w:t>
            </w:r>
          </w:p>
        </w:tc>
        <w:tc>
          <w:tcPr>
            <w:tcW w:w="1700" w:type="dxa"/>
            <w:vAlign w:val="top"/>
            <w:tcBorders>
              <w:left w:val="single" w:color="000000" w:sz="4" w:space="0"/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515"/>
              <w:spacing w:before="122" w:line="19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6"/>
              </w:rPr>
              <w:t>丙</w:t>
            </w:r>
            <w:r>
              <w:rPr>
                <w:sz w:val="17"/>
                <w:szCs w:val="17"/>
                <w:spacing w:val="7"/>
              </w:rPr>
              <w:t xml:space="preserve"> </w:t>
            </w:r>
            <w:r>
              <w:rPr>
                <w:sz w:val="17"/>
                <w:szCs w:val="17"/>
                <w:spacing w:val="-6"/>
              </w:rPr>
              <w:t>种</w:t>
            </w:r>
            <w:r>
              <w:rPr>
                <w:sz w:val="17"/>
                <w:szCs w:val="17"/>
                <w:spacing w:val="11"/>
              </w:rPr>
              <w:t xml:space="preserve"> </w:t>
            </w:r>
            <w:r>
              <w:rPr>
                <w:sz w:val="17"/>
                <w:szCs w:val="17"/>
                <w:spacing w:val="-6"/>
              </w:rPr>
              <w:t>荣</w:t>
            </w:r>
          </w:p>
          <w:p>
            <w:pPr>
              <w:pStyle w:val="TableText"/>
              <w:ind w:left="75"/>
              <w:spacing w:line="21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(每百克含糖7～9克)</w:t>
            </w:r>
          </w:p>
        </w:tc>
      </w:tr>
      <w:tr>
        <w:trPr>
          <w:trHeight w:val="295" w:hRule="atLeast"/>
        </w:trPr>
        <w:tc>
          <w:tcPr>
            <w:tcW w:w="1890" w:type="dxa"/>
            <w:vAlign w:val="top"/>
            <w:tcBorders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20"/>
              <w:spacing w:before="87" w:line="21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5"/>
              </w:rPr>
              <w:t>芹</w:t>
            </w:r>
            <w:r>
              <w:rPr>
                <w:sz w:val="17"/>
                <w:szCs w:val="17"/>
                <w:spacing w:val="4"/>
              </w:rPr>
              <w:t xml:space="preserve">   </w:t>
            </w:r>
            <w:r>
              <w:rPr>
                <w:sz w:val="17"/>
                <w:szCs w:val="17"/>
                <w:spacing w:val="-5"/>
              </w:rPr>
              <w:t>荣</w:t>
            </w:r>
            <w:r>
              <w:rPr>
                <w:sz w:val="17"/>
                <w:szCs w:val="17"/>
                <w:spacing w:val="3"/>
              </w:rPr>
              <w:t xml:space="preserve">   </w:t>
            </w:r>
            <w:r>
              <w:rPr>
                <w:sz w:val="17"/>
                <w:szCs w:val="17"/>
                <w:spacing w:val="-5"/>
              </w:rPr>
              <w:t>球茎甘蓝</w:t>
            </w:r>
          </w:p>
        </w:tc>
        <w:tc>
          <w:tcPr>
            <w:tcW w:w="1160" w:type="dxa"/>
            <w:vAlign w:val="top"/>
            <w:tcBorders>
              <w:lef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215"/>
              <w:spacing w:before="117" w:line="18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4"/>
              </w:rPr>
              <w:t>青</w:t>
            </w:r>
            <w:r>
              <w:rPr>
                <w:sz w:val="17"/>
                <w:szCs w:val="17"/>
                <w:spacing w:val="6"/>
              </w:rPr>
              <w:t xml:space="preserve"> </w:t>
            </w:r>
            <w:r>
              <w:rPr>
                <w:sz w:val="17"/>
                <w:szCs w:val="17"/>
                <w:spacing w:val="-4"/>
              </w:rPr>
              <w:t>蒜</w:t>
            </w:r>
          </w:p>
        </w:tc>
        <w:tc>
          <w:tcPr>
            <w:tcW w:w="830" w:type="dxa"/>
            <w:vAlign w:val="top"/>
            <w:tcBorders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60"/>
              <w:spacing w:before="107" w:line="19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7"/>
              </w:rPr>
              <w:t>虹豆角</w:t>
            </w:r>
          </w:p>
        </w:tc>
        <w:tc>
          <w:tcPr>
            <w:tcW w:w="1700" w:type="dxa"/>
            <w:vAlign w:val="top"/>
            <w:tcBorders>
              <w:lef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415"/>
              <w:spacing w:before="117" w:line="18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5"/>
              </w:rPr>
              <w:t>心里美萝卜</w:t>
            </w:r>
          </w:p>
        </w:tc>
      </w:tr>
      <w:tr>
        <w:trPr>
          <w:trHeight w:val="245" w:hRule="atLeast"/>
        </w:trPr>
        <w:tc>
          <w:tcPr>
            <w:tcW w:w="189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20"/>
              <w:spacing w:before="12" w:line="23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8"/>
              </w:rPr>
              <w:t>紫</w:t>
            </w:r>
            <w:r>
              <w:rPr>
                <w:sz w:val="17"/>
                <w:szCs w:val="17"/>
                <w:spacing w:val="4"/>
              </w:rPr>
              <w:t xml:space="preserve">   </w:t>
            </w:r>
            <w:r>
              <w:rPr>
                <w:sz w:val="17"/>
                <w:szCs w:val="17"/>
                <w:spacing w:val="-8"/>
              </w:rPr>
              <w:t>荣</w:t>
            </w:r>
            <w:r>
              <w:rPr>
                <w:sz w:val="17"/>
                <w:szCs w:val="17"/>
                <w:spacing w:val="11"/>
              </w:rPr>
              <w:t xml:space="preserve">    </w:t>
            </w:r>
            <w:r>
              <w:rPr>
                <w:sz w:val="17"/>
                <w:szCs w:val="17"/>
                <w:spacing w:val="-8"/>
              </w:rPr>
              <w:t>菱</w:t>
            </w:r>
            <w:r>
              <w:rPr>
                <w:sz w:val="17"/>
                <w:szCs w:val="17"/>
                <w:spacing w:val="19"/>
              </w:rPr>
              <w:t xml:space="preserve">   </w:t>
            </w:r>
            <w:r>
              <w:rPr>
                <w:sz w:val="17"/>
                <w:szCs w:val="17"/>
                <w:spacing w:val="-8"/>
              </w:rPr>
              <w:t>白</w:t>
            </w:r>
          </w:p>
        </w:tc>
        <w:tc>
          <w:tcPr>
            <w:tcW w:w="116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225"/>
              <w:spacing w:before="63" w:line="18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2"/>
              </w:rPr>
              <w:t>甘蓝荣</w:t>
            </w:r>
          </w:p>
        </w:tc>
        <w:tc>
          <w:tcPr>
            <w:tcW w:w="83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60"/>
              <w:spacing w:before="52" w:line="198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3"/>
              </w:rPr>
              <w:t>粽</w:t>
            </w:r>
            <w:r>
              <w:rPr>
                <w:sz w:val="17"/>
                <w:szCs w:val="17"/>
                <w:spacing w:val="3"/>
              </w:rPr>
              <w:t xml:space="preserve">  </w:t>
            </w:r>
            <w:r>
              <w:rPr>
                <w:sz w:val="17"/>
                <w:szCs w:val="17"/>
                <w:spacing w:val="-3"/>
              </w:rPr>
              <w:t>瓜</w:t>
            </w:r>
          </w:p>
        </w:tc>
        <w:tc>
          <w:tcPr>
            <w:tcW w:w="170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415"/>
              <w:spacing w:before="62" w:line="18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7"/>
              </w:rPr>
              <w:t>青水萝卜</w:t>
            </w:r>
          </w:p>
        </w:tc>
      </w:tr>
      <w:tr>
        <w:trPr>
          <w:trHeight w:val="235" w:hRule="atLeast"/>
        </w:trPr>
        <w:tc>
          <w:tcPr>
            <w:tcW w:w="189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50"/>
              <w:spacing w:before="18" w:line="22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8"/>
              </w:rPr>
              <w:t>藻</w:t>
            </w:r>
            <w:r>
              <w:rPr>
                <w:sz w:val="17"/>
                <w:szCs w:val="17"/>
                <w:spacing w:val="3"/>
              </w:rPr>
              <w:t xml:space="preserve">    </w:t>
            </w:r>
            <w:r>
              <w:rPr>
                <w:sz w:val="17"/>
                <w:szCs w:val="17"/>
                <w:spacing w:val="-8"/>
              </w:rPr>
              <w:t>荣</w:t>
            </w:r>
            <w:r>
              <w:rPr>
                <w:sz w:val="17"/>
                <w:szCs w:val="17"/>
                <w:spacing w:val="8"/>
              </w:rPr>
              <w:t xml:space="preserve">   </w:t>
            </w:r>
            <w:r>
              <w:rPr>
                <w:sz w:val="17"/>
                <w:szCs w:val="17"/>
                <w:spacing w:val="-8"/>
              </w:rPr>
              <w:t>韭</w:t>
            </w:r>
            <w:r>
              <w:rPr>
                <w:sz w:val="17"/>
                <w:szCs w:val="17"/>
                <w:spacing w:val="4"/>
              </w:rPr>
              <w:t xml:space="preserve">   </w:t>
            </w:r>
            <w:r>
              <w:rPr>
                <w:sz w:val="17"/>
                <w:szCs w:val="17"/>
                <w:spacing w:val="-8"/>
              </w:rPr>
              <w:t>荣</w:t>
            </w:r>
          </w:p>
        </w:tc>
        <w:tc>
          <w:tcPr>
            <w:tcW w:w="116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215"/>
              <w:spacing w:before="59" w:line="18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6"/>
              </w:rPr>
              <w:t>荣</w:t>
            </w:r>
            <w:r>
              <w:rPr>
                <w:sz w:val="17"/>
                <w:szCs w:val="17"/>
                <w:spacing w:val="7"/>
              </w:rPr>
              <w:t xml:space="preserve"> </w:t>
            </w:r>
            <w:r>
              <w:rPr>
                <w:sz w:val="17"/>
                <w:szCs w:val="17"/>
                <w:spacing w:val="-6"/>
              </w:rPr>
              <w:t>花</w:t>
            </w:r>
          </w:p>
        </w:tc>
        <w:tc>
          <w:tcPr>
            <w:tcW w:w="83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60"/>
              <w:spacing w:before="48" w:line="19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2"/>
              </w:rPr>
              <w:t>黄豆芽</w:t>
            </w:r>
          </w:p>
        </w:tc>
        <w:tc>
          <w:tcPr>
            <w:tcW w:w="170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405"/>
              <w:spacing w:before="48" w:line="19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姜</w:t>
            </w:r>
          </w:p>
        </w:tc>
      </w:tr>
      <w:tr>
        <w:trPr>
          <w:trHeight w:val="243" w:hRule="atLeast"/>
        </w:trPr>
        <w:tc>
          <w:tcPr>
            <w:tcW w:w="189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30"/>
              <w:spacing w:before="15" w:line="22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6"/>
              </w:rPr>
              <w:t>南</w:t>
            </w:r>
            <w:r>
              <w:rPr>
                <w:sz w:val="17"/>
                <w:szCs w:val="17"/>
                <w:spacing w:val="2"/>
              </w:rPr>
              <w:t xml:space="preserve">   </w:t>
            </w:r>
            <w:r>
              <w:rPr>
                <w:sz w:val="17"/>
                <w:szCs w:val="17"/>
                <w:spacing w:val="-6"/>
              </w:rPr>
              <w:t>瓜</w:t>
            </w:r>
            <w:r>
              <w:rPr>
                <w:sz w:val="17"/>
                <w:szCs w:val="17"/>
                <w:spacing w:val="10"/>
              </w:rPr>
              <w:t xml:space="preserve">    </w:t>
            </w:r>
            <w:r>
              <w:rPr>
                <w:sz w:val="17"/>
                <w:szCs w:val="17"/>
                <w:spacing w:val="-6"/>
              </w:rPr>
              <w:t>苋</w:t>
            </w:r>
            <w:r>
              <w:rPr>
                <w:sz w:val="17"/>
                <w:szCs w:val="17"/>
                <w:spacing w:val="4"/>
              </w:rPr>
              <w:t xml:space="preserve">   </w:t>
            </w:r>
            <w:r>
              <w:rPr>
                <w:sz w:val="17"/>
                <w:szCs w:val="17"/>
                <w:spacing w:val="-6"/>
              </w:rPr>
              <w:t>荣</w:t>
            </w:r>
          </w:p>
        </w:tc>
        <w:tc>
          <w:tcPr>
            <w:tcW w:w="116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215"/>
              <w:spacing w:before="50" w:line="198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3"/>
              </w:rPr>
              <w:t>萝卜粳</w:t>
            </w:r>
          </w:p>
        </w:tc>
        <w:tc>
          <w:tcPr>
            <w:tcW w:w="83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60"/>
              <w:spacing w:before="53" w:line="19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3"/>
              </w:rPr>
              <w:t>倭</w:t>
            </w:r>
            <w:r>
              <w:rPr>
                <w:sz w:val="17"/>
                <w:szCs w:val="17"/>
                <w:spacing w:val="3"/>
              </w:rPr>
              <w:t xml:space="preserve">  </w:t>
            </w:r>
            <w:r>
              <w:rPr>
                <w:sz w:val="17"/>
                <w:szCs w:val="17"/>
                <w:spacing w:val="-3"/>
              </w:rPr>
              <w:t>瓜</w:t>
            </w:r>
          </w:p>
        </w:tc>
        <w:tc>
          <w:tcPr>
            <w:tcW w:w="170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395"/>
              <w:spacing w:before="43" w:line="20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2"/>
              </w:rPr>
              <w:t>洋葱</w:t>
            </w:r>
          </w:p>
        </w:tc>
      </w:tr>
      <w:tr>
        <w:trPr>
          <w:trHeight w:val="235" w:hRule="atLeast"/>
        </w:trPr>
        <w:tc>
          <w:tcPr>
            <w:tcW w:w="189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50"/>
              <w:spacing w:before="40" w:line="20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6"/>
              </w:rPr>
              <w:t>窝</w:t>
            </w:r>
            <w:r>
              <w:rPr>
                <w:sz w:val="17"/>
                <w:szCs w:val="17"/>
                <w:spacing w:val="8"/>
              </w:rPr>
              <w:t xml:space="preserve">    </w:t>
            </w:r>
            <w:r>
              <w:rPr>
                <w:sz w:val="17"/>
                <w:szCs w:val="17"/>
                <w:spacing w:val="-6"/>
              </w:rPr>
              <w:t>笋   龙</w:t>
            </w:r>
            <w:r>
              <w:rPr>
                <w:sz w:val="17"/>
                <w:szCs w:val="17"/>
                <w:spacing w:val="11"/>
              </w:rPr>
              <w:t xml:space="preserve"> </w:t>
            </w:r>
            <w:r>
              <w:rPr>
                <w:sz w:val="17"/>
                <w:szCs w:val="17"/>
                <w:spacing w:val="-6"/>
              </w:rPr>
              <w:t>须</w:t>
            </w:r>
            <w:r>
              <w:rPr>
                <w:sz w:val="17"/>
                <w:szCs w:val="17"/>
                <w:spacing w:val="10"/>
              </w:rPr>
              <w:t xml:space="preserve"> </w:t>
            </w:r>
            <w:r>
              <w:rPr>
                <w:sz w:val="17"/>
                <w:szCs w:val="17"/>
                <w:spacing w:val="-6"/>
              </w:rPr>
              <w:t>荣</w:t>
            </w:r>
          </w:p>
        </w:tc>
        <w:tc>
          <w:tcPr>
            <w:tcW w:w="116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215"/>
              <w:spacing w:before="50" w:line="19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2"/>
              </w:rPr>
              <w:t>绿豆芽</w:t>
            </w:r>
          </w:p>
        </w:tc>
        <w:tc>
          <w:tcPr>
            <w:tcW w:w="83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60"/>
              <w:spacing w:before="29" w:line="21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9"/>
              </w:rPr>
              <w:t>白萝卜</w:t>
            </w:r>
          </w:p>
        </w:tc>
        <w:tc>
          <w:tcPr>
            <w:tcW w:w="170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395"/>
              <w:spacing w:before="39" w:line="20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2"/>
              </w:rPr>
              <w:t>香椿</w:t>
            </w:r>
          </w:p>
        </w:tc>
      </w:tr>
      <w:tr>
        <w:trPr>
          <w:trHeight w:val="248" w:hRule="atLeast"/>
        </w:trPr>
        <w:tc>
          <w:tcPr>
            <w:tcW w:w="189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40"/>
              <w:spacing w:before="26" w:line="21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6"/>
              </w:rPr>
              <w:t>西 葫 芦</w:t>
            </w:r>
            <w:r>
              <w:rPr>
                <w:sz w:val="17"/>
                <w:szCs w:val="17"/>
                <w:spacing w:val="25"/>
              </w:rPr>
              <w:t xml:space="preserve">  </w:t>
            </w:r>
            <w:r>
              <w:rPr>
                <w:sz w:val="17"/>
                <w:szCs w:val="17"/>
                <w:spacing w:val="-6"/>
                <w:position w:val="1"/>
              </w:rPr>
              <w:t>油</w:t>
            </w:r>
            <w:r>
              <w:rPr>
                <w:sz w:val="17"/>
                <w:szCs w:val="17"/>
                <w:spacing w:val="4"/>
                <w:position w:val="1"/>
              </w:rPr>
              <w:t xml:space="preserve">   </w:t>
            </w:r>
            <w:r>
              <w:rPr>
                <w:sz w:val="17"/>
                <w:szCs w:val="17"/>
                <w:spacing w:val="-6"/>
                <w:position w:val="1"/>
              </w:rPr>
              <w:t>荣</w:t>
            </w:r>
          </w:p>
        </w:tc>
        <w:tc>
          <w:tcPr>
            <w:tcW w:w="116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45"/>
              <w:spacing w:before="56" w:line="19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6"/>
              </w:rPr>
              <w:t>雪里红(咸)</w:t>
            </w:r>
          </w:p>
        </w:tc>
        <w:tc>
          <w:tcPr>
            <w:tcW w:w="83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60"/>
              <w:spacing w:before="54" w:line="19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2"/>
              </w:rPr>
              <w:t>青豆芽</w:t>
            </w:r>
          </w:p>
        </w:tc>
        <w:tc>
          <w:tcPr>
            <w:tcW w:w="170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395"/>
              <w:spacing w:before="36" w:line="21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2"/>
              </w:rPr>
              <w:t>香荣</w:t>
            </w:r>
          </w:p>
        </w:tc>
      </w:tr>
      <w:tr>
        <w:trPr>
          <w:trHeight w:val="230" w:hRule="atLeast"/>
        </w:trPr>
        <w:tc>
          <w:tcPr>
            <w:tcW w:w="189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40"/>
              <w:spacing w:before="36" w:line="19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6"/>
              </w:rPr>
              <w:t>蒿 子 杆</w:t>
            </w:r>
            <w:r>
              <w:rPr>
                <w:sz w:val="17"/>
                <w:szCs w:val="17"/>
                <w:spacing w:val="25"/>
              </w:rPr>
              <w:t xml:space="preserve">   </w:t>
            </w:r>
            <w:r>
              <w:rPr>
                <w:sz w:val="17"/>
                <w:szCs w:val="17"/>
                <w:spacing w:val="-6"/>
              </w:rPr>
              <w:t>太 古 荣</w:t>
            </w:r>
          </w:p>
        </w:tc>
        <w:tc>
          <w:tcPr>
            <w:tcW w:w="116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215"/>
              <w:spacing w:before="47" w:line="18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3"/>
              </w:rPr>
              <w:t>春</w:t>
            </w:r>
            <w:r>
              <w:rPr>
                <w:sz w:val="17"/>
                <w:szCs w:val="17"/>
                <w:spacing w:val="3"/>
              </w:rPr>
              <w:t xml:space="preserve">  </w:t>
            </w:r>
            <w:r>
              <w:rPr>
                <w:sz w:val="17"/>
                <w:szCs w:val="17"/>
                <w:spacing w:val="-3"/>
              </w:rPr>
              <w:t>笋</w:t>
            </w:r>
          </w:p>
        </w:tc>
        <w:tc>
          <w:tcPr>
            <w:tcW w:w="830" w:type="dxa"/>
            <w:vAlign w:val="top"/>
            <w:tcBorders>
              <w:right w:val="single" w:color="000000" w:sz="4" w:space="0"/>
            </w:tcBorders>
          </w:tcPr>
          <w:p>
            <w:pPr>
              <w:spacing w:line="220" w:lineRule="exact"/>
              <w:rPr>
                <w:rFonts w:ascii="Arial"/>
                <w:sz w:val="19"/>
              </w:rPr>
            </w:pPr>
            <w:r/>
          </w:p>
        </w:tc>
        <w:tc>
          <w:tcPr>
            <w:tcW w:w="170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415"/>
              <w:spacing w:before="45" w:line="18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7"/>
              </w:rPr>
              <w:t>黄红萝卜</w:t>
            </w:r>
          </w:p>
        </w:tc>
      </w:tr>
      <w:tr>
        <w:trPr>
          <w:trHeight w:val="250" w:hRule="atLeast"/>
        </w:trPr>
        <w:tc>
          <w:tcPr>
            <w:tcW w:w="189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40"/>
              <w:spacing w:before="28" w:line="21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7"/>
                <w:position w:val="1"/>
              </w:rPr>
              <w:t>盖</w:t>
            </w:r>
            <w:r>
              <w:rPr>
                <w:sz w:val="17"/>
                <w:szCs w:val="17"/>
                <w:spacing w:val="3"/>
                <w:position w:val="1"/>
              </w:rPr>
              <w:t xml:space="preserve">   </w:t>
            </w:r>
            <w:r>
              <w:rPr>
                <w:sz w:val="17"/>
                <w:szCs w:val="17"/>
                <w:spacing w:val="-7"/>
                <w:position w:val="1"/>
              </w:rPr>
              <w:t>荣</w:t>
            </w:r>
            <w:r>
              <w:rPr>
                <w:sz w:val="17"/>
                <w:szCs w:val="17"/>
                <w:spacing w:val="8"/>
                <w:position w:val="1"/>
              </w:rPr>
              <w:t xml:space="preserve">    </w:t>
            </w:r>
            <w:r>
              <w:rPr>
                <w:sz w:val="17"/>
                <w:szCs w:val="17"/>
                <w:spacing w:val="-7"/>
              </w:rPr>
              <w:t>金</w:t>
            </w:r>
            <w:r>
              <w:rPr>
                <w:sz w:val="17"/>
                <w:szCs w:val="17"/>
                <w:spacing w:val="9"/>
              </w:rPr>
              <w:t xml:space="preserve"> </w:t>
            </w:r>
            <w:r>
              <w:rPr>
                <w:sz w:val="17"/>
                <w:szCs w:val="17"/>
                <w:spacing w:val="-7"/>
              </w:rPr>
              <w:t>花</w:t>
            </w:r>
            <w:r>
              <w:rPr>
                <w:sz w:val="17"/>
                <w:szCs w:val="17"/>
                <w:spacing w:val="10"/>
              </w:rPr>
              <w:t xml:space="preserve"> </w:t>
            </w:r>
            <w:r>
              <w:rPr>
                <w:sz w:val="17"/>
                <w:szCs w:val="17"/>
                <w:spacing w:val="-7"/>
              </w:rPr>
              <w:t>荣</w:t>
            </w:r>
          </w:p>
        </w:tc>
        <w:tc>
          <w:tcPr>
            <w:tcW w:w="116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235"/>
              <w:spacing w:before="46" w:line="21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7"/>
              </w:rPr>
              <w:t>天津萝卜</w:t>
            </w:r>
          </w:p>
        </w:tc>
        <w:tc>
          <w:tcPr>
            <w:tcW w:w="830" w:type="dxa"/>
            <w:vAlign w:val="top"/>
            <w:tcBorders>
              <w:right w:val="single" w:color="000000" w:sz="4" w:space="0"/>
            </w:tcBorders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170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405"/>
              <w:spacing w:before="56" w:line="19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2"/>
              </w:rPr>
              <w:t>鲜黄花荣</w:t>
            </w:r>
          </w:p>
        </w:tc>
      </w:tr>
      <w:tr>
        <w:trPr>
          <w:trHeight w:val="229" w:hRule="atLeast"/>
        </w:trPr>
        <w:tc>
          <w:tcPr>
            <w:tcW w:w="189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60"/>
              <w:spacing w:before="38" w:line="19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3"/>
              </w:rPr>
              <w:t>小</w:t>
            </w:r>
            <w:r>
              <w:rPr>
                <w:sz w:val="17"/>
                <w:szCs w:val="17"/>
                <w:spacing w:val="42"/>
              </w:rPr>
              <w:t xml:space="preserve"> </w:t>
            </w:r>
            <w:r>
              <w:rPr>
                <w:sz w:val="17"/>
                <w:szCs w:val="17"/>
                <w:spacing w:val="-13"/>
              </w:rPr>
              <w:t>白</w:t>
            </w:r>
            <w:r>
              <w:rPr>
                <w:sz w:val="17"/>
                <w:szCs w:val="17"/>
                <w:spacing w:val="21"/>
              </w:rPr>
              <w:t xml:space="preserve"> </w:t>
            </w:r>
            <w:r>
              <w:rPr>
                <w:sz w:val="17"/>
                <w:szCs w:val="17"/>
                <w:spacing w:val="-13"/>
              </w:rPr>
              <w:t>荣</w:t>
            </w:r>
            <w:r>
              <w:rPr>
                <w:sz w:val="17"/>
                <w:szCs w:val="17"/>
                <w:spacing w:val="39"/>
              </w:rPr>
              <w:t xml:space="preserve">  </w:t>
            </w:r>
            <w:r>
              <w:rPr>
                <w:sz w:val="17"/>
                <w:szCs w:val="17"/>
                <w:spacing w:val="-13"/>
              </w:rPr>
              <w:t>空</w:t>
            </w:r>
            <w:r>
              <w:rPr>
                <w:sz w:val="17"/>
                <w:szCs w:val="17"/>
                <w:spacing w:val="15"/>
              </w:rPr>
              <w:t xml:space="preserve"> </w:t>
            </w:r>
            <w:r>
              <w:rPr>
                <w:sz w:val="17"/>
                <w:szCs w:val="17"/>
                <w:spacing w:val="-13"/>
              </w:rPr>
              <w:t>心</w:t>
            </w:r>
            <w:r>
              <w:rPr>
                <w:sz w:val="17"/>
                <w:szCs w:val="17"/>
                <w:spacing w:val="12"/>
              </w:rPr>
              <w:t xml:space="preserve"> </w:t>
            </w:r>
            <w:r>
              <w:rPr>
                <w:sz w:val="17"/>
                <w:szCs w:val="17"/>
                <w:spacing w:val="-13"/>
              </w:rPr>
              <w:t>荣</w:t>
            </w:r>
          </w:p>
        </w:tc>
        <w:tc>
          <w:tcPr>
            <w:tcW w:w="116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225"/>
              <w:spacing w:before="38" w:line="19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6"/>
              </w:rPr>
              <w:t>小</w:t>
            </w:r>
            <w:r>
              <w:rPr>
                <w:sz w:val="17"/>
                <w:szCs w:val="17"/>
                <w:spacing w:val="18"/>
              </w:rPr>
              <w:t xml:space="preserve">  </w:t>
            </w:r>
            <w:r>
              <w:rPr>
                <w:sz w:val="17"/>
                <w:szCs w:val="17"/>
                <w:spacing w:val="-6"/>
              </w:rPr>
              <w:t>葱</w:t>
            </w:r>
          </w:p>
        </w:tc>
        <w:tc>
          <w:tcPr>
            <w:tcW w:w="830" w:type="dxa"/>
            <w:vAlign w:val="top"/>
            <w:tcBorders>
              <w:right w:val="single" w:color="000000" w:sz="4" w:space="0"/>
            </w:tcBorders>
          </w:tcPr>
          <w:p>
            <w:pPr>
              <w:spacing w:line="219" w:lineRule="exact"/>
              <w:rPr>
                <w:rFonts w:ascii="Arial"/>
                <w:sz w:val="19"/>
              </w:rPr>
            </w:pPr>
            <w:r/>
          </w:p>
        </w:tc>
        <w:tc>
          <w:tcPr>
            <w:tcW w:w="170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395"/>
              <w:spacing w:before="44" w:line="19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2"/>
              </w:rPr>
              <w:t>毛豆</w:t>
            </w:r>
          </w:p>
        </w:tc>
      </w:tr>
      <w:tr>
        <w:trPr>
          <w:trHeight w:val="230" w:hRule="atLeast"/>
        </w:trPr>
        <w:tc>
          <w:tcPr>
            <w:tcW w:w="189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50"/>
              <w:spacing w:before="39" w:line="19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6"/>
              </w:rPr>
              <w:t>鸡 毛 荣</w:t>
            </w:r>
            <w:r>
              <w:rPr>
                <w:sz w:val="17"/>
                <w:szCs w:val="17"/>
                <w:spacing w:val="6"/>
              </w:rPr>
              <w:t xml:space="preserve">   </w:t>
            </w:r>
            <w:r>
              <w:rPr>
                <w:sz w:val="17"/>
                <w:szCs w:val="17"/>
                <w:spacing w:val="-6"/>
              </w:rPr>
              <w:t>掐</w:t>
            </w:r>
            <w:r>
              <w:rPr>
                <w:sz w:val="17"/>
                <w:szCs w:val="17"/>
                <w:spacing w:val="2"/>
              </w:rPr>
              <w:t xml:space="preserve">    </w:t>
            </w:r>
            <w:r>
              <w:rPr>
                <w:sz w:val="17"/>
                <w:szCs w:val="17"/>
                <w:spacing w:val="-6"/>
              </w:rPr>
              <w:t>荣</w:t>
            </w:r>
          </w:p>
        </w:tc>
        <w:tc>
          <w:tcPr>
            <w:tcW w:w="116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215"/>
              <w:spacing w:before="47" w:line="18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4"/>
              </w:rPr>
              <w:t>荠</w:t>
            </w:r>
            <w:r>
              <w:rPr>
                <w:sz w:val="17"/>
                <w:szCs w:val="17"/>
                <w:spacing w:val="5"/>
              </w:rPr>
              <w:t xml:space="preserve">  </w:t>
            </w:r>
            <w:r>
              <w:rPr>
                <w:sz w:val="17"/>
                <w:szCs w:val="17"/>
                <w:spacing w:val="-4"/>
              </w:rPr>
              <w:t>荣</w:t>
            </w:r>
          </w:p>
        </w:tc>
        <w:tc>
          <w:tcPr>
            <w:tcW w:w="830" w:type="dxa"/>
            <w:vAlign w:val="top"/>
            <w:tcBorders>
              <w:right w:val="single" w:color="000000" w:sz="4" w:space="0"/>
            </w:tcBorders>
          </w:tcPr>
          <w:p>
            <w:pPr>
              <w:spacing w:line="220" w:lineRule="exact"/>
              <w:rPr>
                <w:rFonts w:ascii="Arial"/>
                <w:sz w:val="19"/>
              </w:rPr>
            </w:pPr>
            <w:r/>
          </w:p>
        </w:tc>
        <w:tc>
          <w:tcPr>
            <w:tcW w:w="170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405"/>
              <w:spacing w:before="47" w:line="18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2"/>
              </w:rPr>
              <w:t>黄豆</w:t>
            </w:r>
          </w:p>
        </w:tc>
      </w:tr>
      <w:tr>
        <w:trPr>
          <w:trHeight w:val="230" w:hRule="atLeast"/>
        </w:trPr>
        <w:tc>
          <w:tcPr>
            <w:tcW w:w="189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70"/>
              <w:spacing w:before="29" w:line="20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8"/>
              </w:rPr>
              <w:t>菠</w:t>
            </w:r>
            <w:r>
              <w:rPr>
                <w:sz w:val="17"/>
                <w:szCs w:val="17"/>
                <w:spacing w:val="4"/>
              </w:rPr>
              <w:t xml:space="preserve">   </w:t>
            </w:r>
            <w:r>
              <w:rPr>
                <w:sz w:val="17"/>
                <w:szCs w:val="17"/>
                <w:spacing w:val="-8"/>
              </w:rPr>
              <w:t>荣</w:t>
            </w:r>
            <w:r>
              <w:rPr>
                <w:sz w:val="17"/>
                <w:szCs w:val="17"/>
                <w:spacing w:val="4"/>
              </w:rPr>
              <w:t xml:space="preserve">    </w:t>
            </w:r>
            <w:r>
              <w:rPr>
                <w:sz w:val="17"/>
                <w:szCs w:val="17"/>
                <w:spacing w:val="-8"/>
              </w:rPr>
              <w:t>苦</w:t>
            </w:r>
            <w:r>
              <w:rPr>
                <w:sz w:val="17"/>
                <w:szCs w:val="17"/>
                <w:spacing w:val="2"/>
              </w:rPr>
              <w:t xml:space="preserve">   </w:t>
            </w:r>
            <w:r>
              <w:rPr>
                <w:sz w:val="17"/>
                <w:szCs w:val="17"/>
                <w:spacing w:val="-8"/>
              </w:rPr>
              <w:t>瓜</w:t>
            </w:r>
          </w:p>
        </w:tc>
        <w:tc>
          <w:tcPr>
            <w:tcW w:w="116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215"/>
              <w:spacing w:before="48" w:line="18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2"/>
              </w:rPr>
              <w:t>洋白荣</w:t>
            </w:r>
          </w:p>
        </w:tc>
        <w:tc>
          <w:tcPr>
            <w:tcW w:w="830" w:type="dxa"/>
            <w:vAlign w:val="top"/>
            <w:tcBorders>
              <w:right w:val="single" w:color="000000" w:sz="4" w:space="0"/>
            </w:tcBorders>
          </w:tcPr>
          <w:p>
            <w:pPr>
              <w:spacing w:line="220" w:lineRule="exact"/>
              <w:rPr>
                <w:rFonts w:ascii="Arial"/>
                <w:sz w:val="19"/>
              </w:rPr>
            </w:pPr>
            <w:r/>
          </w:p>
        </w:tc>
        <w:tc>
          <w:tcPr>
            <w:tcW w:w="1700" w:type="dxa"/>
            <w:vAlign w:val="top"/>
            <w:tcBorders>
              <w:left w:val="single" w:color="000000" w:sz="4" w:space="0"/>
            </w:tcBorders>
          </w:tcPr>
          <w:p>
            <w:pPr>
              <w:spacing w:line="220" w:lineRule="exact"/>
              <w:rPr>
                <w:rFonts w:ascii="Arial"/>
                <w:sz w:val="19"/>
              </w:rPr>
            </w:pPr>
            <w:r/>
          </w:p>
        </w:tc>
      </w:tr>
      <w:tr>
        <w:trPr>
          <w:trHeight w:val="242" w:hRule="atLeast"/>
        </w:trPr>
        <w:tc>
          <w:tcPr>
            <w:tcW w:w="189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70"/>
              <w:spacing w:before="30" w:line="21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8"/>
              </w:rPr>
              <w:t>冬</w:t>
            </w:r>
            <w:r>
              <w:rPr>
                <w:sz w:val="17"/>
                <w:szCs w:val="17"/>
                <w:spacing w:val="2"/>
              </w:rPr>
              <w:t xml:space="preserve">   </w:t>
            </w:r>
            <w:r>
              <w:rPr>
                <w:sz w:val="17"/>
                <w:szCs w:val="17"/>
                <w:spacing w:val="-8"/>
              </w:rPr>
              <w:t>瓜</w:t>
            </w:r>
            <w:r>
              <w:rPr>
                <w:sz w:val="17"/>
                <w:szCs w:val="17"/>
                <w:spacing w:val="20"/>
              </w:rPr>
              <w:t xml:space="preserve">   </w:t>
            </w:r>
            <w:r>
              <w:rPr>
                <w:sz w:val="17"/>
                <w:szCs w:val="17"/>
                <w:spacing w:val="-8"/>
              </w:rPr>
              <w:t>西</w:t>
            </w:r>
            <w:r>
              <w:rPr>
                <w:sz w:val="17"/>
                <w:szCs w:val="17"/>
                <w:spacing w:val="21"/>
                <w:w w:val="101"/>
              </w:rPr>
              <w:t xml:space="preserve"> </w:t>
            </w:r>
            <w:r>
              <w:rPr>
                <w:sz w:val="17"/>
                <w:szCs w:val="17"/>
                <w:spacing w:val="-8"/>
              </w:rPr>
              <w:t>红</w:t>
            </w:r>
            <w:r>
              <w:rPr>
                <w:sz w:val="17"/>
                <w:szCs w:val="17"/>
                <w:spacing w:val="17"/>
              </w:rPr>
              <w:t xml:space="preserve"> </w:t>
            </w:r>
            <w:r>
              <w:rPr>
                <w:sz w:val="17"/>
                <w:szCs w:val="17"/>
                <w:spacing w:val="-8"/>
              </w:rPr>
              <w:t>柿</w:t>
            </w:r>
          </w:p>
        </w:tc>
        <w:tc>
          <w:tcPr>
            <w:tcW w:w="116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215"/>
              <w:spacing w:before="57" w:line="18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5"/>
              </w:rPr>
              <w:t>苜</w:t>
            </w:r>
            <w:r>
              <w:rPr>
                <w:sz w:val="17"/>
                <w:szCs w:val="17"/>
                <w:spacing w:val="4"/>
              </w:rPr>
              <w:t xml:space="preserve">  </w:t>
            </w:r>
            <w:r>
              <w:rPr>
                <w:sz w:val="17"/>
                <w:szCs w:val="17"/>
                <w:spacing w:val="-5"/>
              </w:rPr>
              <w:t>蓿</w:t>
            </w:r>
          </w:p>
        </w:tc>
        <w:tc>
          <w:tcPr>
            <w:tcW w:w="830" w:type="dxa"/>
            <w:vAlign w:val="top"/>
            <w:tcBorders>
              <w:right w:val="single" w:color="000000" w:sz="4" w:space="0"/>
            </w:tcBorders>
          </w:tcPr>
          <w:p>
            <w:pPr>
              <w:spacing w:line="232" w:lineRule="exact"/>
              <w:rPr>
                <w:rFonts w:ascii="Arial"/>
                <w:sz w:val="20"/>
              </w:rPr>
            </w:pPr>
            <w:r/>
          </w:p>
        </w:tc>
        <w:tc>
          <w:tcPr>
            <w:tcW w:w="1700" w:type="dxa"/>
            <w:vAlign w:val="top"/>
            <w:tcBorders>
              <w:left w:val="single" w:color="000000" w:sz="4" w:space="0"/>
            </w:tcBorders>
          </w:tcPr>
          <w:p>
            <w:pPr>
              <w:spacing w:line="232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89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70"/>
              <w:spacing w:before="35" w:line="20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9"/>
                <w:position w:val="1"/>
              </w:rPr>
              <w:t>黄</w:t>
            </w:r>
            <w:r>
              <w:rPr>
                <w:sz w:val="17"/>
                <w:szCs w:val="17"/>
                <w:spacing w:val="2"/>
                <w:position w:val="1"/>
              </w:rPr>
              <w:t xml:space="preserve">   </w:t>
            </w:r>
            <w:r>
              <w:rPr>
                <w:sz w:val="17"/>
                <w:szCs w:val="17"/>
                <w:spacing w:val="-9"/>
                <w:position w:val="1"/>
              </w:rPr>
              <w:t>瓜</w:t>
            </w:r>
            <w:r>
              <w:rPr>
                <w:sz w:val="17"/>
                <w:szCs w:val="17"/>
                <w:spacing w:val="25"/>
                <w:position w:val="1"/>
              </w:rPr>
              <w:t xml:space="preserve">   </w:t>
            </w:r>
            <w:r>
              <w:rPr>
                <w:sz w:val="17"/>
                <w:szCs w:val="17"/>
                <w:spacing w:val="-9"/>
              </w:rPr>
              <w:t>大</w:t>
            </w:r>
            <w:r>
              <w:rPr>
                <w:sz w:val="17"/>
                <w:szCs w:val="17"/>
                <w:spacing w:val="23"/>
              </w:rPr>
              <w:t xml:space="preserve"> </w:t>
            </w:r>
            <w:r>
              <w:rPr>
                <w:sz w:val="17"/>
                <w:szCs w:val="17"/>
                <w:spacing w:val="-9"/>
              </w:rPr>
              <w:t>白 荣</w:t>
            </w:r>
          </w:p>
        </w:tc>
        <w:tc>
          <w:tcPr>
            <w:tcW w:w="116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215"/>
              <w:spacing w:before="56" w:line="188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3"/>
              </w:rPr>
              <w:t>云扁豆</w:t>
            </w:r>
          </w:p>
        </w:tc>
        <w:tc>
          <w:tcPr>
            <w:tcW w:w="830" w:type="dxa"/>
            <w:vAlign w:val="top"/>
            <w:tcBorders>
              <w:right w:val="single" w:color="000000" w:sz="4" w:space="0"/>
            </w:tcBorders>
          </w:tcPr>
          <w:p>
            <w:pPr>
              <w:spacing w:line="230" w:lineRule="exact"/>
              <w:rPr>
                <w:rFonts w:ascii="Arial"/>
                <w:sz w:val="20"/>
              </w:rPr>
            </w:pPr>
            <w:r/>
          </w:p>
        </w:tc>
        <w:tc>
          <w:tcPr>
            <w:tcW w:w="1700" w:type="dxa"/>
            <w:vAlign w:val="top"/>
            <w:tcBorders>
              <w:left w:val="single" w:color="000000" w:sz="4" w:space="0"/>
            </w:tcBorders>
          </w:tcPr>
          <w:p>
            <w:pPr>
              <w:spacing w:line="23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773" w:hRule="atLeast"/>
        </w:trPr>
        <w:tc>
          <w:tcPr>
            <w:tcW w:w="1890" w:type="dxa"/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50"/>
              <w:spacing w:before="36" w:line="22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6"/>
              </w:rPr>
              <w:t>茴 香 荣</w:t>
            </w:r>
            <w:r>
              <w:rPr>
                <w:sz w:val="17"/>
                <w:szCs w:val="17"/>
                <w:spacing w:val="5"/>
              </w:rPr>
              <w:t xml:space="preserve">   </w:t>
            </w:r>
            <w:r>
              <w:rPr>
                <w:sz w:val="17"/>
                <w:szCs w:val="17"/>
                <w:spacing w:val="-6"/>
              </w:rPr>
              <w:t>生</w:t>
            </w:r>
            <w:r>
              <w:rPr>
                <w:sz w:val="17"/>
                <w:szCs w:val="17"/>
                <w:spacing w:val="2"/>
              </w:rPr>
              <w:t xml:space="preserve">    </w:t>
            </w:r>
            <w:r>
              <w:rPr>
                <w:sz w:val="17"/>
                <w:szCs w:val="17"/>
                <w:spacing w:val="-6"/>
              </w:rPr>
              <w:t>茱</w:t>
            </w:r>
          </w:p>
          <w:p>
            <w:pPr>
              <w:pStyle w:val="TableText"/>
              <w:ind w:left="160" w:right="1050"/>
              <w:spacing w:before="35" w:line="26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2"/>
              </w:rPr>
              <w:t>黄芽韭荣</w:t>
            </w:r>
            <w:r>
              <w:rPr>
                <w:sz w:val="17"/>
                <w:szCs w:val="17"/>
                <w:spacing w:val="1"/>
              </w:rPr>
              <w:t xml:space="preserve"> </w:t>
            </w:r>
            <w:r>
              <w:rPr>
                <w:sz w:val="17"/>
                <w:szCs w:val="17"/>
                <w:spacing w:val="-6"/>
              </w:rPr>
              <w:t>窝 笋</w:t>
            </w:r>
            <w:r>
              <w:rPr>
                <w:sz w:val="17"/>
                <w:szCs w:val="17"/>
                <w:spacing w:val="10"/>
              </w:rPr>
              <w:t xml:space="preserve"> </w:t>
            </w:r>
            <w:r>
              <w:rPr>
                <w:sz w:val="17"/>
                <w:szCs w:val="17"/>
                <w:spacing w:val="-6"/>
              </w:rPr>
              <w:t>叶</w:t>
            </w:r>
          </w:p>
        </w:tc>
        <w:tc>
          <w:tcPr>
            <w:tcW w:w="1160" w:type="dxa"/>
            <w:vAlign w:val="top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TableText"/>
              <w:ind w:left="215"/>
              <w:spacing w:before="36" w:line="22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2"/>
              </w:rPr>
              <w:t>架扁豆</w:t>
            </w:r>
          </w:p>
        </w:tc>
        <w:tc>
          <w:tcPr>
            <w:tcW w:w="830" w:type="dxa"/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0" w:type="dxa"/>
            <w:vAlign w:val="top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430"/>
        <w:spacing w:before="22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8. 想吃水果怎么办?</w:t>
      </w:r>
    </w:p>
    <w:p>
      <w:pPr>
        <w:ind w:left="19" w:right="82" w:firstLine="410"/>
        <w:spacing w:before="82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消渴病人可以吃水果，但是必须注意不能多吃，吃多少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要心中有数，并应算做入糖量。</w:t>
      </w:r>
    </w:p>
    <w:p>
      <w:pPr>
        <w:ind w:left="1630"/>
        <w:spacing w:before="157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表</w:t>
      </w:r>
      <w:r>
        <w:rPr>
          <w:rFonts w:ascii="FangSong" w:hAnsi="FangSong" w:eastAsia="FangSong" w:cs="FangSong"/>
          <w:sz w:val="20"/>
          <w:szCs w:val="20"/>
          <w:spacing w:val="-2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8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7"/>
        </w:rPr>
        <w:t>常见水果含糖量表</w:t>
      </w:r>
    </w:p>
    <w:p>
      <w:pPr>
        <w:spacing w:line="17" w:lineRule="exact"/>
        <w:rPr/>
      </w:pPr>
      <w:r/>
    </w:p>
    <w:tbl>
      <w:tblPr>
        <w:tblStyle w:val="TableNormal"/>
        <w:tblW w:w="5580" w:type="dxa"/>
        <w:tblInd w:w="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3540"/>
        <w:gridCol w:w="2040"/>
      </w:tblGrid>
      <w:tr>
        <w:trPr>
          <w:trHeight w:val="521" w:hRule="atLeast"/>
        </w:trPr>
        <w:tc>
          <w:tcPr>
            <w:tcW w:w="3540" w:type="dxa"/>
            <w:vAlign w:val="top"/>
            <w:tcBorders>
              <w:left w:val="nil"/>
            </w:tcBorders>
          </w:tcPr>
          <w:p>
            <w:pPr>
              <w:pStyle w:val="TableText"/>
              <w:ind w:left="1290"/>
              <w:spacing w:before="112" w:line="195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12"/>
              </w:rPr>
              <w:t>甲</w:t>
            </w:r>
            <w:r>
              <w:rPr>
                <w:sz w:val="18"/>
                <w:szCs w:val="18"/>
                <w:spacing w:val="11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种</w:t>
            </w:r>
            <w:r>
              <w:rPr>
                <w:sz w:val="18"/>
                <w:szCs w:val="18"/>
                <w:spacing w:val="12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水</w:t>
            </w:r>
            <w:r>
              <w:rPr>
                <w:sz w:val="18"/>
                <w:szCs w:val="18"/>
                <w:spacing w:val="15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果</w:t>
            </w:r>
          </w:p>
          <w:p>
            <w:pPr>
              <w:pStyle w:val="TableText"/>
              <w:ind w:left="960"/>
              <w:spacing w:line="21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3"/>
              </w:rPr>
              <w:t>(每百克含糖6~10克)</w:t>
            </w:r>
          </w:p>
        </w:tc>
        <w:tc>
          <w:tcPr>
            <w:tcW w:w="2040" w:type="dxa"/>
            <w:vAlign w:val="top"/>
            <w:tcBorders>
              <w:right w:val="nil"/>
            </w:tcBorders>
          </w:tcPr>
          <w:p>
            <w:pPr>
              <w:pStyle w:val="TableText"/>
              <w:ind w:left="594"/>
              <w:spacing w:before="122" w:line="195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7"/>
              </w:rPr>
              <w:t>乙</w:t>
            </w:r>
            <w:r>
              <w:rPr>
                <w:sz w:val="18"/>
                <w:szCs w:val="18"/>
                <w:spacing w:val="23"/>
              </w:rPr>
              <w:t xml:space="preserve"> </w:t>
            </w:r>
            <w:r>
              <w:rPr>
                <w:sz w:val="18"/>
                <w:szCs w:val="18"/>
                <w:spacing w:val="-7"/>
              </w:rPr>
              <w:t>种水</w:t>
            </w:r>
            <w:r>
              <w:rPr>
                <w:sz w:val="18"/>
                <w:szCs w:val="18"/>
                <w:spacing w:val="25"/>
              </w:rPr>
              <w:t xml:space="preserve"> </w:t>
            </w:r>
            <w:r>
              <w:rPr>
                <w:sz w:val="18"/>
                <w:szCs w:val="18"/>
                <w:spacing w:val="-7"/>
              </w:rPr>
              <w:t>果</w:t>
            </w:r>
          </w:p>
          <w:p>
            <w:pPr>
              <w:pStyle w:val="TableText"/>
              <w:ind w:right="20"/>
              <w:spacing w:line="203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3"/>
              </w:rPr>
              <w:t>(每克含糖量11～15克)</w:t>
            </w:r>
          </w:p>
        </w:tc>
      </w:tr>
      <w:tr>
        <w:trPr>
          <w:trHeight w:val="819" w:hRule="atLeast"/>
        </w:trPr>
        <w:tc>
          <w:tcPr>
            <w:tcW w:w="3540" w:type="dxa"/>
            <w:vAlign w:val="top"/>
            <w:tcBorders>
              <w:left w:val="nil"/>
            </w:tcBorders>
          </w:tcPr>
          <w:p>
            <w:pPr>
              <w:pStyle w:val="TableText"/>
              <w:ind w:left="159" w:right="292" w:firstLine="120"/>
              <w:spacing w:before="190" w:line="317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4"/>
              </w:rPr>
              <w:t>桃 杨梅 香瓜</w:t>
            </w:r>
            <w:r>
              <w:rPr>
                <w:sz w:val="18"/>
                <w:szCs w:val="18"/>
                <w:spacing w:val="14"/>
              </w:rPr>
              <w:t xml:space="preserve"> </w:t>
            </w:r>
            <w:r>
              <w:rPr>
                <w:sz w:val="18"/>
                <w:szCs w:val="18"/>
                <w:spacing w:val="-4"/>
              </w:rPr>
              <w:t>西瓜</w:t>
            </w:r>
            <w:r>
              <w:rPr>
                <w:sz w:val="18"/>
                <w:szCs w:val="18"/>
                <w:spacing w:val="7"/>
              </w:rPr>
              <w:t xml:space="preserve"> </w:t>
            </w:r>
            <w:r>
              <w:rPr>
                <w:sz w:val="18"/>
                <w:szCs w:val="18"/>
                <w:spacing w:val="-4"/>
              </w:rPr>
              <w:t>枇杷</w:t>
            </w:r>
            <w:r>
              <w:rPr>
                <w:sz w:val="18"/>
                <w:szCs w:val="18"/>
                <w:spacing w:val="14"/>
              </w:rPr>
              <w:t xml:space="preserve"> </w:t>
            </w:r>
            <w:r>
              <w:rPr>
                <w:sz w:val="18"/>
                <w:szCs w:val="18"/>
                <w:spacing w:val="-4"/>
              </w:rPr>
              <w:t>鸭梨</w:t>
            </w:r>
            <w:r>
              <w:rPr>
                <w:sz w:val="18"/>
                <w:szCs w:val="18"/>
                <w:spacing w:val="6"/>
              </w:rPr>
              <w:t xml:space="preserve"> </w:t>
            </w:r>
            <w:r>
              <w:rPr>
                <w:sz w:val="18"/>
                <w:szCs w:val="18"/>
                <w:spacing w:val="-4"/>
              </w:rPr>
              <w:t>橙</w:t>
            </w:r>
            <w:r>
              <w:rPr>
                <w:sz w:val="18"/>
                <w:szCs w:val="18"/>
                <w:spacing w:val="10"/>
              </w:rPr>
              <w:t xml:space="preserve"> </w:t>
            </w:r>
            <w:r>
              <w:rPr>
                <w:sz w:val="18"/>
                <w:szCs w:val="18"/>
                <w:spacing w:val="-4"/>
              </w:rPr>
              <w:t>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spacing w:val="-3"/>
              </w:rPr>
              <w:t>萝  柿子</w:t>
            </w:r>
            <w:r>
              <w:rPr>
                <w:sz w:val="18"/>
                <w:szCs w:val="18"/>
                <w:spacing w:val="11"/>
              </w:rPr>
              <w:t xml:space="preserve"> </w:t>
            </w:r>
            <w:r>
              <w:rPr>
                <w:sz w:val="18"/>
                <w:szCs w:val="18"/>
                <w:spacing w:val="-3"/>
              </w:rPr>
              <w:t>柠檬</w:t>
            </w:r>
            <w:r>
              <w:rPr>
                <w:sz w:val="18"/>
                <w:szCs w:val="18"/>
                <w:spacing w:val="9"/>
              </w:rPr>
              <w:t xml:space="preserve"> </w:t>
            </w:r>
            <w:r>
              <w:rPr>
                <w:sz w:val="18"/>
                <w:szCs w:val="18"/>
                <w:spacing w:val="-3"/>
              </w:rPr>
              <w:t>甜瓜</w:t>
            </w:r>
          </w:p>
        </w:tc>
        <w:tc>
          <w:tcPr>
            <w:tcW w:w="2040" w:type="dxa"/>
            <w:vAlign w:val="top"/>
            <w:tcBorders>
              <w:right w:val="nil"/>
            </w:tcBorders>
          </w:tcPr>
          <w:p>
            <w:pPr>
              <w:pStyle w:val="TableText"/>
              <w:ind w:left="174" w:right="48" w:firstLine="90"/>
              <w:spacing w:before="200" w:line="31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沙果</w:t>
            </w:r>
            <w:r>
              <w:rPr>
                <w:sz w:val="18"/>
                <w:szCs w:val="18"/>
                <w:spacing w:val="18"/>
              </w:rPr>
              <w:t xml:space="preserve"> </w:t>
            </w:r>
            <w:r>
              <w:rPr>
                <w:sz w:val="18"/>
                <w:szCs w:val="18"/>
                <w:spacing w:val="-2"/>
              </w:rPr>
              <w:t>无花果 萃果</w:t>
            </w:r>
            <w:r>
              <w:rPr>
                <w:sz w:val="18"/>
                <w:szCs w:val="18"/>
                <w:spacing w:val="10"/>
              </w:rPr>
              <w:t xml:space="preserve"> </w:t>
            </w:r>
            <w:r>
              <w:rPr>
                <w:sz w:val="18"/>
                <w:szCs w:val="18"/>
                <w:spacing w:val="-2"/>
              </w:rPr>
              <w:t>柚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spacing w:val="-3"/>
              </w:rPr>
              <w:t>子 橘子</w:t>
            </w:r>
            <w:r>
              <w:rPr>
                <w:sz w:val="18"/>
                <w:szCs w:val="18"/>
                <w:spacing w:val="9"/>
              </w:rPr>
              <w:t xml:space="preserve"> </w:t>
            </w:r>
            <w:r>
              <w:rPr>
                <w:sz w:val="18"/>
                <w:szCs w:val="18"/>
                <w:spacing w:val="-3"/>
              </w:rPr>
              <w:t>荔枝</w:t>
            </w:r>
            <w:r>
              <w:rPr>
                <w:sz w:val="18"/>
                <w:szCs w:val="18"/>
                <w:spacing w:val="9"/>
              </w:rPr>
              <w:t xml:space="preserve"> </w:t>
            </w:r>
            <w:r>
              <w:rPr>
                <w:sz w:val="18"/>
                <w:szCs w:val="18"/>
                <w:spacing w:val="-3"/>
              </w:rPr>
              <w:t>葡药</w:t>
            </w:r>
            <w:r>
              <w:rPr>
                <w:sz w:val="18"/>
                <w:szCs w:val="18"/>
                <w:spacing w:val="8"/>
              </w:rPr>
              <w:t xml:space="preserve"> </w:t>
            </w:r>
            <w:r>
              <w:rPr>
                <w:sz w:val="18"/>
                <w:szCs w:val="18"/>
                <w:spacing w:val="-3"/>
              </w:rPr>
              <w:t>杏</w:t>
            </w:r>
          </w:p>
        </w:tc>
      </w:tr>
    </w:tbl>
    <w:p>
      <w:pPr>
        <w:ind w:left="430"/>
        <w:spacing w:before="23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9.</w:t>
      </w:r>
      <w:r>
        <w:rPr>
          <w:rFonts w:ascii="SimSun" w:hAnsi="SimSun" w:eastAsia="SimSun" w:cs="SimSun"/>
          <w:sz w:val="20"/>
          <w:szCs w:val="20"/>
          <w:spacing w:val="-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不用严格计算如何安排饮食?</w:t>
      </w:r>
    </w:p>
    <w:p>
      <w:pPr>
        <w:spacing w:before="81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在不会严格计算前，可用下面简单的计算方法安排饮食。</w:t>
      </w:r>
    </w:p>
    <w:p>
      <w:pPr>
        <w:spacing w:line="219" w:lineRule="auto"/>
        <w:sectPr>
          <w:footerReference w:type="default" r:id="rId86"/>
          <w:pgSz w:w="7060" w:h="10440"/>
          <w:pgMar w:top="400" w:right="780" w:bottom="861" w:left="639" w:header="0" w:footer="66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419" w:lineRule="auto"/>
        <w:rPr/>
      </w:pPr>
      <w:r/>
    </w:p>
    <w:p>
      <w:pPr>
        <w:ind w:right="46" w:firstLine="450"/>
        <w:spacing w:before="65" w:line="30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如一个身高170厘米的病人，65公斤为标准体重，52公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斤以下为消瘦，78公斤以上为肥胖。</w:t>
      </w:r>
    </w:p>
    <w:p>
      <w:pPr>
        <w:ind w:firstLine="450"/>
        <w:spacing w:before="2" w:line="27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4"/>
        </w:rPr>
        <w:t>(1)标准体重：轻体力劳动者主食为5~7两/日，重体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0"/>
        </w:rPr>
        <w:t>力劳动者主食9~11两/日，中等体力劳动者主食7</w:t>
      </w:r>
      <w:r>
        <w:rPr>
          <w:rFonts w:ascii="SimSun" w:hAnsi="SimSun" w:eastAsia="SimSun" w:cs="SimSun"/>
          <w:sz w:val="20"/>
          <w:szCs w:val="20"/>
          <w:spacing w:val="29"/>
        </w:rPr>
        <w:t>~9两/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日，另加鸡蛋一个、瘦肉2两、或豆腐干2两。饥饿明显</w:t>
      </w:r>
      <w:r>
        <w:rPr>
          <w:rFonts w:ascii="SimSun" w:hAnsi="SimSun" w:eastAsia="SimSun" w:cs="SimSun"/>
          <w:sz w:val="20"/>
          <w:szCs w:val="20"/>
          <w:spacing w:val="9"/>
        </w:rPr>
        <w:t>者，</w:t>
      </w:r>
    </w:p>
    <w:p>
      <w:pPr>
        <w:ind w:right="39"/>
        <w:spacing w:before="29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若体重在65公斤以上，增加含糖少的蔬菜；若体重在65公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斤以下，除适当增加含糖少的蔬菜外，应增加含蛋白质较多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的食品，如各种豆类，或瘦肉、鱼、蛋等。</w:t>
      </w:r>
      <w:r>
        <w:rPr>
          <w:rFonts w:ascii="SimSun" w:hAnsi="SimSun" w:eastAsia="SimSun" w:cs="SimSun"/>
          <w:sz w:val="20"/>
          <w:szCs w:val="20"/>
          <w:spacing w:val="5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一般情况下每天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0"/>
        </w:rPr>
        <w:t>食用鸡蛋1~2个、瘦肉1～2两(或豆腐干2～3两)、</w:t>
      </w:r>
      <w:r>
        <w:rPr>
          <w:rFonts w:ascii="SimSun" w:hAnsi="SimSun" w:eastAsia="SimSun" w:cs="SimSun"/>
          <w:sz w:val="20"/>
          <w:szCs w:val="20"/>
          <w:spacing w:val="29"/>
        </w:rPr>
        <w:t>蔬菜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半斤以上。</w:t>
      </w:r>
    </w:p>
    <w:p>
      <w:pPr>
        <w:ind w:firstLine="450"/>
        <w:spacing w:before="89" w:line="289" w:lineRule="auto"/>
        <w:tabs>
          <w:tab w:val="left" w:pos="138"/>
        </w:tabs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(2)肥胖：肥胖对病人是十分有害的，所以要千方百计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逐渐地使体重下降。从饮食角度来说应给低糖、低脂肪、中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等蛋白质的食物。轻体力劳动者主食5两/日为好</w:t>
      </w:r>
      <w:r>
        <w:rPr>
          <w:rFonts w:ascii="SimSun" w:hAnsi="SimSun" w:eastAsia="SimSun" w:cs="SimSun"/>
          <w:sz w:val="20"/>
          <w:szCs w:val="20"/>
          <w:spacing w:val="12"/>
        </w:rPr>
        <w:t>，中等体力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劳动不应超过7两/日，副食中瘦肉不应超过2两，鸡蛋应少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9"/>
        </w:rPr>
        <w:t>于2个，豆类食品2两即可。饥饿者多吃含糖少的甲种菜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ab/>
      </w:r>
      <w:r>
        <w:rPr>
          <w:rFonts w:ascii="SimSun" w:hAnsi="SimSun" w:eastAsia="SimSun" w:cs="SimSun"/>
          <w:sz w:val="20"/>
          <w:szCs w:val="20"/>
          <w:spacing w:val="12"/>
        </w:rPr>
        <w:t>(见前表7)。</w:t>
      </w:r>
    </w:p>
    <w:p>
      <w:pPr>
        <w:ind w:right="27" w:firstLine="450"/>
        <w:spacing w:before="41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(3)消瘦：消瘦常常是病情重或不注意营养者，主食应在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6～9两/日，要增加蛋白的量。若能食入，每天可加牛奶或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羊奶半斤、鸡蛋或鸭蛋2～3个、豆类2~</w:t>
      </w:r>
      <w:r>
        <w:rPr>
          <w:rFonts w:ascii="SimSun" w:hAnsi="SimSun" w:eastAsia="SimSun" w:cs="SimSun"/>
          <w:sz w:val="20"/>
          <w:szCs w:val="20"/>
          <w:spacing w:val="23"/>
        </w:rPr>
        <w:t>3两。消化吸收不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好者，应逐渐增加，否则会引起腹胀，食量反会减少。</w:t>
      </w:r>
    </w:p>
    <w:p>
      <w:pPr>
        <w:ind w:right="41" w:firstLine="450"/>
        <w:spacing w:before="31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凡是儿童、孕妇、哺乳母亲，以及并发甲状</w:t>
      </w:r>
      <w:r>
        <w:rPr>
          <w:rFonts w:ascii="SimSun" w:hAnsi="SimSun" w:eastAsia="SimSun" w:cs="SimSun"/>
          <w:sz w:val="20"/>
          <w:szCs w:val="20"/>
          <w:spacing w:val="2"/>
        </w:rPr>
        <w:t>腺机能亢进、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肺结核等消耗性疾病者，均应注意增加蛋白质和适当增加总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热量。</w:t>
      </w:r>
    </w:p>
    <w:p>
      <w:pPr>
        <w:ind w:right="42" w:firstLine="450"/>
        <w:spacing w:before="63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使用胰岛素和口服降糖药物的病人，应在医生指导下增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减饮食。</w:t>
      </w:r>
    </w:p>
    <w:p>
      <w:pPr>
        <w:ind w:left="450"/>
        <w:spacing w:before="37" w:line="220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87" w:id="241"/>
      <w:bookmarkEnd w:id="241"/>
      <w:r>
        <w:rPr>
          <w:rFonts w:ascii="SimSun" w:hAnsi="SimSun" w:eastAsia="SimSun" w:cs="SimSun"/>
          <w:sz w:val="20"/>
          <w:szCs w:val="20"/>
          <w:spacing w:val="18"/>
        </w:rPr>
        <w:t>(三)中医食物疗法</w:t>
      </w:r>
    </w:p>
    <w:p>
      <w:pPr>
        <w:ind w:left="450"/>
        <w:spacing w:before="9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4"/>
        </w:rPr>
        <w:t>古书如《食经》、《千金食治》、《食疗本</w:t>
      </w:r>
      <w:r>
        <w:rPr>
          <w:rFonts w:ascii="SimSun" w:hAnsi="SimSun" w:eastAsia="SimSun" w:cs="SimSun"/>
          <w:sz w:val="20"/>
          <w:szCs w:val="20"/>
          <w:spacing w:val="-25"/>
        </w:rPr>
        <w:t>草》、《食医心鉴》、</w:t>
      </w:r>
    </w:p>
    <w:p>
      <w:pPr>
        <w:spacing w:line="219" w:lineRule="auto"/>
        <w:sectPr>
          <w:footerReference w:type="default" r:id="rId87"/>
          <w:pgSz w:w="7060" w:h="10440"/>
          <w:pgMar w:top="400" w:right="771" w:bottom="840" w:left="699" w:header="0" w:footer="64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424" w:lineRule="auto"/>
        <w:rPr/>
      </w:pPr>
      <w:r/>
    </w:p>
    <w:p>
      <w:pPr>
        <w:ind w:left="105" w:right="68" w:hanging="105"/>
        <w:spacing w:before="69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1"/>
        </w:rPr>
        <w:t>《饮膳正要》、《救荒本草》中有许多饮食疗法的记载，现分类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介绍，以便选用。</w:t>
      </w:r>
    </w:p>
    <w:p>
      <w:pPr>
        <w:ind w:left="535"/>
        <w:spacing w:before="2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1.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谷、豆类</w:t>
      </w:r>
    </w:p>
    <w:p>
      <w:pPr>
        <w:ind w:left="105" w:right="58" w:firstLine="324"/>
        <w:spacing w:before="90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〔小麦〕</w:t>
      </w:r>
      <w:r>
        <w:rPr>
          <w:rFonts w:ascii="SimSun" w:hAnsi="SimSun" w:eastAsia="SimSun" w:cs="SimSun"/>
          <w:sz w:val="21"/>
          <w:szCs w:val="21"/>
          <w:spacing w:val="48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性微寒、味甘，归心、小肠两经。能除客热，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止烦渴咽燥，利小便，养肝气，治消渴心烦，养心神，收敛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虚汗。消渴病人见四肢麻木者，可用小麦煮粥或做饭吃，食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3"/>
        </w:rPr>
        <w:t>量比面粉每50克多加10克。</w:t>
      </w:r>
    </w:p>
    <w:p>
      <w:pPr>
        <w:ind w:left="105" w:right="59" w:firstLine="324"/>
        <w:spacing w:before="48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〔大麦〕</w:t>
      </w:r>
      <w:r>
        <w:rPr>
          <w:rFonts w:ascii="SimSun" w:hAnsi="SimSun" w:eastAsia="SimSun" w:cs="SimSun"/>
          <w:sz w:val="21"/>
          <w:szCs w:val="21"/>
          <w:spacing w:val="48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性微寒、味咸，能除热平胃止渴，益气调中，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化谷物，壮血脉，实五脏，去燥热，除胀满。去皮煮粥，味</w:t>
      </w:r>
    </w:p>
    <w:p>
      <w:pPr>
        <w:ind w:left="102" w:right="90"/>
        <w:spacing w:before="33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甘美，性粘滑利，吃炒面也可。比面粉每50克多加10克，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有并发四肢麻木者可用。</w:t>
      </w:r>
    </w:p>
    <w:p>
      <w:pPr>
        <w:ind w:left="102" w:right="56" w:firstLine="324"/>
        <w:spacing w:before="57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〔粳米〕</w:t>
      </w:r>
      <w:r>
        <w:rPr>
          <w:rFonts w:ascii="SimSun" w:hAnsi="SimSun" w:eastAsia="SimSun" w:cs="SimSun"/>
          <w:sz w:val="21"/>
          <w:szCs w:val="21"/>
          <w:spacing w:val="3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性平、味甘，能温中和胃，益气健脾，止烦</w:t>
      </w:r>
      <w:r>
        <w:rPr>
          <w:rFonts w:ascii="SimSun" w:hAnsi="SimSun" w:eastAsia="SimSun" w:cs="SimSun"/>
          <w:sz w:val="21"/>
          <w:szCs w:val="21"/>
          <w:spacing w:val="-7"/>
        </w:rPr>
        <w:t>渴，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壮筋骨。为面煮粥、做饭食均可，炒黄研粉打</w:t>
      </w:r>
      <w:r>
        <w:rPr>
          <w:rFonts w:ascii="SimSun" w:hAnsi="SimSun" w:eastAsia="SimSun" w:cs="SimSun"/>
          <w:sz w:val="21"/>
          <w:szCs w:val="21"/>
          <w:spacing w:val="3"/>
        </w:rPr>
        <w:t>糊吃，最能止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水泻。与芡实同煮粥食，能益精强志、聪耳明目、通血脉、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和五脏。</w:t>
      </w:r>
    </w:p>
    <w:p>
      <w:pPr>
        <w:ind w:left="102" w:right="57" w:firstLine="324"/>
        <w:spacing w:before="57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〔小米〕</w:t>
      </w:r>
      <w:r>
        <w:rPr>
          <w:rFonts w:ascii="SimSun" w:hAnsi="SimSun" w:eastAsia="SimSun" w:cs="SimSun"/>
          <w:sz w:val="21"/>
          <w:szCs w:val="21"/>
          <w:spacing w:val="3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性温、味甘，能益气温中健脾，易于消化</w:t>
      </w:r>
      <w:r>
        <w:rPr>
          <w:rFonts w:ascii="SimSun" w:hAnsi="SimSun" w:eastAsia="SimSun" w:cs="SimSun"/>
          <w:sz w:val="21"/>
          <w:szCs w:val="21"/>
          <w:spacing w:val="-7"/>
        </w:rPr>
        <w:t>吸收，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营养丰富。消渴病消瘦者可选食。煮粥，做</w:t>
      </w:r>
      <w:r>
        <w:rPr>
          <w:rFonts w:ascii="SimSun" w:hAnsi="SimSun" w:eastAsia="SimSun" w:cs="SimSun"/>
          <w:sz w:val="21"/>
          <w:szCs w:val="21"/>
          <w:spacing w:val="3"/>
        </w:rPr>
        <w:t>饭，配玉米、黄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豆为面做窝头吃，味道甘美可口。若有手足麻木易生疮疖、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雀盲、皮肤粗糙者，用其谷子(即不去皮之小米)配玉米、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黄豆为面做窝头吃更佳。</w:t>
      </w:r>
    </w:p>
    <w:p>
      <w:pPr>
        <w:ind w:left="102" w:right="56" w:firstLine="324"/>
        <w:spacing w:before="61" w:line="251" w:lineRule="auto"/>
        <w:jc w:val="both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〔玉米〕 性平、味甘，配黄豆和小米为面做窝头吃味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美。近代研究玉米面中加苏打，可把结合型尼克酸(维生素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PP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)</w:t>
      </w:r>
      <w:r>
        <w:rPr>
          <w:rFonts w:ascii="Times New Roman" w:hAnsi="Times New Roman" w:eastAsia="Times New Roman" w:cs="Times New Roman"/>
          <w:sz w:val="21"/>
          <w:szCs w:val="21"/>
          <w:spacing w:val="21"/>
          <w:w w:val="10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变为游离型，便于吸收利用，消渴病人缺乏维生素 </w:t>
      </w:r>
      <w:r>
        <w:rPr>
          <w:rFonts w:ascii="Times New Roman" w:hAnsi="Times New Roman" w:eastAsia="Times New Roman" w:cs="Times New Roman"/>
          <w:sz w:val="21"/>
          <w:szCs w:val="21"/>
        </w:rPr>
        <w:t>PP</w:t>
      </w:r>
    </w:p>
    <w:p>
      <w:pPr>
        <w:ind w:left="105"/>
        <w:spacing w:before="72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9"/>
        </w:rPr>
        <w:t>者可常用。</w:t>
      </w:r>
    </w:p>
    <w:p>
      <w:pPr>
        <w:ind w:left="102" w:firstLine="324"/>
        <w:spacing w:before="72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〔高粱〕性温、味甘涩，能温中止吐，收敛止泻。消渴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病人有怕冷、大便溏者可吃。皮中有鞣酸，影响蛋白质吸</w:t>
      </w:r>
      <w:r>
        <w:rPr>
          <w:rFonts w:ascii="SimSun" w:hAnsi="SimSun" w:eastAsia="SimSun" w:cs="SimSun"/>
          <w:sz w:val="21"/>
          <w:szCs w:val="21"/>
          <w:spacing w:val="-3"/>
        </w:rPr>
        <w:t>收，</w:t>
      </w:r>
    </w:p>
    <w:p>
      <w:pPr>
        <w:ind w:left="105"/>
        <w:spacing w:before="2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所以吃时最好去皮。</w:t>
      </w:r>
    </w:p>
    <w:p>
      <w:pPr>
        <w:spacing w:line="219" w:lineRule="auto"/>
        <w:sectPr>
          <w:footerReference w:type="default" r:id="rId88"/>
          <w:pgSz w:w="7060" w:h="10440"/>
          <w:pgMar w:top="400" w:right="794" w:bottom="827" w:left="547" w:header="0" w:footer="61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ind w:right="27" w:firstLine="309"/>
        <w:spacing w:before="65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〔甘薯〕性偏寒、味甘，消渴病人不宜多吃，少</w:t>
      </w:r>
      <w:r>
        <w:rPr>
          <w:rFonts w:ascii="SimSun" w:hAnsi="SimSun" w:eastAsia="SimSun" w:cs="SimSun"/>
          <w:sz w:val="20"/>
          <w:szCs w:val="20"/>
          <w:spacing w:val="17"/>
        </w:rPr>
        <w:t>吃也应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严格计算食入量。</w:t>
      </w:r>
    </w:p>
    <w:p>
      <w:pPr>
        <w:ind w:right="7" w:firstLine="309"/>
        <w:spacing w:before="89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〔花生〕性平、味甘，能益气健脾，填精补髓。消渴病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人体虚、消瘦者可以炒或煮吃增加体重。</w:t>
      </w:r>
    </w:p>
    <w:p>
      <w:pPr>
        <w:ind w:right="27" w:firstLine="309"/>
        <w:spacing w:before="28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〔荞麦〕性平偏寒、味甘，少吃能健胃、消食</w:t>
      </w:r>
      <w:r>
        <w:rPr>
          <w:rFonts w:ascii="SimSun" w:hAnsi="SimSun" w:eastAsia="SimSun" w:cs="SimSun"/>
          <w:sz w:val="20"/>
          <w:szCs w:val="20"/>
          <w:spacing w:val="17"/>
        </w:rPr>
        <w:t>，多吃伤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脾。营养与小麦面相近。</w:t>
      </w:r>
    </w:p>
    <w:p>
      <w:pPr>
        <w:ind w:firstLine="309"/>
        <w:spacing w:before="68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〔秫米〕即小糜子、黄米，性粘偏寒，味甘，</w:t>
      </w:r>
      <w:r>
        <w:rPr>
          <w:rFonts w:ascii="SimSun" w:hAnsi="SimSun" w:eastAsia="SimSun" w:cs="SimSun"/>
          <w:sz w:val="20"/>
          <w:szCs w:val="20"/>
          <w:spacing w:val="17"/>
        </w:rPr>
        <w:t>能和胃益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阴安神。秫米为面做糕吃，</w:t>
      </w:r>
      <w:r>
        <w:rPr>
          <w:rFonts w:ascii="SimSun" w:hAnsi="SimSun" w:eastAsia="SimSun" w:cs="SimSun"/>
          <w:sz w:val="20"/>
          <w:szCs w:val="20"/>
          <w:spacing w:val="8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一次多吃容易伤脾。秫米煮粥，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做饭吃，量少能和胃，除满，止恶心。因胃中不和，夜睡不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安者，用半夏6克、秫米15克，煮粥一碗，去半夏吃粥，睡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前服下。孕期，体虚白带多，秫米、黄芪各30克煮粥，去黄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芪分早、中、晚三次服。</w:t>
      </w:r>
    </w:p>
    <w:p>
      <w:pPr>
        <w:ind w:right="15" w:firstLine="309"/>
        <w:spacing w:before="56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〔黑大豆〕  性寒、味甘，能除胃中热痹，利水，活血，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解诸毒，止消渴，治肾病、心痛。肾虚消渴难治者，可用炒 </w:t>
      </w:r>
      <w:r>
        <w:rPr>
          <w:rFonts w:ascii="SimSun" w:hAnsi="SimSun" w:eastAsia="SimSun" w:cs="SimSun"/>
          <w:sz w:val="20"/>
          <w:szCs w:val="20"/>
          <w:spacing w:val="3"/>
        </w:rPr>
        <w:t>黑大豆、天花粉各等分研粉为水丸，如梧子大，每服七十粒，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每日二次。</w:t>
      </w:r>
    </w:p>
    <w:p>
      <w:pPr>
        <w:ind w:right="14" w:firstLine="309"/>
        <w:spacing w:before="58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〔赤小豆〕性平、味甘略酸，能下水肿，排痈肿脓血，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疗寒热，治消渴，止泻利，除下腹胀满。消渴病人并发水肿、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痈脓时可多用，配粳米煮粥、或做饭吃均好。配冬瓜熬汤吃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更能利水，先把赤小豆煮烂，后入冬瓜，待冬瓜煮熟，可喝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汤吃瓜豆。</w:t>
      </w:r>
    </w:p>
    <w:p>
      <w:pPr>
        <w:ind w:right="18" w:firstLine="309"/>
        <w:spacing w:before="72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〔黄豆〕</w:t>
      </w:r>
      <w:r>
        <w:rPr>
          <w:rFonts w:ascii="SimSun" w:hAnsi="SimSun" w:eastAsia="SimSun" w:cs="SimSun"/>
          <w:sz w:val="20"/>
          <w:szCs w:val="20"/>
          <w:spacing w:val="7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性温、味甘，能补中益气，健脾利水，强筋壮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骨，但脾胃虚弱者，多用易致腹胀。消渴病消瘦者可适当多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食。但消渴病人肾功能衰竭时应慎用或忌用。</w:t>
      </w:r>
    </w:p>
    <w:p>
      <w:pPr>
        <w:ind w:right="47" w:firstLine="309"/>
        <w:spacing w:before="51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〔绿豆〕性寒、味甘，能下气利水消肿，清热解毒。消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渴病人并发痈肿疮疖时可多吃。</w:t>
      </w:r>
    </w:p>
    <w:p>
      <w:pPr>
        <w:ind w:right="27"/>
        <w:spacing w:before="28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〔豌豆〕性平、味甘，能益气和中，止渴除烦</w:t>
      </w:r>
      <w:r>
        <w:rPr>
          <w:rFonts w:ascii="SimSun" w:hAnsi="SimSun" w:eastAsia="SimSun" w:cs="SimSun"/>
          <w:sz w:val="20"/>
          <w:szCs w:val="20"/>
          <w:spacing w:val="17"/>
        </w:rPr>
        <w:t>，多食令</w:t>
      </w:r>
    </w:p>
    <w:p>
      <w:pPr>
        <w:spacing w:line="219" w:lineRule="auto"/>
        <w:sectPr>
          <w:footerReference w:type="default" r:id="rId89"/>
          <w:pgSz w:w="7060" w:h="10440"/>
          <w:pgMar w:top="400" w:right="812" w:bottom="810" w:left="680" w:header="0" w:footer="61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459" w:lineRule="auto"/>
        <w:rPr/>
      </w:pPr>
      <w:r/>
    </w:p>
    <w:p>
      <w:pPr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人腹胀。消渴病人饥饿者，可淡煮熟吃。</w:t>
      </w:r>
    </w:p>
    <w:p>
      <w:pPr>
        <w:ind w:right="60" w:firstLine="319"/>
        <w:spacing w:before="94" w:line="27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〔豇豆〕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性平、味甘，能理中益气，和五脏，调营卫，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生精髓，既止消渴，又能止尿频。消渴病体弱者可多食。</w:t>
      </w:r>
    </w:p>
    <w:p>
      <w:pPr>
        <w:ind w:right="20"/>
        <w:spacing w:before="30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〔蚕豆〕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2"/>
        </w:rPr>
        <w:t>性平、味甘微辛，能益气健脾，多吃伤胃。消</w:t>
      </w:r>
    </w:p>
    <w:p>
      <w:pPr>
        <w:ind w:left="2"/>
        <w:spacing w:before="7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渴病久脾虚腹泻者，炒吃有良效。</w:t>
      </w:r>
    </w:p>
    <w:p>
      <w:pPr>
        <w:ind w:right="60" w:firstLine="319"/>
        <w:spacing w:before="113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〔薏米〕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性微寒、味甘，能健脾益胃，补肺清热利水。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治筋急拘挛不可屈伸，或麻木不仁，久食益气、利肠胃。配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粳米煮粥食，止烦渴、利小便。消渴病人口渴多饮，小便不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利且有轻度浮肿，四肢麻木或有拘急疼痛者宜服。</w:t>
      </w:r>
    </w:p>
    <w:p>
      <w:pPr>
        <w:ind w:right="120" w:firstLine="322"/>
        <w:spacing w:before="45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〔芡实米〕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甘涩平，能益精强志，开胃助气，聪耳</w:t>
      </w:r>
      <w:r>
        <w:rPr>
          <w:rFonts w:ascii="SimSun" w:hAnsi="SimSun" w:eastAsia="SimSun" w:cs="SimSun"/>
          <w:sz w:val="20"/>
          <w:szCs w:val="20"/>
          <w:spacing w:val="2"/>
        </w:rPr>
        <w:t>明目。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消渴病人耳目兼症出现，小便滴沥者可用。配粳米煮</w:t>
      </w:r>
      <w:r>
        <w:rPr>
          <w:rFonts w:ascii="SimSun" w:hAnsi="SimSun" w:eastAsia="SimSun" w:cs="SimSun"/>
          <w:sz w:val="20"/>
          <w:szCs w:val="20"/>
          <w:spacing w:val="11"/>
        </w:rPr>
        <w:t>粥食。</w:t>
      </w:r>
    </w:p>
    <w:p>
      <w:pPr>
        <w:ind w:left="319"/>
        <w:spacing w:before="2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〔莲子〕甘涩平，可补中，厚肠胃。消渴病病</w:t>
      </w:r>
      <w:r>
        <w:rPr>
          <w:rFonts w:ascii="SimSun" w:hAnsi="SimSun" w:eastAsia="SimSun" w:cs="SimSun"/>
          <w:sz w:val="20"/>
          <w:szCs w:val="20"/>
          <w:spacing w:val="17"/>
        </w:rPr>
        <w:t>久体虚食</w:t>
      </w:r>
    </w:p>
    <w:p>
      <w:pPr>
        <w:ind w:left="2"/>
        <w:spacing w:before="69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少者可用，配粳米煮粥食。</w:t>
      </w:r>
    </w:p>
    <w:p>
      <w:pPr>
        <w:ind w:left="422"/>
        <w:spacing w:before="8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2.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以粥为主食，病者最宜</w:t>
      </w:r>
    </w:p>
    <w:p>
      <w:pPr>
        <w:ind w:right="83" w:firstLine="419"/>
        <w:spacing w:before="94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宋人苏轼说：“夜饥甚，勤食白粥，能推陈致新，利膈益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胃，粥既快美，粥后一觉，妙不可言也。”现介绍几种，供您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选用。但胃脘停饮者不宜食粥。</w:t>
      </w:r>
    </w:p>
    <w:p>
      <w:pPr>
        <w:ind w:right="120" w:firstLine="419"/>
        <w:spacing w:before="59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(1)小麦粥：小麦50克、粳米25克，煮烂，约有两碗，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当早餐。消渴病人烦渴、四肢沉重麻木者宜</w:t>
      </w:r>
      <w:r>
        <w:rPr>
          <w:rFonts w:ascii="SimSun" w:hAnsi="SimSun" w:eastAsia="SimSun" w:cs="SimSun"/>
          <w:sz w:val="20"/>
          <w:szCs w:val="20"/>
          <w:spacing w:val="10"/>
        </w:rPr>
        <w:t>服。</w:t>
      </w:r>
    </w:p>
    <w:p>
      <w:pPr>
        <w:ind w:right="90" w:firstLine="419"/>
        <w:spacing w:before="72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(2)糯米、秫米、黍米各25克煮粥，能益气温胃健脾。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消渴病人脾胃虚寒，食少怕冷或有吐泻者宜食。</w:t>
      </w:r>
    </w:p>
    <w:p>
      <w:pPr>
        <w:ind w:right="63" w:firstLine="419"/>
        <w:spacing w:before="83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4"/>
        </w:rPr>
        <w:t>(3)赤小豆50克、粳米25克、薏米25克煮粥，</w:t>
      </w:r>
      <w:r>
        <w:rPr>
          <w:rFonts w:ascii="SimSun" w:hAnsi="SimSun" w:eastAsia="SimSun" w:cs="SimSun"/>
          <w:sz w:val="20"/>
          <w:szCs w:val="20"/>
          <w:spacing w:val="23"/>
        </w:rPr>
        <w:t>能利小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便，消水肿，治脚气，止消渴，解毒排脓。消渴病人有水肿，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痈脓，脚肿，小便不利者可用。</w:t>
      </w:r>
    </w:p>
    <w:p>
      <w:pPr>
        <w:ind w:right="83" w:firstLine="419"/>
        <w:spacing w:before="82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(4)绿豆50克、粳米25克煮粥能清热解毒</w:t>
      </w:r>
      <w:r>
        <w:rPr>
          <w:rFonts w:ascii="SimSun" w:hAnsi="SimSun" w:eastAsia="SimSun" w:cs="SimSun"/>
          <w:sz w:val="20"/>
          <w:szCs w:val="20"/>
          <w:spacing w:val="15"/>
        </w:rPr>
        <w:t>，止烦渴，治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痈肿。消渴病人有烦渴，痈脓者可配食。</w:t>
      </w:r>
    </w:p>
    <w:p>
      <w:pPr>
        <w:spacing w:before="99" w:line="217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(5)薏米、粳米各50克，能除湿热，利肠胃，健身益气，</w:t>
      </w:r>
    </w:p>
    <w:p>
      <w:pPr>
        <w:spacing w:line="217" w:lineRule="auto"/>
        <w:sectPr>
          <w:footerReference w:type="default" r:id="rId90"/>
          <w:pgSz w:w="7060" w:h="10440"/>
          <w:pgMar w:top="400" w:right="769" w:bottom="788" w:left="659" w:header="0" w:footer="59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468" w:lineRule="auto"/>
        <w:rPr/>
      </w:pPr>
      <w:r/>
    </w:p>
    <w:p>
      <w:pPr>
        <w:spacing w:before="68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解烦渴。消渴病人，口渴而四肢沉重，煮粥食。</w:t>
      </w:r>
    </w:p>
    <w:p>
      <w:pPr>
        <w:ind w:right="12" w:firstLine="439"/>
        <w:spacing w:before="66" w:line="24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(6)莲子、粳米各25克、山药25克煮粥。消渴病人脾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胃虚弱大便常溏者可食。</w:t>
      </w:r>
    </w:p>
    <w:p>
      <w:pPr>
        <w:ind w:right="12" w:firstLine="439"/>
        <w:spacing w:before="99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(7)芡实粉、粳米各25克，薏米25克煮粥，能固肾益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精，聪耳明目。消渴病人眩晕、耳鸣、筋骨酸痛者宜食。</w:t>
      </w:r>
    </w:p>
    <w:p>
      <w:pPr>
        <w:ind w:right="13" w:firstLine="439"/>
        <w:spacing w:before="58" w:line="24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(8)栗子10克、粳米75克煮粥。消渴病人腰膝酸软可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吃。栗子含糖多不宜多吃。</w:t>
      </w:r>
    </w:p>
    <w:p>
      <w:pPr>
        <w:ind w:right="2" w:firstLine="439"/>
        <w:spacing w:before="77" w:line="24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(9)山药、粳米各50克煮粥，能补肾涩精，固</w:t>
      </w:r>
      <w:r>
        <w:rPr>
          <w:rFonts w:ascii="SimSun" w:hAnsi="SimSun" w:eastAsia="SimSun" w:cs="SimSun"/>
          <w:sz w:val="21"/>
          <w:szCs w:val="21"/>
          <w:spacing w:val="7"/>
        </w:rPr>
        <w:t>肠胃。消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渴病人脾肾两虚大便溏者宜食。但不能过量。</w:t>
      </w:r>
    </w:p>
    <w:p>
      <w:pPr>
        <w:ind w:right="52" w:firstLine="439"/>
        <w:spacing w:before="77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(0)百合25克、粳米50克煮粥。消渴病人并发肺痨食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少者可加服。</w:t>
      </w:r>
    </w:p>
    <w:p>
      <w:pPr>
        <w:ind w:right="42" w:firstLine="439"/>
        <w:spacing w:before="87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(1)菜粥：可根据自己的病情和喜好选用品种，又可根据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自己的食量和饥饿程度定量。</w:t>
      </w:r>
    </w:p>
    <w:p>
      <w:pPr>
        <w:ind w:right="10" w:firstLine="439"/>
        <w:spacing w:before="57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① 白萝卜粳米粥：消食利膈，下气消胀，润肺通便，也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可充饥。消渴病人易饥，而又有腹胀、便秘者可</w:t>
      </w:r>
      <w:r>
        <w:rPr>
          <w:rFonts w:ascii="SimSun" w:hAnsi="SimSun" w:eastAsia="SimSun" w:cs="SimSun"/>
          <w:sz w:val="21"/>
          <w:szCs w:val="21"/>
          <w:spacing w:val="1"/>
        </w:rPr>
        <w:t>食。</w:t>
      </w:r>
    </w:p>
    <w:p>
      <w:pPr>
        <w:ind w:right="13" w:firstLine="439"/>
        <w:spacing w:before="58" w:line="24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② 胡萝卜粳米粥：宽中下气，治雀盲。消渴病人合并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手足麻木、雀盲者宜食。</w:t>
      </w:r>
    </w:p>
    <w:p>
      <w:pPr>
        <w:ind w:right="11" w:firstLine="439"/>
        <w:spacing w:before="77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③ 油菜粳米粥：调中下气，补诸不足。消渴病人体虚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食多易饥，用此可以补虚充饥。</w:t>
      </w:r>
    </w:p>
    <w:p>
      <w:pPr>
        <w:ind w:right="1" w:firstLine="439"/>
        <w:spacing w:before="68" w:line="24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④ 荠菜粳米粥：利肝明目，补诸不足。消渴</w:t>
      </w:r>
      <w:r>
        <w:rPr>
          <w:rFonts w:ascii="SimSun" w:hAnsi="SimSun" w:eastAsia="SimSun" w:cs="SimSun"/>
          <w:sz w:val="21"/>
          <w:szCs w:val="21"/>
          <w:spacing w:val="-1"/>
        </w:rPr>
        <w:t>病人视力欠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佳者可食。</w:t>
      </w:r>
    </w:p>
    <w:p>
      <w:pPr>
        <w:ind w:right="24" w:firstLine="439"/>
        <w:spacing w:before="71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⑤ 芹菜粳米粥：去伏热，利尿，润便，平肝。消</w:t>
      </w:r>
      <w:r>
        <w:rPr>
          <w:rFonts w:ascii="SimSun" w:hAnsi="SimSun" w:eastAsia="SimSun" w:cs="SimSun"/>
          <w:sz w:val="21"/>
          <w:szCs w:val="21"/>
          <w:spacing w:val="-2"/>
        </w:rPr>
        <w:t>渴病人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眩晕、面部烘热者可食。</w:t>
      </w:r>
    </w:p>
    <w:p>
      <w:pPr>
        <w:ind w:right="13" w:firstLine="439"/>
        <w:spacing w:before="78" w:line="24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⑥ 芥菜粳米粥：能豁痰解恶，利气。消渴病人常咯粘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痰者宜食。</w:t>
      </w:r>
    </w:p>
    <w:p>
      <w:pPr>
        <w:ind w:firstLine="439"/>
        <w:spacing w:before="88" w:line="24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⑦ 韭菜粳米粥：温中，暖下元，行气。消渴病人腹中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寒冷者宜食。</w:t>
      </w:r>
    </w:p>
    <w:p>
      <w:pPr>
        <w:spacing w:line="243" w:lineRule="auto"/>
        <w:sectPr>
          <w:footerReference w:type="default" r:id="rId91"/>
          <w:pgSz w:w="7060" w:h="10440"/>
          <w:pgMar w:top="400" w:right="767" w:bottom="797" w:left="710" w:header="0" w:footer="58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78" w:lineRule="auto"/>
        <w:rPr/>
      </w:pPr>
      <w:r/>
    </w:p>
    <w:p>
      <w:pPr>
        <w:ind w:left="430"/>
        <w:spacing w:before="65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⑧ 白菜粳米粥：清肺利气，止渴除烦。消渴病人口渴咳</w:t>
      </w:r>
    </w:p>
    <w:p>
      <w:pPr>
        <w:ind w:left="2"/>
        <w:spacing w:before="73" w:line="219" w:lineRule="auto"/>
        <w:rPr>
          <w:rFonts w:ascii="SimSun" w:hAnsi="SimSun" w:eastAsia="SimSun" w:cs="SimSun"/>
          <w:sz w:val="20"/>
          <w:szCs w:val="20"/>
        </w:rPr>
      </w:pPr>
      <w:bookmarkStart w:name="bookmark154" w:id="242"/>
      <w:bookmarkEnd w:id="242"/>
      <w:r>
        <w:rPr>
          <w:rFonts w:ascii="SimSun" w:hAnsi="SimSun" w:eastAsia="SimSun" w:cs="SimSun"/>
          <w:sz w:val="20"/>
          <w:szCs w:val="20"/>
          <w:b/>
          <w:bCs/>
          <w:spacing w:val="6"/>
        </w:rPr>
        <w:t>嗽有粘痰、大便干者宜用。</w:t>
      </w:r>
    </w:p>
    <w:p>
      <w:pPr>
        <w:ind w:left="2" w:right="68" w:firstLine="430"/>
        <w:spacing w:before="102" w:line="28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⑨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马齿苋粳米粥：厚肠胃，止消渴，令人思食。消渴病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人口渴食少者可食。</w:t>
      </w:r>
    </w:p>
    <w:p>
      <w:pPr>
        <w:ind w:left="2" w:right="70" w:firstLine="430"/>
        <w:spacing w:before="12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3"/>
        </w:rPr>
        <w:t>2柏子仁粳米粥：柏子仁30克、粳米50克，能</w:t>
      </w:r>
      <w:r>
        <w:rPr>
          <w:rFonts w:ascii="SimSun" w:hAnsi="SimSun" w:eastAsia="SimSun" w:cs="SimSun"/>
          <w:sz w:val="20"/>
          <w:szCs w:val="20"/>
          <w:b/>
          <w:bCs/>
          <w:spacing w:val="22"/>
        </w:rPr>
        <w:t>养心安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神，润肠通大便。消渴病人心悸失眠大便秘结者可选食。</w:t>
      </w:r>
    </w:p>
    <w:p>
      <w:pPr>
        <w:ind w:left="2" w:right="69" w:firstLine="430"/>
        <w:spacing w:before="24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2"/>
        </w:rPr>
        <w:t>3酸枣仁20克、粳米50克煮粥，能安神养心，除烦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热。消渴病人心悸失眠者可食。</w:t>
      </w:r>
    </w:p>
    <w:p>
      <w:pPr>
        <w:ind w:left="2" w:right="91" w:firstLine="430"/>
        <w:spacing w:before="15" w:line="294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0"/>
          <w:szCs w:val="20"/>
          <w:b/>
          <w:bCs/>
          <w:spacing w:val="15"/>
        </w:rPr>
        <w:t>(4枸杞子20克、粳米50克煮粥，能补肝肾，益精血，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1"/>
        </w:rPr>
        <w:t>止消渴，除眩晕。消渴病人兼有眼病者可服，</w:t>
      </w: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肾脏受损者也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-7"/>
        </w:rPr>
        <w:t>可</w:t>
      </w:r>
      <w:r>
        <w:rPr>
          <w:rFonts w:ascii="SimSun" w:hAnsi="SimSun" w:eastAsia="SimSun" w:cs="SimSun"/>
          <w:sz w:val="17"/>
          <w:szCs w:val="17"/>
          <w:spacing w:val="-27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-7"/>
        </w:rPr>
        <w:t>服</w:t>
      </w:r>
      <w:r>
        <w:rPr>
          <w:rFonts w:ascii="SimSun" w:hAnsi="SimSun" w:eastAsia="SimSun" w:cs="SimSun"/>
          <w:sz w:val="17"/>
          <w:szCs w:val="17"/>
          <w:spacing w:val="-34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-7"/>
        </w:rPr>
        <w:t>。</w:t>
      </w:r>
    </w:p>
    <w:p>
      <w:pPr>
        <w:ind w:firstLine="430"/>
        <w:spacing w:before="14" w:line="30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>(b)</w:t>
      </w:r>
      <w:r>
        <w:rPr>
          <w:rFonts w:ascii="Times New Roman" w:hAnsi="Times New Roman" w:eastAsia="Times New Roman" w:cs="Times New Roman"/>
          <w:sz w:val="20"/>
          <w:szCs w:val="20"/>
          <w:spacing w:val="56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羊肝50克、粳米50克煮粥，加葱花香油盐食。猪、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牛、鸡肝也可。能补肝明目。消渴病人兼有雀盲</w:t>
      </w:r>
      <w:r>
        <w:rPr>
          <w:rFonts w:ascii="SimSun" w:hAnsi="SimSun" w:eastAsia="SimSun" w:cs="SimSun"/>
          <w:sz w:val="20"/>
          <w:szCs w:val="20"/>
          <w:spacing w:val="13"/>
        </w:rPr>
        <w:t>时可食。不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宜多食久食，以防生痰化热。</w:t>
      </w:r>
    </w:p>
    <w:p>
      <w:pPr>
        <w:ind w:right="68" w:firstLine="430"/>
        <w:spacing w:before="8" w:line="29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(6 小米、绿豆各50克煮粥食，益中气，清邪热。消渴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病人脾胃已虚，新感热邪，可配食。</w:t>
      </w:r>
    </w:p>
    <w:p>
      <w:pPr>
        <w:ind w:left="430"/>
        <w:spacing w:before="2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3.</w:t>
      </w:r>
      <w:r>
        <w:rPr>
          <w:rFonts w:ascii="SimSun" w:hAnsi="SimSun" w:eastAsia="SimSun" w:cs="SimSun"/>
          <w:sz w:val="20"/>
          <w:szCs w:val="20"/>
          <w:spacing w:val="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瓜菜类</w:t>
      </w:r>
    </w:p>
    <w:p>
      <w:pPr>
        <w:ind w:right="129" w:firstLine="430"/>
        <w:spacing w:before="61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(1)葫芦：又叫瓠瓜、匏瓜、轧腰葫芦，性平滑、味甘。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能润心肺，除烦热，利小便，消臌胀。治消渴病生痈长疖，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口鼻中烂痛。鲜用60克煎汤饮，干用30克煎汤饮。</w:t>
      </w:r>
    </w:p>
    <w:p>
      <w:pPr>
        <w:ind w:right="64" w:firstLine="430"/>
        <w:spacing w:before="65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(2)冬瓜：又叫白冬瓜，性微寒、味甘。能利小便，</w:t>
      </w:r>
      <w:r>
        <w:rPr>
          <w:rFonts w:ascii="SimSun" w:hAnsi="SimSun" w:eastAsia="SimSun" w:cs="SimSun"/>
          <w:sz w:val="20"/>
          <w:szCs w:val="20"/>
          <w:spacing w:val="8"/>
        </w:rPr>
        <w:t>止烦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渴，清热解毒，去头面热，除心胸满，欲使体瘦而轻健者，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可长食。消渴病人肥胖而有浮肿尿少者可食。冬瓜去皮，煮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食并喝汤，食量每次一斤左右。</w:t>
      </w:r>
    </w:p>
    <w:p>
      <w:pPr>
        <w:ind w:right="130" w:firstLine="430"/>
        <w:spacing w:before="52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(8)南瓜(番瓜):性寒、味甘。既能充饥又能除烦渴，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消渴病人饥饿者可选食。</w:t>
      </w:r>
    </w:p>
    <w:p>
      <w:pPr>
        <w:ind w:left="430"/>
        <w:spacing w:before="10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(4)茄子：性寒、味甘。能散血止痛，利尿解毒</w:t>
      </w:r>
      <w:r>
        <w:rPr>
          <w:rFonts w:ascii="SimSun" w:hAnsi="SimSun" w:eastAsia="SimSun" w:cs="SimSun"/>
          <w:sz w:val="20"/>
          <w:szCs w:val="20"/>
          <w:spacing w:val="8"/>
        </w:rPr>
        <w:t>，含糖不</w:t>
      </w:r>
    </w:p>
    <w:p>
      <w:pPr>
        <w:spacing w:line="219" w:lineRule="auto"/>
        <w:sectPr>
          <w:footerReference w:type="default" r:id="rId92"/>
          <w:pgSz w:w="7060" w:h="10440"/>
          <w:pgMar w:top="400" w:right="769" w:bottom="798" w:left="659" w:header="0" w:footer="60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84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多。消渴病人肢节疼痛，尿少而仍有消谷善</w:t>
      </w:r>
      <w:r>
        <w:rPr>
          <w:rFonts w:ascii="SimSun" w:hAnsi="SimSun" w:eastAsia="SimSun" w:cs="SimSun"/>
          <w:sz w:val="20"/>
          <w:szCs w:val="20"/>
          <w:spacing w:val="12"/>
        </w:rPr>
        <w:t>饥者可加食。</w:t>
      </w:r>
    </w:p>
    <w:p>
      <w:pPr>
        <w:ind w:right="11" w:firstLine="450"/>
        <w:spacing w:before="58" w:line="269" w:lineRule="auto"/>
        <w:rPr>
          <w:rFonts w:ascii="SimSun" w:hAnsi="SimSun" w:eastAsia="SimSun" w:cs="SimSun"/>
          <w:sz w:val="20"/>
          <w:szCs w:val="20"/>
        </w:rPr>
      </w:pPr>
      <w:bookmarkStart w:name="bookmark155" w:id="243"/>
      <w:bookmarkEnd w:id="243"/>
      <w:r>
        <w:rPr>
          <w:rFonts w:ascii="FangSong" w:hAnsi="FangSong" w:eastAsia="FangSong" w:cs="FangSong"/>
          <w:sz w:val="20"/>
          <w:szCs w:val="20"/>
          <w:spacing w:val="11"/>
        </w:rPr>
        <w:t>(5)丝瓜：性寒、味甘。能凉血解毒，祛风化痰。消渴病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人，风痰两扰，眩晕面热，咯痰不爽者可配食。</w:t>
      </w:r>
    </w:p>
    <w:p>
      <w:pPr>
        <w:ind w:right="71" w:firstLine="450"/>
        <w:spacing w:before="70" w:line="24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(6)黄瓜：性寒、味甘。能清热解渴，利小便。消渴病人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可用之充饥，也能止渴。</w:t>
      </w:r>
    </w:p>
    <w:p>
      <w:pPr>
        <w:ind w:firstLine="450"/>
        <w:spacing w:before="80" w:line="26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(7)苦瓜：性寒、味苦。能除邪热，解疲劳，</w:t>
      </w:r>
      <w:r>
        <w:rPr>
          <w:rFonts w:ascii="SimSun" w:hAnsi="SimSun" w:eastAsia="SimSun" w:cs="SimSun"/>
          <w:sz w:val="20"/>
          <w:szCs w:val="20"/>
          <w:spacing w:val="8"/>
        </w:rPr>
        <w:t>清心明目。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消渴病人若不怕味苦则可常吃。脾虚，经常便溏者不宜多吃。</w:t>
      </w:r>
    </w:p>
    <w:p>
      <w:pPr>
        <w:ind w:right="35" w:firstLine="450"/>
        <w:spacing w:before="51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(8)西葫芦：性平、味甘。嫩吃味道清香利口。可清暑利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湿，也能止泻，色白者优。老西葫芦味厚糖多，补脾健胃，</w:t>
      </w:r>
    </w:p>
    <w:p>
      <w:pPr>
        <w:spacing w:before="85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利湿止泻，消渴病人可适当选吃。</w:t>
      </w:r>
    </w:p>
    <w:p>
      <w:pPr>
        <w:ind w:right="35" w:firstLine="450"/>
        <w:spacing w:before="90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(9)韭菜：辛温微酸。能温脾益胃，止泻痢而散逆冷。补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肾助阳，固精气而暖腰膝。散瘀血，逐停痰，入血分而行气，</w:t>
      </w:r>
    </w:p>
    <w:p>
      <w:pPr>
        <w:ind w:right="89"/>
        <w:spacing w:before="30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治吐衄损伤。消渴病人燥热偏盛时应慎用、少用。肾阴阳两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虚，有腰腿酸软怕冷者可适当多食。但因辛温，可以助阳伤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阴。多食令人胀气眩晕。</w:t>
      </w:r>
    </w:p>
    <w:p>
      <w:pPr>
        <w:ind w:right="30" w:firstLine="450"/>
        <w:spacing w:before="41" w:line="26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(0)萝卜：辛甘平。生食升气，熟食降气，宽中消食，化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痰散瘀，治吐衄咳嗽吞酸，利大小便，解酒毒，消豆腐积。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消渴病人有积者可多用，无积者少用。熟食久用可以去肥胖，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故肥胖者可多食。</w:t>
      </w:r>
    </w:p>
    <w:p>
      <w:pPr>
        <w:ind w:right="91" w:firstLine="450"/>
        <w:spacing w:before="90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>(I)</w:t>
      </w:r>
      <w:r>
        <w:rPr>
          <w:rFonts w:ascii="Times New Roman" w:hAnsi="Times New Roman" w:eastAsia="Times New Roman" w:cs="Times New Roman"/>
          <w:sz w:val="20"/>
          <w:szCs w:val="20"/>
          <w:spacing w:val="48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胡萝卜：甘平。宽中下气，散肠胃滞</w:t>
      </w:r>
      <w:r>
        <w:rPr>
          <w:rFonts w:ascii="SimSun" w:hAnsi="SimSun" w:eastAsia="SimSun" w:cs="SimSun"/>
          <w:sz w:val="20"/>
          <w:szCs w:val="20"/>
          <w:spacing w:val="16"/>
        </w:rPr>
        <w:t>气。消渴病人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最好少吃。但有雀盲、肢麻时可适当配食。</w:t>
      </w:r>
    </w:p>
    <w:p>
      <w:pPr>
        <w:ind w:right="86" w:firstLine="450"/>
        <w:spacing w:before="73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2芹菜：甘寒。除心下烦热，散结气，下瘀血。消渴病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人有燥热阴虚阳亢者可多选食。</w:t>
      </w:r>
    </w:p>
    <w:p>
      <w:pPr>
        <w:ind w:right="80" w:firstLine="450"/>
        <w:spacing w:before="46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(3)白菜：甘平。能利肠胃，除胸中烦，解</w:t>
      </w:r>
      <w:r>
        <w:rPr>
          <w:rFonts w:ascii="SimSun" w:hAnsi="SimSun" w:eastAsia="SimSun" w:cs="SimSun"/>
          <w:sz w:val="20"/>
          <w:szCs w:val="20"/>
          <w:spacing w:val="8"/>
        </w:rPr>
        <w:t>渴，和中，消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食下气，利大小便。消渴病人烦渴，饥饿不解者，可多食充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饥，吃绿色之品为好。</w:t>
      </w:r>
    </w:p>
    <w:p>
      <w:pPr>
        <w:ind w:left="452"/>
        <w:spacing w:before="5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(4)菠菜：甘温而滑。能利五脏，通血脉，开胸膈，解酒</w:t>
      </w:r>
    </w:p>
    <w:p>
      <w:pPr>
        <w:spacing w:line="219" w:lineRule="auto"/>
        <w:sectPr>
          <w:footerReference w:type="default" r:id="rId93"/>
          <w:pgSz w:w="7060" w:h="10440"/>
          <w:pgMar w:top="400" w:right="699" w:bottom="740" w:left="699" w:header="0" w:footer="54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84" w:lineRule="auto"/>
        <w:rPr/>
      </w:pPr>
      <w:r/>
    </w:p>
    <w:p>
      <w:pPr>
        <w:pStyle w:val="BodyText"/>
        <w:spacing w:line="284" w:lineRule="auto"/>
        <w:rPr/>
      </w:pPr>
      <w:r/>
    </w:p>
    <w:p>
      <w:pPr>
        <w:spacing w:before="65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毒，去肠胃热，下气调中，润燥止渴。消渴病人烦热、口</w:t>
      </w:r>
      <w:r>
        <w:rPr>
          <w:rFonts w:ascii="SimSun" w:hAnsi="SimSun" w:eastAsia="SimSun" w:cs="SimSun"/>
          <w:sz w:val="20"/>
          <w:szCs w:val="20"/>
          <w:spacing w:val="9"/>
        </w:rPr>
        <w:t>渴、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食多可选食，但病久体虚有腹泻、食少者慎用。</w:t>
      </w:r>
    </w:p>
    <w:p>
      <w:pPr>
        <w:ind w:left="419"/>
        <w:spacing w:before="4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(15)荠菜：甘温。利五脏，益肝和中，消渴病人可选用。</w:t>
      </w:r>
    </w:p>
    <w:p>
      <w:pPr>
        <w:ind w:right="110" w:firstLine="419"/>
        <w:spacing w:before="72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(6竹笋：甘微寒。利膈下气，化热爽胃，但久食伤胃。 </w:t>
      </w:r>
      <w:r>
        <w:rPr>
          <w:rFonts w:ascii="SimSun" w:hAnsi="SimSun" w:eastAsia="SimSun" w:cs="SimSun"/>
          <w:sz w:val="20"/>
          <w:szCs w:val="20"/>
          <w:spacing w:val="13"/>
        </w:rPr>
        <w:t>消渴病人壮实者可用，体虚者忌食。</w:t>
      </w:r>
    </w:p>
    <w:p>
      <w:pPr>
        <w:ind w:right="80" w:firstLine="419"/>
        <w:spacing w:before="47" w:line="24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(17)紫菜：甘寒而咸。能软坚散结，治热气阻塞咽喉。消 </w:t>
      </w:r>
      <w:r>
        <w:rPr>
          <w:rFonts w:ascii="SimSun" w:hAnsi="SimSun" w:eastAsia="SimSun" w:cs="SimSun"/>
          <w:sz w:val="20"/>
          <w:szCs w:val="20"/>
          <w:spacing w:val="9"/>
        </w:rPr>
        <w:t>渴病人兼有缺碘者可食。</w:t>
      </w:r>
    </w:p>
    <w:p>
      <w:pPr>
        <w:ind w:right="139" w:firstLine="419"/>
        <w:spacing w:before="101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(18)藕：甘平。能开胃，通肺气，消闷除烦，炒或蒸食，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能补五脏。消渴病人不能多食。</w:t>
      </w:r>
    </w:p>
    <w:p>
      <w:pPr>
        <w:ind w:left="419"/>
        <w:spacing w:before="6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4. 果品类</w:t>
      </w:r>
    </w:p>
    <w:p>
      <w:pPr>
        <w:ind w:right="88" w:firstLine="419"/>
        <w:spacing w:before="93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(1)李子：苦酸微温，熟后香甜味美。去痼热调中，去骨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节间劳热。消渴病人并发骨节烦热酸疼者可食。但不</w:t>
      </w:r>
      <w:r>
        <w:rPr>
          <w:rFonts w:ascii="SimSun" w:hAnsi="SimSun" w:eastAsia="SimSun" w:cs="SimSun"/>
          <w:sz w:val="20"/>
          <w:szCs w:val="20"/>
          <w:spacing w:val="5"/>
        </w:rPr>
        <w:t>宜过多。</w:t>
      </w:r>
    </w:p>
    <w:p>
      <w:pPr>
        <w:ind w:right="86" w:firstLine="419"/>
        <w:spacing w:before="72" w:line="26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(2)杏：酸温。熟后香甜可口，不熟者味酸。多食伤人筋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骨，但能去热止渴。熟食益气利中，消渴病人不宜多食。</w:t>
      </w:r>
    </w:p>
    <w:p>
      <w:pPr>
        <w:ind w:right="71" w:firstLine="419"/>
        <w:spacing w:before="93" w:line="26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(3)乌梅：酸涩平温。能止渴调中，除烦热，去胀满，消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渴病人可食。口含可生津止渴。或做乌梅膏丸，每日3次，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每次三粒，含服。乌梅膏制法：乌梅10斤</w:t>
      </w:r>
      <w:r>
        <w:rPr>
          <w:rFonts w:ascii="SimSun" w:hAnsi="SimSun" w:eastAsia="SimSun" w:cs="SimSun"/>
          <w:sz w:val="20"/>
          <w:szCs w:val="20"/>
          <w:spacing w:val="14"/>
        </w:rPr>
        <w:t>煮极烂，去核，熬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膏为丸，如黄豆大。</w:t>
      </w:r>
    </w:p>
    <w:p>
      <w:pPr>
        <w:ind w:right="91" w:firstLine="419"/>
        <w:spacing w:before="83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(4)桃子：辛酸甘温。熟后甘美香甜。能补气力，益颜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色，止虚汗，盗汗，多食令人有热，消渴病人不宜多吃。</w:t>
      </w:r>
    </w:p>
    <w:p>
      <w:pPr>
        <w:ind w:right="92" w:firstLine="419"/>
        <w:spacing w:before="83" w:line="25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(5)栗子：甘温。能益脾气，补肾气，厚肠胃，令人耐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饥。消渴病人不能多吃。</w:t>
      </w:r>
    </w:p>
    <w:p>
      <w:pPr>
        <w:ind w:right="80" w:firstLine="419"/>
        <w:spacing w:before="99" w:line="26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(6)生枣：辛甘温。含维生素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C </w:t>
      </w:r>
      <w:r>
        <w:rPr>
          <w:rFonts w:ascii="SimSun" w:hAnsi="SimSun" w:eastAsia="SimSun" w:cs="SimSun"/>
          <w:sz w:val="20"/>
          <w:szCs w:val="20"/>
          <w:spacing w:val="10"/>
        </w:rPr>
        <w:t>是果类食物中最多的。消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渴病人后期脾肾已亏，耳目兼病者宜用。但阴虚热盛时应慎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用。</w:t>
      </w:r>
    </w:p>
    <w:p>
      <w:pPr>
        <w:ind w:right="90" w:firstLine="419"/>
        <w:spacing w:before="78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(7)干枣：甘平。能益脾养胃，安中。消渴病人病轻者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每次饭前细嚼干枣一枚甚佳。多食使病情加重。</w:t>
      </w:r>
    </w:p>
    <w:p>
      <w:pPr>
        <w:spacing w:line="257" w:lineRule="auto"/>
        <w:sectPr>
          <w:footerReference w:type="default" r:id="rId94"/>
          <w:pgSz w:w="7060" w:h="10440"/>
          <w:pgMar w:top="400" w:right="540" w:bottom="710" w:left="850" w:header="0" w:footer="51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52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ind w:left="3" w:right="48" w:firstLine="439"/>
        <w:spacing w:before="68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(8)海棠：酸甘平，益气补脾，止泻。消渴病</w:t>
      </w: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人脾虚而泻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者可吃，但不宜多食。</w:t>
      </w:r>
    </w:p>
    <w:p>
      <w:pPr>
        <w:ind w:left="3" w:right="22" w:firstLine="439"/>
        <w:spacing w:before="56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(9)木瓜：酸温。益气健脾，生津止渴，祛湿</w:t>
      </w: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通络，治脚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</w:rPr>
        <w:t>气、湿痹。消渴病久，四肢麻木筋骨酸痛者宜用。</w:t>
      </w:r>
    </w:p>
    <w:p>
      <w:pPr>
        <w:ind w:left="2" w:firstLine="439"/>
        <w:spacing w:before="25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5"/>
        </w:rPr>
        <w:t>(⑩山楂：酸温。能消内积，健胃行气，活血，化瘀生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新，治腰痛有效。消渴病人宜多食。可防治动脉硬化以及心、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脑、肾并发症。</w:t>
      </w:r>
    </w:p>
    <w:p>
      <w:pPr>
        <w:ind w:left="2" w:right="77" w:firstLine="437"/>
        <w:spacing w:before="2" w:line="306" w:lineRule="auto"/>
        <w:rPr>
          <w:rFonts w:ascii="SimSun" w:hAnsi="SimSun" w:eastAsia="SimSun" w:cs="SimSun"/>
          <w:sz w:val="17"/>
          <w:szCs w:val="17"/>
        </w:rPr>
      </w:pP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4"/>
        </w:rPr>
        <w:t>(I)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5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4"/>
        </w:rPr>
        <w:t>菠萝：甘温涩平。益气清暑解渴。消渴病人可少量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11"/>
        </w:rPr>
        <w:t>食用</w:t>
      </w:r>
      <w:r>
        <w:rPr>
          <w:rFonts w:ascii="SimSun" w:hAnsi="SimSun" w:eastAsia="SimSun" w:cs="SimSun"/>
          <w:sz w:val="17"/>
          <w:szCs w:val="17"/>
          <w:spacing w:val="-40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11"/>
        </w:rPr>
        <w:t>。</w:t>
      </w:r>
    </w:p>
    <w:p>
      <w:pPr>
        <w:ind w:left="3" w:right="48" w:firstLine="439"/>
        <w:spacing w:before="5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02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柿：甘寒涩。能止口干，解酒毒，通耳鼻气，</w:t>
      </w: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治肠胃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不足。柿霜清上焦热，生津止渴，化痰止嗽，治咽喉疼痛，</w:t>
      </w:r>
    </w:p>
    <w:p>
      <w:pPr>
        <w:spacing w:before="3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口舌生疮。消渴病人少吃可以，过多则使病情加重。</w:t>
      </w:r>
    </w:p>
    <w:p>
      <w:pPr>
        <w:ind w:right="86" w:firstLine="439"/>
        <w:spacing w:before="60" w:line="24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1)石榴：甘酸温涩。能生津润喉，止燥渴</w:t>
      </w:r>
      <w:r>
        <w:rPr>
          <w:rFonts w:ascii="SimSun" w:hAnsi="SimSun" w:eastAsia="SimSun" w:cs="SimSun"/>
          <w:sz w:val="21"/>
          <w:szCs w:val="21"/>
          <w:spacing w:val="1"/>
        </w:rPr>
        <w:t>。多食损肺。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消渴病人慎食。</w:t>
      </w:r>
    </w:p>
    <w:p>
      <w:pPr>
        <w:ind w:right="72" w:firstLine="439"/>
        <w:spacing w:before="80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(4)柑橘：甘酸温。能开胃，除胸中膈气，润肺利痰，止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烦渴。多食生痰聚饮，消渴病人慎食。</w:t>
      </w:r>
    </w:p>
    <w:p>
      <w:pPr>
        <w:ind w:right="49" w:firstLine="439"/>
        <w:spacing w:before="60" w:line="25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(6)柚：柚有两种，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一种是酸甘清凉，另一种则</w:t>
      </w:r>
      <w:r>
        <w:rPr>
          <w:rFonts w:ascii="SimSun" w:hAnsi="SimSun" w:eastAsia="SimSun" w:cs="SimSun"/>
          <w:sz w:val="21"/>
          <w:szCs w:val="21"/>
          <w:spacing w:val="4"/>
        </w:rPr>
        <w:t>酸甘涩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麻。均能去肠胃中恶气，消食积。消渴病人不能多吃。</w:t>
      </w:r>
    </w:p>
    <w:p>
      <w:pPr>
        <w:ind w:right="71" w:firstLine="439"/>
        <w:spacing w:before="53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(16)金橘：味酸甘、性偏温。能辟臭，下气快膈，止渴除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烦。消渴病人不能多吃。</w:t>
      </w:r>
    </w:p>
    <w:p>
      <w:pPr>
        <w:ind w:right="71" w:firstLine="439"/>
        <w:spacing w:before="60" w:line="24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(17)枇杷：甘酸平。能止渴下气，润五脏利肺气，止吐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逆。消渴病人不能多吃。</w:t>
      </w:r>
    </w:p>
    <w:p>
      <w:pPr>
        <w:ind w:right="72" w:firstLine="439"/>
        <w:spacing w:before="67" w:line="25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18)樱桃：甘涩温。能益脾健胃，止泻，除烦。消渴病人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不能多吃。</w:t>
      </w:r>
    </w:p>
    <w:p>
      <w:pPr>
        <w:ind w:right="72" w:firstLine="439"/>
        <w:spacing w:before="76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(19)银杏(白果):味甘略苦涩。性平而有毒。熟食能益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气定喘，缩小便，止白浊。消渴病人小便余沥不净，常</w:t>
      </w:r>
      <w:r>
        <w:rPr>
          <w:rFonts w:ascii="SimSun" w:hAnsi="SimSun" w:eastAsia="SimSun" w:cs="SimSun"/>
          <w:sz w:val="21"/>
          <w:szCs w:val="21"/>
          <w:spacing w:val="2"/>
        </w:rPr>
        <w:t>用量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为十枚。超过二十枚则有中毒可能，特别是小儿绝对不能多</w:t>
      </w:r>
    </w:p>
    <w:p>
      <w:pPr>
        <w:spacing w:line="261" w:lineRule="auto"/>
        <w:sectPr>
          <w:footerReference w:type="default" r:id="rId95"/>
          <w:pgSz w:w="7060" w:h="10440"/>
          <w:pgMar w:top="400" w:right="988" w:bottom="777" w:left="460" w:header="0" w:footer="56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ind w:left="2"/>
        <w:spacing w:before="65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用，也不宜久用。</w:t>
      </w:r>
    </w:p>
    <w:p>
      <w:pPr>
        <w:ind w:left="2" w:right="15" w:firstLine="417"/>
        <w:spacing w:before="71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(20 香蕉：甘酸而寒。能润肠胃，生津止渴，但对消渴病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1"/>
        </w:rPr>
        <w:t>人的口渴不能止，故不能多吃，多吃反而会助渴</w:t>
      </w:r>
      <w:r>
        <w:rPr>
          <w:rFonts w:ascii="SimSun" w:hAnsi="SimSun" w:eastAsia="SimSun" w:cs="SimSun"/>
          <w:sz w:val="20"/>
          <w:szCs w:val="20"/>
          <w:spacing w:val="11"/>
        </w:rPr>
        <w:t>。</w:t>
      </w:r>
    </w:p>
    <w:p>
      <w:pPr>
        <w:ind w:right="16"/>
        <w:spacing w:before="36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(21)苹果：酸甘平，能润五脏，益气生津，消渴病人不宜</w:t>
      </w:r>
    </w:p>
    <w:p>
      <w:pPr>
        <w:ind w:left="2"/>
        <w:spacing w:before="90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多吃。</w:t>
      </w:r>
    </w:p>
    <w:p>
      <w:pPr>
        <w:ind w:firstLine="419"/>
        <w:spacing w:before="82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(22 胡桃(核桃):甘温。能填精补髓，</w:t>
      </w:r>
      <w:r>
        <w:rPr>
          <w:rFonts w:ascii="SimSun" w:hAnsi="SimSun" w:eastAsia="SimSun" w:cs="SimSun"/>
          <w:sz w:val="20"/>
          <w:szCs w:val="20"/>
          <w:spacing w:val="16"/>
        </w:rPr>
        <w:t>润燥化痰，益气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养血，利小便。消渴病人消瘦怕冷，腰酸腿软食少者，</w:t>
      </w:r>
      <w:r>
        <w:rPr>
          <w:rFonts w:ascii="SimSun" w:hAnsi="SimSun" w:eastAsia="SimSun" w:cs="SimSun"/>
          <w:sz w:val="20"/>
          <w:szCs w:val="20"/>
          <w:spacing w:val="14"/>
        </w:rPr>
        <w:t>每天</w:t>
      </w:r>
    </w:p>
    <w:p>
      <w:pPr>
        <w:ind w:left="2"/>
        <w:spacing w:before="2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3"/>
        </w:rPr>
        <w:t>吃1~3个，嚼烂咽下。</w:t>
      </w:r>
    </w:p>
    <w:p>
      <w:pPr>
        <w:ind w:right="18"/>
        <w:spacing w:before="96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(23 荔枝：性温味甘。能益气提神。消渴病人的烦渴，不</w:t>
      </w:r>
    </w:p>
    <w:p>
      <w:pPr>
        <w:ind w:left="2"/>
        <w:spacing w:before="7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能用荔枝解，只能少吃帮助开胃，多吃令病情加重。</w:t>
      </w:r>
    </w:p>
    <w:p>
      <w:pPr>
        <w:ind w:right="59" w:firstLine="419"/>
        <w:spacing w:before="86" w:line="27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(24)龙眼：甘平。能开胃益脾，补虚长智，除五脏邪气。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消渴病人不能多吃，少量久吃还是可以的。</w:t>
      </w:r>
    </w:p>
    <w:p>
      <w:pPr>
        <w:ind w:right="20" w:firstLine="419"/>
        <w:spacing w:before="32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6"/>
        </w:rPr>
        <w:t>25橄榄(青果):酸甘平。能生津液，止烦渴，开</w:t>
      </w:r>
      <w:r>
        <w:rPr>
          <w:rFonts w:ascii="SimSun" w:hAnsi="SimSun" w:eastAsia="SimSun" w:cs="SimSun"/>
          <w:sz w:val="20"/>
          <w:szCs w:val="20"/>
          <w:spacing w:val="25"/>
        </w:rPr>
        <w:t>胃止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泻，利咽喉。消渴病人可口中含吃青果，每日3~5枚。</w:t>
      </w:r>
    </w:p>
    <w:p>
      <w:pPr>
        <w:ind w:right="20" w:firstLine="419"/>
        <w:spacing w:before="11" w:line="28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26)槟榔：辛苦涩温。能行气消食，宣利五脏六腑壅滞， </w:t>
      </w:r>
      <w:r>
        <w:rPr>
          <w:rFonts w:ascii="SimSun" w:hAnsi="SimSun" w:eastAsia="SimSun" w:cs="SimSun"/>
          <w:sz w:val="20"/>
          <w:szCs w:val="20"/>
          <w:spacing w:val="14"/>
        </w:rPr>
        <w:t>破胸中之气，健脾调中，补五劳七伤，治腹胀，驱寸白虫尤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佳。消渴病人有滞而出现胸腹闷满者可食用。但要注意，嚼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食鲜槟榔令人牙齿变黑。</w:t>
      </w:r>
    </w:p>
    <w:p>
      <w:pPr>
        <w:ind w:right="19" w:firstLine="419"/>
        <w:spacing w:before="30" w:line="28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(27 椰子：甘温。椰浆补津液止烦渴，治因发烧或天热而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汗出之烦渴，消渴病的烦渴不能用，或只能少用。椰瓤，益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气消暑。消渴病人不能多吃。</w:t>
      </w:r>
    </w:p>
    <w:p>
      <w:pPr>
        <w:ind w:right="22" w:firstLine="419"/>
        <w:spacing w:before="24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(28)葡萄：甘酸平，能益气力，强志气，令人肥健，耐饥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忍风寒，利小便，消渴病人不能多吃。</w:t>
      </w:r>
    </w:p>
    <w:p>
      <w:pPr>
        <w:ind w:right="18" w:firstLine="419"/>
        <w:spacing w:before="92" w:line="25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(29)罗汉果：甘寒。能润咽喉，止干咳，消渴病人最好不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用。</w:t>
      </w:r>
    </w:p>
    <w:p>
      <w:pPr>
        <w:ind w:right="19" w:firstLine="419"/>
        <w:spacing w:before="90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(30)甘蔗：甘寒。能下气和中，助脾气利大肠，消痰止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渴，除心胸烦热，宽胸利气。消渴病人不能</w:t>
      </w:r>
      <w:r>
        <w:rPr>
          <w:rFonts w:ascii="SimSun" w:hAnsi="SimSun" w:eastAsia="SimSun" w:cs="SimSun"/>
          <w:sz w:val="20"/>
          <w:szCs w:val="20"/>
          <w:spacing w:val="10"/>
        </w:rPr>
        <w:t>多吃。</w:t>
      </w:r>
    </w:p>
    <w:p>
      <w:pPr>
        <w:spacing w:line="257" w:lineRule="auto"/>
        <w:sectPr>
          <w:footerReference w:type="default" r:id="rId96"/>
          <w:pgSz w:w="7060" w:h="10440"/>
          <w:pgMar w:top="400" w:right="610" w:bottom="761" w:left="859" w:header="0" w:footer="56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ind w:left="2" w:right="68" w:firstLine="419"/>
        <w:spacing w:before="65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31)香瓜：甘滑而寒。通三焦，利小便，除烦热。消渴病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</w:rPr>
        <w:t>人不能多食。</w:t>
      </w:r>
    </w:p>
    <w:p>
      <w:pPr>
        <w:ind w:left="2" w:right="71" w:firstLine="419"/>
        <w:spacing w:before="71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32)西瓜：甘寒。清暑热，利小便，除烦渴。消渴病人不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能多吃。</w:t>
      </w:r>
    </w:p>
    <w:p>
      <w:pPr>
        <w:ind w:left="422"/>
        <w:spacing w:before="7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5.</w:t>
      </w:r>
      <w:r>
        <w:rPr>
          <w:rFonts w:ascii="SimSun" w:hAnsi="SimSun" w:eastAsia="SimSun" w:cs="SimSun"/>
          <w:sz w:val="20"/>
          <w:szCs w:val="20"/>
          <w:spacing w:val="2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肉、蛋、乳食品类</w:t>
      </w:r>
    </w:p>
    <w:p>
      <w:pPr>
        <w:ind w:left="422"/>
        <w:spacing w:before="10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5"/>
        </w:rPr>
        <w:t>(1)鸡肉：母鸡肉味甘酸咸，性平。能益</w:t>
      </w:r>
      <w:r>
        <w:rPr>
          <w:rFonts w:ascii="SimSun" w:hAnsi="SimSun" w:eastAsia="SimSun" w:cs="SimSun"/>
          <w:sz w:val="20"/>
          <w:szCs w:val="20"/>
          <w:b/>
          <w:bCs/>
          <w:spacing w:val="14"/>
        </w:rPr>
        <w:t>气助阳，补五</w:t>
      </w:r>
    </w:p>
    <w:p>
      <w:pPr>
        <w:ind w:right="65"/>
        <w:spacing w:before="64" w:line="28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脏，填精补髓，暖小肠，小便多者可收，少者可利。消渴病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人形体消瘦者宜多吃。公鸡肉味甘，性温。能安五脏、补虚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损，利小便。消渴病人体虚者也可吃。肥胖者宜少食。</w:t>
      </w:r>
    </w:p>
    <w:p>
      <w:pPr>
        <w:ind w:right="91" w:firstLine="419"/>
        <w:spacing w:before="19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(2)鸭肉：甘平，益气力，利脏腑。消渴病人瘦弱者也可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选用，肥胖者不用。</w:t>
      </w:r>
    </w:p>
    <w:p>
      <w:pPr>
        <w:ind w:firstLine="419"/>
        <w:spacing w:before="73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(3)鹅肉：甘平微寒。能解五脏热。消渴病人口渴多饮，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消谷善饥者，煮鹅喝汤吃肉。</w:t>
      </w:r>
    </w:p>
    <w:p>
      <w:pPr>
        <w:ind w:right="62" w:firstLine="419"/>
        <w:spacing w:before="70" w:line="26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(4)鸽肉：咸平。益气补精，令人多食。消渴病人虚弱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食少，巳经消瘦者可食。</w:t>
      </w:r>
    </w:p>
    <w:p>
      <w:pPr>
        <w:ind w:right="99" w:firstLine="419"/>
        <w:spacing w:before="73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(5)雀肉：甘温。益气壮阳。消渴病人阴阳两虚、怕冷、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腰酸腿软者可食。消瘦怕热者忌用。</w:t>
      </w:r>
    </w:p>
    <w:p>
      <w:pPr>
        <w:ind w:right="92" w:firstLine="419"/>
        <w:spacing w:before="82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(6)猪肉：咸寒。能滋补五脏。瘦肉可食，消渴病忌</w:t>
      </w:r>
      <w:r>
        <w:rPr>
          <w:rFonts w:ascii="SimSun" w:hAnsi="SimSun" w:eastAsia="SimSun" w:cs="SimSun"/>
          <w:sz w:val="20"/>
          <w:szCs w:val="20"/>
          <w:spacing w:val="7"/>
        </w:rPr>
        <w:t>食肥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肉、猪脑及内脏。</w:t>
      </w:r>
    </w:p>
    <w:p>
      <w:pPr>
        <w:ind w:right="65" w:firstLine="419"/>
        <w:spacing w:before="91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(7)牛肉：甘温。补中益气，大养脾胃，长肌肉。消渴病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人消瘦者也可适当多食。牛脑及内脏不宜多吃。</w:t>
      </w:r>
    </w:p>
    <w:p>
      <w:pPr>
        <w:ind w:right="62" w:firstLine="419"/>
        <w:spacing w:before="72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(8)羊肉：甘温。补肺肾，益精气。消渴病人出现虚弱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怕冷则可选用。羊脑、内脏忌食。</w:t>
      </w:r>
    </w:p>
    <w:p>
      <w:pPr>
        <w:ind w:right="67" w:firstLine="419"/>
        <w:spacing w:before="90" w:line="26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(8)马肉：辛苦冷。能除热下气，长筋骨强壮腰脊</w:t>
      </w:r>
      <w:r>
        <w:rPr>
          <w:rFonts w:ascii="SimSun" w:hAnsi="SimSun" w:eastAsia="SimSun" w:cs="SimSun"/>
          <w:sz w:val="20"/>
          <w:szCs w:val="20"/>
          <w:spacing w:val="8"/>
        </w:rPr>
        <w:t>，治寒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湿痿痹。消渴病人出现腰腿酸软麻木时可选用。马肉难得，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没有也不必强求</w:t>
      </w:r>
    </w:p>
    <w:p>
      <w:pPr>
        <w:ind w:left="419"/>
        <w:spacing w:before="10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(0)兔肉：辛平。补五脏，强筋骨，消渴病人可选</w:t>
      </w:r>
      <w:r>
        <w:rPr>
          <w:rFonts w:ascii="SimSun" w:hAnsi="SimSun" w:eastAsia="SimSun" w:cs="SimSun"/>
          <w:sz w:val="20"/>
          <w:szCs w:val="20"/>
          <w:spacing w:val="15"/>
        </w:rPr>
        <w:t>用。</w:t>
      </w:r>
    </w:p>
    <w:p>
      <w:pPr>
        <w:spacing w:line="219" w:lineRule="auto"/>
        <w:sectPr>
          <w:footerReference w:type="default" r:id="rId97"/>
          <w:pgSz w:w="7060" w:h="10440"/>
          <w:pgMar w:top="400" w:right="960" w:bottom="750" w:left="480" w:header="0" w:footer="55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479" w:lineRule="auto"/>
        <w:rPr/>
      </w:pPr>
      <w:r/>
    </w:p>
    <w:p>
      <w:pPr>
        <w:ind w:right="70" w:firstLine="430"/>
        <w:spacing w:before="65" w:line="26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(1)狗肉：辛大温。大补阳气，五劳七伤、病久虚寒者可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用。消渴病至阴阳两虚，形寒怕冷时，才能选用。初病体壮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时忌用。</w:t>
      </w:r>
    </w:p>
    <w:p>
      <w:pPr>
        <w:ind w:right="71" w:firstLine="430"/>
        <w:spacing w:before="79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2)驼肉：甘温。能壮筋骨，润肌肤，消渴病人已虚者可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选用。因驼肉少有，故不必强求。</w:t>
      </w:r>
    </w:p>
    <w:p>
      <w:pPr>
        <w:ind w:right="65" w:firstLine="430"/>
        <w:spacing w:before="100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3)鱼肉：甘平者多。质细腻，益五脏，长肌肉，益气补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脾利水。各种鱼都可选用。</w:t>
      </w:r>
    </w:p>
    <w:p>
      <w:pPr>
        <w:ind w:right="70" w:firstLine="430"/>
        <w:spacing w:before="82" w:line="26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(4)龟、鳖：甘平。龟鳖集地之阴，均能大补肾阴，强壮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筋骨。消渴病人最宜，但得来不易，也不必强求。</w:t>
      </w:r>
    </w:p>
    <w:p>
      <w:pPr>
        <w:ind w:right="67" w:firstLine="430"/>
        <w:spacing w:before="53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(15)螃蟹：味咸，性寒。能养筋益气，消食，去五脏烦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闷。消渴病人体虚者可选用。肥胖有热时应慎用。不可同柿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子吃。</w:t>
      </w:r>
    </w:p>
    <w:p>
      <w:pPr>
        <w:ind w:right="71" w:firstLine="430"/>
        <w:spacing w:before="91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(6文蛤：咸平。能止消渴，利小便，化痰软坚。治咳逆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胸痹，腰痛。消渴病人可选用，但不能多食。</w:t>
      </w:r>
    </w:p>
    <w:p>
      <w:pPr>
        <w:ind w:right="71" w:firstLine="430"/>
        <w:spacing w:before="18" w:line="25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(17)蛤蜊油：咸冷。润五脏，止消渴，开胃，消渴病人可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选用。</w:t>
      </w:r>
    </w:p>
    <w:p>
      <w:pPr>
        <w:ind w:right="71" w:firstLine="430"/>
        <w:spacing w:before="90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18)淡菜：甘温。能补精血，养五脏，治虚劳。消渴病可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选用。</w:t>
      </w:r>
    </w:p>
    <w:p>
      <w:pPr>
        <w:spacing w:before="89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(9)燕窝：甘平。补肺滋阴。消渴病人并发肺痨者</w:t>
      </w:r>
      <w:r>
        <w:rPr>
          <w:rFonts w:ascii="SimSun" w:hAnsi="SimSun" w:eastAsia="SimSun" w:cs="SimSun"/>
          <w:sz w:val="20"/>
          <w:szCs w:val="20"/>
          <w:spacing w:val="11"/>
        </w:rPr>
        <w:t>尤宜。</w:t>
      </w:r>
    </w:p>
    <w:p>
      <w:pPr>
        <w:ind w:right="91" w:firstLine="430"/>
        <w:spacing w:before="73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(20)海参：甘咸温。能补肾益精，壮阳治痿。消渴病人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有下肢痿软者可选用。</w:t>
      </w:r>
    </w:p>
    <w:p>
      <w:pPr>
        <w:ind w:right="71" w:firstLine="430"/>
        <w:spacing w:before="90" w:line="26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21虾：甘温。益气壮阳，通乳汁。消渴病人体虚寒者可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选用。</w:t>
      </w:r>
    </w:p>
    <w:p>
      <w:pPr>
        <w:ind w:right="65" w:firstLine="430"/>
        <w:spacing w:before="52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(22)各种蛋食：一般认为鹌鹑蛋最补五脏，鸡蛋次之，鸭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蛋差，鹅蛋更差。雀蛋能壮阳，消渴病人肾阴阳俱衰时也可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用，但较难得。蛋黄宜少吃，</w:t>
      </w:r>
      <w:r>
        <w:rPr>
          <w:rFonts w:ascii="SimSun" w:hAnsi="SimSun" w:eastAsia="SimSun" w:cs="SimSun"/>
          <w:sz w:val="20"/>
          <w:szCs w:val="20"/>
          <w:spacing w:val="7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一般一天不要超</w:t>
      </w:r>
      <w:r>
        <w:rPr>
          <w:rFonts w:ascii="SimSun" w:hAnsi="SimSun" w:eastAsia="SimSun" w:cs="SimSun"/>
          <w:sz w:val="20"/>
          <w:szCs w:val="20"/>
          <w:spacing w:val="7"/>
        </w:rPr>
        <w:t>过两枚，若病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久并发动脉硬化者，最好不吃蛋黄。</w:t>
      </w:r>
    </w:p>
    <w:p>
      <w:pPr>
        <w:spacing w:line="280" w:lineRule="auto"/>
        <w:sectPr>
          <w:footerReference w:type="default" r:id="rId98"/>
          <w:pgSz w:w="7060" w:h="10440"/>
          <w:pgMar w:top="400" w:right="590" w:bottom="838" w:left="829" w:header="0" w:footer="60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79" w:lineRule="auto"/>
        <w:rPr/>
      </w:pPr>
      <w:r/>
    </w:p>
    <w:p>
      <w:pPr>
        <w:pStyle w:val="BodyText"/>
        <w:spacing w:line="280" w:lineRule="auto"/>
        <w:rPr/>
      </w:pPr>
      <w:r/>
    </w:p>
    <w:p>
      <w:pPr>
        <w:ind w:right="109" w:firstLine="409"/>
        <w:spacing w:before="65" w:line="262" w:lineRule="auto"/>
        <w:rPr>
          <w:rFonts w:ascii="SimSun" w:hAnsi="SimSun" w:eastAsia="SimSun" w:cs="SimSun"/>
          <w:sz w:val="20"/>
          <w:szCs w:val="20"/>
        </w:rPr>
      </w:pPr>
      <w:bookmarkStart w:name="bookmark159" w:id="247"/>
      <w:bookmarkEnd w:id="247"/>
      <w:r>
        <w:rPr>
          <w:rFonts w:ascii="SimSun" w:hAnsi="SimSun" w:eastAsia="SimSun" w:cs="SimSun"/>
          <w:sz w:val="20"/>
          <w:szCs w:val="20"/>
          <w:spacing w:val="3"/>
        </w:rPr>
        <w:t>(23)乳类：常用牛乳、羊乳，也可饮马乳。消渴病人</w:t>
      </w:r>
      <w:r>
        <w:rPr>
          <w:rFonts w:ascii="SimHei" w:hAnsi="SimHei" w:eastAsia="SimHei" w:cs="SimHei"/>
          <w:sz w:val="20"/>
          <w:szCs w:val="20"/>
          <w:spacing w:val="3"/>
        </w:rPr>
        <w:t>形体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不消瘦者一般不用为好。</w:t>
      </w:r>
    </w:p>
    <w:p>
      <w:pPr>
        <w:ind w:left="409"/>
        <w:spacing w:before="7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6.</w:t>
      </w:r>
      <w:r>
        <w:rPr>
          <w:rFonts w:ascii="SimSun" w:hAnsi="SimSun" w:eastAsia="SimSun" w:cs="SimSun"/>
          <w:sz w:val="20"/>
          <w:szCs w:val="20"/>
          <w:spacing w:val="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调味品和饮料的选用</w:t>
      </w:r>
    </w:p>
    <w:p>
      <w:pPr>
        <w:ind w:right="56" w:firstLine="409"/>
        <w:spacing w:before="101" w:line="26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(1)食盐：甘咸寒。能和脾胃，消宿食，助肾脏，坚筋 </w:t>
      </w:r>
      <w:r>
        <w:rPr>
          <w:rFonts w:ascii="SimSun" w:hAnsi="SimSun" w:eastAsia="SimSun" w:cs="SimSun"/>
          <w:sz w:val="20"/>
          <w:szCs w:val="20"/>
          <w:spacing w:val="13"/>
        </w:rPr>
        <w:t>骨，固齿，明目，解食毒。作用很大，缺少不成，但过量也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能伤人，使人早衰，特别是有心、肾、肝病和浮肿者，尤应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少用或暂时禁用。常用量每日6～10克为好。</w:t>
      </w:r>
    </w:p>
    <w:p>
      <w:pPr>
        <w:ind w:right="60" w:firstLine="409"/>
        <w:spacing w:before="91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(2)酱油及酱：咸寒。能除热止烦，解鱼肉菜毒，可使菜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品色美、味香，促进食欲。</w:t>
      </w:r>
    </w:p>
    <w:p>
      <w:pPr>
        <w:ind w:firstLine="409"/>
        <w:spacing w:before="84" w:line="25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(3)醋(以山西老醋、镇江熏醋为佳):其味</w:t>
      </w:r>
      <w:r>
        <w:rPr>
          <w:rFonts w:ascii="SimSun" w:hAnsi="SimSun" w:eastAsia="SimSun" w:cs="SimSun"/>
          <w:sz w:val="20"/>
          <w:szCs w:val="20"/>
          <w:spacing w:val="14"/>
        </w:rPr>
        <w:t>酸苦、性温。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提味醒神，助消化，助胃化诸毒。</w:t>
      </w:r>
    </w:p>
    <w:p>
      <w:pPr>
        <w:ind w:right="61" w:firstLine="409"/>
        <w:spacing w:before="83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(4)葱：辛温。能通阳发汗，行气除胀，去腥，消渴病人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宜少用，因辛温易致伤阴。</w:t>
      </w:r>
    </w:p>
    <w:p>
      <w:pPr>
        <w:ind w:right="61" w:firstLine="409"/>
        <w:spacing w:before="82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(5)大蒜：辛辣温。能助消食，提神，开胃。因含糖量较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多，消渴病人不宜多食，肾脏巳经受损者，尤应注意，大蒜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多食能伤肾。</w:t>
      </w:r>
    </w:p>
    <w:p>
      <w:pPr>
        <w:ind w:right="108" w:firstLine="409"/>
        <w:spacing w:before="72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(6)胡椒：辛，大热。能温中，下气，祛痰化积食，消渴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病人最好不用。</w:t>
      </w:r>
    </w:p>
    <w:p>
      <w:pPr>
        <w:ind w:left="409"/>
        <w:spacing w:before="9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(7)辣椒：辛热，助阳化食，消渴病人应</w:t>
      </w:r>
      <w:r>
        <w:rPr>
          <w:rFonts w:ascii="SimSun" w:hAnsi="SimSun" w:eastAsia="SimSun" w:cs="SimSun"/>
          <w:sz w:val="20"/>
          <w:szCs w:val="20"/>
          <w:spacing w:val="10"/>
        </w:rPr>
        <w:t>慎用。</w:t>
      </w:r>
    </w:p>
    <w:p>
      <w:pPr>
        <w:ind w:right="91" w:firstLine="409"/>
        <w:spacing w:before="71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(8)花椒：辛温。能健胃、暖中，强阳，炖牛羊肉不可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少。消渴病人应少用。</w:t>
      </w:r>
    </w:p>
    <w:p>
      <w:pPr>
        <w:ind w:right="86" w:firstLine="409"/>
        <w:spacing w:before="69" w:line="25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(9)小茴香：辛甘温。能健胃，理气，使人强壮。消渴病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应少吃。</w:t>
      </w:r>
    </w:p>
    <w:p>
      <w:pPr>
        <w:ind w:right="88" w:firstLine="409"/>
        <w:spacing w:before="79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(0)大茴香：辛温。止呕吐，去腹中冷痛，除腥味。消渴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病人不可多用。</w:t>
      </w:r>
    </w:p>
    <w:p>
      <w:pPr>
        <w:ind w:right="90" w:firstLine="409"/>
        <w:spacing w:before="57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(11)芥末：辛温。能温中助食。消渴病人最好</w:t>
      </w:r>
      <w:r>
        <w:rPr>
          <w:rFonts w:ascii="SimSun" w:hAnsi="SimSun" w:eastAsia="SimSun" w:cs="SimSun"/>
          <w:sz w:val="20"/>
          <w:szCs w:val="20"/>
          <w:spacing w:val="11"/>
        </w:rPr>
        <w:t>不用。若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已并发肾病，应该禁用。</w:t>
      </w:r>
    </w:p>
    <w:p>
      <w:pPr>
        <w:spacing w:line="258" w:lineRule="auto"/>
        <w:sectPr>
          <w:footerReference w:type="default" r:id="rId99"/>
          <w:pgSz w:w="7060" w:h="10440"/>
          <w:pgMar w:top="400" w:right="889" w:bottom="721" w:left="559" w:header="0" w:footer="523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458" w:lineRule="auto"/>
        <w:rPr/>
      </w:pPr>
      <w:r/>
    </w:p>
    <w:p>
      <w:pPr>
        <w:ind w:left="422"/>
        <w:spacing w:before="65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7.</w:t>
      </w:r>
      <w:r>
        <w:rPr>
          <w:rFonts w:ascii="SimSun" w:hAnsi="SimSun" w:eastAsia="SimSun" w:cs="SimSun"/>
          <w:sz w:val="20"/>
          <w:szCs w:val="20"/>
          <w:spacing w:val="23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饮料</w:t>
      </w:r>
    </w:p>
    <w:p>
      <w:pPr>
        <w:ind w:left="422"/>
        <w:spacing w:before="8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常用的饮料有三类。</w:t>
      </w:r>
    </w:p>
    <w:p>
      <w:pPr>
        <w:ind w:left="422"/>
        <w:spacing w:before="7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(1)清凉饮料</w:t>
      </w:r>
    </w:p>
    <w:p>
      <w:pPr>
        <w:ind w:left="422"/>
        <w:spacing w:before="88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①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汽水：含糖较少，可以少饮。</w:t>
      </w:r>
    </w:p>
    <w:p>
      <w:pPr>
        <w:ind w:left="422"/>
        <w:spacing w:before="85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②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冰棒、冰砖、冰糕、冰淇淋禁用。</w:t>
      </w:r>
    </w:p>
    <w:p>
      <w:pPr>
        <w:ind w:left="422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(2)酒精饮料</w:t>
      </w:r>
    </w:p>
    <w:p>
      <w:pPr>
        <w:ind w:left="2" w:firstLine="419"/>
        <w:spacing w:before="111" w:line="24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6"/>
        </w:rPr>
        <w:t>①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6"/>
        </w:rPr>
        <w:t>啤酒：消食除胀，含碳水化合物也不少，故不宜多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4"/>
        </w:rPr>
        <w:t>饮。</w:t>
      </w:r>
    </w:p>
    <w:p>
      <w:pPr>
        <w:ind w:left="2" w:right="7" w:firstLine="419"/>
        <w:spacing w:before="108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②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一般酒类：能通经络，活血脉，但也能助热伤阴，久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服易致中毒。最好禁用。</w:t>
      </w:r>
    </w:p>
    <w:p>
      <w:pPr>
        <w:ind w:left="422"/>
        <w:spacing w:before="6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(3)茶类饮料</w:t>
      </w:r>
    </w:p>
    <w:p>
      <w:pPr>
        <w:ind w:left="422"/>
        <w:spacing w:before="111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①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一般茶叶：淡饮可消食有益，浓饮久饮则碍食伤人。</w:t>
      </w:r>
    </w:p>
    <w:p>
      <w:pPr>
        <w:ind w:right="8" w:firstLine="419"/>
        <w:spacing w:before="48" w:line="26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② 红茶菌：制做清洁无霉菌污染者，每日三次，每次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150毫升，可以起到促进新陈代谢，增强体质，有益健康的</w:t>
      </w:r>
    </w:p>
    <w:p>
      <w:pPr>
        <w:ind w:left="2"/>
        <w:spacing w:before="9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作用。饮用时原液可适当稀释，不宜加糖。</w:t>
      </w:r>
    </w:p>
    <w:p>
      <w:pPr>
        <w:spacing w:line="219" w:lineRule="auto"/>
        <w:sectPr>
          <w:footerReference w:type="default" r:id="rId100"/>
          <w:pgSz w:w="7060" w:h="10440"/>
          <w:pgMar w:top="400" w:right="624" w:bottom="790" w:left="870" w:header="0" w:footer="59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83" w:lineRule="auto"/>
        <w:rPr/>
      </w:pPr>
      <w:r/>
    </w:p>
    <w:p>
      <w:pPr>
        <w:pStyle w:val="BodyText"/>
        <w:spacing w:line="284" w:lineRule="auto"/>
        <w:rPr/>
      </w:pPr>
      <w:r/>
    </w:p>
    <w:p>
      <w:pPr>
        <w:pStyle w:val="BodyText"/>
        <w:spacing w:line="284" w:lineRule="auto"/>
        <w:rPr/>
      </w:pPr>
      <w:r/>
    </w:p>
    <w:p>
      <w:pPr>
        <w:pStyle w:val="BodyText"/>
        <w:spacing w:line="284" w:lineRule="auto"/>
        <w:rPr/>
      </w:pPr>
      <w:r/>
    </w:p>
    <w:p>
      <w:pPr>
        <w:ind w:left="604"/>
        <w:spacing w:before="104" w:line="219" w:lineRule="auto"/>
        <w:outlineLvl w:val="1"/>
        <w:rPr>
          <w:rFonts w:ascii="SimSun" w:hAnsi="SimSun" w:eastAsia="SimSun" w:cs="SimSun"/>
          <w:sz w:val="32"/>
          <w:szCs w:val="32"/>
        </w:rPr>
      </w:pPr>
      <w:bookmarkStart w:name="bookmark88" w:id="248"/>
      <w:bookmarkEnd w:id="248"/>
      <w:r>
        <w:rPr>
          <w:rFonts w:ascii="SimSun" w:hAnsi="SimSun" w:eastAsia="SimSun" w:cs="SimSun"/>
          <w:sz w:val="32"/>
          <w:szCs w:val="32"/>
          <w:b/>
          <w:bCs/>
          <w:spacing w:val="-4"/>
        </w:rPr>
        <w:t>第六章</w:t>
      </w:r>
      <w:r>
        <w:rPr>
          <w:rFonts w:ascii="SimSun" w:hAnsi="SimSun" w:eastAsia="SimSun" w:cs="SimSun"/>
          <w:sz w:val="32"/>
          <w:szCs w:val="32"/>
          <w:spacing w:val="139"/>
        </w:rPr>
        <w:t xml:space="preserve"> </w:t>
      </w:r>
      <w:r>
        <w:rPr>
          <w:rFonts w:ascii="SimSun" w:hAnsi="SimSun" w:eastAsia="SimSun" w:cs="SimSun"/>
          <w:sz w:val="32"/>
          <w:szCs w:val="32"/>
          <w:b/>
          <w:bCs/>
          <w:spacing w:val="-4"/>
        </w:rPr>
        <w:t>气功、体育疗法及护理</w:t>
      </w:r>
    </w:p>
    <w:p>
      <w:pPr>
        <w:ind w:left="432"/>
        <w:spacing w:before="269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89" w:id="249"/>
      <w:bookmarkEnd w:id="249"/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一</w:t>
      </w:r>
      <w:r>
        <w:rPr>
          <w:rFonts w:ascii="SimHei" w:hAnsi="SimHei" w:eastAsia="SimHei" w:cs="SimHei"/>
          <w:sz w:val="20"/>
          <w:szCs w:val="20"/>
          <w:spacing w:val="-5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、气功</w:t>
      </w:r>
    </w:p>
    <w:p>
      <w:pPr>
        <w:ind w:right="13" w:firstLine="430"/>
        <w:spacing w:before="91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消渴病人练气功是适宜的，因为消渴病是一种全身性疾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病，通过气功的整体锻炼，气血旺盛，经络</w:t>
      </w:r>
      <w:r>
        <w:rPr>
          <w:rFonts w:ascii="SimSun" w:hAnsi="SimSun" w:eastAsia="SimSun" w:cs="SimSun"/>
          <w:sz w:val="20"/>
          <w:szCs w:val="20"/>
          <w:spacing w:val="13"/>
        </w:rPr>
        <w:t>疏通，增强了抵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抗力，就会减少并发症。</w:t>
      </w:r>
    </w:p>
    <w:p>
      <w:pPr>
        <w:ind w:left="430"/>
        <w:spacing w:before="31" w:line="220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90" w:id="250"/>
      <w:bookmarkEnd w:id="250"/>
      <w:r>
        <w:rPr>
          <w:rFonts w:ascii="SimSun" w:hAnsi="SimSun" w:eastAsia="SimSun" w:cs="SimSun"/>
          <w:sz w:val="20"/>
          <w:szCs w:val="20"/>
          <w:spacing w:val="11"/>
        </w:rPr>
        <w:t>(</w:t>
      </w:r>
      <w:r>
        <w:rPr>
          <w:rFonts w:ascii="SimSun" w:hAnsi="SimSun" w:eastAsia="SimSun" w:cs="SimSun"/>
          <w:sz w:val="20"/>
          <w:szCs w:val="20"/>
          <w:spacing w:val="-5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一</w:t>
      </w:r>
      <w:r>
        <w:rPr>
          <w:rFonts w:ascii="SimSun" w:hAnsi="SimSun" w:eastAsia="SimSun" w:cs="SimSun"/>
          <w:sz w:val="20"/>
          <w:szCs w:val="20"/>
          <w:spacing w:val="-6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)练功的要领</w:t>
      </w:r>
    </w:p>
    <w:p>
      <w:pPr>
        <w:ind w:left="430"/>
        <w:spacing w:before="8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练功应掌握以下要领：</w:t>
      </w:r>
    </w:p>
    <w:p>
      <w:pPr>
        <w:ind w:right="11" w:firstLine="430"/>
        <w:spacing w:before="94" w:line="27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1.</w:t>
      </w:r>
      <w:r>
        <w:rPr>
          <w:rFonts w:ascii="SimSun" w:hAnsi="SimSun" w:eastAsia="SimSun" w:cs="SimSun"/>
          <w:sz w:val="20"/>
          <w:szCs w:val="20"/>
          <w:spacing w:val="5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松静自然：练功首先要学会使形体和精神放松，自己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感到轻松愉快则是掌握了“松”的要领。“静”与“动”是相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对的，要求相对的安静。“松”常是“静”的先</w:t>
      </w:r>
      <w:r>
        <w:rPr>
          <w:rFonts w:ascii="SimSun" w:hAnsi="SimSun" w:eastAsia="SimSun" w:cs="SimSun"/>
          <w:sz w:val="20"/>
          <w:szCs w:val="20"/>
          <w:spacing w:val="-3"/>
        </w:rPr>
        <w:t>行，“静”又可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以使“松”加深。但“静”不能过深，过深则易受惊，能做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到基本安静即可。在练功时，要在自然的前</w:t>
      </w:r>
      <w:r>
        <w:rPr>
          <w:rFonts w:ascii="SimSun" w:hAnsi="SimSun" w:eastAsia="SimSun" w:cs="SimSun"/>
          <w:sz w:val="20"/>
          <w:szCs w:val="20"/>
          <w:spacing w:val="13"/>
        </w:rPr>
        <w:t>题下进行，绝对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不能勉强。</w:t>
      </w:r>
    </w:p>
    <w:p>
      <w:pPr>
        <w:ind w:right="8" w:firstLine="430"/>
        <w:spacing w:before="121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2. 意气相合：是指练功时用意念活动去</w:t>
      </w:r>
      <w:r>
        <w:rPr>
          <w:rFonts w:ascii="SimSun" w:hAnsi="SimSun" w:eastAsia="SimSun" w:cs="SimSun"/>
          <w:sz w:val="20"/>
          <w:szCs w:val="20"/>
          <w:spacing w:val="8"/>
        </w:rPr>
        <w:t>影响呼吸，逐渐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使意念的活动与气息的运行相互配合，使呼吸随着意念活动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缓慢进行。在松静自然的前题下，逐步地把呼吸锻炼</w:t>
      </w:r>
      <w:r>
        <w:rPr>
          <w:rFonts w:ascii="SimSun" w:hAnsi="SimSun" w:eastAsia="SimSun" w:cs="SimSun"/>
          <w:sz w:val="20"/>
          <w:szCs w:val="20"/>
          <w:spacing w:val="13"/>
        </w:rPr>
        <w:t>得柔细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匀长，如“云行水流”或“春蚕吐丝”绵绵不断那样。</w:t>
      </w:r>
      <w:r>
        <w:rPr>
          <w:rFonts w:ascii="SimSun" w:hAnsi="SimSun" w:eastAsia="SimSun" w:cs="SimSun"/>
          <w:sz w:val="20"/>
          <w:szCs w:val="20"/>
          <w:spacing w:val="13"/>
        </w:rPr>
        <w:t>意气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相合需要经过较长时间锻炼自然形成，不能强求。</w:t>
      </w:r>
    </w:p>
    <w:p>
      <w:pPr>
        <w:ind w:right="10" w:firstLine="430"/>
        <w:spacing w:before="91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3.</w:t>
      </w:r>
      <w:r>
        <w:rPr>
          <w:rFonts w:ascii="SimSun" w:hAnsi="SimSun" w:eastAsia="SimSun" w:cs="SimSun"/>
          <w:sz w:val="20"/>
          <w:szCs w:val="20"/>
          <w:spacing w:val="5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动静结合：只有动静结合，才能相得益彰，从而真正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起到平衡阴阳，调和气血，疏通经络的作用。</w:t>
      </w:r>
    </w:p>
    <w:p>
      <w:pPr>
        <w:ind w:firstLine="430"/>
        <w:spacing w:before="72" w:line="27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4. 上虚下实：练功时意气的活动不要仅停留在</w:t>
      </w:r>
      <w:r>
        <w:rPr>
          <w:rFonts w:ascii="SimSun" w:hAnsi="SimSun" w:eastAsia="SimSun" w:cs="SimSun"/>
          <w:sz w:val="20"/>
          <w:szCs w:val="20"/>
          <w:spacing w:val="8"/>
        </w:rPr>
        <w:t>上身，在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上身放松后，使意气停留到下部。若下体充实，上体自然能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够虚灵，头脑清醒、耳目聪明，行走稳健有力。所以练功中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注意上虚下实是很重要的。</w:t>
      </w:r>
    </w:p>
    <w:p>
      <w:pPr>
        <w:spacing w:line="276" w:lineRule="auto"/>
        <w:sectPr>
          <w:footerReference w:type="default" r:id="rId101"/>
          <w:pgSz w:w="7060" w:h="10440"/>
          <w:pgMar w:top="400" w:right="1018" w:bottom="750" w:left="469" w:header="0" w:footer="55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457" w:lineRule="auto"/>
        <w:rPr/>
      </w:pPr>
      <w:r/>
    </w:p>
    <w:p>
      <w:pPr>
        <w:ind w:left="420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5. 火候适度：练功时要注意火候，“火候”就是限度，</w:t>
      </w:r>
    </w:p>
    <w:p>
      <w:pPr>
        <w:ind w:left="3"/>
        <w:spacing w:before="56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应从以下几个方面注意。</w:t>
      </w:r>
    </w:p>
    <w:p>
      <w:pPr>
        <w:ind w:left="420"/>
        <w:spacing w:before="75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(1)意念活动应该掌握在似有似无。</w:t>
      </w:r>
    </w:p>
    <w:p>
      <w:pPr>
        <w:ind w:left="420"/>
        <w:spacing w:before="8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(2)呼吸必须自然、缓和、柔细匀长。</w:t>
      </w:r>
    </w:p>
    <w:p>
      <w:pPr>
        <w:ind w:left="420"/>
        <w:spacing w:before="62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(3)姿式自然舒适。</w:t>
      </w:r>
    </w:p>
    <w:p>
      <w:pPr>
        <w:ind w:left="420"/>
        <w:spacing w:before="79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(4)练功时间要留有余地，不要勉强延长。</w:t>
      </w:r>
    </w:p>
    <w:p>
      <w:pPr>
        <w:ind w:left="420"/>
        <w:spacing w:before="70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(5)在舒适感未消失前就停止练功。</w:t>
      </w:r>
    </w:p>
    <w:p>
      <w:pPr>
        <w:ind w:left="420"/>
        <w:spacing w:before="68" w:line="219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91" w:id="252"/>
      <w:bookmarkEnd w:id="252"/>
      <w:r>
        <w:rPr>
          <w:rFonts w:ascii="SimSun" w:hAnsi="SimSun" w:eastAsia="SimSun" w:cs="SimSun"/>
          <w:sz w:val="21"/>
          <w:szCs w:val="21"/>
          <w:spacing w:val="9"/>
        </w:rPr>
        <w:t>(二)简单介绍“松静功”的练功方法</w:t>
      </w:r>
    </w:p>
    <w:p>
      <w:pPr>
        <w:ind w:right="5" w:firstLine="419"/>
        <w:spacing w:before="70" w:line="25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松静功主要是练习放松和入静。松静是练好气功最基本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的要求，所以是一种入门打基础的功法。决心用气功保健的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病人，首先要把松静功练好。</w:t>
      </w:r>
    </w:p>
    <w:p>
      <w:pPr>
        <w:ind w:right="1" w:firstLine="419"/>
        <w:spacing w:before="72" w:line="25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1.</w:t>
      </w:r>
      <w:r>
        <w:rPr>
          <w:rFonts w:ascii="SimSun" w:hAnsi="SimSun" w:eastAsia="SimSun" w:cs="SimSun"/>
          <w:sz w:val="21"/>
          <w:szCs w:val="21"/>
          <w:spacing w:val="5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姿式：选卧式、坐式或站式中的一种，一般来说卧式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最易做到松静。</w:t>
      </w:r>
    </w:p>
    <w:p>
      <w:pPr>
        <w:ind w:left="420"/>
        <w:spacing w:before="54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(1)卧式：常用的卧式有两种。</w:t>
      </w:r>
    </w:p>
    <w:p>
      <w:pPr>
        <w:ind w:right="9" w:firstLine="419"/>
        <w:spacing w:before="56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仰卧式：仰躺在床上，枕头的高低以舒适为度。两手放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在身两侧，肘臂放松，手指微曲，或虚握两掌</w:t>
      </w:r>
      <w:r>
        <w:rPr>
          <w:rFonts w:ascii="SimSun" w:hAnsi="SimSun" w:eastAsia="SimSun" w:cs="SimSun"/>
          <w:sz w:val="21"/>
          <w:szCs w:val="21"/>
          <w:spacing w:val="3"/>
        </w:rPr>
        <w:t>，放于大腿两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侧；或两手交叉相握，轻放在小腹上。两腿自然平伸</w:t>
      </w:r>
      <w:r>
        <w:rPr>
          <w:rFonts w:ascii="SimSun" w:hAnsi="SimSun" w:eastAsia="SimSun" w:cs="SimSun"/>
          <w:sz w:val="21"/>
          <w:szCs w:val="21"/>
          <w:spacing w:val="3"/>
        </w:rPr>
        <w:t>，两脚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自然分开。两目轻闭，意视两脚上方。口齿轻闭。</w:t>
      </w:r>
    </w:p>
    <w:p>
      <w:pPr>
        <w:ind w:firstLine="419"/>
        <w:spacing w:before="10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侧卧式：向左右侧卧均可。以右侧卧式为例：右肩向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下，面向右侧躺卧。右腿平伸，左腿弯曲轻放在右腿</w:t>
      </w:r>
      <w:r>
        <w:rPr>
          <w:rFonts w:ascii="SimSun" w:hAnsi="SimSun" w:eastAsia="SimSun" w:cs="SimSun"/>
          <w:sz w:val="21"/>
          <w:szCs w:val="21"/>
          <w:spacing w:val="3"/>
        </w:rPr>
        <w:t>上。右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手自然地放在眼睛前方的枕头上，手距离面部约为两拳头左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右，左手轻放在左髋上。两眼轻轻闭合，或微留一线之缝，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自然地意视着两脚的前方。口齿轻闭。</w:t>
      </w:r>
    </w:p>
    <w:p>
      <w:pPr>
        <w:ind w:left="420"/>
        <w:spacing w:before="32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(2)坐式：常用的坐式也有两种。</w:t>
      </w:r>
    </w:p>
    <w:p>
      <w:pPr>
        <w:ind w:firstLine="419"/>
        <w:spacing w:before="58" w:line="27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普通坐式：上体端正，腰脊放松，肘臂微曲，肩肘稍向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下沉，但不用力。手心向下，自然轻放在两大腿</w:t>
      </w:r>
      <w:r>
        <w:rPr>
          <w:rFonts w:ascii="SimSun" w:hAnsi="SimSun" w:eastAsia="SimSun" w:cs="SimSun"/>
          <w:sz w:val="21"/>
          <w:szCs w:val="21"/>
          <w:spacing w:val="3"/>
        </w:rPr>
        <w:t>上。头向前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倾，两眼微闭，舌要自然，不必强做上下舔舌活动。</w:t>
      </w:r>
    </w:p>
    <w:p>
      <w:pPr>
        <w:spacing w:line="273" w:lineRule="auto"/>
        <w:sectPr>
          <w:footerReference w:type="default" r:id="rId102"/>
          <w:pgSz w:w="7060" w:h="10440"/>
          <w:pgMar w:top="400" w:right="427" w:bottom="797" w:left="1059" w:header="0" w:footer="58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ind w:right="149" w:firstLine="440"/>
        <w:spacing w:before="65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自然盘膝：把两腿依照自己的习惯盘起来，</w:t>
      </w:r>
      <w:r>
        <w:rPr>
          <w:rFonts w:ascii="SimSun" w:hAnsi="SimSun" w:eastAsia="SimSun" w:cs="SimSun"/>
          <w:sz w:val="20"/>
          <w:szCs w:val="20"/>
          <w:spacing w:val="7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一般是</w:t>
      </w:r>
      <w:r>
        <w:rPr>
          <w:rFonts w:ascii="SimSun" w:hAnsi="SimSun" w:eastAsia="SimSun" w:cs="SimSun"/>
          <w:sz w:val="20"/>
          <w:szCs w:val="20"/>
          <w:spacing w:val="6"/>
        </w:rPr>
        <w:t>把两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小腿交叉，左小腿在上，右小腿在下。也可将两脚置于两大 </w:t>
      </w:r>
      <w:r>
        <w:rPr>
          <w:rFonts w:ascii="SimSun" w:hAnsi="SimSun" w:eastAsia="SimSun" w:cs="SimSun"/>
          <w:sz w:val="20"/>
          <w:szCs w:val="20"/>
          <w:spacing w:val="12"/>
        </w:rPr>
        <w:t>腿的下面，脚跟抵于两大腿背面的中部。上体端正，松肩，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曲肘，虚腋(肩臂放松，腋窝部保持空虚),含胸(呈有利于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腰、背、脊放松的姿式),两手相合，轻放在靠近小腹的大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腿根部。</w:t>
      </w:r>
    </w:p>
    <w:p>
      <w:pPr>
        <w:ind w:left="440"/>
        <w:spacing w:before="59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(3)站式：有两种。</w:t>
      </w:r>
    </w:p>
    <w:p>
      <w:pPr>
        <w:ind w:right="193" w:firstLine="440"/>
        <w:spacing w:before="90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自然站式：身体自然站立，两膝微屈，两脚平行分开，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同肩宽，平均着力。臀稍向下坐，劲合于腰髋部。上体</w:t>
      </w:r>
      <w:r>
        <w:rPr>
          <w:rFonts w:ascii="SimSun" w:hAnsi="SimSun" w:eastAsia="SimSun" w:cs="SimSun"/>
          <w:sz w:val="20"/>
          <w:szCs w:val="20"/>
          <w:spacing w:val="12"/>
        </w:rPr>
        <w:t>保持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端正，腰脊放松，肩肘稍向下沉，但不用力。虚腋，曲肘，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两臂自然下垂，稍作外撑，掌心向下，五指分开，微作弯曲，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意如轻按水上之浮球。</w:t>
      </w:r>
    </w:p>
    <w:p>
      <w:pPr>
        <w:ind w:right="152" w:firstLine="440"/>
        <w:spacing w:before="47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抱球站式：在自然站式的基础上，两手作环抱状，两手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之间相距约为尺许，掌心向里，手指微曲，五指之间各离开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少许，形成抱球式，两手高度，低不下脐，高不过乳。</w:t>
      </w:r>
    </w:p>
    <w:p>
      <w:pPr>
        <w:ind w:left="440"/>
        <w:spacing w:before="29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8"/>
        </w:rPr>
        <w:t>2.</w:t>
      </w:r>
      <w:r>
        <w:rPr>
          <w:rFonts w:ascii="SimSun" w:hAnsi="SimSun" w:eastAsia="SimSun" w:cs="SimSun"/>
          <w:sz w:val="20"/>
          <w:szCs w:val="20"/>
          <w:spacing w:val="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呼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吸</w:t>
      </w:r>
    </w:p>
    <w:p>
      <w:pPr>
        <w:ind w:right="210" w:firstLine="440"/>
        <w:spacing w:before="81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(1)自然呼吸：呼吸与平时一样，但注意自然、柔和、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细缓、均匀。</w:t>
      </w:r>
    </w:p>
    <w:p>
      <w:pPr>
        <w:ind w:right="186" w:firstLine="440"/>
        <w:spacing w:before="71" w:line="26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(2)深长呼吸：在柔和、细缓、均匀的基础</w:t>
      </w:r>
      <w:r>
        <w:rPr>
          <w:rFonts w:ascii="SimSun" w:hAnsi="SimSun" w:eastAsia="SimSun" w:cs="SimSun"/>
          <w:sz w:val="20"/>
          <w:szCs w:val="20"/>
          <w:spacing w:val="7"/>
        </w:rPr>
        <w:t>上，逐步达到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深长的地步。</w:t>
      </w:r>
    </w:p>
    <w:p>
      <w:pPr>
        <w:ind w:left="440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3. 意守：即自然地把意念活动集中在身体的某一部位。</w:t>
      </w:r>
    </w:p>
    <w:p>
      <w:pPr>
        <w:ind w:right="181" w:firstLine="440"/>
        <w:spacing w:before="64" w:line="29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意守丹田法： 一般认为，上丹田指“印堂穴”(两眉间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连线中点);中丹田指“脐中穴”的里边，脐内一寸三分处；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下丹田指“关元穴”,在脐下三寸处。</w:t>
      </w:r>
    </w:p>
    <w:p>
      <w:pPr>
        <w:ind w:right="181" w:firstLine="440"/>
        <w:spacing w:before="24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上丹田一般不宜意守。意守中丹田能增强脾胃功能，改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善消化吸收。消渴病人后期，胃脘停饮，饮食不香，腹泻消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瘦等症状出现时可意守此处。关元穴是人体重要的穴道。与</w:t>
      </w:r>
    </w:p>
    <w:p>
      <w:pPr>
        <w:spacing w:line="278" w:lineRule="auto"/>
        <w:sectPr>
          <w:footerReference w:type="default" r:id="rId103"/>
          <w:pgSz w:w="7060" w:h="10440"/>
          <w:pgMar w:top="400" w:right="1059" w:bottom="770" w:left="269" w:header="0" w:footer="57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474" w:lineRule="auto"/>
        <w:rPr/>
      </w:pPr>
      <w:r/>
    </w:p>
    <w:p>
      <w:pPr>
        <w:ind w:left="3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</w:rPr>
        <w:t>人体的强壮有关。消渴病人抵抗力降低时，可意守此处。</w:t>
      </w:r>
    </w:p>
    <w:p>
      <w:pPr>
        <w:ind w:right="181" w:firstLine="419"/>
        <w:spacing w:before="52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意守命门法：“命门”是督脉上的一个重要穴位，位于第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二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、三腰椎棘突之间，也称“后丹田”,为人体十二经络之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主。命门在中丹田之后，在意守中丹田的基础上，再意守命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门，意守完了，仍要将意气归于中丹田。</w:t>
      </w:r>
    </w:p>
    <w:p>
      <w:pPr>
        <w:ind w:right="180" w:firstLine="419"/>
        <w:spacing w:before="41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意守涌泉法：“涌泉”是肾经的一个穴位，在脚心稍前方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凹陷处，可使气下行，头脑清楚，两腿有劲。练完功后</w:t>
      </w:r>
      <w:r>
        <w:rPr>
          <w:rFonts w:ascii="SimSun" w:hAnsi="SimSun" w:eastAsia="SimSun" w:cs="SimSun"/>
          <w:sz w:val="21"/>
          <w:szCs w:val="21"/>
          <w:spacing w:val="3"/>
        </w:rPr>
        <w:t>将意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气守归中丹田或下丹田。消渴病人发生眩晕，下肢麻木沉重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时可意守此处。</w:t>
      </w:r>
    </w:p>
    <w:p>
      <w:pPr>
        <w:ind w:right="194" w:firstLine="419"/>
        <w:spacing w:before="49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意守足大趾法：足大趾上有两条经脉通过，内侧为脾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经，外侧趾甲根后为肝经，意守此处有疏通肝脾二经气血的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作用。练完功后，也要将意气归于中丹田。</w:t>
      </w:r>
    </w:p>
    <w:p>
      <w:pPr>
        <w:ind w:right="193" w:firstLine="419"/>
        <w:spacing w:before="30" w:line="24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4. 练法：摆好姿式后，微闭二目或留一线之缝，宁神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调息，开始放松入静。</w:t>
      </w:r>
    </w:p>
    <w:p>
      <w:pPr>
        <w:ind w:right="182" w:firstLine="419"/>
        <w:spacing w:before="70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(1)放松入静的方法：配合呼气从头部缓缓放松到中丹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田或下丹田，也可沿脊柱放松到腰部的命门</w:t>
      </w:r>
      <w:r>
        <w:rPr>
          <w:rFonts w:ascii="SimSun" w:hAnsi="SimSun" w:eastAsia="SimSun" w:cs="SimSun"/>
          <w:sz w:val="21"/>
          <w:szCs w:val="21"/>
          <w:spacing w:val="2"/>
        </w:rPr>
        <w:t>穴，两上肢同时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自肩胛放松到肘部，自然吸气之后，再配合呼气从</w:t>
      </w:r>
      <w:r>
        <w:rPr>
          <w:rFonts w:ascii="SimSun" w:hAnsi="SimSun" w:eastAsia="SimSun" w:cs="SimSun"/>
          <w:sz w:val="21"/>
          <w:szCs w:val="21"/>
          <w:spacing w:val="3"/>
        </w:rPr>
        <w:t>已经放松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的地方继续向下放松，直至全身放松。然后意守</w:t>
      </w:r>
      <w:r>
        <w:rPr>
          <w:rFonts w:ascii="SimSun" w:hAnsi="SimSun" w:eastAsia="SimSun" w:cs="SimSun"/>
          <w:sz w:val="21"/>
          <w:szCs w:val="21"/>
          <w:spacing w:val="3"/>
        </w:rPr>
        <w:t>在适合自己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需要的部位。如果自觉某一处未放松，可轻微动一动即可放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松。一次放不松，经多次调息后即可放松。</w:t>
      </w:r>
    </w:p>
    <w:p>
      <w:pPr>
        <w:ind w:firstLine="419"/>
        <w:spacing w:before="108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(2)气息升降锻炼：放松入静运用自如后，在意守下丹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5"/>
        </w:rPr>
        <w:t>田和涌泉穴的基础上练习升降。方法是：随呼气将“气息”自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3"/>
        </w:rPr>
        <w:t>下丹田经两腿降至涌泉穴，稍停片刻后，再随吸气将“气息”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自涌泉穴经两腿引入下丹田，如此呼降、吸升反复练习。初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4"/>
        </w:rPr>
        <w:t>练时两下肢可能会有沉胀等感觉，若下肢有病时，可能在病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3"/>
        </w:rPr>
        <w:t>处出现疼痛加重或有血脉跳动等感觉。无病或病已缓解后则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1"/>
        </w:rPr>
        <w:t>会感到轻松、温热和舒适。</w:t>
      </w:r>
    </w:p>
    <w:p>
      <w:pPr>
        <w:spacing w:line="265" w:lineRule="auto"/>
        <w:sectPr>
          <w:footerReference w:type="default" r:id="rId104"/>
          <w:pgSz w:w="7060" w:h="10440"/>
          <w:pgMar w:top="400" w:right="249" w:bottom="817" w:left="1050" w:header="0" w:footer="60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ind w:right="88" w:firstLine="419"/>
        <w:spacing w:before="68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(3)收功：准备收功时，要把意念收回中丹田或下丹田。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随后轻搓两手，接着活动活动身体，即可收功。如果练功中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出现不舒适时也可停练，活动活动再练。若有受惊，也不必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害怕，暂停练功，活动片刻，使全身缓缓放松即</w:t>
      </w:r>
      <w:r>
        <w:rPr>
          <w:rFonts w:ascii="SimSun" w:hAnsi="SimSun" w:eastAsia="SimSun" w:cs="SimSun"/>
          <w:sz w:val="21"/>
          <w:szCs w:val="21"/>
          <w:spacing w:val="1"/>
        </w:rPr>
        <w:t>可。</w:t>
      </w:r>
    </w:p>
    <w:p>
      <w:pPr>
        <w:ind w:left="419"/>
        <w:spacing w:before="31" w:line="221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92" w:id="254"/>
      <w:bookmarkEnd w:id="254"/>
      <w:r>
        <w:rPr>
          <w:rFonts w:ascii="SimSun" w:hAnsi="SimSun" w:eastAsia="SimSun" w:cs="SimSun"/>
          <w:sz w:val="21"/>
          <w:szCs w:val="21"/>
          <w:spacing w:val="19"/>
        </w:rPr>
        <w:t>(三)其它</w:t>
      </w:r>
    </w:p>
    <w:p>
      <w:pPr>
        <w:ind w:right="76" w:firstLine="419"/>
        <w:spacing w:before="79" w:line="25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导引：导引是以意领气，调和脏腑功能的一种防病治病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方法，也可以包括在气功范畴内，其方法甚多。</w:t>
      </w:r>
    </w:p>
    <w:p>
      <w:pPr>
        <w:ind w:left="423"/>
        <w:spacing w:before="27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93" w:id="255"/>
      <w:bookmarkEnd w:id="255"/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二、体育疗法</w:t>
      </w:r>
    </w:p>
    <w:p>
      <w:pPr>
        <w:ind w:right="8" w:firstLine="419"/>
        <w:spacing w:before="71" w:line="270" w:lineRule="auto"/>
        <w:tabs>
          <w:tab w:val="left" w:pos="130"/>
        </w:tabs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体育疗法仅次于饮食疗法，是消渴病人绝不可少的疗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法。在我国隋朝巢元方的《诸病源候论》中已有记载</w:t>
      </w:r>
      <w:r>
        <w:rPr>
          <w:rFonts w:ascii="SimSun" w:hAnsi="SimSun" w:eastAsia="SimSun" w:cs="SimSun"/>
          <w:sz w:val="21"/>
          <w:szCs w:val="21"/>
          <w:spacing w:val="3"/>
        </w:rPr>
        <w:t>：消渴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病人“先行一百二十步，多者千步，然后食之</w:t>
      </w:r>
      <w:r>
        <w:rPr>
          <w:rFonts w:ascii="SimSun" w:hAnsi="SimSun" w:eastAsia="SimSun" w:cs="SimSun"/>
          <w:sz w:val="21"/>
          <w:szCs w:val="21"/>
          <w:spacing w:val="-1"/>
        </w:rPr>
        <w:t>”。1960年9月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18日《人民日报》刊登有邓颖超同志写的“用革命的精神战胜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疾病”一文，其中说：“1953年我得了糖尿病，检查结果尿糖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ab/>
      </w:r>
      <w:r>
        <w:rPr>
          <w:rFonts w:ascii="SimSun" w:hAnsi="SimSun" w:eastAsia="SimSun" w:cs="SimSun"/>
          <w:sz w:val="21"/>
          <w:szCs w:val="21"/>
          <w:spacing w:val="9"/>
        </w:rPr>
        <w:t>(册),血糖200毫克%……我当时的体重是我十年来最高的  </w:t>
      </w:r>
      <w:r>
        <w:rPr>
          <w:rFonts w:ascii="SimSun" w:hAnsi="SimSun" w:eastAsia="SimSun" w:cs="SimSun"/>
          <w:sz w:val="21"/>
          <w:szCs w:val="21"/>
          <w:spacing w:val="3"/>
        </w:rPr>
        <w:t>体重——根源从这来，我就从这里治疗。从此我就做自己的  </w:t>
      </w:r>
      <w:r>
        <w:rPr>
          <w:rFonts w:ascii="SimSun" w:hAnsi="SimSun" w:eastAsia="SimSun" w:cs="SimSun"/>
          <w:sz w:val="21"/>
          <w:szCs w:val="21"/>
          <w:spacing w:val="-5"/>
        </w:rPr>
        <w:t>医生，根本没用药物治疗，我除控制饮食、严禁吃糖外，饮前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饭后还坚持按规定散步，没有一次间断，连续做了六个月，我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的体重显著减轻，我的糖尿病终于完全消灭了。”事实说明了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散步对糖尿病的益处。下面将体育活动介绍一下，供您选用。</w:t>
      </w:r>
    </w:p>
    <w:p>
      <w:pPr>
        <w:ind w:left="419"/>
        <w:spacing w:before="102" w:line="219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94" w:id="256"/>
      <w:bookmarkEnd w:id="256"/>
      <w:r>
        <w:rPr>
          <w:rFonts w:ascii="SimSun" w:hAnsi="SimSun" w:eastAsia="SimSun" w:cs="SimSun"/>
          <w:sz w:val="21"/>
          <w:szCs w:val="21"/>
        </w:rPr>
        <w:t>(</w:t>
      </w:r>
      <w:r>
        <w:rPr>
          <w:rFonts w:ascii="SimSun" w:hAnsi="SimSun" w:eastAsia="SimSun" w:cs="SimSun"/>
          <w:sz w:val="21"/>
          <w:szCs w:val="21"/>
          <w:spacing w:val="-59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一</w:t>
      </w:r>
      <w:r>
        <w:rPr>
          <w:rFonts w:ascii="SimSun" w:hAnsi="SimSun" w:eastAsia="SimSun" w:cs="SimSun"/>
          <w:sz w:val="21"/>
          <w:szCs w:val="21"/>
          <w:spacing w:val="-62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)行步</w:t>
      </w:r>
    </w:p>
    <w:p>
      <w:pPr>
        <w:ind w:right="75" w:firstLine="419"/>
        <w:spacing w:before="79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这里提出“行步”而不是散步，意思就是要病人根据自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己的实际情况出发，决定行走的速度和时间。适合自己情况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的“行步”,可以促进经络疏通，气血流畅，使身体强健，起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到“一身动则一身强”的作用。</w:t>
      </w:r>
    </w:p>
    <w:p>
      <w:pPr>
        <w:ind w:left="419"/>
        <w:spacing w:before="1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行步应注意些什么?</w:t>
      </w:r>
    </w:p>
    <w:p>
      <w:pPr>
        <w:ind w:right="87" w:firstLine="419"/>
        <w:spacing w:before="81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必须量力而行，若感觉吃力、疲劳，就不必勉</w:t>
      </w:r>
      <w:r>
        <w:rPr>
          <w:rFonts w:ascii="SimSun" w:hAnsi="SimSun" w:eastAsia="SimSun" w:cs="SimSun"/>
          <w:sz w:val="21"/>
          <w:szCs w:val="21"/>
          <w:spacing w:val="3"/>
        </w:rPr>
        <w:t>强，过累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可使病情加重。要循序渐进，</w:t>
      </w:r>
      <w:r>
        <w:rPr>
          <w:rFonts w:ascii="SimSun" w:hAnsi="SimSun" w:eastAsia="SimSun" w:cs="SimSun"/>
          <w:sz w:val="21"/>
          <w:szCs w:val="21"/>
          <w:spacing w:val="-5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一开始应走得慢，时间短，逐</w:t>
      </w:r>
    </w:p>
    <w:p>
      <w:pPr>
        <w:spacing w:line="259" w:lineRule="auto"/>
        <w:sectPr>
          <w:footerReference w:type="default" r:id="rId105"/>
          <w:pgSz w:w="7060" w:h="10440"/>
          <w:pgMar w:top="400" w:right="1059" w:bottom="808" w:left="359" w:header="0" w:footer="60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63" w:lineRule="auto"/>
        <w:rPr/>
      </w:pPr>
      <w:r/>
    </w:p>
    <w:p>
      <w:pPr>
        <w:ind w:right="56"/>
        <w:spacing w:before="68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日增加速度和延长时间。行步速度应均匀，呼吸平稳有节奏，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若已觉呼吸不平稳无节奏，应立即减慢行步速度。行步的时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间以早、中、晚饭前各走10~15分钟为好(用胰岛素治疗者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例外)。行步完了休息5~10分钟吃饭。饭</w:t>
      </w:r>
      <w:r>
        <w:rPr>
          <w:rFonts w:ascii="SimSun" w:hAnsi="SimSun" w:eastAsia="SimSun" w:cs="SimSun"/>
          <w:sz w:val="21"/>
          <w:szCs w:val="21"/>
          <w:spacing w:val="15"/>
        </w:rPr>
        <w:t>后可缓慢行步一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百步左右，接着休息。行步的速度以慢速每10分钟走一里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路左右，快速每10分钟走二里路左右，中速每10</w:t>
      </w:r>
      <w:r>
        <w:rPr>
          <w:rFonts w:ascii="SimSun" w:hAnsi="SimSun" w:eastAsia="SimSun" w:cs="SimSun"/>
          <w:sz w:val="21"/>
          <w:szCs w:val="21"/>
          <w:spacing w:val="11"/>
        </w:rPr>
        <w:t>分钟走一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里半路左右较为合适。进行锻炼后，如果出现失眠、疲乏、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倦怠、头晕心慌，可能是活动量过大，应该减速、减时，或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请医生检查。</w:t>
      </w:r>
    </w:p>
    <w:p>
      <w:pPr>
        <w:ind w:left="410"/>
        <w:spacing w:before="81" w:line="220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95" w:id="257"/>
      <w:bookmarkEnd w:id="257"/>
      <w:r>
        <w:rPr>
          <w:rFonts w:ascii="SimSun" w:hAnsi="SimSun" w:eastAsia="SimSun" w:cs="SimSun"/>
          <w:sz w:val="21"/>
          <w:szCs w:val="21"/>
          <w:spacing w:val="16"/>
        </w:rPr>
        <w:t>(二)其它运动</w:t>
      </w:r>
    </w:p>
    <w:p>
      <w:pPr>
        <w:ind w:right="66" w:firstLine="410"/>
        <w:spacing w:before="86" w:line="26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可根据自己原来的习惯、兴趣、爱好，选择球</w:t>
      </w:r>
      <w:r>
        <w:rPr>
          <w:rFonts w:ascii="SimSun" w:hAnsi="SimSun" w:eastAsia="SimSun" w:cs="SimSun"/>
          <w:sz w:val="21"/>
          <w:szCs w:val="21"/>
          <w:spacing w:val="2"/>
        </w:rPr>
        <w:t>类、广播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体操、太极拳，甚至跑步等项目。但是要在实践中，找出适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合自己病情，达到配合治疗目的的活动量。</w:t>
      </w:r>
    </w:p>
    <w:p>
      <w:pPr>
        <w:ind w:left="413"/>
        <w:spacing w:before="43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96" w:id="258"/>
      <w:bookmarkEnd w:id="258"/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三、护理知识简介</w:t>
      </w:r>
    </w:p>
    <w:p>
      <w:pPr>
        <w:spacing w:before="60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糖尿病人必须有一定的自我护理知识。它包括以下几点：</w:t>
      </w:r>
    </w:p>
    <w:p>
      <w:pPr>
        <w:ind w:left="410"/>
        <w:spacing w:before="71" w:line="219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97" w:id="259"/>
      <w:bookmarkEnd w:id="259"/>
      <w:r>
        <w:rPr>
          <w:rFonts w:ascii="SimSun" w:hAnsi="SimSun" w:eastAsia="SimSun" w:cs="SimSun"/>
          <w:sz w:val="21"/>
          <w:szCs w:val="21"/>
          <w:spacing w:val="8"/>
        </w:rPr>
        <w:t>(一)学会化验尿糖和尿酮</w:t>
      </w:r>
    </w:p>
    <w:p>
      <w:pPr>
        <w:ind w:right="56" w:firstLine="410"/>
        <w:spacing w:before="82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尿糖的变化，一般来说可以反映病情的变化，所以可以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根据尿糖决定用药、用饭量和活动量，也可做为观察各种治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疗方法是否有效的指标。尿酮的检查意义也很大，若出现尿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酮，除饥饿、呕吐、过度劳累、高烧或吃糖类食物过少等引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起外，在糖尿病人多是酮症酸中毒的表现，应及早注意。</w:t>
      </w:r>
    </w:p>
    <w:p>
      <w:pPr>
        <w:ind w:left="410"/>
        <w:spacing w:before="1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1. 怎样查尿糖?</w:t>
      </w:r>
    </w:p>
    <w:p>
      <w:pPr>
        <w:ind w:right="95" w:firstLine="410"/>
        <w:spacing w:before="80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用滴管先吸班氏液20滴，放在玻璃试管内</w:t>
      </w:r>
      <w:r>
        <w:rPr>
          <w:rFonts w:ascii="SimSun" w:hAnsi="SimSun" w:eastAsia="SimSun" w:cs="SimSun"/>
          <w:sz w:val="21"/>
          <w:szCs w:val="21"/>
          <w:spacing w:val="7"/>
        </w:rPr>
        <w:t>，再滴入2滴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尿，放在杯子中煮沸5分钟后，观察试管中液体颜色的改变。</w:t>
      </w:r>
    </w:p>
    <w:p>
      <w:pPr>
        <w:ind w:right="113" w:firstLine="410"/>
        <w:spacing w:before="1" w:line="24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① 试管要洗干净，取尿和取液的滴管最好各用一个，但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口径应相同。</w:t>
      </w:r>
    </w:p>
    <w:p>
      <w:pPr>
        <w:ind w:left="410"/>
        <w:spacing w:before="88" w:line="21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② 如果超过“册”,可将药液加倍，如20滴试剂，加入</w:t>
      </w:r>
    </w:p>
    <w:p>
      <w:pPr>
        <w:spacing w:line="216" w:lineRule="auto"/>
        <w:sectPr>
          <w:footerReference w:type="default" r:id="rId106"/>
          <w:pgSz w:w="7060" w:h="10440"/>
          <w:pgMar w:top="400" w:right="424" w:bottom="898" w:left="999" w:header="0" w:footer="68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13" w:lineRule="auto"/>
        <w:rPr/>
      </w:pPr>
      <w:r/>
    </w:p>
    <w:p>
      <w:pPr>
        <w:ind w:left="1530"/>
        <w:spacing w:before="69" w:line="22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4"/>
        </w:rPr>
        <w:t>表9</w:t>
      </w:r>
      <w:r>
        <w:rPr>
          <w:rFonts w:ascii="FangSong" w:hAnsi="FangSong" w:eastAsia="FangSong" w:cs="FangSong"/>
          <w:sz w:val="21"/>
          <w:szCs w:val="21"/>
          <w:spacing w:val="48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4"/>
        </w:rPr>
        <w:t>尿糖检查结果分析表</w:t>
      </w:r>
    </w:p>
    <w:p>
      <w:pPr>
        <w:spacing w:line="80" w:lineRule="exact"/>
        <w:rPr/>
      </w:pPr>
      <w:r/>
    </w:p>
    <w:tbl>
      <w:tblPr>
        <w:tblStyle w:val="TableNormal"/>
        <w:tblW w:w="5509" w:type="dxa"/>
        <w:tblInd w:w="7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720"/>
        <w:gridCol w:w="830"/>
        <w:gridCol w:w="670"/>
        <w:gridCol w:w="840"/>
        <w:gridCol w:w="830"/>
        <w:gridCol w:w="829"/>
        <w:gridCol w:w="790"/>
      </w:tblGrid>
      <w:tr>
        <w:trPr>
          <w:trHeight w:val="500" w:hRule="atLeast"/>
        </w:trPr>
        <w:tc>
          <w:tcPr>
            <w:tcW w:w="720" w:type="dxa"/>
            <w:vAlign w:val="top"/>
            <w:tcBorders>
              <w:left w:val="nil"/>
            </w:tcBorders>
          </w:tcPr>
          <w:p>
            <w:pPr>
              <w:pStyle w:val="TableText"/>
              <w:ind w:left="119"/>
              <w:spacing w:before="182" w:line="221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2"/>
              </w:rPr>
              <w:t>颜色</w:t>
            </w:r>
          </w:p>
        </w:tc>
        <w:tc>
          <w:tcPr>
            <w:tcW w:w="830" w:type="dxa"/>
            <w:vAlign w:val="top"/>
          </w:tcPr>
          <w:p>
            <w:pPr>
              <w:pStyle w:val="TableText"/>
              <w:ind w:left="184"/>
              <w:spacing w:before="107" w:line="19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4"/>
              </w:rPr>
              <w:t>蓝</w:t>
            </w:r>
            <w:r>
              <w:rPr>
                <w:sz w:val="15"/>
                <w:szCs w:val="15"/>
                <w:spacing w:val="4"/>
              </w:rPr>
              <w:t xml:space="preserve">  </w:t>
            </w:r>
            <w:r>
              <w:rPr>
                <w:sz w:val="15"/>
                <w:szCs w:val="15"/>
                <w:spacing w:val="-4"/>
              </w:rPr>
              <w:t>色</w:t>
            </w:r>
          </w:p>
          <w:p>
            <w:pPr>
              <w:pStyle w:val="TableText"/>
              <w:ind w:right="2"/>
              <w:spacing w:line="220" w:lineRule="auto"/>
              <w:jc w:val="right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5"/>
              </w:rPr>
              <w:t>(原色不变)</w:t>
            </w:r>
          </w:p>
        </w:tc>
        <w:tc>
          <w:tcPr>
            <w:tcW w:w="670" w:type="dxa"/>
            <w:vAlign w:val="top"/>
          </w:tcPr>
          <w:p>
            <w:pPr>
              <w:pStyle w:val="TableText"/>
              <w:ind w:left="174"/>
              <w:spacing w:before="182" w:line="221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2"/>
              </w:rPr>
              <w:t>绿色</w:t>
            </w:r>
          </w:p>
        </w:tc>
        <w:tc>
          <w:tcPr>
            <w:tcW w:w="840" w:type="dxa"/>
            <w:vAlign w:val="top"/>
          </w:tcPr>
          <w:p>
            <w:pPr>
              <w:pStyle w:val="TableText"/>
              <w:ind w:left="185" w:right="162"/>
              <w:spacing w:before="101" w:line="208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8"/>
              </w:rPr>
              <w:t>淡</w:t>
            </w:r>
            <w:r>
              <w:rPr>
                <w:sz w:val="15"/>
                <w:szCs w:val="15"/>
                <w:spacing w:val="3"/>
              </w:rPr>
              <w:t xml:space="preserve">  </w:t>
            </w:r>
            <w:r>
              <w:rPr>
                <w:sz w:val="15"/>
                <w:szCs w:val="15"/>
                <w:spacing w:val="-8"/>
              </w:rPr>
              <w:t>黄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  <w:spacing w:val="8"/>
              </w:rPr>
              <w:t>(黄绿)</w:t>
            </w:r>
          </w:p>
        </w:tc>
        <w:tc>
          <w:tcPr>
            <w:tcW w:w="830" w:type="dxa"/>
            <w:vAlign w:val="top"/>
          </w:tcPr>
          <w:p>
            <w:pPr>
              <w:pStyle w:val="TableText"/>
              <w:ind w:left="185"/>
              <w:spacing w:before="180" w:line="219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3"/>
              </w:rPr>
              <w:t>橙</w:t>
            </w:r>
            <w:r>
              <w:rPr>
                <w:sz w:val="15"/>
                <w:szCs w:val="15"/>
                <w:spacing w:val="2"/>
              </w:rPr>
              <w:t xml:space="preserve">  </w:t>
            </w:r>
            <w:r>
              <w:rPr>
                <w:sz w:val="15"/>
                <w:szCs w:val="15"/>
                <w:spacing w:val="-3"/>
              </w:rPr>
              <w:t>黄</w:t>
            </w:r>
          </w:p>
        </w:tc>
        <w:tc>
          <w:tcPr>
            <w:tcW w:w="829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184"/>
              <w:spacing w:before="181" w:line="219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3"/>
              </w:rPr>
              <w:t>橘</w:t>
            </w:r>
            <w:r>
              <w:rPr>
                <w:sz w:val="15"/>
                <w:szCs w:val="15"/>
                <w:spacing w:val="4"/>
              </w:rPr>
              <w:t xml:space="preserve">  </w:t>
            </w:r>
            <w:r>
              <w:rPr>
                <w:sz w:val="15"/>
                <w:szCs w:val="15"/>
                <w:spacing w:val="-3"/>
              </w:rPr>
              <w:t>红</w:t>
            </w:r>
          </w:p>
        </w:tc>
        <w:tc>
          <w:tcPr>
            <w:tcW w:w="790" w:type="dxa"/>
            <w:vAlign w:val="top"/>
            <w:tcBorders>
              <w:right w:val="nil"/>
              <w:left w:val="single" w:color="000000" w:sz="2" w:space="0"/>
            </w:tcBorders>
          </w:tcPr>
          <w:p>
            <w:pPr>
              <w:pStyle w:val="TableText"/>
              <w:ind w:left="168"/>
              <w:spacing w:before="183" w:line="221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3"/>
              </w:rPr>
              <w:t>砖</w:t>
            </w:r>
            <w:r>
              <w:rPr>
                <w:sz w:val="15"/>
                <w:szCs w:val="15"/>
                <w:spacing w:val="4"/>
              </w:rPr>
              <w:t xml:space="preserve">  </w:t>
            </w:r>
            <w:r>
              <w:rPr>
                <w:sz w:val="15"/>
                <w:szCs w:val="15"/>
                <w:spacing w:val="-3"/>
              </w:rPr>
              <w:t>红</w:t>
            </w:r>
          </w:p>
        </w:tc>
      </w:tr>
      <w:tr>
        <w:trPr>
          <w:trHeight w:val="327" w:hRule="atLeast"/>
        </w:trPr>
        <w:tc>
          <w:tcPr>
            <w:tcW w:w="720" w:type="dxa"/>
            <w:vAlign w:val="top"/>
            <w:tcBorders>
              <w:left w:val="nil"/>
            </w:tcBorders>
          </w:tcPr>
          <w:p>
            <w:pPr>
              <w:pStyle w:val="TableText"/>
              <w:ind w:left="119"/>
              <w:spacing w:before="91" w:line="22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3"/>
              </w:rPr>
              <w:t>定性</w:t>
            </w:r>
          </w:p>
        </w:tc>
        <w:tc>
          <w:tcPr>
            <w:tcW w:w="830" w:type="dxa"/>
            <w:vAlign w:val="top"/>
          </w:tcPr>
          <w:p>
            <w:pPr>
              <w:pStyle w:val="TableText"/>
              <w:ind w:left="334"/>
              <w:spacing w:before="93" w:line="222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9"/>
              </w:rPr>
              <w:t>()</w:t>
            </w:r>
          </w:p>
        </w:tc>
        <w:tc>
          <w:tcPr>
            <w:tcW w:w="670" w:type="dxa"/>
            <w:vAlign w:val="top"/>
          </w:tcPr>
          <w:p>
            <w:pPr>
              <w:pStyle w:val="TableText"/>
              <w:ind w:left="254"/>
              <w:spacing w:before="93" w:line="222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9"/>
              </w:rPr>
              <w:t>()</w:t>
            </w:r>
          </w:p>
        </w:tc>
        <w:tc>
          <w:tcPr>
            <w:tcW w:w="840" w:type="dxa"/>
            <w:vAlign w:val="top"/>
          </w:tcPr>
          <w:p>
            <w:pPr>
              <w:pStyle w:val="TableText"/>
              <w:ind w:left="374"/>
              <w:spacing w:before="129" w:line="183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</w:t>
            </w:r>
          </w:p>
        </w:tc>
        <w:tc>
          <w:tcPr>
            <w:tcW w:w="830" w:type="dxa"/>
            <w:vAlign w:val="top"/>
          </w:tcPr>
          <w:p>
            <w:pPr>
              <w:pStyle w:val="TableText"/>
              <w:ind w:left="334"/>
              <w:spacing w:before="93" w:line="222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9"/>
              </w:rPr>
              <w:t>(9</w:t>
            </w:r>
          </w:p>
        </w:tc>
        <w:tc>
          <w:tcPr>
            <w:tcW w:w="829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365"/>
              <w:spacing w:before="129" w:line="183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790" w:type="dxa"/>
            <w:vAlign w:val="top"/>
            <w:tcBorders>
              <w:right w:val="nil"/>
              <w:left w:val="single" w:color="000000" w:sz="2" w:space="0"/>
            </w:tcBorders>
          </w:tcPr>
          <w:p>
            <w:pPr>
              <w:pStyle w:val="TableText"/>
              <w:ind w:left="348"/>
              <w:spacing w:before="129" w:line="183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</w:t>
            </w:r>
          </w:p>
        </w:tc>
      </w:tr>
      <w:tr>
        <w:trPr>
          <w:trHeight w:val="332" w:hRule="atLeast"/>
        </w:trPr>
        <w:tc>
          <w:tcPr>
            <w:tcW w:w="720" w:type="dxa"/>
            <w:vAlign w:val="top"/>
            <w:tcBorders>
              <w:left w:val="nil"/>
            </w:tcBorders>
          </w:tcPr>
          <w:p>
            <w:pPr>
              <w:pStyle w:val="TableText"/>
              <w:ind w:left="119"/>
              <w:spacing w:before="94" w:line="219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3"/>
              </w:rPr>
              <w:t>定最</w:t>
            </w:r>
          </w:p>
        </w:tc>
        <w:tc>
          <w:tcPr>
            <w:tcW w:w="830" w:type="dxa"/>
            <w:vAlign w:val="top"/>
          </w:tcPr>
          <w:p>
            <w:pPr>
              <w:pStyle w:val="TableText"/>
              <w:ind w:left="334"/>
              <w:spacing w:before="94" w:line="22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无</w:t>
            </w:r>
          </w:p>
        </w:tc>
        <w:tc>
          <w:tcPr>
            <w:tcW w:w="670" w:type="dxa"/>
            <w:vAlign w:val="top"/>
          </w:tcPr>
          <w:p>
            <w:pPr>
              <w:pStyle w:val="TableText"/>
              <w:ind w:left="174"/>
              <w:spacing w:before="94" w:line="219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2"/>
              </w:rPr>
              <w:t>微量</w:t>
            </w:r>
          </w:p>
        </w:tc>
        <w:tc>
          <w:tcPr>
            <w:tcW w:w="840" w:type="dxa"/>
            <w:vAlign w:val="top"/>
          </w:tcPr>
          <w:p>
            <w:pPr>
              <w:pStyle w:val="TableText"/>
              <w:ind w:left="264"/>
              <w:spacing w:before="132" w:line="183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1"/>
              </w:rPr>
              <w:t>0.5%</w:t>
            </w:r>
          </w:p>
        </w:tc>
        <w:tc>
          <w:tcPr>
            <w:tcW w:w="830" w:type="dxa"/>
            <w:vAlign w:val="top"/>
          </w:tcPr>
          <w:p>
            <w:pPr>
              <w:pStyle w:val="TableText"/>
              <w:ind w:left="254"/>
              <w:spacing w:before="132" w:line="184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4"/>
              </w:rPr>
              <w:t>1.0%</w:t>
            </w:r>
          </w:p>
        </w:tc>
        <w:tc>
          <w:tcPr>
            <w:tcW w:w="829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255"/>
              <w:spacing w:before="132" w:line="184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4"/>
              </w:rPr>
              <w:t>1.5%</w:t>
            </w:r>
          </w:p>
        </w:tc>
        <w:tc>
          <w:tcPr>
            <w:tcW w:w="790" w:type="dxa"/>
            <w:vAlign w:val="top"/>
            <w:tcBorders>
              <w:right w:val="nil"/>
              <w:left w:val="single" w:color="000000" w:sz="2" w:space="0"/>
            </w:tcBorders>
          </w:tcPr>
          <w:p>
            <w:pPr>
              <w:pStyle w:val="TableText"/>
              <w:ind w:left="238"/>
              <w:spacing w:before="132" w:line="183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2"/>
              </w:rPr>
              <w:t>2.0%</w:t>
            </w:r>
          </w:p>
        </w:tc>
      </w:tr>
    </w:tbl>
    <w:p>
      <w:pPr>
        <w:pStyle w:val="BodyText"/>
        <w:spacing w:line="304" w:lineRule="auto"/>
        <w:rPr/>
      </w:pPr>
      <w:r/>
    </w:p>
    <w:p>
      <w:pPr>
        <w:spacing w:before="68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尿一滴，如结果为“卅”则定量就是3.0%。</w:t>
      </w:r>
    </w:p>
    <w:p>
      <w:pPr>
        <w:ind w:left="430"/>
        <w:spacing w:before="5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2.</w:t>
      </w:r>
      <w:r>
        <w:rPr>
          <w:rFonts w:ascii="SimSun" w:hAnsi="SimSun" w:eastAsia="SimSun" w:cs="SimSun"/>
          <w:sz w:val="21"/>
          <w:szCs w:val="21"/>
          <w:spacing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怎样查尿酮?</w:t>
      </w:r>
    </w:p>
    <w:p>
      <w:pPr>
        <w:ind w:right="92" w:firstLine="430"/>
        <w:spacing w:before="78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最简便的方法，是用酮体粉检查法。用已经配好的酮体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粉一小撮，放在反应板上的小孔中，再将尿滴满，2分钟后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看结果，如果变成紫色，就是酮体阳性反应。如果尿液一滴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入就变成紫色，是强阳性反应，1分钟后只有一点紫色沉淀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为弱阳性。</w:t>
      </w:r>
    </w:p>
    <w:p>
      <w:pPr>
        <w:ind w:left="430"/>
        <w:spacing w:before="58" w:line="219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98" w:id="260"/>
      <w:bookmarkEnd w:id="260"/>
      <w:r>
        <w:rPr>
          <w:rFonts w:ascii="SimSun" w:hAnsi="SimSun" w:eastAsia="SimSun" w:cs="SimSun"/>
          <w:sz w:val="21"/>
          <w:szCs w:val="21"/>
          <w:spacing w:val="9"/>
        </w:rPr>
        <w:t>(二)留好四次尿和四段尿</w:t>
      </w:r>
    </w:p>
    <w:p>
      <w:pPr>
        <w:ind w:right="25" w:firstLine="430"/>
        <w:spacing w:before="90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1. 四次尿：即早、午、晚饭前、临睡前30分钟的尿。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0"/>
        </w:rPr>
        <w:t>留尿前30分钟，先小便一次让膀胱排空，待够30分钟</w:t>
      </w:r>
      <w:r>
        <w:rPr>
          <w:rFonts w:ascii="SimSun" w:hAnsi="SimSun" w:eastAsia="SimSun" w:cs="SimSun"/>
          <w:sz w:val="21"/>
          <w:szCs w:val="21"/>
          <w:spacing w:val="9"/>
        </w:rPr>
        <w:t>再留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尿检查。目的是了解饭前和睡前30分钟时间内血</w:t>
      </w:r>
      <w:r>
        <w:rPr>
          <w:rFonts w:ascii="SimSun" w:hAnsi="SimSun" w:eastAsia="SimSun" w:cs="SimSun"/>
          <w:sz w:val="21"/>
          <w:szCs w:val="21"/>
          <w:spacing w:val="6"/>
        </w:rPr>
        <w:t>糖的水平，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以便决定本次饭量的增减。</w:t>
      </w:r>
    </w:p>
    <w:p>
      <w:pPr>
        <w:ind w:right="117" w:firstLine="430"/>
        <w:spacing w:before="92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2. 四段尿：把24小时分为四段，第一段(早饭后到午 </w:t>
      </w:r>
      <w:r>
        <w:rPr>
          <w:rFonts w:ascii="SimSun" w:hAnsi="SimSun" w:eastAsia="SimSun" w:cs="SimSun"/>
          <w:sz w:val="21"/>
          <w:szCs w:val="21"/>
          <w:spacing w:val="11"/>
        </w:rPr>
        <w:t>饭前)、第二段(午饭后到晚饭前)、第三段(晚饭后到睡觉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前)、第四段(睡觉到早饭前)。每一段时间不论尿几次，都应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该放在一起，记下尿量，并做尿糖检查，接着留下一段尿。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通过对四段尿的含糖量分析，可推测每段时间血糖的高低及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血糖持续时间的长短。</w:t>
      </w:r>
    </w:p>
    <w:p>
      <w:pPr>
        <w:ind w:right="122" w:firstLine="430"/>
        <w:spacing w:before="69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3. 分析方法：在分析尿糖时，第一段与第二次，第二段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与第三次，第三段与第四次，第四段与第一次结合起来看。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因为治疗中，决定用药或用各种治疗方法的效果，不能单看</w:t>
      </w:r>
    </w:p>
    <w:p>
      <w:pPr>
        <w:spacing w:line="264" w:lineRule="auto"/>
        <w:sectPr>
          <w:footerReference w:type="default" r:id="rId107"/>
          <w:pgSz w:w="7060" w:h="10440"/>
          <w:pgMar w:top="400" w:right="1059" w:bottom="877" w:left="329" w:header="0" w:footer="66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28" w:lineRule="auto"/>
        <w:rPr/>
      </w:pPr>
      <w:r/>
    </w:p>
    <w:p>
      <w:pPr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一次尿糖的情况，应该把一段时间尿糖定性</w:t>
      </w:r>
      <w:r>
        <w:rPr>
          <w:rFonts w:ascii="SimSun" w:hAnsi="SimSun" w:eastAsia="SimSun" w:cs="SimSun"/>
          <w:sz w:val="21"/>
          <w:szCs w:val="21"/>
          <w:spacing w:val="3"/>
        </w:rPr>
        <w:t>和尿量结合起来</w:t>
      </w:r>
    </w:p>
    <w:p>
      <w:pPr>
        <w:ind w:right="28"/>
        <w:spacing w:before="126" w:line="22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9"/>
        </w:rPr>
        <w:t>看才有意义。如一次尿糖为(卅),但一段尿量只有100毫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升，可知这一段只尿出1.5克糖。若尿糖为(+</w:t>
      </w:r>
      <w:r>
        <w:rPr>
          <w:rFonts w:ascii="SimSun" w:hAnsi="SimSun" w:eastAsia="SimSun" w:cs="SimSun"/>
          <w:sz w:val="21"/>
          <w:szCs w:val="21"/>
          <w:spacing w:val="14"/>
        </w:rPr>
        <w:t>),而尿量为</w:t>
      </w:r>
    </w:p>
    <w:p>
      <w:pPr>
        <w:ind w:right="8"/>
        <w:spacing w:before="168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500毫升，则这一段尿出量为</w:t>
      </w:r>
      <w:r>
        <w:rPr>
          <w:sz w:val="21"/>
          <w:szCs w:val="21"/>
          <w:position w:val="-14"/>
        </w:rPr>
        <w:drawing>
          <wp:inline distT="0" distB="0" distL="0" distR="0">
            <wp:extent cx="1034645" cy="266700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3464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2"/>
        </w:rPr>
        <w:t>5</w:t>
      </w:r>
      <w:r>
        <w:rPr>
          <w:rFonts w:ascii="SimSun" w:hAnsi="SimSun" w:eastAsia="SimSun" w:cs="SimSun"/>
          <w:sz w:val="21"/>
          <w:szCs w:val="21"/>
          <w:spacing w:val="-4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克。说明前</w:t>
      </w:r>
    </w:p>
    <w:p>
      <w:pPr>
        <w:ind w:right="22"/>
        <w:spacing w:before="169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者比后者治疗效果要好一些。用胰岛素的病人，决定是否加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量也是看一段尿的定性，不是看-次尿。病人初期，应</w:t>
      </w:r>
      <w:r>
        <w:rPr>
          <w:rFonts w:ascii="SimSun" w:hAnsi="SimSun" w:eastAsia="SimSun" w:cs="SimSun"/>
          <w:sz w:val="21"/>
          <w:szCs w:val="21"/>
          <w:spacing w:val="7"/>
        </w:rPr>
        <w:t>在医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护人员帮助下学会和掌握这个方法。</w:t>
      </w:r>
    </w:p>
    <w:p>
      <w:pPr>
        <w:ind w:left="439"/>
        <w:spacing w:before="16" w:line="219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99" w:id="261"/>
      <w:bookmarkEnd w:id="261"/>
      <w:r>
        <w:rPr>
          <w:rFonts w:ascii="SimSun" w:hAnsi="SimSun" w:eastAsia="SimSun" w:cs="SimSun"/>
          <w:sz w:val="21"/>
          <w:szCs w:val="21"/>
          <w:spacing w:val="7"/>
        </w:rPr>
        <w:t>(三)学会班氏液和酮体粉的配制方法</w:t>
      </w:r>
    </w:p>
    <w:p>
      <w:pPr>
        <w:ind w:left="439"/>
        <w:spacing w:before="62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1. 班氏液配制法</w:t>
      </w:r>
    </w:p>
    <w:p>
      <w:pPr>
        <w:ind w:right="22" w:firstLine="439"/>
        <w:spacing w:before="68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8"/>
        </w:rPr>
        <w:t>硫酸铜17.3克，枸橼酸钠173克，无水硫酸钠100克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(或用结晶碳酸钠200克),蒸馏水加至1,000毫升。具体配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法：先将枸橼酸钠与碳酸钠溶解于700毫升蒸</w:t>
      </w:r>
      <w:r>
        <w:rPr>
          <w:rFonts w:ascii="SimSun" w:hAnsi="SimSun" w:eastAsia="SimSun" w:cs="SimSun"/>
          <w:sz w:val="21"/>
          <w:szCs w:val="21"/>
          <w:spacing w:val="7"/>
        </w:rPr>
        <w:t>馏水内，可加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热助其溶解。再将硫酸铜溶解于100毫升蒸馏水中，然后将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硫酸铜溶液慢慢倾入已经冷却的枸橼酸钠和碳酸钠溶液内，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再加蒸馏水使溶液总量为1,000毫升，以滤纸滤</w:t>
      </w:r>
      <w:r>
        <w:rPr>
          <w:rFonts w:ascii="SimSun" w:hAnsi="SimSun" w:eastAsia="SimSun" w:cs="SimSun"/>
          <w:sz w:val="21"/>
          <w:szCs w:val="21"/>
          <w:spacing w:val="5"/>
        </w:rPr>
        <w:t>过备用。</w:t>
      </w:r>
    </w:p>
    <w:p>
      <w:pPr>
        <w:ind w:left="439"/>
        <w:spacing w:before="3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2. 酮体粉配制法</w:t>
      </w:r>
    </w:p>
    <w:p>
      <w:pPr>
        <w:ind w:right="84" w:firstLine="439"/>
        <w:spacing w:before="50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硫酸铵40克，无水碳酸钠20克，亚硝基铁氰化钠1</w:t>
      </w:r>
      <w:r>
        <w:rPr>
          <w:rFonts w:ascii="SimSun" w:hAnsi="SimSun" w:eastAsia="SimSun" w:cs="SimSun"/>
          <w:sz w:val="21"/>
          <w:szCs w:val="21"/>
          <w:spacing w:val="4"/>
        </w:rPr>
        <w:t>克，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以上三种药物研碎，混匀即可。</w:t>
      </w:r>
    </w:p>
    <w:p>
      <w:pPr>
        <w:ind w:left="439"/>
        <w:spacing w:before="21" w:line="219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100" w:id="262"/>
      <w:bookmarkEnd w:id="262"/>
      <w:r>
        <w:rPr>
          <w:rFonts w:ascii="SimSun" w:hAnsi="SimSun" w:eastAsia="SimSun" w:cs="SimSun"/>
          <w:sz w:val="21"/>
          <w:szCs w:val="21"/>
          <w:spacing w:val="8"/>
        </w:rPr>
        <w:t>(四)写好观察记录表(便于自我掌握病情)</w:t>
      </w:r>
    </w:p>
    <w:p>
      <w:pPr>
        <w:ind w:right="5" w:firstLine="439"/>
        <w:spacing w:before="68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用什么办法治疗要记录清楚，如中药汤剂，丸药，或气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功的功法、时间，针灸，或降糖药物，或是胰</w:t>
      </w:r>
      <w:r>
        <w:rPr>
          <w:rFonts w:ascii="SimSun" w:hAnsi="SimSun" w:eastAsia="SimSun" w:cs="SimSun"/>
          <w:sz w:val="21"/>
          <w:szCs w:val="21"/>
          <w:spacing w:val="-4"/>
        </w:rPr>
        <w:t>岛素，主食量，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四次、四段尿糖变化以及情绪或感染等变化都要记</w:t>
      </w:r>
      <w:r>
        <w:rPr>
          <w:rFonts w:ascii="SimSun" w:hAnsi="SimSun" w:eastAsia="SimSun" w:cs="SimSun"/>
          <w:sz w:val="21"/>
          <w:szCs w:val="21"/>
          <w:spacing w:val="7"/>
        </w:rPr>
        <w:t>录(参见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记录表格)。可先在医护人员帮助下逐渐学会。</w:t>
      </w:r>
    </w:p>
    <w:p>
      <w:pPr>
        <w:ind w:firstLine="439"/>
        <w:spacing w:before="23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这些复杂的表格一般用于重型糖尿病。病人常常需要医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生指导，但自己一旦学会以后，每天大约有半个小时就</w:t>
      </w:r>
      <w:r>
        <w:rPr>
          <w:rFonts w:ascii="SimSun" w:hAnsi="SimSun" w:eastAsia="SimSun" w:cs="SimSun"/>
          <w:sz w:val="21"/>
          <w:szCs w:val="21"/>
          <w:spacing w:val="4"/>
        </w:rPr>
        <w:t>可以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记录得很好。把规律掌握后，可以不用每天记录，只检查一</w:t>
      </w:r>
    </w:p>
    <w:p>
      <w:pPr>
        <w:spacing w:line="272" w:lineRule="auto"/>
        <w:sectPr>
          <w:footerReference w:type="default" r:id="rId108"/>
          <w:pgSz w:w="7060" w:h="10440"/>
          <w:pgMar w:top="400" w:right="430" w:bottom="927" w:left="1040" w:header="0" w:footer="71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left="3808"/>
        <w:spacing w:before="166" w:line="222" w:lineRule="auto"/>
        <w:rPr>
          <w:rFonts w:ascii="FangSong" w:hAnsi="FangSong" w:eastAsia="FangSong" w:cs="FangSong"/>
          <w:sz w:val="20"/>
          <w:szCs w:val="20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2950528" behindDoc="0" locked="0" layoutInCell="0" allowOverlap="1">
                <wp:simplePos x="0" y="0"/>
                <wp:positionH relativeFrom="page">
                  <wp:posOffset>265919</wp:posOffset>
                </wp:positionH>
                <wp:positionV relativeFrom="page">
                  <wp:posOffset>320346</wp:posOffset>
                </wp:positionV>
                <wp:extent cx="486409" cy="213995"/>
                <wp:effectExtent l="0" t="0" r="0" b="0"/>
                <wp:wrapNone/>
                <wp:docPr id="20" name="TextBox 20"/>
                <wp:cNvGraphicFramePr/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 rot="5400000">
                          <a:off x="265919" y="320346"/>
                          <a:ext cx="486409" cy="21399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88" w:line="183" w:lineRule="auto"/>
                              <w:jc w:val="right"/>
                              <w:rPr>
                                <w:rFonts w:ascii="SimSun" w:hAnsi="SimSun" w:eastAsia="SimSun" w:cs="SimSun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23"/>
                                <w:szCs w:val="23"/>
                                <w:spacing w:val="-17"/>
                                <w:w w:val="97"/>
                              </w:rPr>
                              <w:t>—</w:t>
                            </w:r>
                            <w:r>
                              <w:rPr>
                                <w:rFonts w:ascii="SimSun" w:hAnsi="SimSun" w:eastAsia="SimSun" w:cs="SimSun"/>
                                <w:sz w:val="23"/>
                                <w:szCs w:val="23"/>
                                <w:spacing w:val="-16"/>
                                <w:w w:val="97"/>
                              </w:rPr>
                              <w:t>94</w:t>
                            </w:r>
                            <w:r>
                              <w:rPr>
                                <w:rFonts w:ascii="SimSun" w:hAnsi="SimSun" w:eastAsia="SimSun" w:cs="SimSun"/>
                                <w:sz w:val="23"/>
                                <w:szCs w:val="2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 w:eastAsia="SimSun" w:cs="SimSun"/>
                                <w:sz w:val="23"/>
                                <w:szCs w:val="23"/>
                                <w:spacing w:val="-7"/>
                                <w:w w:val="97"/>
                              </w:rPr>
                              <w:t>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6" style="position:absolute;margin-left:20.9385pt;margin-top:25.2241pt;mso-position-vertical-relative:page;mso-position-horizontal-relative:page;width:38.3pt;height:16.85pt;z-index:252950528;rotation:9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spacing w:before="88" w:line="183" w:lineRule="auto"/>
                        <w:jc w:val="right"/>
                        <w:rPr>
                          <w:rFonts w:ascii="SimSun" w:hAnsi="SimSun" w:eastAsia="SimSun" w:cs="SimSun"/>
                          <w:sz w:val="23"/>
                          <w:szCs w:val="23"/>
                        </w:rPr>
                      </w:pPr>
                      <w:r>
                        <w:rPr>
                          <w:rFonts w:ascii="SimSun" w:hAnsi="SimSun" w:eastAsia="SimSun" w:cs="SimSun"/>
                          <w:sz w:val="23"/>
                          <w:szCs w:val="23"/>
                          <w:spacing w:val="-17"/>
                          <w:w w:val="97"/>
                        </w:rPr>
                        <w:t>—</w:t>
                      </w:r>
                      <w:r>
                        <w:rPr>
                          <w:rFonts w:ascii="SimSun" w:hAnsi="SimSun" w:eastAsia="SimSun" w:cs="SimSun"/>
                          <w:sz w:val="23"/>
                          <w:szCs w:val="23"/>
                          <w:spacing w:val="-16"/>
                          <w:w w:val="97"/>
                        </w:rPr>
                        <w:t>94</w:t>
                      </w:r>
                      <w:r>
                        <w:rPr>
                          <w:rFonts w:ascii="SimSun" w:hAnsi="SimSun" w:eastAsia="SimSun" w:cs="SimSun"/>
                          <w:sz w:val="23"/>
                          <w:szCs w:val="23"/>
                          <w:spacing w:val="-4"/>
                        </w:rPr>
                        <w:t xml:space="preserve"> </w:t>
                      </w:r>
                      <w:r>
                        <w:rPr>
                          <w:rFonts w:ascii="SimSun" w:hAnsi="SimSun" w:eastAsia="SimSun" w:cs="SimSun"/>
                          <w:sz w:val="23"/>
                          <w:szCs w:val="23"/>
                          <w:spacing w:val="-7"/>
                          <w:w w:val="97"/>
                        </w:rPr>
                        <w:t>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angSong" w:hAnsi="FangSong" w:eastAsia="FangSong" w:cs="FangSong"/>
          <w:sz w:val="20"/>
          <w:szCs w:val="20"/>
          <w:spacing w:val="1"/>
        </w:rPr>
        <w:t>治疗变化记录表(1)</w:t>
      </w:r>
    </w:p>
    <w:p>
      <w:pPr>
        <w:spacing w:line="67" w:lineRule="exact"/>
        <w:rPr/>
      </w:pPr>
      <w:r/>
    </w:p>
    <w:tbl>
      <w:tblPr>
        <w:tblStyle w:val="TableNormal"/>
        <w:tblW w:w="8487" w:type="dxa"/>
        <w:tblInd w:w="388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310"/>
        <w:gridCol w:w="350"/>
        <w:gridCol w:w="500"/>
        <w:gridCol w:w="500"/>
        <w:gridCol w:w="510"/>
        <w:gridCol w:w="510"/>
        <w:gridCol w:w="340"/>
        <w:gridCol w:w="350"/>
        <w:gridCol w:w="340"/>
        <w:gridCol w:w="350"/>
        <w:gridCol w:w="350"/>
        <w:gridCol w:w="350"/>
        <w:gridCol w:w="340"/>
        <w:gridCol w:w="350"/>
        <w:gridCol w:w="500"/>
        <w:gridCol w:w="510"/>
        <w:gridCol w:w="500"/>
        <w:gridCol w:w="510"/>
        <w:gridCol w:w="500"/>
        <w:gridCol w:w="517"/>
      </w:tblGrid>
      <w:tr>
        <w:trPr>
          <w:trHeight w:val="823" w:hRule="atLeast"/>
        </w:trPr>
        <w:tc>
          <w:tcPr>
            <w:tcW w:w="310" w:type="dxa"/>
            <w:vAlign w:val="top"/>
            <w:vMerge w:val="restart"/>
            <w:textDirection w:val="tbRlV"/>
            <w:tcBorders>
              <w:left w:val="nil"/>
              <w:bottom w:val="nil"/>
            </w:tcBorders>
          </w:tcPr>
          <w:p>
            <w:pPr>
              <w:pStyle w:val="TableText"/>
              <w:ind w:left="175"/>
              <w:spacing w:before="83" w:line="206" w:lineRule="auto"/>
              <w:rPr/>
            </w:pPr>
            <w:r>
              <w:rPr>
                <w:spacing w:val="-1"/>
              </w:rPr>
              <w:t>日</w:t>
            </w:r>
            <w:r>
              <w:rPr>
                <w:spacing w:val="3"/>
              </w:rPr>
              <w:t xml:space="preserve">          </w:t>
            </w:r>
            <w:r>
              <w:rPr>
                <w:spacing w:val="-1"/>
              </w:rPr>
              <w:t>期</w:t>
            </w:r>
          </w:p>
        </w:tc>
        <w:tc>
          <w:tcPr>
            <w:tcW w:w="350" w:type="dxa"/>
            <w:vAlign w:val="top"/>
            <w:vMerge w:val="restart"/>
            <w:textDirection w:val="tbRlV"/>
            <w:tcBorders>
              <w:bottom w:val="nil"/>
            </w:tcBorders>
          </w:tcPr>
          <w:p>
            <w:pPr>
              <w:pStyle w:val="TableText"/>
              <w:ind w:left="172"/>
              <w:spacing w:before="101" w:line="208" w:lineRule="auto"/>
              <w:rPr/>
            </w:pPr>
            <w:r>
              <w:rPr>
                <w:spacing w:val="-1"/>
              </w:rPr>
              <w:t>天</w:t>
            </w:r>
            <w:r>
              <w:rPr>
                <w:spacing w:val="2"/>
              </w:rPr>
              <w:t xml:space="preserve">          </w:t>
            </w:r>
            <w:r>
              <w:rPr>
                <w:spacing w:val="-1"/>
              </w:rPr>
              <w:t>气</w:t>
            </w:r>
          </w:p>
        </w:tc>
        <w:tc>
          <w:tcPr>
            <w:tcW w:w="2020" w:type="dxa"/>
            <w:vAlign w:val="top"/>
            <w:gridSpan w:val="4"/>
          </w:tcPr>
          <w:p>
            <w:pPr>
              <w:pStyle w:val="TableText"/>
              <w:ind w:left="534"/>
              <w:spacing w:before="182" w:line="220" w:lineRule="auto"/>
              <w:rPr/>
            </w:pPr>
            <w:r>
              <w:rPr>
                <w:spacing w:val="-7"/>
              </w:rPr>
              <w:t>常</w:t>
            </w:r>
            <w:r>
              <w:rPr>
                <w:spacing w:val="33"/>
              </w:rPr>
              <w:t xml:space="preserve"> </w:t>
            </w:r>
            <w:r>
              <w:rPr>
                <w:spacing w:val="-7"/>
              </w:rPr>
              <w:t>用</w:t>
            </w:r>
            <w:r>
              <w:rPr>
                <w:spacing w:val="35"/>
              </w:rPr>
              <w:t xml:space="preserve"> </w:t>
            </w:r>
            <w:r>
              <w:rPr>
                <w:spacing w:val="-7"/>
              </w:rPr>
              <w:t>治</w:t>
            </w:r>
            <w:r>
              <w:rPr>
                <w:spacing w:val="31"/>
              </w:rPr>
              <w:t xml:space="preserve"> </w:t>
            </w:r>
            <w:r>
              <w:rPr>
                <w:spacing w:val="-7"/>
              </w:rPr>
              <w:t>疗</w:t>
            </w:r>
          </w:p>
          <w:p>
            <w:pPr>
              <w:pStyle w:val="TableText"/>
              <w:ind w:left="285"/>
              <w:spacing w:before="139" w:line="220" w:lineRule="auto"/>
              <w:rPr/>
            </w:pPr>
            <w:r>
              <w:rPr>
                <w:spacing w:val="3"/>
              </w:rPr>
              <w:t>(中药、西药、气功)</w:t>
            </w:r>
          </w:p>
        </w:tc>
        <w:tc>
          <w:tcPr>
            <w:tcW w:w="1380" w:type="dxa"/>
            <w:vAlign w:val="top"/>
            <w:gridSpan w:val="4"/>
          </w:tcPr>
          <w:p>
            <w:pPr>
              <w:pStyle w:val="TableText"/>
              <w:ind w:left="524" w:right="412" w:hanging="119"/>
              <w:spacing w:before="171" w:line="370" w:lineRule="auto"/>
              <w:rPr/>
            </w:pPr>
            <w:r>
              <w:rPr>
                <w:spacing w:val="-7"/>
              </w:rPr>
              <w:t>主</w:t>
            </w:r>
            <w:r>
              <w:rPr>
                <w:spacing w:val="2"/>
              </w:rPr>
              <w:t xml:space="preserve">   </w:t>
            </w:r>
            <w:r>
              <w:rPr>
                <w:spacing w:val="-7"/>
              </w:rPr>
              <w:t>食</w:t>
            </w:r>
            <w:r>
              <w:rPr/>
              <w:t xml:space="preserve"> </w:t>
            </w:r>
            <w:r>
              <w:rPr>
                <w:spacing w:val="11"/>
              </w:rPr>
              <w:t>(两)</w:t>
            </w:r>
          </w:p>
        </w:tc>
        <w:tc>
          <w:tcPr>
            <w:tcW w:w="1390" w:type="dxa"/>
            <w:vAlign w:val="top"/>
            <w:gridSpan w:val="4"/>
          </w:tcPr>
          <w:p>
            <w:pPr>
              <w:pStyle w:val="TableText"/>
              <w:ind w:left="345"/>
              <w:spacing w:before="181" w:line="219" w:lineRule="auto"/>
              <w:rPr/>
            </w:pPr>
            <w:r>
              <w:rPr>
                <w:spacing w:val="1"/>
              </w:rPr>
              <w:t>四次尿糖</w:t>
            </w:r>
          </w:p>
        </w:tc>
        <w:tc>
          <w:tcPr>
            <w:tcW w:w="2020" w:type="dxa"/>
            <w:vAlign w:val="top"/>
            <w:gridSpan w:val="4"/>
          </w:tcPr>
          <w:p>
            <w:pPr>
              <w:pStyle w:val="TableText"/>
              <w:ind w:left="435"/>
              <w:spacing w:before="182" w:line="220" w:lineRule="auto"/>
              <w:rPr/>
            </w:pPr>
            <w:r>
              <w:rPr/>
              <w:t>四段尿量及尿糖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85"/>
              <w:spacing w:before="172" w:line="220" w:lineRule="auto"/>
              <w:rPr/>
            </w:pPr>
            <w:r>
              <w:rPr>
                <w:spacing w:val="-2"/>
              </w:rPr>
              <w:t>糖量</w:t>
            </w:r>
          </w:p>
        </w:tc>
        <w:tc>
          <w:tcPr>
            <w:tcW w:w="517" w:type="dxa"/>
            <w:vAlign w:val="top"/>
            <w:tcBorders>
              <w:right w:val="nil"/>
            </w:tcBorders>
          </w:tcPr>
          <w:p>
            <w:pPr>
              <w:pStyle w:val="TableText"/>
              <w:ind w:left="15"/>
              <w:spacing w:before="12" w:line="195" w:lineRule="auto"/>
              <w:rPr/>
            </w:pPr>
            <w:r>
              <w:rPr>
                <w:spacing w:val="-3"/>
              </w:rPr>
              <w:t>备注</w:t>
            </w:r>
          </w:p>
          <w:p>
            <w:pPr>
              <w:pStyle w:val="TableText"/>
              <w:ind w:left="15"/>
              <w:spacing w:before="3" w:line="187" w:lineRule="auto"/>
              <w:rPr/>
            </w:pPr>
            <w:r>
              <w:rPr>
                <w:spacing w:val="-16"/>
              </w:rPr>
              <w:t>(情绪、</w:t>
            </w:r>
            <w:r>
              <w:rPr/>
              <w:t xml:space="preserve"> </w:t>
            </w:r>
            <w:r>
              <w:rPr>
                <w:sz w:val="15"/>
                <w:szCs w:val="15"/>
                <w:spacing w:val="-4"/>
              </w:rPr>
              <w:t>威染</w:t>
            </w:r>
            <w:r>
              <w:rPr>
                <w:sz w:val="15"/>
                <w:szCs w:val="15"/>
                <w:spacing w:val="-18"/>
              </w:rPr>
              <w:t xml:space="preserve"> </w:t>
            </w:r>
            <w:r>
              <w:rPr>
                <w:sz w:val="15"/>
                <w:szCs w:val="15"/>
                <w:spacing w:val="-4"/>
              </w:rPr>
              <w:t>、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  <w:spacing w:val="-6"/>
              </w:rPr>
              <w:t>活动等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spacing w:val="-4"/>
              </w:rPr>
              <w:t>变化)</w:t>
            </w:r>
          </w:p>
        </w:tc>
      </w:tr>
      <w:tr>
        <w:trPr>
          <w:trHeight w:val="648" w:hRule="atLeast"/>
        </w:trPr>
        <w:tc>
          <w:tcPr>
            <w:tcW w:w="310" w:type="dxa"/>
            <w:vAlign w:val="top"/>
            <w:vMerge w:val="continue"/>
            <w:textDirection w:val="tbRlV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0" w:type="dxa"/>
            <w:vAlign w:val="top"/>
            <w:vMerge w:val="continue"/>
            <w:textDirection w:val="tbRlV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00" w:type="dxa"/>
            <w:vAlign w:val="top"/>
            <w:textDirection w:val="tbRlV"/>
          </w:tcPr>
          <w:p>
            <w:pPr>
              <w:pStyle w:val="TableText"/>
              <w:ind w:left="70"/>
              <w:spacing w:before="161" w:line="202" w:lineRule="auto"/>
              <w:rPr/>
            </w:pPr>
            <w:r>
              <w:rPr/>
              <w:t>早饭前</w:t>
            </w:r>
          </w:p>
        </w:tc>
        <w:tc>
          <w:tcPr>
            <w:tcW w:w="500" w:type="dxa"/>
            <w:vAlign w:val="top"/>
            <w:textDirection w:val="tbRlV"/>
          </w:tcPr>
          <w:p>
            <w:pPr>
              <w:pStyle w:val="TableText"/>
              <w:ind w:left="74"/>
              <w:spacing w:before="170" w:line="202" w:lineRule="auto"/>
              <w:rPr/>
            </w:pPr>
            <w:r>
              <w:rPr/>
              <w:t>中饭前</w:t>
            </w:r>
          </w:p>
        </w:tc>
        <w:tc>
          <w:tcPr>
            <w:tcW w:w="510" w:type="dxa"/>
            <w:vAlign w:val="top"/>
            <w:textDirection w:val="tbRlV"/>
          </w:tcPr>
          <w:p>
            <w:pPr>
              <w:pStyle w:val="TableText"/>
              <w:ind w:left="74"/>
              <w:spacing w:before="180" w:line="202" w:lineRule="auto"/>
              <w:rPr/>
            </w:pPr>
            <w:r>
              <w:rPr/>
              <w:t>晚饭前</w:t>
            </w:r>
          </w:p>
        </w:tc>
        <w:tc>
          <w:tcPr>
            <w:tcW w:w="510" w:type="dxa"/>
            <w:vAlign w:val="top"/>
            <w:textDirection w:val="tbRlV"/>
          </w:tcPr>
          <w:p>
            <w:pPr>
              <w:pStyle w:val="TableText"/>
              <w:ind w:left="69"/>
              <w:spacing w:before="160" w:line="201" w:lineRule="auto"/>
              <w:rPr/>
            </w:pPr>
            <w:r>
              <w:rPr/>
              <w:t>睡</w:t>
            </w:r>
            <w:r>
              <w:rPr>
                <w:spacing w:val="8"/>
              </w:rPr>
              <w:t xml:space="preserve">  </w:t>
            </w:r>
            <w:r>
              <w:rPr/>
              <w:t>前</w:t>
            </w:r>
          </w:p>
        </w:tc>
        <w:tc>
          <w:tcPr>
            <w:tcW w:w="340" w:type="dxa"/>
            <w:vAlign w:val="top"/>
          </w:tcPr>
          <w:p>
            <w:pPr>
              <w:pStyle w:val="TableText"/>
              <w:ind w:left="85"/>
              <w:spacing w:before="99" w:line="221" w:lineRule="auto"/>
              <w:rPr/>
            </w:pPr>
            <w:r>
              <w:rPr/>
              <w:t>早</w:t>
            </w:r>
          </w:p>
        </w:tc>
        <w:tc>
          <w:tcPr>
            <w:tcW w:w="350" w:type="dxa"/>
            <w:vAlign w:val="top"/>
          </w:tcPr>
          <w:p>
            <w:pPr>
              <w:pStyle w:val="TableText"/>
              <w:ind w:left="84"/>
              <w:spacing w:before="89" w:line="220" w:lineRule="auto"/>
              <w:rPr/>
            </w:pPr>
            <w:r>
              <w:rPr/>
              <w:t>中</w:t>
            </w:r>
          </w:p>
        </w:tc>
        <w:tc>
          <w:tcPr>
            <w:tcW w:w="340" w:type="dxa"/>
            <w:vAlign w:val="top"/>
          </w:tcPr>
          <w:p>
            <w:pPr>
              <w:pStyle w:val="TableText"/>
              <w:ind w:left="85"/>
              <w:spacing w:before="99" w:line="220" w:lineRule="auto"/>
              <w:rPr/>
            </w:pPr>
            <w:r>
              <w:rPr/>
              <w:t>晚</w:t>
            </w:r>
          </w:p>
        </w:tc>
        <w:tc>
          <w:tcPr>
            <w:tcW w:w="350" w:type="dxa"/>
            <w:vAlign w:val="top"/>
            <w:textDirection w:val="tbRlV"/>
          </w:tcPr>
          <w:p>
            <w:pPr>
              <w:pStyle w:val="TableText"/>
              <w:ind w:left="69"/>
              <w:spacing w:before="100" w:line="201" w:lineRule="auto"/>
              <w:rPr/>
            </w:pPr>
            <w:r>
              <w:rPr/>
              <w:t>睡</w:t>
            </w:r>
            <w:r>
              <w:rPr>
                <w:spacing w:val="8"/>
              </w:rPr>
              <w:t xml:space="preserve">  </w:t>
            </w:r>
            <w:r>
              <w:rPr/>
              <w:t>前</w:t>
            </w:r>
          </w:p>
        </w:tc>
        <w:tc>
          <w:tcPr>
            <w:tcW w:w="350" w:type="dxa"/>
            <w:vAlign w:val="top"/>
          </w:tcPr>
          <w:p>
            <w:pPr>
              <w:pStyle w:val="TableText"/>
              <w:ind w:left="85"/>
              <w:spacing w:before="99" w:line="221" w:lineRule="auto"/>
              <w:rPr/>
            </w:pPr>
            <w:r>
              <w:rPr/>
              <w:t>早</w:t>
            </w:r>
          </w:p>
        </w:tc>
        <w:tc>
          <w:tcPr>
            <w:tcW w:w="350" w:type="dxa"/>
            <w:vAlign w:val="top"/>
          </w:tcPr>
          <w:p>
            <w:pPr>
              <w:pStyle w:val="TableText"/>
              <w:ind w:left="85"/>
              <w:spacing w:before="79" w:line="220" w:lineRule="auto"/>
              <w:rPr/>
            </w:pPr>
            <w:r>
              <w:rPr/>
              <w:t>中</w:t>
            </w:r>
          </w:p>
        </w:tc>
        <w:tc>
          <w:tcPr>
            <w:tcW w:w="340" w:type="dxa"/>
            <w:vAlign w:val="top"/>
          </w:tcPr>
          <w:p>
            <w:pPr>
              <w:pStyle w:val="TableText"/>
              <w:ind w:left="85"/>
              <w:spacing w:before="89" w:line="220" w:lineRule="auto"/>
              <w:rPr/>
            </w:pPr>
            <w:r>
              <w:rPr/>
              <w:t>晚</w:t>
            </w:r>
          </w:p>
        </w:tc>
        <w:tc>
          <w:tcPr>
            <w:tcW w:w="350" w:type="dxa"/>
            <w:vAlign w:val="top"/>
            <w:textDirection w:val="tbRlV"/>
          </w:tcPr>
          <w:p>
            <w:pPr>
              <w:pStyle w:val="TableText"/>
              <w:ind w:left="69"/>
              <w:spacing w:before="100" w:line="201" w:lineRule="auto"/>
              <w:rPr/>
            </w:pPr>
            <w:r>
              <w:rPr/>
              <w:t>睡</w:t>
            </w:r>
            <w:r>
              <w:rPr>
                <w:spacing w:val="8"/>
              </w:rPr>
              <w:t xml:space="preserve">  </w:t>
            </w:r>
            <w:r>
              <w:rPr/>
              <w:t>前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165" w:right="172"/>
              <w:spacing w:before="79" w:line="204" w:lineRule="auto"/>
              <w:jc w:val="both"/>
              <w:rPr/>
            </w:pPr>
            <w:r>
              <w:rPr>
                <w:spacing w:val="-8"/>
              </w:rPr>
              <w:t>早</w:t>
            </w:r>
            <w:r>
              <w:rPr/>
              <w:t xml:space="preserve"> </w:t>
            </w:r>
            <w:r>
              <w:rPr>
                <w:spacing w:val="21"/>
                <w:w w:val="101"/>
              </w:rPr>
              <w:t>1</w:t>
            </w:r>
            <w:r>
              <w:rPr/>
              <w:t xml:space="preserve"> </w:t>
            </w:r>
            <w:r>
              <w:rPr>
                <w:spacing w:val="-9"/>
              </w:rPr>
              <w:t>午</w:t>
            </w:r>
          </w:p>
        </w:tc>
        <w:tc>
          <w:tcPr>
            <w:tcW w:w="510" w:type="dxa"/>
            <w:vAlign w:val="top"/>
          </w:tcPr>
          <w:p>
            <w:pPr>
              <w:pStyle w:val="TableText"/>
              <w:ind w:left="175" w:right="179" w:hanging="10"/>
              <w:spacing w:before="79" w:line="204" w:lineRule="auto"/>
              <w:jc w:val="both"/>
              <w:rPr/>
            </w:pPr>
            <w:r>
              <w:rPr>
                <w:spacing w:val="-22"/>
              </w:rPr>
              <w:t>中</w:t>
            </w:r>
            <w:r>
              <w:rPr/>
              <w:t xml:space="preserve"> </w:t>
            </w:r>
            <w:r>
              <w:rPr>
                <w:spacing w:val="16"/>
                <w:w w:val="107"/>
              </w:rPr>
              <w:t>2</w:t>
            </w:r>
            <w:r>
              <w:rPr/>
              <w:t xml:space="preserve"> </w:t>
            </w:r>
            <w:r>
              <w:rPr>
                <w:spacing w:val="-15"/>
              </w:rPr>
              <w:t>晚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165" w:right="164"/>
              <w:spacing w:before="88" w:line="211" w:lineRule="auto"/>
              <w:tabs>
                <w:tab w:val="left" w:pos="255"/>
              </w:tabs>
              <w:jc w:val="right"/>
              <w:rPr/>
            </w:pPr>
            <w:r>
              <w:rPr>
                <w:spacing w:val="-15"/>
              </w:rPr>
              <w:t>晚</w:t>
            </w:r>
            <w:r>
              <w:rPr/>
              <w:t xml:space="preserve"> </w:t>
            </w:r>
            <w:r>
              <w:rPr/>
              <w:tab/>
            </w:r>
            <w:r>
              <w:rPr>
                <w:spacing w:val="-10"/>
              </w:rPr>
              <w:t>3</w:t>
            </w:r>
            <w:r>
              <w:rPr/>
              <w:t xml:space="preserve"> </w:t>
            </w:r>
            <w:r>
              <w:rPr>
                <w:spacing w:val="-10"/>
                <w:w w:val="98"/>
              </w:rPr>
              <w:t>睡</w:t>
            </w:r>
          </w:p>
        </w:tc>
        <w:tc>
          <w:tcPr>
            <w:tcW w:w="510" w:type="dxa"/>
            <w:vAlign w:val="top"/>
          </w:tcPr>
          <w:p>
            <w:pPr>
              <w:pStyle w:val="TableText"/>
              <w:ind w:left="164" w:right="182"/>
              <w:spacing w:before="98" w:line="201" w:lineRule="auto"/>
              <w:jc w:val="both"/>
              <w:rPr/>
            </w:pPr>
            <w:r>
              <w:rPr>
                <w:spacing w:val="-10"/>
                <w:w w:val="98"/>
              </w:rPr>
              <w:t>睡</w:t>
            </w:r>
            <w:r>
              <w:rPr/>
              <w:t xml:space="preserve"> </w:t>
            </w:r>
            <w:r>
              <w:rPr>
                <w:spacing w:val="14"/>
                <w:w w:val="125"/>
              </w:rPr>
              <w:t>4</w:t>
            </w:r>
            <w:r>
              <w:rPr/>
              <w:t xml:space="preserve"> </w:t>
            </w:r>
            <w:r>
              <w:rPr>
                <w:spacing w:val="-8"/>
              </w:rPr>
              <w:t>早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84" w:right="3" w:hanging="70"/>
              <w:spacing w:before="90" w:line="316" w:lineRule="auto"/>
              <w:rPr/>
            </w:pPr>
            <w:r>
              <w:rPr>
                <w:spacing w:val="-3"/>
              </w:rPr>
              <w:t>24小时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尿糖</w:t>
            </w:r>
          </w:p>
        </w:tc>
        <w:tc>
          <w:tcPr>
            <w:tcW w:w="517" w:type="dxa"/>
            <w:vAlign w:val="top"/>
            <w:tcBorders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627" w:hRule="atLeast"/>
        </w:trPr>
        <w:tc>
          <w:tcPr>
            <w:tcW w:w="310" w:type="dxa"/>
            <w:vAlign w:val="top"/>
            <w:textDirection w:val="tbRlV"/>
            <w:tcBorders>
              <w:left w:val="nil"/>
            </w:tcBorders>
          </w:tcPr>
          <w:p>
            <w:pPr>
              <w:pStyle w:val="TableText"/>
              <w:ind w:left="404"/>
              <w:spacing w:before="81" w:line="201" w:lineRule="auto"/>
              <w:rPr/>
            </w:pPr>
            <w:r>
              <w:rPr/>
              <w:t>七月十五日</w:t>
            </w:r>
          </w:p>
        </w:tc>
        <w:tc>
          <w:tcPr>
            <w:tcW w:w="350" w:type="dxa"/>
            <w:vAlign w:val="top"/>
          </w:tcPr>
          <w:p>
            <w:pPr>
              <w:spacing w:line="342" w:lineRule="auto"/>
              <w:rPr>
                <w:rFonts w:ascii="Arial"/>
                <w:sz w:val="21"/>
              </w:rPr>
            </w:pPr>
            <w:r/>
          </w:p>
          <w:p>
            <w:pPr>
              <w:spacing w:line="34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85"/>
              <w:spacing w:before="52" w:line="220" w:lineRule="auto"/>
              <w:rPr/>
            </w:pPr>
            <w:r>
              <w:rPr/>
              <w:t>阴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195" w:right="81" w:hanging="100"/>
              <w:spacing w:before="180" w:line="215" w:lineRule="auto"/>
              <w:rPr/>
            </w:pPr>
            <w:r>
              <w:rPr>
                <w:spacing w:val="-4"/>
              </w:rPr>
              <w:t>气功</w:t>
            </w:r>
            <w:r>
              <w:rPr/>
              <w:t xml:space="preserve"> </w:t>
            </w:r>
            <w:r>
              <w:rPr>
                <w:spacing w:val="-5"/>
              </w:rPr>
              <w:t>10</w:t>
            </w:r>
          </w:p>
          <w:p>
            <w:pPr>
              <w:pStyle w:val="TableText"/>
              <w:ind w:left="95"/>
              <w:spacing w:before="107" w:line="220" w:lineRule="auto"/>
              <w:rPr/>
            </w:pPr>
            <w:r>
              <w:rPr>
                <w:spacing w:val="3"/>
              </w:rPr>
              <w:t>中药</w:t>
            </w:r>
          </w:p>
          <w:p>
            <w:pPr>
              <w:pStyle w:val="TableText"/>
              <w:ind w:left="175"/>
              <w:spacing w:before="39" w:line="184" w:lineRule="auto"/>
              <w:rPr/>
            </w:pPr>
            <w:r>
              <w:rPr>
                <w:spacing w:val="-5"/>
              </w:rPr>
              <w:t>100</w:t>
            </w:r>
          </w:p>
          <w:p>
            <w:pPr>
              <w:pStyle w:val="TableText"/>
              <w:ind w:left="264" w:right="80" w:hanging="169"/>
              <w:spacing w:before="99" w:line="226" w:lineRule="auto"/>
              <w:rPr/>
            </w:pPr>
            <w:r>
              <w:rPr>
                <w:spacing w:val="-3"/>
              </w:rPr>
              <w:t>散步</w:t>
            </w:r>
            <w:r>
              <w:rPr/>
              <w:t xml:space="preserve"> </w:t>
            </w:r>
            <w:r>
              <w:rPr>
                <w:spacing w:val="-10"/>
              </w:rPr>
              <w:t>10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205"/>
              <w:spacing w:before="289" w:line="80" w:lineRule="exact"/>
              <w:rPr/>
            </w:pPr>
            <w:r>
              <w:rPr>
                <w:position w:val="1"/>
              </w:rPr>
              <w:t>。</w:t>
            </w:r>
          </w:p>
          <w:p>
            <w:pPr>
              <w:pStyle w:val="TableText"/>
              <w:ind w:left="173" w:right="77" w:hanging="89"/>
              <w:spacing w:before="290" w:line="245" w:lineRule="auto"/>
              <w:rPr/>
            </w:pPr>
            <w:r>
              <w:rPr>
                <w:spacing w:val="3"/>
              </w:rPr>
              <w:t>中药</w:t>
            </w:r>
            <w:r>
              <w:rPr/>
              <w:t xml:space="preserve"> </w:t>
            </w:r>
            <w:r>
              <w:rPr>
                <w:spacing w:val="-5"/>
              </w:rPr>
              <w:t>100</w:t>
            </w:r>
          </w:p>
          <w:p>
            <w:pPr>
              <w:pStyle w:val="TableText"/>
              <w:ind w:left="165" w:right="173"/>
              <w:spacing w:before="75" w:line="216" w:lineRule="auto"/>
              <w:rPr/>
            </w:pPr>
            <w:r>
              <w:rPr>
                <w:spacing w:val="-9"/>
              </w:rPr>
              <w:t>步</w:t>
            </w:r>
            <w:r>
              <w:rPr/>
              <w:t xml:space="preserve"> </w:t>
            </w:r>
            <w:r>
              <w:rPr>
                <w:spacing w:val="-5"/>
              </w:rPr>
              <w:t>10</w:t>
            </w:r>
          </w:p>
        </w:tc>
        <w:tc>
          <w:tcPr>
            <w:tcW w:w="510" w:type="dxa"/>
            <w:vAlign w:val="top"/>
          </w:tcPr>
          <w:p>
            <w:pPr>
              <w:pStyle w:val="TableText"/>
              <w:ind w:left="165" w:right="181"/>
              <w:spacing w:before="182" w:line="224" w:lineRule="auto"/>
              <w:rPr/>
            </w:pPr>
            <w:r>
              <w:rPr>
                <w:spacing w:val="-7"/>
              </w:rPr>
              <w:t>气</w:t>
            </w:r>
            <w:r>
              <w:rPr/>
              <w:t xml:space="preserve"> </w:t>
            </w:r>
            <w:r>
              <w:rPr>
                <w:spacing w:val="-5"/>
              </w:rPr>
              <w:t>10</w:t>
            </w:r>
          </w:p>
          <w:p>
            <w:pPr>
              <w:pStyle w:val="TableText"/>
              <w:ind w:left="184" w:right="87" w:hanging="99"/>
              <w:spacing w:before="90" w:line="235" w:lineRule="auto"/>
              <w:rPr/>
            </w:pPr>
            <w:r>
              <w:rPr>
                <w:spacing w:val="3"/>
              </w:rPr>
              <w:t>中药</w:t>
            </w:r>
            <w:r>
              <w:rPr/>
              <w:t xml:space="preserve"> </w:t>
            </w:r>
            <w:r>
              <w:rPr>
                <w:spacing w:val="-7"/>
              </w:rPr>
              <w:t>100</w:t>
            </w:r>
          </w:p>
          <w:p>
            <w:pPr>
              <w:pStyle w:val="TableText"/>
              <w:ind w:left="165" w:right="183"/>
              <w:spacing w:before="81" w:line="226" w:lineRule="auto"/>
              <w:rPr/>
            </w:pPr>
            <w:r>
              <w:rPr>
                <w:spacing w:val="-9"/>
              </w:rPr>
              <w:t>步</w:t>
            </w:r>
            <w:r>
              <w:rPr/>
              <w:t xml:space="preserve"> </w:t>
            </w:r>
            <w:r>
              <w:rPr>
                <w:spacing w:val="-5"/>
              </w:rPr>
              <w:t>10</w:t>
            </w:r>
          </w:p>
        </w:tc>
        <w:tc>
          <w:tcPr>
            <w:tcW w:w="510" w:type="dxa"/>
            <w:vAlign w:val="top"/>
          </w:tcPr>
          <w:p>
            <w:pPr>
              <w:pStyle w:val="TableText"/>
              <w:ind w:left="184" w:right="173" w:hanging="90"/>
              <w:spacing w:before="161" w:line="234" w:lineRule="auto"/>
              <w:rPr/>
            </w:pPr>
            <w:r>
              <w:rPr>
                <w:spacing w:val="-7"/>
              </w:rPr>
              <w:t>气</w:t>
            </w:r>
            <w:r>
              <w:rPr/>
              <w:t xml:space="preserve">  </w:t>
            </w:r>
            <w:r>
              <w:rPr>
                <w:spacing w:val="-10"/>
              </w:rPr>
              <w:t>10</w:t>
            </w:r>
          </w:p>
          <w:p>
            <w:pPr>
              <w:pStyle w:val="TableText"/>
              <w:ind w:left="184" w:right="67" w:hanging="80"/>
              <w:spacing w:before="82" w:line="245" w:lineRule="auto"/>
              <w:rPr/>
            </w:pPr>
            <w:r>
              <w:rPr>
                <w:spacing w:val="3"/>
              </w:rPr>
              <w:t>中药</w:t>
            </w:r>
            <w:r>
              <w:rPr/>
              <w:t xml:space="preserve"> </w:t>
            </w:r>
            <w:r>
              <w:rPr>
                <w:spacing w:val="-5"/>
              </w:rPr>
              <w:t>100</w:t>
            </w:r>
          </w:p>
          <w:p>
            <w:pPr>
              <w:pStyle w:val="TableText"/>
              <w:ind w:left="104" w:right="183"/>
              <w:spacing w:before="74" w:line="226" w:lineRule="auto"/>
              <w:jc w:val="right"/>
              <w:rPr/>
            </w:pPr>
            <w:r>
              <w:rPr>
                <w:spacing w:val="-9"/>
              </w:rPr>
              <w:t>步</w:t>
            </w:r>
            <w:r>
              <w:rPr/>
              <w:t xml:space="preserve">  </w:t>
            </w:r>
            <w:r>
              <w:rPr>
                <w:spacing w:val="-5"/>
              </w:rPr>
              <w:t>10</w:t>
            </w:r>
          </w:p>
        </w:tc>
        <w:tc>
          <w:tcPr>
            <w:tcW w:w="340" w:type="dxa"/>
            <w:vAlign w:val="top"/>
          </w:tcPr>
          <w:p>
            <w:pPr>
              <w:pStyle w:val="TableText"/>
              <w:ind w:left="125"/>
              <w:spacing w:before="220" w:line="184" w:lineRule="auto"/>
              <w:rPr/>
            </w:pPr>
            <w:r>
              <w:rPr/>
              <w:t>1</w:t>
            </w:r>
          </w:p>
        </w:tc>
        <w:tc>
          <w:tcPr>
            <w:tcW w:w="350" w:type="dxa"/>
            <w:vAlign w:val="top"/>
          </w:tcPr>
          <w:p>
            <w:pPr>
              <w:pStyle w:val="TableText"/>
              <w:ind w:left="125"/>
              <w:spacing w:before="221" w:line="183" w:lineRule="auto"/>
              <w:rPr/>
            </w:pPr>
            <w:r>
              <w:rPr/>
              <w:t>2</w:t>
            </w:r>
          </w:p>
        </w:tc>
        <w:tc>
          <w:tcPr>
            <w:tcW w:w="340" w:type="dxa"/>
            <w:vAlign w:val="top"/>
          </w:tcPr>
          <w:p>
            <w:pPr>
              <w:pStyle w:val="TableText"/>
              <w:ind w:left="125"/>
              <w:spacing w:before="221" w:line="183" w:lineRule="auto"/>
              <w:rPr/>
            </w:pPr>
            <w:r>
              <w:rPr/>
              <w:t>2</w:t>
            </w:r>
          </w:p>
        </w:tc>
        <w:tc>
          <w:tcPr>
            <w:tcW w:w="350" w:type="dxa"/>
            <w:vAlign w:val="top"/>
          </w:tcPr>
          <w:p>
            <w:pPr>
              <w:pStyle w:val="TableText"/>
              <w:ind w:left="125"/>
              <w:spacing w:before="220" w:line="184" w:lineRule="auto"/>
              <w:rPr/>
            </w:pPr>
            <w:r>
              <w:rPr/>
              <w:t>1</w:t>
            </w:r>
          </w:p>
        </w:tc>
        <w:tc>
          <w:tcPr>
            <w:tcW w:w="350" w:type="dxa"/>
            <w:vAlign w:val="top"/>
          </w:tcPr>
          <w:p>
            <w:pPr>
              <w:pStyle w:val="TableText"/>
              <w:ind w:left="124"/>
              <w:spacing w:before="196" w:line="226" w:lineRule="exact"/>
              <w:rPr/>
            </w:pPr>
            <w:r>
              <w:rPr>
                <w:position w:val="1"/>
              </w:rPr>
              <w:t>+</w:t>
            </w:r>
          </w:p>
        </w:tc>
        <w:tc>
          <w:tcPr>
            <w:tcW w:w="350" w:type="dxa"/>
            <w:vAlign w:val="top"/>
          </w:tcPr>
          <w:p>
            <w:pPr>
              <w:pStyle w:val="TableText"/>
              <w:ind w:left="85"/>
              <w:spacing w:before="193" w:line="224" w:lineRule="auto"/>
              <w:rPr/>
            </w:pPr>
            <w:r>
              <w:rPr/>
              <w:t>廿</w:t>
            </w:r>
          </w:p>
        </w:tc>
        <w:tc>
          <w:tcPr>
            <w:tcW w:w="340" w:type="dxa"/>
            <w:vAlign w:val="top"/>
          </w:tcPr>
          <w:p>
            <w:pPr>
              <w:pStyle w:val="TableText"/>
              <w:ind w:left="85"/>
              <w:spacing w:before="191" w:line="221" w:lineRule="auto"/>
              <w:rPr/>
            </w:pPr>
            <w:r>
              <w:rPr/>
              <w:t>卅</w:t>
            </w:r>
          </w:p>
        </w:tc>
        <w:tc>
          <w:tcPr>
            <w:tcW w:w="350" w:type="dxa"/>
            <w:vAlign w:val="top"/>
          </w:tcPr>
          <w:p>
            <w:pPr>
              <w:pStyle w:val="TableText"/>
              <w:ind w:left="85"/>
              <w:spacing w:before="191" w:line="221" w:lineRule="auto"/>
              <w:rPr/>
            </w:pPr>
            <w:r>
              <w:rPr/>
              <w:t>十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84"/>
              <w:spacing w:before="171" w:line="221" w:lineRule="auto"/>
              <w:rPr/>
            </w:pPr>
            <w:r>
              <w:rPr>
                <w:spacing w:val="-2"/>
              </w:rPr>
              <w:t>尿量</w:t>
            </w:r>
          </w:p>
          <w:p>
            <w:pPr>
              <w:pStyle w:val="TableText"/>
              <w:ind w:left="155"/>
              <w:spacing w:before="17" w:line="168" w:lineRule="auto"/>
              <w:rPr/>
            </w:pPr>
            <w:r>
              <w:rPr>
                <w:spacing w:val="-5"/>
              </w:rPr>
              <w:t>100</w:t>
            </w:r>
          </w:p>
          <w:p>
            <w:pPr>
              <w:pStyle w:val="TableText"/>
              <w:ind w:left="165"/>
              <w:spacing w:line="238" w:lineRule="auto"/>
              <w:rPr/>
            </w:pPr>
            <w:r>
              <w:rPr>
                <w:spacing w:val="-2"/>
              </w:rPr>
              <w:t>#?</w:t>
            </w:r>
          </w:p>
        </w:tc>
        <w:tc>
          <w:tcPr>
            <w:tcW w:w="510" w:type="dxa"/>
            <w:vAlign w:val="top"/>
          </w:tcPr>
          <w:p>
            <w:pPr>
              <w:spacing w:line="31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04" w:right="83" w:hanging="20"/>
              <w:spacing w:before="52" w:line="203" w:lineRule="auto"/>
              <w:rPr/>
            </w:pPr>
            <w:r>
              <w:rPr>
                <w:spacing w:val="-3"/>
              </w:rPr>
              <w:t>200</w:t>
            </w:r>
            <w:r>
              <w:rPr/>
              <w:t xml:space="preserve"> </w:t>
            </w:r>
            <w:r>
              <w:rPr/>
              <w:t>#</w:t>
            </w:r>
          </w:p>
        </w:tc>
        <w:tc>
          <w:tcPr>
            <w:tcW w:w="500" w:type="dxa"/>
            <w:vAlign w:val="top"/>
          </w:tcPr>
          <w:p>
            <w:pPr>
              <w:spacing w:line="31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04" w:right="94" w:hanging="39"/>
              <w:spacing w:before="52" w:line="214" w:lineRule="auto"/>
              <w:rPr/>
            </w:pPr>
            <w:r>
              <w:rPr>
                <w:spacing w:val="-4"/>
              </w:rPr>
              <w:t>300</w:t>
            </w:r>
            <w:r>
              <w:rPr>
                <w:spacing w:val="1"/>
              </w:rPr>
              <w:t xml:space="preserve"> </w:t>
            </w:r>
            <w:r>
              <w:rPr/>
              <w:t>+</w:t>
            </w:r>
          </w:p>
        </w:tc>
        <w:tc>
          <w:tcPr>
            <w:tcW w:w="510" w:type="dxa"/>
            <w:vAlign w:val="top"/>
          </w:tcPr>
          <w:p>
            <w:pPr>
              <w:spacing w:line="31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03" w:right="104" w:hanging="39"/>
              <w:spacing w:before="52" w:line="203" w:lineRule="auto"/>
              <w:rPr/>
            </w:pPr>
            <w:r>
              <w:rPr>
                <w:spacing w:val="-4"/>
              </w:rPr>
              <w:t>500</w:t>
            </w:r>
            <w:r>
              <w:rPr>
                <w:spacing w:val="1"/>
              </w:rPr>
              <w:t xml:space="preserve"> </w:t>
            </w:r>
            <w:r>
              <w:rPr/>
              <w:t>#</w:t>
            </w:r>
          </w:p>
        </w:tc>
        <w:tc>
          <w:tcPr>
            <w:tcW w:w="5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17" w:type="dxa"/>
            <w:vAlign w:val="top"/>
            <w:tcBorders>
              <w:right w:val="nil"/>
            </w:tcBorders>
          </w:tcPr>
          <w:p>
            <w:pPr>
              <w:pStyle w:val="TableText"/>
              <w:ind w:left="15" w:right="24"/>
              <w:spacing w:before="160" w:line="204" w:lineRule="auto"/>
              <w:jc w:val="right"/>
              <w:rPr/>
            </w:pPr>
            <w:r>
              <w:rPr>
                <w:spacing w:val="-3"/>
              </w:rPr>
              <w:t>无特殊</w:t>
            </w:r>
            <w:r>
              <w:rPr/>
              <w:t xml:space="preserve"> </w:t>
            </w:r>
            <w:r>
              <w:rPr>
                <w:spacing w:val="3"/>
              </w:rPr>
              <w:t>(气功</w:t>
            </w:r>
            <w:r>
              <w:rPr/>
              <w:t xml:space="preserve">  </w:t>
            </w:r>
            <w:r>
              <w:rPr/>
              <w:t>帮</w:t>
            </w:r>
          </w:p>
          <w:p>
            <w:pPr>
              <w:pStyle w:val="TableText"/>
              <w:ind w:left="15"/>
              <w:spacing w:before="131" w:line="200" w:lineRule="auto"/>
              <w:rPr/>
            </w:pPr>
            <w:r>
              <w:rPr>
                <w:spacing w:val="5"/>
              </w:rPr>
              <w:t>药是消</w:t>
            </w:r>
            <w:r>
              <w:rPr/>
              <w:t xml:space="preserve"> </w:t>
            </w:r>
            <w:r>
              <w:rPr>
                <w:spacing w:val="-1"/>
              </w:rPr>
              <w:t>渴方，</w:t>
            </w:r>
            <w:r>
              <w:rPr>
                <w:spacing w:val="1"/>
              </w:rPr>
              <w:t xml:space="preserve"> </w:t>
            </w:r>
            <w:r>
              <w:rPr>
                <w:spacing w:val="5"/>
              </w:rPr>
              <w:t>散步中</w:t>
            </w:r>
            <w:r>
              <w:rPr/>
              <w:t xml:space="preserve"> </w:t>
            </w:r>
            <w:r>
              <w:rPr>
                <w:spacing w:val="-3"/>
              </w:rPr>
              <w:t>速</w:t>
            </w:r>
            <w:r>
              <w:rPr>
                <w:spacing w:val="-33"/>
              </w:rPr>
              <w:t xml:space="preserve"> </w:t>
            </w:r>
            <w:r>
              <w:rPr>
                <w:spacing w:val="-3"/>
              </w:rPr>
              <w:t>)</w:t>
            </w:r>
          </w:p>
        </w:tc>
      </w:tr>
      <w:tr>
        <w:trPr>
          <w:trHeight w:val="1791" w:hRule="atLeast"/>
        </w:trPr>
        <w:tc>
          <w:tcPr>
            <w:tcW w:w="310" w:type="dxa"/>
            <w:vAlign w:val="top"/>
            <w:textDirection w:val="tbRlV"/>
            <w:tcBorders>
              <w:left w:val="nil"/>
            </w:tcBorders>
          </w:tcPr>
          <w:p>
            <w:pPr>
              <w:pStyle w:val="TableText"/>
              <w:ind w:left="567"/>
              <w:spacing w:before="81" w:line="201" w:lineRule="auto"/>
              <w:rPr/>
            </w:pPr>
            <w:r>
              <w:rPr/>
              <w:t>七月十六</w:t>
            </w:r>
          </w:p>
        </w:tc>
        <w:tc>
          <w:tcPr>
            <w:tcW w:w="35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1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1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4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4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4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1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1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17" w:type="dxa"/>
            <w:vAlign w:val="top"/>
            <w:tcBorders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pStyle w:val="BodyText"/>
        <w:rPr/>
      </w:pPr>
      <w:r/>
    </w:p>
    <w:p>
      <w:pPr>
        <w:sectPr>
          <w:footerReference w:type="default" r:id="rId110"/>
          <w:pgSz w:w="10440" w:h="7060"/>
          <w:pgMar w:top="400" w:right="842" w:bottom="400" w:left="721" w:header="0" w:footer="0" w:gutter="0"/>
        </w:sectPr>
        <w:rPr/>
      </w:pPr>
    </w:p>
    <w:p>
      <w:pPr>
        <w:pStyle w:val="BodyText"/>
        <w:spacing w:line="255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ind w:left="4128"/>
        <w:spacing w:before="62" w:line="222" w:lineRule="auto"/>
        <w:rPr>
          <w:rFonts w:ascii="FangSong" w:hAnsi="FangSong" w:eastAsia="FangSong" w:cs="FangSong"/>
          <w:sz w:val="19"/>
          <w:szCs w:val="19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2964864" behindDoc="0" locked="0" layoutInCell="1" allowOverlap="1">
                <wp:simplePos x="0" y="0"/>
                <wp:positionH relativeFrom="column">
                  <wp:posOffset>-197599</wp:posOffset>
                </wp:positionH>
                <wp:positionV relativeFrom="paragraph">
                  <wp:posOffset>3154490</wp:posOffset>
                </wp:positionV>
                <wp:extent cx="483234" cy="189229"/>
                <wp:effectExtent l="0" t="0" r="0" b="0"/>
                <wp:wrapNone/>
                <wp:docPr id="22" name="TextBox 22"/>
                <wp:cNvGraphicFramePr/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 rot="5400000">
                          <a:off x="-197599" y="3154490"/>
                          <a:ext cx="483234" cy="18922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79" w:line="183" w:lineRule="auto"/>
                              <w:rPr>
                                <w:rFonts w:ascii="SimSun" w:hAnsi="SimSun" w:eastAsia="SimSun" w:cs="SimSu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20"/>
                                <w:szCs w:val="20"/>
                                <w:spacing w:val="-7"/>
                              </w:rPr>
                              <w:t>-</w:t>
                            </w:r>
                            <w:r>
                              <w:rPr>
                                <w:rFonts w:ascii="SimSun" w:hAnsi="SimSun" w:eastAsia="SimSun" w:cs="SimSun"/>
                                <w:sz w:val="20"/>
                                <w:szCs w:val="2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 w:eastAsia="SimSun" w:cs="SimSun"/>
                                <w:sz w:val="20"/>
                                <w:szCs w:val="20"/>
                                <w:spacing w:val="-7"/>
                              </w:rPr>
                              <w:t>9</w:t>
                            </w:r>
                            <w:r>
                              <w:rPr>
                                <w:rFonts w:ascii="SimSun" w:hAnsi="SimSun" w:eastAsia="SimSun" w:cs="SimSun"/>
                                <w:sz w:val="20"/>
                                <w:szCs w:val="2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 w:eastAsia="SimSun" w:cs="SimSun"/>
                                <w:sz w:val="20"/>
                                <w:szCs w:val="20"/>
                                <w:spacing w:val="-7"/>
                              </w:rPr>
                              <w:t>5</w:t>
                            </w:r>
                            <w:r>
                              <w:rPr>
                                <w:rFonts w:ascii="SimSun" w:hAnsi="SimSun" w:eastAsia="SimSun" w:cs="SimSun"/>
                                <w:sz w:val="20"/>
                                <w:szCs w:val="2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 w:eastAsia="SimSun" w:cs="SimSun"/>
                                <w:sz w:val="20"/>
                                <w:szCs w:val="20"/>
                                <w:spacing w:val="-7"/>
                              </w:rPr>
                              <w:t>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8" style="position:absolute;margin-left:-15.559pt;margin-top:248.385pt;mso-position-vertical-relative:text;mso-position-horizontal-relative:text;width:38.05pt;height:14.9pt;z-index:252964864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79" w:line="183" w:lineRule="auto"/>
                        <w:rPr>
                          <w:rFonts w:ascii="SimSun" w:hAnsi="SimSun" w:eastAsia="SimSun" w:cs="SimSun"/>
                          <w:sz w:val="20"/>
                          <w:szCs w:val="20"/>
                        </w:rPr>
                      </w:pPr>
                      <w:r>
                        <w:rPr>
                          <w:rFonts w:ascii="SimSun" w:hAnsi="SimSun" w:eastAsia="SimSun" w:cs="SimSun"/>
                          <w:sz w:val="20"/>
                          <w:szCs w:val="20"/>
                          <w:spacing w:val="-7"/>
                        </w:rPr>
                        <w:t>-</w:t>
                      </w:r>
                      <w:r>
                        <w:rPr>
                          <w:rFonts w:ascii="SimSun" w:hAnsi="SimSun" w:eastAsia="SimSun" w:cs="SimSun"/>
                          <w:sz w:val="20"/>
                          <w:szCs w:val="20"/>
                          <w:spacing w:val="-16"/>
                        </w:rPr>
                        <w:t xml:space="preserve"> </w:t>
                      </w:r>
                      <w:r>
                        <w:rPr>
                          <w:rFonts w:ascii="SimSun" w:hAnsi="SimSun" w:eastAsia="SimSun" w:cs="SimSun"/>
                          <w:sz w:val="20"/>
                          <w:szCs w:val="20"/>
                          <w:spacing w:val="-7"/>
                        </w:rPr>
                        <w:t>9</w:t>
                      </w:r>
                      <w:r>
                        <w:rPr>
                          <w:rFonts w:ascii="SimSun" w:hAnsi="SimSun" w:eastAsia="SimSun" w:cs="SimSun"/>
                          <w:sz w:val="20"/>
                          <w:szCs w:val="20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SimSun" w:hAnsi="SimSun" w:eastAsia="SimSun" w:cs="SimSun"/>
                          <w:sz w:val="20"/>
                          <w:szCs w:val="20"/>
                          <w:spacing w:val="-7"/>
                        </w:rPr>
                        <w:t>5</w:t>
                      </w:r>
                      <w:r>
                        <w:rPr>
                          <w:rFonts w:ascii="SimSun" w:hAnsi="SimSun" w:eastAsia="SimSun" w:cs="SimSun"/>
                          <w:sz w:val="20"/>
                          <w:szCs w:val="20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SimSun" w:hAnsi="SimSun" w:eastAsia="SimSun" w:cs="SimSun"/>
                          <w:sz w:val="20"/>
                          <w:szCs w:val="20"/>
                          <w:spacing w:val="-7"/>
                        </w:rPr>
                        <w:t>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angSong" w:hAnsi="FangSong" w:eastAsia="FangSong" w:cs="FangSong"/>
          <w:sz w:val="19"/>
          <w:szCs w:val="19"/>
          <w:spacing w:val="2"/>
        </w:rPr>
        <w:t>记录表格(2)</w:t>
      </w:r>
    </w:p>
    <w:p>
      <w:pPr>
        <w:spacing w:line="89" w:lineRule="exact"/>
        <w:rPr/>
      </w:pPr>
      <w:r/>
    </w:p>
    <w:tbl>
      <w:tblPr>
        <w:tblStyle w:val="TableNormal"/>
        <w:tblW w:w="8450" w:type="dxa"/>
        <w:tblInd w:w="368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350"/>
        <w:gridCol w:w="350"/>
        <w:gridCol w:w="500"/>
        <w:gridCol w:w="660"/>
        <w:gridCol w:w="670"/>
        <w:gridCol w:w="660"/>
        <w:gridCol w:w="660"/>
        <w:gridCol w:w="660"/>
        <w:gridCol w:w="660"/>
        <w:gridCol w:w="660"/>
        <w:gridCol w:w="350"/>
        <w:gridCol w:w="660"/>
        <w:gridCol w:w="1610"/>
      </w:tblGrid>
      <w:tr>
        <w:trPr>
          <w:trHeight w:val="314" w:hRule="atLeast"/>
        </w:trPr>
        <w:tc>
          <w:tcPr>
            <w:tcW w:w="350" w:type="dxa"/>
            <w:vAlign w:val="top"/>
            <w:vMerge w:val="restart"/>
            <w:textDirection w:val="tbRlV"/>
            <w:tcBorders>
              <w:left w:val="nil"/>
              <w:bottom w:val="nil"/>
            </w:tcBorders>
          </w:tcPr>
          <w:p>
            <w:pPr>
              <w:pStyle w:val="TableText"/>
              <w:ind w:left="76"/>
              <w:spacing w:before="111" w:line="195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日</w:t>
            </w:r>
            <w:r>
              <w:rPr>
                <w:sz w:val="10"/>
                <w:szCs w:val="10"/>
                <w:spacing w:val="8"/>
              </w:rPr>
              <w:t xml:space="preserve">     </w:t>
            </w:r>
            <w:r>
              <w:rPr>
                <w:sz w:val="10"/>
                <w:szCs w:val="10"/>
              </w:rPr>
              <w:t>期</w:t>
            </w:r>
          </w:p>
        </w:tc>
        <w:tc>
          <w:tcPr>
            <w:tcW w:w="350" w:type="dxa"/>
            <w:vAlign w:val="top"/>
            <w:vMerge w:val="restart"/>
            <w:textDirection w:val="tbRlV"/>
            <w:tcBorders>
              <w:bottom w:val="nil"/>
            </w:tcBorders>
          </w:tcPr>
          <w:p>
            <w:pPr>
              <w:pStyle w:val="TableText"/>
              <w:ind w:left="72"/>
              <w:spacing w:before="82" w:line="199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天</w:t>
            </w:r>
            <w:r>
              <w:rPr>
                <w:sz w:val="15"/>
                <w:szCs w:val="15"/>
                <w:spacing w:val="23"/>
              </w:rPr>
              <w:t xml:space="preserve">  </w:t>
            </w:r>
            <w:r>
              <w:rPr>
                <w:sz w:val="15"/>
                <w:szCs w:val="15"/>
              </w:rPr>
              <w:t>气</w:t>
            </w:r>
          </w:p>
        </w:tc>
        <w:tc>
          <w:tcPr>
            <w:tcW w:w="500" w:type="dxa"/>
            <w:vAlign w:val="top"/>
            <w:vMerge w:val="restart"/>
            <w:textDirection w:val="tbRlV"/>
            <w:tcBorders>
              <w:bottom w:val="nil"/>
            </w:tcBorders>
          </w:tcPr>
          <w:p>
            <w:pPr>
              <w:pStyle w:val="TableText"/>
              <w:ind w:left="76"/>
              <w:spacing w:before="180" w:line="201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分</w:t>
            </w:r>
            <w:r>
              <w:rPr>
                <w:sz w:val="15"/>
                <w:szCs w:val="15"/>
                <w:spacing w:val="21"/>
              </w:rPr>
              <w:t xml:space="preserve">  </w:t>
            </w:r>
            <w:r>
              <w:rPr>
                <w:sz w:val="15"/>
                <w:szCs w:val="15"/>
              </w:rPr>
              <w:t>段</w:t>
            </w:r>
          </w:p>
        </w:tc>
        <w:tc>
          <w:tcPr>
            <w:tcW w:w="660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74" w:right="180"/>
              <w:spacing w:before="171" w:line="214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3"/>
              </w:rPr>
              <w:t>胰岛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  <w:spacing w:val="-4"/>
              </w:rPr>
              <w:t>素量</w:t>
            </w:r>
          </w:p>
        </w:tc>
        <w:tc>
          <w:tcPr>
            <w:tcW w:w="670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74" w:right="179"/>
              <w:spacing w:before="172" w:line="214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2"/>
              </w:rPr>
              <w:t>口服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  <w:spacing w:val="-2"/>
              </w:rPr>
              <w:t>药量</w:t>
            </w:r>
          </w:p>
        </w:tc>
        <w:tc>
          <w:tcPr>
            <w:tcW w:w="2640" w:type="dxa"/>
            <w:vAlign w:val="top"/>
            <w:gridSpan w:val="4"/>
          </w:tcPr>
          <w:p>
            <w:pPr>
              <w:pStyle w:val="TableText"/>
              <w:ind w:left="785"/>
              <w:spacing w:before="81" w:line="219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5"/>
              </w:rPr>
              <w:t>共</w:t>
            </w:r>
            <w:r>
              <w:rPr>
                <w:sz w:val="15"/>
                <w:szCs w:val="15"/>
                <w:spacing w:val="4"/>
              </w:rPr>
              <w:t xml:space="preserve">  </w:t>
            </w:r>
            <w:r>
              <w:rPr>
                <w:sz w:val="15"/>
                <w:szCs w:val="15"/>
                <w:spacing w:val="-5"/>
              </w:rPr>
              <w:t>它</w:t>
            </w:r>
            <w:r>
              <w:rPr>
                <w:sz w:val="15"/>
                <w:szCs w:val="15"/>
                <w:spacing w:val="2"/>
              </w:rPr>
              <w:t xml:space="preserve">  </w:t>
            </w:r>
            <w:r>
              <w:rPr>
                <w:sz w:val="15"/>
                <w:szCs w:val="15"/>
                <w:spacing w:val="-5"/>
              </w:rPr>
              <w:t>疗</w:t>
            </w:r>
            <w:r>
              <w:rPr>
                <w:sz w:val="15"/>
                <w:szCs w:val="15"/>
                <w:spacing w:val="4"/>
              </w:rPr>
              <w:t xml:space="preserve">  </w:t>
            </w:r>
            <w:r>
              <w:rPr>
                <w:sz w:val="15"/>
                <w:szCs w:val="15"/>
                <w:spacing w:val="-5"/>
              </w:rPr>
              <w:t>法</w:t>
            </w:r>
          </w:p>
        </w:tc>
        <w:tc>
          <w:tcPr>
            <w:tcW w:w="660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94" w:right="32" w:hanging="70"/>
              <w:spacing w:before="91" w:line="346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2"/>
              </w:rPr>
              <w:t>主食副食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  <w:spacing w:val="-3"/>
              </w:rPr>
              <w:t>总热量</w:t>
            </w:r>
          </w:p>
        </w:tc>
        <w:tc>
          <w:tcPr>
            <w:tcW w:w="350" w:type="dxa"/>
            <w:vAlign w:val="top"/>
            <w:vMerge w:val="restart"/>
            <w:textDirection w:val="tbRlV"/>
            <w:tcBorders>
              <w:bottom w:val="nil"/>
            </w:tcBorders>
          </w:tcPr>
          <w:p>
            <w:pPr>
              <w:pStyle w:val="TableText"/>
              <w:ind w:left="13"/>
              <w:spacing w:before="100" w:line="202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四次尿量</w:t>
            </w:r>
          </w:p>
        </w:tc>
        <w:tc>
          <w:tcPr>
            <w:tcW w:w="660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94" w:right="19" w:hanging="69"/>
              <w:spacing w:before="101" w:line="3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1"/>
              </w:rPr>
              <w:t>四段尿量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  <w:spacing w:val="-2"/>
              </w:rPr>
              <w:t>及尿糖</w:t>
            </w:r>
          </w:p>
        </w:tc>
        <w:tc>
          <w:tcPr>
            <w:tcW w:w="1610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pStyle w:val="TableText"/>
              <w:ind w:left="155" w:right="36" w:firstLine="140"/>
              <w:spacing w:before="121" w:line="205" w:lineRule="auto"/>
              <w:jc w:val="both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1"/>
              </w:rPr>
              <w:t>备注(包括情绪、变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  <w:spacing w:val="7"/>
              </w:rPr>
              <w:t>化、成染、主证和策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  <w:spacing w:val="6"/>
              </w:rPr>
              <w:t>证变化)</w:t>
            </w:r>
          </w:p>
        </w:tc>
      </w:tr>
      <w:tr>
        <w:trPr>
          <w:trHeight w:val="340" w:hRule="atLeast"/>
        </w:trPr>
        <w:tc>
          <w:tcPr>
            <w:tcW w:w="350" w:type="dxa"/>
            <w:vAlign w:val="top"/>
            <w:vMerge w:val="continue"/>
            <w:textDirection w:val="tbRlV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0" w:type="dxa"/>
            <w:vAlign w:val="top"/>
            <w:vMerge w:val="continue"/>
            <w:textDirection w:val="tbRlV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00" w:type="dxa"/>
            <w:vAlign w:val="top"/>
            <w:vMerge w:val="continue"/>
            <w:textDirection w:val="tbRlV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6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7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40" w:type="dxa"/>
            <w:vAlign w:val="top"/>
            <w:gridSpan w:val="4"/>
          </w:tcPr>
          <w:p>
            <w:pPr>
              <w:pStyle w:val="TableText"/>
              <w:ind w:left="484"/>
              <w:spacing w:before="95" w:line="218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1"/>
              </w:rPr>
              <w:t>湯药、气功、行步、共它</w:t>
            </w:r>
          </w:p>
        </w:tc>
        <w:tc>
          <w:tcPr>
            <w:tcW w:w="66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0" w:type="dxa"/>
            <w:vAlign w:val="top"/>
            <w:vMerge w:val="continue"/>
            <w:textDirection w:val="tbRlV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6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10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99" w:hRule="atLeast"/>
        </w:trPr>
        <w:tc>
          <w:tcPr>
            <w:tcW w:w="350" w:type="dxa"/>
            <w:vAlign w:val="top"/>
            <w:vMerge w:val="restart"/>
            <w:textDirection w:val="tbRlV"/>
            <w:tcBorders>
              <w:left w:val="nil"/>
              <w:bottom w:val="nil"/>
            </w:tcBorders>
          </w:tcPr>
          <w:p>
            <w:pPr>
              <w:pStyle w:val="TableText"/>
              <w:ind w:left="877"/>
              <w:spacing w:before="81" w:line="201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4"/>
              </w:rPr>
              <w:t>五月十七日</w:t>
            </w:r>
          </w:p>
        </w:tc>
        <w:tc>
          <w:tcPr>
            <w:tcW w:w="350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00" w:type="dxa"/>
            <w:vAlign w:val="top"/>
          </w:tcPr>
          <w:p>
            <w:pPr>
              <w:pStyle w:val="TableText"/>
              <w:ind w:left="95"/>
              <w:spacing w:before="177" w:line="221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5"/>
              </w:rPr>
              <w:t>一段</w:t>
            </w:r>
          </w:p>
        </w:tc>
        <w:tc>
          <w:tcPr>
            <w:tcW w:w="660" w:type="dxa"/>
            <w:vAlign w:val="top"/>
          </w:tcPr>
          <w:p>
            <w:pPr>
              <w:pStyle w:val="TableText"/>
              <w:ind w:left="244" w:right="262" w:hanging="39"/>
              <w:spacing w:before="121" w:line="226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3"/>
              </w:rPr>
              <w:t>R</w:t>
            </w:r>
            <w:r>
              <w:rPr>
                <w:rFonts w:ascii="Calibri" w:hAnsi="Calibri" w:eastAsia="Calibri" w:cs="Calibri"/>
                <w:sz w:val="15"/>
                <w:szCs w:val="15"/>
                <w:spacing w:val="-3"/>
              </w:rPr>
              <w:t>₂</w:t>
            </w:r>
            <w:r>
              <w:rPr>
                <w:rFonts w:ascii="Calibri" w:hAnsi="Calibri" w:eastAsia="Calibri" w:cs="Calibri"/>
                <w:sz w:val="15"/>
                <w:szCs w:val="15"/>
              </w:rPr>
              <w:t xml:space="preserve">   </w:t>
            </w:r>
            <w:r>
              <w:rPr>
                <w:sz w:val="15"/>
                <w:szCs w:val="15"/>
                <w:spacing w:val="-4"/>
              </w:rPr>
              <w:t>20</w:t>
            </w:r>
          </w:p>
        </w:tc>
        <w:tc>
          <w:tcPr>
            <w:tcW w:w="670" w:type="dxa"/>
            <w:vAlign w:val="top"/>
          </w:tcPr>
          <w:p>
            <w:pPr>
              <w:pStyle w:val="TableText"/>
              <w:ind w:left="253" w:right="262" w:hanging="79"/>
              <w:spacing w:before="131" w:line="208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2"/>
              </w:rPr>
              <w:t>DB</w:t>
            </w:r>
            <w:r>
              <w:rPr>
                <w:rFonts w:ascii="Calibri" w:hAnsi="Calibri" w:eastAsia="Calibri" w:cs="Calibri"/>
                <w:sz w:val="15"/>
                <w:szCs w:val="15"/>
                <w:spacing w:val="-2"/>
              </w:rPr>
              <w:t>₁</w:t>
            </w:r>
            <w:r>
              <w:rPr>
                <w:rFonts w:ascii="Calibri" w:hAnsi="Calibri" w:eastAsia="Calibri" w:cs="Calibri"/>
                <w:sz w:val="15"/>
                <w:szCs w:val="15"/>
              </w:rPr>
              <w:t xml:space="preserve">  </w:t>
            </w:r>
            <w:r>
              <w:rPr>
                <w:sz w:val="15"/>
                <w:szCs w:val="15"/>
                <w:spacing w:val="-4"/>
              </w:rPr>
              <w:t>25</w:t>
            </w:r>
          </w:p>
        </w:tc>
        <w:tc>
          <w:tcPr>
            <w:tcW w:w="660" w:type="dxa"/>
            <w:vAlign w:val="top"/>
          </w:tcPr>
          <w:p>
            <w:pPr>
              <w:pStyle w:val="TableText"/>
              <w:ind w:left="94" w:right="111"/>
              <w:spacing w:before="96" w:line="227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3"/>
              </w:rPr>
              <w:t>玉女煎</w:t>
            </w:r>
            <w:r>
              <w:rPr>
                <w:sz w:val="15"/>
                <w:szCs w:val="15"/>
                <w:spacing w:val="1"/>
              </w:rPr>
              <w:t xml:space="preserve"> </w:t>
            </w:r>
            <w:r>
              <w:rPr>
                <w:sz w:val="15"/>
                <w:szCs w:val="15"/>
                <w:spacing w:val="-4"/>
              </w:rPr>
              <w:t>100</w:t>
            </w:r>
          </w:p>
        </w:tc>
        <w:tc>
          <w:tcPr>
            <w:tcW w:w="660" w:type="dxa"/>
            <w:vAlign w:val="top"/>
          </w:tcPr>
          <w:p>
            <w:pPr>
              <w:pStyle w:val="TableText"/>
              <w:ind w:left="114" w:right="111" w:hanging="20"/>
              <w:spacing w:before="96" w:line="228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3"/>
              </w:rPr>
              <w:t>松静功</w:t>
            </w:r>
            <w:r>
              <w:rPr>
                <w:sz w:val="15"/>
                <w:szCs w:val="15"/>
                <w:spacing w:val="1"/>
              </w:rPr>
              <w:t xml:space="preserve"> </w:t>
            </w:r>
            <w:r>
              <w:rPr>
                <w:sz w:val="15"/>
                <w:szCs w:val="15"/>
                <w:spacing w:val="-4"/>
              </w:rPr>
              <w:t>15'</w:t>
            </w:r>
          </w:p>
        </w:tc>
        <w:tc>
          <w:tcPr>
            <w:tcW w:w="660" w:type="dxa"/>
            <w:vAlign w:val="top"/>
          </w:tcPr>
          <w:p>
            <w:pPr>
              <w:pStyle w:val="TableText"/>
              <w:ind w:left="174"/>
              <w:spacing w:before="97" w:line="22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2"/>
              </w:rPr>
              <w:t>慢速</w:t>
            </w:r>
          </w:p>
          <w:p>
            <w:pPr>
              <w:pStyle w:val="TableText"/>
              <w:ind w:left="244"/>
              <w:spacing w:before="28" w:line="184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5"/>
              </w:rPr>
              <w:t>10</w:t>
            </w:r>
          </w:p>
        </w:tc>
        <w:tc>
          <w:tcPr>
            <w:tcW w:w="660" w:type="dxa"/>
            <w:vAlign w:val="top"/>
          </w:tcPr>
          <w:p>
            <w:pPr>
              <w:pStyle w:val="TableText"/>
              <w:ind w:left="94"/>
              <w:spacing w:before="177" w:line="22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2"/>
              </w:rPr>
              <w:t>八段锦</w:t>
            </w:r>
          </w:p>
        </w:tc>
        <w:tc>
          <w:tcPr>
            <w:tcW w:w="660" w:type="dxa"/>
            <w:vAlign w:val="top"/>
          </w:tcPr>
          <w:p>
            <w:pPr>
              <w:pStyle w:val="TableText"/>
              <w:ind w:left="185" w:right="97" w:firstLine="19"/>
              <w:spacing w:before="97" w:line="209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6"/>
              </w:rPr>
              <w:t>1两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sz w:val="15"/>
                <w:szCs w:val="15"/>
                <w:spacing w:val="-2"/>
              </w:rPr>
              <w:t>250卡</w:t>
            </w:r>
          </w:p>
        </w:tc>
        <w:tc>
          <w:tcPr>
            <w:tcW w:w="350" w:type="dxa"/>
            <w:vAlign w:val="top"/>
          </w:tcPr>
          <w:p>
            <w:pPr>
              <w:pStyle w:val="TableText"/>
              <w:ind w:left="124"/>
              <w:spacing w:before="177" w:line="221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十</w:t>
            </w:r>
          </w:p>
        </w:tc>
        <w:tc>
          <w:tcPr>
            <w:tcW w:w="660" w:type="dxa"/>
            <w:vAlign w:val="top"/>
          </w:tcPr>
          <w:p>
            <w:pPr>
              <w:pStyle w:val="TableText"/>
              <w:ind w:left="134"/>
              <w:spacing w:before="181" w:line="224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2"/>
              </w:rPr>
              <w:t>300/#</w:t>
            </w:r>
          </w:p>
        </w:tc>
        <w:tc>
          <w:tcPr>
            <w:tcW w:w="1610" w:type="dxa"/>
            <w:vAlign w:val="top"/>
            <w:tcBorders>
              <w:right w:val="nil"/>
            </w:tcBorders>
          </w:tcPr>
          <w:p>
            <w:pPr>
              <w:pStyle w:val="TableText"/>
              <w:ind w:left="155" w:right="123" w:firstLine="9"/>
              <w:spacing w:before="103" w:line="21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4"/>
              </w:rPr>
              <w:t>口干欲饮，仍饥餓, </w:t>
            </w:r>
            <w:r>
              <w:rPr>
                <w:sz w:val="15"/>
                <w:szCs w:val="15"/>
                <w:spacing w:val="1"/>
              </w:rPr>
              <w:t>四肢末梢有麻成</w:t>
            </w:r>
          </w:p>
        </w:tc>
      </w:tr>
      <w:tr>
        <w:trPr>
          <w:trHeight w:val="499" w:hRule="atLeast"/>
        </w:trPr>
        <w:tc>
          <w:tcPr>
            <w:tcW w:w="350" w:type="dxa"/>
            <w:vAlign w:val="top"/>
            <w:vMerge w:val="continue"/>
            <w:textDirection w:val="tbRlV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00" w:type="dxa"/>
            <w:vAlign w:val="top"/>
          </w:tcPr>
          <w:p>
            <w:pPr>
              <w:pStyle w:val="TableText"/>
              <w:ind w:left="95"/>
              <w:spacing w:before="179" w:line="221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3"/>
              </w:rPr>
              <w:t>二段</w:t>
            </w:r>
          </w:p>
        </w:tc>
        <w:tc>
          <w:tcPr>
            <w:tcW w:w="660" w:type="dxa"/>
            <w:vAlign w:val="top"/>
          </w:tcPr>
          <w:p>
            <w:pPr>
              <w:pStyle w:val="TableText"/>
              <w:ind w:left="245"/>
              <w:spacing w:before="216" w:line="184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5"/>
              </w:rPr>
              <w:t>12</w:t>
            </w:r>
          </w:p>
        </w:tc>
        <w:tc>
          <w:tcPr>
            <w:tcW w:w="670" w:type="dxa"/>
            <w:vAlign w:val="top"/>
          </w:tcPr>
          <w:p>
            <w:pPr>
              <w:pStyle w:val="TableText"/>
              <w:ind w:left="254"/>
              <w:spacing w:before="216" w:line="183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2"/>
              </w:rPr>
              <w:t>25</w:t>
            </w:r>
          </w:p>
        </w:tc>
        <w:tc>
          <w:tcPr>
            <w:tcW w:w="660" w:type="dxa"/>
            <w:vAlign w:val="top"/>
          </w:tcPr>
          <w:p>
            <w:pPr>
              <w:pStyle w:val="TableText"/>
              <w:ind w:left="104"/>
              <w:spacing w:before="216" w:line="184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4"/>
              </w:rPr>
              <w:t>100</w:t>
            </w:r>
          </w:p>
        </w:tc>
        <w:tc>
          <w:tcPr>
            <w:tcW w:w="660" w:type="dxa"/>
            <w:vAlign w:val="top"/>
          </w:tcPr>
          <w:p>
            <w:pPr>
              <w:pStyle w:val="TableText"/>
              <w:ind w:left="204"/>
              <w:spacing w:before="192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4"/>
              </w:rPr>
              <w:t>15'</w:t>
            </w:r>
          </w:p>
        </w:tc>
        <w:tc>
          <w:tcPr>
            <w:tcW w:w="660" w:type="dxa"/>
            <w:vAlign w:val="top"/>
          </w:tcPr>
          <w:p>
            <w:pPr>
              <w:pStyle w:val="TableText"/>
              <w:ind w:left="244"/>
              <w:spacing w:before="216" w:line="184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5"/>
              </w:rPr>
              <w:t>10</w:t>
            </w:r>
          </w:p>
        </w:tc>
        <w:tc>
          <w:tcPr>
            <w:tcW w:w="660" w:type="dxa"/>
            <w:vAlign w:val="top"/>
          </w:tcPr>
          <w:p>
            <w:pPr>
              <w:pStyle w:val="TableText"/>
              <w:ind w:left="174"/>
              <w:spacing w:before="178" w:line="219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5"/>
              </w:rPr>
              <w:t>一次</w:t>
            </w:r>
          </w:p>
        </w:tc>
        <w:tc>
          <w:tcPr>
            <w:tcW w:w="660" w:type="dxa"/>
            <w:vAlign w:val="top"/>
          </w:tcPr>
          <w:p>
            <w:pPr>
              <w:pStyle w:val="TableText"/>
              <w:ind w:left="174" w:right="108" w:firstLine="29"/>
              <w:spacing w:before="99" w:line="215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4"/>
              </w:rPr>
              <w:t>2两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sz w:val="15"/>
                <w:szCs w:val="15"/>
                <w:spacing w:val="-3"/>
              </w:rPr>
              <w:t>500卡</w:t>
            </w:r>
          </w:p>
        </w:tc>
        <w:tc>
          <w:tcPr>
            <w:tcW w:w="350" w:type="dxa"/>
            <w:vAlign w:val="top"/>
          </w:tcPr>
          <w:p>
            <w:pPr>
              <w:pStyle w:val="TableText"/>
              <w:ind w:left="124"/>
              <w:spacing w:before="193" w:line="212" w:lineRule="exact"/>
              <w:rPr>
                <w:sz w:val="15"/>
                <w:szCs w:val="15"/>
              </w:rPr>
            </w:pPr>
            <w:r>
              <w:rPr>
                <w:sz w:val="15"/>
                <w:szCs w:val="15"/>
                <w:position w:val="1"/>
              </w:rPr>
              <w:t>+</w:t>
            </w:r>
          </w:p>
        </w:tc>
        <w:tc>
          <w:tcPr>
            <w:tcW w:w="660" w:type="dxa"/>
            <w:vAlign w:val="top"/>
          </w:tcPr>
          <w:p>
            <w:pPr>
              <w:pStyle w:val="TableText"/>
              <w:ind w:left="134"/>
              <w:spacing w:before="182" w:line="224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2"/>
              </w:rPr>
              <w:t>500/+</w:t>
            </w:r>
          </w:p>
        </w:tc>
        <w:tc>
          <w:tcPr>
            <w:tcW w:w="1610" w:type="dxa"/>
            <w:vAlign w:val="top"/>
            <w:tcBorders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89" w:hRule="atLeast"/>
        </w:trPr>
        <w:tc>
          <w:tcPr>
            <w:tcW w:w="350" w:type="dxa"/>
            <w:vAlign w:val="top"/>
            <w:vMerge w:val="continue"/>
            <w:textDirection w:val="tbRlV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00" w:type="dxa"/>
            <w:vAlign w:val="top"/>
          </w:tcPr>
          <w:p>
            <w:pPr>
              <w:pStyle w:val="TableText"/>
              <w:ind w:left="95"/>
              <w:spacing w:before="170" w:line="221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2"/>
              </w:rPr>
              <w:t>三段</w:t>
            </w:r>
          </w:p>
        </w:tc>
        <w:tc>
          <w:tcPr>
            <w:tcW w:w="660" w:type="dxa"/>
            <w:vAlign w:val="top"/>
          </w:tcPr>
          <w:p>
            <w:pPr>
              <w:pStyle w:val="TableText"/>
              <w:ind w:left="245"/>
              <w:spacing w:before="207" w:line="184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5"/>
              </w:rPr>
              <w:t>12</w:t>
            </w:r>
          </w:p>
        </w:tc>
        <w:tc>
          <w:tcPr>
            <w:tcW w:w="670" w:type="dxa"/>
            <w:vAlign w:val="top"/>
          </w:tcPr>
          <w:p>
            <w:pPr>
              <w:pStyle w:val="TableText"/>
              <w:ind w:left="254"/>
              <w:spacing w:before="207" w:line="183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2"/>
              </w:rPr>
              <w:t>25</w:t>
            </w:r>
          </w:p>
        </w:tc>
        <w:tc>
          <w:tcPr>
            <w:tcW w:w="660" w:type="dxa"/>
            <w:vAlign w:val="top"/>
          </w:tcPr>
          <w:p>
            <w:pPr>
              <w:pStyle w:val="TableText"/>
              <w:ind w:left="104"/>
              <w:spacing w:before="207" w:line="184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4"/>
              </w:rPr>
              <w:t>100</w:t>
            </w:r>
          </w:p>
        </w:tc>
        <w:tc>
          <w:tcPr>
            <w:tcW w:w="660" w:type="dxa"/>
            <w:vAlign w:val="top"/>
          </w:tcPr>
          <w:p>
            <w:pPr>
              <w:pStyle w:val="TableText"/>
              <w:ind w:left="204"/>
              <w:spacing w:before="183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4"/>
              </w:rPr>
              <w:t>15'</w:t>
            </w:r>
          </w:p>
        </w:tc>
        <w:tc>
          <w:tcPr>
            <w:tcW w:w="660" w:type="dxa"/>
            <w:vAlign w:val="top"/>
          </w:tcPr>
          <w:p>
            <w:pPr>
              <w:pStyle w:val="TableText"/>
              <w:ind w:left="205"/>
              <w:spacing w:before="183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4"/>
              </w:rPr>
              <w:t>10'</w:t>
            </w:r>
          </w:p>
        </w:tc>
        <w:tc>
          <w:tcPr>
            <w:tcW w:w="660" w:type="dxa"/>
            <w:vAlign w:val="top"/>
          </w:tcPr>
          <w:p>
            <w:pPr>
              <w:pStyle w:val="TableText"/>
              <w:ind w:left="174"/>
              <w:spacing w:before="169" w:line="219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5"/>
              </w:rPr>
              <w:t>一次</w:t>
            </w:r>
          </w:p>
        </w:tc>
        <w:tc>
          <w:tcPr>
            <w:tcW w:w="660" w:type="dxa"/>
            <w:vAlign w:val="top"/>
          </w:tcPr>
          <w:p>
            <w:pPr>
              <w:pStyle w:val="TableText"/>
              <w:ind w:left="134" w:right="148" w:firstLine="69"/>
              <w:spacing w:before="89" w:line="209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4"/>
              </w:rPr>
              <w:t>2两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sz w:val="15"/>
                <w:szCs w:val="15"/>
                <w:spacing w:val="-3"/>
              </w:rPr>
              <w:t>500卡</w:t>
            </w:r>
          </w:p>
        </w:tc>
        <w:tc>
          <w:tcPr>
            <w:tcW w:w="350" w:type="dxa"/>
            <w:vAlign w:val="top"/>
          </w:tcPr>
          <w:p>
            <w:pPr>
              <w:pStyle w:val="TableText"/>
              <w:ind w:left="95"/>
              <w:spacing w:before="190" w:line="204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艹</w:t>
            </w:r>
          </w:p>
        </w:tc>
        <w:tc>
          <w:tcPr>
            <w:tcW w:w="660" w:type="dxa"/>
            <w:vAlign w:val="top"/>
          </w:tcPr>
          <w:p>
            <w:pPr>
              <w:pStyle w:val="TableText"/>
              <w:ind w:left="134"/>
              <w:spacing w:before="173" w:line="224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2"/>
              </w:rPr>
              <w:t>600/+</w:t>
            </w:r>
          </w:p>
        </w:tc>
        <w:tc>
          <w:tcPr>
            <w:tcW w:w="1610" w:type="dxa"/>
            <w:vAlign w:val="top"/>
            <w:tcBorders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09" w:hRule="atLeast"/>
        </w:trPr>
        <w:tc>
          <w:tcPr>
            <w:tcW w:w="350" w:type="dxa"/>
            <w:vAlign w:val="top"/>
            <w:vMerge w:val="continue"/>
            <w:textDirection w:val="tbRlV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00" w:type="dxa"/>
            <w:vAlign w:val="top"/>
          </w:tcPr>
          <w:p>
            <w:pPr>
              <w:pStyle w:val="TableText"/>
              <w:ind w:left="95"/>
              <w:spacing w:before="181" w:line="221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2"/>
              </w:rPr>
              <w:t>四段</w:t>
            </w:r>
          </w:p>
        </w:tc>
        <w:tc>
          <w:tcPr>
            <w:tcW w:w="660" w:type="dxa"/>
            <w:vAlign w:val="top"/>
          </w:tcPr>
          <w:p>
            <w:pPr>
              <w:pStyle w:val="TableText"/>
              <w:ind w:left="284"/>
              <w:spacing w:before="218" w:line="183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8</w:t>
            </w:r>
          </w:p>
        </w:tc>
        <w:tc>
          <w:tcPr>
            <w:tcW w:w="67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6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6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6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6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6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0" w:type="dxa"/>
            <w:vAlign w:val="top"/>
          </w:tcPr>
          <w:p>
            <w:pPr>
              <w:pStyle w:val="TableText"/>
              <w:ind w:left="95"/>
              <w:spacing w:before="183" w:line="224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廿</w:t>
            </w:r>
          </w:p>
        </w:tc>
        <w:tc>
          <w:tcPr>
            <w:tcW w:w="660" w:type="dxa"/>
            <w:vAlign w:val="top"/>
          </w:tcPr>
          <w:p>
            <w:pPr>
              <w:pStyle w:val="TableText"/>
              <w:ind w:left="134"/>
              <w:spacing w:before="184" w:line="224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2"/>
              </w:rPr>
              <w:t>600/#</w:t>
            </w:r>
          </w:p>
        </w:tc>
        <w:tc>
          <w:tcPr>
            <w:tcW w:w="1610" w:type="dxa"/>
            <w:vAlign w:val="top"/>
            <w:tcBorders>
              <w:right w:val="nil"/>
            </w:tcBorders>
          </w:tcPr>
          <w:p>
            <w:pPr>
              <w:pStyle w:val="TableText"/>
              <w:ind w:left="224"/>
              <w:spacing w:before="118" w:line="216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1"/>
              </w:rPr>
              <w:t>尿酮转(-),烦躁消除</w:t>
            </w:r>
          </w:p>
        </w:tc>
      </w:tr>
      <w:tr>
        <w:trPr>
          <w:trHeight w:val="499" w:hRule="atLeast"/>
        </w:trPr>
        <w:tc>
          <w:tcPr>
            <w:tcW w:w="350" w:type="dxa"/>
            <w:vAlign w:val="top"/>
            <w:vMerge w:val="continue"/>
            <w:textDirection w:val="tbRlV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00" w:type="dxa"/>
            <w:vAlign w:val="top"/>
          </w:tcPr>
          <w:p>
            <w:pPr>
              <w:pStyle w:val="TableText"/>
              <w:ind w:left="95"/>
              <w:spacing w:before="181" w:line="221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3"/>
              </w:rPr>
              <w:t>小结</w:t>
            </w:r>
          </w:p>
        </w:tc>
        <w:tc>
          <w:tcPr>
            <w:tcW w:w="660" w:type="dxa"/>
            <w:vAlign w:val="top"/>
          </w:tcPr>
          <w:p>
            <w:pPr>
              <w:pStyle w:val="TableText"/>
              <w:ind w:left="205"/>
              <w:spacing w:before="219" w:line="183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2"/>
              </w:rPr>
              <w:t>52u</w:t>
            </w:r>
          </w:p>
        </w:tc>
        <w:tc>
          <w:tcPr>
            <w:tcW w:w="670" w:type="dxa"/>
            <w:vAlign w:val="top"/>
          </w:tcPr>
          <w:p>
            <w:pPr>
              <w:pStyle w:val="TableText"/>
              <w:ind w:left="174"/>
              <w:spacing w:before="181" w:line="219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2"/>
              </w:rPr>
              <w:t>75克</w:t>
            </w:r>
          </w:p>
        </w:tc>
        <w:tc>
          <w:tcPr>
            <w:tcW w:w="660" w:type="dxa"/>
            <w:vAlign w:val="top"/>
          </w:tcPr>
          <w:p>
            <w:pPr>
              <w:pStyle w:val="TableText"/>
              <w:ind w:left="85"/>
              <w:spacing w:before="181" w:line="221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2"/>
              </w:rPr>
              <w:t>300毫升</w:t>
            </w:r>
          </w:p>
        </w:tc>
        <w:tc>
          <w:tcPr>
            <w:tcW w:w="660" w:type="dxa"/>
            <w:vAlign w:val="top"/>
          </w:tcPr>
          <w:p>
            <w:pPr>
              <w:pStyle w:val="TableText"/>
              <w:ind w:left="204"/>
              <w:spacing w:before="195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2"/>
              </w:rPr>
              <w:t>45'</w:t>
            </w:r>
          </w:p>
        </w:tc>
        <w:tc>
          <w:tcPr>
            <w:tcW w:w="660" w:type="dxa"/>
            <w:vAlign w:val="top"/>
          </w:tcPr>
          <w:p>
            <w:pPr>
              <w:pStyle w:val="TableText"/>
              <w:ind w:left="244"/>
              <w:spacing w:before="219" w:line="183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3"/>
              </w:rPr>
              <w:t>30</w:t>
            </w:r>
          </w:p>
        </w:tc>
        <w:tc>
          <w:tcPr>
            <w:tcW w:w="660" w:type="dxa"/>
            <w:vAlign w:val="top"/>
          </w:tcPr>
          <w:p>
            <w:pPr>
              <w:pStyle w:val="TableText"/>
              <w:ind w:left="205"/>
              <w:spacing w:before="181" w:line="219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2"/>
              </w:rPr>
              <w:t>3次</w:t>
            </w:r>
          </w:p>
        </w:tc>
        <w:tc>
          <w:tcPr>
            <w:tcW w:w="660" w:type="dxa"/>
            <w:vAlign w:val="top"/>
          </w:tcPr>
          <w:p>
            <w:pPr>
              <w:pStyle w:val="TableText"/>
              <w:ind w:left="55"/>
              <w:spacing w:before="179" w:line="216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2"/>
              </w:rPr>
              <w:t>1,500卡</w:t>
            </w:r>
          </w:p>
        </w:tc>
        <w:tc>
          <w:tcPr>
            <w:tcW w:w="35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60" w:type="dxa"/>
            <w:vAlign w:val="top"/>
          </w:tcPr>
          <w:p>
            <w:pPr>
              <w:pStyle w:val="TableText"/>
              <w:ind w:left="15"/>
              <w:spacing w:before="108" w:line="212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2"/>
              </w:rPr>
              <w:t>2,000/</w:t>
            </w:r>
          </w:p>
          <w:p>
            <w:pPr>
              <w:pStyle w:val="TableText"/>
              <w:ind w:right="24"/>
              <w:spacing w:line="219" w:lineRule="auto"/>
              <w:jc w:val="right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2"/>
              </w:rPr>
              <w:t>17.5克</w:t>
            </w:r>
          </w:p>
        </w:tc>
        <w:tc>
          <w:tcPr>
            <w:tcW w:w="1610" w:type="dxa"/>
            <w:vAlign w:val="top"/>
            <w:tcBorders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39" w:hRule="atLeast"/>
        </w:trPr>
        <w:tc>
          <w:tcPr>
            <w:tcW w:w="350" w:type="dxa"/>
            <w:vAlign w:val="top"/>
            <w:vMerge w:val="restart"/>
            <w:textDirection w:val="tbRlV"/>
            <w:tcBorders>
              <w:left w:val="nil"/>
              <w:bottom w:val="nil"/>
            </w:tcBorders>
          </w:tcPr>
          <w:p>
            <w:pPr>
              <w:pStyle w:val="TableText"/>
              <w:ind w:left="562"/>
              <w:spacing w:before="91" w:line="199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4"/>
              </w:rPr>
              <w:t>五月十八日</w:t>
            </w:r>
          </w:p>
        </w:tc>
        <w:tc>
          <w:tcPr>
            <w:tcW w:w="350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00" w:type="dxa"/>
            <w:vAlign w:val="top"/>
          </w:tcPr>
          <w:p>
            <w:pPr>
              <w:pStyle w:val="TableText"/>
              <w:ind w:left="95"/>
              <w:spacing w:before="103" w:line="221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5"/>
              </w:rPr>
              <w:t>一段</w:t>
            </w:r>
          </w:p>
        </w:tc>
        <w:tc>
          <w:tcPr>
            <w:tcW w:w="66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7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6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6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6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6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6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6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10" w:type="dxa"/>
            <w:vAlign w:val="top"/>
            <w:tcBorders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39" w:hRule="atLeast"/>
        </w:trPr>
        <w:tc>
          <w:tcPr>
            <w:tcW w:w="350" w:type="dxa"/>
            <w:vAlign w:val="top"/>
            <w:vMerge w:val="continue"/>
            <w:textDirection w:val="tbRlV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00" w:type="dxa"/>
            <w:vAlign w:val="top"/>
          </w:tcPr>
          <w:p>
            <w:pPr>
              <w:pStyle w:val="TableText"/>
              <w:ind w:left="95"/>
              <w:spacing w:before="103" w:line="221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3"/>
              </w:rPr>
              <w:t>二段</w:t>
            </w:r>
          </w:p>
        </w:tc>
        <w:tc>
          <w:tcPr>
            <w:tcW w:w="66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7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6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6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6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6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6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6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10" w:type="dxa"/>
            <w:vAlign w:val="top"/>
            <w:tcBorders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39" w:hRule="atLeast"/>
        </w:trPr>
        <w:tc>
          <w:tcPr>
            <w:tcW w:w="350" w:type="dxa"/>
            <w:vAlign w:val="top"/>
            <w:vMerge w:val="continue"/>
            <w:textDirection w:val="tbRlV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00" w:type="dxa"/>
            <w:vAlign w:val="top"/>
          </w:tcPr>
          <w:p>
            <w:pPr>
              <w:pStyle w:val="TableText"/>
              <w:ind w:left="95"/>
              <w:spacing w:before="105" w:line="221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2"/>
              </w:rPr>
              <w:t>三段</w:t>
            </w:r>
          </w:p>
        </w:tc>
        <w:tc>
          <w:tcPr>
            <w:tcW w:w="66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7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6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6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6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6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6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6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10" w:type="dxa"/>
            <w:vAlign w:val="top"/>
            <w:tcBorders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39" w:hRule="atLeast"/>
        </w:trPr>
        <w:tc>
          <w:tcPr>
            <w:tcW w:w="350" w:type="dxa"/>
            <w:vAlign w:val="top"/>
            <w:vMerge w:val="continue"/>
            <w:textDirection w:val="tbRlV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00" w:type="dxa"/>
            <w:vAlign w:val="top"/>
          </w:tcPr>
          <w:p>
            <w:pPr>
              <w:pStyle w:val="TableText"/>
              <w:ind w:left="95"/>
              <w:spacing w:before="105" w:line="221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2"/>
              </w:rPr>
              <w:t>四段</w:t>
            </w:r>
          </w:p>
        </w:tc>
        <w:tc>
          <w:tcPr>
            <w:tcW w:w="66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7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6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6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6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6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6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6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10" w:type="dxa"/>
            <w:vAlign w:val="top"/>
            <w:tcBorders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04" w:hRule="atLeast"/>
        </w:trPr>
        <w:tc>
          <w:tcPr>
            <w:tcW w:w="350" w:type="dxa"/>
            <w:vAlign w:val="top"/>
            <w:vMerge w:val="continue"/>
            <w:textDirection w:val="tbRlV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00" w:type="dxa"/>
            <w:vAlign w:val="top"/>
          </w:tcPr>
          <w:p>
            <w:pPr>
              <w:pStyle w:val="TableText"/>
              <w:ind w:left="95"/>
              <w:spacing w:before="186" w:line="221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3"/>
              </w:rPr>
              <w:t>小结</w:t>
            </w:r>
          </w:p>
        </w:tc>
        <w:tc>
          <w:tcPr>
            <w:tcW w:w="66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7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6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6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6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6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6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6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10" w:type="dxa"/>
            <w:vAlign w:val="top"/>
            <w:tcBorders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pStyle w:val="BodyText"/>
        <w:spacing w:line="215" w:lineRule="exact"/>
        <w:rPr>
          <w:sz w:val="18"/>
        </w:rPr>
      </w:pPr>
      <w:r/>
    </w:p>
    <w:p>
      <w:pPr>
        <w:spacing w:line="215" w:lineRule="exact"/>
        <w:sectPr>
          <w:pgSz w:w="10440" w:h="7060"/>
          <w:pgMar w:top="400" w:right="909" w:bottom="400" w:left="711" w:header="0" w:footer="0" w:gutter="0"/>
        </w:sectPr>
        <w:rPr>
          <w:sz w:val="18"/>
          <w:szCs w:val="18"/>
        </w:rPr>
      </w:pPr>
    </w:p>
    <w:p>
      <w:pPr>
        <w:pStyle w:val="BodyText"/>
        <w:spacing w:line="448" w:lineRule="auto"/>
        <w:rPr/>
      </w:pPr>
      <w:r/>
    </w:p>
    <w:p>
      <w:pPr>
        <w:ind w:left="39" w:right="26"/>
        <w:spacing w:before="69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次尿糖也就可以了，或者病人根据口渴程度、尿次和尿量多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少就能判断病情变化，从而决定增减药量和食量。至于轻型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糖尿病人，最好能掌握这一套方法，以便必要时使用。</w:t>
      </w:r>
    </w:p>
    <w:p>
      <w:pPr>
        <w:ind w:left="480"/>
        <w:spacing w:before="30" w:line="219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101" w:id="263"/>
      <w:bookmarkEnd w:id="263"/>
      <w:r>
        <w:rPr>
          <w:rFonts w:ascii="SimSun" w:hAnsi="SimSun" w:eastAsia="SimSun" w:cs="SimSun"/>
          <w:sz w:val="21"/>
          <w:szCs w:val="21"/>
          <w:spacing w:val="8"/>
        </w:rPr>
        <w:t>(五)使用胰岛素的病人应随身携带下面这样一张卡片</w:t>
      </w:r>
    </w:p>
    <w:p>
      <w:pPr>
        <w:spacing w:before="65"/>
        <w:rPr/>
      </w:pPr>
      <w:r/>
    </w:p>
    <w:tbl>
      <w:tblPr>
        <w:tblStyle w:val="TableNormal"/>
        <w:tblW w:w="5550" w:type="dxa"/>
        <w:tblInd w:w="49" w:type="dxa"/>
        <w:tblLayout w:type="fixed"/>
        <w:tblBorders>
          <w:left w:val="single" w:color="000000" w:sz="4" w:space="0"/>
          <w:bottom w:val="single" w:color="000000" w:sz="4" w:space="0"/>
          <w:right w:val="single" w:color="000000" w:sz="4" w:space="0"/>
          <w:top w:val="single" w:color="000000" w:sz="4" w:space="0"/>
        </w:tblBorders>
      </w:tblPr>
      <w:tblGrid>
        <w:gridCol w:w="5550"/>
      </w:tblGrid>
      <w:tr>
        <w:trPr>
          <w:trHeight w:val="2230" w:hRule="atLeast"/>
        </w:trPr>
        <w:tc>
          <w:tcPr>
            <w:tcW w:w="5550" w:type="dxa"/>
            <w:vAlign w:val="top"/>
          </w:tcPr>
          <w:p>
            <w:pPr>
              <w:pStyle w:val="TableText"/>
              <w:ind w:left="225" w:right="260" w:firstLine="419"/>
              <w:spacing w:before="243" w:line="224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我患有糖尿病，正用胰岛素治疗，如我一旦昏迷，</w:t>
            </w:r>
            <w:r>
              <w:rPr>
                <w:sz w:val="21"/>
                <w:szCs w:val="21"/>
                <w:spacing w:val="13"/>
              </w:rPr>
              <w:t xml:space="preserve"> </w:t>
            </w:r>
            <w:r>
              <w:rPr>
                <w:sz w:val="21"/>
                <w:szCs w:val="21"/>
              </w:rPr>
              <w:t>请速将我衣袋中的糖块塞在我嘴里，同时请迅速送我到</w:t>
            </w:r>
          </w:p>
          <w:p>
            <w:pPr>
              <w:pStyle w:val="TableText"/>
              <w:ind w:left="204"/>
              <w:spacing w:before="21" w:line="22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2"/>
              </w:rPr>
              <w:t>医院。</w:t>
            </w:r>
          </w:p>
          <w:p>
            <w:pPr>
              <w:pStyle w:val="TableText"/>
              <w:ind w:left="645"/>
              <w:spacing w:before="8" w:line="211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2"/>
              </w:rPr>
              <w:t>我的姓名是</w:t>
            </w:r>
            <w:r>
              <w:rPr>
                <w:sz w:val="21"/>
                <w:szCs w:val="21"/>
                <w:spacing w:val="-76"/>
              </w:rPr>
              <w:t xml:space="preserve"> </w:t>
            </w:r>
            <w:r>
              <w:rPr>
                <w:sz w:val="21"/>
                <w:szCs w:val="21"/>
                <w:u w:val="single" w:color="auto"/>
              </w:rPr>
              <w:t xml:space="preserve">       </w:t>
            </w:r>
          </w:p>
          <w:p>
            <w:pPr>
              <w:pStyle w:val="TableText"/>
              <w:ind w:left="645"/>
              <w:spacing w:before="20" w:line="222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1"/>
              </w:rPr>
              <w:t>工作单位：</w:t>
            </w:r>
            <w:r>
              <w:rPr>
                <w:sz w:val="21"/>
                <w:szCs w:val="21"/>
                <w:spacing w:val="3"/>
              </w:rPr>
              <w:t xml:space="preserve">                    </w:t>
            </w:r>
            <w:r>
              <w:rPr>
                <w:sz w:val="21"/>
                <w:szCs w:val="21"/>
                <w:spacing w:val="-1"/>
              </w:rPr>
              <w:t>电话：</w:t>
            </w:r>
          </w:p>
          <w:p>
            <w:pPr>
              <w:pStyle w:val="TableText"/>
              <w:ind w:left="645"/>
              <w:spacing w:before="19" w:line="229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1"/>
              </w:rPr>
              <w:t>住址：</w:t>
            </w:r>
            <w:r>
              <w:rPr>
                <w:sz w:val="21"/>
                <w:szCs w:val="21"/>
                <w:spacing w:val="3"/>
              </w:rPr>
              <w:t xml:space="preserve">                      </w:t>
            </w:r>
            <w:r>
              <w:rPr>
                <w:sz w:val="21"/>
                <w:szCs w:val="21"/>
                <w:spacing w:val="2"/>
              </w:rPr>
              <w:t xml:space="preserve">  </w:t>
            </w:r>
            <w:r>
              <w:rPr>
                <w:sz w:val="21"/>
                <w:szCs w:val="21"/>
                <w:spacing w:val="-1"/>
              </w:rPr>
              <w:t>电话：</w:t>
            </w:r>
          </w:p>
          <w:p>
            <w:pPr>
              <w:pStyle w:val="TableText"/>
              <w:ind w:left="645"/>
              <w:spacing w:before="1" w:line="225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1"/>
              </w:rPr>
              <w:t>负责治疗的医院：</w:t>
            </w:r>
            <w:r>
              <w:rPr>
                <w:sz w:val="21"/>
                <w:szCs w:val="21"/>
                <w:spacing w:val="5"/>
              </w:rPr>
              <w:t xml:space="preserve">              </w:t>
            </w:r>
            <w:r>
              <w:rPr>
                <w:sz w:val="21"/>
                <w:szCs w:val="21"/>
                <w:spacing w:val="-1"/>
              </w:rPr>
              <w:t>电话：</w:t>
            </w:r>
          </w:p>
        </w:tc>
      </w:tr>
    </w:tbl>
    <w:p>
      <w:pPr>
        <w:pStyle w:val="BodyText"/>
        <w:spacing w:line="358" w:lineRule="auto"/>
        <w:rPr/>
      </w:pPr>
      <w:r/>
    </w:p>
    <w:p>
      <w:pPr>
        <w:pStyle w:val="BodyText"/>
        <w:spacing w:line="359" w:lineRule="auto"/>
        <w:rPr/>
      </w:pPr>
      <w:r/>
    </w:p>
    <w:p>
      <w:pPr>
        <w:ind w:left="1589"/>
        <w:spacing w:before="69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4"/>
        </w:rPr>
        <w:t>表10</w:t>
      </w:r>
      <w:r>
        <w:rPr>
          <w:rFonts w:ascii="FangSong" w:hAnsi="FangSong" w:eastAsia="FangSong" w:cs="FangSong"/>
          <w:sz w:val="21"/>
          <w:szCs w:val="21"/>
          <w:spacing w:val="14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4"/>
        </w:rPr>
        <w:t>控制糖尿病的标准</w:t>
      </w:r>
    </w:p>
    <w:p>
      <w:pPr>
        <w:spacing w:line="36" w:lineRule="exact"/>
        <w:rPr/>
      </w:pPr>
      <w:r/>
    </w:p>
    <w:tbl>
      <w:tblPr>
        <w:tblStyle w:val="TableNormal"/>
        <w:tblW w:w="5609" w:type="dxa"/>
        <w:tblInd w:w="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3070"/>
        <w:gridCol w:w="860"/>
        <w:gridCol w:w="830"/>
        <w:gridCol w:w="849"/>
      </w:tblGrid>
      <w:tr>
        <w:trPr>
          <w:trHeight w:val="534" w:hRule="atLeast"/>
        </w:trPr>
        <w:tc>
          <w:tcPr>
            <w:tcW w:w="3070" w:type="dxa"/>
            <w:vAlign w:val="top"/>
            <w:tcBorders>
              <w:left w:val="nil"/>
            </w:tcBorders>
          </w:tcPr>
          <w:p>
            <w:pPr>
              <w:pStyle w:val="TableText"/>
              <w:ind w:left="989"/>
              <w:spacing w:before="182" w:line="22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6"/>
              </w:rPr>
              <w:t>检</w:t>
            </w:r>
            <w:r>
              <w:rPr>
                <w:sz w:val="18"/>
                <w:szCs w:val="18"/>
                <w:spacing w:val="5"/>
              </w:rPr>
              <w:t xml:space="preserve">  </w:t>
            </w:r>
            <w:r>
              <w:rPr>
                <w:sz w:val="18"/>
                <w:szCs w:val="18"/>
                <w:spacing w:val="-26"/>
              </w:rPr>
              <w:t>查</w:t>
            </w:r>
            <w:r>
              <w:rPr>
                <w:sz w:val="18"/>
                <w:szCs w:val="18"/>
                <w:spacing w:val="75"/>
              </w:rPr>
              <w:t xml:space="preserve"> </w:t>
            </w:r>
            <w:r>
              <w:rPr>
                <w:sz w:val="18"/>
                <w:szCs w:val="18"/>
                <w:spacing w:val="-26"/>
              </w:rPr>
              <w:t>项</w:t>
            </w:r>
            <w:r>
              <w:rPr>
                <w:sz w:val="18"/>
                <w:szCs w:val="18"/>
                <w:spacing w:val="1"/>
              </w:rPr>
              <w:t xml:space="preserve">   </w:t>
            </w:r>
            <w:r>
              <w:rPr>
                <w:sz w:val="18"/>
                <w:szCs w:val="18"/>
                <w:spacing w:val="-26"/>
              </w:rPr>
              <w:t>目</w:t>
            </w:r>
          </w:p>
        </w:tc>
        <w:tc>
          <w:tcPr>
            <w:tcW w:w="860" w:type="dxa"/>
            <w:vAlign w:val="top"/>
          </w:tcPr>
          <w:p>
            <w:pPr>
              <w:pStyle w:val="TableText"/>
              <w:ind w:left="65"/>
              <w:spacing w:before="182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3"/>
              </w:rPr>
              <w:t>理想控制</w:t>
            </w:r>
          </w:p>
        </w:tc>
        <w:tc>
          <w:tcPr>
            <w:tcW w:w="830" w:type="dxa"/>
            <w:vAlign w:val="top"/>
          </w:tcPr>
          <w:p>
            <w:pPr>
              <w:pStyle w:val="TableText"/>
              <w:ind w:left="45"/>
              <w:spacing w:before="182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3"/>
              </w:rPr>
              <w:t>较好控制</w:t>
            </w:r>
          </w:p>
        </w:tc>
        <w:tc>
          <w:tcPr>
            <w:tcW w:w="849" w:type="dxa"/>
            <w:vAlign w:val="top"/>
            <w:tcBorders>
              <w:right w:val="nil"/>
            </w:tcBorders>
          </w:tcPr>
          <w:p>
            <w:pPr>
              <w:pStyle w:val="TableText"/>
              <w:ind w:left="55"/>
              <w:spacing w:before="182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3"/>
              </w:rPr>
              <w:t>一般控制</w:t>
            </w:r>
          </w:p>
        </w:tc>
      </w:tr>
      <w:tr>
        <w:trPr>
          <w:trHeight w:val="319" w:hRule="atLeast"/>
        </w:trPr>
        <w:tc>
          <w:tcPr>
            <w:tcW w:w="3070" w:type="dxa"/>
            <w:vAlign w:val="top"/>
            <w:tcBorders>
              <w:left w:val="nil"/>
              <w:bottom w:val="nil"/>
            </w:tcBorders>
          </w:tcPr>
          <w:p>
            <w:pPr>
              <w:pStyle w:val="TableText"/>
              <w:ind w:left="200"/>
              <w:spacing w:before="98" w:line="21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1"/>
              </w:rPr>
              <w:t>血糖(毫克%):空腹血糖</w:t>
            </w:r>
          </w:p>
        </w:tc>
        <w:tc>
          <w:tcPr>
            <w:tcW w:w="860" w:type="dxa"/>
            <w:vAlign w:val="top"/>
            <w:tcBorders>
              <w:bottom w:val="nil"/>
            </w:tcBorders>
          </w:tcPr>
          <w:p>
            <w:pPr>
              <w:pStyle w:val="TableText"/>
              <w:ind w:left="244"/>
              <w:spacing w:before="126" w:line="187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&lt;110</w:t>
            </w:r>
          </w:p>
        </w:tc>
        <w:tc>
          <w:tcPr>
            <w:tcW w:w="830" w:type="dxa"/>
            <w:vAlign w:val="top"/>
            <w:tcBorders>
              <w:bottom w:val="nil"/>
            </w:tcBorders>
          </w:tcPr>
          <w:p>
            <w:pPr>
              <w:pStyle w:val="TableText"/>
              <w:ind w:left="224"/>
              <w:spacing w:before="136" w:line="177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&lt;130</w:t>
            </w:r>
          </w:p>
        </w:tc>
        <w:tc>
          <w:tcPr>
            <w:tcW w:w="849" w:type="dxa"/>
            <w:vAlign w:val="top"/>
            <w:tcBorders>
              <w:bottom w:val="nil"/>
              <w:right w:val="nil"/>
            </w:tcBorders>
          </w:tcPr>
          <w:p>
            <w:pPr>
              <w:pStyle w:val="TableText"/>
              <w:ind w:left="234"/>
              <w:spacing w:before="136" w:line="177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&lt;150</w:t>
            </w:r>
          </w:p>
        </w:tc>
      </w:tr>
      <w:tr>
        <w:trPr>
          <w:trHeight w:val="235" w:hRule="atLeast"/>
        </w:trPr>
        <w:tc>
          <w:tcPr>
            <w:tcW w:w="3070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ind w:left="1309"/>
              <w:spacing w:before="29" w:line="201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餐后一小时血糖</w:t>
            </w:r>
          </w:p>
        </w:tc>
        <w:tc>
          <w:tcPr>
            <w:tcW w:w="860" w:type="dxa"/>
            <w:vAlign w:val="top"/>
            <w:tcBorders>
              <w:bottom w:val="nil"/>
              <w:top w:val="nil"/>
            </w:tcBorders>
          </w:tcPr>
          <w:p>
            <w:pPr>
              <w:pStyle w:val="TableText"/>
              <w:ind w:left="244"/>
              <w:spacing w:before="37"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&lt;150</w:t>
            </w:r>
          </w:p>
        </w:tc>
        <w:tc>
          <w:tcPr>
            <w:tcW w:w="830" w:type="dxa"/>
            <w:vAlign w:val="top"/>
            <w:tcBorders>
              <w:bottom w:val="nil"/>
              <w:top w:val="nil"/>
            </w:tcBorders>
          </w:tcPr>
          <w:p>
            <w:pPr>
              <w:pStyle w:val="TableText"/>
              <w:ind w:left="224"/>
              <w:spacing w:before="47" w:line="18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&lt;180</w:t>
            </w:r>
          </w:p>
        </w:tc>
        <w:tc>
          <w:tcPr>
            <w:tcW w:w="849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pStyle w:val="TableText"/>
              <w:ind w:left="234"/>
              <w:spacing w:before="47" w:line="18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&lt;200</w:t>
            </w:r>
          </w:p>
        </w:tc>
      </w:tr>
      <w:tr>
        <w:trPr>
          <w:trHeight w:val="229" w:hRule="atLeast"/>
        </w:trPr>
        <w:tc>
          <w:tcPr>
            <w:tcW w:w="3070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ind w:left="1309"/>
              <w:spacing w:before="33" w:line="19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餐后二小时血糖</w:t>
            </w:r>
          </w:p>
        </w:tc>
        <w:tc>
          <w:tcPr>
            <w:tcW w:w="860" w:type="dxa"/>
            <w:vAlign w:val="top"/>
            <w:tcBorders>
              <w:bottom w:val="nil"/>
              <w:top w:val="nil"/>
            </w:tcBorders>
          </w:tcPr>
          <w:p>
            <w:pPr>
              <w:pStyle w:val="TableText"/>
              <w:ind w:left="244"/>
              <w:spacing w:before="42" w:line="181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&lt;130</w:t>
            </w:r>
          </w:p>
        </w:tc>
        <w:tc>
          <w:tcPr>
            <w:tcW w:w="830" w:type="dxa"/>
            <w:vAlign w:val="top"/>
            <w:tcBorders>
              <w:bottom w:val="nil"/>
              <w:top w:val="nil"/>
            </w:tcBorders>
          </w:tcPr>
          <w:p>
            <w:pPr>
              <w:pStyle w:val="TableText"/>
              <w:ind w:left="224"/>
              <w:spacing w:before="52" w:line="171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&lt;150</w:t>
            </w:r>
          </w:p>
        </w:tc>
        <w:tc>
          <w:tcPr>
            <w:tcW w:w="849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pStyle w:val="TableText"/>
              <w:ind w:left="234"/>
              <w:spacing w:before="52" w:line="171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&lt;180</w:t>
            </w:r>
          </w:p>
        </w:tc>
      </w:tr>
      <w:tr>
        <w:trPr>
          <w:trHeight w:val="253" w:hRule="atLeast"/>
        </w:trPr>
        <w:tc>
          <w:tcPr>
            <w:tcW w:w="3070" w:type="dxa"/>
            <w:vAlign w:val="top"/>
            <w:tcBorders>
              <w:left w:val="nil"/>
              <w:top w:val="nil"/>
            </w:tcBorders>
          </w:tcPr>
          <w:p>
            <w:pPr>
              <w:pStyle w:val="TableText"/>
              <w:ind w:left="900"/>
              <w:spacing w:before="25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餐后三小时血糖</w:t>
            </w:r>
          </w:p>
        </w:tc>
        <w:tc>
          <w:tcPr>
            <w:tcW w:w="860" w:type="dxa"/>
            <w:vAlign w:val="top"/>
            <w:tcBorders>
              <w:top w:val="nil"/>
            </w:tcBorders>
          </w:tcPr>
          <w:p>
            <w:pPr>
              <w:pStyle w:val="TableText"/>
              <w:ind w:left="244"/>
              <w:spacing w:before="33" w:line="215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&lt;110</w:t>
            </w:r>
          </w:p>
        </w:tc>
        <w:tc>
          <w:tcPr>
            <w:tcW w:w="830" w:type="dxa"/>
            <w:vAlign w:val="top"/>
            <w:tcBorders>
              <w:top w:val="nil"/>
            </w:tcBorders>
          </w:tcPr>
          <w:p>
            <w:pPr>
              <w:pStyle w:val="TableText"/>
              <w:ind w:left="224"/>
              <w:spacing w:before="53" w:line="19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&lt;130</w:t>
            </w:r>
          </w:p>
        </w:tc>
        <w:tc>
          <w:tcPr>
            <w:tcW w:w="849" w:type="dxa"/>
            <w:vAlign w:val="top"/>
            <w:tcBorders>
              <w:right w:val="nil"/>
              <w:top w:val="nil"/>
            </w:tcBorders>
          </w:tcPr>
          <w:p>
            <w:pPr>
              <w:pStyle w:val="TableText"/>
              <w:ind w:left="234"/>
              <w:spacing w:before="53" w:line="19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&lt;150</w:t>
            </w:r>
          </w:p>
        </w:tc>
      </w:tr>
      <w:tr>
        <w:trPr>
          <w:trHeight w:val="325" w:hRule="atLeast"/>
        </w:trPr>
        <w:tc>
          <w:tcPr>
            <w:tcW w:w="3070" w:type="dxa"/>
            <w:vAlign w:val="top"/>
            <w:tcBorders>
              <w:left w:val="nil"/>
              <w:bottom w:val="nil"/>
            </w:tcBorders>
          </w:tcPr>
          <w:p>
            <w:pPr>
              <w:pStyle w:val="TableText"/>
              <w:ind w:left="179"/>
              <w:spacing w:before="121" w:line="198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尿糖：24小时总定量(毫克%)</w:t>
            </w:r>
          </w:p>
        </w:tc>
        <w:tc>
          <w:tcPr>
            <w:tcW w:w="860" w:type="dxa"/>
            <w:vAlign w:val="top"/>
            <w:tcBorders>
              <w:bottom w:val="nil"/>
            </w:tcBorders>
          </w:tcPr>
          <w:p>
            <w:pPr>
              <w:pStyle w:val="TableText"/>
              <w:ind w:left="334"/>
              <w:spacing w:before="130" w:line="18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&lt;5</w:t>
            </w:r>
          </w:p>
        </w:tc>
        <w:tc>
          <w:tcPr>
            <w:tcW w:w="830" w:type="dxa"/>
            <w:vAlign w:val="top"/>
            <w:tcBorders>
              <w:bottom w:val="nil"/>
            </w:tcBorders>
          </w:tcPr>
          <w:p>
            <w:pPr>
              <w:pStyle w:val="TableText"/>
              <w:ind w:left="274"/>
              <w:spacing w:before="130" w:line="18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&lt;10</w:t>
            </w:r>
          </w:p>
        </w:tc>
        <w:tc>
          <w:tcPr>
            <w:tcW w:w="849" w:type="dxa"/>
            <w:vAlign w:val="top"/>
            <w:tcBorders>
              <w:bottom w:val="nil"/>
              <w:right w:val="nil"/>
            </w:tcBorders>
          </w:tcPr>
          <w:p>
            <w:pPr>
              <w:pStyle w:val="TableText"/>
              <w:ind w:left="284"/>
              <w:spacing w:before="140" w:line="17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&lt;15</w:t>
            </w:r>
          </w:p>
        </w:tc>
      </w:tr>
      <w:tr>
        <w:trPr>
          <w:trHeight w:val="264" w:hRule="atLeast"/>
        </w:trPr>
        <w:tc>
          <w:tcPr>
            <w:tcW w:w="3070" w:type="dxa"/>
            <w:vAlign w:val="top"/>
            <w:tcBorders>
              <w:left w:val="nil"/>
              <w:top w:val="nil"/>
            </w:tcBorders>
          </w:tcPr>
          <w:p>
            <w:pPr>
              <w:pStyle w:val="TableText"/>
              <w:ind w:left="859"/>
              <w:spacing w:before="37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占每日进糖量的%</w:t>
            </w:r>
          </w:p>
        </w:tc>
        <w:tc>
          <w:tcPr>
            <w:tcW w:w="860" w:type="dxa"/>
            <w:vAlign w:val="top"/>
            <w:tcBorders>
              <w:top w:val="nil"/>
            </w:tcBorders>
          </w:tcPr>
          <w:p>
            <w:pPr>
              <w:pStyle w:val="TableText"/>
              <w:ind w:left="244"/>
              <w:spacing w:before="70" w:line="18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&lt;2.5</w:t>
            </w:r>
          </w:p>
        </w:tc>
        <w:tc>
          <w:tcPr>
            <w:tcW w:w="830" w:type="dxa"/>
            <w:vAlign w:val="top"/>
            <w:tcBorders>
              <w:top w:val="nil"/>
            </w:tcBorders>
          </w:tcPr>
          <w:p>
            <w:pPr>
              <w:pStyle w:val="TableText"/>
              <w:ind w:left="314"/>
              <w:spacing w:before="35" w:line="22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&lt;5</w:t>
            </w:r>
          </w:p>
        </w:tc>
        <w:tc>
          <w:tcPr>
            <w:tcW w:w="849" w:type="dxa"/>
            <w:vAlign w:val="top"/>
            <w:tcBorders>
              <w:right w:val="nil"/>
              <w:top w:val="nil"/>
            </w:tcBorders>
          </w:tcPr>
          <w:p>
            <w:pPr>
              <w:pStyle w:val="TableText"/>
              <w:ind w:left="234"/>
              <w:spacing w:before="65" w:line="19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&lt;7.5</w:t>
            </w:r>
          </w:p>
        </w:tc>
      </w:tr>
      <w:tr>
        <w:trPr>
          <w:trHeight w:val="319" w:hRule="atLeast"/>
        </w:trPr>
        <w:tc>
          <w:tcPr>
            <w:tcW w:w="3070" w:type="dxa"/>
            <w:vAlign w:val="top"/>
            <w:tcBorders>
              <w:left w:val="nil"/>
            </w:tcBorders>
          </w:tcPr>
          <w:p>
            <w:pPr>
              <w:pStyle w:val="TableText"/>
              <w:ind w:left="189"/>
              <w:spacing w:before="73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口服葡萄糖耐最试验</w:t>
            </w:r>
          </w:p>
        </w:tc>
        <w:tc>
          <w:tcPr>
            <w:tcW w:w="860" w:type="dxa"/>
            <w:vAlign w:val="top"/>
          </w:tcPr>
          <w:p>
            <w:pPr>
              <w:pStyle w:val="TableText"/>
              <w:ind w:left="65"/>
              <w:spacing w:before="74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恢复正常</w:t>
            </w:r>
          </w:p>
        </w:tc>
        <w:tc>
          <w:tcPr>
            <w:tcW w:w="830" w:type="dxa"/>
            <w:vAlign w:val="top"/>
          </w:tcPr>
          <w:p>
            <w:pPr>
              <w:pStyle w:val="TableText"/>
              <w:ind w:left="45"/>
              <w:spacing w:before="73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1"/>
              </w:rPr>
              <w:t>明显好转</w:t>
            </w:r>
          </w:p>
        </w:tc>
        <w:tc>
          <w:tcPr>
            <w:tcW w:w="849" w:type="dxa"/>
            <w:vAlign w:val="top"/>
            <w:tcBorders>
              <w:right w:val="nil"/>
            </w:tcBorders>
          </w:tcPr>
          <w:p>
            <w:pPr>
              <w:pStyle w:val="TableText"/>
              <w:ind w:left="55"/>
              <w:spacing w:before="73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轻度好转</w:t>
            </w:r>
          </w:p>
        </w:tc>
      </w:tr>
      <w:tr>
        <w:trPr>
          <w:trHeight w:val="320" w:hRule="atLeast"/>
        </w:trPr>
        <w:tc>
          <w:tcPr>
            <w:tcW w:w="3070" w:type="dxa"/>
            <w:vAlign w:val="top"/>
            <w:tcBorders>
              <w:left w:val="nil"/>
              <w:bottom w:val="nil"/>
            </w:tcBorders>
          </w:tcPr>
          <w:p>
            <w:pPr>
              <w:pStyle w:val="TableText"/>
              <w:ind w:left="200"/>
              <w:spacing w:before="105" w:line="21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1"/>
              </w:rPr>
              <w:t>血脂浓度：</w:t>
            </w:r>
          </w:p>
        </w:tc>
        <w:tc>
          <w:tcPr>
            <w:tcW w:w="860" w:type="dxa"/>
            <w:vAlign w:val="top"/>
            <w:tcBorders>
              <w:bottom w:val="nil"/>
            </w:tcBorders>
          </w:tcPr>
          <w:p>
            <w:pPr>
              <w:pStyle w:val="TableText"/>
              <w:ind w:left="65"/>
              <w:spacing w:before="115" w:line="20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恢复正常</w:t>
            </w:r>
          </w:p>
        </w:tc>
        <w:tc>
          <w:tcPr>
            <w:tcW w:w="830" w:type="dxa"/>
            <w:vAlign w:val="top"/>
            <w:tcBorders>
              <w:bottom w:val="nil"/>
            </w:tcBorders>
          </w:tcPr>
          <w:p>
            <w:pPr>
              <w:pStyle w:val="TableText"/>
              <w:ind w:left="45"/>
              <w:spacing w:before="104" w:line="211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1"/>
              </w:rPr>
              <w:t>明显好转</w:t>
            </w:r>
          </w:p>
        </w:tc>
        <w:tc>
          <w:tcPr>
            <w:tcW w:w="849" w:type="dxa"/>
            <w:vAlign w:val="top"/>
            <w:tcBorders>
              <w:bottom w:val="nil"/>
              <w:right w:val="nil"/>
            </w:tcBorders>
          </w:tcPr>
          <w:p>
            <w:pPr>
              <w:pStyle w:val="TableText"/>
              <w:spacing w:before="104" w:line="211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17"/>
              </w:rPr>
              <w:t>中</w:t>
            </w:r>
            <w:r>
              <w:rPr>
                <w:sz w:val="18"/>
                <w:szCs w:val="18"/>
                <w:spacing w:val="-16"/>
              </w:rPr>
              <w:t>轻度下</w:t>
            </w:r>
            <w:r>
              <w:rPr>
                <w:sz w:val="18"/>
                <w:szCs w:val="18"/>
                <w:spacing w:val="-10"/>
              </w:rPr>
              <w:t>降</w:t>
            </w:r>
          </w:p>
        </w:tc>
      </w:tr>
      <w:tr>
        <w:trPr>
          <w:trHeight w:val="244" w:hRule="atLeast"/>
        </w:trPr>
        <w:tc>
          <w:tcPr>
            <w:tcW w:w="3070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ind w:left="949"/>
              <w:spacing w:before="43" w:line="195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4"/>
              </w:rPr>
              <w:t>胆固醇(毫克%)</w:t>
            </w:r>
          </w:p>
        </w:tc>
        <w:tc>
          <w:tcPr>
            <w:tcW w:w="860" w:type="dxa"/>
            <w:vAlign w:val="top"/>
            <w:tcBorders>
              <w:bottom w:val="nil"/>
              <w:top w:val="nil"/>
            </w:tcBorders>
          </w:tcPr>
          <w:p>
            <w:pPr>
              <w:pStyle w:val="TableText"/>
              <w:ind w:left="284"/>
              <w:spacing w:before="90" w:line="143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  <w:position w:val="-2"/>
              </w:rPr>
              <w:t>200</w:t>
            </w:r>
          </w:p>
        </w:tc>
        <w:tc>
          <w:tcPr>
            <w:tcW w:w="830" w:type="dxa"/>
            <w:vAlign w:val="top"/>
            <w:tcBorders>
              <w:bottom w:val="nil"/>
              <w:top w:val="nil"/>
            </w:tcBorders>
          </w:tcPr>
          <w:p>
            <w:pPr>
              <w:pStyle w:val="TableText"/>
              <w:ind w:left="224"/>
              <w:spacing w:before="62" w:line="1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&lt;230</w:t>
            </w:r>
          </w:p>
        </w:tc>
        <w:tc>
          <w:tcPr>
            <w:tcW w:w="849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pStyle w:val="TableText"/>
              <w:ind w:left="284"/>
              <w:spacing w:before="90" w:line="143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  <w:position w:val="-2"/>
              </w:rPr>
              <w:t>250</w:t>
            </w:r>
          </w:p>
        </w:tc>
      </w:tr>
      <w:tr>
        <w:trPr>
          <w:trHeight w:val="239" w:hRule="atLeast"/>
        </w:trPr>
        <w:tc>
          <w:tcPr>
            <w:tcW w:w="3070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ind w:left="859"/>
              <w:spacing w:before="39" w:line="19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4"/>
              </w:rPr>
              <w:t>甘油三脂(毫克%)</w:t>
            </w:r>
          </w:p>
        </w:tc>
        <w:tc>
          <w:tcPr>
            <w:tcW w:w="860" w:type="dxa"/>
            <w:vAlign w:val="top"/>
            <w:tcBorders>
              <w:bottom w:val="nil"/>
              <w:top w:val="nil"/>
            </w:tcBorders>
          </w:tcPr>
          <w:p>
            <w:pPr>
              <w:pStyle w:val="TableText"/>
              <w:ind w:left="244"/>
              <w:spacing w:before="58" w:line="175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&lt;110</w:t>
            </w:r>
          </w:p>
        </w:tc>
        <w:tc>
          <w:tcPr>
            <w:tcW w:w="830" w:type="dxa"/>
            <w:vAlign w:val="top"/>
            <w:tcBorders>
              <w:bottom w:val="nil"/>
              <w:top w:val="nil"/>
            </w:tcBorders>
          </w:tcPr>
          <w:p>
            <w:pPr>
              <w:pStyle w:val="TableText"/>
              <w:ind w:left="274"/>
              <w:spacing w:before="86" w:line="142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5"/>
                <w:position w:val="-2"/>
              </w:rPr>
              <w:t>130</w:t>
            </w:r>
          </w:p>
        </w:tc>
        <w:tc>
          <w:tcPr>
            <w:tcW w:w="849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pStyle w:val="TableText"/>
              <w:ind w:left="234"/>
              <w:spacing w:before="58" w:line="175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&lt;150</w:t>
            </w:r>
          </w:p>
        </w:tc>
      </w:tr>
      <w:tr>
        <w:trPr>
          <w:trHeight w:val="279" w:hRule="atLeast"/>
        </w:trPr>
        <w:tc>
          <w:tcPr>
            <w:tcW w:w="3070" w:type="dxa"/>
            <w:vAlign w:val="top"/>
            <w:tcBorders>
              <w:left w:val="nil"/>
              <w:top w:val="nil"/>
            </w:tcBorders>
          </w:tcPr>
          <w:p>
            <w:pPr>
              <w:pStyle w:val="TableText"/>
              <w:ind w:left="1079"/>
              <w:spacing w:before="41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游离脂肪酸</w:t>
            </w:r>
          </w:p>
        </w:tc>
        <w:tc>
          <w:tcPr>
            <w:tcW w:w="860" w:type="dxa"/>
            <w:vAlign w:val="top"/>
            <w:tcBorders>
              <w:top w:val="nil"/>
            </w:tcBorders>
          </w:tcPr>
          <w:p>
            <w:pPr>
              <w:pStyle w:val="TableText"/>
              <w:ind w:left="244"/>
              <w:spacing w:before="39" w:line="235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&lt;600</w:t>
            </w:r>
          </w:p>
        </w:tc>
        <w:tc>
          <w:tcPr>
            <w:tcW w:w="830" w:type="dxa"/>
            <w:vAlign w:val="top"/>
            <w:tcBorders>
              <w:top w:val="nil"/>
            </w:tcBorders>
          </w:tcPr>
          <w:p>
            <w:pPr>
              <w:pStyle w:val="TableText"/>
              <w:ind w:left="224"/>
              <w:spacing w:before="49" w:line="225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&lt;800</w:t>
            </w:r>
          </w:p>
        </w:tc>
        <w:tc>
          <w:tcPr>
            <w:tcW w:w="849" w:type="dxa"/>
            <w:vAlign w:val="top"/>
            <w:tcBorders>
              <w:right w:val="nil"/>
              <w:top w:val="nil"/>
            </w:tcBorders>
          </w:tcPr>
          <w:p>
            <w:pPr>
              <w:pStyle w:val="TableText"/>
              <w:ind w:left="204"/>
              <w:spacing w:before="18" w:line="21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&lt;1,000</w:t>
            </w:r>
          </w:p>
        </w:tc>
      </w:tr>
    </w:tbl>
    <w:p>
      <w:pPr>
        <w:pStyle w:val="BodyText"/>
        <w:spacing w:line="228" w:lineRule="exact"/>
        <w:rPr>
          <w:sz w:val="19"/>
        </w:rPr>
      </w:pPr>
      <w:r/>
    </w:p>
    <w:p>
      <w:pPr>
        <w:spacing w:line="228" w:lineRule="exact"/>
        <w:sectPr>
          <w:footerReference w:type="default" r:id="rId111"/>
          <w:pgSz w:w="7060" w:h="10440"/>
          <w:pgMar w:top="400" w:right="880" w:bottom="817" w:left="570" w:header="0" w:footer="609" w:gutter="0"/>
        </w:sectPr>
        <w:rPr>
          <w:sz w:val="19"/>
          <w:szCs w:val="19"/>
        </w:rPr>
      </w:pPr>
    </w:p>
    <w:p>
      <w:pPr>
        <w:pStyle w:val="BodyText"/>
        <w:spacing w:line="479" w:lineRule="auto"/>
        <w:rPr/>
      </w:pPr>
      <w:r/>
    </w:p>
    <w:p>
      <w:pPr>
        <w:ind w:left="1419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表11</w:t>
      </w:r>
      <w:r>
        <w:rPr>
          <w:rFonts w:ascii="FangSong" w:hAnsi="FangSong" w:eastAsia="FangSong" w:cs="FangSong"/>
          <w:sz w:val="20"/>
          <w:szCs w:val="20"/>
          <w:spacing w:val="19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4"/>
        </w:rPr>
        <w:t>糖尿病综合防治提纲</w:t>
      </w:r>
    </w:p>
    <w:p>
      <w:pPr>
        <w:spacing w:line="77" w:lineRule="exact"/>
        <w:rPr/>
      </w:pPr>
      <w:r/>
    </w:p>
    <w:tbl>
      <w:tblPr>
        <w:tblStyle w:val="TableNormal"/>
        <w:tblW w:w="5489" w:type="dxa"/>
        <w:tblInd w:w="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309"/>
        <w:gridCol w:w="1960"/>
        <w:gridCol w:w="2220"/>
      </w:tblGrid>
      <w:tr>
        <w:trPr>
          <w:trHeight w:val="504" w:hRule="atLeast"/>
        </w:trPr>
        <w:tc>
          <w:tcPr>
            <w:tcW w:w="1309" w:type="dxa"/>
            <w:vAlign w:val="top"/>
            <w:tcBorders>
              <w:left w:val="nil"/>
            </w:tcBorders>
          </w:tcPr>
          <w:p>
            <w:pPr>
              <w:pStyle w:val="TableText"/>
              <w:ind w:left="219"/>
              <w:spacing w:before="181" w:line="22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1"/>
              </w:rPr>
              <w:t>糖尿病程度</w:t>
            </w:r>
          </w:p>
        </w:tc>
        <w:tc>
          <w:tcPr>
            <w:tcW w:w="1960" w:type="dxa"/>
            <w:vAlign w:val="top"/>
          </w:tcPr>
          <w:p>
            <w:pPr>
              <w:pStyle w:val="TableText"/>
              <w:ind w:left="656"/>
              <w:spacing w:before="181" w:line="219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3"/>
              </w:rPr>
              <w:t>临床表现</w:t>
            </w:r>
          </w:p>
        </w:tc>
        <w:tc>
          <w:tcPr>
            <w:tcW w:w="2220" w:type="dxa"/>
            <w:vAlign w:val="top"/>
            <w:tcBorders>
              <w:right w:val="nil"/>
            </w:tcBorders>
          </w:tcPr>
          <w:p>
            <w:pPr>
              <w:pStyle w:val="TableText"/>
              <w:ind w:left="665"/>
              <w:spacing w:before="181" w:line="22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2"/>
              </w:rPr>
              <w:t>综合防治提纲</w:t>
            </w:r>
          </w:p>
        </w:tc>
      </w:tr>
      <w:tr>
        <w:trPr>
          <w:trHeight w:val="1448" w:hRule="atLeast"/>
        </w:trPr>
        <w:tc>
          <w:tcPr>
            <w:tcW w:w="1309" w:type="dxa"/>
            <w:vAlign w:val="top"/>
            <w:tcBorders>
              <w:left w:val="nil"/>
            </w:tcBorders>
          </w:tcPr>
          <w:p>
            <w:pPr>
              <w:pStyle w:val="TableText"/>
              <w:ind w:left="60"/>
              <w:spacing w:before="107" w:line="219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1"/>
              </w:rPr>
              <w:t>无症状期糖尿病</w:t>
            </w:r>
          </w:p>
        </w:tc>
        <w:tc>
          <w:tcPr>
            <w:tcW w:w="1960" w:type="dxa"/>
            <w:vAlign w:val="top"/>
          </w:tcPr>
          <w:p>
            <w:pPr>
              <w:pStyle w:val="TableText"/>
              <w:ind w:left="75" w:right="128" w:firstLine="20"/>
              <w:spacing w:before="96" w:line="216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6"/>
              </w:rPr>
              <w:t>1.有家族史，形体肥胖、</w:t>
            </w:r>
            <w:r>
              <w:rPr>
                <w:sz w:val="15"/>
                <w:szCs w:val="15"/>
                <w:spacing w:val="2"/>
              </w:rPr>
              <w:t xml:space="preserve"> </w:t>
            </w:r>
            <w:r>
              <w:rPr>
                <w:sz w:val="15"/>
                <w:szCs w:val="15"/>
                <w:spacing w:val="4"/>
              </w:rPr>
              <w:t>能吃</w:t>
            </w:r>
          </w:p>
          <w:p>
            <w:pPr>
              <w:pStyle w:val="TableText"/>
              <w:ind w:left="245" w:right="359" w:hanging="170"/>
              <w:spacing w:before="59" w:line="208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1"/>
              </w:rPr>
              <w:t>2.或因应激而发现糖尿</w:t>
            </w:r>
            <w:r>
              <w:rPr>
                <w:sz w:val="15"/>
                <w:szCs w:val="15"/>
                <w:spacing w:val="2"/>
              </w:rPr>
              <w:t xml:space="preserve"> </w:t>
            </w:r>
            <w:r>
              <w:rPr>
                <w:sz w:val="15"/>
                <w:szCs w:val="15"/>
                <w:spacing w:val="-1"/>
              </w:rPr>
              <w:t>病，但是无明晁症状</w:t>
            </w:r>
          </w:p>
          <w:p>
            <w:pPr>
              <w:pStyle w:val="TableText"/>
              <w:ind w:left="75"/>
              <w:spacing w:before="52" w:line="22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1"/>
              </w:rPr>
              <w:t>3.血糖正常，无尿糖</w:t>
            </w:r>
          </w:p>
        </w:tc>
        <w:tc>
          <w:tcPr>
            <w:tcW w:w="2220" w:type="dxa"/>
            <w:vAlign w:val="top"/>
            <w:tcBorders>
              <w:right w:val="nil"/>
            </w:tcBorders>
          </w:tcPr>
          <w:p>
            <w:pPr>
              <w:pStyle w:val="TableText"/>
              <w:ind w:left="116"/>
              <w:spacing w:before="107" w:line="219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1.合理饮食，使体重恢复正常</w:t>
            </w:r>
          </w:p>
          <w:p>
            <w:pPr>
              <w:pStyle w:val="TableText"/>
              <w:ind w:left="255" w:right="176" w:hanging="159"/>
              <w:spacing w:before="41" w:line="209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1"/>
              </w:rPr>
              <w:t>2.生活规律，忌烟、酒，油腻</w:t>
            </w:r>
            <w:r>
              <w:rPr>
                <w:sz w:val="15"/>
                <w:szCs w:val="15"/>
                <w:spacing w:val="5"/>
              </w:rPr>
              <w:t xml:space="preserve"> </w:t>
            </w:r>
            <w:r>
              <w:rPr>
                <w:sz w:val="15"/>
                <w:szCs w:val="15"/>
                <w:spacing w:val="-2"/>
              </w:rPr>
              <w:t>食物</w:t>
            </w:r>
          </w:p>
          <w:p>
            <w:pPr>
              <w:pStyle w:val="TableText"/>
              <w:ind w:left="96" w:right="777"/>
              <w:spacing w:before="70" w:line="271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1"/>
              </w:rPr>
              <w:t>3.定期检查血、尿糖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  <w:spacing w:val="-1"/>
              </w:rPr>
              <w:t>4.照常工作</w:t>
            </w:r>
          </w:p>
          <w:p>
            <w:pPr>
              <w:pStyle w:val="TableText"/>
              <w:ind w:left="96"/>
              <w:spacing w:before="30" w:line="221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2"/>
              </w:rPr>
              <w:t>5.学练气功</w:t>
            </w:r>
          </w:p>
        </w:tc>
      </w:tr>
      <w:tr>
        <w:trPr>
          <w:trHeight w:val="1848" w:hRule="atLeast"/>
        </w:trPr>
        <w:tc>
          <w:tcPr>
            <w:tcW w:w="1309" w:type="dxa"/>
            <w:vAlign w:val="top"/>
            <w:tcBorders>
              <w:left w:val="nil"/>
            </w:tcBorders>
          </w:tcPr>
          <w:p>
            <w:pPr>
              <w:pStyle w:val="TableText"/>
              <w:ind w:left="60"/>
              <w:spacing w:before="89" w:line="219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2"/>
              </w:rPr>
              <w:t>轻型糖尿病</w:t>
            </w:r>
          </w:p>
        </w:tc>
        <w:tc>
          <w:tcPr>
            <w:tcW w:w="1960" w:type="dxa"/>
            <w:vAlign w:val="top"/>
          </w:tcPr>
          <w:p>
            <w:pPr>
              <w:pStyle w:val="TableText"/>
              <w:ind w:left="75"/>
              <w:spacing w:before="99" w:line="219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1.临床症状较轻</w:t>
            </w:r>
          </w:p>
          <w:p>
            <w:pPr>
              <w:pStyle w:val="TableText"/>
              <w:ind w:left="235" w:right="221" w:hanging="150"/>
              <w:spacing w:before="51" w:line="215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1"/>
              </w:rPr>
              <w:t>2.血糖高于正常，巳有尿</w:t>
            </w:r>
            <w:r>
              <w:rPr>
                <w:sz w:val="15"/>
                <w:szCs w:val="15"/>
                <w:spacing w:val="3"/>
              </w:rPr>
              <w:t xml:space="preserve"> </w:t>
            </w:r>
            <w:r>
              <w:rPr>
                <w:sz w:val="15"/>
                <w:szCs w:val="15"/>
              </w:rPr>
              <w:t>糖</w:t>
            </w:r>
          </w:p>
          <w:p>
            <w:pPr>
              <w:pStyle w:val="TableText"/>
              <w:ind w:left="75"/>
              <w:spacing w:before="59" w:line="219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2"/>
              </w:rPr>
              <w:t>3.多数肥肿</w:t>
            </w:r>
          </w:p>
          <w:p>
            <w:pPr>
              <w:pStyle w:val="TableText"/>
              <w:ind w:left="235" w:right="229" w:hanging="160"/>
              <w:spacing w:before="43" w:line="217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1"/>
              </w:rPr>
              <w:t>4.能正常工作，但易觉疲</w:t>
            </w:r>
            <w:r>
              <w:rPr>
                <w:sz w:val="15"/>
                <w:szCs w:val="15"/>
                <w:spacing w:val="5"/>
              </w:rPr>
              <w:t xml:space="preserve"> </w:t>
            </w:r>
            <w:r>
              <w:rPr>
                <w:sz w:val="15"/>
                <w:szCs w:val="15"/>
              </w:rPr>
              <w:t>乏</w:t>
            </w:r>
          </w:p>
        </w:tc>
        <w:tc>
          <w:tcPr>
            <w:tcW w:w="2220" w:type="dxa"/>
            <w:vAlign w:val="top"/>
            <w:tcBorders>
              <w:right w:val="nil"/>
            </w:tcBorders>
          </w:tcPr>
          <w:p>
            <w:pPr>
              <w:pStyle w:val="TableText"/>
              <w:ind w:left="275" w:right="160" w:hanging="179"/>
              <w:spacing w:before="88" w:line="226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1.有规律的生活，学会选择主</w:t>
            </w:r>
            <w:r>
              <w:rPr>
                <w:sz w:val="15"/>
                <w:szCs w:val="15"/>
                <w:spacing w:val="7"/>
              </w:rPr>
              <w:t xml:space="preserve"> </w:t>
            </w:r>
            <w:r>
              <w:rPr>
                <w:sz w:val="15"/>
                <w:szCs w:val="15"/>
                <w:spacing w:val="-1"/>
              </w:rPr>
              <w:t>食和辅食，会计算食量</w:t>
            </w:r>
          </w:p>
          <w:p>
            <w:pPr>
              <w:pStyle w:val="TableText"/>
              <w:ind w:left="75"/>
              <w:spacing w:before="43" w:line="196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1"/>
              </w:rPr>
              <w:t>2.忌食高胆固醇食物，如动物</w:t>
            </w:r>
          </w:p>
          <w:p>
            <w:pPr>
              <w:pStyle w:val="TableText"/>
              <w:ind w:left="256"/>
              <w:spacing w:line="218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内脏、肥肉、蛋黄</w:t>
            </w:r>
          </w:p>
          <w:p>
            <w:pPr>
              <w:pStyle w:val="TableText"/>
              <w:ind w:left="96"/>
              <w:spacing w:before="72" w:line="219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1"/>
              </w:rPr>
              <w:t>3.学会查尿糖、尿酮</w:t>
            </w:r>
          </w:p>
          <w:p>
            <w:pPr>
              <w:pStyle w:val="TableText"/>
              <w:ind w:left="96" w:right="474"/>
              <w:spacing w:before="62" w:line="259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1"/>
              </w:rPr>
              <w:t>4.学会用单方和西药防治</w:t>
            </w:r>
            <w:r>
              <w:rPr>
                <w:sz w:val="15"/>
                <w:szCs w:val="15"/>
                <w:spacing w:val="5"/>
              </w:rPr>
              <w:t xml:space="preserve"> </w:t>
            </w:r>
            <w:r>
              <w:rPr>
                <w:sz w:val="15"/>
                <w:szCs w:val="15"/>
                <w:spacing w:val="-2"/>
              </w:rPr>
              <w:t>5.照常工作</w:t>
            </w:r>
          </w:p>
          <w:p>
            <w:pPr>
              <w:pStyle w:val="TableText"/>
              <w:ind w:left="96"/>
              <w:spacing w:before="48" w:line="219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1"/>
              </w:rPr>
              <w:t>6.学会应用气功保健</w:t>
            </w:r>
          </w:p>
        </w:tc>
      </w:tr>
      <w:tr>
        <w:trPr>
          <w:trHeight w:val="1688" w:hRule="atLeast"/>
        </w:trPr>
        <w:tc>
          <w:tcPr>
            <w:tcW w:w="1309" w:type="dxa"/>
            <w:vAlign w:val="top"/>
            <w:tcBorders>
              <w:left w:val="nil"/>
            </w:tcBorders>
          </w:tcPr>
          <w:p>
            <w:pPr>
              <w:pStyle w:val="TableText"/>
              <w:ind w:left="60"/>
              <w:spacing w:before="91" w:line="219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1"/>
              </w:rPr>
              <w:t>中等型糖尿病</w:t>
            </w:r>
          </w:p>
        </w:tc>
        <w:tc>
          <w:tcPr>
            <w:tcW w:w="1960" w:type="dxa"/>
            <w:vAlign w:val="top"/>
          </w:tcPr>
          <w:p>
            <w:pPr>
              <w:pStyle w:val="TableText"/>
              <w:ind w:left="75" w:right="366"/>
              <w:spacing w:before="111" w:line="257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1.血糖常高，尿糖常有</w:t>
            </w:r>
            <w:r>
              <w:rPr>
                <w:sz w:val="15"/>
                <w:szCs w:val="15"/>
                <w:spacing w:val="6"/>
              </w:rPr>
              <w:t xml:space="preserve"> </w:t>
            </w:r>
            <w:r>
              <w:rPr>
                <w:sz w:val="15"/>
                <w:szCs w:val="15"/>
                <w:spacing w:val="-1"/>
              </w:rPr>
              <w:t>2.并发症已出现</w:t>
            </w:r>
          </w:p>
          <w:p>
            <w:pPr>
              <w:pStyle w:val="TableText"/>
              <w:ind w:left="75"/>
              <w:spacing w:before="51" w:line="219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1"/>
              </w:rPr>
              <w:t>3.不慎可转为重型</w:t>
            </w:r>
          </w:p>
          <w:p>
            <w:pPr>
              <w:pStyle w:val="TableText"/>
              <w:ind w:left="75"/>
              <w:spacing w:before="52" w:line="219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1"/>
              </w:rPr>
              <w:t>4.治疗得当可转为轻型</w:t>
            </w:r>
          </w:p>
        </w:tc>
        <w:tc>
          <w:tcPr>
            <w:tcW w:w="2220" w:type="dxa"/>
            <w:vAlign w:val="top"/>
            <w:tcBorders>
              <w:right w:val="nil"/>
            </w:tcBorders>
          </w:tcPr>
          <w:p>
            <w:pPr>
              <w:pStyle w:val="TableText"/>
              <w:ind w:left="96" w:right="613"/>
              <w:spacing w:before="111" w:line="283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1.合理而有规律的生活</w:t>
            </w:r>
            <w:r>
              <w:rPr>
                <w:sz w:val="15"/>
                <w:szCs w:val="15"/>
                <w:spacing w:val="4"/>
              </w:rPr>
              <w:t xml:space="preserve"> </w:t>
            </w:r>
            <w:r>
              <w:rPr>
                <w:sz w:val="15"/>
                <w:szCs w:val="15"/>
                <w:spacing w:val="-1"/>
              </w:rPr>
              <w:t>2.饮食定时定量</w:t>
            </w:r>
          </w:p>
          <w:p>
            <w:pPr>
              <w:pStyle w:val="TableText"/>
              <w:ind w:left="96" w:right="477"/>
              <w:spacing w:line="294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1"/>
              </w:rPr>
              <w:t>3.气功、体疗应按时进行</w:t>
            </w:r>
            <w:r>
              <w:rPr>
                <w:sz w:val="15"/>
                <w:szCs w:val="15"/>
                <w:spacing w:val="2"/>
              </w:rPr>
              <w:t xml:space="preserve"> </w:t>
            </w:r>
            <w:r>
              <w:rPr>
                <w:sz w:val="15"/>
                <w:szCs w:val="15"/>
                <w:spacing w:val="-1"/>
              </w:rPr>
              <w:t>4.中医辨证治疗</w:t>
            </w:r>
          </w:p>
          <w:p>
            <w:pPr>
              <w:pStyle w:val="TableText"/>
              <w:ind w:left="244" w:right="164" w:hanging="159"/>
              <w:spacing w:before="1" w:line="208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1"/>
              </w:rPr>
              <w:t>5.必要时配口服降糖药，胰岛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素</w:t>
            </w:r>
          </w:p>
          <w:p>
            <w:pPr>
              <w:pStyle w:val="TableText"/>
              <w:ind w:left="96"/>
              <w:spacing w:before="62" w:line="219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1"/>
              </w:rPr>
              <w:t>6.注意劳逸结合</w:t>
            </w:r>
          </w:p>
        </w:tc>
      </w:tr>
      <w:tr>
        <w:trPr>
          <w:trHeight w:val="1288" w:hRule="atLeast"/>
        </w:trPr>
        <w:tc>
          <w:tcPr>
            <w:tcW w:w="1309" w:type="dxa"/>
            <w:vAlign w:val="top"/>
            <w:tcBorders>
              <w:left w:val="nil"/>
            </w:tcBorders>
          </w:tcPr>
          <w:p>
            <w:pPr>
              <w:pStyle w:val="TableText"/>
              <w:ind w:left="60"/>
              <w:spacing w:before="93" w:line="22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2"/>
              </w:rPr>
              <w:t>重型糖尿病</w:t>
            </w:r>
          </w:p>
        </w:tc>
        <w:tc>
          <w:tcPr>
            <w:tcW w:w="1960" w:type="dxa"/>
            <w:vAlign w:val="top"/>
          </w:tcPr>
          <w:p>
            <w:pPr>
              <w:pStyle w:val="TableText"/>
              <w:ind w:left="75" w:right="360"/>
              <w:spacing w:before="93" w:line="221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1"/>
              </w:rPr>
              <w:t>1.空腹血在250毫克%以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上</w:t>
            </w:r>
          </w:p>
          <w:p>
            <w:pPr>
              <w:pStyle w:val="TableText"/>
              <w:ind w:left="75"/>
              <w:spacing w:before="41" w:line="22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2"/>
              </w:rPr>
              <w:t>2.尿糖常在G</w:t>
            </w:r>
          </w:p>
          <w:p>
            <w:pPr>
              <w:pStyle w:val="TableText"/>
              <w:ind w:left="75"/>
              <w:spacing w:before="60" w:line="219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1"/>
              </w:rPr>
              <w:t>3.并发症已明显</w:t>
            </w:r>
          </w:p>
        </w:tc>
        <w:tc>
          <w:tcPr>
            <w:tcW w:w="2220" w:type="dxa"/>
            <w:vAlign w:val="top"/>
            <w:tcBorders>
              <w:right w:val="nil"/>
            </w:tcBorders>
          </w:tcPr>
          <w:p>
            <w:pPr>
              <w:pStyle w:val="TableText"/>
              <w:ind w:left="96"/>
              <w:spacing w:before="103" w:line="219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1.合理而有规律的生活</w:t>
            </w:r>
          </w:p>
          <w:p>
            <w:pPr>
              <w:pStyle w:val="TableText"/>
              <w:ind w:left="96" w:right="177"/>
              <w:spacing w:before="62" w:line="294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2.严格控制饮食，不多不少</w:t>
            </w:r>
            <w:r>
              <w:rPr>
                <w:sz w:val="15"/>
                <w:szCs w:val="15"/>
                <w:spacing w:val="5"/>
              </w:rPr>
              <w:t xml:space="preserve">  </w:t>
            </w:r>
            <w:r>
              <w:rPr>
                <w:sz w:val="15"/>
                <w:szCs w:val="15"/>
                <w:spacing w:val="-1"/>
              </w:rPr>
              <w:t>3.合理地应用胰岛素和口服药</w:t>
            </w:r>
          </w:p>
          <w:p>
            <w:pPr>
              <w:pStyle w:val="TableText"/>
              <w:ind w:left="96"/>
              <w:spacing w:line="218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1"/>
              </w:rPr>
              <w:t>4.辨证施治服湯药</w:t>
            </w:r>
          </w:p>
          <w:p>
            <w:pPr>
              <w:pStyle w:val="TableText"/>
              <w:ind w:left="96"/>
              <w:spacing w:before="54" w:line="219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1"/>
              </w:rPr>
              <w:t>5.气功、体疗坚持做</w:t>
            </w:r>
          </w:p>
        </w:tc>
      </w:tr>
      <w:tr>
        <w:trPr>
          <w:trHeight w:val="1213" w:hRule="atLeast"/>
        </w:trPr>
        <w:tc>
          <w:tcPr>
            <w:tcW w:w="1309" w:type="dxa"/>
            <w:vAlign w:val="top"/>
            <w:tcBorders>
              <w:left w:val="nil"/>
            </w:tcBorders>
          </w:tcPr>
          <w:p>
            <w:pPr>
              <w:pStyle w:val="TableText"/>
              <w:ind w:left="59" w:right="209" w:hanging="10"/>
              <w:spacing w:before="104" w:line="215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1"/>
              </w:rPr>
              <w:t>糖尿病有严重并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  <w:spacing w:val="-3"/>
              </w:rPr>
              <w:t>发症</w:t>
            </w:r>
          </w:p>
        </w:tc>
        <w:tc>
          <w:tcPr>
            <w:tcW w:w="1960" w:type="dxa"/>
            <w:vAlign w:val="top"/>
          </w:tcPr>
          <w:p>
            <w:pPr>
              <w:pStyle w:val="TableText"/>
              <w:ind w:left="75"/>
              <w:spacing w:before="105" w:line="22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1"/>
              </w:rPr>
              <w:t>1.威染</w:t>
            </w:r>
          </w:p>
          <w:p>
            <w:pPr>
              <w:pStyle w:val="TableText"/>
              <w:ind w:left="75" w:right="681"/>
              <w:spacing w:before="60" w:line="27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1"/>
              </w:rPr>
              <w:t>2.心、脑、肾病变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  <w:spacing w:val="-2"/>
              </w:rPr>
              <w:t>3.酮症酸中毒等</w:t>
            </w:r>
          </w:p>
        </w:tc>
        <w:tc>
          <w:tcPr>
            <w:tcW w:w="2220" w:type="dxa"/>
            <w:vAlign w:val="top"/>
            <w:tcBorders>
              <w:right w:val="nil"/>
            </w:tcBorders>
          </w:tcPr>
          <w:p>
            <w:pPr>
              <w:pStyle w:val="TableText"/>
              <w:ind w:left="96"/>
              <w:spacing w:before="105" w:line="219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1.正确合理使用胰岛素</w:t>
            </w:r>
          </w:p>
          <w:p>
            <w:pPr>
              <w:pStyle w:val="TableText"/>
              <w:ind w:left="96" w:right="176"/>
              <w:spacing w:before="61" w:line="209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1"/>
              </w:rPr>
              <w:t>2.保证热量、蛋白和维生素供</w:t>
            </w:r>
            <w:r>
              <w:rPr>
                <w:sz w:val="15"/>
                <w:szCs w:val="15"/>
                <w:spacing w:val="5"/>
              </w:rPr>
              <w:t xml:space="preserve"> </w:t>
            </w:r>
            <w:r>
              <w:rPr>
                <w:sz w:val="15"/>
                <w:szCs w:val="15"/>
              </w:rPr>
              <w:t>给</w:t>
            </w:r>
          </w:p>
          <w:p>
            <w:pPr>
              <w:pStyle w:val="TableText"/>
              <w:ind w:left="96" w:right="627"/>
              <w:spacing w:before="50" w:line="282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1"/>
              </w:rPr>
              <w:t>3.治疗并发症和策有病</w:t>
            </w:r>
            <w:r>
              <w:rPr>
                <w:sz w:val="15"/>
                <w:szCs w:val="15"/>
                <w:spacing w:val="1"/>
              </w:rPr>
              <w:t xml:space="preserve"> </w:t>
            </w:r>
            <w:r>
              <w:rPr>
                <w:sz w:val="15"/>
                <w:szCs w:val="15"/>
                <w:spacing w:val="-1"/>
              </w:rPr>
              <w:t>4.中医辨证施治</w:t>
            </w:r>
          </w:p>
        </w:tc>
      </w:tr>
    </w:tbl>
    <w:p>
      <w:pPr>
        <w:pStyle w:val="BodyText"/>
        <w:spacing w:line="204" w:lineRule="exact"/>
        <w:rPr>
          <w:sz w:val="17"/>
        </w:rPr>
      </w:pPr>
      <w:r/>
    </w:p>
    <w:p>
      <w:pPr>
        <w:spacing w:line="204" w:lineRule="exact"/>
        <w:sectPr>
          <w:footerReference w:type="default" r:id="rId112"/>
          <w:pgSz w:w="7060" w:h="10440"/>
          <w:pgMar w:top="400" w:right="730" w:bottom="900" w:left="839" w:header="0" w:footer="701" w:gutter="0"/>
        </w:sectPr>
        <w:rPr>
          <w:sz w:val="17"/>
          <w:szCs w:val="17"/>
        </w:rPr>
      </w:pPr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ind w:left="419"/>
        <w:spacing w:before="68" w:line="220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102" w:id="264"/>
      <w:bookmarkEnd w:id="264"/>
      <w:r>
        <w:rPr>
          <w:rFonts w:ascii="SimSun" w:hAnsi="SimSun" w:eastAsia="SimSun" w:cs="SimSun"/>
          <w:sz w:val="21"/>
          <w:szCs w:val="21"/>
          <w:spacing w:val="8"/>
        </w:rPr>
        <w:t>(六)控制糖尿病的标准和综合防治提纲</w:t>
      </w:r>
    </w:p>
    <w:p>
      <w:pPr>
        <w:ind w:left="419"/>
        <w:spacing w:before="7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请参照表10、表11进行糖尿病的自我疗养。</w:t>
      </w:r>
    </w:p>
    <w:p>
      <w:pPr>
        <w:ind w:left="423"/>
        <w:spacing w:before="55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03" w:id="265"/>
      <w:bookmarkEnd w:id="265"/>
      <w:r>
        <w:rPr>
          <w:rFonts w:ascii="SimHei" w:hAnsi="SimHei" w:eastAsia="SimHei" w:cs="SimHei"/>
          <w:sz w:val="21"/>
          <w:szCs w:val="21"/>
          <w:b/>
          <w:bCs/>
        </w:rPr>
        <w:t>四、如何进行疗养?</w:t>
      </w:r>
    </w:p>
    <w:p>
      <w:pPr>
        <w:ind w:left="419"/>
        <w:spacing w:before="8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只要能做好以下六点就能疗养好。</w:t>
      </w:r>
    </w:p>
    <w:p>
      <w:pPr>
        <w:ind w:left="419"/>
        <w:spacing w:before="50" w:line="219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104" w:id="266"/>
      <w:bookmarkEnd w:id="266"/>
      <w:r>
        <w:rPr>
          <w:rFonts w:ascii="SimSun" w:hAnsi="SimSun" w:eastAsia="SimSun" w:cs="SimSun"/>
          <w:sz w:val="21"/>
          <w:szCs w:val="21"/>
          <w:spacing w:val="13"/>
        </w:rPr>
        <w:t>(一)规律的生活</w:t>
      </w:r>
    </w:p>
    <w:p>
      <w:pPr>
        <w:ind w:firstLine="419"/>
        <w:spacing w:before="80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在每二十四小时内应做到吃饭的时间，每次吃的饭量大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体相同。工作和学习的时间大体相同。休息和娱</w:t>
      </w:r>
      <w:r>
        <w:rPr>
          <w:rFonts w:ascii="SimSun" w:hAnsi="SimSun" w:eastAsia="SimSun" w:cs="SimSun"/>
          <w:sz w:val="21"/>
          <w:szCs w:val="21"/>
          <w:spacing w:val="3"/>
        </w:rPr>
        <w:t>乐活动时间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大体相同。体育活动和练气功的时间大体相同。</w:t>
      </w:r>
      <w:r>
        <w:rPr>
          <w:rFonts w:ascii="SimSun" w:hAnsi="SimSun" w:eastAsia="SimSun" w:cs="SimSun"/>
          <w:sz w:val="21"/>
          <w:szCs w:val="21"/>
          <w:spacing w:val="3"/>
        </w:rPr>
        <w:t>睡眠的时间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大体相同。检查尿糖和用药的时间大体相同。</w:t>
      </w:r>
    </w:p>
    <w:p>
      <w:pPr>
        <w:ind w:left="419"/>
        <w:spacing w:before="52" w:line="220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105" w:id="267"/>
      <w:bookmarkEnd w:id="267"/>
      <w:r>
        <w:rPr>
          <w:rFonts w:ascii="SimSun" w:hAnsi="SimSun" w:eastAsia="SimSun" w:cs="SimSun"/>
          <w:sz w:val="21"/>
          <w:szCs w:val="21"/>
          <w:spacing w:val="11"/>
        </w:rPr>
        <w:t>(二)合理的饮食和活动</w:t>
      </w:r>
    </w:p>
    <w:p>
      <w:pPr>
        <w:ind w:left="419"/>
        <w:spacing w:before="7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关键在于找到规律，使之适合自己的情况</w:t>
      </w:r>
    </w:p>
    <w:p>
      <w:pPr>
        <w:ind w:left="419"/>
        <w:spacing w:before="61" w:line="220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106" w:id="268"/>
      <w:bookmarkEnd w:id="268"/>
      <w:r>
        <w:rPr>
          <w:rFonts w:ascii="SimSun" w:hAnsi="SimSun" w:eastAsia="SimSun" w:cs="SimSun"/>
          <w:sz w:val="21"/>
          <w:szCs w:val="21"/>
          <w:spacing w:val="7"/>
        </w:rPr>
        <w:t>(三)要有正确的生活目的。</w:t>
      </w:r>
    </w:p>
    <w:p>
      <w:pPr>
        <w:ind w:left="419"/>
        <w:spacing w:before="49" w:line="219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107" w:id="269"/>
      <w:bookmarkEnd w:id="269"/>
      <w:r>
        <w:rPr>
          <w:rFonts w:ascii="SimSun" w:hAnsi="SimSun" w:eastAsia="SimSun" w:cs="SimSun"/>
          <w:sz w:val="21"/>
          <w:szCs w:val="21"/>
          <w:spacing w:val="11"/>
        </w:rPr>
        <w:t>(四)严禁烟、酒</w:t>
      </w:r>
    </w:p>
    <w:p>
      <w:pPr>
        <w:ind w:right="9" w:firstLine="419"/>
        <w:spacing w:before="111" w:line="25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因为烟、酒是辛温发散，伤津耗液之品，可促使病情加 </w:t>
      </w:r>
      <w:r>
        <w:rPr>
          <w:rFonts w:ascii="SimSun" w:hAnsi="SimSun" w:eastAsia="SimSun" w:cs="SimSun"/>
          <w:sz w:val="21"/>
          <w:szCs w:val="21"/>
          <w:spacing w:val="4"/>
        </w:rPr>
        <w:t>重，所以对病人是很有害的，若有烟、酒嗜好</w:t>
      </w:r>
      <w:r>
        <w:rPr>
          <w:rFonts w:ascii="SimSun" w:hAnsi="SimSun" w:eastAsia="SimSun" w:cs="SimSun"/>
          <w:sz w:val="21"/>
          <w:szCs w:val="21"/>
          <w:spacing w:val="3"/>
        </w:rPr>
        <w:t>的病人，应当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坚决戒掉</w:t>
      </w:r>
    </w:p>
    <w:p>
      <w:pPr>
        <w:ind w:left="419"/>
        <w:spacing w:before="60" w:line="219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108" w:id="270"/>
      <w:bookmarkEnd w:id="270"/>
      <w:r>
        <w:rPr>
          <w:rFonts w:ascii="SimSun" w:hAnsi="SimSun" w:eastAsia="SimSun" w:cs="SimSun"/>
          <w:sz w:val="21"/>
          <w:szCs w:val="21"/>
          <w:spacing w:val="10"/>
        </w:rPr>
        <w:t>(五)情绪应稳定、乐观</w:t>
      </w:r>
    </w:p>
    <w:p>
      <w:pPr>
        <w:ind w:right="10" w:firstLine="419"/>
        <w:spacing w:before="82" w:line="281" w:lineRule="auto"/>
        <w:jc w:val="both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21"/>
          <w:szCs w:val="21"/>
          <w:spacing w:val="4"/>
        </w:rPr>
        <w:t>情绪波动太大，尤其是悲伤和忧愁可使病情发展。所以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每遇悲伤事情，应该胸怀开阔，能够想得开，放得下。遇到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难题，应当充满信心，不能消极悲观。更不应该遇事则“钻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20"/>
        </w:rPr>
        <w:t>牛角尖”。</w:t>
      </w:r>
    </w:p>
    <w:p>
      <w:pPr>
        <w:ind w:left="419"/>
        <w:spacing w:before="55" w:line="219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109" w:id="271"/>
      <w:bookmarkEnd w:id="271"/>
      <w:r>
        <w:rPr>
          <w:rFonts w:ascii="SimSun" w:hAnsi="SimSun" w:eastAsia="SimSun" w:cs="SimSun"/>
          <w:sz w:val="21"/>
          <w:szCs w:val="21"/>
          <w:spacing w:val="10"/>
        </w:rPr>
        <w:t>(六)优美安静的环境</w:t>
      </w:r>
    </w:p>
    <w:p>
      <w:pPr>
        <w:ind w:right="13" w:firstLine="419"/>
        <w:spacing w:before="74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好的环境对人的身心健康有很大好处。可以根据自己的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可能条件去创造。一般来说，只要自己感到整洁舒适就行，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过高的要求是难于办到的。</w:t>
      </w:r>
    </w:p>
    <w:sectPr>
      <w:footerReference w:type="default" r:id="rId113"/>
      <w:pgSz w:w="7060" w:h="10440"/>
      <w:pgMar w:top="400" w:right="940" w:bottom="777" w:left="549" w:header="0" w:footer="568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79"/>
      <w:spacing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6"/>
      </w:rPr>
      <w:t>〔</w:t>
    </w:r>
    <w:r>
      <w:rPr>
        <w:rFonts w:ascii="Times New Roman" w:hAnsi="Times New Roman" w:eastAsia="Times New Roman" w:cs="Times New Roman"/>
        <w:sz w:val="18"/>
        <w:szCs w:val="18"/>
        <w:spacing w:val="-6"/>
      </w:rPr>
      <w:t>1  </w:t>
    </w:r>
    <w:r>
      <w:rPr>
        <w:rFonts w:ascii="SimSun" w:hAnsi="SimSun" w:eastAsia="SimSun" w:cs="SimSun"/>
        <w:sz w:val="18"/>
        <w:szCs w:val="18"/>
        <w:spacing w:val="-6"/>
      </w:rPr>
      <w:t>〕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bookmarkStart w:name="bookmark114" w:id="122"/>
    <w:bookmarkEnd w:id="122"/>
    <w:r>
      <w:rPr>
        <w:rFonts w:ascii="SimSun" w:hAnsi="SimSun" w:eastAsia="SimSun" w:cs="SimSun"/>
        <w:sz w:val="21"/>
        <w:szCs w:val="21"/>
        <w:spacing w:val="-3"/>
      </w:rPr>
      <w:t>—6—</w:t>
    </w:r>
  </w:p>
</w:ftr>
</file>

<file path=word/footer1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7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—97—</w:t>
    </w:r>
  </w:p>
</w:ftr>
</file>

<file path=word/footer1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—98—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10"/>
      <w:spacing w:before="1" w:line="172" w:lineRule="auto"/>
      <w:rPr>
        <w:rFonts w:ascii="SimSun" w:hAnsi="SimSun" w:eastAsia="SimSun" w:cs="SimSun"/>
        <w:sz w:val="21"/>
        <w:szCs w:val="21"/>
      </w:rPr>
    </w:pPr>
    <w:bookmarkStart w:name="bookmark115" w:id="123"/>
    <w:bookmarkEnd w:id="123"/>
    <w:r>
      <w:rPr>
        <w:rFonts w:ascii="SimSun" w:hAnsi="SimSun" w:eastAsia="SimSun" w:cs="SimSun"/>
        <w:sz w:val="21"/>
        <w:szCs w:val="21"/>
        <w:spacing w:val="-3"/>
      </w:rPr>
      <w:t>—7—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3"/>
      </w:rPr>
      <w:t>—8—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4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9-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"/>
      <w:spacing w:before="1" w:line="174" w:lineRule="auto"/>
      <w:rPr>
        <w:rFonts w:ascii="SimSun" w:hAnsi="SimSun" w:eastAsia="SimSun" w:cs="SimSun"/>
        <w:sz w:val="21"/>
        <w:szCs w:val="21"/>
      </w:rPr>
    </w:pPr>
    <w:bookmarkStart w:name="bookmark118" w:id="127"/>
    <w:bookmarkEnd w:id="127"/>
    <w:r>
      <w:rPr>
        <w:rFonts w:ascii="SimSun" w:hAnsi="SimSun" w:eastAsia="SimSun" w:cs="SimSun"/>
        <w:sz w:val="21"/>
        <w:szCs w:val="21"/>
        <w:b/>
        <w:bCs/>
        <w:spacing w:val="-4"/>
      </w:rPr>
      <w:t>—10—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39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—11—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0"/>
        <w:szCs w:val="20"/>
      </w:rPr>
    </w:pPr>
    <w:bookmarkStart w:name="bookmark120" w:id="134"/>
    <w:bookmarkEnd w:id="134"/>
    <w:r>
      <w:rPr>
        <w:rFonts w:ascii="SimSun" w:hAnsi="SimSun" w:eastAsia="SimSun" w:cs="SimSun"/>
        <w:sz w:val="20"/>
        <w:szCs w:val="20"/>
        <w:spacing w:val="-8"/>
      </w:rPr>
      <w:t>—</w:t>
    </w:r>
    <w:r>
      <w:rPr>
        <w:rFonts w:ascii="SimSun" w:hAnsi="SimSun" w:eastAsia="SimSun" w:cs="SimSun"/>
        <w:sz w:val="20"/>
        <w:szCs w:val="20"/>
        <w:spacing w:val="-76"/>
      </w:rPr>
      <w:t xml:space="preserve"> </w:t>
    </w:r>
    <w:r>
      <w:rPr>
        <w:rFonts w:ascii="SimSun" w:hAnsi="SimSun" w:eastAsia="SimSun" w:cs="SimSun"/>
        <w:sz w:val="20"/>
        <w:szCs w:val="20"/>
        <w:spacing w:val="-8"/>
      </w:rPr>
      <w:t>12—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64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b/>
        <w:bCs/>
        <w:spacing w:val="-4"/>
      </w:rPr>
      <w:t>—13—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—14—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10"/>
      <w:spacing w:before="1" w:line="174" w:lineRule="auto"/>
      <w:rPr>
        <w:rFonts w:ascii="SimSun" w:hAnsi="SimSun" w:eastAsia="SimSun" w:cs="SimSun"/>
        <w:sz w:val="21"/>
        <w:szCs w:val="21"/>
      </w:rPr>
    </w:pPr>
    <w:bookmarkStart w:name="bookmark123" w:id="142"/>
    <w:bookmarkEnd w:id="142"/>
    <w:r>
      <w:rPr>
        <w:rFonts w:ascii="SimSun" w:hAnsi="SimSun" w:eastAsia="SimSun" w:cs="SimSun"/>
        <w:sz w:val="21"/>
        <w:szCs w:val="21"/>
        <w:spacing w:val="-2"/>
      </w:rPr>
      <w:t>—15—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00"/>
      <w:spacing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0"/>
      </w:rPr>
      <w:t>〔</w:t>
    </w:r>
    <w:r>
      <w:rPr>
        <w:rFonts w:ascii="Times New Roman" w:hAnsi="Times New Roman" w:eastAsia="Times New Roman" w:cs="Times New Roman"/>
        <w:sz w:val="18"/>
        <w:szCs w:val="18"/>
        <w:spacing w:val="-10"/>
      </w:rPr>
      <w:t>2</w:t>
    </w:r>
    <w:r>
      <w:rPr>
        <w:rFonts w:ascii="Times New Roman" w:hAnsi="Times New Roman" w:eastAsia="Times New Roman" w:cs="Times New Roman"/>
        <w:sz w:val="18"/>
        <w:szCs w:val="18"/>
        <w:spacing w:val="25"/>
      </w:rPr>
      <w:t xml:space="preserve"> </w:t>
    </w:r>
    <w:r>
      <w:rPr>
        <w:rFonts w:ascii="SimSun" w:hAnsi="SimSun" w:eastAsia="SimSun" w:cs="SimSun"/>
        <w:sz w:val="18"/>
        <w:szCs w:val="18"/>
        <w:spacing w:val="-10"/>
      </w:rPr>
      <w:t>〕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—16—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30"/>
      <w:spacing w:before="1" w:line="174" w:lineRule="auto"/>
      <w:rPr>
        <w:rFonts w:ascii="SimSun" w:hAnsi="SimSun" w:eastAsia="SimSun" w:cs="SimSun"/>
        <w:sz w:val="21"/>
        <w:szCs w:val="21"/>
      </w:rPr>
    </w:pPr>
    <w:bookmarkStart w:name="bookmark124" w:id="147"/>
    <w:bookmarkEnd w:id="147"/>
    <w:r>
      <w:rPr>
        <w:rFonts w:ascii="SimSun" w:hAnsi="SimSun" w:eastAsia="SimSun" w:cs="SimSun"/>
        <w:sz w:val="21"/>
        <w:szCs w:val="21"/>
        <w:spacing w:val="-2"/>
      </w:rPr>
      <w:t>—17—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8"/>
      </w:rPr>
      <w:t>—</w:t>
    </w:r>
    <w:r>
      <w:rPr>
        <w:rFonts w:ascii="SimSun" w:hAnsi="SimSun" w:eastAsia="SimSun" w:cs="SimSun"/>
        <w:sz w:val="21"/>
        <w:szCs w:val="21"/>
        <w:spacing w:val="-81"/>
      </w:rPr>
      <w:t xml:space="preserve"> </w:t>
    </w:r>
    <w:r>
      <w:rPr>
        <w:rFonts w:ascii="SimSun" w:hAnsi="SimSun" w:eastAsia="SimSun" w:cs="SimSun"/>
        <w:sz w:val="21"/>
        <w:szCs w:val="21"/>
        <w:spacing w:val="-8"/>
      </w:rPr>
      <w:t>18—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30"/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—19—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—20—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39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—21—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—22—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12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b/>
        <w:bCs/>
        <w:spacing w:val="-4"/>
      </w:rPr>
      <w:t>—23—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"/>
      </w:rPr>
      <w:t>—24—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33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b/>
        <w:bCs/>
        <w:spacing w:val="-4"/>
      </w:rPr>
      <w:t>—25—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77"/>
      <w:spacing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6"/>
      </w:rPr>
      <w:t>〔</w:t>
    </w:r>
    <w:r>
      <w:rPr>
        <w:rFonts w:ascii="Times New Roman" w:hAnsi="Times New Roman" w:eastAsia="Times New Roman" w:cs="Times New Roman"/>
        <w:sz w:val="18"/>
        <w:szCs w:val="18"/>
        <w:spacing w:val="-6"/>
      </w:rPr>
      <w:t>3  </w:t>
    </w:r>
    <w:r>
      <w:rPr>
        <w:rFonts w:ascii="SimSun" w:hAnsi="SimSun" w:eastAsia="SimSun" w:cs="SimSun"/>
        <w:sz w:val="18"/>
        <w:szCs w:val="18"/>
        <w:spacing w:val="-6"/>
      </w:rPr>
      <w:t>〕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—26—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5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—27—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b/>
        <w:bCs/>
        <w:spacing w:val="-4"/>
      </w:rPr>
      <w:t>—28—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23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b/>
        <w:bCs/>
        <w:spacing w:val="-4"/>
      </w:rPr>
      <w:t>—29—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bookmarkStart w:name="bookmark128" w:id="183"/>
    <w:bookmarkEnd w:id="183"/>
    <w:r>
      <w:rPr>
        <w:rFonts w:ascii="SimSun" w:hAnsi="SimSun" w:eastAsia="SimSun" w:cs="SimSun"/>
        <w:sz w:val="21"/>
        <w:szCs w:val="21"/>
        <w:spacing w:val="-2"/>
      </w:rPr>
      <w:t>—30—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99"/>
      <w:spacing w:before="1" w:line="174" w:lineRule="auto"/>
      <w:rPr>
        <w:rFonts w:ascii="SimSun" w:hAnsi="SimSun" w:eastAsia="SimSun" w:cs="SimSun"/>
        <w:sz w:val="21"/>
        <w:szCs w:val="21"/>
      </w:rPr>
    </w:pPr>
    <w:bookmarkStart w:name="bookmark129" w:id="184"/>
    <w:bookmarkEnd w:id="184"/>
    <w:r>
      <w:rPr>
        <w:rFonts w:ascii="SimSun" w:hAnsi="SimSun" w:eastAsia="SimSun" w:cs="SimSun"/>
        <w:sz w:val="21"/>
        <w:szCs w:val="21"/>
        <w:spacing w:val="-2"/>
      </w:rPr>
      <w:t>—31—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"/>
      <w:spacing w:line="173" w:lineRule="auto"/>
      <w:rPr>
        <w:rFonts w:ascii="SimSun" w:hAnsi="SimSun" w:eastAsia="SimSun" w:cs="SimSun"/>
        <w:sz w:val="20"/>
        <w:szCs w:val="20"/>
      </w:rPr>
    </w:pPr>
    <w:bookmarkStart w:name="bookmark130" w:id="185"/>
    <w:bookmarkEnd w:id="185"/>
    <w:r>
      <w:rPr>
        <w:rFonts w:ascii="SimSun" w:hAnsi="SimSun" w:eastAsia="SimSun" w:cs="SimSun"/>
        <w:sz w:val="20"/>
        <w:szCs w:val="20"/>
        <w:b/>
        <w:bCs/>
        <w:spacing w:val="-4"/>
      </w:rPr>
      <w:t>—32—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5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—33—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bookmarkStart w:name="bookmark131" w:id="187"/>
    <w:bookmarkEnd w:id="187"/>
    <w:r>
      <w:rPr>
        <w:rFonts w:ascii="SimSun" w:hAnsi="SimSun" w:eastAsia="SimSun" w:cs="SimSun"/>
        <w:sz w:val="21"/>
        <w:szCs w:val="21"/>
        <w:spacing w:val="-2"/>
      </w:rPr>
      <w:t>—34—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29"/>
      <w:spacing w:line="173" w:lineRule="auto"/>
      <w:rPr>
        <w:rFonts w:ascii="SimSun" w:hAnsi="SimSun" w:eastAsia="SimSun" w:cs="SimSun"/>
        <w:sz w:val="20"/>
        <w:szCs w:val="20"/>
      </w:rPr>
    </w:pPr>
    <w:bookmarkStart w:name="bookmark132" w:id="188"/>
    <w:bookmarkEnd w:id="188"/>
    <w:r>
      <w:rPr>
        <w:rFonts w:ascii="SimSun" w:hAnsi="SimSun" w:eastAsia="SimSun" w:cs="SimSun"/>
        <w:sz w:val="20"/>
        <w:szCs w:val="20"/>
        <w:spacing w:val="-2"/>
      </w:rPr>
      <w:t>—35—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57"/>
      <w:spacing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0"/>
      </w:rPr>
      <w:t>〔</w:t>
    </w:r>
    <w:r>
      <w:rPr>
        <w:rFonts w:ascii="Times New Roman" w:hAnsi="Times New Roman" w:eastAsia="Times New Roman" w:cs="Times New Roman"/>
        <w:sz w:val="18"/>
        <w:szCs w:val="18"/>
        <w:spacing w:val="-10"/>
      </w:rPr>
      <w:t>4</w:t>
    </w:r>
    <w:r>
      <w:rPr>
        <w:rFonts w:ascii="Times New Roman" w:hAnsi="Times New Roman" w:eastAsia="Times New Roman" w:cs="Times New Roman"/>
        <w:sz w:val="18"/>
        <w:szCs w:val="18"/>
        <w:spacing w:val="5"/>
      </w:rPr>
      <w:t xml:space="preserve">  </w:t>
    </w:r>
    <w:r>
      <w:rPr>
        <w:rFonts w:ascii="SimSun" w:hAnsi="SimSun" w:eastAsia="SimSun" w:cs="SimSun"/>
        <w:sz w:val="18"/>
        <w:szCs w:val="18"/>
        <w:spacing w:val="-10"/>
      </w:rPr>
      <w:t>〕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"/>
      <w:spacing w:line="174" w:lineRule="auto"/>
      <w:rPr>
        <w:rFonts w:ascii="SimSun" w:hAnsi="SimSun" w:eastAsia="SimSun" w:cs="SimSun"/>
        <w:sz w:val="21"/>
        <w:szCs w:val="21"/>
      </w:rPr>
    </w:pPr>
    <w:bookmarkStart w:name="bookmark133" w:id="189"/>
    <w:bookmarkEnd w:id="189"/>
    <w:r>
      <w:rPr>
        <w:rFonts w:ascii="SimSun" w:hAnsi="SimSun" w:eastAsia="SimSun" w:cs="SimSun"/>
        <w:sz w:val="21"/>
        <w:szCs w:val="21"/>
        <w:b/>
        <w:bCs/>
        <w:spacing w:val="-4"/>
      </w:rPr>
      <w:t>—36—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3"/>
      </w:rPr>
      <w:t>37-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"/>
      <w:spacing w:line="174" w:lineRule="auto"/>
      <w:rPr>
        <w:rFonts w:ascii="SimSun" w:hAnsi="SimSun" w:eastAsia="SimSun" w:cs="SimSun"/>
        <w:sz w:val="21"/>
        <w:szCs w:val="21"/>
      </w:rPr>
    </w:pPr>
    <w:bookmarkStart w:name="bookmark134" w:id="190"/>
    <w:bookmarkEnd w:id="190"/>
    <w:r>
      <w:rPr>
        <w:rFonts w:ascii="SimSun" w:hAnsi="SimSun" w:eastAsia="SimSun" w:cs="SimSun"/>
        <w:sz w:val="21"/>
        <w:szCs w:val="21"/>
        <w:b/>
        <w:bCs/>
        <w:spacing w:val="-4"/>
      </w:rPr>
      <w:t>—38—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8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—39—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"/>
      <w:spacing w:line="174" w:lineRule="auto"/>
      <w:rPr>
        <w:rFonts w:ascii="SimSun" w:hAnsi="SimSun" w:eastAsia="SimSun" w:cs="SimSun"/>
        <w:sz w:val="21"/>
        <w:szCs w:val="21"/>
      </w:rPr>
    </w:pPr>
    <w:bookmarkStart w:name="bookmark135" w:id="195"/>
    <w:bookmarkEnd w:id="195"/>
    <w:r>
      <w:rPr>
        <w:rFonts w:ascii="SimSun" w:hAnsi="SimSun" w:eastAsia="SimSun" w:cs="SimSun"/>
        <w:sz w:val="21"/>
        <w:szCs w:val="21"/>
        <w:b/>
        <w:bCs/>
        <w:spacing w:val="-4"/>
      </w:rPr>
      <w:t>—40—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00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—41—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bookmarkStart w:name="bookmark137" w:id="199"/>
    <w:bookmarkEnd w:id="199"/>
    <w:r>
      <w:rPr>
        <w:rFonts w:ascii="SimSun" w:hAnsi="SimSun" w:eastAsia="SimSun" w:cs="SimSun"/>
        <w:sz w:val="21"/>
        <w:szCs w:val="21"/>
        <w:spacing w:val="-2"/>
      </w:rPr>
      <w:t>—42—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09"/>
      <w:spacing w:line="174" w:lineRule="auto"/>
      <w:rPr>
        <w:rFonts w:ascii="SimSun" w:hAnsi="SimSun" w:eastAsia="SimSun" w:cs="SimSun"/>
        <w:sz w:val="21"/>
        <w:szCs w:val="21"/>
      </w:rPr>
    </w:pPr>
    <w:bookmarkStart w:name="bookmark138" w:id="200"/>
    <w:bookmarkEnd w:id="200"/>
    <w:r>
      <w:rPr>
        <w:rFonts w:ascii="SimSun" w:hAnsi="SimSun" w:eastAsia="SimSun" w:cs="SimSun"/>
        <w:sz w:val="21"/>
        <w:szCs w:val="21"/>
        <w:spacing w:val="-2"/>
      </w:rPr>
      <w:t>—43—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"/>
      <w:spacing w:line="174" w:lineRule="auto"/>
      <w:rPr>
        <w:rFonts w:ascii="SimSun" w:hAnsi="SimSun" w:eastAsia="SimSun" w:cs="SimSun"/>
        <w:sz w:val="21"/>
        <w:szCs w:val="21"/>
      </w:rPr>
    </w:pPr>
    <w:bookmarkStart w:name="bookmark139" w:id="203"/>
    <w:bookmarkEnd w:id="203"/>
    <w:r>
      <w:rPr>
        <w:rFonts w:ascii="SimSun" w:hAnsi="SimSun" w:eastAsia="SimSun" w:cs="SimSun"/>
        <w:sz w:val="21"/>
        <w:szCs w:val="21"/>
        <w:b/>
        <w:bCs/>
        <w:spacing w:val="-4"/>
      </w:rPr>
      <w:t>—44—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42"/>
      <w:spacing w:line="173" w:lineRule="auto"/>
      <w:rPr>
        <w:rFonts w:ascii="SimSun" w:hAnsi="SimSun" w:eastAsia="SimSun" w:cs="SimSun"/>
        <w:sz w:val="20"/>
        <w:szCs w:val="20"/>
      </w:rPr>
    </w:pPr>
    <w:bookmarkStart w:name="bookmark140" w:id="206"/>
    <w:bookmarkEnd w:id="206"/>
    <w:r>
      <w:rPr>
        <w:rFonts w:ascii="SimSun" w:hAnsi="SimSun" w:eastAsia="SimSun" w:cs="SimSun"/>
        <w:sz w:val="20"/>
        <w:szCs w:val="20"/>
        <w:b/>
        <w:bCs/>
        <w:spacing w:val="-4"/>
      </w:rPr>
      <w:t>—45—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93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b/>
        <w:bCs/>
        <w:spacing w:val="-5"/>
      </w:rPr>
      <w:t>—1—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"/>
      <w:spacing w:line="173" w:lineRule="auto"/>
      <w:rPr>
        <w:rFonts w:ascii="SimSun" w:hAnsi="SimSun" w:eastAsia="SimSun" w:cs="SimSun"/>
        <w:sz w:val="20"/>
        <w:szCs w:val="20"/>
      </w:rPr>
    </w:pPr>
    <w:bookmarkStart w:name="bookmark141" w:id="208"/>
    <w:bookmarkEnd w:id="208"/>
    <w:r>
      <w:rPr>
        <w:rFonts w:ascii="SimSun" w:hAnsi="SimSun" w:eastAsia="SimSun" w:cs="SimSun"/>
        <w:sz w:val="20"/>
        <w:szCs w:val="20"/>
        <w:b/>
        <w:bCs/>
        <w:spacing w:val="-4"/>
      </w:rPr>
      <w:t>—</w:t>
    </w:r>
    <w:r>
      <w:rPr>
        <w:rFonts w:ascii="SimSun" w:hAnsi="SimSun" w:eastAsia="SimSun" w:cs="SimSun"/>
        <w:sz w:val="20"/>
        <w:szCs w:val="20"/>
        <w:b/>
        <w:bCs/>
        <w:strike/>
        <w:spacing w:val="-4"/>
      </w:rPr>
      <w:t>4</w:t>
    </w:r>
    <w:r>
      <w:rPr>
        <w:rFonts w:ascii="SimSun" w:hAnsi="SimSun" w:eastAsia="SimSun" w:cs="SimSun"/>
        <w:sz w:val="20"/>
        <w:szCs w:val="20"/>
        <w:b/>
        <w:bCs/>
        <w:spacing w:val="-4"/>
      </w:rPr>
      <w:t>6—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82"/>
      <w:spacing w:line="173" w:lineRule="auto"/>
      <w:rPr>
        <w:rFonts w:ascii="SimSun" w:hAnsi="SimSun" w:eastAsia="SimSun" w:cs="SimSun"/>
        <w:sz w:val="20"/>
        <w:szCs w:val="20"/>
      </w:rPr>
    </w:pPr>
    <w:bookmarkStart w:name="bookmark142" w:id="209"/>
    <w:bookmarkEnd w:id="209"/>
    <w:r>
      <w:rPr>
        <w:rFonts w:ascii="SimSun" w:hAnsi="SimSun" w:eastAsia="SimSun" w:cs="SimSun"/>
        <w:sz w:val="20"/>
        <w:szCs w:val="20"/>
        <w:b/>
        <w:bCs/>
        <w:spacing w:val="-4"/>
      </w:rPr>
      <w:t>—47—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—48—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5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—49—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bookmarkStart w:name="bookmark145" w:id="212"/>
    <w:bookmarkEnd w:id="212"/>
    <w:r>
      <w:rPr>
        <w:rFonts w:ascii="SimSun" w:hAnsi="SimSun" w:eastAsia="SimSun" w:cs="SimSun"/>
        <w:sz w:val="21"/>
        <w:szCs w:val="21"/>
        <w:spacing w:val="-2"/>
      </w:rPr>
      <w:t>—50—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53"/>
      <w:spacing w:before="1" w:line="174" w:lineRule="auto"/>
      <w:rPr>
        <w:rFonts w:ascii="SimSun" w:hAnsi="SimSun" w:eastAsia="SimSun" w:cs="SimSun"/>
        <w:sz w:val="21"/>
        <w:szCs w:val="21"/>
      </w:rPr>
    </w:pPr>
    <w:bookmarkStart w:name="bookmark146" w:id="214"/>
    <w:bookmarkEnd w:id="214"/>
    <w:r>
      <w:rPr>
        <w:rFonts w:ascii="SimSun" w:hAnsi="SimSun" w:eastAsia="SimSun" w:cs="SimSun"/>
        <w:sz w:val="21"/>
        <w:szCs w:val="21"/>
        <w:b/>
        <w:bCs/>
        <w:spacing w:val="-4"/>
      </w:rPr>
      <w:t>—51—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—52—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62"/>
      <w:spacing w:line="174" w:lineRule="auto"/>
      <w:rPr>
        <w:rFonts w:ascii="SimSun" w:hAnsi="SimSun" w:eastAsia="SimSun" w:cs="SimSun"/>
        <w:sz w:val="21"/>
        <w:szCs w:val="21"/>
      </w:rPr>
    </w:pPr>
    <w:bookmarkStart w:name="bookmark148" w:id="218"/>
    <w:bookmarkEnd w:id="218"/>
    <w:r>
      <w:rPr>
        <w:rFonts w:ascii="SimSun" w:hAnsi="SimSun" w:eastAsia="SimSun" w:cs="SimSun"/>
        <w:sz w:val="21"/>
        <w:szCs w:val="21"/>
        <w:b/>
        <w:bCs/>
        <w:spacing w:val="-4"/>
      </w:rPr>
      <w:t>—53—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bookmarkStart w:name="bookmark149" w:id="220"/>
    <w:bookmarkEnd w:id="220"/>
    <w:r>
      <w:rPr>
        <w:rFonts w:ascii="SimSun" w:hAnsi="SimSun" w:eastAsia="SimSun" w:cs="SimSun"/>
        <w:sz w:val="21"/>
        <w:szCs w:val="21"/>
        <w:spacing w:val="-2"/>
      </w:rPr>
      <w:t>—54—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60"/>
      <w:spacing w:line="173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"/>
      </w:rPr>
      <w:t>—55—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3"/>
      </w:rPr>
      <w:t>—2—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—56—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00"/>
      <w:spacing w:before="1" w:line="17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—57—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bookmarkStart w:name="bookmark152" w:id="227"/>
    <w:bookmarkEnd w:id="227"/>
    <w:r>
      <w:rPr>
        <w:rFonts w:ascii="SimSun" w:hAnsi="SimSun" w:eastAsia="SimSun" w:cs="SimSun"/>
        <w:sz w:val="21"/>
        <w:szCs w:val="21"/>
        <w:spacing w:val="-2"/>
      </w:rPr>
      <w:t>—58—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99"/>
      <w:spacing w:line="17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"/>
      </w:rPr>
      <w:t>—59—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—60—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29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—61—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—62—</w:t>
    </w:r>
    <w:r>
      <w:rPr>
        <w:rFonts w:ascii="SimSun" w:hAnsi="SimSun" w:eastAsia="SimSun" w:cs="SimSun"/>
        <w:sz w:val="21"/>
        <w:szCs w:val="21"/>
      </w:rPr>
      <w:t xml:space="preserve"> 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0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—63—</w:t>
    </w:r>
    <w:r>
      <w:rPr>
        <w:rFonts w:ascii="SimSun" w:hAnsi="SimSun" w:eastAsia="SimSun" w:cs="SimSun"/>
        <w:sz w:val="21"/>
        <w:szCs w:val="21"/>
      </w:rPr>
      <w:t xml:space="preserve">  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—64—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1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—65—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6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3"/>
      </w:rPr>
      <w:t>—3—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—66—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2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—67—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—68—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3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—69—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—70—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39"/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—71—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—72—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22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—73—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—74—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80"/>
      <w:spacing w:line="172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—75—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3"/>
      </w:rPr>
      <w:t>—4—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—76—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40"/>
      <w:spacing w:line="172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—77—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—78—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3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—79—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—80—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20"/>
      <w:spacing w:line="174" w:lineRule="auto"/>
      <w:rPr>
        <w:rFonts w:ascii="SimSun" w:hAnsi="SimSun" w:eastAsia="SimSun" w:cs="SimSun"/>
        <w:sz w:val="20"/>
        <w:szCs w:val="20"/>
      </w:rPr>
    </w:pPr>
    <w:bookmarkStart w:name="bookmark156" w:id="244"/>
    <w:bookmarkEnd w:id="244"/>
    <w:r>
      <w:rPr>
        <w:rFonts w:ascii="SimSun" w:hAnsi="SimSun" w:eastAsia="SimSun" w:cs="SimSun"/>
        <w:sz w:val="20"/>
        <w:szCs w:val="20"/>
        <w:spacing w:val="-2"/>
      </w:rPr>
      <w:t>—81—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bookmarkStart w:name="bookmark157" w:id="245"/>
    <w:bookmarkEnd w:id="245"/>
    <w:r>
      <w:rPr>
        <w:rFonts w:ascii="SimSun" w:hAnsi="SimSun" w:eastAsia="SimSun" w:cs="SimSun"/>
        <w:sz w:val="20"/>
        <w:szCs w:val="20"/>
        <w:spacing w:val="-2"/>
      </w:rPr>
      <w:t>—82—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70"/>
      <w:spacing w:line="175" w:lineRule="auto"/>
      <w:rPr>
        <w:rFonts w:ascii="SimSun" w:hAnsi="SimSun" w:eastAsia="SimSun" w:cs="SimSun"/>
        <w:sz w:val="24"/>
        <w:szCs w:val="24"/>
      </w:rPr>
    </w:pPr>
    <w:bookmarkStart w:name="bookmark158" w:id="246"/>
    <w:bookmarkEnd w:id="246"/>
    <w:r>
      <w:rPr>
        <w:rFonts w:ascii="SimSun" w:hAnsi="SimSun" w:eastAsia="SimSun" w:cs="SimSun"/>
        <w:sz w:val="24"/>
        <w:szCs w:val="24"/>
        <w:spacing w:val="-2"/>
      </w:rPr>
      <w:t>—83—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b/>
        <w:bCs/>
        <w:spacing w:val="-4"/>
      </w:rPr>
      <w:t>—84—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0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—85—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59"/>
      <w:spacing w:before="1" w:line="172" w:lineRule="auto"/>
      <w:rPr>
        <w:rFonts w:ascii="SimSun" w:hAnsi="SimSun" w:eastAsia="SimSun" w:cs="SimSun"/>
        <w:sz w:val="21"/>
        <w:szCs w:val="21"/>
      </w:rPr>
    </w:pPr>
    <w:bookmarkStart w:name="bookmark113" w:id="121"/>
    <w:bookmarkEnd w:id="121"/>
    <w:r>
      <w:rPr>
        <w:rFonts w:ascii="SimSun" w:hAnsi="SimSun" w:eastAsia="SimSun" w:cs="SimSun"/>
        <w:sz w:val="21"/>
        <w:szCs w:val="21"/>
        <w:spacing w:val="-3"/>
      </w:rPr>
      <w:t>—5—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—86—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50"/>
      <w:spacing w:line="174" w:lineRule="auto"/>
      <w:rPr>
        <w:rFonts w:ascii="SimSun" w:hAnsi="SimSun" w:eastAsia="SimSun" w:cs="SimSun"/>
        <w:sz w:val="21"/>
        <w:szCs w:val="21"/>
      </w:rPr>
    </w:pPr>
    <w:bookmarkStart w:name="bookmark160" w:id="251"/>
    <w:bookmarkEnd w:id="251"/>
    <w:r>
      <w:rPr>
        <w:rFonts w:ascii="SimSun" w:hAnsi="SimSun" w:eastAsia="SimSun" w:cs="SimSun"/>
        <w:sz w:val="21"/>
        <w:szCs w:val="21"/>
        <w:spacing w:val="-2"/>
      </w:rPr>
      <w:t>—87—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—88—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49"/>
      <w:spacing w:line="174" w:lineRule="auto"/>
      <w:rPr>
        <w:rFonts w:ascii="SimSun" w:hAnsi="SimSun" w:eastAsia="SimSun" w:cs="SimSun"/>
        <w:sz w:val="21"/>
        <w:szCs w:val="21"/>
      </w:rPr>
    </w:pPr>
    <w:bookmarkStart w:name="bookmark161" w:id="253"/>
    <w:bookmarkEnd w:id="253"/>
    <w:r>
      <w:rPr>
        <w:rFonts w:ascii="SimSun" w:hAnsi="SimSun" w:eastAsia="SimSun" w:cs="SimSun"/>
        <w:sz w:val="21"/>
        <w:szCs w:val="21"/>
        <w:spacing w:val="-2"/>
      </w:rPr>
      <w:t>—89—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b/>
        <w:bCs/>
        <w:spacing w:val="-4"/>
      </w:rPr>
      <w:t>—90—</w:t>
    </w:r>
  </w:p>
</w:ftr>
</file>

<file path=word/footer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30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—91—</w:t>
    </w:r>
  </w:p>
</w:ftr>
</file>

<file path=word/footer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—92—</w:t>
    </w:r>
  </w:p>
</w:ftr>
</file>

<file path=word/footer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3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—93—</w:t>
    </w:r>
  </w:p>
</w:ftr>
</file>

<file path=word/footer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ftr>
</file>

<file path=word/footer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—96—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SimSun" w:hAnsi="SimSun" w:eastAsia="SimSun" w:cs="SimSun"/>
      <w:sz w:val="16"/>
      <w:szCs w:val="16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88.xml"/><Relationship Id="rId98" Type="http://schemas.openxmlformats.org/officeDocument/2006/relationships/footer" Target="footer87.xml"/><Relationship Id="rId97" Type="http://schemas.openxmlformats.org/officeDocument/2006/relationships/footer" Target="footer86.xml"/><Relationship Id="rId96" Type="http://schemas.openxmlformats.org/officeDocument/2006/relationships/footer" Target="footer85.xml"/><Relationship Id="rId95" Type="http://schemas.openxmlformats.org/officeDocument/2006/relationships/footer" Target="footer84.xml"/><Relationship Id="rId94" Type="http://schemas.openxmlformats.org/officeDocument/2006/relationships/footer" Target="footer83.xml"/><Relationship Id="rId93" Type="http://schemas.openxmlformats.org/officeDocument/2006/relationships/footer" Target="footer82.xml"/><Relationship Id="rId92" Type="http://schemas.openxmlformats.org/officeDocument/2006/relationships/footer" Target="footer81.xml"/><Relationship Id="rId91" Type="http://schemas.openxmlformats.org/officeDocument/2006/relationships/footer" Target="footer80.xml"/><Relationship Id="rId90" Type="http://schemas.openxmlformats.org/officeDocument/2006/relationships/footer" Target="footer79.xml"/><Relationship Id="rId9" Type="http://schemas.openxmlformats.org/officeDocument/2006/relationships/footer" Target="footer5.xml"/><Relationship Id="rId89" Type="http://schemas.openxmlformats.org/officeDocument/2006/relationships/footer" Target="footer78.xml"/><Relationship Id="rId88" Type="http://schemas.openxmlformats.org/officeDocument/2006/relationships/footer" Target="footer77.xml"/><Relationship Id="rId87" Type="http://schemas.openxmlformats.org/officeDocument/2006/relationships/footer" Target="footer76.xml"/><Relationship Id="rId86" Type="http://schemas.openxmlformats.org/officeDocument/2006/relationships/footer" Target="footer75.xml"/><Relationship Id="rId85" Type="http://schemas.openxmlformats.org/officeDocument/2006/relationships/footer" Target="footer74.xml"/><Relationship Id="rId84" Type="http://schemas.openxmlformats.org/officeDocument/2006/relationships/image" Target="media/image9.png"/><Relationship Id="rId83" Type="http://schemas.openxmlformats.org/officeDocument/2006/relationships/footer" Target="footer73.xml"/><Relationship Id="rId82" Type="http://schemas.openxmlformats.org/officeDocument/2006/relationships/footer" Target="footer72.xml"/><Relationship Id="rId81" Type="http://schemas.openxmlformats.org/officeDocument/2006/relationships/footer" Target="footer71.xml"/><Relationship Id="rId80" Type="http://schemas.openxmlformats.org/officeDocument/2006/relationships/footer" Target="footer70.xml"/><Relationship Id="rId8" Type="http://schemas.openxmlformats.org/officeDocument/2006/relationships/footer" Target="footer4.xml"/><Relationship Id="rId79" Type="http://schemas.openxmlformats.org/officeDocument/2006/relationships/footer" Target="footer69.xml"/><Relationship Id="rId78" Type="http://schemas.openxmlformats.org/officeDocument/2006/relationships/footer" Target="footer68.xml"/><Relationship Id="rId77" Type="http://schemas.openxmlformats.org/officeDocument/2006/relationships/image" Target="media/image8.jpeg"/><Relationship Id="rId76" Type="http://schemas.openxmlformats.org/officeDocument/2006/relationships/footer" Target="footer67.xml"/><Relationship Id="rId75" Type="http://schemas.openxmlformats.org/officeDocument/2006/relationships/footer" Target="footer66.xml"/><Relationship Id="rId74" Type="http://schemas.openxmlformats.org/officeDocument/2006/relationships/footer" Target="footer65.xml"/><Relationship Id="rId73" Type="http://schemas.openxmlformats.org/officeDocument/2006/relationships/footer" Target="footer64.xml"/><Relationship Id="rId72" Type="http://schemas.openxmlformats.org/officeDocument/2006/relationships/image" Target="media/image7.jpeg"/><Relationship Id="rId71" Type="http://schemas.openxmlformats.org/officeDocument/2006/relationships/footer" Target="footer63.xml"/><Relationship Id="rId70" Type="http://schemas.openxmlformats.org/officeDocument/2006/relationships/footer" Target="footer62.xml"/><Relationship Id="rId7" Type="http://schemas.openxmlformats.org/officeDocument/2006/relationships/footer" Target="footer3.xml"/><Relationship Id="rId69" Type="http://schemas.openxmlformats.org/officeDocument/2006/relationships/footer" Target="footer61.xml"/><Relationship Id="rId68" Type="http://schemas.openxmlformats.org/officeDocument/2006/relationships/footer" Target="footer60.xml"/><Relationship Id="rId67" Type="http://schemas.openxmlformats.org/officeDocument/2006/relationships/footer" Target="footer59.xml"/><Relationship Id="rId66" Type="http://schemas.openxmlformats.org/officeDocument/2006/relationships/footer" Target="footer58.xml"/><Relationship Id="rId65" Type="http://schemas.openxmlformats.org/officeDocument/2006/relationships/footer" Target="footer57.xml"/><Relationship Id="rId64" Type="http://schemas.openxmlformats.org/officeDocument/2006/relationships/footer" Target="footer56.xml"/><Relationship Id="rId63" Type="http://schemas.openxmlformats.org/officeDocument/2006/relationships/footer" Target="footer55.xml"/><Relationship Id="rId62" Type="http://schemas.openxmlformats.org/officeDocument/2006/relationships/footer" Target="footer54.xml"/><Relationship Id="rId61" Type="http://schemas.openxmlformats.org/officeDocument/2006/relationships/footer" Target="footer53.xml"/><Relationship Id="rId60" Type="http://schemas.openxmlformats.org/officeDocument/2006/relationships/footer" Target="footer52.xml"/><Relationship Id="rId6" Type="http://schemas.openxmlformats.org/officeDocument/2006/relationships/footer" Target="footer2.xml"/><Relationship Id="rId59" Type="http://schemas.openxmlformats.org/officeDocument/2006/relationships/footer" Target="footer51.xml"/><Relationship Id="rId58" Type="http://schemas.openxmlformats.org/officeDocument/2006/relationships/footer" Target="footer50.xml"/><Relationship Id="rId57" Type="http://schemas.openxmlformats.org/officeDocument/2006/relationships/footer" Target="footer49.xml"/><Relationship Id="rId56" Type="http://schemas.openxmlformats.org/officeDocument/2006/relationships/footer" Target="footer48.xml"/><Relationship Id="rId55" Type="http://schemas.openxmlformats.org/officeDocument/2006/relationships/footer" Target="footer47.xml"/><Relationship Id="rId54" Type="http://schemas.openxmlformats.org/officeDocument/2006/relationships/footer" Target="footer46.xml"/><Relationship Id="rId53" Type="http://schemas.openxmlformats.org/officeDocument/2006/relationships/footer" Target="footer45.xml"/><Relationship Id="rId52" Type="http://schemas.openxmlformats.org/officeDocument/2006/relationships/footer" Target="footer44.xml"/><Relationship Id="rId51" Type="http://schemas.openxmlformats.org/officeDocument/2006/relationships/footer" Target="footer43.xml"/><Relationship Id="rId50" Type="http://schemas.openxmlformats.org/officeDocument/2006/relationships/footer" Target="footer42.xml"/><Relationship Id="rId5" Type="http://schemas.openxmlformats.org/officeDocument/2006/relationships/footer" Target="footer1.xml"/><Relationship Id="rId49" Type="http://schemas.openxmlformats.org/officeDocument/2006/relationships/footer" Target="footer41.xml"/><Relationship Id="rId48" Type="http://schemas.openxmlformats.org/officeDocument/2006/relationships/footer" Target="footer40.xml"/><Relationship Id="rId47" Type="http://schemas.openxmlformats.org/officeDocument/2006/relationships/footer" Target="footer39.xml"/><Relationship Id="rId46" Type="http://schemas.openxmlformats.org/officeDocument/2006/relationships/footer" Target="footer38.xml"/><Relationship Id="rId45" Type="http://schemas.openxmlformats.org/officeDocument/2006/relationships/footer" Target="footer37.xml"/><Relationship Id="rId44" Type="http://schemas.openxmlformats.org/officeDocument/2006/relationships/footer" Target="footer36.xml"/><Relationship Id="rId43" Type="http://schemas.openxmlformats.org/officeDocument/2006/relationships/footer" Target="footer35.xml"/><Relationship Id="rId42" Type="http://schemas.openxmlformats.org/officeDocument/2006/relationships/footer" Target="footer34.xml"/><Relationship Id="rId41" Type="http://schemas.openxmlformats.org/officeDocument/2006/relationships/footer" Target="footer33.xml"/><Relationship Id="rId40" Type="http://schemas.openxmlformats.org/officeDocument/2006/relationships/footer" Target="footer32.xml"/><Relationship Id="rId4" Type="http://schemas.openxmlformats.org/officeDocument/2006/relationships/header" Target="header2.xml"/><Relationship Id="rId39" Type="http://schemas.openxmlformats.org/officeDocument/2006/relationships/footer" Target="footer31.xml"/><Relationship Id="rId38" Type="http://schemas.openxmlformats.org/officeDocument/2006/relationships/footer" Target="footer30.xml"/><Relationship Id="rId37" Type="http://schemas.openxmlformats.org/officeDocument/2006/relationships/footer" Target="footer29.xml"/><Relationship Id="rId36" Type="http://schemas.openxmlformats.org/officeDocument/2006/relationships/image" Target="media/image6.jpeg"/><Relationship Id="rId35" Type="http://schemas.openxmlformats.org/officeDocument/2006/relationships/image" Target="media/image5.jpeg"/><Relationship Id="rId34" Type="http://schemas.openxmlformats.org/officeDocument/2006/relationships/footer" Target="footer28.xml"/><Relationship Id="rId33" Type="http://schemas.openxmlformats.org/officeDocument/2006/relationships/footer" Target="footer27.xml"/><Relationship Id="rId32" Type="http://schemas.openxmlformats.org/officeDocument/2006/relationships/footer" Target="footer26.xml"/><Relationship Id="rId31" Type="http://schemas.openxmlformats.org/officeDocument/2006/relationships/image" Target="media/image4.png"/><Relationship Id="rId30" Type="http://schemas.openxmlformats.org/officeDocument/2006/relationships/footer" Target="footer25.xml"/><Relationship Id="rId3" Type="http://schemas.openxmlformats.org/officeDocument/2006/relationships/image" Target="media/image2.png"/><Relationship Id="rId29" Type="http://schemas.openxmlformats.org/officeDocument/2006/relationships/footer" Target="footer24.xml"/><Relationship Id="rId28" Type="http://schemas.openxmlformats.org/officeDocument/2006/relationships/footer" Target="footer23.xml"/><Relationship Id="rId27" Type="http://schemas.openxmlformats.org/officeDocument/2006/relationships/footer" Target="footer22.xml"/><Relationship Id="rId26" Type="http://schemas.openxmlformats.org/officeDocument/2006/relationships/footer" Target="footer21.xml"/><Relationship Id="rId25" Type="http://schemas.openxmlformats.org/officeDocument/2006/relationships/footer" Target="footer20.xml"/><Relationship Id="rId24" Type="http://schemas.openxmlformats.org/officeDocument/2006/relationships/footer" Target="footer19.xml"/><Relationship Id="rId23" Type="http://schemas.openxmlformats.org/officeDocument/2006/relationships/footer" Target="footer18.xml"/><Relationship Id="rId22" Type="http://schemas.openxmlformats.org/officeDocument/2006/relationships/footer" Target="footer17.xml"/><Relationship Id="rId21" Type="http://schemas.openxmlformats.org/officeDocument/2006/relationships/footer" Target="footer16.xml"/><Relationship Id="rId20" Type="http://schemas.openxmlformats.org/officeDocument/2006/relationships/footer" Target="footer15.xml"/><Relationship Id="rId2" Type="http://schemas.openxmlformats.org/officeDocument/2006/relationships/image" Target="media/image1.jpeg"/><Relationship Id="rId19" Type="http://schemas.openxmlformats.org/officeDocument/2006/relationships/footer" Target="footer14.xml"/><Relationship Id="rId18" Type="http://schemas.openxmlformats.org/officeDocument/2006/relationships/image" Target="media/image3.jpeg"/><Relationship Id="rId17" Type="http://schemas.openxmlformats.org/officeDocument/2006/relationships/footer" Target="footer13.xml"/><Relationship Id="rId16" Type="http://schemas.openxmlformats.org/officeDocument/2006/relationships/footer" Target="footer12.xml"/><Relationship Id="rId15" Type="http://schemas.openxmlformats.org/officeDocument/2006/relationships/footer" Target="footer11.xml"/><Relationship Id="rId14" Type="http://schemas.openxmlformats.org/officeDocument/2006/relationships/footer" Target="footer10.xml"/><Relationship Id="rId13" Type="http://schemas.openxmlformats.org/officeDocument/2006/relationships/footer" Target="footer9.xml"/><Relationship Id="rId12" Type="http://schemas.openxmlformats.org/officeDocument/2006/relationships/footer" Target="footer8.xml"/><Relationship Id="rId116" Type="http://schemas.openxmlformats.org/officeDocument/2006/relationships/fontTable" Target="fontTable.xml"/><Relationship Id="rId115" Type="http://schemas.openxmlformats.org/officeDocument/2006/relationships/styles" Target="styles.xml"/><Relationship Id="rId114" Type="http://schemas.openxmlformats.org/officeDocument/2006/relationships/settings" Target="settings.xml"/><Relationship Id="rId113" Type="http://schemas.openxmlformats.org/officeDocument/2006/relationships/footer" Target="footer101.xml"/><Relationship Id="rId112" Type="http://schemas.openxmlformats.org/officeDocument/2006/relationships/footer" Target="footer100.xml"/><Relationship Id="rId111" Type="http://schemas.openxmlformats.org/officeDocument/2006/relationships/footer" Target="footer99.xml"/><Relationship Id="rId110" Type="http://schemas.openxmlformats.org/officeDocument/2006/relationships/footer" Target="footer98.xml"/><Relationship Id="rId11" Type="http://schemas.openxmlformats.org/officeDocument/2006/relationships/footer" Target="footer7.xml"/><Relationship Id="rId109" Type="http://schemas.openxmlformats.org/officeDocument/2006/relationships/image" Target="media/image10.png"/><Relationship Id="rId108" Type="http://schemas.openxmlformats.org/officeDocument/2006/relationships/footer" Target="footer97.xml"/><Relationship Id="rId107" Type="http://schemas.openxmlformats.org/officeDocument/2006/relationships/footer" Target="footer96.xml"/><Relationship Id="rId106" Type="http://schemas.openxmlformats.org/officeDocument/2006/relationships/footer" Target="footer95.xml"/><Relationship Id="rId105" Type="http://schemas.openxmlformats.org/officeDocument/2006/relationships/footer" Target="footer94.xml"/><Relationship Id="rId104" Type="http://schemas.openxmlformats.org/officeDocument/2006/relationships/footer" Target="footer93.xml"/><Relationship Id="rId103" Type="http://schemas.openxmlformats.org/officeDocument/2006/relationships/footer" Target="footer92.xml"/><Relationship Id="rId102" Type="http://schemas.openxmlformats.org/officeDocument/2006/relationships/footer" Target="footer91.xml"/><Relationship Id="rId101" Type="http://schemas.openxmlformats.org/officeDocument/2006/relationships/footer" Target="footer90.xml"/><Relationship Id="rId100" Type="http://schemas.openxmlformats.org/officeDocument/2006/relationships/footer" Target="footer89.xml"/><Relationship Id="rId10" Type="http://schemas.openxmlformats.org/officeDocument/2006/relationships/footer" Target="footer6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2025-03-08T15:39:52Z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2025-03-08T15:39:59</vt:filetime>
  </property>
  <property fmtid="{D5CDD505-2E9C-101B-9397-08002B2CF9AE}" pid="4" name="UsrData">
    <vt:lpwstr>67cbf4411087f5001f57cbd7wl</vt:lpwstr>
  </property>
</Properties>
</file>