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实验2   分治应用</w:t>
      </w:r>
    </w:p>
    <w:p>
      <w:pPr>
        <w:jc w:val="center"/>
        <w:rPr>
          <w:b/>
          <w:sz w:val="36"/>
        </w:rPr>
      </w:pPr>
      <w:r>
        <w:rPr>
          <w:rFonts w:ascii="Calibri" w:hAnsi="Calibri" w:eastAsia="宋体" w:cs="Times New Roman"/>
          <w:b/>
          <w:kern w:val="2"/>
          <w:sz w:val="24"/>
          <w:szCs w:val="22"/>
          <w:lang w:val="en-US" w:eastAsia="zh-CN" w:bidi="ar-SA"/>
        </w:rPr>
        <w:pict>
          <v:rect id="Text Box 2" o:spid="_x0000_s1026" style="position:absolute;left:0;margin-left:5.5pt;margin-top:25.8pt;height:67.5pt;width:387.75pt;rotation:0f;z-index:251658240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b/>
                      <w:sz w:val="28"/>
                    </w:rPr>
                  </w:pPr>
                  <w:r>
                    <w:rPr>
                      <w:rFonts w:hint="eastAsia"/>
                      <w:b/>
                      <w:sz w:val="28"/>
                    </w:rPr>
                    <w:t>姓名：</w:t>
                  </w:r>
                  <w:r>
                    <w:rPr>
                      <w:rFonts w:hint="eastAsia"/>
                      <w:b/>
                      <w:sz w:val="28"/>
                      <w:lang w:eastAsia="zh-CN"/>
                    </w:rPr>
                    <w:t>毛迎雪</w:t>
                  </w:r>
                  <w:r>
                    <w:rPr>
                      <w:rFonts w:hint="eastAsia"/>
                      <w:b/>
                      <w:sz w:val="28"/>
                    </w:rPr>
                    <w:t xml:space="preserve">                   学号：</w:t>
                  </w:r>
                  <w:r>
                    <w:rPr>
                      <w:rFonts w:hint="eastAsia"/>
                      <w:b/>
                      <w:sz w:val="28"/>
                      <w:lang w:val="en-US" w:eastAsia="zh-CN"/>
                    </w:rPr>
                    <w:t>091300214</w:t>
                  </w:r>
                </w:p>
                <w:p>
                  <w:pPr>
                    <w:rPr>
                      <w:b/>
                      <w:sz w:val="28"/>
                    </w:rPr>
                  </w:pPr>
                  <w:r>
                    <w:rPr>
                      <w:rFonts w:hint="eastAsia"/>
                      <w:b/>
                      <w:sz w:val="28"/>
                    </w:rPr>
                    <w:t>完成日期：</w:t>
                  </w:r>
                  <w:r>
                    <w:rPr>
                      <w:rFonts w:hint="eastAsia"/>
                      <w:b/>
                      <w:sz w:val="28"/>
                      <w:lang w:val="en-US" w:eastAsia="zh-CN"/>
                    </w:rPr>
                    <w:t>2015.11.6</w:t>
                  </w:r>
                  <w:r>
                    <w:rPr>
                      <w:rFonts w:hint="eastAsia"/>
                      <w:b/>
                      <w:sz w:val="28"/>
                    </w:rPr>
                    <w:t xml:space="preserve">             成绩：</w:t>
                  </w:r>
                </w:p>
              </w:txbxContent>
            </v:textbox>
          </v:rect>
        </w:pict>
      </w:r>
    </w:p>
    <w:p>
      <w:pPr>
        <w:jc w:val="center"/>
        <w:rPr>
          <w:b/>
          <w:sz w:val="36"/>
        </w:rPr>
      </w:pPr>
    </w:p>
    <w:p>
      <w:pPr>
        <w:pStyle w:val="8"/>
        <w:ind w:left="720" w:firstLine="0" w:firstLineChars="0"/>
        <w:jc w:val="left"/>
        <w:rPr>
          <w:rFonts w:ascii="宋体" w:hAnsi="宋体"/>
          <w:b/>
          <w:sz w:val="24"/>
        </w:rPr>
      </w:pPr>
    </w:p>
    <w:p>
      <w:pPr>
        <w:pStyle w:val="8"/>
        <w:ind w:left="720" w:firstLine="0" w:firstLineChars="0"/>
        <w:jc w:val="left"/>
        <w:rPr>
          <w:rFonts w:ascii="宋体" w:hAnsi="宋体"/>
          <w:b/>
          <w:sz w:val="24"/>
        </w:rPr>
      </w:pPr>
    </w:p>
    <w:p>
      <w:pPr>
        <w:jc w:val="left"/>
        <w:rPr>
          <w:rFonts w:ascii="宋体" w:hAnsi="宋体"/>
          <w:b/>
          <w:sz w:val="24"/>
        </w:rPr>
      </w:pPr>
    </w:p>
    <w:p>
      <w:pPr>
        <w:pStyle w:val="8"/>
        <w:numPr>
          <w:ilvl w:val="0"/>
          <w:numId w:val="1"/>
        </w:numPr>
        <w:ind w:firstLineChars="0"/>
        <w:jc w:val="left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实验内容：</w:t>
      </w:r>
    </w:p>
    <w:p>
      <w:pPr>
        <w:pStyle w:val="8"/>
        <w:spacing w:line="360" w:lineRule="auto"/>
        <w:ind w:left="72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通过实际问题，掌握分治的思想。</w:t>
      </w:r>
    </w:p>
    <w:p>
      <w:pPr>
        <w:pStyle w:val="8"/>
        <w:numPr>
          <w:ilvl w:val="0"/>
          <w:numId w:val="1"/>
        </w:numPr>
        <w:ind w:firstLineChars="0"/>
        <w:jc w:val="left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实验题：</w:t>
      </w:r>
    </w:p>
    <w:p>
      <w:pPr>
        <w:pStyle w:val="8"/>
        <w:spacing w:line="360" w:lineRule="auto"/>
        <w:ind w:left="720" w:firstLine="0" w:firstLineChars="0"/>
        <w:jc w:val="left"/>
        <w:rPr>
          <w:b/>
          <w:sz w:val="28"/>
          <w:szCs w:val="24"/>
          <w:u w:val="single"/>
        </w:rPr>
      </w:pPr>
      <w:r>
        <w:rPr>
          <w:rFonts w:hint="eastAsia"/>
          <w:b/>
          <w:sz w:val="28"/>
          <w:szCs w:val="24"/>
          <w:u w:val="single"/>
        </w:rPr>
        <w:t>啦啦操比赛安排：</w:t>
      </w:r>
    </w:p>
    <w:p>
      <w:pPr>
        <w:pStyle w:val="8"/>
        <w:spacing w:line="360" w:lineRule="auto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某校举行高校联盟啦啦操团体比赛，设n个队伍(代号分别为1~n)参加比赛，初赛共进行n-1天，请做出赛程安排。现要求：</w:t>
      </w:r>
    </w:p>
    <w:p>
      <w:pPr>
        <w:pStyle w:val="8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每个队伍必须与其他n-1个队伍各赛一次；</w:t>
      </w:r>
    </w:p>
    <w:p>
      <w:pPr>
        <w:pStyle w:val="8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每个队伍一天只能赛一次；</w:t>
      </w:r>
    </w:p>
    <w:p>
      <w:pPr>
        <w:pStyle w:val="8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循环赛一共进行n-1天。</w:t>
      </w:r>
    </w:p>
    <w:p>
      <w:pPr>
        <w:spacing w:line="360" w:lineRule="auto"/>
        <w:ind w:left="115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说明：采用分治的方法，必须构造递归函数。</w:t>
      </w:r>
    </w:p>
    <w:p>
      <w:pPr>
        <w:pStyle w:val="8"/>
        <w:spacing w:line="360" w:lineRule="auto"/>
        <w:ind w:left="720" w:firstLine="0" w:firstLineChars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</w:t>
      </w:r>
    </w:p>
    <w:p>
      <w:pPr>
        <w:pStyle w:val="8"/>
        <w:numPr>
          <w:ilvl w:val="0"/>
          <w:numId w:val="1"/>
        </w:numPr>
        <w:ind w:firstLineChars="0"/>
        <w:jc w:val="left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实验步骤：</w:t>
      </w:r>
    </w:p>
    <w:tbl>
      <w:tblPr>
        <w:tblStyle w:val="6"/>
        <w:tblW w:w="8168" w:type="dxa"/>
        <w:jc w:val="center"/>
        <w:tblCellSpacing w:w="15" w:type="dxa"/>
        <w:tblInd w:w="-178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6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6" w:hRule="atLeast"/>
          <w:tblCellSpacing w:w="15" w:type="dxa"/>
          <w:jc w:val="center"/>
        </w:trPr>
        <w:tc>
          <w:tcPr>
            <w:tcW w:w="81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程序设计说明：</w:t>
            </w:r>
            <w:r>
              <w:rPr>
                <w:rFonts w:hint="eastAsia" w:ascii="宋体" w:hAnsi="宋体" w:cs="宋体"/>
                <w:kern w:val="0"/>
                <w:szCs w:val="21"/>
              </w:rPr>
              <w:t>(算法设计思路)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假设</w:t>
            </w: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n=2^k;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分治法，copy函数数组合并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arrange函数递归调用前半段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87" w:hRule="atLeast"/>
          <w:tblCellSpacing w:w="15" w:type="dxa"/>
          <w:jc w:val="center"/>
        </w:trPr>
        <w:tc>
          <w:tcPr>
            <w:tcW w:w="81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</w:rPr>
              <w:t>程序代码</w:t>
            </w:r>
            <w:r>
              <w:rPr>
                <w:rFonts w:hint="eastAsia" w:ascii="宋体" w:hAnsi="宋体" w:cs="宋体"/>
                <w:kern w:val="0"/>
                <w:szCs w:val="21"/>
              </w:rPr>
              <w:t>（经调试正确的源程序）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Consolas" w:hAnsi="Consolas" w:eastAsia="Consolas"/>
                <w:b/>
                <w:color w:val="7F0055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#include "stdio.h"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Consolas" w:hAnsi="Consolas" w:eastAsia="Consolas"/>
                <w:b/>
                <w:color w:val="7F0055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#include "stdlib.h"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Consolas" w:hAnsi="Consolas" w:eastAsia="Consolas"/>
                <w:b/>
                <w:color w:val="7F0055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#define SIZE 50</w:t>
            </w:r>
            <w:bookmarkStart w:id="0" w:name="_GoBack"/>
            <w:bookmarkEnd w:id="0"/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Consolas" w:hAnsi="Consolas" w:eastAsia="Consolas"/>
                <w:b/>
                <w:color w:val="7F0055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 a[SIZE][SIZE];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Consolas" w:hAnsi="Consolas" w:eastAsia="Consolas"/>
                <w:b/>
                <w:color w:val="7F0055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void copy(int n){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Consolas" w:hAnsi="Consolas" w:eastAsia="Consolas"/>
                <w:b/>
                <w:color w:val="7F0055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 i,j,m=n/2;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Consolas" w:hAnsi="Consolas" w:eastAsia="Consolas"/>
                <w:b/>
                <w:color w:val="7F0055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for(i=1;i&lt;=m;i++){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Consolas" w:hAnsi="Consolas" w:eastAsia="Consolas"/>
                <w:b/>
                <w:color w:val="7F0055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for(j=1;j&lt;=m;j++){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Consolas" w:hAnsi="Consolas" w:eastAsia="Consolas"/>
                <w:b/>
                <w:color w:val="7F0055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a[i][j+m]=a[i][j]+m;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Consolas" w:hAnsi="Consolas" w:eastAsia="Consolas"/>
                <w:b/>
                <w:color w:val="7F0055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a[i+m][j]=a[i][j+m];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Consolas" w:hAnsi="Consolas" w:eastAsia="Consolas"/>
                <w:b/>
                <w:color w:val="7F0055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a[i+m][j+m]=a[i][j];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Consolas" w:hAnsi="Consolas" w:eastAsia="Consolas"/>
                <w:b/>
                <w:color w:val="7F0055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}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Consolas" w:hAnsi="Consolas" w:eastAsia="Consolas"/>
                <w:b/>
                <w:color w:val="7F0055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}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Consolas" w:hAnsi="Consolas" w:eastAsia="Consolas"/>
                <w:b/>
                <w:color w:val="7F0055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}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Consolas" w:hAnsi="Consolas" w:eastAsia="Consolas"/>
                <w:b/>
                <w:color w:val="7F0055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void arrange(int n){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Consolas" w:hAnsi="Consolas" w:eastAsia="Consolas"/>
                <w:b/>
                <w:color w:val="7F0055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if(n==1)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Consolas" w:hAnsi="Consolas" w:eastAsia="Consolas"/>
                <w:b/>
                <w:color w:val="7F0055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{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Consolas" w:hAnsi="Consolas" w:eastAsia="Consolas"/>
                <w:b/>
                <w:color w:val="7F0055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a[1][1]=1;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Consolas" w:hAnsi="Consolas" w:eastAsia="Consolas"/>
                <w:b/>
                <w:color w:val="7F0055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return;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Consolas" w:hAnsi="Consolas" w:eastAsia="Consolas"/>
                <w:b/>
                <w:color w:val="7F0055"/>
                <w:sz w:val="20"/>
              </w:rPr>
            </w:pP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Consolas" w:hAnsi="Consolas" w:eastAsia="Consolas"/>
                <w:b/>
                <w:color w:val="7F0055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}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Consolas" w:hAnsi="Consolas" w:eastAsia="Consolas"/>
                <w:b/>
                <w:color w:val="7F0055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arrange(n/2);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Consolas" w:hAnsi="Consolas" w:eastAsia="Consolas"/>
                <w:b/>
                <w:color w:val="7F0055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copy(n);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Consolas" w:hAnsi="Consolas" w:eastAsia="Consolas"/>
                <w:b/>
                <w:color w:val="7F0055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}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Consolas" w:hAnsi="Consolas" w:eastAsia="Consolas"/>
                <w:b/>
                <w:color w:val="7F0055"/>
                <w:sz w:val="20"/>
              </w:rPr>
            </w:pP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Consolas" w:hAnsi="Consolas" w:eastAsia="Consolas"/>
                <w:b/>
                <w:color w:val="7F0055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void main(void){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Consolas" w:hAnsi="Consolas" w:eastAsia="Consolas"/>
                <w:b/>
                <w:color w:val="7F0055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 i,j,n=8;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Consolas" w:hAnsi="Consolas" w:eastAsia="Consolas"/>
                <w:b/>
                <w:color w:val="7F0055"/>
                <w:sz w:val="20"/>
              </w:rPr>
            </w:pP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Consolas" w:hAnsi="Consolas" w:eastAsia="Consolas"/>
                <w:b/>
                <w:color w:val="7F0055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arrange(n);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Consolas" w:hAnsi="Consolas" w:eastAsia="Consolas"/>
                <w:b/>
                <w:color w:val="7F0055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for(i=1;i&lt;=n;i++){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Consolas" w:hAnsi="Consolas" w:eastAsia="Consolas"/>
                <w:b/>
                <w:color w:val="7F0055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for(j=1;j&lt;=n;j++){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Consolas" w:hAnsi="Consolas" w:eastAsia="Consolas"/>
                <w:b/>
                <w:color w:val="7F0055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printf("%4d ",a[i][j]);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Consolas" w:hAnsi="Consolas" w:eastAsia="Consolas"/>
                <w:b/>
                <w:color w:val="7F0055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}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Consolas" w:hAnsi="Consolas" w:eastAsia="Consolas"/>
                <w:b/>
                <w:color w:val="7F0055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putchar('\n');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Consolas" w:hAnsi="Consolas" w:eastAsia="Consolas"/>
                <w:b/>
                <w:color w:val="7F0055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}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87" w:hRule="atLeast"/>
          <w:tblCellSpacing w:w="15" w:type="dxa"/>
          <w:jc w:val="center"/>
        </w:trPr>
        <w:tc>
          <w:tcPr>
            <w:tcW w:w="81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rPr>
                <w:rFonts w:hint="eastAsia" w:ascii="宋体" w:hAnsi="宋体" w:cs="宋体"/>
                <w:b/>
                <w:bCs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</w:rPr>
              <w:t>程序运行结果（</w:t>
            </w:r>
            <w:r>
              <w:rPr>
                <w:rFonts w:hint="eastAsia" w:ascii="宋体" w:hAnsi="宋体" w:cs="宋体"/>
                <w:kern w:val="0"/>
                <w:szCs w:val="21"/>
              </w:rPr>
              <w:t>测试数据和运行结果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</w:rPr>
              <w:t>）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b/>
                <w:bCs/>
                <w:kern w:val="0"/>
                <w:sz w:val="20"/>
              </w:rPr>
            </w:pPr>
            <w: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pict>
                <v:shape id="图片 4" o:spid="_x0000_s1027" type="#_x0000_t75" style="height:170.25pt;width:299.2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5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2" w:hRule="atLeast"/>
          <w:tblCellSpacing w:w="15" w:type="dxa"/>
          <w:jc w:val="center"/>
        </w:trPr>
        <w:tc>
          <w:tcPr>
            <w:tcW w:w="81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rPr>
                <w:rFonts w:hint="eastAsia" w:ascii="宋体" w:hAnsi="宋体" w:cs="宋体"/>
                <w:b/>
                <w:bCs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算法复杂性分析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</w:rPr>
              <w:t>（</w:t>
            </w:r>
            <w:r>
              <w:rPr>
                <w:rFonts w:hint="eastAsia" w:ascii="宋体" w:hAnsi="宋体" w:cs="宋体"/>
                <w:kern w:val="0"/>
                <w:szCs w:val="21"/>
              </w:rPr>
              <w:t>对所编写程序的时间复杂性和空间复杂性的分析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</w:rPr>
              <w:t>）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eastAsia="宋体" w:cs="宋体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lang w:val="en-US" w:eastAsia="zh-CN"/>
              </w:rPr>
              <w:t>n^2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2" w:hRule="atLeast"/>
          <w:tblCellSpacing w:w="15" w:type="dxa"/>
          <w:jc w:val="center"/>
        </w:trPr>
        <w:tc>
          <w:tcPr>
            <w:tcW w:w="81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rPr>
                <w:rFonts w:ascii="宋体" w:hAnsi="宋体" w:cs="宋体"/>
                <w:b/>
                <w:bCs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</w:rPr>
              <w:t>五、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实验中遇到的问题及解决方法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2" w:hRule="atLeast"/>
          <w:tblCellSpacing w:w="15" w:type="dxa"/>
          <w:jc w:val="center"/>
        </w:trPr>
        <w:tc>
          <w:tcPr>
            <w:tcW w:w="81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rPr>
                <w:rFonts w:ascii="宋体" w:hAnsi="宋体" w:cs="宋体"/>
                <w:b/>
                <w:bCs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</w:rPr>
              <w:t>六、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实验总结</w:t>
            </w:r>
          </w:p>
        </w:tc>
      </w:tr>
    </w:tbl>
    <w:p>
      <w:pPr>
        <w:jc w:val="left"/>
        <w:rPr>
          <w:rFonts w:ascii="宋体" w:hAnsi="宋体"/>
          <w:b/>
          <w:sz w:val="24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66947994">
    <w:nsid w:val="7B331F9A"/>
    <w:multiLevelType w:val="multilevel"/>
    <w:tmpl w:val="7B331F9A"/>
    <w:lvl w:ilvl="0" w:tentative="1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41471214">
    <w:nsid w:val="55EB1AEE"/>
    <w:multiLevelType w:val="singleLevel"/>
    <w:tmpl w:val="55EB1AEE"/>
    <w:lvl w:ilvl="0" w:tentative="1">
      <w:start w:val="1"/>
      <w:numFmt w:val="chineseCounting"/>
      <w:suff w:val="nothing"/>
      <w:lvlText w:val="%1、"/>
      <w:lvlJc w:val="left"/>
    </w:lvl>
  </w:abstractNum>
  <w:abstractNum w:abstractNumId="1441471110">
    <w:nsid w:val="55EB1A86"/>
    <w:multiLevelType w:val="singleLevel"/>
    <w:tmpl w:val="55EB1A86"/>
    <w:lvl w:ilvl="0" w:tentative="1">
      <w:start w:val="2"/>
      <w:numFmt w:val="chineseCounting"/>
      <w:suff w:val="nothing"/>
      <w:lvlText w:val="%1、"/>
      <w:lvlJc w:val="left"/>
    </w:lvl>
  </w:abstractNum>
  <w:abstractNum w:abstractNumId="1243759704">
    <w:nsid w:val="4A224458"/>
    <w:multiLevelType w:val="multilevel"/>
    <w:tmpl w:val="4A224458"/>
    <w:lvl w:ilvl="0" w:tentative="1">
      <w:start w:val="1"/>
      <w:numFmt w:val="decimal"/>
      <w:lvlText w:val="(%1)"/>
      <w:lvlJc w:val="left"/>
      <w:pPr>
        <w:ind w:left="15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995" w:hanging="420"/>
      </w:pPr>
    </w:lvl>
    <w:lvl w:ilvl="2" w:tentative="1">
      <w:start w:val="1"/>
      <w:numFmt w:val="lowerRoman"/>
      <w:lvlText w:val="%3."/>
      <w:lvlJc w:val="right"/>
      <w:pPr>
        <w:ind w:left="2415" w:hanging="420"/>
      </w:pPr>
    </w:lvl>
    <w:lvl w:ilvl="3" w:tentative="1">
      <w:start w:val="1"/>
      <w:numFmt w:val="decimal"/>
      <w:lvlText w:val="%4."/>
      <w:lvlJc w:val="left"/>
      <w:pPr>
        <w:ind w:left="2835" w:hanging="420"/>
      </w:pPr>
    </w:lvl>
    <w:lvl w:ilvl="4" w:tentative="1">
      <w:start w:val="1"/>
      <w:numFmt w:val="lowerLetter"/>
      <w:lvlText w:val="%5)"/>
      <w:lvlJc w:val="left"/>
      <w:pPr>
        <w:ind w:left="3255" w:hanging="420"/>
      </w:pPr>
    </w:lvl>
    <w:lvl w:ilvl="5" w:tentative="1">
      <w:start w:val="1"/>
      <w:numFmt w:val="lowerRoman"/>
      <w:lvlText w:val="%6."/>
      <w:lvlJc w:val="right"/>
      <w:pPr>
        <w:ind w:left="3675" w:hanging="420"/>
      </w:pPr>
    </w:lvl>
    <w:lvl w:ilvl="6" w:tentative="1">
      <w:start w:val="1"/>
      <w:numFmt w:val="decimal"/>
      <w:lvlText w:val="%7."/>
      <w:lvlJc w:val="left"/>
      <w:pPr>
        <w:ind w:left="4095" w:hanging="420"/>
      </w:pPr>
    </w:lvl>
    <w:lvl w:ilvl="7" w:tentative="1">
      <w:start w:val="1"/>
      <w:numFmt w:val="lowerLetter"/>
      <w:lvlText w:val="%8)"/>
      <w:lvlJc w:val="left"/>
      <w:pPr>
        <w:ind w:left="4515" w:hanging="420"/>
      </w:pPr>
    </w:lvl>
    <w:lvl w:ilvl="8" w:tentative="1">
      <w:start w:val="1"/>
      <w:numFmt w:val="lowerRoman"/>
      <w:lvlText w:val="%9."/>
      <w:lvlJc w:val="right"/>
      <w:pPr>
        <w:ind w:left="4935" w:hanging="420"/>
      </w:pPr>
    </w:lvl>
  </w:abstractNum>
  <w:num w:numId="1">
    <w:abstractNumId w:val="2066947994"/>
  </w:num>
  <w:num w:numId="2">
    <w:abstractNumId w:val="1243759704"/>
  </w:num>
  <w:num w:numId="3">
    <w:abstractNumId w:val="1441471214"/>
  </w:num>
  <w:num w:numId="4">
    <w:abstractNumId w:val="14414711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152995"/>
    <w:rsid w:val="002431BF"/>
    <w:rsid w:val="002C5642"/>
    <w:rsid w:val="003372AA"/>
    <w:rsid w:val="003A78C0"/>
    <w:rsid w:val="004671EB"/>
    <w:rsid w:val="004877BA"/>
    <w:rsid w:val="00491E5B"/>
    <w:rsid w:val="005D6D07"/>
    <w:rsid w:val="00657FAE"/>
    <w:rsid w:val="006B33C6"/>
    <w:rsid w:val="007D2AE9"/>
    <w:rsid w:val="007F1998"/>
    <w:rsid w:val="007F391B"/>
    <w:rsid w:val="00894EA6"/>
    <w:rsid w:val="009631B2"/>
    <w:rsid w:val="00B0580C"/>
    <w:rsid w:val="00B46656"/>
    <w:rsid w:val="00BA7FD5"/>
    <w:rsid w:val="00C25430"/>
    <w:rsid w:val="00DC36E9"/>
    <w:rsid w:val="00E77DF6"/>
    <w:rsid w:val="00E85A65"/>
    <w:rsid w:val="00E93CDB"/>
    <w:rsid w:val="00EE1416"/>
    <w:rsid w:val="00F912CB"/>
    <w:rsid w:val="175E4F08"/>
    <w:rsid w:val="23EB2D12"/>
    <w:rsid w:val="5F5602C3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2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pPr/>
    <w:tblPr>
      <w:tblStyle w:val="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4"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uiPriority w:val="99"/>
    <w:rPr>
      <w:sz w:val="18"/>
      <w:szCs w:val="18"/>
    </w:rPr>
  </w:style>
  <w:style w:type="character" w:customStyle="1" w:styleId="11">
    <w:name w:val="Placeholder Text"/>
    <w:basedOn w:val="5"/>
    <w:semiHidden/>
    <w:uiPriority w:val="99"/>
    <w:rPr>
      <w:color w:val="808080"/>
    </w:rPr>
  </w:style>
  <w:style w:type="character" w:customStyle="1" w:styleId="12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SkyUN.Org</Company>
  <Pages>2</Pages>
  <Words>47</Words>
  <Characters>269</Characters>
  <Lines>2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2015-11-03T09:48:00Z</dcterms:created>
  <dc:creator>Dell</dc:creator>
  <cp:lastModifiedBy>maoyingxue</cp:lastModifiedBy>
  <dcterms:modified xsi:type="dcterms:W3CDTF">2015-09-07T10:49:31Z</dcterms:modified>
  <dc:title>实验2   分治应用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