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5744" w:rsidRDefault="00AB5744" w:rsidP="00040809">
      <w:pPr>
        <w:rPr>
          <w:rFonts w:eastAsia="SimSun" w:hint="eastAsia"/>
          <w:lang w:eastAsia="zh-CN"/>
        </w:rPr>
      </w:pPr>
      <w:r w:rsidRPr="00AB5744">
        <w:rPr>
          <w:rFonts w:eastAsia="SimSun"/>
          <w:lang w:eastAsia="zh-CN"/>
        </w:rPr>
        <w:t>eFoxSFCUpdateSSNStatusBySSN_ali</w:t>
      </w:r>
    </w:p>
    <w:p w:rsidR="00AB5744" w:rsidRDefault="00AB5744" w:rsidP="00040809">
      <w:pPr>
        <w:rPr>
          <w:rFonts w:eastAsia="SimSun" w:hint="eastAsia"/>
          <w:lang w:eastAsia="zh-CN"/>
        </w:rPr>
      </w:pPr>
      <w:r w:rsidRPr="00AB5744">
        <w:rPr>
          <w:rFonts w:eastAsia="SimSun"/>
          <w:lang w:eastAsia="zh-CN"/>
        </w:rPr>
        <w:t>efoxsfcGetSSNSTATUSBySSNsel_sp</w:t>
      </w:r>
    </w:p>
    <w:p w:rsidR="00473849" w:rsidRPr="00423855" w:rsidRDefault="00F441A4" w:rsidP="0004080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1</w:t>
      </w:r>
      <w:r>
        <w:rPr>
          <w:rFonts w:eastAsia="SimSun" w:hint="eastAsia"/>
          <w:lang w:eastAsia="zh-CN"/>
        </w:rPr>
        <w:t>、</w:t>
      </w:r>
      <w:r w:rsidR="008801FE" w:rsidRPr="00040809">
        <w:rPr>
          <w:rFonts w:eastAsia="SimSun"/>
          <w:lang w:eastAsia="zh-CN"/>
        </w:rPr>
        <w:t>GetSSNStatusByInput</w:t>
      </w:r>
    </w:p>
    <w:p w:rsidR="00423855" w:rsidRDefault="006A71C3" w:rsidP="00040809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地址：</w:t>
      </w:r>
      <w:r w:rsidR="00317CB8">
        <w:rPr>
          <w:rFonts w:eastAsia="SimSun" w:hint="eastAsia"/>
          <w:lang w:eastAsia="zh-CN"/>
        </w:rPr>
        <w:t>url?</w:t>
      </w:r>
      <w:r w:rsidR="005E2EA9" w:rsidRPr="005E2EA9">
        <w:rPr>
          <w:rFonts w:eastAsia="SimSun"/>
          <w:lang w:eastAsia="zh-CN"/>
        </w:rPr>
        <w:t xml:space="preserve"> </w:t>
      </w:r>
      <w:r w:rsidR="005E2EA9" w:rsidRPr="00B57671">
        <w:rPr>
          <w:rFonts w:eastAsia="SimSun"/>
          <w:lang w:eastAsia="zh-CN"/>
        </w:rPr>
        <w:t>strPlantCode</w:t>
      </w:r>
      <w:r w:rsidR="005E2EA9">
        <w:rPr>
          <w:rFonts w:eastAsia="SimSun" w:hint="eastAsia"/>
          <w:lang w:eastAsia="zh-CN"/>
        </w:rPr>
        <w:t>=GHUC&amp;</w:t>
      </w:r>
      <w:r w:rsidR="005E2EA9" w:rsidRPr="005E2EA9">
        <w:rPr>
          <w:rFonts w:eastAsia="SimSun"/>
          <w:lang w:eastAsia="zh-CN"/>
        </w:rPr>
        <w:t xml:space="preserve"> </w:t>
      </w:r>
      <w:r w:rsidR="005E2EA9" w:rsidRPr="00B57671">
        <w:rPr>
          <w:rFonts w:eastAsia="SimSun"/>
          <w:lang w:eastAsia="zh-CN"/>
        </w:rPr>
        <w:t>strSSN</w:t>
      </w:r>
      <w:r w:rsidR="005E2EA9">
        <w:rPr>
          <w:rFonts w:eastAsia="SimSun" w:hint="eastAsia"/>
          <w:lang w:eastAsia="zh-CN"/>
        </w:rPr>
        <w:t>=7CE123456</w:t>
      </w:r>
    </w:p>
    <w:p w:rsidR="009E365C" w:rsidRDefault="009E365C" w:rsidP="009E365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{</w:t>
      </w:r>
    </w:p>
    <w:p w:rsidR="009E365C" w:rsidRPr="009E365C" w:rsidRDefault="009E365C" w:rsidP="009E365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Retflag</w:t>
      </w:r>
      <w:r>
        <w:rPr>
          <w:rFonts w:eastAsia="SimSun" w:hint="eastAsia"/>
          <w:lang w:eastAsia="zh-CN"/>
        </w:rPr>
        <w:t>:</w:t>
      </w:r>
      <w:r w:rsidRPr="009E365C">
        <w:rPr>
          <w:rFonts w:eastAsia="SimSun"/>
          <w:lang w:eastAsia="zh-CN"/>
        </w:rPr>
        <w:t xml:space="preserve">      </w:t>
      </w:r>
    </w:p>
    <w:p w:rsidR="009E365C" w:rsidRDefault="009E365C" w:rsidP="009E365C">
      <w:pPr>
        <w:rPr>
          <w:rFonts w:eastAsia="SimSun"/>
          <w:lang w:eastAsia="zh-CN"/>
        </w:rPr>
      </w:pPr>
      <w:r w:rsidRPr="009E365C">
        <w:rPr>
          <w:rFonts w:eastAsia="SimSun"/>
          <w:lang w:eastAsia="zh-CN"/>
        </w:rPr>
        <w:t>Retmsg</w:t>
      </w:r>
      <w:r>
        <w:rPr>
          <w:rFonts w:eastAsia="SimSun" w:hint="eastAsia"/>
          <w:lang w:eastAsia="zh-CN"/>
        </w:rPr>
        <w:t>:</w:t>
      </w:r>
    </w:p>
    <w:p w:rsidR="00610EB3" w:rsidRDefault="009E365C" w:rsidP="009E365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}</w:t>
      </w:r>
      <w:r w:rsidRPr="009E365C">
        <w:rPr>
          <w:rFonts w:eastAsia="SimSun"/>
          <w:lang w:eastAsia="zh-CN"/>
        </w:rPr>
        <w:tab/>
      </w:r>
    </w:p>
    <w:p w:rsidR="00A15E67" w:rsidRDefault="00A15E67" w:rsidP="009E365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2</w:t>
      </w:r>
      <w:r>
        <w:rPr>
          <w:rFonts w:eastAsia="SimSun" w:hint="eastAsia"/>
          <w:lang w:eastAsia="zh-CN"/>
        </w:rPr>
        <w:t>、</w:t>
      </w:r>
    </w:p>
    <w:p w:rsidR="00A7794E" w:rsidRPr="009E365C" w:rsidRDefault="00063D59" w:rsidP="009E365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J</w:t>
      </w:r>
      <w:r>
        <w:rPr>
          <w:rFonts w:eastAsia="SimSun" w:hint="eastAsia"/>
          <w:lang w:eastAsia="zh-CN"/>
        </w:rPr>
        <w:t>son</w:t>
      </w:r>
      <w:r>
        <w:rPr>
          <w:rFonts w:eastAsia="SimSun" w:hint="eastAsia"/>
          <w:lang w:eastAsia="zh-CN"/>
        </w:rPr>
        <w:t>格式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PlantCode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SSN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FixtureID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TestResult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ErrorCode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FailDetailReason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TestDatatime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EMPID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DIAG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CurStation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LineName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Field1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Field2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Field3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ActionCode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ActionDesc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ReplacePN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FailCSN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NewCSN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Field4</w:t>
      </w:r>
    </w:p>
    <w:p w:rsidR="00B36C92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Field5</w:t>
      </w:r>
    </w:p>
    <w:p w:rsidR="000A393E" w:rsidRPr="003B21F0" w:rsidRDefault="00B36C92" w:rsidP="00B57671">
      <w:pPr>
        <w:rPr>
          <w:rFonts w:eastAsia="SimSun"/>
          <w:lang w:eastAsia="zh-CN"/>
        </w:rPr>
      </w:pPr>
      <w:r w:rsidRPr="003B21F0">
        <w:rPr>
          <w:rFonts w:eastAsia="SimSun"/>
          <w:lang w:eastAsia="zh-CN"/>
        </w:rPr>
        <w:t>Field6</w:t>
      </w:r>
    </w:p>
    <w:p w:rsidR="006A1B58" w:rsidRDefault="008C7A3C" w:rsidP="008C7A3C">
      <w:pPr>
        <w:rPr>
          <w:rFonts w:eastAsia="SimSun"/>
          <w:lang w:eastAsia="zh-CN"/>
        </w:rPr>
      </w:pPr>
      <w:r w:rsidRPr="008C7A3C">
        <w:rPr>
          <w:rFonts w:eastAsia="SimSun"/>
          <w:lang w:eastAsia="zh-CN"/>
        </w:rPr>
        <w:t>Field7</w:t>
      </w:r>
    </w:p>
    <w:p w:rsidR="008C7A3C" w:rsidRPr="008C7A3C" w:rsidRDefault="006A1B58" w:rsidP="008C7A3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Field8</w:t>
      </w:r>
    </w:p>
    <w:p w:rsidR="008C7A3C" w:rsidRPr="008C7A3C" w:rsidRDefault="006A1B58" w:rsidP="008C7A3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Field9</w:t>
      </w:r>
    </w:p>
    <w:p w:rsidR="008C7A3C" w:rsidRPr="008C7A3C" w:rsidRDefault="006A1B58" w:rsidP="008C7A3C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AtoTestLogname</w:t>
      </w:r>
    </w:p>
    <w:p w:rsidR="008C7A3C" w:rsidRPr="008C7A3C" w:rsidRDefault="008C7A3C" w:rsidP="008C7A3C">
      <w:pPr>
        <w:rPr>
          <w:rFonts w:eastAsia="SimSun"/>
          <w:lang w:eastAsia="zh-CN"/>
        </w:rPr>
      </w:pPr>
      <w:r w:rsidRPr="008C7A3C">
        <w:rPr>
          <w:rFonts w:eastAsia="SimSun"/>
          <w:lang w:eastAsia="zh-CN"/>
        </w:rPr>
        <w:t>AtoTestParam</w:t>
      </w:r>
      <w:r w:rsidRPr="008C7A3C">
        <w:rPr>
          <w:rFonts w:eastAsia="SimSun"/>
          <w:lang w:eastAsia="zh-CN"/>
        </w:rPr>
        <w:tab/>
      </w:r>
    </w:p>
    <w:p w:rsidR="008C7A3C" w:rsidRDefault="008C7A3C" w:rsidP="008C7A3C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A</w:t>
      </w:r>
      <w:r w:rsidR="006A1B58">
        <w:rPr>
          <w:rFonts w:eastAsia="SimSun"/>
          <w:lang w:eastAsia="zh-CN"/>
        </w:rPr>
        <w:t>TOTestApplicationVersion</w:t>
      </w:r>
    </w:p>
    <w:p w:rsidR="002B413A" w:rsidRPr="002B413A" w:rsidRDefault="002B413A" w:rsidP="002B413A">
      <w:pPr>
        <w:rPr>
          <w:rFonts w:eastAsia="SimSun"/>
          <w:lang w:eastAsia="zh-CN"/>
        </w:rPr>
      </w:pPr>
      <w:r w:rsidRPr="002B413A">
        <w:rPr>
          <w:rFonts w:eastAsia="SimSun"/>
          <w:lang w:eastAsia="zh-CN"/>
        </w:rPr>
        <w:t xml:space="preserve">ClientIp  </w:t>
      </w:r>
    </w:p>
    <w:p w:rsidR="002B413A" w:rsidRPr="008C7A3C" w:rsidRDefault="002B413A" w:rsidP="002B413A">
      <w:pPr>
        <w:rPr>
          <w:rFonts w:eastAsia="SimSun"/>
          <w:lang w:eastAsia="zh-CN"/>
        </w:rPr>
      </w:pPr>
      <w:r w:rsidRPr="002B413A">
        <w:rPr>
          <w:rFonts w:eastAsia="SimSun"/>
          <w:lang w:eastAsia="zh-CN"/>
        </w:rPr>
        <w:t xml:space="preserve">WebUrl    </w:t>
      </w:r>
    </w:p>
    <w:sectPr w:rsidR="002B413A" w:rsidRPr="008C7A3C" w:rsidSect="00885C2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31F67DD"/>
    <w:multiLevelType w:val="hybridMultilevel"/>
    <w:tmpl w:val="E6D8AA04"/>
    <w:lvl w:ilvl="0" w:tplc="60C24F98">
      <w:start w:val="1"/>
      <w:numFmt w:val="decimal"/>
      <w:lvlText w:val="%1、"/>
      <w:lvlJc w:val="left"/>
      <w:pPr>
        <w:ind w:left="893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133" w:hanging="480"/>
      </w:pPr>
    </w:lvl>
    <w:lvl w:ilvl="2" w:tplc="0409001B" w:tentative="1">
      <w:start w:val="1"/>
      <w:numFmt w:val="lowerRoman"/>
      <w:lvlText w:val="%3."/>
      <w:lvlJc w:val="right"/>
      <w:pPr>
        <w:ind w:left="1613" w:hanging="480"/>
      </w:pPr>
    </w:lvl>
    <w:lvl w:ilvl="3" w:tplc="0409000F" w:tentative="1">
      <w:start w:val="1"/>
      <w:numFmt w:val="decimal"/>
      <w:lvlText w:val="%4."/>
      <w:lvlJc w:val="left"/>
      <w:pPr>
        <w:ind w:left="2093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573" w:hanging="480"/>
      </w:pPr>
    </w:lvl>
    <w:lvl w:ilvl="5" w:tplc="0409001B" w:tentative="1">
      <w:start w:val="1"/>
      <w:numFmt w:val="lowerRoman"/>
      <w:lvlText w:val="%6."/>
      <w:lvlJc w:val="right"/>
      <w:pPr>
        <w:ind w:left="3053" w:hanging="480"/>
      </w:pPr>
    </w:lvl>
    <w:lvl w:ilvl="6" w:tplc="0409000F" w:tentative="1">
      <w:start w:val="1"/>
      <w:numFmt w:val="decimal"/>
      <w:lvlText w:val="%7."/>
      <w:lvlJc w:val="left"/>
      <w:pPr>
        <w:ind w:left="3533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13" w:hanging="480"/>
      </w:pPr>
    </w:lvl>
    <w:lvl w:ilvl="8" w:tplc="0409001B" w:tentative="1">
      <w:start w:val="1"/>
      <w:numFmt w:val="lowerRoman"/>
      <w:lvlText w:val="%9."/>
      <w:lvlJc w:val="right"/>
      <w:pPr>
        <w:ind w:left="4493" w:hanging="4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oNotDisplayPageBoundaries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C13E6"/>
    <w:rsid w:val="00040809"/>
    <w:rsid w:val="00063D59"/>
    <w:rsid w:val="002B413A"/>
    <w:rsid w:val="00317CB8"/>
    <w:rsid w:val="00375CB1"/>
    <w:rsid w:val="003B21F0"/>
    <w:rsid w:val="00423855"/>
    <w:rsid w:val="00473849"/>
    <w:rsid w:val="004C13E6"/>
    <w:rsid w:val="005E2EA9"/>
    <w:rsid w:val="00610EB3"/>
    <w:rsid w:val="006A1B58"/>
    <w:rsid w:val="006A71C3"/>
    <w:rsid w:val="008801FE"/>
    <w:rsid w:val="00885C2D"/>
    <w:rsid w:val="008C7A3C"/>
    <w:rsid w:val="009D4837"/>
    <w:rsid w:val="009E365C"/>
    <w:rsid w:val="00A15E67"/>
    <w:rsid w:val="00A259A1"/>
    <w:rsid w:val="00A7794E"/>
    <w:rsid w:val="00AB5744"/>
    <w:rsid w:val="00B36C92"/>
    <w:rsid w:val="00B57671"/>
    <w:rsid w:val="00C20B4B"/>
    <w:rsid w:val="00F441A4"/>
    <w:rsid w:val="00FC0E3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5C2D"/>
    <w:pPr>
      <w:widowControl w:val="0"/>
    </w:pPr>
  </w:style>
  <w:style w:type="paragraph" w:styleId="2">
    <w:name w:val="heading 2"/>
    <w:basedOn w:val="a"/>
    <w:link w:val="20"/>
    <w:uiPriority w:val="9"/>
    <w:qFormat/>
    <w:rsid w:val="008801FE"/>
    <w:pPr>
      <w:widowControl/>
      <w:pBdr>
        <w:top w:val="single" w:sz="4" w:space="0" w:color="003366"/>
      </w:pBdr>
      <w:spacing w:before="288" w:after="115"/>
      <w:ind w:left="-173"/>
      <w:outlineLvl w:val="1"/>
    </w:pPr>
    <w:rPr>
      <w:rFonts w:ascii="新細明體" w:eastAsia="新細明體" w:hAnsi="新細明體" w:cs="新細明體"/>
      <w:b/>
      <w:bCs/>
      <w:color w:val="003366"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標題 2 字元"/>
    <w:basedOn w:val="a0"/>
    <w:link w:val="2"/>
    <w:uiPriority w:val="9"/>
    <w:rsid w:val="008801FE"/>
    <w:rPr>
      <w:rFonts w:ascii="新細明體" w:eastAsia="新細明體" w:hAnsi="新細明體" w:cs="新細明體"/>
      <w:b/>
      <w:bCs/>
      <w:color w:val="003366"/>
      <w:kern w:val="0"/>
      <w:sz w:val="36"/>
      <w:szCs w:val="36"/>
    </w:rPr>
  </w:style>
  <w:style w:type="paragraph" w:styleId="a3">
    <w:name w:val="List Paragraph"/>
    <w:basedOn w:val="a"/>
    <w:uiPriority w:val="34"/>
    <w:qFormat/>
    <w:rsid w:val="00473849"/>
    <w:pPr>
      <w:ind w:leftChars="200" w:left="48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470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7715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28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12486">
          <w:marLeft w:val="3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68</Words>
  <Characters>392</Characters>
  <Application>Microsoft Office Word</Application>
  <DocSecurity>0</DocSecurity>
  <Lines>3</Lines>
  <Paragraphs>1</Paragraphs>
  <ScaleCrop>false</ScaleCrop>
  <Company>FOXCONN</Company>
  <LinksUpToDate>false</LinksUpToDate>
  <CharactersWithSpaces>459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CESBG</dc:creator>
  <cp:lastModifiedBy>CESBG</cp:lastModifiedBy>
  <cp:revision>23</cp:revision>
  <dcterms:created xsi:type="dcterms:W3CDTF">2018-05-25T09:05:00Z</dcterms:created>
  <dcterms:modified xsi:type="dcterms:W3CDTF">2018-05-25T15:15:00Z</dcterms:modified>
</cp:coreProperties>
</file>