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7B4CB772" w14:textId="68B03A51" w:rsidR="00244EFD" w:rsidRDefault="00E0762A" w:rsidP="00CB6D71">
      <w:pPr>
        <w:pStyle w:val="1"/>
        <w:pBdr>
          <w:bottom w:val="single" w:sz="8" w:space="4" w:color="4F81BD" w:themeColor="accent1"/>
        </w:pBdr>
        <w:spacing w:before="0" w:after="300" w:line="240" w:lineRule="auto"/>
        <w:contextualSpacing/>
        <w:rPr>
          <w:rFonts w:hint="cs"/>
          <w:rtl/>
        </w:rPr>
      </w:pPr>
      <w:r>
        <w:rPr>
          <w:rFonts w:hint="cs"/>
          <w:rtl/>
        </w:rPr>
        <w:t xml:space="preserve">מה זה פייתון? </w:t>
      </w:r>
    </w:p>
    <w:p w14:paraId="4BBA12F0" w14:textId="77777777" w:rsidR="00E0762A" w:rsidRDefault="00E0762A" w:rsidP="00E0762A">
      <w:pPr>
        <w:rPr>
          <w:rFonts w:hint="cs"/>
          <w:rtl/>
        </w:rPr>
      </w:pPr>
    </w:p>
    <w:p w14:paraId="3C754F0A" w14:textId="73404E92" w:rsidR="00E0762A" w:rsidRDefault="00E0762A" w:rsidP="00E0762A">
      <w:pPr>
        <w:pStyle w:val="af1"/>
        <w:rPr>
          <w:rFonts w:hint="cs"/>
          <w:rtl/>
        </w:rPr>
      </w:pPr>
      <w:r>
        <w:rPr>
          <w:rFonts w:hint="cs"/>
          <w:rtl/>
        </w:rPr>
        <w:t xml:space="preserve">רקע </w:t>
      </w:r>
      <w:r>
        <w:rPr>
          <w:rtl/>
        </w:rPr>
        <w:t>–</w:t>
      </w:r>
      <w:r>
        <w:rPr>
          <w:rFonts w:hint="cs"/>
          <w:rtl/>
        </w:rPr>
        <w:t xml:space="preserve"> </w:t>
      </w:r>
    </w:p>
    <w:p w14:paraId="22067EA9" w14:textId="6C1DC008" w:rsidR="0020413C" w:rsidRDefault="0020413C" w:rsidP="001B0BA4">
      <w:pPr>
        <w:rPr>
          <w:rFonts w:hint="cs"/>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 xml:space="preserve">The </w:t>
        </w:r>
        <w:proofErr w:type="spellStart"/>
        <w:r w:rsidR="001B0BA4" w:rsidRPr="001B0BA4">
          <w:rPr>
            <w:rStyle w:val="Hyperlink"/>
          </w:rPr>
          <w:t>zen</w:t>
        </w:r>
        <w:proofErr w:type="spellEnd"/>
        <w:r w:rsidR="001B0BA4" w:rsidRPr="001B0BA4">
          <w:rPr>
            <w:rStyle w:val="Hyperlink"/>
          </w:rPr>
          <w:t xml:space="preserve">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rPr>
          <w:rFonts w:hint="cs"/>
        </w:rPr>
      </w:pPr>
      <w:r>
        <w:rPr>
          <w:rFonts w:hint="cs"/>
          <w:rtl/>
        </w:rPr>
        <w:t>יפה עדיף על מכוער.</w:t>
      </w:r>
    </w:p>
    <w:p w14:paraId="490E9474" w14:textId="21450CD6" w:rsidR="001B0BA4" w:rsidRDefault="001B0BA4" w:rsidP="001B0BA4">
      <w:pPr>
        <w:pStyle w:val="af6"/>
        <w:numPr>
          <w:ilvl w:val="0"/>
          <w:numId w:val="2"/>
        </w:numPr>
        <w:bidi/>
        <w:rPr>
          <w:rFonts w:hint="cs"/>
        </w:rPr>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rPr>
          <w:rFonts w:hint="cs"/>
        </w:rPr>
      </w:pPr>
      <w:r>
        <w:rPr>
          <w:rFonts w:hint="cs"/>
          <w:rtl/>
        </w:rPr>
        <w:t>פשוט עדיף על מורכב.</w:t>
      </w:r>
    </w:p>
    <w:p w14:paraId="1710AEF0" w14:textId="3FBFB68D" w:rsidR="001B0BA4" w:rsidRDefault="001B0BA4" w:rsidP="001B0BA4">
      <w:pPr>
        <w:pStyle w:val="af6"/>
        <w:numPr>
          <w:ilvl w:val="0"/>
          <w:numId w:val="2"/>
        </w:numPr>
        <w:bidi/>
        <w:rPr>
          <w:rFonts w:hint="cs"/>
        </w:rPr>
      </w:pPr>
      <w:r>
        <w:rPr>
          <w:rFonts w:hint="cs"/>
          <w:rtl/>
        </w:rPr>
        <w:t>מורכב עדיף על מסובך.</w:t>
      </w:r>
    </w:p>
    <w:p w14:paraId="4D6EDD89" w14:textId="4EFC4A6A" w:rsidR="001B0BA4" w:rsidRDefault="001B0BA4" w:rsidP="001B0BA4">
      <w:pPr>
        <w:pStyle w:val="af6"/>
        <w:numPr>
          <w:ilvl w:val="0"/>
          <w:numId w:val="2"/>
        </w:numPr>
        <w:bidi/>
        <w:rPr>
          <w:rFonts w:hint="cs"/>
        </w:rPr>
      </w:pPr>
      <w:r>
        <w:rPr>
          <w:rFonts w:hint="cs"/>
          <w:rtl/>
        </w:rPr>
        <w:t>קריאות נחשב כמעלה.</w:t>
      </w:r>
    </w:p>
    <w:p w14:paraId="2C8F542E" w14:textId="36FB2698" w:rsidR="001B0BA4" w:rsidRPr="0020413C" w:rsidRDefault="001B0BA4" w:rsidP="001B0BA4">
      <w:pPr>
        <w:rPr>
          <w:rFonts w:hint="cs"/>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06567F">
        <w:rPr>
          <w:rtl/>
        </w:rPr>
        <w:br/>
      </w:r>
      <w:r w:rsidR="0006567F">
        <w:rPr>
          <w:rFonts w:hint="cs"/>
          <w:rtl/>
        </w:rPr>
        <w:br/>
        <w:t xml:space="preserve">את השפה יזם </w:t>
      </w:r>
      <w:hyperlink r:id="rId10" w:history="1">
        <w:proofErr w:type="spellStart"/>
        <w:r w:rsidR="0006567F" w:rsidRPr="0006567F">
          <w:rPr>
            <w:rStyle w:val="Hyperlink"/>
            <w:rFonts w:hint="cs"/>
            <w:rtl/>
          </w:rPr>
          <w:t>חידו</w:t>
        </w:r>
        <w:proofErr w:type="spellEnd"/>
        <w:r w:rsidR="0006567F" w:rsidRPr="0006567F">
          <w:rPr>
            <w:rStyle w:val="Hyperlink"/>
            <w:rFonts w:hint="cs"/>
            <w:rtl/>
          </w:rPr>
          <w:t xml:space="preserve">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 xml:space="preserve">הקרקס המעופף של </w:t>
        </w:r>
        <w:proofErr w:type="spellStart"/>
        <w:r w:rsidR="0006567F" w:rsidRPr="0006567F">
          <w:rPr>
            <w:rStyle w:val="Hyperlink"/>
            <w:rFonts w:hint="cs"/>
            <w:rtl/>
          </w:rPr>
          <w:t>מונטי</w:t>
        </w:r>
        <w:proofErr w:type="spellEnd"/>
        <w:r w:rsidR="0006567F" w:rsidRPr="0006567F">
          <w:rPr>
            <w:rStyle w:val="Hyperlink"/>
            <w:rFonts w:hint="cs"/>
            <w:rtl/>
          </w:rPr>
          <w:t xml:space="preserve"> פייתון</w:t>
        </w:r>
      </w:hyperlink>
      <w:r w:rsidR="0006567F">
        <w:rPr>
          <w:rFonts w:hint="cs"/>
          <w:rtl/>
        </w:rPr>
        <w:t>".</w:t>
      </w:r>
      <w:r w:rsidR="0006567F">
        <w:rPr>
          <w:rtl/>
        </w:rPr>
        <w:br/>
      </w:r>
    </w:p>
    <w:p w14:paraId="6C6604F2" w14:textId="3051A55F" w:rsidR="00E0762A" w:rsidRDefault="00E0762A" w:rsidP="00E0762A">
      <w:pPr>
        <w:pStyle w:val="af1"/>
        <w:rPr>
          <w:rFonts w:hint="cs"/>
          <w:rtl/>
        </w:rPr>
      </w:pPr>
      <w:r>
        <w:rPr>
          <w:rFonts w:hint="cs"/>
          <w:rtl/>
        </w:rPr>
        <w:t>מהדר ומפרש-</w:t>
      </w:r>
      <w:bookmarkStart w:id="0" w:name="_GoBack"/>
      <w:bookmarkEnd w:id="0"/>
    </w:p>
    <w:p w14:paraId="2630B04B" w14:textId="34E7F5A1" w:rsidR="00E0762A" w:rsidRDefault="00E0762A" w:rsidP="00E0762A">
      <w:pPr>
        <w:pStyle w:val="af1"/>
        <w:rPr>
          <w:rFonts w:hint="cs"/>
          <w:rtl/>
        </w:rPr>
      </w:pPr>
      <w:r>
        <w:rPr>
          <w:rFonts w:hint="cs"/>
          <w:rtl/>
        </w:rPr>
        <w:t>תכנות דינאמי ותכנות סטטי-</w:t>
      </w:r>
    </w:p>
    <w:p w14:paraId="01AD37A5" w14:textId="77777777" w:rsidR="00E0762A" w:rsidRDefault="00E0762A" w:rsidP="00E0762A">
      <w:pPr>
        <w:rPr>
          <w:rFonts w:hint="cs"/>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roofErr w:type="gramStart"/>
      <w:r w:rsidRPr="00E0762A">
        <w:rPr>
          <w:rFonts w:ascii="Consolas" w:eastAsia="Times New Roman" w:hAnsi="Consolas" w:cs="Consolas"/>
          <w:sz w:val="20"/>
          <w:szCs w:val="20"/>
          <w:bdr w:val="none" w:sz="0" w:space="0" w:color="auto" w:frame="1"/>
        </w:rPr>
        <w:t>public</w:t>
      </w:r>
      <w:proofErr w:type="gramEnd"/>
      <w:r w:rsidRPr="00E0762A">
        <w:rPr>
          <w:rFonts w:ascii="Consolas" w:eastAsia="Times New Roman" w:hAnsi="Consolas" w:cs="Consolas"/>
          <w:sz w:val="20"/>
          <w:szCs w:val="20"/>
          <w:bdr w:val="none" w:sz="0" w:space="0" w:color="auto" w:frame="1"/>
        </w:rPr>
        <w:t xml:space="preserve">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gramStart"/>
      <w:r w:rsidRPr="00E0762A">
        <w:rPr>
          <w:rFonts w:ascii="Consolas" w:eastAsia="Times New Roman" w:hAnsi="Consolas" w:cs="Consolas"/>
          <w:sz w:val="20"/>
          <w:szCs w:val="20"/>
          <w:bdr w:val="none" w:sz="0" w:space="0" w:color="auto" w:frame="1"/>
        </w:rPr>
        <w:t>int</w:t>
      </w:r>
      <w:proofErr w:type="gramEnd"/>
      <w:r w:rsidRPr="00E0762A">
        <w:rPr>
          <w:rFonts w:ascii="Consolas" w:eastAsia="Times New Roman" w:hAnsi="Consolas" w:cs="Consolas"/>
          <w:sz w:val="20"/>
          <w:szCs w:val="20"/>
          <w:bdr w:val="none" w:sz="0" w:space="0" w:color="auto" w:frame="1"/>
        </w:rPr>
        <w:t xml:space="preserve">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spellStart"/>
      <w:proofErr w:type="gramStart"/>
      <w:r w:rsidRPr="00E0762A">
        <w:rPr>
          <w:rFonts w:ascii="Consolas" w:eastAsia="Times New Roman" w:hAnsi="Consolas" w:cs="Consolas"/>
          <w:sz w:val="20"/>
          <w:szCs w:val="20"/>
          <w:bdr w:val="none" w:sz="0" w:space="0" w:color="auto" w:frame="1"/>
        </w:rPr>
        <w:t>boolean</w:t>
      </w:r>
      <w:proofErr w:type="spellEnd"/>
      <w:proofErr w:type="gramEnd"/>
      <w:r w:rsidRPr="00E0762A">
        <w:rPr>
          <w:rFonts w:ascii="Consolas" w:eastAsia="Times New Roman" w:hAnsi="Consolas" w:cs="Consolas"/>
          <w:sz w:val="20"/>
          <w:szCs w:val="20"/>
          <w:bdr w:val="none" w:sz="0" w:space="0" w:color="auto" w:frame="1"/>
        </w:rPr>
        <w:t xml:space="preserve">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w:t>
      </w:r>
      <w:proofErr w:type="spellStart"/>
      <w:r w:rsidR="00E0762A">
        <w:rPr>
          <w:rFonts w:ascii="Consolas" w:eastAsia="Times New Roman" w:hAnsi="Consolas" w:cstheme="minorBidi"/>
        </w:rPr>
        <w:t>bool,float</w:t>
      </w:r>
      <w:proofErr w:type="spellEnd"/>
      <w:r w:rsidR="00E0762A">
        <w:rPr>
          <w:rFonts w:ascii="Consolas" w:eastAsia="Times New Roman" w:hAnsi="Consolas" w:cstheme="minorBidi"/>
        </w:rPr>
        <w: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w:t>
      </w:r>
      <w:r w:rsidR="00B25C41">
        <w:rPr>
          <w:rFonts w:ascii="Consolas" w:eastAsia="Times New Roman" w:hAnsi="Consolas" w:cstheme="minorBidi" w:hint="cs"/>
          <w:rtl/>
        </w:rPr>
        <w:lastRenderedPageBreak/>
        <w:t xml:space="preserve">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w:t>
      </w:r>
      <w:proofErr w:type="spellStart"/>
      <w:r>
        <w:rPr>
          <w:rFonts w:ascii="Consolas" w:eastAsia="Times New Roman" w:hAnsi="Consolas" w:cstheme="minorBidi" w:hint="cs"/>
          <w:rtl/>
        </w:rPr>
        <w:t>שקימפלנו</w:t>
      </w:r>
      <w:proofErr w:type="spellEnd"/>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proofErr w:type="spellStart"/>
      <w:r>
        <w:rPr>
          <w:rFonts w:ascii="Consolas" w:eastAsia="Times New Roman" w:hAnsi="Consolas" w:cstheme="minorBidi"/>
        </w:rPr>
        <w:t>const</w:t>
      </w:r>
      <w:proofErr w:type="spellEnd"/>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w:t>
      </w:r>
      <w:r>
        <w:rPr>
          <w:rFonts w:ascii="Consolas" w:eastAsia="Times New Roman" w:hAnsi="Consolas" w:cs="Consolas"/>
          <w:sz w:val="20"/>
          <w:szCs w:val="20"/>
          <w:bdr w:val="none" w:sz="0" w:space="0" w:color="auto" w:frame="1"/>
        </w:rPr>
        <w:t xml:space="preserve">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hint="cs"/>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package</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helloworld</w:t>
      </w:r>
      <w:proofErr w:type="spellEnd"/>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import</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java.util.Scanner</w:t>
      </w:r>
      <w:proofErr w:type="spellEnd"/>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proofErr w:type="gramStart"/>
      <w:r w:rsidR="00B819C2" w:rsidRPr="004478E1">
        <w:rPr>
          <w:rFonts w:ascii="Consolas" w:eastAsia="Times New Roman" w:hAnsi="Consolas" w:cs="Consolas"/>
          <w:sz w:val="20"/>
          <w:szCs w:val="20"/>
        </w:rPr>
        <w:t>public</w:t>
      </w:r>
      <w:proofErr w:type="gramEnd"/>
      <w:r w:rsidR="00B819C2" w:rsidRPr="004478E1">
        <w:rPr>
          <w:rFonts w:ascii="Consolas" w:eastAsia="Times New Roman" w:hAnsi="Consolas" w:cs="Consolas"/>
          <w:sz w:val="20"/>
          <w:szCs w:val="20"/>
        </w:rPr>
        <w:t xml:space="preserve">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gramStart"/>
      <w:r w:rsidRPr="004478E1">
        <w:rPr>
          <w:rFonts w:ascii="Consolas" w:eastAsia="Times New Roman" w:hAnsi="Consolas" w:cs="Consolas"/>
          <w:sz w:val="20"/>
          <w:szCs w:val="20"/>
        </w:rPr>
        <w:t>public</w:t>
      </w:r>
      <w:proofErr w:type="gramEnd"/>
      <w:r w:rsidRPr="004478E1">
        <w:rPr>
          <w:rFonts w:ascii="Consolas" w:eastAsia="Times New Roman" w:hAnsi="Consolas" w:cs="Consolas"/>
          <w:sz w:val="20"/>
          <w:szCs w:val="20"/>
        </w:rPr>
        <w:t xml:space="preserve">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args</w:t>
      </w:r>
      <w:proofErr w:type="spellEnd"/>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w:t>
      </w:r>
      <w:proofErr w:type="spellStart"/>
      <w:r w:rsidRPr="004478E1">
        <w:rPr>
          <w:rFonts w:ascii="Consolas" w:eastAsia="Times New Roman" w:hAnsi="Consolas" w:cs="Consolas"/>
          <w:sz w:val="20"/>
          <w:szCs w:val="20"/>
        </w:rPr>
        <w:t>scanner</w:t>
      </w:r>
      <w:proofErr w:type="spell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w:t>
      </w:r>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name</w:t>
      </w:r>
      <w:proofErr w:type="gram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print(</w:t>
      </w:r>
      <w:proofErr w:type="spellStart"/>
      <w:proofErr w:type="gramEnd"/>
      <w:r w:rsidRPr="004478E1">
        <w:rPr>
          <w:rFonts w:ascii="Consolas" w:eastAsia="Times New Roman" w:hAnsi="Consolas" w:cs="Consolas"/>
          <w:sz w:val="20"/>
          <w:szCs w:val="20"/>
        </w:rPr>
        <w:t>f"Hello</w:t>
      </w:r>
      <w:proofErr w:type="spellEnd"/>
      <w:r w:rsidRPr="004478E1">
        <w:rPr>
          <w:rFonts w:ascii="Consolas" w:eastAsia="Times New Roman" w:hAnsi="Consolas" w:cs="Consolas"/>
          <w:sz w:val="20"/>
          <w:szCs w:val="20"/>
        </w:rPr>
        <w:t xml:space="preserve">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7A18BC8E" w:rsidR="00E0762A" w:rsidRPr="00B819C2" w:rsidRDefault="004478E1" w:rsidP="0020413C">
      <w:pPr>
        <w:spacing w:line="240" w:lineRule="auto"/>
        <w:rPr>
          <w:rFonts w:hint="cs"/>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lastRenderedPageBreak/>
        <w:t xml:space="preserve"> לעומת ספריות של שפות סטטיות שבדר"כ רמת המתכנתים בהן יותר גבוהה. </w:t>
      </w:r>
      <w:r>
        <w:rPr>
          <w:rFonts w:hint="cs"/>
          <w:rtl/>
        </w:rPr>
        <w:t xml:space="preserve"> </w:t>
      </w:r>
      <w:r w:rsidR="00B819C2">
        <w:rPr>
          <w:rtl/>
        </w:rPr>
        <w:br/>
      </w:r>
    </w:p>
    <w:p w14:paraId="040FEB76" w14:textId="77777777" w:rsidR="00E0762A" w:rsidRPr="00E0762A" w:rsidRDefault="00E0762A" w:rsidP="00E0762A">
      <w:pPr>
        <w:spacing w:line="240" w:lineRule="auto"/>
      </w:pPr>
    </w:p>
    <w:sectPr w:rsidR="00E0762A" w:rsidRPr="00E0762A"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D4F4D" w14:textId="77777777" w:rsidR="007E7F2E" w:rsidRDefault="007E7F2E" w:rsidP="00244EFD">
      <w:r>
        <w:separator/>
      </w:r>
    </w:p>
  </w:endnote>
  <w:endnote w:type="continuationSeparator" w:id="0">
    <w:p w14:paraId="7CA0882A" w14:textId="77777777" w:rsidR="007E7F2E" w:rsidRDefault="007E7F2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1E123" w14:textId="77777777" w:rsidR="007E7F2E" w:rsidRDefault="007E7F2E" w:rsidP="00244EFD">
      <w:r>
        <w:separator/>
      </w:r>
    </w:p>
  </w:footnote>
  <w:footnote w:type="continuationSeparator" w:id="0">
    <w:p w14:paraId="27FEAB00" w14:textId="77777777" w:rsidR="007E7F2E" w:rsidRDefault="007E7F2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D7CF8" w:rsidRPr="008A6218" w:rsidRDefault="003D7CF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06567F" w:rsidRPr="0006567F">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567F"/>
    <w:rsid w:val="000C09DF"/>
    <w:rsid w:val="001368BB"/>
    <w:rsid w:val="001510C5"/>
    <w:rsid w:val="00154BA9"/>
    <w:rsid w:val="00175BC9"/>
    <w:rsid w:val="001B0BA4"/>
    <w:rsid w:val="001B1C13"/>
    <w:rsid w:val="001C140D"/>
    <w:rsid w:val="001D6ADB"/>
    <w:rsid w:val="001E3C80"/>
    <w:rsid w:val="001F6844"/>
    <w:rsid w:val="0020413C"/>
    <w:rsid w:val="00211FCD"/>
    <w:rsid w:val="00227D73"/>
    <w:rsid w:val="00230352"/>
    <w:rsid w:val="00244EFD"/>
    <w:rsid w:val="002708A4"/>
    <w:rsid w:val="002A6DF9"/>
    <w:rsid w:val="002B5EA2"/>
    <w:rsid w:val="002C1BD9"/>
    <w:rsid w:val="002E266B"/>
    <w:rsid w:val="00323143"/>
    <w:rsid w:val="003358C9"/>
    <w:rsid w:val="00356F08"/>
    <w:rsid w:val="003654EB"/>
    <w:rsid w:val="003D7CF8"/>
    <w:rsid w:val="003E61FC"/>
    <w:rsid w:val="00403B3E"/>
    <w:rsid w:val="004252EC"/>
    <w:rsid w:val="00445973"/>
    <w:rsid w:val="004478E1"/>
    <w:rsid w:val="0045315D"/>
    <w:rsid w:val="00475259"/>
    <w:rsid w:val="00497635"/>
    <w:rsid w:val="004D3498"/>
    <w:rsid w:val="004E63CE"/>
    <w:rsid w:val="005210C2"/>
    <w:rsid w:val="005C5D14"/>
    <w:rsid w:val="006022AD"/>
    <w:rsid w:val="006147A5"/>
    <w:rsid w:val="00634A58"/>
    <w:rsid w:val="0065296B"/>
    <w:rsid w:val="0068111C"/>
    <w:rsid w:val="006935B2"/>
    <w:rsid w:val="006D5A55"/>
    <w:rsid w:val="006F1AEE"/>
    <w:rsid w:val="00740AF1"/>
    <w:rsid w:val="00771350"/>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11977"/>
    <w:rsid w:val="00913749"/>
    <w:rsid w:val="00920067"/>
    <w:rsid w:val="009829F0"/>
    <w:rsid w:val="009B509B"/>
    <w:rsid w:val="009D4381"/>
    <w:rsid w:val="009D5486"/>
    <w:rsid w:val="009E107C"/>
    <w:rsid w:val="00A045EA"/>
    <w:rsid w:val="00AB376A"/>
    <w:rsid w:val="00B17581"/>
    <w:rsid w:val="00B25656"/>
    <w:rsid w:val="00B25C41"/>
    <w:rsid w:val="00B370C3"/>
    <w:rsid w:val="00B819C2"/>
    <w:rsid w:val="00BA0851"/>
    <w:rsid w:val="00C02501"/>
    <w:rsid w:val="00C51083"/>
    <w:rsid w:val="00C73BDB"/>
    <w:rsid w:val="00CB37BE"/>
    <w:rsid w:val="00CB6D71"/>
    <w:rsid w:val="00CF690B"/>
    <w:rsid w:val="00D2142D"/>
    <w:rsid w:val="00D22A11"/>
    <w:rsid w:val="00D30003"/>
    <w:rsid w:val="00D56B94"/>
    <w:rsid w:val="00E0762A"/>
    <w:rsid w:val="00E378F6"/>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2708A4"/>
    <w:pPr>
      <w:spacing w:after="560"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2708A4"/>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2708A4"/>
    <w:pPr>
      <w:spacing w:after="560"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2708A4"/>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he.wikipedia.org/wiki/%D7%97%D7%99%D7%93%D7%95_%D7%95%D7%90%D7%9F_%D7%A8%D7%95%D7%A1%D7%95%D7%9D" TargetMode="Externa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E6038-1FB8-4581-BB32-AB0CC1F4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795</Words>
  <Characters>3976</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2020-12-03T17:29:00Z</cp:lastPrinted>
  <dcterms:created xsi:type="dcterms:W3CDTF">2019-08-08T16:40:00Z</dcterms:created>
  <dcterms:modified xsi:type="dcterms:W3CDTF">2020-12-06T14:39:00Z</dcterms:modified>
</cp:coreProperties>
</file>