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7A06A4CC" w:rsidR="00627668" w:rsidRDefault="005136F9" w:rsidP="00705D15">
      <w:pPr>
        <w:pStyle w:val="1"/>
        <w:pBdr>
          <w:bottom w:val="single" w:sz="8" w:space="4" w:color="4F81BD" w:themeColor="accent1"/>
        </w:pBdr>
        <w:spacing w:before="0" w:after="300" w:line="240" w:lineRule="auto"/>
        <w:contextualSpacing/>
        <w:rPr>
          <w:rtl/>
        </w:rPr>
      </w:pPr>
      <w:r>
        <w:rPr>
          <w:rFonts w:hint="cs"/>
          <w:rtl/>
        </w:rPr>
        <w:t>מג'אווה לפייתון</w:t>
      </w:r>
      <w:r w:rsidR="00705D15">
        <w:rPr>
          <w:rFonts w:hint="cs"/>
          <w:rtl/>
        </w:rPr>
        <w:t>-</w:t>
      </w:r>
      <w:r w:rsidR="00346FD3" w:rsidRPr="00705D15">
        <w:rPr>
          <w:rFonts w:hint="cs"/>
          <w:rtl/>
        </w:rPr>
        <w:t xml:space="preserve"> </w:t>
      </w:r>
      <w:r w:rsidR="00705D15" w:rsidRPr="00705D15">
        <w:rPr>
          <w:rFonts w:hint="cs"/>
          <w:rtl/>
        </w:rPr>
        <w:t>אופרטורים</w:t>
      </w:r>
      <w:r w:rsidR="00346FD3" w:rsidRPr="00705D15">
        <w:rPr>
          <w:rFonts w:hint="cs"/>
          <w:rtl/>
        </w:rPr>
        <w:t xml:space="preserve"> </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sidRPr="00705D15">
        <w:rPr>
          <w:rStyle w:val="af2"/>
          <w:rFonts w:hint="cs"/>
          <w:rtl/>
        </w:rPr>
        <w:t>אופרטורים אריתמטיים-</w:t>
      </w:r>
      <w:r w:rsidR="00D645C0" w:rsidRPr="00705D15">
        <w:rPr>
          <w:rStyle w:val="af2"/>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 xml:space="preserve">בפייתון לעומת זאת הפעולות האריתמטיות היסודיות של השפה הן יותר מתקדמות, למשל ניתן למצוא חזקה שמסומנת ב- '**' , או ערך תחתון של חלוקה (מה שהיינו עושים לו </w:t>
      </w:r>
      <w:proofErr w:type="spellStart"/>
      <w:r w:rsidR="00CC11D1">
        <w:rPr>
          <w:rFonts w:hint="cs"/>
          <w:rtl/>
        </w:rPr>
        <w:t>קאסטינג</w:t>
      </w:r>
      <w:proofErr w:type="spellEnd"/>
      <w:r w:rsidR="00CC11D1">
        <w:rPr>
          <w:rFonts w:hint="cs"/>
          <w:rtl/>
        </w:rPr>
        <w:t xml:space="preserve">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proofErr w:type="spellStart"/>
            <w:r w:rsidRPr="00524846">
              <w:rPr>
                <w:b w:val="0"/>
                <w:bCs w:val="0"/>
                <w:color w:val="000000" w:themeColor="text1"/>
              </w:rPr>
              <w:t>x+y</w:t>
            </w:r>
            <w:proofErr w:type="spellEnd"/>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proofErr w:type="spellStart"/>
            <w:r w:rsidRPr="00524846">
              <w:rPr>
                <w:color w:val="000000" w:themeColor="text1"/>
              </w:rPr>
              <w:t>x%</w:t>
            </w:r>
            <w:r w:rsidR="00CC11D1" w:rsidRPr="00524846">
              <w:rPr>
                <w:color w:val="000000" w:themeColor="text1"/>
              </w:rPr>
              <w:t>y</w:t>
            </w:r>
            <w:proofErr w:type="spellEnd"/>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0948861D" w14:textId="77777777" w:rsidR="00705D15" w:rsidRDefault="00F759D8" w:rsidP="001101B7">
      <w:pPr>
        <w:rPr>
          <w:rtl/>
        </w:rPr>
      </w:pPr>
      <w:r w:rsidRPr="00705D15">
        <w:rPr>
          <w:rStyle w:val="af2"/>
          <w:rFonts w:hint="cs"/>
          <w:rtl/>
        </w:rPr>
        <w:t>אופרטורי השמה-</w:t>
      </w:r>
      <w:r w:rsidRPr="00F759D8">
        <w:rPr>
          <w:rFonts w:hint="cs"/>
          <w:b/>
          <w:bCs/>
          <w:i/>
          <w:iCs/>
          <w:rtl/>
        </w:rPr>
        <w:t xml:space="preserve">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w:t>
      </w:r>
      <w:proofErr w:type="spellStart"/>
      <w:r w:rsidR="003A50E5">
        <w:rPr>
          <w:rFonts w:hint="cs"/>
          <w:rtl/>
        </w:rPr>
        <w:t>תחבירים</w:t>
      </w:r>
      <w:proofErr w:type="spellEnd"/>
      <w:r w:rsidR="003A50E5">
        <w:rPr>
          <w:rFonts w:hint="cs"/>
          <w:rtl/>
        </w:rPr>
        <w:t xml:space="preserve"> של חיבור והשמה , למשל במקום לכתוב </w:t>
      </w:r>
      <w:r w:rsidR="003A50E5">
        <w:t xml:space="preserve">x= </w:t>
      </w:r>
      <w:proofErr w:type="spellStart"/>
      <w:r w:rsidR="003A50E5">
        <w:t>x+y</w:t>
      </w:r>
      <w:proofErr w:type="spellEnd"/>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w:t>
      </w:r>
      <w:proofErr w:type="spellStart"/>
      <w:r w:rsidR="003A50E5">
        <w:rPr>
          <w:rFonts w:hint="cs"/>
          <w:rtl/>
        </w:rPr>
        <w:t>וה</w:t>
      </w:r>
      <w:proofErr w:type="spellEnd"/>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sidRPr="00705D15">
        <w:rPr>
          <w:rStyle w:val="af2"/>
          <w:rFonts w:hint="cs"/>
          <w:rtl/>
        </w:rPr>
        <w:t>אופרטורי השוואה</w:t>
      </w:r>
      <w:r w:rsidR="003A50E5" w:rsidRPr="00705D15">
        <w:rPr>
          <w:rStyle w:val="af2"/>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p>
    <w:p w14:paraId="3D110BF2" w14:textId="3E4DAD20" w:rsidR="00E875F0" w:rsidRDefault="00761263" w:rsidP="001101B7">
      <w:pPr>
        <w:rPr>
          <w:rtl/>
        </w:rPr>
      </w:pPr>
      <w:r>
        <w:rPr>
          <w:rtl/>
        </w:rPr>
        <w:lastRenderedPageBreak/>
        <w:br/>
      </w:r>
      <w:r w:rsidRPr="00705D15">
        <w:rPr>
          <w:rStyle w:val="af2"/>
          <w:rFonts w:hint="cs"/>
          <w:rtl/>
        </w:rPr>
        <w:t xml:space="preserve">אופרטורים לוגיים- </w:t>
      </w:r>
      <w:r w:rsidRPr="00705D15">
        <w:rPr>
          <w:rStyle w:val="af2"/>
          <w:rtl/>
        </w:rPr>
        <w:br/>
      </w:r>
      <w:r>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Pr>
          <w:rtl/>
        </w:rPr>
        <w:br/>
      </w:r>
      <w:r>
        <w:rPr>
          <w:rFonts w:hint="cs"/>
          <w:rtl/>
        </w:rPr>
        <w:t xml:space="preserve">שלא כמו האופרטורים הקודמים הסינטקס של האופרטור שונה, אך התוכן שלו זהה, למשל </w:t>
      </w:r>
      <w:r>
        <w:rPr>
          <w:rtl/>
        </w:rPr>
        <w:br/>
      </w:r>
      <w:r>
        <w:rPr>
          <w:rFonts w:hint="cs"/>
          <w:rtl/>
        </w:rPr>
        <w:t>אם יש לנו שני ביטויים</w:t>
      </w:r>
      <w:r w:rsidR="00E875F0">
        <w:rPr>
          <w:rFonts w:hint="cs"/>
          <w:rtl/>
        </w:rPr>
        <w:t>(או יותר)</w:t>
      </w:r>
      <w:r>
        <w:rPr>
          <w:rFonts w:hint="cs"/>
          <w:rtl/>
        </w:rPr>
        <w:t xml:space="preserve"> ואנחנו רוצים לבדוק ששני הביטויים</w:t>
      </w:r>
      <w:r w:rsidR="00E875F0">
        <w:rPr>
          <w:rFonts w:hint="cs"/>
          <w:rtl/>
        </w:rPr>
        <w:t xml:space="preserve"> </w:t>
      </w:r>
      <w:r>
        <w:rPr>
          <w:rFonts w:hint="cs"/>
          <w:rtl/>
        </w:rPr>
        <w:t xml:space="preserve">עם ערך אמת, בג'אווה נעשה את זה עם האופרטור "וגם" </w:t>
      </w:r>
      <w:r>
        <w:t>&amp;&amp;</w:t>
      </w:r>
      <w:r>
        <w:rPr>
          <w:rFonts w:hint="cs"/>
          <w:rtl/>
        </w:rPr>
        <w:t xml:space="preserve"> ובפייתון ממש נכתוב </w:t>
      </w:r>
      <w:r>
        <w:t xml:space="preserve"> and</w:t>
      </w:r>
      <w:r>
        <w:rPr>
          <w:rFonts w:hint="cs"/>
          <w:rtl/>
        </w:rPr>
        <w:t>,</w:t>
      </w:r>
      <w:r>
        <w:rPr>
          <w:rtl/>
        </w:rPr>
        <w:br/>
      </w:r>
      <w:r>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sidRPr="00705D15">
        <w:rPr>
          <w:rStyle w:val="af2"/>
          <w:rFonts w:hint="cs"/>
          <w:rtl/>
        </w:rPr>
        <w:t>אופרטורי זהות ושייכות-</w:t>
      </w:r>
      <w:r w:rsidR="00974407" w:rsidRPr="00705D15">
        <w:rPr>
          <w:rStyle w:val="af2"/>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proofErr w:type="spellStart"/>
      <w:r w:rsidR="00CD5718">
        <w:t>eq</w:t>
      </w:r>
      <w:proofErr w:type="spellEnd"/>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proofErr w:type="spellStart"/>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w:t>
      </w:r>
      <w:proofErr w:type="spellEnd"/>
      <w:r>
        <w:rPr>
          <w:rFonts w:ascii="Consolas" w:hAnsi="Consolas" w:cs="Consolas"/>
          <w:sz w:val="20"/>
          <w:szCs w:val="20"/>
        </w:rPr>
        <w:t xml:space="preserve"> = [</w:t>
      </w:r>
      <w:proofErr w:type="gramStart"/>
      <w:r>
        <w:rPr>
          <w:rFonts w:ascii="Consolas" w:hAnsi="Consolas" w:cs="Consolas"/>
          <w:sz w:val="20"/>
          <w:szCs w:val="20"/>
        </w:rPr>
        <w:t>2 ,3</w:t>
      </w:r>
      <w:proofErr w:type="gramEnd"/>
      <w:r>
        <w:rPr>
          <w:rFonts w:ascii="Consolas" w:hAnsi="Consolas" w:cs="Consolas"/>
          <w:sz w:val="20"/>
          <w:szCs w:val="20"/>
        </w:rPr>
        <w:t xml:space="preserve">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 xml:space="preserve">8 not in </w:t>
      </w:r>
      <w:proofErr w:type="spellStart"/>
      <w:r w:rsidR="009F745F" w:rsidRPr="006B6ECB">
        <w:rPr>
          <w:rFonts w:ascii="Consolas" w:hAnsi="Consolas" w:cs="Consolas"/>
          <w:sz w:val="20"/>
          <w:szCs w:val="20"/>
        </w:rPr>
        <w:t>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proofErr w:type="spellEnd"/>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19C2BCA1" w14:textId="162A792F" w:rsidR="00237746" w:rsidRPr="00705D15" w:rsidRDefault="00524846" w:rsidP="00705D15">
      <w:pPr>
        <w:rPr>
          <w:i/>
          <w:rtl/>
        </w:rPr>
      </w:pPr>
      <w:r>
        <w:rPr>
          <w:b/>
          <w:bCs/>
          <w:i/>
          <w:iCs/>
          <w:rtl/>
        </w:rPr>
        <w:lastRenderedPageBreak/>
        <w:br/>
      </w:r>
      <w:r w:rsidRPr="00705D15">
        <w:rPr>
          <w:rStyle w:val="af2"/>
          <w:rFonts w:hint="cs"/>
          <w:rtl/>
        </w:rPr>
        <w:t xml:space="preserve">אופרטורי </w:t>
      </w:r>
      <w:r w:rsidRPr="00705D15">
        <w:rPr>
          <w:rStyle w:val="af2"/>
        </w:rPr>
        <w:t>Bitwise</w:t>
      </w:r>
      <w:r w:rsidRPr="00705D15">
        <w:rPr>
          <w:rStyle w:val="af2"/>
          <w:rFonts w:hint="cs"/>
          <w:rtl/>
        </w:rPr>
        <w:t xml:space="preserve">- </w:t>
      </w:r>
      <w:r>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proofErr w:type="gramStart"/>
      <w:r w:rsidR="00F518C0">
        <w:rPr>
          <w:iCs/>
        </w:rPr>
        <w:t>or</w:t>
      </w:r>
      <w:proofErr w:type="gramEnd"/>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proofErr w:type="gramStart"/>
      <w:r w:rsidR="009C516B">
        <w:rPr>
          <w:iCs/>
        </w:rPr>
        <w:t>not</w:t>
      </w:r>
      <w:r w:rsidR="009C516B">
        <w:rPr>
          <w:rFonts w:hint="cs"/>
          <w:iCs/>
          <w:rtl/>
        </w:rPr>
        <w:t>-</w:t>
      </w:r>
      <w:proofErr w:type="gramEnd"/>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proofErr w:type="spellStart"/>
      <w:r w:rsidR="009C516B">
        <w:rPr>
          <w:iCs/>
        </w:rPr>
        <w:t>xor</w:t>
      </w:r>
      <w:proofErr w:type="spellEnd"/>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proofErr w:type="spellStart"/>
      <w:r w:rsidR="009C516B">
        <w:rPr>
          <w:i/>
        </w:rPr>
        <w:t>xor</w:t>
      </w:r>
      <w:proofErr w:type="spellEnd"/>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proofErr w:type="gramStart"/>
      <w:r w:rsidR="008E43F3">
        <w:rPr>
          <w:iCs/>
        </w:rPr>
        <w:t>shift</w:t>
      </w:r>
      <w:proofErr w:type="gramEnd"/>
      <w:r w:rsidR="008E43F3">
        <w:rPr>
          <w:iCs/>
        </w:rPr>
        <w:t xml:space="preserve">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w:t>
      </w:r>
      <w:r w:rsidR="00747E09">
        <w:rPr>
          <w:rFonts w:hint="cs"/>
          <w:i/>
          <w:rtl/>
        </w:rPr>
        <w:t>ינועו שתיים ימינה או שמאלה וכו'.</w:t>
      </w:r>
      <w:bookmarkStart w:id="0" w:name="_GoBack"/>
      <w:bookmarkEnd w:id="0"/>
    </w:p>
    <w:sectPr w:rsidR="00237746" w:rsidRPr="00705D15" w:rsidSect="003D7CF8">
      <w:headerReference w:type="default" r:id="rId9"/>
      <w:footerReference w:type="default" r:id="rId10"/>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43752" w14:textId="77777777" w:rsidR="008733B7" w:rsidRDefault="008733B7" w:rsidP="00244EFD">
      <w:r>
        <w:separator/>
      </w:r>
    </w:p>
  </w:endnote>
  <w:endnote w:type="continuationSeparator" w:id="0">
    <w:p w14:paraId="4D749E2A" w14:textId="77777777" w:rsidR="008733B7" w:rsidRDefault="008733B7"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E25967" w:rsidRDefault="00E25967"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E25967" w:rsidRDefault="00E25967"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655A5" w14:textId="77777777" w:rsidR="008733B7" w:rsidRDefault="008733B7" w:rsidP="00244EFD">
      <w:r>
        <w:separator/>
      </w:r>
    </w:p>
  </w:footnote>
  <w:footnote w:type="continuationSeparator" w:id="0">
    <w:p w14:paraId="347D604E" w14:textId="77777777" w:rsidR="008733B7" w:rsidRDefault="008733B7"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E25967" w14:paraId="0E043FC3" w14:textId="77777777" w:rsidTr="002A6DF9">
      <w:trPr>
        <w:trHeight w:val="526"/>
      </w:trPr>
      <w:tc>
        <w:tcPr>
          <w:tcW w:w="4688" w:type="pct"/>
          <w:tcBorders>
            <w:right w:val="single" w:sz="6" w:space="0" w:color="000000" w:themeColor="text1"/>
          </w:tcBorders>
        </w:tcPr>
        <w:p w14:paraId="4973167F" w14:textId="70B3D17E" w:rsidR="00E25967" w:rsidRPr="008A6218" w:rsidRDefault="00E25967"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788842DB" w:rsidR="00E25967" w:rsidRPr="008A6218" w:rsidRDefault="00E25967" w:rsidP="00596BEB">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00596BEB">
            <w:rPr>
              <w:rFonts w:asciiTheme="majorBidi" w:hAnsiTheme="majorBidi" w:hint="cs"/>
              <w:color w:val="BEB10E"/>
              <w:sz w:val="24"/>
              <w:szCs w:val="24"/>
              <w:vertAlign w:val="subscript"/>
              <w:rtl/>
            </w:rPr>
            <w:t>אופרטורים</w:t>
          </w:r>
        </w:p>
        <w:p w14:paraId="3EE6BE8F" w14:textId="65A506B3" w:rsidR="00E25967" w:rsidRPr="008A6218" w:rsidRDefault="00E25967"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E25967" w:rsidRPr="008A6218" w:rsidRDefault="00E25967"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596BEB" w:rsidRPr="00596BEB">
            <w:rPr>
              <w:noProof/>
              <w:color w:val="95B3D7" w:themeColor="accent1" w:themeTint="99"/>
              <w:rtl/>
              <w:lang w:val="he-IL"/>
            </w:rPr>
            <w:t>3</w:t>
          </w:r>
          <w:r w:rsidRPr="008A6218">
            <w:rPr>
              <w:color w:val="95B3D7" w:themeColor="accent1" w:themeTint="99"/>
            </w:rPr>
            <w:fldChar w:fldCharType="end"/>
          </w:r>
        </w:p>
      </w:tc>
    </w:tr>
  </w:tbl>
  <w:p w14:paraId="540EE0B3" w14:textId="77777777" w:rsidR="00E25967" w:rsidRDefault="00E25967"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D2D47"/>
    <w:rsid w:val="000E1ACD"/>
    <w:rsid w:val="000F0EFB"/>
    <w:rsid w:val="000F7794"/>
    <w:rsid w:val="001101B7"/>
    <w:rsid w:val="00112D2F"/>
    <w:rsid w:val="00120263"/>
    <w:rsid w:val="001368BB"/>
    <w:rsid w:val="001371D9"/>
    <w:rsid w:val="00150BD9"/>
    <w:rsid w:val="001510C5"/>
    <w:rsid w:val="00153F39"/>
    <w:rsid w:val="00154BA9"/>
    <w:rsid w:val="001731B5"/>
    <w:rsid w:val="00175BC9"/>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80C82"/>
    <w:rsid w:val="002832A0"/>
    <w:rsid w:val="00287A02"/>
    <w:rsid w:val="002A5FF0"/>
    <w:rsid w:val="002A6DF9"/>
    <w:rsid w:val="002B5EA2"/>
    <w:rsid w:val="002C1BD9"/>
    <w:rsid w:val="002C215A"/>
    <w:rsid w:val="002C4FCB"/>
    <w:rsid w:val="002C5656"/>
    <w:rsid w:val="002C7166"/>
    <w:rsid w:val="002D3857"/>
    <w:rsid w:val="002D7850"/>
    <w:rsid w:val="002E266B"/>
    <w:rsid w:val="002E3498"/>
    <w:rsid w:val="002E51C4"/>
    <w:rsid w:val="002F4756"/>
    <w:rsid w:val="00312D66"/>
    <w:rsid w:val="00323143"/>
    <w:rsid w:val="00330BBD"/>
    <w:rsid w:val="003358C9"/>
    <w:rsid w:val="00343048"/>
    <w:rsid w:val="00346FD3"/>
    <w:rsid w:val="00347BFF"/>
    <w:rsid w:val="0035336F"/>
    <w:rsid w:val="003553A3"/>
    <w:rsid w:val="00356F08"/>
    <w:rsid w:val="00357AF1"/>
    <w:rsid w:val="003654EB"/>
    <w:rsid w:val="00383CB8"/>
    <w:rsid w:val="00391548"/>
    <w:rsid w:val="003945E2"/>
    <w:rsid w:val="00397084"/>
    <w:rsid w:val="003A3A60"/>
    <w:rsid w:val="003A50E5"/>
    <w:rsid w:val="003C2439"/>
    <w:rsid w:val="003D5D34"/>
    <w:rsid w:val="003D7CF8"/>
    <w:rsid w:val="003E61FC"/>
    <w:rsid w:val="00401111"/>
    <w:rsid w:val="00403B3E"/>
    <w:rsid w:val="00407796"/>
    <w:rsid w:val="00411DD3"/>
    <w:rsid w:val="004164D0"/>
    <w:rsid w:val="00422E4E"/>
    <w:rsid w:val="004252EC"/>
    <w:rsid w:val="00425354"/>
    <w:rsid w:val="0043073B"/>
    <w:rsid w:val="0043325C"/>
    <w:rsid w:val="00433B15"/>
    <w:rsid w:val="00445973"/>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069ED"/>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96BEB"/>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05D15"/>
    <w:rsid w:val="0071391D"/>
    <w:rsid w:val="007254A3"/>
    <w:rsid w:val="0072558F"/>
    <w:rsid w:val="007358F8"/>
    <w:rsid w:val="00740AF1"/>
    <w:rsid w:val="00747E09"/>
    <w:rsid w:val="00754F9A"/>
    <w:rsid w:val="007559F2"/>
    <w:rsid w:val="00761263"/>
    <w:rsid w:val="007622A8"/>
    <w:rsid w:val="00762EF9"/>
    <w:rsid w:val="0077046D"/>
    <w:rsid w:val="00771350"/>
    <w:rsid w:val="007748C4"/>
    <w:rsid w:val="00777B4D"/>
    <w:rsid w:val="0078472C"/>
    <w:rsid w:val="00784E28"/>
    <w:rsid w:val="0078784B"/>
    <w:rsid w:val="00793B93"/>
    <w:rsid w:val="007A78CF"/>
    <w:rsid w:val="007B6040"/>
    <w:rsid w:val="007C3F7E"/>
    <w:rsid w:val="007C6E82"/>
    <w:rsid w:val="007D29F1"/>
    <w:rsid w:val="007E22E5"/>
    <w:rsid w:val="007E70B5"/>
    <w:rsid w:val="007F299F"/>
    <w:rsid w:val="00813032"/>
    <w:rsid w:val="00813DA3"/>
    <w:rsid w:val="00846CB0"/>
    <w:rsid w:val="008514E9"/>
    <w:rsid w:val="008541BE"/>
    <w:rsid w:val="00861244"/>
    <w:rsid w:val="0086685C"/>
    <w:rsid w:val="00867D6F"/>
    <w:rsid w:val="00872F99"/>
    <w:rsid w:val="008733B7"/>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4407"/>
    <w:rsid w:val="009829F0"/>
    <w:rsid w:val="009833DA"/>
    <w:rsid w:val="009863AB"/>
    <w:rsid w:val="00992A16"/>
    <w:rsid w:val="009B509B"/>
    <w:rsid w:val="009C0A7A"/>
    <w:rsid w:val="009C516B"/>
    <w:rsid w:val="009C6B66"/>
    <w:rsid w:val="009D4381"/>
    <w:rsid w:val="009D5486"/>
    <w:rsid w:val="009D622A"/>
    <w:rsid w:val="009D74B1"/>
    <w:rsid w:val="009E0D49"/>
    <w:rsid w:val="009E107C"/>
    <w:rsid w:val="009E7831"/>
    <w:rsid w:val="009F745F"/>
    <w:rsid w:val="00A0263A"/>
    <w:rsid w:val="00A045EA"/>
    <w:rsid w:val="00A04721"/>
    <w:rsid w:val="00A0624E"/>
    <w:rsid w:val="00A162E7"/>
    <w:rsid w:val="00A4041C"/>
    <w:rsid w:val="00A575D6"/>
    <w:rsid w:val="00A71CA9"/>
    <w:rsid w:val="00A74594"/>
    <w:rsid w:val="00A8098E"/>
    <w:rsid w:val="00A810F4"/>
    <w:rsid w:val="00A85074"/>
    <w:rsid w:val="00A92D34"/>
    <w:rsid w:val="00AB2CCD"/>
    <w:rsid w:val="00AB376A"/>
    <w:rsid w:val="00AC0A89"/>
    <w:rsid w:val="00AE2374"/>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84F6E"/>
    <w:rsid w:val="00B92179"/>
    <w:rsid w:val="00BA0851"/>
    <w:rsid w:val="00BC610A"/>
    <w:rsid w:val="00BC6341"/>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82D0F"/>
    <w:rsid w:val="00C84E5D"/>
    <w:rsid w:val="00CA2955"/>
    <w:rsid w:val="00CB16EE"/>
    <w:rsid w:val="00CB1CB3"/>
    <w:rsid w:val="00CB246F"/>
    <w:rsid w:val="00CC11D1"/>
    <w:rsid w:val="00CD5718"/>
    <w:rsid w:val="00CE078A"/>
    <w:rsid w:val="00CE1CB1"/>
    <w:rsid w:val="00CE3D07"/>
    <w:rsid w:val="00CE47BC"/>
    <w:rsid w:val="00CF690B"/>
    <w:rsid w:val="00CF7073"/>
    <w:rsid w:val="00D119EA"/>
    <w:rsid w:val="00D11DC7"/>
    <w:rsid w:val="00D2142D"/>
    <w:rsid w:val="00D22A11"/>
    <w:rsid w:val="00D23469"/>
    <w:rsid w:val="00D26A5C"/>
    <w:rsid w:val="00D30003"/>
    <w:rsid w:val="00D40FF9"/>
    <w:rsid w:val="00D410A8"/>
    <w:rsid w:val="00D459BA"/>
    <w:rsid w:val="00D56B94"/>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601E8"/>
    <w:rsid w:val="00E62885"/>
    <w:rsid w:val="00E875F0"/>
    <w:rsid w:val="00E966DE"/>
    <w:rsid w:val="00E96840"/>
    <w:rsid w:val="00F15431"/>
    <w:rsid w:val="00F17AB8"/>
    <w:rsid w:val="00F264B7"/>
    <w:rsid w:val="00F2690A"/>
    <w:rsid w:val="00F4367B"/>
    <w:rsid w:val="00F437DB"/>
    <w:rsid w:val="00F439F9"/>
    <w:rsid w:val="00F4434C"/>
    <w:rsid w:val="00F47C45"/>
    <w:rsid w:val="00F518C0"/>
    <w:rsid w:val="00F70669"/>
    <w:rsid w:val="00F753B2"/>
    <w:rsid w:val="00F759D8"/>
    <w:rsid w:val="00F81A64"/>
    <w:rsid w:val="00F864FF"/>
    <w:rsid w:val="00F93858"/>
    <w:rsid w:val="00F952BE"/>
    <w:rsid w:val="00FD33BE"/>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F3B63-70B0-45F3-B3C6-79BD4C93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3</Pages>
  <Words>1080</Words>
  <Characters>5405</Characters>
  <Application>Microsoft Office Word</Application>
  <DocSecurity>0</DocSecurity>
  <Lines>45</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209</cp:revision>
  <cp:lastPrinted>2020-12-17T22:48:00Z</cp:lastPrinted>
  <dcterms:created xsi:type="dcterms:W3CDTF">2019-08-08T16:40:00Z</dcterms:created>
  <dcterms:modified xsi:type="dcterms:W3CDTF">2020-12-28T19:17:00Z</dcterms:modified>
</cp:coreProperties>
</file>