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133.8582677165355" w:firstLine="0"/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→ Engagement with 2 levels</w:t>
      </w:r>
    </w:p>
    <w:p w:rsidR="00000000" w:rsidDel="00000000" w:rsidP="00000000" w:rsidRDefault="00000000" w:rsidRPr="00000000" w14:paraId="00000002">
      <w:pPr>
        <w:ind w:left="-1133.8582677165355" w:firstLine="0"/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→ CrossEntropyLoss(weigth=???) → Para compensar distribución no equlibrada</w:t>
      </w:r>
    </w:p>
    <w:p w:rsidR="00000000" w:rsidDel="00000000" w:rsidP="00000000" w:rsidRDefault="00000000" w:rsidRPr="00000000" w14:paraId="00000003">
      <w:pPr>
        <w:ind w:left="-1133.8582677165355" w:firstLine="0"/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→ CNN from transfer learning</w:t>
      </w:r>
    </w:p>
    <w:p w:rsidR="00000000" w:rsidDel="00000000" w:rsidP="00000000" w:rsidRDefault="00000000" w:rsidRPr="00000000" w14:paraId="00000004">
      <w:pPr>
        <w:ind w:left="-1133.858267716535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133.8582677165355" w:firstLine="0"/>
        <w:rPr>
          <w:shd w:fill="93c47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93c47d" w:val="clear"/>
          <w:rtl w:val="0"/>
        </w:rPr>
        <w:t xml:space="preserve">→ What is the accuracy</w:t>
      </w:r>
    </w:p>
    <w:p w:rsidR="00000000" w:rsidDel="00000000" w:rsidP="00000000" w:rsidRDefault="00000000" w:rsidRPr="00000000" w14:paraId="00000006">
      <w:pPr>
        <w:ind w:left="-1133.8582677165355" w:firstLine="0"/>
        <w:rPr>
          <w:shd w:fill="93c47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93c47d" w:val="clear"/>
          <w:rtl w:val="0"/>
        </w:rPr>
        <w:t xml:space="preserve">→ clasification_report</w:t>
      </w:r>
    </w:p>
    <w:p w:rsidR="00000000" w:rsidDel="00000000" w:rsidP="00000000" w:rsidRDefault="00000000" w:rsidRPr="00000000" w14:paraId="00000007">
      <w:pPr>
        <w:ind w:left="-1133.8582677165355" w:firstLine="0"/>
        <w:rPr>
          <w:shd w:fill="93c47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93c47d" w:val="clear"/>
          <w:rtl w:val="0"/>
        </w:rPr>
        <w:t xml:space="preserve">→ confussion_matrix (accuracy, recall, f1-score)</w:t>
      </w:r>
    </w:p>
    <w:p w:rsidR="00000000" w:rsidDel="00000000" w:rsidP="00000000" w:rsidRDefault="00000000" w:rsidRPr="00000000" w14:paraId="00000008">
      <w:pPr>
        <w:ind w:left="-1133.8582677165355" w:firstLine="0"/>
        <w:rPr>
          <w:shd w:fill="93c47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93c47d" w:val="clear"/>
          <w:rtl w:val="0"/>
        </w:rPr>
        <w:t xml:space="preserve">→ Image normalization CNN</w:t>
      </w:r>
    </w:p>
    <w:p w:rsidR="00000000" w:rsidDel="00000000" w:rsidP="00000000" w:rsidRDefault="00000000" w:rsidRPr="00000000" w14:paraId="00000009">
      <w:pPr>
        <w:ind w:left="-1133.858267716535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bag of words for ShortDescription → Additional NN</w:t>
      </w:r>
    </w:p>
    <w:p w:rsidR="00000000" w:rsidDel="00000000" w:rsidP="00000000" w:rsidRDefault="00000000" w:rsidRPr="00000000" w14:paraId="0000000A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133.8582677165355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Explore results(OK/failed)</w:t>
      </w:r>
    </w:p>
    <w:p w:rsidR="00000000" w:rsidDel="00000000" w:rsidP="00000000" w:rsidRDefault="00000000" w:rsidRPr="00000000" w14:paraId="0000000C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RNN using shortDescription</w:t>
      </w:r>
    </w:p>
    <w:p w:rsidR="00000000" w:rsidDel="00000000" w:rsidP="00000000" w:rsidRDefault="00000000" w:rsidRPr="00000000" w14:paraId="0000000D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View relevant features</w:t>
      </w:r>
    </w:p>
    <w:p w:rsidR="00000000" w:rsidDel="00000000" w:rsidP="00000000" w:rsidRDefault="00000000" w:rsidRPr="00000000" w14:paraId="0000000E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Engagement weight based (weight optimization)</w:t>
      </w:r>
    </w:p>
    <w:p w:rsidR="00000000" w:rsidDel="00000000" w:rsidP="00000000" w:rsidRDefault="00000000" w:rsidRPr="00000000" w14:paraId="0000000F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EDA: geolocation data</w:t>
      </w:r>
    </w:p>
    <w:p w:rsidR="00000000" w:rsidDel="00000000" w:rsidP="00000000" w:rsidRDefault="00000000" w:rsidRPr="00000000" w14:paraId="00000010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CNN fine tunning</w:t>
      </w:r>
    </w:p>
    <w:p w:rsidR="00000000" w:rsidDel="00000000" w:rsidP="00000000" w:rsidRDefault="00000000" w:rsidRPr="00000000" w14:paraId="00000011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ML method using metadata: accuracy?</w:t>
      </w:r>
    </w:p>
    <w:p w:rsidR="00000000" w:rsidDel="00000000" w:rsidP="00000000" w:rsidRDefault="00000000" w:rsidRPr="00000000" w14:paraId="00000012">
      <w:pPr>
        <w:ind w:left="-1133.8582677165355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Optimize size of batch</w:t>
      </w:r>
    </w:p>
    <w:p w:rsidR="00000000" w:rsidDel="00000000" w:rsidP="00000000" w:rsidRDefault="00000000" w:rsidRPr="00000000" w14:paraId="00000013">
      <w:pPr>
        <w:ind w:left="-992.1259842519685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