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42" w:rsidRDefault="005B5542" w:rsidP="005B5542">
      <w:pPr>
        <w:pStyle w:val="Ttulo"/>
        <w:jc w:val="center"/>
      </w:pPr>
      <w:r>
        <w:t xml:space="preserve">Taller </w:t>
      </w:r>
      <w:r w:rsidRPr="005B5542">
        <w:t>4: Colas de Prioridad</w:t>
      </w:r>
      <w:r>
        <w:t xml:space="preserve"> – Punto 8</w:t>
      </w:r>
    </w:p>
    <w:p w:rsidR="005B5542" w:rsidRDefault="005B5542" w:rsidP="005B5542"/>
    <w:p w:rsidR="005B5542" w:rsidRPr="00150E13" w:rsidRDefault="005B5542" w:rsidP="005B5542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:rsidR="005B5542" w:rsidRPr="00150E13" w:rsidRDefault="005B5542" w:rsidP="005B55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>Miguel Armando Parra - 201814632</w:t>
      </w:r>
    </w:p>
    <w:p w:rsidR="008D6D19" w:rsidRDefault="005B5542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>
        <w:rPr>
          <w:sz w:val="28"/>
          <w:szCs w:val="28"/>
        </w:rPr>
        <w:t>–</w:t>
      </w:r>
      <w:r w:rsidRPr="00150E13">
        <w:rPr>
          <w:sz w:val="28"/>
          <w:szCs w:val="28"/>
        </w:rPr>
        <w:t xml:space="preserve"> 201911031</w:t>
      </w:r>
    </w:p>
    <w:p w:rsidR="005B5542" w:rsidRDefault="005B5542">
      <w:pPr>
        <w:rPr>
          <w:sz w:val="28"/>
          <w:szCs w:val="28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5963"/>
        <w:gridCol w:w="1501"/>
        <w:gridCol w:w="1600"/>
      </w:tblGrid>
      <w:tr w:rsidR="005B5542" w:rsidTr="005B5542">
        <w:tc>
          <w:tcPr>
            <w:tcW w:w="5963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  <w:tc>
          <w:tcPr>
            <w:tcW w:w="1501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MaxColaCP</w:t>
            </w:r>
            <w:proofErr w:type="spellEnd"/>
          </w:p>
        </w:tc>
        <w:tc>
          <w:tcPr>
            <w:tcW w:w="1600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MaxHeapCP</w:t>
            </w:r>
            <w:proofErr w:type="spellEnd"/>
          </w:p>
        </w:tc>
      </w:tr>
      <w:tr w:rsidR="005B5542" w:rsidTr="005B5542">
        <w:tc>
          <w:tcPr>
            <w:tcW w:w="5963" w:type="dxa"/>
          </w:tcPr>
          <w:p w:rsidR="005B5542" w:rsidRDefault="005B5542">
            <w:pPr>
              <w:rPr>
                <w:sz w:val="28"/>
                <w:szCs w:val="28"/>
              </w:rPr>
            </w:pPr>
            <w:r>
              <w:t>¿Cuándo ocurre el peor caso de agregar()?</w:t>
            </w:r>
          </w:p>
        </w:tc>
        <w:tc>
          <w:tcPr>
            <w:tcW w:w="1501" w:type="dxa"/>
          </w:tcPr>
          <w:p w:rsidR="005B5542" w:rsidRDefault="00FC0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Cuando el valor es un mínimo ya que debe recorrer todo el arreglo</w:t>
            </w:r>
          </w:p>
        </w:tc>
        <w:tc>
          <w:tcPr>
            <w:tcW w:w="1600" w:type="dxa"/>
          </w:tcPr>
          <w:p w:rsidR="005B5542" w:rsidRDefault="00FC0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Cuando el valor a agregar es el máximo 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agregar()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FC0D7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 w:rsidR="00FC0D7F"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agregar()</w:t>
            </w:r>
          </w:p>
        </w:tc>
        <w:tc>
          <w:tcPr>
            <w:tcW w:w="1501" w:type="dxa"/>
          </w:tcPr>
          <w:p w:rsidR="005B5542" w:rsidRDefault="00FC0D7F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Cuando es un máximo ya que solo es cambiar el primero</w:t>
            </w:r>
          </w:p>
        </w:tc>
        <w:tc>
          <w:tcPr>
            <w:tcW w:w="1600" w:type="dxa"/>
          </w:tcPr>
          <w:p w:rsidR="005B5542" w:rsidRDefault="00FC0D7F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Cuando el nodo </w:t>
            </w:r>
            <w:proofErr w:type="gramStart"/>
            <w:r>
              <w:rPr>
                <w:sz w:val="28"/>
                <w:szCs w:val="28"/>
              </w:rPr>
              <w:t>es  un</w:t>
            </w:r>
            <w:proofErr w:type="gramEnd"/>
            <w:r>
              <w:rPr>
                <w:sz w:val="28"/>
                <w:szCs w:val="28"/>
              </w:rPr>
              <w:t xml:space="preserve"> mínimo para el papa 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agregar()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 w:rsidR="00FC0D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 w:rsidR="00FC0D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agregar() (Promedio de agregar 200,000 datos a una cola vacía)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peor caso de sacarMax ()?</w:t>
            </w:r>
          </w:p>
        </w:tc>
        <w:tc>
          <w:tcPr>
            <w:tcW w:w="1501" w:type="dxa"/>
          </w:tcPr>
          <w:p w:rsidR="005B5542" w:rsidRDefault="00FC0D7F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importa</w:t>
            </w:r>
          </w:p>
        </w:tc>
        <w:tc>
          <w:tcPr>
            <w:tcW w:w="1600" w:type="dxa"/>
          </w:tcPr>
          <w:p w:rsidR="005B5542" w:rsidRDefault="00FC0D7F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Cuando hay muchos datos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sacarMax 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 w:rsidR="00FC0D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FC0D7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sacarMax ()?</w:t>
            </w:r>
          </w:p>
        </w:tc>
        <w:tc>
          <w:tcPr>
            <w:tcW w:w="1501" w:type="dxa"/>
          </w:tcPr>
          <w:p w:rsidR="005B5542" w:rsidRDefault="00FC0D7F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importa</w:t>
            </w:r>
          </w:p>
        </w:tc>
        <w:tc>
          <w:tcPr>
            <w:tcW w:w="1600" w:type="dxa"/>
          </w:tcPr>
          <w:p w:rsidR="005B5542" w:rsidRDefault="00FC0D7F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Cuando el arreglo tiene un elemento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sacarMax ()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FC0D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FC0D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  <w:tr w:rsidR="005B5542" w:rsidTr="005B5542">
        <w:tc>
          <w:tcPr>
            <w:tcW w:w="5963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sacarMax () (Promedio de sacar 200,000 datos de una cola con 200,000 datos)</w:t>
            </w:r>
          </w:p>
        </w:tc>
        <w:tc>
          <w:tcPr>
            <w:tcW w:w="1501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  <w:tc>
          <w:tcPr>
            <w:tcW w:w="1600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</w:p>
        </w:tc>
      </w:tr>
    </w:tbl>
    <w:p w:rsidR="005B5542" w:rsidRPr="005B5542" w:rsidRDefault="005B5542">
      <w:pPr>
        <w:rPr>
          <w:sz w:val="28"/>
          <w:szCs w:val="28"/>
        </w:rPr>
      </w:pPr>
    </w:p>
    <w:sectPr w:rsidR="005B5542" w:rsidRPr="005B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7"/>
    <w:rsid w:val="005B5542"/>
    <w:rsid w:val="008C45EE"/>
    <w:rsid w:val="008D6D19"/>
    <w:rsid w:val="00DD05F7"/>
    <w:rsid w:val="00E801E0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84DD"/>
  <w15:chartTrackingRefBased/>
  <w15:docId w15:val="{467BB8E3-7366-4584-BFCF-E4CEC7F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B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3</cp:revision>
  <dcterms:created xsi:type="dcterms:W3CDTF">2019-09-20T16:43:00Z</dcterms:created>
  <dcterms:modified xsi:type="dcterms:W3CDTF">2019-09-22T23:52:00Z</dcterms:modified>
</cp:coreProperties>
</file>