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Счет-договор </w:t>
      </w:r>
      <w:r w:rsidR="001077F9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подряда </w:t>
      </w:r>
      <w:r w:rsidR="001077F9"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>№</w:t>
      </w: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      от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92C0C" w:rsidRPr="00992C0C" w:rsidTr="001077F9">
        <w:tc>
          <w:tcPr>
            <w:tcW w:w="4814" w:type="dxa"/>
            <w:gridSpan w:val="2"/>
            <w:vMerge w:val="restart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Банк получателя</w:t>
            </w:r>
          </w:p>
        </w:tc>
        <w:tc>
          <w:tcPr>
            <w:tcW w:w="2407" w:type="dxa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БИК</w:t>
            </w:r>
          </w:p>
        </w:tc>
        <w:tc>
          <w:tcPr>
            <w:tcW w:w="2408" w:type="dxa"/>
            <w:vMerge w:val="restart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</w:tr>
      <w:tr w:rsidR="00992C0C" w:rsidRPr="00992C0C" w:rsidTr="001077F9">
        <w:trPr>
          <w:trHeight w:val="218"/>
        </w:trPr>
        <w:tc>
          <w:tcPr>
            <w:tcW w:w="4814" w:type="dxa"/>
            <w:gridSpan w:val="2"/>
            <w:vMerge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</w:p>
        </w:tc>
        <w:tc>
          <w:tcPr>
            <w:tcW w:w="2407" w:type="dxa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 xml:space="preserve">Сч.№ </w:t>
            </w:r>
          </w:p>
        </w:tc>
        <w:tc>
          <w:tcPr>
            <w:tcW w:w="2408" w:type="dxa"/>
            <w:vMerge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</w:tr>
      <w:tr w:rsidR="00992C0C" w:rsidRPr="00992C0C" w:rsidTr="001077F9">
        <w:tc>
          <w:tcPr>
            <w:tcW w:w="2407" w:type="dxa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ИНН</w:t>
            </w:r>
          </w:p>
        </w:tc>
        <w:tc>
          <w:tcPr>
            <w:tcW w:w="2407" w:type="dxa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КПП</w:t>
            </w:r>
          </w:p>
        </w:tc>
        <w:tc>
          <w:tcPr>
            <w:tcW w:w="2407" w:type="dxa"/>
            <w:vMerge w:val="restart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Сч.№</w:t>
            </w:r>
          </w:p>
        </w:tc>
        <w:tc>
          <w:tcPr>
            <w:tcW w:w="2408" w:type="dxa"/>
            <w:vMerge w:val="restart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</w:tr>
      <w:tr w:rsidR="00992C0C" w:rsidRPr="00992C0C" w:rsidTr="001077F9">
        <w:tc>
          <w:tcPr>
            <w:tcW w:w="4814" w:type="dxa"/>
            <w:gridSpan w:val="2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Получатель</w:t>
            </w:r>
          </w:p>
        </w:tc>
        <w:tc>
          <w:tcPr>
            <w:tcW w:w="2407" w:type="dxa"/>
            <w:vMerge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  <w:tc>
          <w:tcPr>
            <w:tcW w:w="2408" w:type="dxa"/>
            <w:vMerge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</w:tr>
    </w:tbl>
    <w:p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</w:p>
    <w:p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b/>
          <w:color w:val="00000A"/>
          <w:sz w:val="20"/>
          <w:szCs w:val="20"/>
        </w:rPr>
        <w:t>Подрядчик</w:t>
      </w: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: _____________ </w:t>
      </w:r>
      <w:r w:rsidR="00F9559B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 </w:t>
      </w:r>
    </w:p>
    <w:p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Заказчик: ______________ ИНН, КПП, Адрес:   , ___________________р/с ___________________ в банке___________________ к/с _________________                       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1"/>
        <w:gridCol w:w="2788"/>
        <w:gridCol w:w="1605"/>
        <w:gridCol w:w="1605"/>
        <w:gridCol w:w="1605"/>
        <w:gridCol w:w="1605"/>
      </w:tblGrid>
      <w:tr w:rsidR="00992C0C" w:rsidRPr="00992C0C" w:rsidTr="001077F9">
        <w:tc>
          <w:tcPr>
            <w:tcW w:w="421" w:type="dxa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№</w:t>
            </w:r>
          </w:p>
        </w:tc>
        <w:tc>
          <w:tcPr>
            <w:tcW w:w="2788" w:type="dxa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Наименование работ</w:t>
            </w:r>
          </w:p>
        </w:tc>
        <w:tc>
          <w:tcPr>
            <w:tcW w:w="1605" w:type="dxa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Количество</w:t>
            </w:r>
          </w:p>
        </w:tc>
        <w:tc>
          <w:tcPr>
            <w:tcW w:w="1605" w:type="dxa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 xml:space="preserve">Ед. </w:t>
            </w:r>
            <w:r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 xml:space="preserve">измерения </w:t>
            </w:r>
          </w:p>
        </w:tc>
        <w:tc>
          <w:tcPr>
            <w:tcW w:w="1605" w:type="dxa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 xml:space="preserve">Цена </w:t>
            </w:r>
          </w:p>
        </w:tc>
        <w:tc>
          <w:tcPr>
            <w:tcW w:w="1605" w:type="dxa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 xml:space="preserve">Сумма </w:t>
            </w:r>
          </w:p>
        </w:tc>
      </w:tr>
      <w:tr w:rsidR="00992C0C" w:rsidRPr="00992C0C" w:rsidTr="001077F9">
        <w:tc>
          <w:tcPr>
            <w:tcW w:w="421" w:type="dxa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1</w:t>
            </w:r>
          </w:p>
        </w:tc>
        <w:tc>
          <w:tcPr>
            <w:tcW w:w="2788" w:type="dxa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  <w:tc>
          <w:tcPr>
            <w:tcW w:w="1605" w:type="dxa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  <w:tc>
          <w:tcPr>
            <w:tcW w:w="1605" w:type="dxa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  <w:tc>
          <w:tcPr>
            <w:tcW w:w="1605" w:type="dxa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  <w:tc>
          <w:tcPr>
            <w:tcW w:w="1605" w:type="dxa"/>
          </w:tcPr>
          <w:p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</w:tr>
    </w:tbl>
    <w:p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 Итого:</w:t>
      </w:r>
    </w:p>
    <w:p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>Без НДС</w:t>
      </w:r>
    </w:p>
    <w:p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Всего к оплате: </w:t>
      </w:r>
    </w:p>
    <w:p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Основные условия Счета-договора </w:t>
      </w:r>
      <w:r w:rsidR="001077F9">
        <w:rPr>
          <w:rFonts w:ascii="Times New Roman" w:eastAsia="Calibri" w:hAnsi="Times New Roman" w:cs="Times New Roman"/>
          <w:b/>
          <w:color w:val="00000A"/>
          <w:sz w:val="20"/>
          <w:szCs w:val="20"/>
        </w:rPr>
        <w:t>подряда</w:t>
      </w: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 №      от</w:t>
      </w:r>
    </w:p>
    <w:p w:rsidR="001077F9" w:rsidRDefault="0010158F" w:rsidP="00992C0C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Подрядчик выполняет по заданию Заказчика </w:t>
      </w:r>
      <w:r w:rsidR="00DD3A79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определенные виды 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>работ (</w:t>
      </w:r>
      <w:r w:rsidR="00B518DA">
        <w:rPr>
          <w:rFonts w:ascii="Times New Roman" w:eastAsia="Calibri" w:hAnsi="Times New Roman" w:cs="Times New Roman"/>
          <w:color w:val="00000A"/>
          <w:sz w:val="20"/>
          <w:szCs w:val="20"/>
        </w:rPr>
        <w:t>далее-работа</w:t>
      </w:r>
      <w:r w:rsidR="00DD3A79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), а Заказчик принимает результат работы и оплачивает ее. </w:t>
      </w:r>
    </w:p>
    <w:p w:rsidR="00DD3A79" w:rsidRDefault="00DD3A79" w:rsidP="00DD3A79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color w:val="00000A"/>
          <w:sz w:val="20"/>
          <w:szCs w:val="20"/>
        </w:rPr>
        <w:t>П</w:t>
      </w:r>
      <w:r w:rsidRPr="00DD3A79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одрядчик самостоятельно определяет способы выполнения задания 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>з</w:t>
      </w:r>
      <w:r w:rsidRPr="00DD3A79">
        <w:rPr>
          <w:rFonts w:ascii="Times New Roman" w:eastAsia="Calibri" w:hAnsi="Times New Roman" w:cs="Times New Roman"/>
          <w:color w:val="00000A"/>
          <w:sz w:val="20"/>
          <w:szCs w:val="20"/>
        </w:rPr>
        <w:t>аказчика.</w:t>
      </w:r>
      <w:r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</w:t>
      </w:r>
    </w:p>
    <w:p w:rsidR="00093EB7" w:rsidRPr="00093EB7" w:rsidRDefault="00093EB7" w:rsidP="00DD3A79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Подрядчик</w:t>
      </w:r>
      <w:r>
        <w:rPr>
          <w:rFonts w:ascii="Times New Roman" w:hAnsi="Times New Roman" w:cs="Times New Roman"/>
          <w:sz w:val="20"/>
          <w:szCs w:val="20"/>
        </w:rPr>
        <w:t xml:space="preserve"> обязан </w:t>
      </w:r>
      <w:r>
        <w:rPr>
          <w:rFonts w:ascii="Times New Roman" w:hAnsi="Times New Roman" w:cs="Times New Roman"/>
          <w:sz w:val="20"/>
          <w:szCs w:val="20"/>
        </w:rPr>
        <w:t>выполнить работы</w:t>
      </w:r>
      <w:r>
        <w:rPr>
          <w:rFonts w:ascii="Times New Roman" w:hAnsi="Times New Roman" w:cs="Times New Roman"/>
          <w:sz w:val="20"/>
          <w:szCs w:val="20"/>
        </w:rPr>
        <w:t xml:space="preserve"> ____________ (лично/с привлечением </w:t>
      </w:r>
      <w:r>
        <w:rPr>
          <w:rFonts w:ascii="Times New Roman" w:hAnsi="Times New Roman" w:cs="Times New Roman"/>
          <w:sz w:val="20"/>
          <w:szCs w:val="20"/>
        </w:rPr>
        <w:t>субподрядчика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).</w:t>
      </w:r>
    </w:p>
    <w:p w:rsidR="00992C0C" w:rsidRDefault="00B518DA" w:rsidP="00DD3A79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 w:rsidRPr="00EB461D">
        <w:rPr>
          <w:rFonts w:ascii="Times New Roman" w:eastAsia="Calibri" w:hAnsi="Times New Roman" w:cs="Times New Roman"/>
          <w:color w:val="00000A"/>
          <w:sz w:val="20"/>
          <w:szCs w:val="20"/>
        </w:rPr>
        <w:t>Для выполнения указанных работы Заказчик предоставляет Подрядчику следующие материалы _______</w:t>
      </w:r>
      <w:r w:rsidR="008C2CA4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(если применимо)</w:t>
      </w:r>
    </w:p>
    <w:p w:rsidR="00E97613" w:rsidRPr="00E97613" w:rsidRDefault="00E97613" w:rsidP="00E97613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 w:rsidRPr="00E97613">
        <w:rPr>
          <w:rFonts w:ascii="Times New Roman" w:eastAsia="Calibri" w:hAnsi="Times New Roman" w:cs="Times New Roman"/>
          <w:color w:val="00000A"/>
          <w:sz w:val="20"/>
          <w:szCs w:val="20"/>
        </w:rPr>
        <w:t>Подрядчик несет ответственность за вверенное ему имущество и за любое действие, повлекшее за собой утрату или порчу имущества. Подрядчик, выполняющий работу из своего материала, несет ответственность в случае недоброкачественности материала.</w:t>
      </w:r>
    </w:p>
    <w:p w:rsidR="00992C0C" w:rsidRDefault="00EB461D" w:rsidP="00992C0C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Срок начала работ устанавливается с </w:t>
      </w:r>
      <w:r w:rsidR="00992C0C"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____________</w:t>
      </w:r>
      <w:r>
        <w:rPr>
          <w:rFonts w:ascii="Times New Roman" w:eastAsia="Calibri" w:hAnsi="Times New Roman" w:cs="Times New Roman"/>
          <w:color w:val="00000A"/>
          <w:sz w:val="20"/>
          <w:szCs w:val="20"/>
        </w:rPr>
        <w:t>, срок окончания работ до</w:t>
      </w:r>
      <w:r w:rsidR="00992C0C"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____________г.</w:t>
      </w:r>
    </w:p>
    <w:p w:rsidR="00B518DA" w:rsidRPr="00B518DA" w:rsidRDefault="00B518DA" w:rsidP="00B518DA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color w:val="00000A"/>
          <w:sz w:val="20"/>
          <w:szCs w:val="20"/>
        </w:rPr>
        <w:t>Работа считается выполненной Подрядчиком и принятой</w:t>
      </w:r>
      <w:r w:rsidRPr="00B518DA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Заказчиком к оплате после ее окончательной сдачи Подрядчиком и </w:t>
      </w:r>
      <w:r w:rsidR="00EB461D" w:rsidRPr="00B518DA">
        <w:rPr>
          <w:rFonts w:ascii="Times New Roman" w:eastAsia="Calibri" w:hAnsi="Times New Roman" w:cs="Times New Roman"/>
          <w:color w:val="00000A"/>
          <w:sz w:val="20"/>
          <w:szCs w:val="20"/>
        </w:rPr>
        <w:t>подписания сторонами</w:t>
      </w:r>
      <w:r w:rsidRPr="00B518DA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акта сдачи-приемки.</w:t>
      </w:r>
    </w:p>
    <w:p w:rsidR="00B518DA" w:rsidRDefault="00B518DA" w:rsidP="004C20C4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color w:val="00000A"/>
          <w:sz w:val="20"/>
          <w:szCs w:val="20"/>
        </w:rPr>
        <w:t>Оплата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выполненной</w:t>
      </w:r>
      <w:r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работы 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производится в течение ____ рабочих дней с момента подписания </w:t>
      </w:r>
      <w:r w:rsidR="00EB461D" w:rsidRPr="00EB461D">
        <w:rPr>
          <w:rFonts w:ascii="Times New Roman" w:eastAsia="Calibri" w:hAnsi="Times New Roman" w:cs="Times New Roman"/>
          <w:color w:val="00000A"/>
          <w:sz w:val="20"/>
          <w:szCs w:val="20"/>
        </w:rPr>
        <w:t>акта сдачи-приемки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, при условии, что работа выполнена надлежащим </w:t>
      </w:r>
      <w:r w:rsidR="00E97613">
        <w:rPr>
          <w:rFonts w:ascii="Times New Roman" w:eastAsia="Calibri" w:hAnsi="Times New Roman" w:cs="Times New Roman"/>
          <w:color w:val="00000A"/>
          <w:sz w:val="20"/>
          <w:szCs w:val="20"/>
        </w:rPr>
        <w:t>образом и в срок, у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становленный в настоящем Счете-договоре подряда. </w:t>
      </w:r>
      <w:r w:rsidR="004C20C4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Подрядчик обязан </w:t>
      </w:r>
      <w:r w:rsidR="004C20C4" w:rsidRPr="004C20C4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исправить обнаруженные недостатки в течение ____ рабочих дней с момента </w:t>
      </w:r>
      <w:r w:rsidR="004C20C4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подписания акта о выявленных недостатках. </w:t>
      </w:r>
    </w:p>
    <w:p w:rsidR="00992C0C" w:rsidRPr="00992C0C" w:rsidRDefault="00992C0C" w:rsidP="00992C0C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>Любые споры, которые могут возникнуть между Исполнителем и Заказчиком в связи с настоящем Счетом- договором, подлежат рассмотрению по месту нахождения Заказчика.</w:t>
      </w:r>
      <w:r w:rsidRPr="00992C0C">
        <w:rPr>
          <w:rFonts w:ascii="Calibri" w:eastAsia="Calibri" w:hAnsi="Calibri" w:cs="Times New Roman"/>
          <w:color w:val="00000A"/>
          <w:lang w:val="uk-UA"/>
        </w:rPr>
        <w:t xml:space="preserve"> </w:t>
      </w:r>
      <w:r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Претензионный срок составляет 10 календарных дней. </w:t>
      </w:r>
    </w:p>
    <w:p w:rsidR="00992C0C" w:rsidRPr="00992C0C" w:rsidRDefault="00992C0C" w:rsidP="00992C0C">
      <w:pPr>
        <w:suppressAutoHyphens/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</w:p>
    <w:p w:rsidR="00992C0C" w:rsidRPr="00992C0C" w:rsidRDefault="00992C0C" w:rsidP="00992C0C">
      <w:pPr>
        <w:suppressAutoHyphens/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</w:p>
    <w:p w:rsidR="00992C0C" w:rsidRPr="00992C0C" w:rsidRDefault="00B26A83" w:rsidP="00992C0C">
      <w:pPr>
        <w:suppressAutoHyphens/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color w:val="00000A"/>
          <w:sz w:val="20"/>
          <w:szCs w:val="20"/>
        </w:rPr>
        <w:t>Подрядчик</w:t>
      </w:r>
      <w:r w:rsidR="00992C0C"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______________ (ФИО, подпись)</w:t>
      </w:r>
    </w:p>
    <w:p w:rsidR="00992C0C" w:rsidRPr="00992C0C" w:rsidRDefault="00992C0C" w:rsidP="00992C0C">
      <w:pPr>
        <w:suppressAutoHyphens/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Заказчик ________________(ФИО, подпись) </w:t>
      </w:r>
    </w:p>
    <w:p w:rsidR="0078763E" w:rsidRPr="0078763E" w:rsidRDefault="0078763E" w:rsidP="0078763E">
      <w:pPr>
        <w:suppressAutoHyphens/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p w:rsidR="00D63284" w:rsidRDefault="00D63284"/>
    <w:p w:rsidR="006C2F02" w:rsidRDefault="006C2F02"/>
    <w:p w:rsidR="006C2F02" w:rsidRDefault="006C2F02"/>
    <w:p w:rsidR="006C2F02" w:rsidRDefault="006C2F02"/>
    <w:p w:rsidR="006C2F02" w:rsidRDefault="006C2F02"/>
    <w:p w:rsidR="006C2F02" w:rsidRPr="00FC4057" w:rsidRDefault="006C2F02">
      <w:pPr>
        <w:rPr>
          <w:rFonts w:ascii="Times New Roman" w:hAnsi="Times New Roman" w:cs="Times New Roman"/>
          <w:b/>
          <w:sz w:val="20"/>
          <w:szCs w:val="20"/>
        </w:rPr>
      </w:pPr>
      <w:r w:rsidRPr="00FC4057">
        <w:rPr>
          <w:rFonts w:ascii="Times New Roman" w:hAnsi="Times New Roman" w:cs="Times New Roman"/>
          <w:b/>
          <w:sz w:val="20"/>
          <w:szCs w:val="20"/>
        </w:rPr>
        <w:t>Акт сдачи-приемки работ № ______ от ________</w:t>
      </w:r>
    </w:p>
    <w:p w:rsidR="004C20C4" w:rsidRPr="00FC4057" w:rsidRDefault="004C20C4" w:rsidP="004C20C4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>_______________________________________________________________________</w:t>
      </w:r>
    </w:p>
    <w:p w:rsidR="004C20C4" w:rsidRPr="00FC4057" w:rsidRDefault="004C20C4" w:rsidP="004C20C4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 xml:space="preserve">Подрядчик: _____________    </w:t>
      </w:r>
    </w:p>
    <w:p w:rsidR="006C2F02" w:rsidRPr="00FC4057" w:rsidRDefault="004C20C4" w:rsidP="004C20C4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 xml:space="preserve">Заказчик: ______________   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1"/>
        <w:gridCol w:w="2788"/>
        <w:gridCol w:w="1605"/>
        <w:gridCol w:w="1605"/>
        <w:gridCol w:w="1605"/>
        <w:gridCol w:w="1605"/>
      </w:tblGrid>
      <w:tr w:rsidR="004C20C4" w:rsidRPr="00FC4057" w:rsidTr="00055441">
        <w:tc>
          <w:tcPr>
            <w:tcW w:w="421" w:type="dxa"/>
          </w:tcPr>
          <w:p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FC4057">
              <w:rPr>
                <w:rFonts w:ascii="Times New Roman" w:hAnsi="Times New Roman" w:cs="Times New Roman"/>
                <w:b/>
                <w:szCs w:val="20"/>
              </w:rPr>
              <w:t>№</w:t>
            </w:r>
          </w:p>
        </w:tc>
        <w:tc>
          <w:tcPr>
            <w:tcW w:w="2788" w:type="dxa"/>
          </w:tcPr>
          <w:p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FC4057">
              <w:rPr>
                <w:rFonts w:ascii="Times New Roman" w:hAnsi="Times New Roman" w:cs="Times New Roman"/>
                <w:b/>
                <w:szCs w:val="20"/>
              </w:rPr>
              <w:t>Наименование работ</w:t>
            </w:r>
          </w:p>
        </w:tc>
        <w:tc>
          <w:tcPr>
            <w:tcW w:w="1605" w:type="dxa"/>
          </w:tcPr>
          <w:p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FC4057">
              <w:rPr>
                <w:rFonts w:ascii="Times New Roman" w:hAnsi="Times New Roman" w:cs="Times New Roman"/>
                <w:b/>
                <w:szCs w:val="20"/>
              </w:rPr>
              <w:t>Количество</w:t>
            </w:r>
          </w:p>
        </w:tc>
        <w:tc>
          <w:tcPr>
            <w:tcW w:w="1605" w:type="dxa"/>
          </w:tcPr>
          <w:p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FC4057">
              <w:rPr>
                <w:rFonts w:ascii="Times New Roman" w:hAnsi="Times New Roman" w:cs="Times New Roman"/>
                <w:b/>
                <w:szCs w:val="20"/>
              </w:rPr>
              <w:t xml:space="preserve">Ед. измерения </w:t>
            </w:r>
          </w:p>
        </w:tc>
        <w:tc>
          <w:tcPr>
            <w:tcW w:w="1605" w:type="dxa"/>
          </w:tcPr>
          <w:p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FC4057">
              <w:rPr>
                <w:rFonts w:ascii="Times New Roman" w:hAnsi="Times New Roman" w:cs="Times New Roman"/>
                <w:b/>
                <w:szCs w:val="20"/>
              </w:rPr>
              <w:t xml:space="preserve">Цена </w:t>
            </w:r>
          </w:p>
        </w:tc>
        <w:tc>
          <w:tcPr>
            <w:tcW w:w="1605" w:type="dxa"/>
          </w:tcPr>
          <w:p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FC4057">
              <w:rPr>
                <w:rFonts w:ascii="Times New Roman" w:hAnsi="Times New Roman" w:cs="Times New Roman"/>
                <w:b/>
                <w:szCs w:val="20"/>
              </w:rPr>
              <w:t xml:space="preserve">Сумма </w:t>
            </w:r>
          </w:p>
        </w:tc>
      </w:tr>
      <w:tr w:rsidR="004C20C4" w:rsidRPr="00FC4057" w:rsidTr="00055441">
        <w:tc>
          <w:tcPr>
            <w:tcW w:w="421" w:type="dxa"/>
          </w:tcPr>
          <w:p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FC4057">
              <w:rPr>
                <w:rFonts w:ascii="Times New Roman" w:hAnsi="Times New Roman" w:cs="Times New Roman"/>
                <w:b/>
                <w:szCs w:val="20"/>
              </w:rPr>
              <w:t>1</w:t>
            </w:r>
          </w:p>
        </w:tc>
        <w:tc>
          <w:tcPr>
            <w:tcW w:w="2788" w:type="dxa"/>
          </w:tcPr>
          <w:p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605" w:type="dxa"/>
          </w:tcPr>
          <w:p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605" w:type="dxa"/>
          </w:tcPr>
          <w:p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605" w:type="dxa"/>
          </w:tcPr>
          <w:p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605" w:type="dxa"/>
          </w:tcPr>
          <w:p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:rsidR="004C20C4" w:rsidRPr="00FC4057" w:rsidRDefault="004C20C4" w:rsidP="004C20C4">
      <w:pPr>
        <w:rPr>
          <w:rFonts w:ascii="Times New Roman" w:hAnsi="Times New Roman" w:cs="Times New Roman"/>
          <w:sz w:val="20"/>
          <w:szCs w:val="20"/>
        </w:rPr>
      </w:pPr>
    </w:p>
    <w:p w:rsidR="004C20C4" w:rsidRDefault="004C20C4" w:rsidP="004C20C4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 xml:space="preserve">Всего выполнено работ _____ на сумму с НДС __________  </w:t>
      </w:r>
    </w:p>
    <w:p w:rsidR="00FC4057" w:rsidRPr="00FC4057" w:rsidRDefault="00FC4057" w:rsidP="004C20C4">
      <w:pPr>
        <w:rPr>
          <w:rFonts w:ascii="Times New Roman" w:hAnsi="Times New Roman" w:cs="Times New Roman"/>
          <w:sz w:val="20"/>
          <w:szCs w:val="20"/>
        </w:rPr>
      </w:pPr>
    </w:p>
    <w:p w:rsidR="004C20C4" w:rsidRPr="00FC4057" w:rsidRDefault="004C20C4" w:rsidP="004C20C4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>Качество выполненных работ проверено Заказчиком в присутствии Подрядчика и соответствует требованиям Заказчика и/или условиям Счета-Договора подряда.</w:t>
      </w:r>
    </w:p>
    <w:p w:rsidR="00FC4057" w:rsidRDefault="00FC4057" w:rsidP="00FC4057">
      <w:pPr>
        <w:rPr>
          <w:rFonts w:ascii="Times New Roman" w:hAnsi="Times New Roman" w:cs="Times New Roman"/>
          <w:sz w:val="20"/>
          <w:szCs w:val="20"/>
        </w:rPr>
      </w:pPr>
    </w:p>
    <w:p w:rsidR="00FC4057" w:rsidRDefault="00FC4057" w:rsidP="00FC4057">
      <w:pPr>
        <w:rPr>
          <w:rFonts w:ascii="Times New Roman" w:hAnsi="Times New Roman" w:cs="Times New Roman"/>
          <w:sz w:val="20"/>
          <w:szCs w:val="20"/>
        </w:rPr>
      </w:pPr>
    </w:p>
    <w:p w:rsidR="00FC4057" w:rsidRPr="00FC4057" w:rsidRDefault="00FC4057" w:rsidP="00FC4057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>Подрядчик ______________ (ФИО, подпись)</w:t>
      </w:r>
    </w:p>
    <w:p w:rsidR="00FC4057" w:rsidRPr="00FC4057" w:rsidRDefault="00FC4057" w:rsidP="00FC4057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 xml:space="preserve">Заказчик ________________(ФИО, подпись) </w:t>
      </w:r>
    </w:p>
    <w:p w:rsidR="004C20C4" w:rsidRPr="00FC4057" w:rsidRDefault="004C20C4" w:rsidP="004C20C4">
      <w:pPr>
        <w:rPr>
          <w:rFonts w:ascii="Times New Roman" w:hAnsi="Times New Roman" w:cs="Times New Roman"/>
          <w:sz w:val="20"/>
          <w:szCs w:val="20"/>
        </w:rPr>
      </w:pPr>
    </w:p>
    <w:sectPr w:rsidR="004C20C4" w:rsidRPr="00FC4057" w:rsidSect="001077F9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16510"/>
    <w:multiLevelType w:val="hybridMultilevel"/>
    <w:tmpl w:val="91AE3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0C"/>
    <w:rsid w:val="00093EB7"/>
    <w:rsid w:val="0010158F"/>
    <w:rsid w:val="001077F9"/>
    <w:rsid w:val="004C20C4"/>
    <w:rsid w:val="006C2F02"/>
    <w:rsid w:val="0078763E"/>
    <w:rsid w:val="008C2CA4"/>
    <w:rsid w:val="00992C0C"/>
    <w:rsid w:val="00B26A83"/>
    <w:rsid w:val="00B518DA"/>
    <w:rsid w:val="00D63284"/>
    <w:rsid w:val="00DD3A79"/>
    <w:rsid w:val="00E97613"/>
    <w:rsid w:val="00EB461D"/>
    <w:rsid w:val="00F9559B"/>
    <w:rsid w:val="00FC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893D"/>
  <w15:chartTrackingRefBased/>
  <w15:docId w15:val="{7D41A1DF-84ED-4B21-973C-4AE04EDA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next w:val="TableGrid"/>
    <w:uiPriority w:val="59"/>
    <w:rsid w:val="00992C0C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92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844B441C7C1742991DF6D18F98BE19" ma:contentTypeVersion="0" ma:contentTypeDescription="Создание документа." ma:contentTypeScope="" ma:versionID="0e1257f72bece6ab024d90c57704b2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226B6-9F04-41A3-8FFF-68910A054B99}"/>
</file>

<file path=customXml/itemProps2.xml><?xml version="1.0" encoding="utf-8"?>
<ds:datastoreItem xmlns:ds="http://schemas.openxmlformats.org/officeDocument/2006/customXml" ds:itemID="{37AEC39A-A5B3-42DA-BD9A-FDB532CB4F04}"/>
</file>

<file path=customXml/itemProps3.xml><?xml version="1.0" encoding="utf-8"?>
<ds:datastoreItem xmlns:ds="http://schemas.openxmlformats.org/officeDocument/2006/customXml" ds:itemID="{C9571CDD-752B-4650-91E8-B8F9A98584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 Sevostyanova</dc:creator>
  <cp:keywords/>
  <dc:description/>
  <cp:lastModifiedBy>Pavel Egorov</cp:lastModifiedBy>
  <cp:revision>4</cp:revision>
  <dcterms:created xsi:type="dcterms:W3CDTF">2019-10-22T11:16:00Z</dcterms:created>
  <dcterms:modified xsi:type="dcterms:W3CDTF">2019-10-22T11:20:00Z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0x010100CD844B441C7C1742991DF6D18F98BE19</vt:lpwstr>
  </property>
</Properties>
</file>