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MPI并行程序设计实例教程</w:t>
      </w:r>
    </w:p>
    <w:p>
      <w:pPr>
        <w:pStyle w:val="FirstParagraph"/>
      </w:pPr>
      <w:r>
        <w:t xml:space="preserve">消息处理接口：message process interface，是一个标准，不同厂商由不同版本的实现：MPICH、LAMMPI、IBM MPL</w:t>
      </w:r>
      <w:r>
        <w:t xml:space="preserve"> </w:t>
      </w:r>
      <w:r>
        <w:t xml:space="preserve">下载、解压、编译、测试。</w:t>
      </w:r>
      <w:r>
        <w:t xml:space="preserve"> </w:t>
      </w:r>
      <w:r>
        <w:t xml:space="preserve">进程管理器：MPD，用于MPI进程的创建启动和管理。</w:t>
      </w:r>
      <w:r>
        <w:t xml:space="preserve"> </w:t>
      </w:r>
      <w:r>
        <w:t xml:space="preserve">目标主机列表：</w:t>
      </w:r>
      <w:r>
        <w:rPr>
          <w:rStyle w:val="VerbatimChar"/>
        </w:rPr>
        <w:t xml:space="preserve">$HOME/mpd.hosts</w:t>
      </w:r>
      <w:r>
        <w:t xml:space="preserve">文件中指定。</w:t>
      </w:r>
      <w:r>
        <w:t xml:space="preserve"> </w:t>
      </w:r>
      <w:r>
        <w:t xml:space="preserve">节点间无密码登陆：</w:t>
      </w:r>
    </w:p>
    <w:p>
      <w:pPr>
        <w:pStyle w:val="BodyText"/>
      </w:pPr>
      <w:r>
        <w:t xml:space="preserve">通讯子（communicator）：也称为通讯器</w:t>
      </w:r>
      <w:r>
        <w:t xml:space="preserve"> </w:t>
      </w:r>
      <w:r>
        <w:t xml:space="preserve">秩（rank）：每个进程被分配的一个序号，用于显式地进行通信。</w:t>
      </w:r>
      <w:r>
        <w:t xml:space="preserve"> </w:t>
      </w:r>
      <w:r>
        <w:t xml:space="preserve">消息标签（tag）：</w:t>
      </w:r>
      <w:r>
        <w:t xml:space="preserve"> </w:t>
      </w:r>
      <w:r>
        <w:t xml:space="preserve">点对点通信（point-to-point）：</w:t>
      </w:r>
      <w:r>
        <w:t xml:space="preserve"> </w:t>
      </w:r>
      <w:r>
        <w:t xml:space="preserve">集体性通信（collective）：</w:t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5fc1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2019-08-13T17:42:58Z</dcterms:created>
  <dcterms:modified xsi:type="dcterms:W3CDTF">2019-08-13T17:42:58Z</dcterms:modified>
</cp:coreProperties>
</file>