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ABRIL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</w:t>
            </w:r>
            <w:r w:rsidR="00AE14E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97E50" w:rsidRPr="00836D4A" w:rsidTr="00C94FB1">
        <w:trPr>
          <w:trHeight w:val="259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RESPONSABLE:</w:t>
            </w:r>
            <w:r w:rsidR="00C94F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ANDRES LEONARDO GARCIA RINCON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C94FB1">
              <w:rPr>
                <w:rFonts w:ascii="Calibri" w:eastAsia="Times New Roman" w:hAnsi="Calibri" w:cs="Calibri"/>
                <w:color w:val="000000"/>
                <w:lang w:eastAsia="es-CO"/>
              </w:rPr>
              <w:t>Revision adelantos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Avances realizados</w:t>
            </w:r>
          </w:p>
          <w:p w:rsidR="00C94FB1" w:rsidRPr="00957F14" w:rsidRDefault="00C94FB1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Debate sobre investigacion</w:t>
            </w:r>
          </w:p>
          <w:p w:rsidR="00F97E50" w:rsidRPr="00B92E9F" w:rsidRDefault="00F97E50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:rsidR="00F97E50" w:rsidRDefault="00F97E50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DF7489">
              <w:rPr>
                <w:rFonts w:ascii="Calibri" w:eastAsia="Times New Roman" w:hAnsi="Calibri" w:cs="Calibri"/>
                <w:color w:val="000000"/>
                <w:lang w:eastAsia="es-CO"/>
              </w:rPr>
              <w:t>conocio informacion acerca de los web service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F97E50" w:rsidRDefault="00F97E50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DF7489">
              <w:rPr>
                <w:rFonts w:ascii="Calibri" w:eastAsia="Times New Roman" w:hAnsi="Calibri" w:cs="Calibri"/>
                <w:color w:val="000000"/>
                <w:lang w:eastAsia="es-CO"/>
              </w:rPr>
              <w:t>definieron nuevas investigaciones</w:t>
            </w:r>
          </w:p>
          <w:p w:rsidR="00DF7489" w:rsidRDefault="00DF7489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revisaron avances del menu en la </w:t>
            </w:r>
            <w:r w:rsidR="00D55FA2">
              <w:rPr>
                <w:rFonts w:ascii="Calibri" w:eastAsia="Times New Roman" w:hAnsi="Calibri" w:cs="Calibri"/>
                <w:color w:val="000000"/>
                <w:lang w:eastAsia="es-CO"/>
              </w:rPr>
              <w:t>aplicación</w:t>
            </w:r>
          </w:p>
          <w:p w:rsidR="00D55FA2" w:rsidRPr="00B81325" w:rsidRDefault="00D55FA2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determino la proxima reunion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F97E50" w:rsidRPr="00836D4A" w:rsidTr="00E419F4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97E50" w:rsidRPr="00836D4A" w:rsidRDefault="00F97E50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4C573B" w:rsidRDefault="00C44602" w:rsidP="00C4460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Trabajar en el toolbar de la app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Sanchez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5211B7" w:rsidRDefault="00C44602" w:rsidP="00C4460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Investigacion web service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C44602" w:rsidP="00E419F4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Trabajar en el toolbar de la app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5211B7" w:rsidRDefault="00C44602" w:rsidP="00C4460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Investigacion web service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5211B7" w:rsidRDefault="002202E9" w:rsidP="002202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Tratar de obtener un web service para la base de datos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:rsidR="00F97E50" w:rsidRDefault="00F97E50" w:rsidP="00F97E50"/>
    <w:p w:rsidR="00A260E4" w:rsidRDefault="00A260E4"/>
    <w:sectPr w:rsidR="00A26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F043874"/>
    <w:multiLevelType w:val="hybridMultilevel"/>
    <w:tmpl w:val="68F039B0"/>
    <w:lvl w:ilvl="0" w:tplc="36A8288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50"/>
    <w:rsid w:val="002202E9"/>
    <w:rsid w:val="00A260E4"/>
    <w:rsid w:val="00AE14E1"/>
    <w:rsid w:val="00B939EF"/>
    <w:rsid w:val="00C44602"/>
    <w:rsid w:val="00C94FB1"/>
    <w:rsid w:val="00D55FA2"/>
    <w:rsid w:val="00D76BB4"/>
    <w:rsid w:val="00DF7489"/>
    <w:rsid w:val="00F9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0CB66"/>
  <w15:chartTrackingRefBased/>
  <w15:docId w15:val="{0C503EBF-4E9E-CC48-8892-887838AD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E50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8</cp:revision>
  <dcterms:created xsi:type="dcterms:W3CDTF">2020-04-21T01:00:00Z</dcterms:created>
  <dcterms:modified xsi:type="dcterms:W3CDTF">2020-04-21T01:05:00Z</dcterms:modified>
</cp:coreProperties>
</file>