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Cahier des charges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Thomas Paredes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Benoît Cavallo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LP IOTIA - 2019/20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A- Description générale du projet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projet mBot consiste à programmer un robot de type mBlock pour intervenir dans des zones difficiles (incendie) et prélever certaines données.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 données prélevées seront des mesures de températures et la position GPS de celle-ci.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240" w:lineRule="auto"/>
        <w:jc w:val="both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bookmarkStart w:colFirst="0" w:colLast="0" w:name="_73l1e1limb2e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B - Schéma d’architecture : schémas matériels et logiciels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Matériels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Robot « Mbot » de  MBlock.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Capteur Ultrason.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Carte Arduino mega 2560.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Carte LinkItOne.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Capteur de température.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GPS.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Logiciels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MBlock (IDE)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Arduino (IDE)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 téléphone MBlock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Site web (Local)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BDD (MySql)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C - Décomposition des différentes fonctionnalités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L’application sera décomposé en 3 cours: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Pour l’utilisation du robot nous allons programmer les déplacements du robot avec l’application mobile et le capteur à ultrasons pour se déplacer dans l’environnement.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Le capteur de température et de position (GPS) transmettent les données par la LinkItOne en wifi. Ces données seront stockées en BDD et visible sur le site web.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Visualisation des différentes infrastructures sur une des plateformes vue lors de l’UE63.</w:t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Fonction 1 : contrôler le robot a l’aide d’une application, code arduino C. En bluetooth low energy.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Fonction 2 : collecter les données températures et gps et envoies en wifi au serveur qui stockée dans la base de données.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Fonction 3 : consulter les données sur le site web et application mobile qui seront présent sur un raspberry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Fonction 3: Serveur avec port ouvert pour accessibilité depuis l'extérieur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D - Scénario/acteur/rôles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Scénario : En tant qu’utilisateur je vais utiliser le robot mbot pour pouvoir me rendre dans des milieux hostiles. Ainsi je vais visualiser les données récoltées sur une application web, température, gps , également visible sur une appli mobile.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L’utilisateur veut pouvoir contrôler son mbot en utilisant sûrement son mobile. 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Acteur: utilisateur, son rôle c’est le contrôle du robot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E - Répartition du travail 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Tâches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f5496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Etudiant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f5496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  <w:rtl w:val="0"/>
              </w:rPr>
              <w:t xml:space="preserve">Réalisation du CDC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  <w:rtl w:val="0"/>
              </w:rPr>
              <w:t xml:space="preserve">Benoît/ Thomas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  <w:rtl w:val="0"/>
              </w:rPr>
              <w:t xml:space="preserve">13/03/2020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  <w:rtl w:val="0"/>
              </w:rPr>
              <w:t xml:space="preserve">Fonctionnement du robot Mbot, avancement, recul(utilisation du capteur ultrason)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  <w:rtl w:val="0"/>
              </w:rPr>
              <w:t xml:space="preserve">Benoît/ Thomas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  <w:rtl w:val="0"/>
              </w:rPr>
              <w:t xml:space="preserve">13/03/2020 jusqu’au 21/03/2020</w:t>
            </w:r>
          </w:p>
        </w:tc>
      </w:tr>
      <w:tr>
        <w:trPr>
          <w:trHeight w:val="12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f5496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  <w:rtl w:val="0"/>
              </w:rPr>
              <w:t xml:space="preserve">Communication entre arduino et raspberry( récupération des différentes donnés)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f5496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  <w:rtl w:val="0"/>
              </w:rPr>
              <w:t xml:space="preserve">Benoît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  <w:rtl w:val="0"/>
              </w:rPr>
              <w:t xml:space="preserve">démarrage le 19/03/2020</w:t>
            </w:r>
          </w:p>
        </w:tc>
      </w:tr>
      <w:tr>
        <w:trPr>
          <w:trHeight w:val="12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  <w:rtl w:val="0"/>
              </w:rPr>
              <w:t xml:space="preserve">Mise en place de l’appli web avec visualisation des données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  <w:rtl w:val="0"/>
              </w:rPr>
              <w:t xml:space="preserve">Thomas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  <w:rtl w:val="0"/>
              </w:rPr>
              <w:t xml:space="preserve">démarrage le 19/03/2020</w:t>
            </w:r>
          </w:p>
        </w:tc>
      </w:tr>
      <w:tr>
        <w:trPr>
          <w:trHeight w:val="12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  <w:rtl w:val="0"/>
              </w:rPr>
              <w:t xml:space="preserve">Adaptation de la visualisation en 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  <w:rtl w:val="0"/>
              </w:rPr>
              <w:t xml:space="preserve">Thomas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  <w:rtl w:val="0"/>
              </w:rPr>
              <w:t xml:space="preserve">démarrage le 03/04/2020</w:t>
            </w:r>
          </w:p>
        </w:tc>
      </w:tr>
      <w:tr>
        <w:trPr>
          <w:trHeight w:val="12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  <w:rtl w:val="0"/>
              </w:rPr>
              <w:t xml:space="preserve">insertion dans une des  2 plateformes ue 63 one/MQTT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  <w:rtl w:val="0"/>
              </w:rPr>
              <w:t xml:space="preserve">Benoît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1c1d"/>
                <w:sz w:val="24"/>
                <w:szCs w:val="24"/>
                <w:rtl w:val="0"/>
              </w:rPr>
              <w:t xml:space="preserve">démarrage le 03/04/2020</w:t>
            </w:r>
          </w:p>
        </w:tc>
      </w:tr>
    </w:tbl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apache2 libapache2-mod-php7.0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Ouvrir port 8080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t xml:space="preserve">Peut-être rajouter des modules php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Fonts w:ascii="Cardo" w:cs="Cardo" w:eastAsia="Cardo" w:hAnsi="Cardo"/>
          <w:color w:val="2f5496"/>
          <w:sz w:val="32"/>
          <w:szCs w:val="32"/>
          <w:rtl w:val="0"/>
        </w:rPr>
        <w:t xml:space="preserve">→ ouvrir les ports + renvoie de ports 8080 → renvoi sur 43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