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C495D" w14:textId="77777777" w:rsidR="00DD7BD9" w:rsidRPr="00DD7BD9" w:rsidRDefault="00DD7BD9" w:rsidP="00DD7BD9">
      <w:r w:rsidRPr="00DD7BD9">
        <w:rPr>
          <w:b/>
          <w:bCs/>
        </w:rPr>
        <w:t xml:space="preserve">Q1: TensorFlow vs. </w:t>
      </w:r>
      <w:proofErr w:type="spellStart"/>
      <w:r w:rsidRPr="00DD7BD9">
        <w:rPr>
          <w:b/>
          <w:bCs/>
        </w:rPr>
        <w:t>PyTorch</w:t>
      </w:r>
      <w:proofErr w:type="spellEnd"/>
    </w:p>
    <w:p w14:paraId="4ED735BF" w14:textId="77777777" w:rsidR="00DD7BD9" w:rsidRPr="00DD7BD9" w:rsidRDefault="00DD7BD9" w:rsidP="00DD7BD9">
      <w:pPr>
        <w:numPr>
          <w:ilvl w:val="0"/>
          <w:numId w:val="1"/>
        </w:numPr>
      </w:pPr>
      <w:r w:rsidRPr="00DD7BD9">
        <w:rPr>
          <w:b/>
          <w:bCs/>
        </w:rPr>
        <w:t>TensorFlow</w:t>
      </w:r>
      <w:r w:rsidRPr="00DD7BD9">
        <w:t xml:space="preserve"> (by Google) is known for deployment-ready capabilities, scalable production pipelines, and extensive tools like </w:t>
      </w:r>
      <w:proofErr w:type="spellStart"/>
      <w:r w:rsidRPr="00DD7BD9">
        <w:t>TensorBoard</w:t>
      </w:r>
      <w:proofErr w:type="spellEnd"/>
      <w:r w:rsidRPr="00DD7BD9">
        <w:t xml:space="preserve"> and TFX.</w:t>
      </w:r>
    </w:p>
    <w:p w14:paraId="3135CCBC" w14:textId="77777777" w:rsidR="00DD7BD9" w:rsidRPr="00DD7BD9" w:rsidRDefault="00DD7BD9" w:rsidP="00DD7BD9">
      <w:pPr>
        <w:numPr>
          <w:ilvl w:val="0"/>
          <w:numId w:val="1"/>
        </w:numPr>
      </w:pPr>
      <w:proofErr w:type="spellStart"/>
      <w:r w:rsidRPr="00DD7BD9">
        <w:rPr>
          <w:b/>
          <w:bCs/>
        </w:rPr>
        <w:t>PyTorch</w:t>
      </w:r>
      <w:proofErr w:type="spellEnd"/>
      <w:r w:rsidRPr="00DD7BD9">
        <w:t xml:space="preserve"> (by Meta) is loved for its </w:t>
      </w:r>
      <w:r w:rsidRPr="00DD7BD9">
        <w:rPr>
          <w:b/>
          <w:bCs/>
        </w:rPr>
        <w:t>dynamic computation graph</w:t>
      </w:r>
      <w:r w:rsidRPr="00DD7BD9">
        <w:t>, which feels more "Pythonic" and intuitive—especially during experimentation or research.</w:t>
      </w:r>
    </w:p>
    <w:p w14:paraId="77FC14CC" w14:textId="77777777" w:rsidR="00DD7BD9" w:rsidRPr="00DD7BD9" w:rsidRDefault="00DD7BD9" w:rsidP="00DD7BD9">
      <w:r w:rsidRPr="00DD7BD9">
        <w:rPr>
          <w:b/>
          <w:bCs/>
        </w:rPr>
        <w:t>When to choose:</w:t>
      </w:r>
    </w:p>
    <w:p w14:paraId="1CB6C169" w14:textId="77777777" w:rsidR="00DD7BD9" w:rsidRPr="00DD7BD9" w:rsidRDefault="00DD7BD9" w:rsidP="00DD7BD9">
      <w:pPr>
        <w:numPr>
          <w:ilvl w:val="0"/>
          <w:numId w:val="2"/>
        </w:numPr>
      </w:pPr>
      <w:r w:rsidRPr="00DD7BD9">
        <w:t xml:space="preserve">Use </w:t>
      </w:r>
      <w:proofErr w:type="spellStart"/>
      <w:r w:rsidRPr="00DD7BD9">
        <w:rPr>
          <w:b/>
          <w:bCs/>
        </w:rPr>
        <w:t>PyTorch</w:t>
      </w:r>
      <w:proofErr w:type="spellEnd"/>
      <w:r w:rsidRPr="00DD7BD9">
        <w:t xml:space="preserve"> for </w:t>
      </w:r>
      <w:r w:rsidRPr="00DD7BD9">
        <w:rPr>
          <w:b/>
          <w:bCs/>
        </w:rPr>
        <w:t>prototyping, academic research</w:t>
      </w:r>
      <w:r w:rsidRPr="00DD7BD9">
        <w:t>, and when you want fast debugging.</w:t>
      </w:r>
    </w:p>
    <w:p w14:paraId="2A2690D1" w14:textId="77777777" w:rsidR="00DD7BD9" w:rsidRPr="00DD7BD9" w:rsidRDefault="00DD7BD9" w:rsidP="00DD7BD9">
      <w:pPr>
        <w:numPr>
          <w:ilvl w:val="0"/>
          <w:numId w:val="2"/>
        </w:numPr>
      </w:pPr>
      <w:r w:rsidRPr="00DD7BD9">
        <w:t xml:space="preserve">Use </w:t>
      </w:r>
      <w:r w:rsidRPr="00DD7BD9">
        <w:rPr>
          <w:b/>
          <w:bCs/>
        </w:rPr>
        <w:t>TensorFlow</w:t>
      </w:r>
      <w:r w:rsidRPr="00DD7BD9">
        <w:t xml:space="preserve"> for </w:t>
      </w:r>
      <w:r w:rsidRPr="00DD7BD9">
        <w:rPr>
          <w:b/>
          <w:bCs/>
        </w:rPr>
        <w:t>production-scale apps</w:t>
      </w:r>
      <w:r w:rsidRPr="00DD7BD9">
        <w:t>, mobile/embedded deployment (via TensorFlow Lite), and model serving in enterprise environments.</w:t>
      </w:r>
    </w:p>
    <w:p w14:paraId="248E7A31" w14:textId="3DAD5F3F" w:rsidR="00DD7BD9" w:rsidRPr="00DD7BD9" w:rsidRDefault="00DD7BD9" w:rsidP="00DD7BD9"/>
    <w:p w14:paraId="08F28298" w14:textId="77777777" w:rsidR="00DD7BD9" w:rsidRPr="00DD7BD9" w:rsidRDefault="00DD7BD9" w:rsidP="00DD7BD9">
      <w:r w:rsidRPr="00DD7BD9">
        <w:rPr>
          <w:b/>
          <w:bCs/>
        </w:rPr>
        <w:t xml:space="preserve">Q2: Use Cases for </w:t>
      </w:r>
      <w:proofErr w:type="spellStart"/>
      <w:r w:rsidRPr="00DD7BD9">
        <w:rPr>
          <w:b/>
          <w:bCs/>
        </w:rPr>
        <w:t>Jupyter</w:t>
      </w:r>
      <w:proofErr w:type="spellEnd"/>
      <w:r w:rsidRPr="00DD7BD9">
        <w:rPr>
          <w:b/>
          <w:bCs/>
        </w:rPr>
        <w:t xml:space="preserve"> Notebooks in AI</w:t>
      </w:r>
    </w:p>
    <w:p w14:paraId="5A88BE0F" w14:textId="77777777" w:rsidR="00DD7BD9" w:rsidRPr="00DD7BD9" w:rsidRDefault="00DD7BD9" w:rsidP="00DD7BD9">
      <w:pPr>
        <w:numPr>
          <w:ilvl w:val="0"/>
          <w:numId w:val="3"/>
        </w:numPr>
      </w:pPr>
      <w:r w:rsidRPr="00DD7BD9">
        <w:rPr>
          <w:b/>
          <w:bCs/>
        </w:rPr>
        <w:t>Data Exploration &amp; Visualization</w:t>
      </w:r>
      <w:r w:rsidRPr="00DD7BD9">
        <w:t xml:space="preserve">: </w:t>
      </w:r>
      <w:proofErr w:type="spellStart"/>
      <w:r w:rsidRPr="00DD7BD9">
        <w:t>Jupyter</w:t>
      </w:r>
      <w:proofErr w:type="spellEnd"/>
      <w:r w:rsidRPr="00DD7BD9">
        <w:t xml:space="preserve"> lets you interactively explore data, run code snippets, and visualize outputs inline using libraries like Matplotlib or Seaborn.</w:t>
      </w:r>
    </w:p>
    <w:p w14:paraId="4AF0322B" w14:textId="77777777" w:rsidR="00DD7BD9" w:rsidRPr="00DD7BD9" w:rsidRDefault="00DD7BD9" w:rsidP="00DD7BD9">
      <w:pPr>
        <w:numPr>
          <w:ilvl w:val="0"/>
          <w:numId w:val="3"/>
        </w:numPr>
      </w:pPr>
      <w:r w:rsidRPr="00DD7BD9">
        <w:rPr>
          <w:b/>
          <w:bCs/>
        </w:rPr>
        <w:t>Model Prototyping</w:t>
      </w:r>
      <w:r w:rsidRPr="00DD7BD9">
        <w:t>: You can iteratively build, train, and tweak models while documenting the process with Markdown, which makes it ideal for showcasing workflows or teaching.</w:t>
      </w:r>
    </w:p>
    <w:p w14:paraId="7BC18AF6" w14:textId="3F2BDBAA" w:rsidR="00DD7BD9" w:rsidRPr="00DD7BD9" w:rsidRDefault="00DD7BD9" w:rsidP="00DD7BD9"/>
    <w:p w14:paraId="4AFCFC6C" w14:textId="77777777" w:rsidR="00DD7BD9" w:rsidRPr="00DD7BD9" w:rsidRDefault="00DD7BD9" w:rsidP="00DD7BD9">
      <w:r w:rsidRPr="00DD7BD9">
        <w:rPr>
          <w:b/>
          <w:bCs/>
        </w:rPr>
        <w:t xml:space="preserve">Q3: </w:t>
      </w:r>
      <w:proofErr w:type="spellStart"/>
      <w:r w:rsidRPr="00DD7BD9">
        <w:rPr>
          <w:b/>
          <w:bCs/>
        </w:rPr>
        <w:t>spaCy</w:t>
      </w:r>
      <w:proofErr w:type="spellEnd"/>
      <w:r w:rsidRPr="00DD7BD9">
        <w:rPr>
          <w:b/>
          <w:bCs/>
        </w:rPr>
        <w:t xml:space="preserve"> vs. Basic Python String Ops</w:t>
      </w:r>
    </w:p>
    <w:p w14:paraId="666C9B37" w14:textId="77777777" w:rsidR="00DD7BD9" w:rsidRPr="00DD7BD9" w:rsidRDefault="00DD7BD9" w:rsidP="00DD7BD9">
      <w:pPr>
        <w:numPr>
          <w:ilvl w:val="0"/>
          <w:numId w:val="4"/>
        </w:numPr>
      </w:pPr>
      <w:r w:rsidRPr="00DD7BD9">
        <w:t xml:space="preserve">While Python's </w:t>
      </w:r>
      <w:proofErr w:type="gramStart"/>
      <w:r w:rsidRPr="00DD7BD9">
        <w:t>split(</w:t>
      </w:r>
      <w:proofErr w:type="gramEnd"/>
      <w:r w:rsidRPr="00DD7BD9">
        <w:t xml:space="preserve">), </w:t>
      </w:r>
      <w:proofErr w:type="gramStart"/>
      <w:r w:rsidRPr="00DD7BD9">
        <w:t>find(</w:t>
      </w:r>
      <w:proofErr w:type="gramEnd"/>
      <w:r w:rsidRPr="00DD7BD9">
        <w:t xml:space="preserve">), and regex can manipulate text, </w:t>
      </w:r>
      <w:proofErr w:type="spellStart"/>
      <w:r w:rsidRPr="00DD7BD9">
        <w:rPr>
          <w:b/>
          <w:bCs/>
        </w:rPr>
        <w:t>spaCy</w:t>
      </w:r>
      <w:proofErr w:type="spellEnd"/>
      <w:r w:rsidRPr="00DD7BD9">
        <w:rPr>
          <w:b/>
          <w:bCs/>
        </w:rPr>
        <w:t xml:space="preserve"> offers pre-trained NLP pipelines</w:t>
      </w:r>
      <w:r w:rsidRPr="00DD7BD9">
        <w:t xml:space="preserve"> with tokenization, part-of-speech tagging, named entity recognition (NER), dependency parsing, and more.</w:t>
      </w:r>
    </w:p>
    <w:p w14:paraId="6F8B80F8" w14:textId="77777777" w:rsidR="00DD7BD9" w:rsidRPr="00DD7BD9" w:rsidRDefault="00DD7BD9" w:rsidP="00DD7BD9">
      <w:pPr>
        <w:numPr>
          <w:ilvl w:val="0"/>
          <w:numId w:val="4"/>
        </w:numPr>
      </w:pPr>
      <w:r w:rsidRPr="00DD7BD9">
        <w:t xml:space="preserve">It's </w:t>
      </w:r>
      <w:r w:rsidRPr="00DD7BD9">
        <w:rPr>
          <w:b/>
          <w:bCs/>
        </w:rPr>
        <w:t>faster and more accurate</w:t>
      </w:r>
      <w:r w:rsidRPr="00DD7BD9">
        <w:t xml:space="preserve"> for real-world language understanding, especially across large corpora. For example, identifying “Apple” as a company vs. fruit—Python string ops alone can’t do that without contextual models like </w:t>
      </w:r>
      <w:proofErr w:type="spellStart"/>
      <w:r w:rsidRPr="00DD7BD9">
        <w:t>spaCy’s</w:t>
      </w:r>
      <w:proofErr w:type="spellEnd"/>
      <w:r w:rsidRPr="00DD7BD9">
        <w:t>.</w:t>
      </w:r>
    </w:p>
    <w:p w14:paraId="284D9211" w14:textId="77777777" w:rsidR="00DD7BD9" w:rsidRDefault="00DD7BD9" w:rsidP="00DD7BD9"/>
    <w:p w14:paraId="0E789247" w14:textId="77777777" w:rsidR="00DD7BD9" w:rsidRDefault="00DD7BD9" w:rsidP="00DD7BD9">
      <w:pPr>
        <w:rPr>
          <w:b/>
          <w:bCs/>
        </w:rPr>
      </w:pPr>
    </w:p>
    <w:p w14:paraId="392F7762" w14:textId="77777777" w:rsidR="00DD7BD9" w:rsidRDefault="00DD7BD9" w:rsidP="00DD7BD9">
      <w:pPr>
        <w:rPr>
          <w:b/>
          <w:bCs/>
        </w:rPr>
      </w:pPr>
    </w:p>
    <w:p w14:paraId="44F2D074" w14:textId="77777777" w:rsidR="00DD7BD9" w:rsidRDefault="00DD7BD9" w:rsidP="00DD7BD9">
      <w:pPr>
        <w:rPr>
          <w:b/>
          <w:bCs/>
        </w:rPr>
      </w:pPr>
    </w:p>
    <w:p w14:paraId="0AB4905F" w14:textId="77777777" w:rsidR="00DD7BD9" w:rsidRDefault="00DD7BD9" w:rsidP="00DD7BD9">
      <w:pPr>
        <w:rPr>
          <w:b/>
          <w:bCs/>
        </w:rPr>
      </w:pPr>
    </w:p>
    <w:p w14:paraId="1C64BDBC" w14:textId="77777777" w:rsidR="00DD7BD9" w:rsidRDefault="00DD7BD9" w:rsidP="00DD7BD9">
      <w:pPr>
        <w:rPr>
          <w:b/>
          <w:bCs/>
        </w:rPr>
      </w:pPr>
    </w:p>
    <w:p w14:paraId="7BDDADAB" w14:textId="4C135305" w:rsidR="00DD7BD9" w:rsidRPr="00DD7BD9" w:rsidRDefault="00DD7BD9" w:rsidP="00DD7BD9">
      <w:pPr>
        <w:rPr>
          <w:b/>
          <w:bCs/>
        </w:rPr>
      </w:pPr>
      <w:r w:rsidRPr="00DD7BD9">
        <w:rPr>
          <w:b/>
          <w:bCs/>
        </w:rPr>
        <w:lastRenderedPageBreak/>
        <w:t>2. Comparative Analysis: Scikit-learn vs. TensorFlow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3432"/>
        <w:gridCol w:w="3692"/>
      </w:tblGrid>
      <w:tr w:rsidR="00DD7BD9" w:rsidRPr="00DD7BD9" w14:paraId="458C6AD0" w14:textId="77777777" w:rsidTr="00DD7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C8458" w14:textId="77777777" w:rsidR="00DD7BD9" w:rsidRPr="00DD7BD9" w:rsidRDefault="00DD7BD9" w:rsidP="00DD7BD9">
            <w:pPr>
              <w:rPr>
                <w:b/>
                <w:bCs/>
              </w:rPr>
            </w:pPr>
            <w:r w:rsidRPr="00DD7BD9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24DC3F7" w14:textId="77777777" w:rsidR="00DD7BD9" w:rsidRPr="00DD7BD9" w:rsidRDefault="00DD7BD9" w:rsidP="00DD7BD9">
            <w:pPr>
              <w:rPr>
                <w:b/>
                <w:bCs/>
              </w:rPr>
            </w:pPr>
            <w:r w:rsidRPr="00DD7BD9">
              <w:rPr>
                <w:b/>
                <w:bCs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6C63A3B6" w14:textId="77777777" w:rsidR="00DD7BD9" w:rsidRPr="00DD7BD9" w:rsidRDefault="00DD7BD9" w:rsidP="00DD7BD9">
            <w:pPr>
              <w:rPr>
                <w:b/>
                <w:bCs/>
              </w:rPr>
            </w:pPr>
            <w:r w:rsidRPr="00DD7BD9">
              <w:rPr>
                <w:b/>
                <w:bCs/>
              </w:rPr>
              <w:t>TensorFlow</w:t>
            </w:r>
          </w:p>
        </w:tc>
      </w:tr>
      <w:tr w:rsidR="00DD7BD9" w:rsidRPr="00DD7BD9" w14:paraId="0C82D081" w14:textId="77777777" w:rsidTr="00DD7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A8468" w14:textId="77777777" w:rsidR="00DD7BD9" w:rsidRPr="00DD7BD9" w:rsidRDefault="00DD7BD9" w:rsidP="00DD7BD9">
            <w:r w:rsidRPr="00DD7BD9">
              <w:rPr>
                <w:b/>
                <w:bCs/>
              </w:rPr>
              <w:t>Target Applications</w:t>
            </w:r>
          </w:p>
        </w:tc>
        <w:tc>
          <w:tcPr>
            <w:tcW w:w="0" w:type="auto"/>
            <w:vAlign w:val="center"/>
            <w:hideMark/>
          </w:tcPr>
          <w:p w14:paraId="5DE65143" w14:textId="77777777" w:rsidR="00DD7BD9" w:rsidRPr="00DD7BD9" w:rsidRDefault="00DD7BD9" w:rsidP="00DD7BD9">
            <w:r w:rsidRPr="00DD7BD9">
              <w:t>Classical ML (e.g. SVM, Decision Trees, k-NN)</w:t>
            </w:r>
          </w:p>
        </w:tc>
        <w:tc>
          <w:tcPr>
            <w:tcW w:w="0" w:type="auto"/>
            <w:vAlign w:val="center"/>
            <w:hideMark/>
          </w:tcPr>
          <w:p w14:paraId="67C85C1E" w14:textId="77777777" w:rsidR="00DD7BD9" w:rsidRPr="00DD7BD9" w:rsidRDefault="00DD7BD9" w:rsidP="00DD7BD9">
            <w:r w:rsidRPr="00DD7BD9">
              <w:t>Deep Learning (CNNs, RNNs, GANs, Transformers)</w:t>
            </w:r>
          </w:p>
        </w:tc>
      </w:tr>
      <w:tr w:rsidR="00DD7BD9" w:rsidRPr="00DD7BD9" w14:paraId="33030CEF" w14:textId="77777777" w:rsidTr="00DD7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5A408" w14:textId="77777777" w:rsidR="00DD7BD9" w:rsidRPr="00DD7BD9" w:rsidRDefault="00DD7BD9" w:rsidP="00DD7BD9">
            <w:r w:rsidRPr="00DD7BD9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4EF27F1A" w14:textId="77777777" w:rsidR="00DD7BD9" w:rsidRPr="00DD7BD9" w:rsidRDefault="00DD7BD9" w:rsidP="00DD7BD9">
            <w:r w:rsidRPr="00DD7BD9">
              <w:t>Very beginner-friendly; intuitive APIs</w:t>
            </w:r>
          </w:p>
        </w:tc>
        <w:tc>
          <w:tcPr>
            <w:tcW w:w="0" w:type="auto"/>
            <w:vAlign w:val="center"/>
            <w:hideMark/>
          </w:tcPr>
          <w:p w14:paraId="4802EB20" w14:textId="77777777" w:rsidR="00DD7BD9" w:rsidRPr="00DD7BD9" w:rsidRDefault="00DD7BD9" w:rsidP="00DD7BD9">
            <w:r w:rsidRPr="00DD7BD9">
              <w:t>Steeper learning curve, especially for custom models</w:t>
            </w:r>
          </w:p>
        </w:tc>
      </w:tr>
      <w:tr w:rsidR="00DD7BD9" w:rsidRPr="00DD7BD9" w14:paraId="5BF5E59F" w14:textId="77777777" w:rsidTr="00DD7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3EC4B" w14:textId="77777777" w:rsidR="00DD7BD9" w:rsidRPr="00DD7BD9" w:rsidRDefault="00DD7BD9" w:rsidP="00DD7BD9">
            <w:r w:rsidRPr="00DD7BD9">
              <w:rPr>
                <w:b/>
                <w:bCs/>
              </w:rPr>
              <w:t>Community Support</w:t>
            </w:r>
          </w:p>
        </w:tc>
        <w:tc>
          <w:tcPr>
            <w:tcW w:w="0" w:type="auto"/>
            <w:vAlign w:val="center"/>
            <w:hideMark/>
          </w:tcPr>
          <w:p w14:paraId="725CA6F3" w14:textId="77777777" w:rsidR="00DD7BD9" w:rsidRPr="00DD7BD9" w:rsidRDefault="00DD7BD9" w:rsidP="00DD7BD9">
            <w:r w:rsidRPr="00DD7BD9">
              <w:t>Strong in academia &amp; traditional ML communities</w:t>
            </w:r>
          </w:p>
        </w:tc>
        <w:tc>
          <w:tcPr>
            <w:tcW w:w="0" w:type="auto"/>
            <w:vAlign w:val="center"/>
            <w:hideMark/>
          </w:tcPr>
          <w:p w14:paraId="677DB0D6" w14:textId="77777777" w:rsidR="00DD7BD9" w:rsidRPr="00DD7BD9" w:rsidRDefault="00DD7BD9" w:rsidP="00DD7BD9">
            <w:r w:rsidRPr="00DD7BD9">
              <w:t>Massive global community, production-focused tools</w:t>
            </w:r>
          </w:p>
        </w:tc>
      </w:tr>
    </w:tbl>
    <w:p w14:paraId="0376E37A" w14:textId="050A5595" w:rsidR="00DD7BD9" w:rsidRPr="00DD7BD9" w:rsidRDefault="00DD7BD9" w:rsidP="00DD7BD9"/>
    <w:p w14:paraId="6876F453" w14:textId="0A6BD66D" w:rsidR="00AB3BAA" w:rsidRPr="00DD7BD9" w:rsidRDefault="00AB3BAA" w:rsidP="00DD7BD9"/>
    <w:sectPr w:rsidR="00AB3BAA" w:rsidRPr="00DD7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25169"/>
    <w:multiLevelType w:val="multilevel"/>
    <w:tmpl w:val="FD66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819F4"/>
    <w:multiLevelType w:val="multilevel"/>
    <w:tmpl w:val="D9A2D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10FB7"/>
    <w:multiLevelType w:val="multilevel"/>
    <w:tmpl w:val="3962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966BD"/>
    <w:multiLevelType w:val="multilevel"/>
    <w:tmpl w:val="4872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925317">
    <w:abstractNumId w:val="3"/>
  </w:num>
  <w:num w:numId="2" w16cid:durableId="1468165572">
    <w:abstractNumId w:val="2"/>
  </w:num>
  <w:num w:numId="3" w16cid:durableId="241110740">
    <w:abstractNumId w:val="1"/>
  </w:num>
  <w:num w:numId="4" w16cid:durableId="22248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AA"/>
    <w:rsid w:val="00035990"/>
    <w:rsid w:val="00265A74"/>
    <w:rsid w:val="002E248F"/>
    <w:rsid w:val="00536154"/>
    <w:rsid w:val="0075239F"/>
    <w:rsid w:val="00AB3BAA"/>
    <w:rsid w:val="00DD7BD9"/>
    <w:rsid w:val="00E2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E7C987"/>
  <w15:chartTrackingRefBased/>
  <w15:docId w15:val="{705F49F4-A2E8-41C2-BD15-E742124E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4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mpho.maphalle@gmail.com</dc:creator>
  <cp:keywords/>
  <dc:description/>
  <cp:lastModifiedBy>mpho.maphalle@gmail.com</cp:lastModifiedBy>
  <cp:revision>1</cp:revision>
  <dcterms:created xsi:type="dcterms:W3CDTF">2025-06-21T06:01:00Z</dcterms:created>
  <dcterms:modified xsi:type="dcterms:W3CDTF">2025-06-26T14:12:00Z</dcterms:modified>
</cp:coreProperties>
</file>