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D3EB4" w14:textId="5470FB9B" w:rsidR="00BA1269" w:rsidRDefault="00AF5D40">
      <w:bookmarkStart w:id="0" w:name="_GoBack"/>
      <w:bookmarkEnd w:id="0"/>
      <w:r>
        <w:t>Operacje na bazie danych z wykorzystaniem ADO.NET Entity Framework</w:t>
      </w:r>
    </w:p>
    <w:p w14:paraId="0D715881" w14:textId="7136B9C3" w:rsidR="00AF5D40" w:rsidRDefault="00AF5D40" w:rsidP="00AF5D40">
      <w:pPr>
        <w:pStyle w:val="ListParagraph"/>
        <w:numPr>
          <w:ilvl w:val="0"/>
          <w:numId w:val="1"/>
        </w:numPr>
      </w:pPr>
      <w:r>
        <w:t>Table per Type</w:t>
      </w:r>
    </w:p>
    <w:p w14:paraId="5B816FEA" w14:textId="18058BF1" w:rsidR="00AF5D40" w:rsidRDefault="00AF5D40" w:rsidP="00AF5D40">
      <w:pPr>
        <w:pStyle w:val="ListParagraph"/>
        <w:numPr>
          <w:ilvl w:val="0"/>
          <w:numId w:val="1"/>
        </w:numPr>
      </w:pPr>
      <w:r>
        <w:t>Table per Hierarchy</w:t>
      </w:r>
    </w:p>
    <w:p w14:paraId="27D65E01" w14:textId="41486F4E" w:rsidR="00AF5D40" w:rsidRDefault="00AF5D40" w:rsidP="00AF5D40">
      <w:pPr>
        <w:pStyle w:val="ListParagraph"/>
        <w:numPr>
          <w:ilvl w:val="0"/>
          <w:numId w:val="1"/>
        </w:numPr>
      </w:pPr>
      <w:r>
        <w:t>Table per Type Inheritance</w:t>
      </w:r>
    </w:p>
    <w:p w14:paraId="12E2CA99" w14:textId="21BA7044" w:rsidR="00AF5D40" w:rsidRDefault="00AF5D40" w:rsidP="00AF5D40">
      <w:pPr>
        <w:pStyle w:val="ListParagraph"/>
        <w:numPr>
          <w:ilvl w:val="0"/>
          <w:numId w:val="1"/>
        </w:numPr>
      </w:pPr>
      <w:r>
        <w:t>Database Migrations</w:t>
      </w:r>
    </w:p>
    <w:p w14:paraId="087194EF" w14:textId="31574D0D" w:rsidR="00AF5D40" w:rsidRDefault="00AF5D40" w:rsidP="00AF5D40">
      <w:pPr>
        <w:pStyle w:val="ListParagraph"/>
        <w:numPr>
          <w:ilvl w:val="0"/>
          <w:numId w:val="1"/>
        </w:numPr>
      </w:pPr>
      <w:r>
        <w:t>Scaffolding z wykorzystaniem TPT</w:t>
      </w:r>
    </w:p>
    <w:p w14:paraId="6F2AB8EC" w14:textId="4430BBC4" w:rsidR="00A34B47" w:rsidRDefault="00A34B47" w:rsidP="00A34B47"/>
    <w:p w14:paraId="1CA0360E" w14:textId="6035FAD7" w:rsidR="00A34B47" w:rsidRDefault="00A34B47" w:rsidP="00A34B47">
      <w:r>
        <w:t>AD.1</w:t>
      </w:r>
    </w:p>
    <w:p w14:paraId="11E4FDF3" w14:textId="1359CB17" w:rsidR="00A34B47" w:rsidRDefault="004F50A5" w:rsidP="00A34B47">
      <w:r>
        <w:tab/>
      </w:r>
    </w:p>
    <w:sectPr w:rsidR="00A34B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6048F"/>
    <w:multiLevelType w:val="hybridMultilevel"/>
    <w:tmpl w:val="F77040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AD"/>
    <w:rsid w:val="00022081"/>
    <w:rsid w:val="004F50A5"/>
    <w:rsid w:val="00757AAA"/>
    <w:rsid w:val="007A674B"/>
    <w:rsid w:val="00A34B47"/>
    <w:rsid w:val="00AA52AD"/>
    <w:rsid w:val="00AF5D40"/>
    <w:rsid w:val="00BA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5DE62"/>
  <w15:chartTrackingRefBased/>
  <w15:docId w15:val="{BD27E029-3007-4783-948E-4A399DDF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27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DellPC</dc:creator>
  <cp:keywords/>
  <dc:description/>
  <cp:lastModifiedBy>DellPC</cp:lastModifiedBy>
  <cp:revision>1</cp:revision>
  <dcterms:created xsi:type="dcterms:W3CDTF">2019-03-12T13:26:00Z</dcterms:created>
  <dcterms:modified xsi:type="dcterms:W3CDTF">2019-03-12T23:32:00Z</dcterms:modified>
</cp:coreProperties>
</file>