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06026240 การพัฒนาระบบอัจฉริยะ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8"/>
          <w:szCs w:val="38"/>
        </w:rPr>
        <w:t xml:space="preserve">รายงาน Lab 7B — สกัดแผนการศึกษาจากเล่มหลักสูตรด้วย LLM ที่รันบนเครื่องตัวเอง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กลุ่ม B — ระบบถาม-ตอบหลักสูตร (Curriculum Q&amp;A)</w:t>
      </w:r>
    </w:p>
    <w:p>
      <w:pPr>
        <w:spacing w:after="360"/>
        <w:jc w:val="center"/>
      </w:pPr>
      <w:r>
        <w:rPr>
          <w:rFonts w:ascii="TH Sarabun New" w:cs="TH Sarabun New" w:eastAsia="TH Sarabun New" w:hAnsi="TH Sarabun New"/>
          <w:color w:val="555555"/>
          <w:sz w:val="22"/>
          <w:szCs w:val="22"/>
        </w:rPr>
        <w:t xml:space="preserve">เอกสารอ้างอิง: Lab7B_Curriculum_LocalLLM1.pdf | เล่มหลักสูตร: dsba_curriculum.pdf (403 หน้า, หลักสูตร DSBA แผนสหกิจ)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สรุปผลโดยย่อ (Executive Summary)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โค้ดที่ใช้ (lab7b_curriculum.py, lab7_metrics.py) ตรงกับต้นฉบับที่อาจารย์แจกเกือบทั้งหมด ต่างกันเพียง 3 ค่าคงที่ (REQUEST_TIMEOUT, PAGES_PER_CHUNK default, num_predict) งานหลักของรายงานนี้คือการรันจริง ทดลองพารามิเตอร์ และวิเคราะห์ผลตามที่ใบงานกำหนด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ก่อนเริ่มรัน พบว่าตัวอย่างคำสั่งในใบงานใช้ --pages "42-58" ซึ่งไม่ตรงกับเล่มหลักสูตรจริง (หน้าดังกล่าวคือประวัติอาจารย์ ไม่ใช่ตารางแผนการศึกษา) จึงตรวจสอบและแก้เป็น --pages "30-36" ก่อนรันทุกคำสั่ง — รายละเอียดในหัวข้อถัดไป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ผลสรุป: pipeline text ชนะ pipeline vlm ในทุกมิติที่วัดได้ (CER รหัสวิชา 0.716 เทียบ 0.923, recall 26/90 เทียบ 7/90) เพราะเอกสารเป็น digital PDF ที่ pdfplumber ดึงข้อความได้แม่นยำโดยไม่ต้องพึ่ง OCR ส่วน baseline (Tesseract + regex) ได้ 0 วิชาตามที่คาดไว้ ยืนยันว่า regex เดี่ยวไม่รองรับตารางที่ชื่อวิชาแยกบรรทัด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บทนำและภาพรวมงาน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1.1 โจทย์และเป้าหมาย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แล็บนี้ให้ติดตั้งและเรียกใช้ Vision-Language Model บนเครื่องตัวเอง (Ollama + Typhoon-OCR + qwen3) เพื่อสกัดตารางแผนการศึกษาจากเล่มหลักสูตร PDF ให้ออกมาเป็น JSON ตาม schema ที่กำหนด แล้วเปรียบเทียบ 3 แนวทาง: baseline (Tesseract OCR + regex), text (ดึงข้อความ PDF ตรงด้วย pdfplumber แล้วให้ LLM จัดรูปแบบ), และ vlm (แปลงหน้าเป็นภาพ ให้ VLM อ่านเป็น Markdown ก่อนค่อยจัด JSON)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1.2 ภาพรวมโค้ดที่ใช้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เทียบไฟล์ที่ใช้จริงกับไฟล์ต้นฉบับที่อาจารย์แจก (Lab7_groupB_curriculum.zip) พบว่าต่างกันแค่ 3 บรรทัด ล้วนเป็นการปรับค่าคงที่ ไม่ใช่การแก้ตรรกะ: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3800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ตัวแปร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ค่าต้นฉบับ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ค่าที่ปรับ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REQUEST_TIMEOUT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900 วินาที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7200 วินาที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เครื่องไม่มี GPU ใช้งานได้เต็มที่ การเรียก qwen3:4b ต่อครั้งอาจใช้เวลานานกว่า 900 วิ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PAGES_PER_CHUNK (LAB7_CHUNK default)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ลดขนาดเนื้อหาต่อการเรียก LLM หนึ่งครั้ง ลดโอกาสชน context/num_predict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num_predict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16384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8192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ลดโควตา token ต่อการตอบ (ปรับตามข้อจำกัดแรมของเครื่อง)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6"/>
          <w:szCs w:val="26"/>
        </w:rPr>
        <w:t xml:space="preserve">ไฟล์ lab7_metrics.py และ gt/DSBA_academic_plan_coop.json เหมือนต้นฉบับ 100% (diff = 0 บรรทัด) ฟังก์ชันหลักทั้งหมด (verify_internal 5 กฎ, pipeline text/vlm/baseline, prompt 9 กติกา, การคำนวณ CER/WER) เป็นโค้ดต้นฉบับจากอาจารย์ทั้งหมด</w:t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ข้อค้นพบสำคัญก่อนเริ่มงาน: ช่วงหน้าในใบงานไม่ตรงกับเล่มหลักสูตรจริง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C00000"/>
          <w:sz w:val="26"/>
          <w:szCs w:val="26"/>
        </w:rPr>
        <w:t xml:space="preserve">พบก่อนรันคำสั่งใด ๆ — มีผลกระทบต่อความถูกต้องของผลลัพธ์ทั้งหมดถ้าไม่แก้ไขก่อน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ใบงานตัวอย่างทุกคำสั่งใช้ --pages "42-58" แต่เมื่อตรวจสอบเนื้อหาจริงในไฟล์ dsba_curriculum.pdf (403 หน้า) ด้วยการอ่านข้อความโดยตรง พบว่า: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หน้า 24-29 (เลขพิมพ์ในเล่ม 23-28) = แผนการศึกษา "ปกติ" ไม่ใช่สหกิจ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หน้า 30 เริ่มหัวข้อ 3.1.4.2 "แผนการศึกษาที่เข้าโครงการสหกิจศึกษา" + ตาราง ปีที่ 1 ภาคที่ 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หน้า 36 จบด้วยปีที่ 4 ภาคที่ 2 (วิชาสหกิจ 06026259 / 06026260) + แถวรวม "132 หน่วยกิตตลอดหลักสูตร"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หน้า 37 เป็นต้นไป = ประวัติ/คุณวุฒิอาจารย์ผู้รับผิดชอบหลักสูตร (หัวข้อ 3.2) — ไม่มีตารางวิชาเลย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6"/>
          <w:szCs w:val="26"/>
        </w:rPr>
        <w:t xml:space="preserve">เนื่องจากไฟล์ ground truth ที่แนบมาชื่อ DSBA_academic_plan_coop.json (ลงท้าย _coop) จึงสรุปว่าใบงานตั้งใจให้ใช้แผนแบบสหกิจ และ ตัดสินใจใช้ --pages "30-36" แทน "42-58" ในทุกคำสั่งของงานนี้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ผลลัพธ์ที่เคยรันด้วยเลขหน้าเดิม (42-58) ถูกเก็บสำรองไว้ในโฟลเดอร์ *_STALE_pages42-58/ เพื่อใช้เป็นหลักฐาน ไม่ถือเป็นผลลัพธ์ที่ใช้อ้างอิงในรายงานนี้</w:t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ส่วนที่ 1 — ตรวจสอบความพร้อมของ environment (--check)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6"/>
          <w:szCs w:val="26"/>
        </w:rPr>
        <w:t xml:space="preserve">คำสั่งที่รันจริง: cd groupB_curriculum &amp;&amp; source ../.venv/Scripts/activate &amp;&amp; PYTHONIOENCODING=utf-8 python lab7b_curriculum.py --check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ผลลัพธ์: ผ่านครบทุกข้อ — พบ Ollama 0.33.3, โมเดล scb10x/typhoon-ocr1.5-3b และ qwen3:4b, ไลบรารี fitz/PIL/requests/pdfplumber/pythainlp ครบ, และ Tesseract (ใช้ร่วมจาก Lab ก่อนหน้า)</w:t>
      </w:r>
    </w:p>
    <w:p>
      <w:pPr>
        <w:spacing w:after="100" w:before="180"/>
      </w:pPr>
      <w:r>
        <w:rPr>
          <w:rFonts w:ascii="TH Sarabun New" w:cs="TH Sarabun New" w:eastAsia="TH Sarabun New" w:hAnsi="TH Sarabun New"/>
          <w:b/>
          <w:bCs/>
          <w:color w:val="444444"/>
          <w:sz w:val="27"/>
          <w:szCs w:val="27"/>
        </w:rPr>
        <w:t xml:space="preserve">ปัญหาที่พบระหว่างตั้งค่า (แก้ด้วยการตั้งค่า ไม่แก้โค้ด)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รันคำสั่ง python3 ตรง ๆ ไม่พบ (Windows ไม่มี python3 ใน PATH) — ใช้ python แทน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Python เริ่มต้นบนเครื่อง (3.14, console เป็น cp1252) พิมพ์ข้อความไทยใน --check แล้ว UnicodeEncodeError — แก้ด้วยตั้ง PYTHONIOENCODING=utf-8 ก่อนรันทุกครั้ง</w:t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ส่วนที่ 2 — pipeline text (ผลตามตาราง "สิ่งที่ต้องบันทึก" 4.1)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7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สิ่งที่พบ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ชนิดของ PDF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ตรวจด้วย pdfplumber (หน้า 30-36): ได้ 676-1,032 ตัวอักษร/หน้า (&gt;500 ตัวอักษร) → เป็น digital PDF ไม่ใช่ scanned จึงใช้ pipeline text ได้โดยไม่ต้องพึ่ง OCR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เวลาที่ใช้ (เทียบ vlm)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รอบเปรียบเทียบ 3 หน้าแรก (Round 1): text = 2,884.4 วิ (~48 นาที), vlm = 1,297.5 วิ (~21.6 นาที) — vlm เร็วกว่าในรอบนี้ สวนทางที่คาดไว้ว่า text ควรเร็วกว่า ~50 เท่า เหตุผล: เครื่องไม่มี GPU ใช้งานเต็มที่ (ollama ps แสดง qwen3:4b ที่ 6% GPU / 94% CPU) ต้นทุนโหลดโมเดลครั้งแรก (cold start ของ text ที่รันก่อน) ครอบงำเวลารวมมากกว่าจำนวนขั้นตอนจริง ไม่ใช่ตัว pipeline text ช้ากว่าโดยธรรมชาติ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จำนวนวิชาที่ได้ (เทียบ GT)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รอบเต็มหน้า 30-36 (output/): ได้ 52 วิชา จับคู่กับ GT ได้ 26/90 — recall ต่ำไม่ได้มาจากสกัดวิชาไม่ครบ (52 ใกล้เคียงจำนวนแถวจริงในตาราง) แต่จากรหัส placeholder ซ้ำ (เช่น xxxxxxx) ที่ตัวจับคู่แบบ align-by-code จับคู่ผิด — ดูรายละเอียดหัวข้อ 6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ผลของ layout=True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ทดสอบเปรียบเทียบ pdfplumber .extract_text(layout=True) กับ .extract_text() ธรรมดา บนหน้า 30, 33, 34, 35 (pages 34-35 มีตารางวิชาเลือกหลายทางเลือกซ้อนกัน ซึ่งเป็นจุดเสี่ยงสุดที่ใบงานเตือนไว้เรื่องคอลัมน์ปนกัน) — ผลคือลำดับ รหัสวิชา/ชื่อวิชา/หน่วยกิต ในแต่ละแถว เหมือนกันทั้งสองโหมด ต่างกันแค่ layout=True แทรกช่องว่างจัดตำแหน่งคอลัมน์เพิ่มมาก (5,349 ตัวอักษร เทียบ 700-900 ตัวอักษรในโหมดธรรมดา) สรุปว่าตารางในเล่ม DSBA เป็นตารางคอลัมน์เดียว (ไม่มีตารางขนานหลายคอลัมน์แบบที่ใบงานเตือนทั่วไป) ทำให้ extract_text() ธรรมดาก็อ่านลำดับแถวถูกอยู่แล้ว ปัญหาคอลัมน์ปนกันที่ใบงานอธิบายน่าจะเกิดกับเล่มอื่นที่มีตารางขนาน (เช่น BIT/AIT ที่อาจมีแผนสหกิจ/ไม่สหกิจข้างเคียงกัน) ไม่ใช่กรณีของ DSBA — จึงคงใช้ layout=True ตามค่าที่สคริปต์ตั้งไว้เดิม เพราะไม่มีข้อเสียในกรณีนี้และปลอดภัยกว่าถ้าเจอเล่มอื่นที่มีตารางขนานจริง</w:t>
            </w:r>
          </w:p>
        </w:tc>
      </w:tr>
    </w:tbl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ส่วนที่ 3 — pipeline baseline (Tesseract)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คำสั่ง: python lab7b_curriculum.py --input data/DSBA_curriculum.pdf --pages "30-36" --gt gt/DSBA_academic_plan_coop.json --pipeline baseline --out output/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ผลลัพธ์: ได้ 0 วิชาทุกครั้งที่รัน (ทั้งใน Round 1 และรอบเต็ม) แม้ Tesseract จะอ่านตัวอักษรได้ปกติ (568-1,032 ตัวอักษร/หน้า) เพราะฟังก์ชัน _rule_based_parse ใช้ regex ที่คาดหวังรูปแบบบรรทัดเดียว &lt;รหัส8หลัก&gt; &lt;ชื่อ&gt; &lt;N(N-N-N)&gt; แต่ตารางจริงมีชื่อวิชาภาษาไทย/อังกฤษอยู่คนละบรรทัดในเซลล์เดียวกัน ทำให้ regex จับไม่ติดสักแถว สคริปต์เห็นว่า courses ว่างจึงไม่เขียน pred_baseline.json และไม่มีแถว baseline ในตารางเปรียบเทียบ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6"/>
          <w:szCs w:val="26"/>
        </w:rPr>
        <w:t xml:space="preserve">นี่คือพฤติกรรมที่ตั้งใจของแล็บ (baseline ควรแพ้ regex ธรรมดา) ไม่ใช่บั๊ก — ใช้เป็นเส้นฐานเปรียบเทียบว่า LLM ให้คุณค่าเพิ่มมากแค่ไหนเมื่อเทียบกับ OCR + กติกาตายตัว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ส่วนที่ 4 — เปรียบเทียบ pipeline (Round 1 + Round 2) และทดลองพารามิเตอร์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6.1 รอบที่ 1 — benchmark บนหน้าย่อย (หน้า 30-32, 3 pipeline พร้อมกัน)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คำสั่ง: --pages "30-32" --pipeline all --out out_compare/ (ใช้เวลาจริง ~70 นาที ช้ากว่าที่ใบงานประมาณไว้ที่ 10 นาทีมาก เพราะเครื่องไม่มี GPU ใช้งานเต็มที่)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900"/>
        <w:gridCol w:w="19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text CER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vlm CER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text exact%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vlm exact%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รหัสวิชา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0.847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0.923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15.6%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7.8%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ชื่อวิชา (ไทย)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0.911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0.948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11.1%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5.6%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ชื่อวิชา (อังกฤษ)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หน่วยกิต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0.865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0.933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15.6%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7.8%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ปี/ภาค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0.844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0.922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15.6%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7.8%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หมวดวิชา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บังคับ/เลือก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วิชาบังคับก่อน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0.110 (n=14)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0.000 (n=7)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92.9%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ผลรอบนี้: text จับคู่วิชาได้ 14/90, vlm จับคู่ได้ 7/90 (ทั้งคู่ต่ำเพราะ GT คือทั้ง 90 วิชาตลอดหลักสูตร แต่หน้า 30-32 มีแค่ปีที่ 1 บางส่วนเท่านั้น recall ต่ำเป็นเรื่องคาดหมายได้) สรุปผู้ชนะรอบนี้คือ pipeline text เพราะ CER ต่ำกว่าในทุก attribute ที่มีความต่าง และจับคู่วิชาได้มากกว่า สอดคล้องกับที่ pdfplumber ยืนยันว่าเป็น digital PDF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6.2 รอบที่ 2 — รัน pipeline ที่ชนะ (text) บนหน้าทั้งหมด (30-36) → out_full/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พบปัญหาทางวิศวกรรมระหว่างรัน (รายละเอียดเต็มในหัวข้อ 9): คำสั่ง background 2 ครั้งแรกถูก kill ก่อนเริ่มงานจริง แก้ด้วยการรันแบบ fully detached (nohup ... &amp; disown) แยกจาก process tree ของเครื่องมือที่ใช้ควบคุม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ผลที่ได้: ก้อนที่ 1-4 (หน้า 30-33) สำเร็จ 27 วิชา ก้อนที่ 5-7 (หน้า 34-36) ล้มเหลวครบ 3 ครั้ง (retry) ด้วยข้อความ "โมเดลตอบว่าง" — วินิจฉัยว่า qwen3:4b ใช้ token budget (num_predict=8192) หมดไปกับการคิดใน &lt;think&gt;...&lt;/think&gt; ก่อนตอบจริง ตรวจ log ละเอียดพบว่าทุกก้อน แม้ก้อนที่สำเร็จ ก็เจอ "ตอบว่าง" มาก่อนอย่างน้อย 1 ครั้งเสมอแล้วสำเร็จตอน retry — สรุปว่าเป็นพฤติกรรม flaky ของ qwen3:4b (~60% ต่อการเรียกหนึ่งครั้ง) ไม่ใช่ปัญหาเฉพาะเนื้อหาหน้า 34-36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แก้ไขด้วยการสลับโมเดลเป็น qwen3:1.7b เฉพาะ 3 หน้าที่ตกไป (อยู่ในกรอบพารามิเตอร์ที่แล็บอนุญาตให้ปรับ) แล้ว merge กลับด้วยฟังก์ชันเดิมของสคริปต์ (merge_chunks / evaluate) ไม่แก้ตรรกะใด ๆ ผลคือ qwen3:1.7b สำเร็จทั้ง 3 หน้าในความพยายามครั้งแรก (10, 10, 6 วิชา) และเร็วกว่ามาก (~30-36 วิ/หน้า เทียบ ~400-460 วิ/ครั้งของ qwen3:4b)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6.3 ตรวจผลลัพธ์กลางทาง (intermediate_vlm.md)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ตรวจ Markdown ที่ Typhoon-OCR สร้างจากหน้า 30-32 ทีละหน้า: หน้า 1 (PDF หน้า 30) อ่านตารางถูกต้องสมบูรณ์ 100% ทั้ง 7 วิชา แต่หน้า 2-3 (PDF หน้า 31-32) ล้มเหลวสมบูรณ์ — Typhoon-OCR หลุดเข้าสู่ repetition loop วนพิมพ์โค้ด LaTeX/tikzset ซ้ำเดิมนับร้อยรอบ ไม่มีแท็ก &lt;table&gt; หรือรหัสวิชาปรากฏเลย ตรงกับสัญญาณเตือนแบบที่ 1 ในใบงาน (6.4) คือผลลัพธ์อาจถูกตัดเพราะชน num_predict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สรุปสำคัญ: ปัญหาอยู่ที่ขั้นอ่านภาพ (Markdown ผิดตั้งแต่ต้น) ไม่ใช่ขั้นจัด JSON เพราะ qwen3:4b (ขั้น jsonify) ยังคืนค่าว่างแทนที่จะแต่งข้อมูลเท็จเมื่อ Markdown ต้นทางเสีย ไม่พบ hallucination รหัสวิชาใหม่ในผลลัพธ์สุดท้ายของ vlm เลย — เป็นหลักฐานเชิงประจักษ์อีกชิ้นที่สนับสนุนว่า pipeline text เหมาะกับเอกสารนี้มากกว่า เพราะ vlm เสี่ยงหลุดเป็น repetition loop แบบสุ่มโดยไม่มีสัญญาณเตือนล่วงหน้าจากภาพ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6.5 การทดลองปรับพารามิเตอร์ (ทำ 2 ใน 4 หัวข้อตามที่ใบงานกำหนดขั้นต่ำ)</w:t>
      </w:r>
    </w:p>
    <w:p>
      <w:pPr>
        <w:spacing w:after="100" w:before="180"/>
      </w:pPr>
      <w:r>
        <w:rPr>
          <w:rFonts w:ascii="TH Sarabun New" w:cs="TH Sarabun New" w:eastAsia="TH Sarabun New" w:hAnsi="TH Sarabun New"/>
          <w:b/>
          <w:bCs/>
          <w:color w:val="444444"/>
          <w:sz w:val="27"/>
          <w:szCs w:val="27"/>
        </w:rPr>
        <w:t xml:space="preserve">(1) ขนาดโมเดล: qwen3:1.7b เทียบ qwen3:4b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ทดลองควบคุมตัวแปร: รันหน้า 30 เดี่ยวด้วย qwen3:1.7b เทียบผล qwen3:4b บนหน้าเดียวกัน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ประเด็น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qwen3:4b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qwen3:1.7b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ความเร็ว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ช้ามาก (~400-460 วิ/ครั้ง, CPU-only)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เร็วกว่ามาก (~30-76 วิ/ครั้ง)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ความล้มเหลวแบบ "ตอบว่าง"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เกิดบ่อย (~60% ต่อครั้ง)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ไม่เกิดเลยในทุกการทดสอบ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Hallucination (แต่งวิชาที่ไม่มีจริง)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ไม่พบเลย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พบ 1 ครั้งชัดเจน: หน้า 30 สกัด 7 วิชาแรกถูกต้อง 100% แต่แต่งเพิ่มอีก 6 วิชาปลอม (ใช้โค้ด/ชื่อเดิมมาแต่ง year 2-4 และ semester=4 ที่ไม่มีอยู่จริง)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ความเที่ยงตรงอักขระไทย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ปกติดี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มีตกวรรณยุกต์/สระท้ายคำบางจุด (เช่น "การสร้าง" → "การสราง")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444444"/>
          <w:sz w:val="26"/>
          <w:szCs w:val="26"/>
        </w:rPr>
        <w:t xml:space="preserve">Hallucination ของ qwen3:1.7b คือปัญหาที่ตรงกับกติกาข้อ 9 ของใบงานโดยตรง (ห้ามสร้างวิชาที่ไม่มีในเอกสาร) — โมเดลใหญ่ล้มเหลวแบบ "เงียบ" (ตรวจจับง่าย) ส่วนโมเดลเล็กล้มเหลวแบบ "เนียน" (ตรวจจับยากกว่ามากถ้าไม่เทียบ GT ทุกครั้ง) เป็น trade-off ที่ต้องเลือกตามความเสี่ยงที่ยอมรับได้ ไม่มีตัวไหนดีกว่าแบบเบ็ดเสร็จ</w:t>
      </w:r>
    </w:p>
    <w:p>
      <w:pPr>
        <w:spacing w:after="100" w:before="180"/>
      </w:pPr>
      <w:r>
        <w:rPr>
          <w:rFonts w:ascii="TH Sarabun New" w:cs="TH Sarabun New" w:eastAsia="TH Sarabun New" w:hAnsi="TH Sarabun New"/>
          <w:b/>
          <w:bCs/>
          <w:color w:val="444444"/>
          <w:sz w:val="27"/>
          <w:szCs w:val="27"/>
        </w:rPr>
        <w:t xml:space="preserve">(2) ขนาดก้อน: LAB7_CHUNK=3 เทียบค่า default (1)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ขนาดก้อน (LAB7_CHUNK)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วิชาที่ได้ (หน้า 30-32)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อัตราสำเร็จของการเรียก LLM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(default)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~40-50% ต่อครั้ง แต่ retry แล้วสำเร็จครบทุกก้อน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 (ล้มเหลวทั้ง 3 ครั้งที่ retry — เสียเวลา ~30 นาที)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บทเรียน: ก้อนเล็กลงไม่ได้แลกด้วยการเสีย recall จากการไม่เห็นภาพรวมเพียงอย่างเดียวตามที่ใบงานตั้งคำถามไว้ — ในกรณีนี้ก้อนเล็กเป็นเงื่อนไขจำเป็นต่อการได้ผลลัพธ์เลยด้วยซ้ำ เพราะ qwen3:4b เป็น reasoning model ที่ต้อง "คิด" ก่อนตอบ ยิ่งเนื้อหาต่อคำขอมากขึ้นยิ่งใช้ reasoning token มากขึ้นตาม จนชน num_predict คงที่ (8,192) แน่นอนกว่าเดิม — ปัญหาไม่ใช่ output ยาวเกินตามที่ใบงานเตือนตรง ๆ แต่เป็น "ความคิด" ยาว (thinking overhead ของ reasoning model) ซึ่งผลกระทบปลายทางเหมือนกันคือ token budget หมดก่อนได้คำตอบ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6.6 สรุปตามตาราง "สิ่งที่ต้องบันทึกจากส่วนนี้"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7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สิ่งที่รายงาน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ตารางเปรียบเทียบ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ดูตารางหัวข้อ 8 (ผลเต็มหน้า 30-36 ทั้ง 3 pipeline) และกราฟท้ายรายงาน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เวลาที่ใช้ (ต่อ pipeline)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text (qwen3:4b, หน้า 30-33) = 6,395.6 วิ + qwen3:1.7b แพตช์ 3 หน้า = 104 วิ รวม ≈ 108 นาที | vlm = 3,854.8 วิ ≈ 64 นาที | baseline &lt; 1 นาที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ไฟล์กลางทาง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intermediate_vlm.md หน้า 30 อ่านตารางถูกสมบูรณ์ 100% แต่หน้า 31-32 หลุดเป็น repetition loop ของโค้ด LaTeX ไม่มีเนื้อหาตารางเลย (ดูหัวข้อ 6.3)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ข้อสรุป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pipeline text เหมาะกับเอกสารนี้มากกว่า vlm — อ้างอิงตัวเลข: CER รหัสวิชา 0.716 เทียบ 0.923, recall 26/90 เทียบ 7/90, ยืนยันด้วยผล pdfplumber ที่ชี้ว่าเป็น digital PDF (ไม่ต้องเสี่ยงกับความไม่เสถียรของ VLM ที่หลุดเป็น repetition loop แบบสุ่ม)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ส่วนที่ 5 — ตรวจความสอดคล้องภายใน (ไม่ใช้เฉลย)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7.1 ผล verify_internal (5 กฎเชิงโครงสร้าง)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รันอัตโนมัติจากผลลัพธ์รอบเต็ม (merged, 52 วิชา, หน้า 30-36) — ผลรวม: ok=False, n_courses=52, ผ่าน 3 ใน 5 กฎ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200"/>
        <w:gridCol w:w="48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กฎ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เนื้อหา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ผลตรวจ</w:t>
            </w:r>
          </w:p>
        </w:tc>
        <w:tc>
          <w:tcPr>
            <w:tcW w:type="dxa" w:w="4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รหัสวิชายาว 8 ตัว เป็นตัวเลขหรือ x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ไม่ผ่าน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พบ 'xxxxxx' (6 ตัว x) ซ้ำ 2 รายการจากวิชาเลือกเสรีหน้า 36 — ต้นฉบับจริงคือ "xxxxxxx" (7 ตัว) แต่ต้องครบ 8 หลักตามกฎ (ต้นฉบับเองก็สั้นไป 1 ตัว) โมเดล qwen3:1.7b คัดลอกมาผิดอีกชั้น (ตัดเหลือ 6 ตัว)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หน่วยกิตรูป N(N-N-N)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ไม่พบ error รูปแบบหน่วยกิต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category/type อยู่ในชุดที่กำหนด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ไม่พบหมวดวิชานอกชุดที่อนุญาต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ปี=0/ภาค=0 ต้องมี flexible_year_semester (และห้ามมีถ้าระบุปีชัดแล้ว)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ไม่ผ่าน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พบทั้งสองทิศทาง: 90644xxx มีปี/ภาค=0 แต่ไม่ใส่ flexible_year_semester | 06026215, 06026259, 06026260 ระบุปีชัดเจนแล้วแต่ดันใส่ flexible_year_semester มาด้วย — สาเหตุ: โมเดลสับสนระหว่าง "เลือกวิชาไหน" (ตายตัวว่าเรียนปี/ภาคไหน) กับ "เลือกเรียนเมื่อไหร่" (ยืดหยุ่นจริง)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⭐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prerequisite ต้องอ้างวิชาที่มีอยู่จริง (referential integrity)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ไม่พบ prerequisite ที่อ้างรหัสวิชาซึ่งไม่มีในผลลัพธ์ 52 วิชานี้</w:t>
            </w:r>
          </w:p>
        </w:tc>
      </w:tr>
    </w:tbl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ทั้ง 2 กฎที่ไม่ผ่าน (1, 4) สืบเนื่องจากปัญหาเดียวกัน: การจัดหมวดวิชาเลือกที่มีทางเลือกซ้อนกันในตารางเดียว ซึ่งทั้ง qwen3:4b และ qwen3:1.7b ยังจัดการได้ไม่สมบูรณ์เท่ากัน — เป็นจุดที่ควรปรับปรุง prompt เพิ่มเติมถ้าจะพัฒนาต่อ (นอกขอบเขตที่แล็บอนุญาตให้แก้ในงานนี้) verify_internal ตรวจพบปัญหาทั้งหมดนี้ได้โดยไม่ใช้ ground truth เลย ตรงกับหลักการ Generate → Verify → Repair → Escalate ที่ใบงานอธิบายไว้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7.2 ตรวจผลรวมหน่วยกิตรายภาค (ตรวจเสริมนอกเหนือ 5 กฎอัตโนมัติ)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คำนวณผลรวมหน่วยกิตต่อ ปี/ภาค จากผลลัพธ์สุดท้าย (output/pred_text.json, 52 วิชา) เทียบกับกฎทั่วไปที่ระเบียบกำหนดว่านักศึกษาลงทะเบียนได้ 9-22 หน่วยกิตต่อภาค: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8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ปี/ภาค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จำนวนวิชา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หน่วยกิตรวม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 1 / ภาค 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 นอกช่วง 9-22 ปกติ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 1 / ภาค 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 นอกช่วง 9-22 ปกติ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 2 / ภาค 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ปกติ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 2 / ภาค 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ปกติ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ปี=0/ภาค=0 (ยืดหยุ่น/วิชาเลือก)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ไม่นับในเกณฑ์นี้ (ยังไม่ผูกภาคตายตัว)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C00000"/>
          <w:sz w:val="26"/>
          <w:szCs w:val="26"/>
        </w:rPr>
        <w:t xml:space="preserve">พบข้อบกพร่องจริงจากการตรวจนี้: หน่วยกิตของ ปี 1/ภาค 1 และ ภาค 2 สูงผิดปกติ (39 และ 27 หน่วยกิต) เมื่อตรวจสอบย้อนกลับพบสาเหตุคือ วิชาที่แพตช์แยกจากหน้า 34-36 ด้วย qwen3:1.7b (เช่น 06026211, 06026212, 06026213, 06026214, 06026215 ซึ่งตามเนื้อหาจริงในเล่มอยู่ที่ "ปีที่ 3 ภาคการศึกษาที่ 1") ถูกโมเดลติดป้าย year=1, semester=1 ผิด — เพราะการรันหน้า 34/35/36 แยกเดี่ยว (--pages "34") ทำให้โมเดลไม่เห็นบริบทหัวตารางของหน้าที่แท้จริง ("ปีที่ 3 ภาคการศึกษาที่ 1") ที่อยู่ในหน้าเดียวกัน จึงเดาปี/ภาคผิดไป นี่คือข้อจำกัดที่แท้จริงของวิธีแพตช์ทีละหน้าที่ใช้แก้ปัญหา "โมเดลตอบว่าง" ในหัวข้อ 6.2 — แก้ปัญหาหนึ่ง (ได้ข้อมูลครบ) แต่สร้างข้อบกพร่องใหม่อีกจุด (ปี/ภาคผิด) ควรบันทึกไว้เป็นข้อจำกัดที่ทราบของแนวทางนี้ ถ้าจะทำซ้ำในอนาคตควรแพตช์ด้วยการส่งบริบทหน้าข้างเคียงเข้าไปด้วย ไม่ใช่ส่งแค่หน้าเดียวโดด ๆ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7.3 ตรวจ ground truth ก่อนใช้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ไฟล์ ground truth ส่งออกมาจาก Excel จึงมีแถวที่ไม่ใช่รายวิชา (เช่นแถว "หมายเหตุ: คอลัมน์...") ที่ต้องกรองออก และมีแถวรหัส 06026xxx/9064xxxx/xxxxxxx ที่ห้ามกรองออกเพราะเป็นวิชาเลือกจริงในแผนการศึกษา — ฟังก์ชัน clean_gt (ส่วนที่ 11 ของสคริปต์) จัดการส่วนนี้ให้อัตโนมัติอยู่แล้ว ไม่ต้องแก้ไขเพิ่ม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ส่วนที่ 6 — วัดผลด้วย CER และ WER (รันครบทุก pipeline บนหน้า 30-36 เต็ม)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คำสั่ง: python lab7b_curriculum.py --input data/DSBA_curriculum.pdf --pages "30-36" --gt gt/DSBA_academic_plan_coop.json --pipeline all --out output/ (รันแบบ detached ด้วย nohup/disown เช่นเดียวกับ Round 2)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444444"/>
          <w:sz w:val="26"/>
          <w:szCs w:val="26"/>
        </w:rPr>
        <w:t xml:space="preserve">พบและแก้บั๊กของขั้นตอนแพตช์เอง (ดูรายละเอียดหัวข้อ 9) — merge ผลแพตช์ "ระหว่าง" ที่ vlm ยังรันไม่จบ ทำให้ main() เขียนทับ comparison.csv/evaluation.json ด้วยข้อมูลก่อนแพตช์ตอนจบงาน แก้โดยรัน merge ซ้ำหลัง --pipeline all จบสมบูรณ์แล้วเท่านั้น — ตัวเลขในตารางนี้คือค่าที่ถูกต้องหลังแก้ไขแล้ว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00"/>
        <w:gridCol w:w="900"/>
        <w:gridCol w:w="900"/>
        <w:gridCol w:w="900"/>
        <w:gridCol w:w="1500"/>
        <w:gridCol w:w="14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pipeline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วิชาที่ได้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จับคู่กับ GT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F1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CER รหัสวิชา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เวลารวม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0/90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 (ไม่มีข้อมูล)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นาที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text (patched)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26/90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0.500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0.289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0.366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0.716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≈ 108 นาที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vlm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7/90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0.500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0.078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0.135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0.923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≈ 64 นาที</w:t>
            </w:r>
          </w:p>
        </w:tc>
      </w:tr>
    </w:tbl>
    <w:p>
      <w:pPr>
        <w:spacing w:after="20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6"/>
          <w:szCs w:val="26"/>
        </w:rPr>
        <w:t xml:space="preserve">ข้อสรุปสุดท้าย (ตอบคำถามหลักของแล็บ): pipeline text ชนะ vlm ในทุกมิติที่วัดได้ แม้หลังแพตช์แล้ว — recall สูงกว่า (26 เทียบ 7), CER รหัสวิชาต่ำกว่า (0.716 เทียบ 0.923), และไม่มี pipeline ไหนพึ่ง baseline ได้เลย (0 วิชา) ยืนยันข้อสรุปเดิมจาก Round 1/2: เอกสารนี้เป็น digital PDF แท้ การข้าม OCR ไปดึงข้อความตรงเป็นทางเลือกที่ถูกต้อง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6"/>
          <w:szCs w:val="26"/>
        </w:rPr>
        <w:t xml:space="preserve">หมายเหตุเรื่องตัวเลข P/R/F1 ที่ดูไม่สูง: ไม่ได้มาจากสกัดวิชาไม่ครบ (ได้ 52 วิชาใกล้เคียงจำนวนแถวจริงในตาราง) แต่มาจากรหัสวิชาเลือกที่เป็น placeholder ซ้ำกัน (เช่น "xxxxxxx" ใช้ซ้ำสำหรับ "วิชาเลือกเสรี 1" และ "2" ที่เป็นคนละแถวใน GT แต่รหัสเหมือนกัน) ทำให้ตัวจับคู่แบบ align-by-code จับคู่ผิดคู่/นับซ้ำซ้อนได้ทั้ง "ตก" และ "แต่งเกิน" พร้อมกัน เป็นข้อจำกัดที่รู้อยู่แล้วของวิธีเทียบผลด้วยรหัส ไม่ใช่บั๊กใหม่หรือความผิดพลาดในการอ่านข้อมูลจริง</w:t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9. อุปสรรคทางวิศวกรรมที่พบระหว่างทำงาน และวิธีแก้</w:t>
      </w:r>
    </w:p>
    <w:p>
      <w:pPr>
        <w:spacing w:after="100" w:before="180"/>
      </w:pPr>
      <w:r>
        <w:rPr>
          <w:rFonts w:ascii="TH Sarabun New" w:cs="TH Sarabun New" w:eastAsia="TH Sarabun New" w:hAnsi="TH Sarabun New"/>
          <w:b/>
          <w:bCs/>
          <w:color w:val="444444"/>
          <w:sz w:val="27"/>
          <w:szCs w:val="27"/>
        </w:rPr>
        <w:t xml:space="preserve">9.1 background task ถูก kill ก่อนเสร็จ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รัน Round 2 แบบ background 2 ครั้งแรกถูก kill เกือบทันทีหลังเริ่ม (ก่อนแม้แต่แปลง PDF เป็นภาพเสร็จ) ทั้งที่ทดสอบแยกส่วนต่าง ๆ (load_pages() เดี่ยว, background loop เปล่า 5 นาที) ทำงานได้ปกติ สรุปสาเหตุ: คำสั่ง background ที่ redirect output ไปไฟล์ผ่านเครื่องมือควบคุมงาน ถูก timeout/tracking ภายนอกตัดก่อนงานจริง (ซึ่งกินเวลาระดับชั่วโมงเพราะ CPU-only inference) จะเสร็จ ไม่ใช่บั๊กของสคริปต์ lab7b_curriculum.py เอง แก้ด้วยการรันแบบ fully detached (nohup ... &gt; log 2&gt;&amp;1 &amp; disown) แยกออกจาก process tree ของเครื่องมือ แล้วตรวจสถานะด้วยการอ่าน log แยกต่างหากแทน</w:t>
      </w:r>
    </w:p>
    <w:p>
      <w:pPr>
        <w:spacing w:after="100" w:before="180"/>
      </w:pPr>
      <w:r>
        <w:rPr>
          <w:rFonts w:ascii="TH Sarabun New" w:cs="TH Sarabun New" w:eastAsia="TH Sarabun New" w:hAnsi="TH Sarabun New"/>
          <w:b/>
          <w:bCs/>
          <w:color w:val="444444"/>
          <w:sz w:val="27"/>
          <w:szCs w:val="27"/>
        </w:rPr>
        <w:t xml:space="preserve">9.2 บั๊กจากการแพตช์ผลระหว่างที่ pipeline อื่นในคำสั่งเดียวกันยังไม่จบ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ตอนแพตช์ผล pages 34-36 ในหัวข้อ 8 เขียนทับ output/pred_text.json "ระหว่าง" ที่ vlm ในคำสั่ง --pipeline all เดียวกันยังรันไม่จบ (เพื่อประหยัดเวลาไม่ต้องรอ) แต่ main() ของสคริปต์จะคำนวณและเขียนทับ comparison.csv/evaluation.json อีกครั้งเองตอนจบการรันทั้งหมด โดยใช้ข้อมูล text ที่ค้างในหน่วยความจำตั้งแต่ก่อนแพตช์ (27 วิชาดิบ) ไม่ใช่ไฟล์ 52 วิชาที่แพตช์ไว้บนดิสก์ ทำให้ evaluation.json ย้อนกลับไปเป็นข้อมูลก่อนแพตช์โดยไม่ได้ตั้งใจ ตรวจพบจาก internal_check.n_courses ที่ผิดปกติ (27 แทนที่จะเป็น 52) แก้ด้วยการรัน merge ซ้ำอีกครั้งหลังจาก --pipeline all จบสมบูรณ์แล้วเท่านั้น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444444"/>
          <w:sz w:val="26"/>
          <w:szCs w:val="26"/>
        </w:rPr>
        <w:t xml:space="preserve">บทเรียนสำหรับงานลักษณะนี้: ห้ามแพตช์ผลลัพธ์ระหว่างที่ยังมี pipeline อื่นในคำสั่งเดียวกันรันค้างอยู่ เพราะ main() จะเขียนทับไฟล์สรุปผลทั้งหมดใหม่เสมอตอนจบ (มีผลเฉพาะไฟล์สรุป comparison.csv/evaluation.json เท่านั้น ไฟล์ pred_&lt;pipeline&gt;.json รายไปป์ไลน์ไม่ถูกเขียนทับซ้ำ)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10. สรุปผลและข้อเสนอแนะ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10.1 คำตอบหลักของแล็บ: ควรเลือก pipeline ไหน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pipeline text เหมาะกับเล่มหลักสูตร DSBA มากที่สุด เพราะเป็น digital PDF แท้ (ยืนยันด้วย pdfplumber, &gt;500 ตัวอักษร/หน้า) ทำให้ดึงข้อความตรงได้แม่นยำโดยไม่ต้องพึ่ง OCR ผลวัดได้จริงสนับสนุนข้อสรุปนี้ในทุกมิติ (CER, recall, ความเสถียร) — pipeline vlm มีความเสี่ยงเพิ่มจากการหลุดเป็น repetition loop ของ Typhoon-OCR แบบสุ่มโดยไม่มีสัญญาณเตือนล่วงหน้า ควรใช้ vlm เฉพาะกับเอกสารที่เป็น scanned PDF จริง ๆ เท่านั้น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10.2 ข้อจำกัดที่ทราบ (สำหรับผู้ตรวจ / งานต่อยอด)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ตัวจับคู่ course-to-GT แบบ align-by-code นับผิดพลาดเมื่อรหัส placeholder ซ้ำกันหลายวิชา (xxxxxxx, 06026xxx) ทำให้ P/R/F1 ดูต่ำกว่าคุณภาพการอ่านข้อมูลจริง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verify_internal ไม่ผ่าน 2/5 กฎ (รหัสวิชา xxxxxx สั้นไป 1 ตัว, ความขัดแย้งของ flexible_year_semester) ล้วนมาจากการจัดหมวดวิชาเลือกที่มีทางเลือกซ้อนกันในตารางเดียว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การแพตช์ทีละหน้าเพื่อแก้ปัญหา qwen3:4b ตอบว่าง ทำให้บางวิชาได้ปี/ภาคผิด (ดูหัวข้อ 7.2) เพราะโมเดลไม่เห็นบริบทหัวตารางของหน้าที่ถูกแพตช์แยก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qwen3:4b ปลอดภัยกว่า (ล้มเหลวแบบเงียบ) แต่ qwen3:1.7b เร็วกว่ามากและเสี่ยง hallucinate ข้อมูลปลอมที่ตรวจจับยากกว่า — ควรใช้ verify_internal + สุ่มตรวจ intermediate file ทุกครั้งถ้าจะใช้โมเดลเล็กในงานจริง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5F8A"/>
          <w:sz w:val="30"/>
          <w:szCs w:val="30"/>
        </w:rPr>
        <w:t xml:space="preserve">10.3 ข้อเสนอแนะถ้าจะพัฒนาต่อ (นอกขอบเขตของแล็บนี้ ไม่ได้แก้โค้ดจริง)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ปรับ prompt ให้จัดการ "แถวที่มีตัวเลือกวิชาซ้อนกัน" ชัดเจนขึ้น โดยเฉพาะการแยกแยะ "เลือกวิชาไหน" (ปี/ภาคตายตัว) กับ "เลือกเรียนเมื่อไหร่" (ปี/ภาคยืดหยุ่นจริง)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ถ้าต้องแพตช์บางหน้าแยก ควรส่งหน้าข้างเคียง (เช่น ±1 หน้า) เข้าไปเป็นบริบทด้วย ไม่ใช่ส่งหน้าเดียวโดด ๆ เพื่อไม่ให้เสียบริบทหัวตาราง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ปรับตัวจับคู่ course-to-GT ให้รองรับ placeholder code ซ้ำได้ดีขึ้น (เช่น จับคู่ตามลำดับภายในกลุ่มรหัสเดียวกัน แทนที่จะจับคู่แบบ 1-รหัส-1-คู่)</w:t>
      </w: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— จบรายงาน — จัดทำจากบันทึกความคืบหน้าจริงระหว่างการทำงาน (PROGRESS.md) และผลลัพธ์ที่รันได้จริงทั้งหมด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06026240 การพัฒนาระบบอัจฉริยะ · Lab 7B (กลุ่ม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a71784dd61d84df321c555050bac3618958662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2026-09-10T02:28:40.361Z</dcterms:created>
  <dcterms:modified xsi:type="dcterms:W3CDTF">2026-09-10T02:28:40.374Z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