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EBD7" w14:textId="77777777" w:rsidR="00376BA5" w:rsidRPr="00376BA5" w:rsidRDefault="00376BA5" w:rsidP="00376B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33695" w14:textId="77777777" w:rsidR="00376BA5" w:rsidRPr="00376BA5" w:rsidRDefault="00376BA5" w:rsidP="00376B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0636A" w14:textId="165C79A4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DOCUMENTACION INTEGRACION</w:t>
      </w:r>
    </w:p>
    <w:p w14:paraId="390E4EDB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48F129FE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71916CB9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1F9556E9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4F879BFE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6C42D7EC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42477BC6" w14:textId="1A41E034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JUAN DAVID SERRANO</w:t>
      </w:r>
    </w:p>
    <w:p w14:paraId="6A9FFE9E" w14:textId="2D127AD0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MIGUEL ANGEL ROMERO</w:t>
      </w:r>
    </w:p>
    <w:p w14:paraId="064911DA" w14:textId="12434DE8" w:rsidR="00376BA5" w:rsidRPr="001F0537" w:rsidRDefault="006D0EED" w:rsidP="00376BA5">
      <w:pPr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LAURA GAONA CASTAÑO</w:t>
      </w:r>
    </w:p>
    <w:p w14:paraId="3B10822E" w14:textId="11D544C6" w:rsidR="009F2C98" w:rsidRPr="001F0537" w:rsidRDefault="009F2C98" w:rsidP="00376BA5">
      <w:pPr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ANDRES LEONARDO PINZÓN BENÍTEZ</w:t>
      </w:r>
    </w:p>
    <w:p w14:paraId="66FAF814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7B1B51B4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449B4D03" w14:textId="28C4D20A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INGENIERIA DE SOFTWARE</w:t>
      </w:r>
    </w:p>
    <w:p w14:paraId="317321D0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28E49225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7130BAED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4BB3D2DD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2D729B70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480E7FBD" w14:textId="77777777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</w:p>
    <w:p w14:paraId="577DF7D8" w14:textId="169A078B" w:rsidR="00376BA5" w:rsidRPr="001F0537" w:rsidRDefault="00376BA5" w:rsidP="00376BA5">
      <w:pPr>
        <w:rPr>
          <w:rFonts w:ascii="Georgia" w:hAnsi="Georgia" w:cs="Times New Roman"/>
          <w:b/>
          <w:bCs/>
          <w:sz w:val="24"/>
          <w:szCs w:val="24"/>
        </w:rPr>
      </w:pPr>
      <w:proofErr w:type="spellStart"/>
      <w:r w:rsidRPr="001F0537">
        <w:rPr>
          <w:rFonts w:ascii="Georgia" w:hAnsi="Georgia" w:cs="Times New Roman"/>
          <w:b/>
          <w:bCs/>
          <w:sz w:val="24"/>
          <w:szCs w:val="24"/>
        </w:rPr>
        <w:t>WebSite</w:t>
      </w:r>
      <w:proofErr w:type="spellEnd"/>
      <w:r w:rsidRPr="001F0537">
        <w:rPr>
          <w:rFonts w:ascii="Georgia" w:hAnsi="Georgia" w:cs="Times New Roman"/>
          <w:b/>
          <w:bCs/>
          <w:sz w:val="24"/>
          <w:szCs w:val="24"/>
        </w:rPr>
        <w:t xml:space="preserve"> Entrelineas</w:t>
      </w:r>
    </w:p>
    <w:p w14:paraId="3C8ABDBC" w14:textId="6F473F03" w:rsidR="00376BA5" w:rsidRPr="001F0537" w:rsidRDefault="00376BA5" w:rsidP="00376BA5">
      <w:pPr>
        <w:spacing w:after="160" w:line="259" w:lineRule="auto"/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1. Introducción</w:t>
      </w:r>
    </w:p>
    <w:p w14:paraId="319DAAF1" w14:textId="1879AF7F" w:rsidR="00376BA5" w:rsidRPr="001F0537" w:rsidRDefault="00376BA5" w:rsidP="00376BA5">
      <w:pPr>
        <w:spacing w:after="160" w:line="259" w:lineRule="auto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lastRenderedPageBreak/>
        <w:t xml:space="preserve">Esta documentación describe el proceso de integración del sitio web de la tienda online de libros, enfocándose en la comunicación entre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,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y base de datos, así como el control de versiones con Git.</w:t>
      </w:r>
    </w:p>
    <w:p w14:paraId="721E7BE7" w14:textId="16844661" w:rsidR="004A4A93" w:rsidRPr="001F0537" w:rsidRDefault="00376BA5" w:rsidP="004A4A93">
      <w:pPr>
        <w:spacing w:after="160" w:line="259" w:lineRule="auto"/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2. Estructura del Proyecto</w:t>
      </w:r>
    </w:p>
    <w:p w14:paraId="6FA5BC79" w14:textId="77777777" w:rsidR="00376BA5" w:rsidRPr="001F0537" w:rsidRDefault="00376BA5" w:rsidP="00376BA5">
      <w:pPr>
        <w:spacing w:after="160" w:line="259" w:lineRule="auto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>El repositorio está organizado en las siguientes ramas:</w:t>
      </w:r>
    </w:p>
    <w:p w14:paraId="443C73EE" w14:textId="1597686F" w:rsidR="00376BA5" w:rsidRPr="001F0537" w:rsidRDefault="00376BA5" w:rsidP="00376BA5">
      <w:pPr>
        <w:numPr>
          <w:ilvl w:val="0"/>
          <w:numId w:val="1"/>
        </w:numPr>
        <w:spacing w:after="160" w:line="259" w:lineRule="auto"/>
        <w:rPr>
          <w:rFonts w:ascii="Georgia" w:hAnsi="Georgia" w:cs="Times New Roman"/>
          <w:sz w:val="24"/>
          <w:szCs w:val="24"/>
        </w:rPr>
      </w:pPr>
      <w:proofErr w:type="spellStart"/>
      <w:r w:rsidRPr="001F0537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: Contiene los archivos HTML, CSS y JavaScript utilizando sus diferentes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Frameworks</w:t>
      </w:r>
      <w:proofErr w:type="spellEnd"/>
      <w:r w:rsidRPr="001F0537">
        <w:rPr>
          <w:rFonts w:ascii="Georgia" w:hAnsi="Georgia" w:cs="Times New Roman"/>
          <w:sz w:val="24"/>
          <w:szCs w:val="24"/>
        </w:rPr>
        <w:t>.</w:t>
      </w:r>
    </w:p>
    <w:p w14:paraId="5E38429B" w14:textId="6398CE85" w:rsidR="00376BA5" w:rsidRPr="001F0537" w:rsidRDefault="00376BA5" w:rsidP="00376BA5">
      <w:pPr>
        <w:numPr>
          <w:ilvl w:val="0"/>
          <w:numId w:val="1"/>
        </w:numPr>
        <w:spacing w:after="160" w:line="259" w:lineRule="auto"/>
        <w:rPr>
          <w:rFonts w:ascii="Georgia" w:hAnsi="Georgia" w:cs="Times New Roman"/>
          <w:sz w:val="24"/>
          <w:szCs w:val="24"/>
        </w:rPr>
      </w:pPr>
      <w:proofErr w:type="spellStart"/>
      <w:r w:rsidRPr="001F0537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>: Contiene la lógica del servidor y la conexión a la base de datos.</w:t>
      </w:r>
    </w:p>
    <w:p w14:paraId="2F6029A6" w14:textId="4084CAB1" w:rsidR="00376BA5" w:rsidRPr="001F0537" w:rsidRDefault="00376BA5" w:rsidP="00376BA5">
      <w:pPr>
        <w:numPr>
          <w:ilvl w:val="0"/>
          <w:numId w:val="1"/>
        </w:numPr>
        <w:spacing w:after="160" w:line="259" w:lineRule="auto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Documentación</w:t>
      </w:r>
      <w:r w:rsidRPr="001F0537">
        <w:rPr>
          <w:rFonts w:ascii="Georgia" w:hAnsi="Georgia" w:cs="Times New Roman"/>
          <w:sz w:val="24"/>
          <w:szCs w:val="24"/>
        </w:rPr>
        <w:t>: Contiene los archivos de documentación del proyecto.</w:t>
      </w:r>
    </w:p>
    <w:p w14:paraId="1A392718" w14:textId="5E47780D" w:rsidR="00376BA5" w:rsidRPr="001F0537" w:rsidRDefault="00376BA5" w:rsidP="00376BA5">
      <w:pPr>
        <w:numPr>
          <w:ilvl w:val="0"/>
          <w:numId w:val="1"/>
        </w:numPr>
        <w:spacing w:after="160" w:line="259" w:lineRule="auto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Integración</w:t>
      </w:r>
      <w:r w:rsidRPr="001F0537">
        <w:rPr>
          <w:rFonts w:ascii="Georgia" w:hAnsi="Georgia" w:cs="Times New Roman"/>
          <w:sz w:val="24"/>
          <w:szCs w:val="24"/>
        </w:rPr>
        <w:t>: Rama encargada de unir las diferentes partes del proyecto y realizar pruebas de funcionamiento.</w:t>
      </w:r>
    </w:p>
    <w:p w14:paraId="740F7384" w14:textId="77777777" w:rsidR="00376BA5" w:rsidRPr="001F0537" w:rsidRDefault="00376BA5" w:rsidP="00376BA5">
      <w:pPr>
        <w:spacing w:after="160" w:line="259" w:lineRule="auto"/>
        <w:rPr>
          <w:rFonts w:ascii="Georgia" w:hAnsi="Georgia" w:cs="Times New Roman"/>
          <w:sz w:val="24"/>
          <w:szCs w:val="24"/>
        </w:rPr>
      </w:pPr>
    </w:p>
    <w:p w14:paraId="2A91375D" w14:textId="2005A276" w:rsidR="004A4A93" w:rsidRPr="001F0537" w:rsidRDefault="00376BA5" w:rsidP="004A4A93">
      <w:pPr>
        <w:spacing w:after="160" w:line="259" w:lineRule="auto"/>
        <w:ind w:firstLine="696"/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3. Pruebas de Integración</w:t>
      </w:r>
    </w:p>
    <w:p w14:paraId="10C8B226" w14:textId="77777777" w:rsidR="00376BA5" w:rsidRPr="001F0537" w:rsidRDefault="00376BA5" w:rsidP="00376BA5">
      <w:pPr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>Antes de realizar despliegues, se deben realizar pruebas en la rama de integración:</w:t>
      </w:r>
    </w:p>
    <w:p w14:paraId="7E670829" w14:textId="550B6E6D" w:rsidR="00376BA5" w:rsidRPr="001F0537" w:rsidRDefault="00376BA5" w:rsidP="00376BA5">
      <w:pPr>
        <w:pStyle w:val="Prrafodelista"/>
        <w:numPr>
          <w:ilvl w:val="0"/>
          <w:numId w:val="3"/>
        </w:numPr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 xml:space="preserve">Verificar la comunicación entre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y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>.</w:t>
      </w:r>
    </w:p>
    <w:p w14:paraId="51B0FB1D" w14:textId="77777777" w:rsidR="00376BA5" w:rsidRPr="001F0537" w:rsidRDefault="00376BA5" w:rsidP="00376BA5">
      <w:pPr>
        <w:pStyle w:val="Prrafodelista"/>
        <w:numPr>
          <w:ilvl w:val="0"/>
          <w:numId w:val="3"/>
        </w:numPr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>Comprobar que los datos se almacenan correctamente en la base de datos.</w:t>
      </w:r>
    </w:p>
    <w:p w14:paraId="2C79AFB2" w14:textId="2E1D9181" w:rsidR="004A4A93" w:rsidRPr="001F0537" w:rsidRDefault="00376BA5" w:rsidP="004A4A93">
      <w:pPr>
        <w:pStyle w:val="Prrafodelista"/>
        <w:numPr>
          <w:ilvl w:val="0"/>
          <w:numId w:val="3"/>
        </w:numPr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>Revisar que el control de versiones mantiene el código organizado.</w:t>
      </w:r>
    </w:p>
    <w:p w14:paraId="12E7B2EF" w14:textId="77777777" w:rsidR="0062159B" w:rsidRPr="001F0537" w:rsidRDefault="0062159B" w:rsidP="0062159B">
      <w:pPr>
        <w:pStyle w:val="Prrafodelista"/>
        <w:ind w:left="2160" w:firstLine="0"/>
        <w:rPr>
          <w:rFonts w:ascii="Georgia" w:hAnsi="Georgia" w:cs="Times New Roman"/>
          <w:sz w:val="24"/>
          <w:szCs w:val="24"/>
        </w:rPr>
      </w:pPr>
    </w:p>
    <w:p w14:paraId="6479C813" w14:textId="0BB754C3" w:rsidR="0062159B" w:rsidRPr="001F0537" w:rsidRDefault="00F72964" w:rsidP="0062159B">
      <w:pPr>
        <w:pStyle w:val="Prrafodelista"/>
        <w:ind w:left="2160" w:firstLine="0"/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POST MAN:</w:t>
      </w:r>
    </w:p>
    <w:p w14:paraId="7E3CA67F" w14:textId="77777777" w:rsidR="000242D4" w:rsidRPr="001F0537" w:rsidRDefault="000242D4" w:rsidP="000242D4">
      <w:pPr>
        <w:pStyle w:val="Prrafodelista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>Para las pruebas del Back-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usaremos la herramienta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Postman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para probar API </w:t>
      </w:r>
      <w:proofErr w:type="spellStart"/>
      <w:proofErr w:type="gramStart"/>
      <w:r w:rsidRPr="001F0537">
        <w:rPr>
          <w:rFonts w:ascii="Georgia" w:hAnsi="Georgia" w:cs="Times New Roman"/>
          <w:sz w:val="24"/>
          <w:szCs w:val="24"/>
        </w:rPr>
        <w:t>RESTful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,</w:t>
      </w:r>
      <w:proofErr w:type="gramEnd"/>
      <w:r w:rsidRPr="001F0537">
        <w:rPr>
          <w:rFonts w:ascii="Georgia" w:hAnsi="Georgia" w:cs="Times New Roman"/>
          <w:sz w:val="24"/>
          <w:szCs w:val="24"/>
        </w:rPr>
        <w:t xml:space="preserve"> entonces usaremos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postman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para realizar peticiones HTTP y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asi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mismo obtener una respuesta sin tener aun la interfaz de usuario (Front-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) entonces eso quiere decir que podemos empezar a hacer pruebas al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sin necesidad de depender del grupo de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. </w:t>
      </w:r>
    </w:p>
    <w:p w14:paraId="5AA524DF" w14:textId="5CD1E034" w:rsidR="0062159B" w:rsidRPr="001F0537" w:rsidRDefault="000242D4" w:rsidP="000242D4">
      <w:pPr>
        <w:pStyle w:val="Prrafodelista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lastRenderedPageBreak/>
        <w:t xml:space="preserve">El proceso de pruebas con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Postman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nos permitirá como grupo de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integracion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depurar errores en la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comunicacion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con la base de datos antes de conectar con el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con el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>.</w:t>
      </w:r>
    </w:p>
    <w:p w14:paraId="6DBD9C4A" w14:textId="5108B102" w:rsidR="007C348E" w:rsidRPr="001F0537" w:rsidRDefault="00F72964" w:rsidP="007C348E">
      <w:pPr>
        <w:pStyle w:val="Prrafodelista"/>
        <w:ind w:left="2160" w:firstLine="0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APIS DE TESTING</w:t>
      </w:r>
      <w:r w:rsidR="007C348E" w:rsidRPr="001F0537">
        <w:rPr>
          <w:rFonts w:ascii="Georgia" w:hAnsi="Georgia" w:cs="Times New Roman"/>
          <w:b/>
          <w:bCs/>
          <w:sz w:val="24"/>
          <w:szCs w:val="24"/>
        </w:rPr>
        <w:t>:</w:t>
      </w:r>
    </w:p>
    <w:p w14:paraId="217E7EEB" w14:textId="05AB3ADE" w:rsidR="00F72964" w:rsidRPr="001F0537" w:rsidRDefault="00F72964" w:rsidP="00F72964">
      <w:pPr>
        <w:pStyle w:val="Prrafodelista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 xml:space="preserve">Para la </w:t>
      </w:r>
      <w:r w:rsidR="00075FCA" w:rsidRPr="001F0537">
        <w:rPr>
          <w:rFonts w:ascii="Georgia" w:hAnsi="Georgia" w:cs="Times New Roman"/>
          <w:sz w:val="24"/>
          <w:szCs w:val="24"/>
        </w:rPr>
        <w:t>integración</w:t>
      </w:r>
      <w:r w:rsidRPr="001F0537">
        <w:rPr>
          <w:rFonts w:ascii="Georgia" w:hAnsi="Georgia" w:cs="Times New Roman"/>
          <w:sz w:val="24"/>
          <w:szCs w:val="24"/>
        </w:rPr>
        <w:t xml:space="preserve"> de la base de datos con el </w:t>
      </w:r>
      <w:proofErr w:type="spellStart"/>
      <w:proofErr w:type="gram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,</w:t>
      </w:r>
      <w:proofErr w:type="gramEnd"/>
      <w:r w:rsidRPr="001F0537">
        <w:rPr>
          <w:rFonts w:ascii="Georgia" w:hAnsi="Georgia" w:cs="Times New Roman"/>
          <w:sz w:val="24"/>
          <w:szCs w:val="24"/>
        </w:rPr>
        <w:t xml:space="preserve"> se usara una api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rest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en node.js para manejar autenticaciones , validar datos y realizar operaciones sobre la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db</w:t>
      </w:r>
      <w:proofErr w:type="spellEnd"/>
      <w:r w:rsidRPr="001F0537">
        <w:rPr>
          <w:rFonts w:ascii="Georgia" w:hAnsi="Georgia" w:cs="Times New Roman"/>
          <w:sz w:val="24"/>
          <w:szCs w:val="24"/>
        </w:rPr>
        <w:t>.</w:t>
      </w:r>
    </w:p>
    <w:p w14:paraId="78E96068" w14:textId="26096283" w:rsidR="000242D4" w:rsidRPr="001F0537" w:rsidRDefault="00F72964" w:rsidP="00F72964">
      <w:pPr>
        <w:pStyle w:val="Prrafodelista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 xml:space="preserve">Para la </w:t>
      </w:r>
      <w:r w:rsidR="00075FCA" w:rsidRPr="001F0537">
        <w:rPr>
          <w:rFonts w:ascii="Georgia" w:hAnsi="Georgia" w:cs="Times New Roman"/>
          <w:sz w:val="24"/>
          <w:szCs w:val="24"/>
        </w:rPr>
        <w:t>integración</w:t>
      </w:r>
      <w:r w:rsidRPr="001F0537">
        <w:rPr>
          <w:rFonts w:ascii="Georgia" w:hAnsi="Georgia" w:cs="Times New Roman"/>
          <w:sz w:val="24"/>
          <w:szCs w:val="24"/>
        </w:rPr>
        <w:t xml:space="preserve"> de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con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</w:t>
      </w:r>
      <w:r w:rsidR="00075FCA" w:rsidRPr="001F0537">
        <w:rPr>
          <w:rFonts w:ascii="Georgia" w:hAnsi="Georgia" w:cs="Times New Roman"/>
          <w:sz w:val="24"/>
          <w:szCs w:val="24"/>
        </w:rPr>
        <w:t>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tenemos pensado usar la API </w:t>
      </w:r>
      <w:proofErr w:type="spellStart"/>
      <w:proofErr w:type="gramStart"/>
      <w:r w:rsidRPr="001F0537">
        <w:rPr>
          <w:rFonts w:ascii="Georgia" w:hAnsi="Georgia" w:cs="Times New Roman"/>
          <w:sz w:val="24"/>
          <w:szCs w:val="24"/>
        </w:rPr>
        <w:t>fetch</w:t>
      </w:r>
      <w:proofErr w:type="spellEnd"/>
      <w:r w:rsidRPr="001F0537">
        <w:rPr>
          <w:rFonts w:ascii="Georgia" w:hAnsi="Georgia" w:cs="Times New Roman"/>
          <w:sz w:val="24"/>
          <w:szCs w:val="24"/>
        </w:rPr>
        <w:t>(</w:t>
      </w:r>
      <w:proofErr w:type="gramEnd"/>
      <w:r w:rsidRPr="001F0537">
        <w:rPr>
          <w:rFonts w:ascii="Georgia" w:hAnsi="Georgia" w:cs="Times New Roman"/>
          <w:sz w:val="24"/>
          <w:szCs w:val="24"/>
        </w:rPr>
        <w:t xml:space="preserve">) de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javascript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, que permite enviar y recibir datos de maneta </w:t>
      </w:r>
      <w:r w:rsidR="00075FCA" w:rsidRPr="001F0537">
        <w:rPr>
          <w:rFonts w:ascii="Georgia" w:hAnsi="Georgia" w:cs="Times New Roman"/>
          <w:sz w:val="24"/>
          <w:szCs w:val="24"/>
        </w:rPr>
        <w:t>asincrónica</w:t>
      </w:r>
      <w:r w:rsidRPr="001F0537">
        <w:rPr>
          <w:rFonts w:ascii="Georgia" w:hAnsi="Georgia" w:cs="Times New Roman"/>
          <w:sz w:val="24"/>
          <w:szCs w:val="24"/>
        </w:rPr>
        <w:t xml:space="preserve">. Entonces buscamos que al momento de la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integracion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quede </w:t>
      </w:r>
      <w:proofErr w:type="gramStart"/>
      <w:r w:rsidRPr="001F0537">
        <w:rPr>
          <w:rFonts w:ascii="Georgia" w:hAnsi="Georgia" w:cs="Times New Roman"/>
          <w:sz w:val="24"/>
          <w:szCs w:val="24"/>
        </w:rPr>
        <w:t>correctamente ,</w:t>
      </w:r>
      <w:proofErr w:type="gramEnd"/>
      <w:r w:rsidRPr="001F0537">
        <w:rPr>
          <w:rFonts w:ascii="Georgia" w:hAnsi="Georgia" w:cs="Times New Roman"/>
          <w:sz w:val="24"/>
          <w:szCs w:val="24"/>
        </w:rPr>
        <w:t xml:space="preserve"> el </w:t>
      </w:r>
      <w:r w:rsidR="00075FCA" w:rsidRPr="001F0537">
        <w:rPr>
          <w:rFonts w:ascii="Georgia" w:hAnsi="Georgia" w:cs="Times New Roman"/>
          <w:sz w:val="24"/>
          <w:szCs w:val="24"/>
        </w:rPr>
        <w:t>envío</w:t>
      </w:r>
      <w:r w:rsidRPr="001F0537">
        <w:rPr>
          <w:rFonts w:ascii="Georgia" w:hAnsi="Georgia" w:cs="Times New Roman"/>
          <w:sz w:val="24"/>
          <w:szCs w:val="24"/>
        </w:rPr>
        <w:t xml:space="preserve"> de peticiones HTTP des</w:t>
      </w:r>
      <w:r w:rsidR="00075FCA" w:rsidRPr="001F0537">
        <w:rPr>
          <w:rFonts w:ascii="Georgia" w:hAnsi="Georgia" w:cs="Times New Roman"/>
          <w:sz w:val="24"/>
          <w:szCs w:val="24"/>
        </w:rPr>
        <w:t>d</w:t>
      </w:r>
      <w:r w:rsidRPr="001F0537">
        <w:rPr>
          <w:rFonts w:ascii="Georgia" w:hAnsi="Georgia" w:cs="Times New Roman"/>
          <w:sz w:val="24"/>
          <w:szCs w:val="24"/>
        </w:rPr>
        <w:t xml:space="preserve">e el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al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, el manejo de respuestas para actualizar la interfaz de usuario y el almacenamiento de tokens JWT para la </w:t>
      </w:r>
      <w:r w:rsidR="00075FCA" w:rsidRPr="001F0537">
        <w:rPr>
          <w:rFonts w:ascii="Georgia" w:hAnsi="Georgia" w:cs="Times New Roman"/>
          <w:sz w:val="24"/>
          <w:szCs w:val="24"/>
        </w:rPr>
        <w:t>autenticación</w:t>
      </w:r>
      <w:r w:rsidRPr="001F0537">
        <w:rPr>
          <w:rFonts w:ascii="Georgia" w:hAnsi="Georgia" w:cs="Times New Roman"/>
          <w:sz w:val="24"/>
          <w:szCs w:val="24"/>
        </w:rPr>
        <w:t xml:space="preserve"> y peticiones al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>.</w:t>
      </w:r>
    </w:p>
    <w:p w14:paraId="064AAE4D" w14:textId="12920D3F" w:rsidR="007C348E" w:rsidRPr="001F0537" w:rsidRDefault="007C348E" w:rsidP="00F72964">
      <w:pPr>
        <w:pStyle w:val="Prrafodelista"/>
        <w:ind w:left="2160" w:firstLine="0"/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USO DE FETCH:</w:t>
      </w:r>
    </w:p>
    <w:p w14:paraId="519837CC" w14:textId="3F63D21D" w:rsidR="004A4A93" w:rsidRPr="001F0537" w:rsidRDefault="00F72964" w:rsidP="004A4A93">
      <w:pPr>
        <w:pStyle w:val="Prrafodelista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 xml:space="preserve">La correcta integración entre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y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backend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asegura una comunicación fluida en la aplicación.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Postman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facilita la prueba de los </w:t>
      </w:r>
      <w:proofErr w:type="spellStart"/>
      <w:r w:rsidRPr="001F0537">
        <w:rPr>
          <w:rFonts w:ascii="Georgia" w:hAnsi="Georgia" w:cs="Times New Roman"/>
          <w:sz w:val="24"/>
          <w:szCs w:val="24"/>
        </w:rPr>
        <w:t>endpoints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antes de la conexión con la interfaz de usuario, mientras que el uso de </w:t>
      </w:r>
      <w:proofErr w:type="spellStart"/>
      <w:proofErr w:type="gramStart"/>
      <w:r w:rsidRPr="001F0537">
        <w:rPr>
          <w:rFonts w:ascii="Georgia" w:hAnsi="Georgia" w:cs="Times New Roman"/>
          <w:sz w:val="24"/>
          <w:szCs w:val="24"/>
        </w:rPr>
        <w:t>fetch</w:t>
      </w:r>
      <w:proofErr w:type="spellEnd"/>
      <w:r w:rsidRPr="001F0537">
        <w:rPr>
          <w:rFonts w:ascii="Georgia" w:hAnsi="Georgia" w:cs="Times New Roman"/>
          <w:sz w:val="24"/>
          <w:szCs w:val="24"/>
        </w:rPr>
        <w:t>(</w:t>
      </w:r>
      <w:proofErr w:type="gramEnd"/>
      <w:r w:rsidRPr="001F0537">
        <w:rPr>
          <w:rFonts w:ascii="Georgia" w:hAnsi="Georgia" w:cs="Times New Roman"/>
          <w:sz w:val="24"/>
          <w:szCs w:val="24"/>
        </w:rPr>
        <w:t>) en JavaScript permite consumir la API REST, garantizando una interacción dinámica y segura entre ambas capas del sistema.</w:t>
      </w:r>
    </w:p>
    <w:p w14:paraId="73806A9D" w14:textId="584CEC42" w:rsidR="004A4A93" w:rsidRPr="001F0537" w:rsidRDefault="004A4A93" w:rsidP="004A4A93">
      <w:pPr>
        <w:rPr>
          <w:rFonts w:ascii="Georgia" w:hAnsi="Georgia" w:cs="Times New Roman"/>
          <w:sz w:val="24"/>
          <w:szCs w:val="24"/>
        </w:rPr>
      </w:pPr>
    </w:p>
    <w:p w14:paraId="0F933598" w14:textId="3D0FBC16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1FAF5D4E" w14:textId="259B2D7D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4D2CD812" w14:textId="4C6A0534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1A566D7D" w14:textId="00B326D6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73E58BB9" w14:textId="482E29F3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2E0C2A51" w14:textId="23C03381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1F8499AE" w14:textId="3D087C6E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024D6EA7" w14:textId="77777777" w:rsidR="00346949" w:rsidRPr="001F0537" w:rsidRDefault="00346949" w:rsidP="00346949">
      <w:pPr>
        <w:ind w:left="0" w:firstLine="0"/>
        <w:rPr>
          <w:rFonts w:ascii="Georgia" w:hAnsi="Georgia" w:cs="Times New Roman"/>
          <w:sz w:val="24"/>
          <w:szCs w:val="24"/>
        </w:rPr>
      </w:pPr>
    </w:p>
    <w:p w14:paraId="75F90C3C" w14:textId="49B45690" w:rsidR="004A4A93" w:rsidRPr="001F0537" w:rsidRDefault="004A4A93" w:rsidP="00346949">
      <w:pPr>
        <w:spacing w:after="160" w:line="259" w:lineRule="auto"/>
        <w:rPr>
          <w:rFonts w:ascii="Georgia" w:hAnsi="Georgia" w:cs="Times New Roman"/>
          <w:b/>
          <w:bCs/>
          <w:sz w:val="24"/>
          <w:szCs w:val="24"/>
        </w:rPr>
      </w:pPr>
      <w:r w:rsidRPr="001F0537">
        <w:rPr>
          <w:rFonts w:ascii="Georgia" w:hAnsi="Georgia" w:cs="Times New Roman"/>
          <w:b/>
          <w:bCs/>
          <w:sz w:val="24"/>
          <w:szCs w:val="24"/>
        </w:rPr>
        <w:t>4. Despliegue</w:t>
      </w:r>
    </w:p>
    <w:p w14:paraId="2EF63745" w14:textId="77777777" w:rsidR="00346949" w:rsidRPr="001F0537" w:rsidRDefault="004A4A93" w:rsidP="00346949">
      <w:pPr>
        <w:spacing w:before="100" w:beforeAutospacing="1" w:after="100" w:afterAutospacing="1" w:line="240" w:lineRule="auto"/>
        <w:ind w:left="2160" w:firstLine="0"/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</w:pPr>
      <w:r w:rsidRPr="001F0537"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  <w:t>CONFIGURACIÓN DEL ENTORNO DOCKER:</w:t>
      </w:r>
    </w:p>
    <w:p w14:paraId="17E37836" w14:textId="77777777" w:rsidR="00346949" w:rsidRPr="001F0537" w:rsidRDefault="00346949" w:rsidP="00346949">
      <w:pPr>
        <w:spacing w:before="100" w:beforeAutospacing="1" w:after="100" w:afterAutospacing="1" w:line="240" w:lineRule="auto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 xml:space="preserve">Se ha utilizado Docker para contener la aplicación y hacerla ejecutable en cualquier entorno sin depender de configuraciones locales. </w:t>
      </w:r>
    </w:p>
    <w:p w14:paraId="7A070970" w14:textId="0AE89687" w:rsidR="00346949" w:rsidRPr="001F0537" w:rsidRDefault="00346949" w:rsidP="00346949">
      <w:pPr>
        <w:spacing w:before="100" w:beforeAutospacing="1" w:after="100" w:afterAutospacing="1" w:line="240" w:lineRule="auto"/>
        <w:ind w:left="2160" w:firstLine="0"/>
        <w:rPr>
          <w:rFonts w:ascii="Georgia" w:hAnsi="Georgia" w:cs="Times New Roman"/>
          <w:sz w:val="24"/>
          <w:szCs w:val="24"/>
        </w:rPr>
      </w:pPr>
      <w:r w:rsidRPr="001F0537">
        <w:rPr>
          <w:rFonts w:ascii="Georgia" w:hAnsi="Georgia" w:cs="Times New Roman"/>
          <w:sz w:val="24"/>
          <w:szCs w:val="24"/>
        </w:rPr>
        <w:t xml:space="preserve">El archivo </w:t>
      </w:r>
      <w:proofErr w:type="spellStart"/>
      <w:r w:rsidRPr="001F0537">
        <w:rPr>
          <w:rStyle w:val="CdigoHTML"/>
          <w:rFonts w:ascii="Georgia" w:eastAsiaTheme="majorEastAsia" w:hAnsi="Georgia" w:cs="Times New Roman"/>
          <w:sz w:val="24"/>
          <w:szCs w:val="24"/>
        </w:rPr>
        <w:t>Dockerfile</w:t>
      </w:r>
      <w:proofErr w:type="spellEnd"/>
      <w:r w:rsidRPr="001F0537">
        <w:rPr>
          <w:rFonts w:ascii="Georgia" w:hAnsi="Georgia" w:cs="Times New Roman"/>
          <w:sz w:val="24"/>
          <w:szCs w:val="24"/>
        </w:rPr>
        <w:t xml:space="preserve"> instala Node.js y usa </w:t>
      </w:r>
      <w:r w:rsidRPr="001F0537">
        <w:rPr>
          <w:rStyle w:val="CdigoHTML"/>
          <w:rFonts w:ascii="Georgia" w:eastAsiaTheme="majorEastAsia" w:hAnsi="Georgia" w:cs="Times New Roman"/>
          <w:sz w:val="24"/>
          <w:szCs w:val="24"/>
        </w:rPr>
        <w:t>http-server</w:t>
      </w:r>
      <w:r w:rsidRPr="001F0537">
        <w:rPr>
          <w:rFonts w:ascii="Georgia" w:hAnsi="Georgia" w:cs="Times New Roman"/>
          <w:sz w:val="24"/>
          <w:szCs w:val="24"/>
        </w:rPr>
        <w:t xml:space="preserve"> para servir los archivos estáticos de la aplicación. Este enfoque permite ejecutar la aplicación en un contenedor, aislando las dependencias y el entorno.</w:t>
      </w:r>
    </w:p>
    <w:p w14:paraId="71F9DB3C" w14:textId="0FA2F7BF" w:rsidR="00346949" w:rsidRPr="001F0537" w:rsidRDefault="00346949" w:rsidP="00346949">
      <w:pPr>
        <w:spacing w:before="100" w:beforeAutospacing="1" w:after="100" w:afterAutospacing="1" w:line="240" w:lineRule="auto"/>
        <w:ind w:left="2160" w:firstLine="0"/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</w:pPr>
      <w:r w:rsidRPr="001F0537">
        <w:rPr>
          <w:rStyle w:val="Textoennegrita"/>
          <w:rFonts w:ascii="Georgia" w:hAnsi="Georgia"/>
          <w:sz w:val="24"/>
          <w:szCs w:val="24"/>
        </w:rPr>
        <w:t>Instrucciones:</w:t>
      </w:r>
    </w:p>
    <w:p w14:paraId="5C0810CA" w14:textId="3D31872B" w:rsidR="00346949" w:rsidRPr="001F0537" w:rsidRDefault="00346949" w:rsidP="00346949">
      <w:pPr>
        <w:pStyle w:val="NormalWeb"/>
        <w:numPr>
          <w:ilvl w:val="0"/>
          <w:numId w:val="8"/>
        </w:numPr>
        <w:rPr>
          <w:rFonts w:ascii="Georgia" w:hAnsi="Georgia"/>
        </w:rPr>
      </w:pPr>
      <w:r w:rsidRPr="001F0537">
        <w:rPr>
          <w:rFonts w:ascii="Georgia" w:hAnsi="Georgia"/>
        </w:rPr>
        <w:t>Construir la imagen de Docker:</w:t>
      </w:r>
    </w:p>
    <w:p w14:paraId="34597FA3" w14:textId="04F54843" w:rsidR="00346949" w:rsidRPr="001F0537" w:rsidRDefault="00346949" w:rsidP="00346949">
      <w:pPr>
        <w:pStyle w:val="NormalWeb"/>
        <w:ind w:left="3192"/>
        <w:rPr>
          <w:rFonts w:ascii="Georgia" w:hAnsi="Georgia"/>
        </w:rPr>
      </w:pPr>
      <w:r w:rsidRPr="001F0537">
        <w:rPr>
          <w:rFonts w:ascii="Georgia" w:hAnsi="Georgia"/>
          <w:noProof/>
        </w:rPr>
        <w:drawing>
          <wp:inline distT="0" distB="0" distL="0" distR="0" wp14:anchorId="50E1F699" wp14:editId="72142BFE">
            <wp:extent cx="2160270" cy="257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92" t="32194" r="53847" b="64957"/>
                    <a:stretch/>
                  </pic:blipFill>
                  <pic:spPr bwMode="auto">
                    <a:xfrm>
                      <a:off x="0" y="0"/>
                      <a:ext cx="216027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156A1" w14:textId="4D24A9CD" w:rsidR="00346949" w:rsidRPr="001F0537" w:rsidRDefault="00346949" w:rsidP="00346949">
      <w:pPr>
        <w:pStyle w:val="NormalWeb"/>
        <w:numPr>
          <w:ilvl w:val="0"/>
          <w:numId w:val="8"/>
        </w:numPr>
        <w:rPr>
          <w:rFonts w:ascii="Georgia" w:hAnsi="Georgia"/>
        </w:rPr>
      </w:pPr>
      <w:r w:rsidRPr="001F0537">
        <w:rPr>
          <w:rFonts w:ascii="Georgia" w:hAnsi="Georgia"/>
        </w:rPr>
        <w:t>Ejecutar la aplicación del Contenedor:</w:t>
      </w:r>
    </w:p>
    <w:p w14:paraId="24DB52B6" w14:textId="6B48BEFA" w:rsidR="00346949" w:rsidRPr="001F0537" w:rsidRDefault="00346949" w:rsidP="00346949">
      <w:pPr>
        <w:pStyle w:val="HTMLconformatoprevio"/>
        <w:ind w:left="720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ab/>
      </w:r>
      <w:r w:rsidRPr="001F0537">
        <w:rPr>
          <w:rFonts w:ascii="Georgia" w:hAnsi="Georgia"/>
          <w:sz w:val="24"/>
          <w:szCs w:val="24"/>
        </w:rPr>
        <w:tab/>
      </w:r>
      <w:r w:rsidRPr="001F0537">
        <w:rPr>
          <w:rFonts w:ascii="Georgia" w:hAnsi="Georgia"/>
          <w:sz w:val="24"/>
          <w:szCs w:val="24"/>
        </w:rPr>
        <w:tab/>
        <w:t xml:space="preserve">    </w:t>
      </w:r>
      <w:r w:rsidRPr="001F0537">
        <w:rPr>
          <w:rFonts w:ascii="Georgia" w:hAnsi="Georgia"/>
          <w:noProof/>
          <w:sz w:val="24"/>
          <w:szCs w:val="24"/>
        </w:rPr>
        <w:drawing>
          <wp:inline distT="0" distB="0" distL="0" distR="0" wp14:anchorId="060BA9DC" wp14:editId="44A4ECB3">
            <wp:extent cx="3876675" cy="15160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93" t="45299" r="38622" b="52707"/>
                    <a:stretch/>
                  </pic:blipFill>
                  <pic:spPr bwMode="auto">
                    <a:xfrm>
                      <a:off x="0" y="0"/>
                      <a:ext cx="4137600" cy="16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377ED" w14:textId="77777777" w:rsidR="00346949" w:rsidRPr="001F0537" w:rsidRDefault="00346949" w:rsidP="00346949">
      <w:pPr>
        <w:pStyle w:val="HTMLconformatoprevio"/>
        <w:rPr>
          <w:rFonts w:ascii="Georgia" w:hAnsi="Georgia"/>
          <w:sz w:val="24"/>
          <w:szCs w:val="24"/>
        </w:rPr>
      </w:pPr>
    </w:p>
    <w:p w14:paraId="217BF72A" w14:textId="5E97C61F" w:rsidR="00346949" w:rsidRPr="001F0537" w:rsidRDefault="00346949" w:rsidP="00346949">
      <w:pPr>
        <w:ind w:left="1404"/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</w:pPr>
      <w:r w:rsidRPr="001F0537"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  <w:t xml:space="preserve">CONFIGURACIÓN DE CI/CD CON GitHub </w:t>
      </w:r>
      <w:proofErr w:type="spellStart"/>
      <w:r w:rsidRPr="001F0537"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  <w:t>Actions</w:t>
      </w:r>
      <w:proofErr w:type="spellEnd"/>
    </w:p>
    <w:p w14:paraId="732E1AF0" w14:textId="77777777" w:rsidR="00346949" w:rsidRPr="001F0537" w:rsidRDefault="00346949" w:rsidP="00346949">
      <w:pPr>
        <w:pStyle w:val="NormalWeb"/>
        <w:ind w:left="2124"/>
        <w:rPr>
          <w:rFonts w:ascii="Georgia" w:hAnsi="Georgia"/>
        </w:rPr>
      </w:pPr>
      <w:r w:rsidRPr="001F0537">
        <w:rPr>
          <w:rFonts w:ascii="Georgia" w:hAnsi="Georgia"/>
        </w:rPr>
        <w:t xml:space="preserve">GitHub </w:t>
      </w:r>
      <w:proofErr w:type="spellStart"/>
      <w:r w:rsidRPr="001F0537">
        <w:rPr>
          <w:rFonts w:ascii="Georgia" w:hAnsi="Georgia"/>
        </w:rPr>
        <w:t>Actions</w:t>
      </w:r>
      <w:proofErr w:type="spellEnd"/>
      <w:r w:rsidRPr="001F0537">
        <w:rPr>
          <w:rFonts w:ascii="Georgia" w:hAnsi="Georgia"/>
        </w:rPr>
        <w:t xml:space="preserve"> se utiliza para automatizar la construcción y el despliegue de la aplicación. Cada vez que se hace un </w:t>
      </w:r>
      <w:proofErr w:type="spellStart"/>
      <w:r w:rsidRPr="001F0537">
        <w:rPr>
          <w:rFonts w:ascii="Georgia" w:hAnsi="Georgia"/>
        </w:rPr>
        <w:t>push</w:t>
      </w:r>
      <w:proofErr w:type="spellEnd"/>
      <w:r w:rsidRPr="001F0537">
        <w:rPr>
          <w:rFonts w:ascii="Georgia" w:hAnsi="Georgia"/>
        </w:rPr>
        <w:t xml:space="preserve"> a la rama principal o un </w:t>
      </w:r>
      <w:proofErr w:type="spellStart"/>
      <w:r w:rsidRPr="001F0537">
        <w:rPr>
          <w:rFonts w:ascii="Georgia" w:hAnsi="Georgia"/>
        </w:rPr>
        <w:t>pull</w:t>
      </w:r>
      <w:proofErr w:type="spellEnd"/>
      <w:r w:rsidRPr="001F0537">
        <w:rPr>
          <w:rFonts w:ascii="Georgia" w:hAnsi="Georgia"/>
        </w:rPr>
        <w:t xml:space="preserve"> </w:t>
      </w:r>
      <w:proofErr w:type="spellStart"/>
      <w:r w:rsidRPr="001F0537">
        <w:rPr>
          <w:rFonts w:ascii="Georgia" w:hAnsi="Georgia"/>
        </w:rPr>
        <w:t>request</w:t>
      </w:r>
      <w:proofErr w:type="spellEnd"/>
      <w:r w:rsidRPr="001F0537">
        <w:rPr>
          <w:rFonts w:ascii="Georgia" w:hAnsi="Georgia"/>
        </w:rPr>
        <w:t>, se ejecuta un flujo de trabajo que:</w:t>
      </w:r>
    </w:p>
    <w:p w14:paraId="4ACC5981" w14:textId="77777777" w:rsidR="00346949" w:rsidRPr="001F0537" w:rsidRDefault="00346949" w:rsidP="00346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Clona el repositorio.</w:t>
      </w:r>
    </w:p>
    <w:p w14:paraId="1C928E7F" w14:textId="77777777" w:rsidR="00346949" w:rsidRPr="001F0537" w:rsidRDefault="00346949" w:rsidP="00346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Construye la imagen Docker.</w:t>
      </w:r>
    </w:p>
    <w:p w14:paraId="3D714F71" w14:textId="77777777" w:rsidR="00346949" w:rsidRPr="001F0537" w:rsidRDefault="00346949" w:rsidP="00346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Ejecuta pruebas automatizadas (si están configuradas).</w:t>
      </w:r>
    </w:p>
    <w:p w14:paraId="3F016975" w14:textId="77777777" w:rsidR="00346949" w:rsidRPr="001F0537" w:rsidRDefault="00346949" w:rsidP="00346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Sube la imagen a Docker Hub.</w:t>
      </w:r>
    </w:p>
    <w:p w14:paraId="34378B51" w14:textId="77777777" w:rsidR="00346949" w:rsidRPr="001F0537" w:rsidRDefault="00346949" w:rsidP="00346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lastRenderedPageBreak/>
        <w:t>Opcionalmente, realiza el despliegue a un servidor de producción.</w:t>
      </w:r>
    </w:p>
    <w:p w14:paraId="51E865C9" w14:textId="77777777" w:rsidR="00346949" w:rsidRPr="001F0537" w:rsidRDefault="00346949" w:rsidP="00346949">
      <w:pPr>
        <w:pStyle w:val="NormalWeb"/>
        <w:ind w:left="2124"/>
        <w:rPr>
          <w:rFonts w:ascii="Georgia" w:hAnsi="Georgia"/>
        </w:rPr>
      </w:pPr>
      <w:r w:rsidRPr="001F0537">
        <w:rPr>
          <w:rStyle w:val="Textoennegrita"/>
          <w:rFonts w:ascii="Georgia" w:eastAsiaTheme="majorEastAsia" w:hAnsi="Georgia"/>
        </w:rPr>
        <w:t>Flujo de trabajo:</w:t>
      </w:r>
    </w:p>
    <w:p w14:paraId="5B95B52C" w14:textId="77777777" w:rsidR="00346949" w:rsidRPr="001F0537" w:rsidRDefault="00346949" w:rsidP="00346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Style w:val="Textoennegrita"/>
          <w:rFonts w:ascii="Georgia" w:hAnsi="Georgia"/>
          <w:sz w:val="24"/>
          <w:szCs w:val="24"/>
        </w:rPr>
        <w:t>Checkout</w:t>
      </w:r>
      <w:proofErr w:type="spellEnd"/>
      <w:r w:rsidRPr="001F0537">
        <w:rPr>
          <w:rStyle w:val="Textoennegrita"/>
          <w:rFonts w:ascii="Georgia" w:hAnsi="Georgia"/>
          <w:sz w:val="24"/>
          <w:szCs w:val="24"/>
        </w:rPr>
        <w:t xml:space="preserve"> del código</w:t>
      </w:r>
      <w:r w:rsidRPr="001F0537">
        <w:rPr>
          <w:rFonts w:ascii="Georgia" w:hAnsi="Georgia"/>
          <w:sz w:val="24"/>
          <w:szCs w:val="24"/>
        </w:rPr>
        <w:t>: Se clona el repositorio para obtener la versión más reciente.</w:t>
      </w:r>
    </w:p>
    <w:p w14:paraId="19543B11" w14:textId="77777777" w:rsidR="00346949" w:rsidRPr="001F0537" w:rsidRDefault="00346949" w:rsidP="00346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Style w:val="Textoennegrita"/>
          <w:rFonts w:ascii="Georgia" w:hAnsi="Georgia"/>
          <w:sz w:val="24"/>
          <w:szCs w:val="24"/>
        </w:rPr>
        <w:t>Construcción de la imagen Docker</w:t>
      </w:r>
      <w:r w:rsidRPr="001F0537">
        <w:rPr>
          <w:rFonts w:ascii="Georgia" w:hAnsi="Georgia"/>
          <w:sz w:val="24"/>
          <w:szCs w:val="24"/>
        </w:rPr>
        <w:t>: Se construye la imagen con la última versión del código.</w:t>
      </w:r>
    </w:p>
    <w:p w14:paraId="4F6ACC19" w14:textId="77777777" w:rsidR="00346949" w:rsidRPr="001F0537" w:rsidRDefault="00346949" w:rsidP="00346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Style w:val="Textoennegrita"/>
          <w:rFonts w:ascii="Georgia" w:hAnsi="Georgia"/>
          <w:sz w:val="24"/>
          <w:szCs w:val="24"/>
        </w:rPr>
        <w:t>Ejecución de pruebas</w:t>
      </w:r>
      <w:r w:rsidRPr="001F0537">
        <w:rPr>
          <w:rFonts w:ascii="Georgia" w:hAnsi="Georgia"/>
          <w:sz w:val="24"/>
          <w:szCs w:val="24"/>
        </w:rPr>
        <w:t xml:space="preserve">: Si se implementan pruebas (por ejemplo, con </w:t>
      </w:r>
      <w:proofErr w:type="spellStart"/>
      <w:r w:rsidRPr="001F0537">
        <w:rPr>
          <w:rFonts w:ascii="Georgia" w:hAnsi="Georgia"/>
          <w:sz w:val="24"/>
          <w:szCs w:val="24"/>
        </w:rPr>
        <w:t>Jest</w:t>
      </w:r>
      <w:proofErr w:type="spellEnd"/>
      <w:r w:rsidRPr="001F0537">
        <w:rPr>
          <w:rFonts w:ascii="Georgia" w:hAnsi="Georgia"/>
          <w:sz w:val="24"/>
          <w:szCs w:val="24"/>
        </w:rPr>
        <w:t xml:space="preserve"> o Mocha), se ejecutan automáticamente.</w:t>
      </w:r>
    </w:p>
    <w:p w14:paraId="4F24BB84" w14:textId="77777777" w:rsidR="00346949" w:rsidRPr="001F0537" w:rsidRDefault="00346949" w:rsidP="00346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Style w:val="Textoennegrita"/>
          <w:rFonts w:ascii="Georgia" w:hAnsi="Georgia"/>
          <w:sz w:val="24"/>
          <w:szCs w:val="24"/>
        </w:rPr>
        <w:t>Subida a Docker Hub</w:t>
      </w:r>
      <w:r w:rsidRPr="001F0537">
        <w:rPr>
          <w:rFonts w:ascii="Georgia" w:hAnsi="Georgia"/>
          <w:sz w:val="24"/>
          <w:szCs w:val="24"/>
        </w:rPr>
        <w:t>: Se sube la imagen construida a Docker Hub.</w:t>
      </w:r>
    </w:p>
    <w:p w14:paraId="4F3A8806" w14:textId="026C34CA" w:rsidR="00346949" w:rsidRPr="001F0537" w:rsidRDefault="00346949" w:rsidP="00346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F0537">
        <w:rPr>
          <w:rStyle w:val="Textoennegrita"/>
          <w:rFonts w:ascii="Georgia" w:hAnsi="Georgia"/>
          <w:sz w:val="24"/>
          <w:szCs w:val="24"/>
        </w:rPr>
        <w:t>Despliegue</w:t>
      </w:r>
      <w:r w:rsidRPr="001F0537">
        <w:rPr>
          <w:rFonts w:ascii="Georgia" w:hAnsi="Georgia"/>
          <w:sz w:val="24"/>
          <w:szCs w:val="24"/>
        </w:rPr>
        <w:t>: Si todas las pruebas son satisfactorias, la aplicación se despliega automáticamente.</w:t>
      </w:r>
    </w:p>
    <w:p w14:paraId="0C31EA93" w14:textId="77777777" w:rsidR="00346949" w:rsidRPr="001F0537" w:rsidRDefault="00346949" w:rsidP="00346949">
      <w:p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</w:p>
    <w:p w14:paraId="0CB05AC1" w14:textId="222DFDE9" w:rsidR="00346949" w:rsidRPr="001F0537" w:rsidRDefault="00346949" w:rsidP="00346949">
      <w:pPr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</w:pPr>
      <w:r w:rsidRPr="001F0537">
        <w:rPr>
          <w:rFonts w:ascii="Georgia" w:eastAsia="Times New Roman" w:hAnsi="Georgia" w:cs="Times New Roman"/>
          <w:b/>
          <w:sz w:val="24"/>
          <w:szCs w:val="24"/>
          <w:lang w:eastAsia="es-CO"/>
          <w14:ligatures w14:val="none"/>
        </w:rPr>
        <w:t>DESPLIEGUE Y SEGURIDAD</w:t>
      </w:r>
    </w:p>
    <w:p w14:paraId="5FFCB60D" w14:textId="5972A3E4" w:rsidR="00346949" w:rsidRPr="001F0537" w:rsidRDefault="00346949" w:rsidP="00346949">
      <w:pPr>
        <w:pStyle w:val="NormalWeb"/>
        <w:ind w:left="1416"/>
        <w:rPr>
          <w:rFonts w:ascii="Georgia" w:hAnsi="Georgia"/>
        </w:rPr>
      </w:pPr>
      <w:r w:rsidRPr="001F0537">
        <w:rPr>
          <w:rFonts w:ascii="Georgia" w:hAnsi="Georgia"/>
        </w:rPr>
        <w:t>La imagen Docker construida se sube a Docker Hub y se puede extraer en cualquier servidor de producción con el siguiente comando:</w:t>
      </w:r>
    </w:p>
    <w:p w14:paraId="1E065046" w14:textId="318C6D5F" w:rsidR="00346949" w:rsidRPr="001F0537" w:rsidRDefault="00346949" w:rsidP="00346949">
      <w:pPr>
        <w:pStyle w:val="NormalWeb"/>
        <w:ind w:left="1416"/>
        <w:rPr>
          <w:rFonts w:ascii="Georgia" w:hAnsi="Georgia"/>
        </w:rPr>
      </w:pPr>
      <w:r w:rsidRPr="001F0537">
        <w:rPr>
          <w:rFonts w:ascii="Georgia" w:hAnsi="Georgia"/>
          <w:noProof/>
        </w:rPr>
        <w:drawing>
          <wp:inline distT="0" distB="0" distL="0" distR="0" wp14:anchorId="734CA5E8" wp14:editId="425F6ADD">
            <wp:extent cx="4641850" cy="409575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29" t="40456" r="41827" b="55271"/>
                    <a:stretch/>
                  </pic:blipFill>
                  <pic:spPr bwMode="auto">
                    <a:xfrm>
                      <a:off x="0" y="0"/>
                      <a:ext cx="464185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F7ED6" w14:textId="77777777" w:rsidR="00346949" w:rsidRPr="001F0537" w:rsidRDefault="00346949" w:rsidP="00346949">
      <w:pPr>
        <w:pStyle w:val="NormalWeb"/>
        <w:ind w:left="1416"/>
        <w:rPr>
          <w:rFonts w:ascii="Georgia" w:hAnsi="Georgia"/>
        </w:rPr>
      </w:pPr>
      <w:r w:rsidRPr="001F0537">
        <w:rPr>
          <w:rFonts w:ascii="Georgia" w:hAnsi="Georgia"/>
        </w:rPr>
        <w:t xml:space="preserve">Las credenciales de acceso a Docker Hub se gestionan mediante los </w:t>
      </w:r>
      <w:r w:rsidRPr="001F0537">
        <w:rPr>
          <w:rStyle w:val="Textoennegrita"/>
          <w:rFonts w:ascii="Georgia" w:eastAsiaTheme="majorEastAsia" w:hAnsi="Georgia"/>
        </w:rPr>
        <w:t>Secretos de GitHub</w:t>
      </w:r>
      <w:r w:rsidRPr="001F0537">
        <w:rPr>
          <w:rFonts w:ascii="Georgia" w:hAnsi="Georgia"/>
        </w:rPr>
        <w:t xml:space="preserve"> para garantizar la seguridad. Estas credenciales no se exponen en el código fuente, lo que minimiza el riesgo de accesos no autorizados.</w:t>
      </w:r>
    </w:p>
    <w:p w14:paraId="5C62B4E8" w14:textId="77777777" w:rsidR="00741709" w:rsidRPr="001F0537" w:rsidRDefault="00741709">
      <w:pPr>
        <w:rPr>
          <w:rFonts w:ascii="Georgia" w:hAnsi="Georgia" w:cs="Times New Roman"/>
          <w:sz w:val="24"/>
          <w:szCs w:val="24"/>
        </w:rPr>
      </w:pPr>
    </w:p>
    <w:p w14:paraId="032E27DD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 xml:space="preserve">1. Sincronización de cambios entre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backend</w:t>
      </w:r>
      <w:proofErr w:type="spellEnd"/>
      <w:r w:rsidRPr="001F0537">
        <w:rPr>
          <w:rFonts w:ascii="Georgia" w:hAnsi="Georgia"/>
          <w:b/>
          <w:bCs/>
          <w:sz w:val="24"/>
          <w:szCs w:val="24"/>
        </w:rPr>
        <w:t xml:space="preserve"> y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frontend</w:t>
      </w:r>
      <w:proofErr w:type="spellEnd"/>
    </w:p>
    <w:p w14:paraId="1CBC047B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Uso de Git y control de versiones</w:t>
      </w:r>
    </w:p>
    <w:p w14:paraId="7404A931" w14:textId="77777777" w:rsidR="001F0537" w:rsidRPr="001F0537" w:rsidRDefault="001F0537" w:rsidP="001F0537">
      <w:pPr>
        <w:ind w:firstLine="0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Para mantener un flujo de trabajo eficiente, se utilizará Git con una estructura de ramas bien definida:</w:t>
      </w:r>
    </w:p>
    <w:p w14:paraId="71DBAAB8" w14:textId="77777777" w:rsidR="001F0537" w:rsidRPr="001F0537" w:rsidRDefault="001F0537" w:rsidP="001F0537">
      <w:pPr>
        <w:numPr>
          <w:ilvl w:val="0"/>
          <w:numId w:val="11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Main</w:t>
      </w:r>
      <w:proofErr w:type="spellEnd"/>
      <w:r w:rsidRPr="001F0537">
        <w:rPr>
          <w:rFonts w:ascii="Georgia" w:hAnsi="Georgia"/>
          <w:sz w:val="24"/>
          <w:szCs w:val="24"/>
        </w:rPr>
        <w:t>: Contiene la versión estable del proyecto, lista para despliegue en producción.</w:t>
      </w:r>
    </w:p>
    <w:p w14:paraId="133140AB" w14:textId="77777777" w:rsidR="001F0537" w:rsidRPr="001F0537" w:rsidRDefault="001F0537" w:rsidP="001F0537">
      <w:pPr>
        <w:numPr>
          <w:ilvl w:val="0"/>
          <w:numId w:val="11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Develop</w:t>
      </w:r>
      <w:proofErr w:type="spellEnd"/>
      <w:r w:rsidRPr="001F0537">
        <w:rPr>
          <w:rFonts w:ascii="Georgia" w:hAnsi="Georgia"/>
          <w:sz w:val="24"/>
          <w:szCs w:val="24"/>
        </w:rPr>
        <w:t xml:space="preserve">: Rama donde se integran los cambios antes de fusionarse en </w:t>
      </w:r>
      <w:proofErr w:type="spellStart"/>
      <w:r w:rsidRPr="001F0537">
        <w:rPr>
          <w:rFonts w:ascii="Georgia" w:hAnsi="Georgia"/>
          <w:sz w:val="24"/>
          <w:szCs w:val="24"/>
        </w:rPr>
        <w:t>Main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638AA248" w14:textId="77777777" w:rsidR="001F0537" w:rsidRPr="001F0537" w:rsidRDefault="001F0537" w:rsidP="001F0537">
      <w:pPr>
        <w:numPr>
          <w:ilvl w:val="0"/>
          <w:numId w:val="11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lastRenderedPageBreak/>
        <w:t>Feature</w:t>
      </w:r>
      <w:proofErr w:type="spellEnd"/>
      <w:r w:rsidRPr="001F0537">
        <w:rPr>
          <w:rFonts w:ascii="Georgia" w:hAnsi="Georgia"/>
          <w:sz w:val="24"/>
          <w:szCs w:val="24"/>
        </w:rPr>
        <w:t xml:space="preserve">: Para el desarrollo de nuevas funcionalidades, se crean ramas individuales basadas en </w:t>
      </w:r>
      <w:proofErr w:type="spellStart"/>
      <w:r w:rsidRPr="001F0537">
        <w:rPr>
          <w:rFonts w:ascii="Georgia" w:hAnsi="Georgia"/>
          <w:sz w:val="24"/>
          <w:szCs w:val="24"/>
        </w:rPr>
        <w:t>Develop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58808CE8" w14:textId="77777777" w:rsidR="001F0537" w:rsidRPr="001F0537" w:rsidRDefault="001F0537" w:rsidP="001F0537">
      <w:pPr>
        <w:numPr>
          <w:ilvl w:val="0"/>
          <w:numId w:val="11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Hotfix</w:t>
      </w:r>
      <w:proofErr w:type="spellEnd"/>
      <w:r w:rsidRPr="001F0537">
        <w:rPr>
          <w:rFonts w:ascii="Georgia" w:hAnsi="Georgia"/>
          <w:sz w:val="24"/>
          <w:szCs w:val="24"/>
        </w:rPr>
        <w:t>: Se usa para corregir errores críticos en producción.</w:t>
      </w:r>
    </w:p>
    <w:p w14:paraId="56AA7792" w14:textId="77777777" w:rsidR="001F0537" w:rsidRDefault="001F0537" w:rsidP="001F0537">
      <w:pPr>
        <w:ind w:firstLine="0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Cada cambio debe pasar por revisiones de código mediante </w:t>
      </w:r>
      <w:proofErr w:type="spellStart"/>
      <w:r w:rsidRPr="001F0537">
        <w:rPr>
          <w:rFonts w:ascii="Georgia" w:hAnsi="Georgia"/>
          <w:sz w:val="24"/>
          <w:szCs w:val="24"/>
        </w:rPr>
        <w:t>pull</w:t>
      </w:r>
      <w:proofErr w:type="spellEnd"/>
      <w:r w:rsidRPr="001F0537">
        <w:rPr>
          <w:rFonts w:ascii="Georgia" w:hAnsi="Georgia"/>
          <w:sz w:val="24"/>
          <w:szCs w:val="24"/>
        </w:rPr>
        <w:t xml:space="preserve"> </w:t>
      </w:r>
      <w:proofErr w:type="spellStart"/>
      <w:r w:rsidRPr="001F0537">
        <w:rPr>
          <w:rFonts w:ascii="Georgia" w:hAnsi="Georgia"/>
          <w:sz w:val="24"/>
          <w:szCs w:val="24"/>
        </w:rPr>
        <w:t>requests</w:t>
      </w:r>
      <w:proofErr w:type="spellEnd"/>
      <w:r w:rsidRPr="001F0537">
        <w:rPr>
          <w:rFonts w:ascii="Georgia" w:hAnsi="Georgia"/>
          <w:sz w:val="24"/>
          <w:szCs w:val="24"/>
        </w:rPr>
        <w:t xml:space="preserve"> antes de ser fusionado en </w:t>
      </w:r>
      <w:proofErr w:type="spellStart"/>
      <w:r w:rsidRPr="001F0537">
        <w:rPr>
          <w:rFonts w:ascii="Georgia" w:hAnsi="Georgia"/>
          <w:sz w:val="24"/>
          <w:szCs w:val="24"/>
        </w:rPr>
        <w:t>Develop</w:t>
      </w:r>
      <w:proofErr w:type="spellEnd"/>
      <w:r w:rsidRPr="001F0537">
        <w:rPr>
          <w:rFonts w:ascii="Georgia" w:hAnsi="Georgia"/>
          <w:sz w:val="24"/>
          <w:szCs w:val="24"/>
        </w:rPr>
        <w:t xml:space="preserve"> o </w:t>
      </w:r>
      <w:proofErr w:type="spellStart"/>
      <w:r w:rsidRPr="001F0537">
        <w:rPr>
          <w:rFonts w:ascii="Georgia" w:hAnsi="Georgia"/>
          <w:sz w:val="24"/>
          <w:szCs w:val="24"/>
        </w:rPr>
        <w:t>Main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4A4178E8" w14:textId="77777777" w:rsidR="001F0537" w:rsidRPr="001F0537" w:rsidRDefault="001F0537" w:rsidP="001F0537">
      <w:pPr>
        <w:rPr>
          <w:rFonts w:ascii="Georgia" w:hAnsi="Georgia"/>
          <w:sz w:val="24"/>
          <w:szCs w:val="24"/>
        </w:rPr>
      </w:pPr>
    </w:p>
    <w:p w14:paraId="64BA0D54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Integración Continua y Despliegue Continuo (CI/CD)</w:t>
      </w:r>
    </w:p>
    <w:p w14:paraId="509E41EE" w14:textId="77777777" w:rsidR="001F0537" w:rsidRPr="001F0537" w:rsidRDefault="001F0537" w:rsidP="001F0537">
      <w:pPr>
        <w:numPr>
          <w:ilvl w:val="0"/>
          <w:numId w:val="12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Uso de </w:t>
      </w:r>
      <w:r w:rsidRPr="001F0537">
        <w:rPr>
          <w:rFonts w:ascii="Georgia" w:hAnsi="Georgia"/>
          <w:b/>
          <w:bCs/>
          <w:sz w:val="24"/>
          <w:szCs w:val="24"/>
        </w:rPr>
        <w:t xml:space="preserve">GitHub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Actions</w:t>
      </w:r>
      <w:proofErr w:type="spellEnd"/>
      <w:r w:rsidRPr="001F0537">
        <w:rPr>
          <w:rFonts w:ascii="Georgia" w:hAnsi="Georgia"/>
          <w:sz w:val="24"/>
          <w:szCs w:val="24"/>
        </w:rPr>
        <w:t xml:space="preserve"> o </w:t>
      </w:r>
      <w:r w:rsidRPr="001F0537">
        <w:rPr>
          <w:rFonts w:ascii="Georgia" w:hAnsi="Georgia"/>
          <w:b/>
          <w:bCs/>
          <w:sz w:val="24"/>
          <w:szCs w:val="24"/>
        </w:rPr>
        <w:t>Jenkins</w:t>
      </w:r>
      <w:r w:rsidRPr="001F0537">
        <w:rPr>
          <w:rFonts w:ascii="Georgia" w:hAnsi="Georgia"/>
          <w:sz w:val="24"/>
          <w:szCs w:val="24"/>
        </w:rPr>
        <w:t xml:space="preserve"> para automatizar pruebas y despliegues.</w:t>
      </w:r>
    </w:p>
    <w:p w14:paraId="62542F4F" w14:textId="77777777" w:rsidR="001F0537" w:rsidRPr="001F0537" w:rsidRDefault="001F0537" w:rsidP="001F0537">
      <w:pPr>
        <w:numPr>
          <w:ilvl w:val="0"/>
          <w:numId w:val="12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Configuración de </w:t>
      </w:r>
      <w:r w:rsidRPr="001F0537">
        <w:rPr>
          <w:rFonts w:ascii="Georgia" w:hAnsi="Georgia"/>
          <w:b/>
          <w:bCs/>
          <w:sz w:val="24"/>
          <w:szCs w:val="24"/>
        </w:rPr>
        <w:t>entornos de pruebas con Docker</w:t>
      </w:r>
      <w:r w:rsidRPr="001F0537">
        <w:rPr>
          <w:rFonts w:ascii="Georgia" w:hAnsi="Georgia"/>
          <w:sz w:val="24"/>
          <w:szCs w:val="24"/>
        </w:rPr>
        <w:t xml:space="preserve"> para garantizar consistencia.</w:t>
      </w:r>
    </w:p>
    <w:p w14:paraId="52A7E076" w14:textId="77777777" w:rsidR="001F0537" w:rsidRPr="001F0537" w:rsidRDefault="001F0537" w:rsidP="001F0537">
      <w:pPr>
        <w:numPr>
          <w:ilvl w:val="0"/>
          <w:numId w:val="12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Creación de scripts para automatizar la construcción del </w:t>
      </w:r>
      <w:proofErr w:type="spellStart"/>
      <w:r w:rsidRPr="001F0537">
        <w:rPr>
          <w:rFonts w:ascii="Georgia" w:hAnsi="Georgia"/>
          <w:sz w:val="24"/>
          <w:szCs w:val="24"/>
        </w:rPr>
        <w:t>frontend</w:t>
      </w:r>
      <w:proofErr w:type="spellEnd"/>
      <w:r w:rsidRPr="001F0537">
        <w:rPr>
          <w:rFonts w:ascii="Georgia" w:hAnsi="Georgia"/>
          <w:sz w:val="24"/>
          <w:szCs w:val="24"/>
        </w:rPr>
        <w:t xml:space="preserve"> y </w:t>
      </w:r>
      <w:proofErr w:type="spellStart"/>
      <w:r w:rsidRPr="001F0537">
        <w:rPr>
          <w:rFonts w:ascii="Georgia" w:hAnsi="Georgia"/>
          <w:sz w:val="24"/>
          <w:szCs w:val="24"/>
        </w:rPr>
        <w:t>backend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0D5AE4E3" w14:textId="77777777" w:rsidR="001F0537" w:rsidRPr="001F0537" w:rsidRDefault="001F0537" w:rsidP="001F0537">
      <w:pPr>
        <w:numPr>
          <w:ilvl w:val="0"/>
          <w:numId w:val="12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Pruebas automáticas en cada </w:t>
      </w:r>
      <w:proofErr w:type="spellStart"/>
      <w:r w:rsidRPr="001F0537">
        <w:rPr>
          <w:rFonts w:ascii="Georgia" w:hAnsi="Georgia"/>
          <w:sz w:val="24"/>
          <w:szCs w:val="24"/>
        </w:rPr>
        <w:t>commit</w:t>
      </w:r>
      <w:proofErr w:type="spellEnd"/>
      <w:r w:rsidRPr="001F0537">
        <w:rPr>
          <w:rFonts w:ascii="Georgia" w:hAnsi="Georgia"/>
          <w:sz w:val="24"/>
          <w:szCs w:val="24"/>
        </w:rPr>
        <w:t xml:space="preserve"> para detectar fallos antes del despliegue.</w:t>
      </w:r>
    </w:p>
    <w:p w14:paraId="730BA005" w14:textId="4CC84BA0" w:rsidR="001F0537" w:rsidRPr="001F0537" w:rsidRDefault="001F0537" w:rsidP="001F0537">
      <w:pPr>
        <w:rPr>
          <w:rFonts w:ascii="Georgia" w:hAnsi="Georgia"/>
          <w:sz w:val="24"/>
          <w:szCs w:val="24"/>
        </w:rPr>
      </w:pPr>
    </w:p>
    <w:p w14:paraId="2006CB91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2. Verificación del funcionamiento de los componentes</w:t>
      </w:r>
    </w:p>
    <w:p w14:paraId="3FBC34F2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Pruebas de Integración</w:t>
      </w:r>
    </w:p>
    <w:p w14:paraId="3247F564" w14:textId="77777777" w:rsidR="001F0537" w:rsidRPr="001F0537" w:rsidRDefault="001F0537" w:rsidP="001F0537">
      <w:pPr>
        <w:numPr>
          <w:ilvl w:val="0"/>
          <w:numId w:val="13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Uso de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Postman</w:t>
      </w:r>
      <w:proofErr w:type="spellEnd"/>
      <w:r w:rsidRPr="001F0537">
        <w:rPr>
          <w:rFonts w:ascii="Georgia" w:hAnsi="Georgia"/>
          <w:sz w:val="24"/>
          <w:szCs w:val="24"/>
        </w:rPr>
        <w:t xml:space="preserve"> y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RestClient</w:t>
      </w:r>
      <w:proofErr w:type="spellEnd"/>
      <w:r w:rsidRPr="001F0537">
        <w:rPr>
          <w:rFonts w:ascii="Georgia" w:hAnsi="Georgia"/>
          <w:sz w:val="24"/>
          <w:szCs w:val="24"/>
        </w:rPr>
        <w:t xml:space="preserve"> para probar </w:t>
      </w:r>
      <w:proofErr w:type="spellStart"/>
      <w:r w:rsidRPr="001F0537">
        <w:rPr>
          <w:rFonts w:ascii="Georgia" w:hAnsi="Georgia"/>
          <w:sz w:val="24"/>
          <w:szCs w:val="24"/>
        </w:rPr>
        <w:t>endpoints</w:t>
      </w:r>
      <w:proofErr w:type="spellEnd"/>
      <w:r w:rsidRPr="001F0537">
        <w:rPr>
          <w:rFonts w:ascii="Georgia" w:hAnsi="Georgia"/>
          <w:sz w:val="24"/>
          <w:szCs w:val="24"/>
        </w:rPr>
        <w:t xml:space="preserve"> de la API.</w:t>
      </w:r>
    </w:p>
    <w:p w14:paraId="0D9DD021" w14:textId="77777777" w:rsidR="001F0537" w:rsidRPr="001F0537" w:rsidRDefault="001F0537" w:rsidP="001F0537">
      <w:pPr>
        <w:numPr>
          <w:ilvl w:val="0"/>
          <w:numId w:val="13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Validación de respuestas JSON y correcto manejo de errores en la comunicación entre </w:t>
      </w:r>
      <w:proofErr w:type="spellStart"/>
      <w:r w:rsidRPr="001F0537">
        <w:rPr>
          <w:rFonts w:ascii="Georgia" w:hAnsi="Georgia"/>
          <w:sz w:val="24"/>
          <w:szCs w:val="24"/>
        </w:rPr>
        <w:t>frontend</w:t>
      </w:r>
      <w:proofErr w:type="spellEnd"/>
      <w:r w:rsidRPr="001F0537">
        <w:rPr>
          <w:rFonts w:ascii="Georgia" w:hAnsi="Georgia"/>
          <w:sz w:val="24"/>
          <w:szCs w:val="24"/>
        </w:rPr>
        <w:t xml:space="preserve"> y </w:t>
      </w:r>
      <w:proofErr w:type="spellStart"/>
      <w:r w:rsidRPr="001F0537">
        <w:rPr>
          <w:rFonts w:ascii="Georgia" w:hAnsi="Georgia"/>
          <w:sz w:val="24"/>
          <w:szCs w:val="24"/>
        </w:rPr>
        <w:t>backend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7A462A72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Pruebas Unitarias y de Integración</w:t>
      </w:r>
    </w:p>
    <w:p w14:paraId="70D75AE9" w14:textId="77777777" w:rsidR="001F0537" w:rsidRPr="001F0537" w:rsidRDefault="001F0537" w:rsidP="001F0537">
      <w:pPr>
        <w:numPr>
          <w:ilvl w:val="0"/>
          <w:numId w:val="14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Backend</w:t>
      </w:r>
      <w:proofErr w:type="spellEnd"/>
      <w:r w:rsidRPr="001F0537">
        <w:rPr>
          <w:rFonts w:ascii="Georgia" w:hAnsi="Georgia"/>
          <w:sz w:val="24"/>
          <w:szCs w:val="24"/>
        </w:rPr>
        <w:t xml:space="preserve">: Uso de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Jest</w:t>
      </w:r>
      <w:proofErr w:type="spellEnd"/>
      <w:r w:rsidRPr="001F0537">
        <w:rPr>
          <w:rFonts w:ascii="Georgia" w:hAnsi="Georgia"/>
          <w:sz w:val="24"/>
          <w:szCs w:val="24"/>
        </w:rPr>
        <w:t xml:space="preserve"> y </w:t>
      </w:r>
      <w:r w:rsidRPr="001F0537">
        <w:rPr>
          <w:rFonts w:ascii="Georgia" w:hAnsi="Georgia"/>
          <w:b/>
          <w:bCs/>
          <w:sz w:val="24"/>
          <w:szCs w:val="24"/>
        </w:rPr>
        <w:t>Mocha</w:t>
      </w:r>
      <w:r w:rsidRPr="001F0537">
        <w:rPr>
          <w:rFonts w:ascii="Georgia" w:hAnsi="Georgia"/>
          <w:sz w:val="24"/>
          <w:szCs w:val="24"/>
        </w:rPr>
        <w:t xml:space="preserve"> para pruebas unitarias en Node.js.</w:t>
      </w:r>
    </w:p>
    <w:p w14:paraId="10C79475" w14:textId="77777777" w:rsidR="001F0537" w:rsidRPr="001F0537" w:rsidRDefault="001F0537" w:rsidP="001F0537">
      <w:pPr>
        <w:numPr>
          <w:ilvl w:val="0"/>
          <w:numId w:val="14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Frontend</w:t>
      </w:r>
      <w:proofErr w:type="spellEnd"/>
      <w:r w:rsidRPr="001F0537">
        <w:rPr>
          <w:rFonts w:ascii="Georgia" w:hAnsi="Georgia"/>
          <w:sz w:val="24"/>
          <w:szCs w:val="24"/>
        </w:rPr>
        <w:t xml:space="preserve">: Uso de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Jest</w:t>
      </w:r>
      <w:proofErr w:type="spellEnd"/>
      <w:r w:rsidRPr="001F0537">
        <w:rPr>
          <w:rFonts w:ascii="Georgia" w:hAnsi="Georgia"/>
          <w:b/>
          <w:bCs/>
          <w:sz w:val="24"/>
          <w:szCs w:val="24"/>
        </w:rPr>
        <w:t xml:space="preserve"> con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React</w:t>
      </w:r>
      <w:proofErr w:type="spellEnd"/>
      <w:r w:rsidRPr="001F0537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Testing</w:t>
      </w:r>
      <w:proofErr w:type="spellEnd"/>
      <w:r w:rsidRPr="001F0537">
        <w:rPr>
          <w:rFonts w:ascii="Georgia" w:hAnsi="Georgia"/>
          <w:b/>
          <w:bCs/>
          <w:sz w:val="24"/>
          <w:szCs w:val="24"/>
        </w:rPr>
        <w:t xml:space="preserve"> Library</w:t>
      </w:r>
      <w:r w:rsidRPr="001F0537">
        <w:rPr>
          <w:rFonts w:ascii="Georgia" w:hAnsi="Georgia"/>
          <w:sz w:val="24"/>
          <w:szCs w:val="24"/>
        </w:rPr>
        <w:t xml:space="preserve"> o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Cypress</w:t>
      </w:r>
      <w:proofErr w:type="spellEnd"/>
      <w:r w:rsidRPr="001F0537">
        <w:rPr>
          <w:rFonts w:ascii="Georgia" w:hAnsi="Georgia"/>
          <w:sz w:val="24"/>
          <w:szCs w:val="24"/>
        </w:rPr>
        <w:t xml:space="preserve"> para pruebas de componentes y UI.</w:t>
      </w:r>
    </w:p>
    <w:p w14:paraId="53971110" w14:textId="77777777" w:rsidR="001F0537" w:rsidRPr="001F0537" w:rsidRDefault="001F0537" w:rsidP="001F0537">
      <w:pPr>
        <w:numPr>
          <w:ilvl w:val="0"/>
          <w:numId w:val="14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 xml:space="preserve">Automatización con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Selenium</w:t>
      </w:r>
      <w:proofErr w:type="spellEnd"/>
      <w:r w:rsidRPr="001F0537">
        <w:rPr>
          <w:rFonts w:ascii="Georgia" w:hAnsi="Georgia"/>
          <w:sz w:val="24"/>
          <w:szCs w:val="24"/>
        </w:rPr>
        <w:t xml:space="preserve"> para verificar interacciones en la interfaz.</w:t>
      </w:r>
    </w:p>
    <w:p w14:paraId="6576745E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 xml:space="preserve">Monitoreo y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Logging</w:t>
      </w:r>
      <w:proofErr w:type="spellEnd"/>
    </w:p>
    <w:p w14:paraId="0C5B2706" w14:textId="77777777" w:rsidR="001F0537" w:rsidRPr="001F0537" w:rsidRDefault="001F0537" w:rsidP="001F0537">
      <w:pPr>
        <w:numPr>
          <w:ilvl w:val="0"/>
          <w:numId w:val="15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Uso de </w:t>
      </w:r>
      <w:r w:rsidRPr="001F0537">
        <w:rPr>
          <w:rFonts w:ascii="Georgia" w:hAnsi="Georgia"/>
          <w:b/>
          <w:bCs/>
          <w:sz w:val="24"/>
          <w:szCs w:val="24"/>
        </w:rPr>
        <w:t>Winston</w:t>
      </w:r>
      <w:r w:rsidRPr="001F0537">
        <w:rPr>
          <w:rFonts w:ascii="Georgia" w:hAnsi="Georgia"/>
          <w:sz w:val="24"/>
          <w:szCs w:val="24"/>
        </w:rPr>
        <w:t xml:space="preserve"> o </w:t>
      </w:r>
      <w:r w:rsidRPr="001F0537">
        <w:rPr>
          <w:rFonts w:ascii="Georgia" w:hAnsi="Georgia"/>
          <w:b/>
          <w:bCs/>
          <w:sz w:val="24"/>
          <w:szCs w:val="24"/>
        </w:rPr>
        <w:t>Log4js</w:t>
      </w:r>
      <w:r w:rsidRPr="001F0537">
        <w:rPr>
          <w:rFonts w:ascii="Georgia" w:hAnsi="Georgia"/>
          <w:sz w:val="24"/>
          <w:szCs w:val="24"/>
        </w:rPr>
        <w:t xml:space="preserve"> para el registro de errores.</w:t>
      </w:r>
    </w:p>
    <w:p w14:paraId="1FF4C1BC" w14:textId="77777777" w:rsidR="001F0537" w:rsidRPr="001F0537" w:rsidRDefault="001F0537" w:rsidP="001F0537">
      <w:pPr>
        <w:numPr>
          <w:ilvl w:val="0"/>
          <w:numId w:val="15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Configuración de alertas en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Slack</w:t>
      </w:r>
      <w:proofErr w:type="spellEnd"/>
      <w:r w:rsidRPr="001F0537">
        <w:rPr>
          <w:rFonts w:ascii="Georgia" w:hAnsi="Georgia"/>
          <w:b/>
          <w:bCs/>
          <w:sz w:val="24"/>
          <w:szCs w:val="24"/>
        </w:rPr>
        <w:t xml:space="preserve"> o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Discord</w:t>
      </w:r>
      <w:proofErr w:type="spellEnd"/>
      <w:r w:rsidRPr="001F0537">
        <w:rPr>
          <w:rFonts w:ascii="Georgia" w:hAnsi="Georgia"/>
          <w:sz w:val="24"/>
          <w:szCs w:val="24"/>
        </w:rPr>
        <w:t xml:space="preserve"> para notificar fallos en el sistema.</w:t>
      </w:r>
    </w:p>
    <w:p w14:paraId="0BB917C0" w14:textId="3B0A0FD1" w:rsidR="001F0537" w:rsidRPr="001F0537" w:rsidRDefault="001F0537" w:rsidP="001F0537">
      <w:pPr>
        <w:rPr>
          <w:rFonts w:ascii="Georgia" w:hAnsi="Georgia"/>
          <w:sz w:val="24"/>
          <w:szCs w:val="24"/>
        </w:rPr>
      </w:pPr>
    </w:p>
    <w:p w14:paraId="6FEAB7D7" w14:textId="02796C6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>3</w:t>
      </w:r>
      <w:r w:rsidRPr="001F0537">
        <w:rPr>
          <w:rFonts w:ascii="Georgia" w:hAnsi="Georgia"/>
          <w:b/>
          <w:bCs/>
          <w:sz w:val="24"/>
          <w:szCs w:val="24"/>
        </w:rPr>
        <w:t>. Corrección de Errores</w:t>
      </w:r>
    </w:p>
    <w:p w14:paraId="1A9BB2B6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Manejo de Conflictos en Git</w:t>
      </w:r>
    </w:p>
    <w:p w14:paraId="6223B07B" w14:textId="77777777" w:rsidR="001F0537" w:rsidRPr="001F0537" w:rsidRDefault="001F0537" w:rsidP="001F0537">
      <w:pPr>
        <w:numPr>
          <w:ilvl w:val="0"/>
          <w:numId w:val="16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Uso de </w:t>
      </w:r>
      <w:proofErr w:type="spellStart"/>
      <w:r w:rsidRPr="001F0537">
        <w:rPr>
          <w:rFonts w:ascii="Georgia" w:hAnsi="Georgia"/>
          <w:sz w:val="24"/>
          <w:szCs w:val="24"/>
        </w:rPr>
        <w:t>git</w:t>
      </w:r>
      <w:proofErr w:type="spellEnd"/>
      <w:r w:rsidRPr="001F0537">
        <w:rPr>
          <w:rFonts w:ascii="Georgia" w:hAnsi="Georgia"/>
          <w:sz w:val="24"/>
          <w:szCs w:val="24"/>
        </w:rPr>
        <w:t xml:space="preserve"> rebase y </w:t>
      </w:r>
      <w:proofErr w:type="spellStart"/>
      <w:r w:rsidRPr="001F0537">
        <w:rPr>
          <w:rFonts w:ascii="Georgia" w:hAnsi="Georgia"/>
          <w:sz w:val="24"/>
          <w:szCs w:val="24"/>
        </w:rPr>
        <w:t>git</w:t>
      </w:r>
      <w:proofErr w:type="spellEnd"/>
      <w:r w:rsidRPr="001F0537">
        <w:rPr>
          <w:rFonts w:ascii="Georgia" w:hAnsi="Georgia"/>
          <w:sz w:val="24"/>
          <w:szCs w:val="24"/>
        </w:rPr>
        <w:t xml:space="preserve"> </w:t>
      </w:r>
      <w:proofErr w:type="spellStart"/>
      <w:r w:rsidRPr="001F0537">
        <w:rPr>
          <w:rFonts w:ascii="Georgia" w:hAnsi="Georgia"/>
          <w:sz w:val="24"/>
          <w:szCs w:val="24"/>
        </w:rPr>
        <w:t>merge</w:t>
      </w:r>
      <w:proofErr w:type="spellEnd"/>
      <w:r w:rsidRPr="001F0537">
        <w:rPr>
          <w:rFonts w:ascii="Georgia" w:hAnsi="Georgia"/>
          <w:sz w:val="24"/>
          <w:szCs w:val="24"/>
        </w:rPr>
        <w:t xml:space="preserve"> según el caso.</w:t>
      </w:r>
    </w:p>
    <w:p w14:paraId="0E3639A6" w14:textId="77777777" w:rsidR="001F0537" w:rsidRPr="001F0537" w:rsidRDefault="001F0537" w:rsidP="001F0537">
      <w:pPr>
        <w:numPr>
          <w:ilvl w:val="0"/>
          <w:numId w:val="16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Resolución manual de conflictos con herramientas como VS </w:t>
      </w:r>
      <w:proofErr w:type="spellStart"/>
      <w:r w:rsidRPr="001F0537">
        <w:rPr>
          <w:rFonts w:ascii="Georgia" w:hAnsi="Georgia"/>
          <w:sz w:val="24"/>
          <w:szCs w:val="24"/>
        </w:rPr>
        <w:t>Code</w:t>
      </w:r>
      <w:proofErr w:type="spellEnd"/>
      <w:r w:rsidRPr="001F0537">
        <w:rPr>
          <w:rFonts w:ascii="Georgia" w:hAnsi="Georgia"/>
          <w:sz w:val="24"/>
          <w:szCs w:val="24"/>
        </w:rPr>
        <w:t xml:space="preserve"> o </w:t>
      </w:r>
      <w:proofErr w:type="spellStart"/>
      <w:r w:rsidRPr="001F0537">
        <w:rPr>
          <w:rFonts w:ascii="Georgia" w:hAnsi="Georgia"/>
          <w:sz w:val="24"/>
          <w:szCs w:val="24"/>
        </w:rPr>
        <w:t>Sourcetree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514E5C69" w14:textId="77777777" w:rsidR="001F0537" w:rsidRPr="001F0537" w:rsidRDefault="001F0537" w:rsidP="001F0537">
      <w:pPr>
        <w:numPr>
          <w:ilvl w:val="0"/>
          <w:numId w:val="16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Documentación de cambios mediante mensajes de </w:t>
      </w:r>
      <w:proofErr w:type="spellStart"/>
      <w:r w:rsidRPr="001F0537">
        <w:rPr>
          <w:rFonts w:ascii="Georgia" w:hAnsi="Georgia"/>
          <w:sz w:val="24"/>
          <w:szCs w:val="24"/>
        </w:rPr>
        <w:t>commit</w:t>
      </w:r>
      <w:proofErr w:type="spellEnd"/>
      <w:r w:rsidRPr="001F0537">
        <w:rPr>
          <w:rFonts w:ascii="Georgia" w:hAnsi="Georgia"/>
          <w:sz w:val="24"/>
          <w:szCs w:val="24"/>
        </w:rPr>
        <w:t xml:space="preserve"> claros.</w:t>
      </w:r>
    </w:p>
    <w:p w14:paraId="463C1072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Depuración y Optimización</w:t>
      </w:r>
    </w:p>
    <w:p w14:paraId="094FB943" w14:textId="77777777" w:rsidR="001F0537" w:rsidRPr="001F0537" w:rsidRDefault="001F0537" w:rsidP="001F0537">
      <w:pPr>
        <w:numPr>
          <w:ilvl w:val="0"/>
          <w:numId w:val="17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Frontend</w:t>
      </w:r>
      <w:proofErr w:type="spellEnd"/>
      <w:r w:rsidRPr="001F0537">
        <w:rPr>
          <w:rFonts w:ascii="Georgia" w:hAnsi="Georgia"/>
          <w:sz w:val="24"/>
          <w:szCs w:val="24"/>
        </w:rPr>
        <w:t xml:space="preserve">: Uso de </w:t>
      </w:r>
      <w:proofErr w:type="spellStart"/>
      <w:r w:rsidRPr="001F0537">
        <w:rPr>
          <w:rFonts w:ascii="Georgia" w:hAnsi="Georgia"/>
          <w:sz w:val="24"/>
          <w:szCs w:val="24"/>
        </w:rPr>
        <w:t>DevTools</w:t>
      </w:r>
      <w:proofErr w:type="spellEnd"/>
      <w:r w:rsidRPr="001F0537">
        <w:rPr>
          <w:rFonts w:ascii="Georgia" w:hAnsi="Georgia"/>
          <w:sz w:val="24"/>
          <w:szCs w:val="24"/>
        </w:rPr>
        <w:t xml:space="preserve"> de Chrome para analizar código y rendimiento.</w:t>
      </w:r>
    </w:p>
    <w:p w14:paraId="5282FCA1" w14:textId="77777777" w:rsidR="001F0537" w:rsidRPr="001F0537" w:rsidRDefault="001F0537" w:rsidP="001F0537">
      <w:pPr>
        <w:numPr>
          <w:ilvl w:val="0"/>
          <w:numId w:val="17"/>
        </w:numPr>
        <w:spacing w:after="160" w:line="278" w:lineRule="auto"/>
        <w:rPr>
          <w:rFonts w:ascii="Georgia" w:hAnsi="Georgia"/>
          <w:sz w:val="24"/>
          <w:szCs w:val="24"/>
        </w:rPr>
      </w:pPr>
      <w:proofErr w:type="spellStart"/>
      <w:r w:rsidRPr="001F0537">
        <w:rPr>
          <w:rFonts w:ascii="Georgia" w:hAnsi="Georgia"/>
          <w:b/>
          <w:bCs/>
          <w:sz w:val="24"/>
          <w:szCs w:val="24"/>
        </w:rPr>
        <w:t>Backend</w:t>
      </w:r>
      <w:proofErr w:type="spellEnd"/>
      <w:r w:rsidRPr="001F0537">
        <w:rPr>
          <w:rFonts w:ascii="Georgia" w:hAnsi="Georgia"/>
          <w:sz w:val="24"/>
          <w:szCs w:val="24"/>
        </w:rPr>
        <w:t xml:space="preserve">: Uso de console.log, </w:t>
      </w:r>
      <w:proofErr w:type="spellStart"/>
      <w:r w:rsidRPr="001F0537">
        <w:rPr>
          <w:rFonts w:ascii="Georgia" w:hAnsi="Georgia"/>
          <w:sz w:val="24"/>
          <w:szCs w:val="24"/>
        </w:rPr>
        <w:t>debugger</w:t>
      </w:r>
      <w:proofErr w:type="spellEnd"/>
      <w:r w:rsidRPr="001F0537">
        <w:rPr>
          <w:rFonts w:ascii="Georgia" w:hAnsi="Georgia"/>
          <w:sz w:val="24"/>
          <w:szCs w:val="24"/>
        </w:rPr>
        <w:t xml:space="preserve"> y herramientas de </w:t>
      </w:r>
      <w:proofErr w:type="spellStart"/>
      <w:r w:rsidRPr="001F0537">
        <w:rPr>
          <w:rFonts w:ascii="Georgia" w:hAnsi="Georgia"/>
          <w:sz w:val="24"/>
          <w:szCs w:val="24"/>
        </w:rPr>
        <w:t>profiling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06229CA9" w14:textId="77777777" w:rsidR="001F0537" w:rsidRPr="001F0537" w:rsidRDefault="001F0537" w:rsidP="001F0537">
      <w:pPr>
        <w:numPr>
          <w:ilvl w:val="0"/>
          <w:numId w:val="17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Base de Datos</w:t>
      </w:r>
      <w:r w:rsidRPr="001F0537">
        <w:rPr>
          <w:rFonts w:ascii="Georgia" w:hAnsi="Georgia"/>
          <w:sz w:val="24"/>
          <w:szCs w:val="24"/>
        </w:rPr>
        <w:t xml:space="preserve">: Monitoreo de consultas SQL con herramientas como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PgAdmin</w:t>
      </w:r>
      <w:proofErr w:type="spellEnd"/>
      <w:r w:rsidRPr="001F0537">
        <w:rPr>
          <w:rFonts w:ascii="Georgia" w:hAnsi="Georgia"/>
          <w:sz w:val="24"/>
          <w:szCs w:val="24"/>
        </w:rPr>
        <w:t xml:space="preserve"> o </w:t>
      </w:r>
      <w:r w:rsidRPr="001F0537">
        <w:rPr>
          <w:rFonts w:ascii="Georgia" w:hAnsi="Georgia"/>
          <w:b/>
          <w:bCs/>
          <w:sz w:val="24"/>
          <w:szCs w:val="24"/>
        </w:rPr>
        <w:t xml:space="preserve">MySQL </w:t>
      </w:r>
      <w:proofErr w:type="spellStart"/>
      <w:r w:rsidRPr="001F0537">
        <w:rPr>
          <w:rFonts w:ascii="Georgia" w:hAnsi="Georgia"/>
          <w:b/>
          <w:bCs/>
          <w:sz w:val="24"/>
          <w:szCs w:val="24"/>
        </w:rPr>
        <w:t>Workbench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5EBF4C3E" w14:textId="0A5C5E5F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4.</w:t>
      </w:r>
      <w:r w:rsidRPr="001F0537">
        <w:rPr>
          <w:rFonts w:ascii="Georgia" w:hAnsi="Georgia"/>
          <w:b/>
          <w:bCs/>
          <w:sz w:val="24"/>
          <w:szCs w:val="24"/>
        </w:rPr>
        <w:t>Documentación del Proceso de Integración</w:t>
      </w:r>
    </w:p>
    <w:p w14:paraId="6BDCD7BD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Guía de Desarrollo</w:t>
      </w:r>
    </w:p>
    <w:p w14:paraId="124D591C" w14:textId="77777777" w:rsidR="001F0537" w:rsidRPr="001F0537" w:rsidRDefault="001F0537" w:rsidP="001F0537">
      <w:pPr>
        <w:numPr>
          <w:ilvl w:val="0"/>
          <w:numId w:val="18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Pasos para configurar el entorno local.</w:t>
      </w:r>
    </w:p>
    <w:p w14:paraId="3C604CEE" w14:textId="77777777" w:rsidR="001F0537" w:rsidRPr="001F0537" w:rsidRDefault="001F0537" w:rsidP="001F0537">
      <w:pPr>
        <w:numPr>
          <w:ilvl w:val="0"/>
          <w:numId w:val="18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Convenciones de codificación y estructura de carpetas.</w:t>
      </w:r>
    </w:p>
    <w:p w14:paraId="5574246C" w14:textId="77777777" w:rsidR="001F0537" w:rsidRPr="001F0537" w:rsidRDefault="001F0537" w:rsidP="001F0537">
      <w:pPr>
        <w:numPr>
          <w:ilvl w:val="0"/>
          <w:numId w:val="18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Guía para contribuir al proyecto y realizar </w:t>
      </w:r>
      <w:proofErr w:type="spellStart"/>
      <w:r w:rsidRPr="001F0537">
        <w:rPr>
          <w:rFonts w:ascii="Georgia" w:hAnsi="Georgia"/>
          <w:sz w:val="24"/>
          <w:szCs w:val="24"/>
        </w:rPr>
        <w:t>pull</w:t>
      </w:r>
      <w:proofErr w:type="spellEnd"/>
      <w:r w:rsidRPr="001F0537">
        <w:rPr>
          <w:rFonts w:ascii="Georgia" w:hAnsi="Georgia"/>
          <w:sz w:val="24"/>
          <w:szCs w:val="24"/>
        </w:rPr>
        <w:t xml:space="preserve"> </w:t>
      </w:r>
      <w:proofErr w:type="spellStart"/>
      <w:r w:rsidRPr="001F0537">
        <w:rPr>
          <w:rFonts w:ascii="Georgia" w:hAnsi="Georgia"/>
          <w:sz w:val="24"/>
          <w:szCs w:val="24"/>
        </w:rPr>
        <w:t>requests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63A61488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Guía de Despliegue</w:t>
      </w:r>
    </w:p>
    <w:p w14:paraId="756E8250" w14:textId="77777777" w:rsidR="001F0537" w:rsidRPr="001F0537" w:rsidRDefault="001F0537" w:rsidP="001F0537">
      <w:pPr>
        <w:numPr>
          <w:ilvl w:val="0"/>
          <w:numId w:val="19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Configuración de entornos en Docker.</w:t>
      </w:r>
    </w:p>
    <w:p w14:paraId="2B8A4042" w14:textId="77777777" w:rsidR="001F0537" w:rsidRPr="001F0537" w:rsidRDefault="001F0537" w:rsidP="001F0537">
      <w:pPr>
        <w:numPr>
          <w:ilvl w:val="0"/>
          <w:numId w:val="19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 xml:space="preserve">Estrategias de </w:t>
      </w:r>
      <w:proofErr w:type="spellStart"/>
      <w:r w:rsidRPr="001F0537">
        <w:rPr>
          <w:rFonts w:ascii="Georgia" w:hAnsi="Georgia"/>
          <w:sz w:val="24"/>
          <w:szCs w:val="24"/>
        </w:rPr>
        <w:t>rollback</w:t>
      </w:r>
      <w:proofErr w:type="spellEnd"/>
      <w:r w:rsidRPr="001F0537">
        <w:rPr>
          <w:rFonts w:ascii="Georgia" w:hAnsi="Georgia"/>
          <w:sz w:val="24"/>
          <w:szCs w:val="24"/>
        </w:rPr>
        <w:t xml:space="preserve"> en caso de errores en producción.</w:t>
      </w:r>
    </w:p>
    <w:p w14:paraId="71CFEDEE" w14:textId="77777777" w:rsidR="001F0537" w:rsidRPr="001F0537" w:rsidRDefault="001F0537" w:rsidP="001F0537">
      <w:pPr>
        <w:ind w:left="0" w:firstLine="0"/>
        <w:rPr>
          <w:rFonts w:ascii="Georgia" w:hAnsi="Georgia"/>
          <w:b/>
          <w:bCs/>
          <w:sz w:val="24"/>
          <w:szCs w:val="24"/>
        </w:rPr>
      </w:pPr>
      <w:r w:rsidRPr="001F0537">
        <w:rPr>
          <w:rFonts w:ascii="Georgia" w:hAnsi="Georgia"/>
          <w:b/>
          <w:bCs/>
          <w:sz w:val="24"/>
          <w:szCs w:val="24"/>
        </w:rPr>
        <w:t>Guía de Seguridad</w:t>
      </w:r>
    </w:p>
    <w:p w14:paraId="50E7A804" w14:textId="77777777" w:rsidR="001F0537" w:rsidRPr="001F0537" w:rsidRDefault="001F0537" w:rsidP="001F0537">
      <w:pPr>
        <w:numPr>
          <w:ilvl w:val="0"/>
          <w:numId w:val="20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Buenas prácticas para el manejo de credenciales.</w:t>
      </w:r>
    </w:p>
    <w:p w14:paraId="6225724D" w14:textId="77777777" w:rsidR="001F0537" w:rsidRPr="001F0537" w:rsidRDefault="001F0537" w:rsidP="001F0537">
      <w:pPr>
        <w:numPr>
          <w:ilvl w:val="0"/>
          <w:numId w:val="20"/>
        </w:numPr>
        <w:spacing w:after="160" w:line="278" w:lineRule="auto"/>
        <w:rPr>
          <w:rFonts w:ascii="Georgia" w:hAnsi="Georgia"/>
          <w:sz w:val="24"/>
          <w:szCs w:val="24"/>
        </w:rPr>
      </w:pPr>
      <w:r w:rsidRPr="001F0537">
        <w:rPr>
          <w:rFonts w:ascii="Georgia" w:hAnsi="Georgia"/>
          <w:sz w:val="24"/>
          <w:szCs w:val="24"/>
        </w:rPr>
        <w:t>Uso de JWT para autenticación segura.</w:t>
      </w:r>
    </w:p>
    <w:p w14:paraId="519ECD70" w14:textId="77777777" w:rsidR="001F0537" w:rsidRPr="00EA7500" w:rsidRDefault="001F0537" w:rsidP="001F0537">
      <w:pPr>
        <w:numPr>
          <w:ilvl w:val="0"/>
          <w:numId w:val="20"/>
        </w:numPr>
        <w:spacing w:after="160" w:line="278" w:lineRule="auto"/>
      </w:pPr>
      <w:r w:rsidRPr="001F0537">
        <w:rPr>
          <w:rFonts w:ascii="Georgia" w:hAnsi="Georgia"/>
          <w:sz w:val="24"/>
          <w:szCs w:val="24"/>
        </w:rPr>
        <w:t xml:space="preserve">Validación de entradas con Express </w:t>
      </w:r>
      <w:proofErr w:type="spellStart"/>
      <w:r w:rsidRPr="001F0537">
        <w:rPr>
          <w:rFonts w:ascii="Georgia" w:hAnsi="Georgia"/>
          <w:sz w:val="24"/>
          <w:szCs w:val="24"/>
        </w:rPr>
        <w:t>Validator</w:t>
      </w:r>
      <w:proofErr w:type="spellEnd"/>
      <w:r w:rsidRPr="001F0537">
        <w:rPr>
          <w:rFonts w:ascii="Georgia" w:hAnsi="Georgia"/>
          <w:sz w:val="24"/>
          <w:szCs w:val="24"/>
        </w:rPr>
        <w:t>.</w:t>
      </w:r>
    </w:p>
    <w:p w14:paraId="18366EF5" w14:textId="77777777" w:rsidR="001F0537" w:rsidRPr="00376BA5" w:rsidRDefault="001F0537">
      <w:pPr>
        <w:rPr>
          <w:rFonts w:ascii="Times New Roman" w:hAnsi="Times New Roman" w:cs="Times New Roman"/>
          <w:sz w:val="24"/>
          <w:szCs w:val="24"/>
        </w:rPr>
      </w:pPr>
    </w:p>
    <w:sectPr w:rsidR="001F0537" w:rsidRPr="00376BA5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F32"/>
    <w:multiLevelType w:val="multilevel"/>
    <w:tmpl w:val="F9F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2DCB"/>
    <w:multiLevelType w:val="multilevel"/>
    <w:tmpl w:val="0BE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45FF7"/>
    <w:multiLevelType w:val="multilevel"/>
    <w:tmpl w:val="BB6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532C"/>
    <w:multiLevelType w:val="multilevel"/>
    <w:tmpl w:val="FA5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05FD3"/>
    <w:multiLevelType w:val="hybridMultilevel"/>
    <w:tmpl w:val="D490171E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59B0FC8"/>
    <w:multiLevelType w:val="multilevel"/>
    <w:tmpl w:val="3FF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E447C"/>
    <w:multiLevelType w:val="multilevel"/>
    <w:tmpl w:val="129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E5B8D"/>
    <w:multiLevelType w:val="multilevel"/>
    <w:tmpl w:val="0FE0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F6E30"/>
    <w:multiLevelType w:val="multilevel"/>
    <w:tmpl w:val="D44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64D98"/>
    <w:multiLevelType w:val="multilevel"/>
    <w:tmpl w:val="28B89A46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3033A"/>
    <w:multiLevelType w:val="multilevel"/>
    <w:tmpl w:val="CB0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702FE"/>
    <w:multiLevelType w:val="multilevel"/>
    <w:tmpl w:val="F9AA73C8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2" w15:restartNumberingAfterBreak="0">
    <w:nsid w:val="3FE20AB7"/>
    <w:multiLevelType w:val="multilevel"/>
    <w:tmpl w:val="6320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778C3"/>
    <w:multiLevelType w:val="multilevel"/>
    <w:tmpl w:val="60B0A6BE"/>
    <w:lvl w:ilvl="0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</w:lvl>
    <w:lvl w:ilvl="1" w:tentative="1">
      <w:start w:val="1"/>
      <w:numFmt w:val="decimal"/>
      <w:lvlText w:val="%2."/>
      <w:lvlJc w:val="left"/>
      <w:pPr>
        <w:tabs>
          <w:tab w:val="num" w:pos="3912"/>
        </w:tabs>
        <w:ind w:left="3912" w:hanging="360"/>
      </w:pPr>
    </w:lvl>
    <w:lvl w:ilvl="2" w:tentative="1">
      <w:start w:val="1"/>
      <w:numFmt w:val="decimal"/>
      <w:lvlText w:val="%3."/>
      <w:lvlJc w:val="left"/>
      <w:pPr>
        <w:tabs>
          <w:tab w:val="num" w:pos="4632"/>
        </w:tabs>
        <w:ind w:left="4632" w:hanging="360"/>
      </w:pPr>
    </w:lvl>
    <w:lvl w:ilvl="3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entative="1">
      <w:start w:val="1"/>
      <w:numFmt w:val="decimal"/>
      <w:lvlText w:val="%5."/>
      <w:lvlJc w:val="left"/>
      <w:pPr>
        <w:tabs>
          <w:tab w:val="num" w:pos="6072"/>
        </w:tabs>
        <w:ind w:left="6072" w:hanging="360"/>
      </w:pPr>
    </w:lvl>
    <w:lvl w:ilvl="5" w:tentative="1">
      <w:start w:val="1"/>
      <w:numFmt w:val="decimal"/>
      <w:lvlText w:val="%6."/>
      <w:lvlJc w:val="left"/>
      <w:pPr>
        <w:tabs>
          <w:tab w:val="num" w:pos="6792"/>
        </w:tabs>
        <w:ind w:left="6792" w:hanging="360"/>
      </w:pPr>
    </w:lvl>
    <w:lvl w:ilvl="6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entative="1">
      <w:start w:val="1"/>
      <w:numFmt w:val="decimal"/>
      <w:lvlText w:val="%8."/>
      <w:lvlJc w:val="left"/>
      <w:pPr>
        <w:tabs>
          <w:tab w:val="num" w:pos="8232"/>
        </w:tabs>
        <w:ind w:left="8232" w:hanging="360"/>
      </w:pPr>
    </w:lvl>
    <w:lvl w:ilvl="8" w:tentative="1">
      <w:start w:val="1"/>
      <w:numFmt w:val="decimal"/>
      <w:lvlText w:val="%9."/>
      <w:lvlJc w:val="left"/>
      <w:pPr>
        <w:tabs>
          <w:tab w:val="num" w:pos="8952"/>
        </w:tabs>
        <w:ind w:left="8952" w:hanging="360"/>
      </w:pPr>
    </w:lvl>
  </w:abstractNum>
  <w:abstractNum w:abstractNumId="14" w15:restartNumberingAfterBreak="0">
    <w:nsid w:val="58D24813"/>
    <w:multiLevelType w:val="hybridMultilevel"/>
    <w:tmpl w:val="A336B86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7697CBC"/>
    <w:multiLevelType w:val="multilevel"/>
    <w:tmpl w:val="05E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07671"/>
    <w:multiLevelType w:val="multilevel"/>
    <w:tmpl w:val="1E283416"/>
    <w:lvl w:ilvl="0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</w:lvl>
    <w:lvl w:ilvl="1">
      <w:start w:val="2"/>
      <w:numFmt w:val="decimal"/>
      <w:lvlText w:val="%2)"/>
      <w:lvlJc w:val="left"/>
      <w:pPr>
        <w:ind w:left="391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632"/>
        </w:tabs>
        <w:ind w:left="4632" w:hanging="360"/>
      </w:pPr>
    </w:lvl>
    <w:lvl w:ilvl="3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entative="1">
      <w:start w:val="1"/>
      <w:numFmt w:val="decimal"/>
      <w:lvlText w:val="%5."/>
      <w:lvlJc w:val="left"/>
      <w:pPr>
        <w:tabs>
          <w:tab w:val="num" w:pos="6072"/>
        </w:tabs>
        <w:ind w:left="6072" w:hanging="360"/>
      </w:pPr>
    </w:lvl>
    <w:lvl w:ilvl="5" w:tentative="1">
      <w:start w:val="1"/>
      <w:numFmt w:val="decimal"/>
      <w:lvlText w:val="%6."/>
      <w:lvlJc w:val="left"/>
      <w:pPr>
        <w:tabs>
          <w:tab w:val="num" w:pos="6792"/>
        </w:tabs>
        <w:ind w:left="6792" w:hanging="360"/>
      </w:pPr>
    </w:lvl>
    <w:lvl w:ilvl="6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entative="1">
      <w:start w:val="1"/>
      <w:numFmt w:val="decimal"/>
      <w:lvlText w:val="%8."/>
      <w:lvlJc w:val="left"/>
      <w:pPr>
        <w:tabs>
          <w:tab w:val="num" w:pos="8232"/>
        </w:tabs>
        <w:ind w:left="8232" w:hanging="360"/>
      </w:pPr>
    </w:lvl>
    <w:lvl w:ilvl="8" w:tentative="1">
      <w:start w:val="1"/>
      <w:numFmt w:val="decimal"/>
      <w:lvlText w:val="%9."/>
      <w:lvlJc w:val="left"/>
      <w:pPr>
        <w:tabs>
          <w:tab w:val="num" w:pos="8952"/>
        </w:tabs>
        <w:ind w:left="8952" w:hanging="360"/>
      </w:pPr>
    </w:lvl>
  </w:abstractNum>
  <w:abstractNum w:abstractNumId="17" w15:restartNumberingAfterBreak="0">
    <w:nsid w:val="6E5625A3"/>
    <w:multiLevelType w:val="hybridMultilevel"/>
    <w:tmpl w:val="190A157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37E6EBD"/>
    <w:multiLevelType w:val="multilevel"/>
    <w:tmpl w:val="2FB0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4208B"/>
    <w:multiLevelType w:val="hybridMultilevel"/>
    <w:tmpl w:val="8AC2B82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6965595">
    <w:abstractNumId w:val="3"/>
  </w:num>
  <w:num w:numId="2" w16cid:durableId="1702701117">
    <w:abstractNumId w:val="7"/>
  </w:num>
  <w:num w:numId="3" w16cid:durableId="2001040302">
    <w:abstractNumId w:val="19"/>
  </w:num>
  <w:num w:numId="4" w16cid:durableId="249975334">
    <w:abstractNumId w:val="11"/>
  </w:num>
  <w:num w:numId="5" w16cid:durableId="47150238">
    <w:abstractNumId w:val="17"/>
  </w:num>
  <w:num w:numId="6" w16cid:durableId="720131070">
    <w:abstractNumId w:val="14"/>
  </w:num>
  <w:num w:numId="7" w16cid:durableId="465052326">
    <w:abstractNumId w:val="4"/>
  </w:num>
  <w:num w:numId="8" w16cid:durableId="1348750373">
    <w:abstractNumId w:val="16"/>
  </w:num>
  <w:num w:numId="9" w16cid:durableId="1248659572">
    <w:abstractNumId w:val="13"/>
  </w:num>
  <w:num w:numId="10" w16cid:durableId="488833787">
    <w:abstractNumId w:val="9"/>
  </w:num>
  <w:num w:numId="11" w16cid:durableId="1348674258">
    <w:abstractNumId w:val="6"/>
  </w:num>
  <w:num w:numId="12" w16cid:durableId="260376199">
    <w:abstractNumId w:val="5"/>
  </w:num>
  <w:num w:numId="13" w16cid:durableId="1961035701">
    <w:abstractNumId w:val="1"/>
  </w:num>
  <w:num w:numId="14" w16cid:durableId="1150948017">
    <w:abstractNumId w:val="15"/>
  </w:num>
  <w:num w:numId="15" w16cid:durableId="1020357702">
    <w:abstractNumId w:val="10"/>
  </w:num>
  <w:num w:numId="16" w16cid:durableId="2118939111">
    <w:abstractNumId w:val="8"/>
  </w:num>
  <w:num w:numId="17" w16cid:durableId="680202705">
    <w:abstractNumId w:val="0"/>
  </w:num>
  <w:num w:numId="18" w16cid:durableId="1881436273">
    <w:abstractNumId w:val="12"/>
  </w:num>
  <w:num w:numId="19" w16cid:durableId="1009330148">
    <w:abstractNumId w:val="18"/>
  </w:num>
  <w:num w:numId="20" w16cid:durableId="121326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A5"/>
    <w:rsid w:val="0002284A"/>
    <w:rsid w:val="000242D4"/>
    <w:rsid w:val="00075FCA"/>
    <w:rsid w:val="0011398C"/>
    <w:rsid w:val="00144829"/>
    <w:rsid w:val="001F0537"/>
    <w:rsid w:val="002D5DD9"/>
    <w:rsid w:val="00346949"/>
    <w:rsid w:val="00376BA5"/>
    <w:rsid w:val="00477AFE"/>
    <w:rsid w:val="004A4A93"/>
    <w:rsid w:val="005E09E2"/>
    <w:rsid w:val="0062159B"/>
    <w:rsid w:val="006D0EED"/>
    <w:rsid w:val="00717ACD"/>
    <w:rsid w:val="007404F5"/>
    <w:rsid w:val="00741709"/>
    <w:rsid w:val="007C348E"/>
    <w:rsid w:val="00854740"/>
    <w:rsid w:val="00976176"/>
    <w:rsid w:val="009C33DC"/>
    <w:rsid w:val="009F2C98"/>
    <w:rsid w:val="009F3209"/>
    <w:rsid w:val="00B54DB7"/>
    <w:rsid w:val="00D31186"/>
    <w:rsid w:val="00EE7C76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3E3D"/>
  <w15:chartTrackingRefBased/>
  <w15:docId w15:val="{33C16E5B-FA60-4CFC-9366-7CD175AE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49"/>
  </w:style>
  <w:style w:type="paragraph" w:styleId="Ttulo1">
    <w:name w:val="heading 1"/>
    <w:basedOn w:val="Normal"/>
    <w:next w:val="Normal"/>
    <w:link w:val="Ttulo1Car"/>
    <w:uiPriority w:val="9"/>
    <w:qFormat/>
    <w:rsid w:val="0037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B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B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B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BA5"/>
    <w:pPr>
      <w:numPr>
        <w:ilvl w:val="1"/>
      </w:numPr>
      <w:ind w:left="720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B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BA5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376B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B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B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4A9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A4A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4A9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A93"/>
    <w:rPr>
      <w:rFonts w:ascii="Courier New" w:eastAsia="Times New Roman" w:hAnsi="Courier New" w:cs="Courier New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Laura Tatiana Gaona Castaño</cp:lastModifiedBy>
  <cp:revision>2</cp:revision>
  <dcterms:created xsi:type="dcterms:W3CDTF">2025-03-25T14:29:00Z</dcterms:created>
  <dcterms:modified xsi:type="dcterms:W3CDTF">2025-03-25T14:29:00Z</dcterms:modified>
</cp:coreProperties>
</file>