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2B2" w:rsidRDefault="008364C7">
      <w:pPr>
        <w:pStyle w:val="a4"/>
      </w:pPr>
      <w:r>
        <w:rPr>
          <w:rFonts w:ascii="Times New Roman" w:eastAsia="Times New Roman"/>
        </w:rPr>
        <w:t>2022</w:t>
      </w:r>
      <w:r>
        <w:rPr>
          <w:rFonts w:ascii="Times New Roman" w:eastAsia="Times New Roman"/>
          <w:spacing w:val="-1"/>
        </w:rPr>
        <w:t xml:space="preserve"> </w:t>
      </w:r>
      <w:r>
        <w:t>年第一屆臺科青創明日之星選拔辦法</w:t>
      </w:r>
    </w:p>
    <w:p w:rsidR="00AD32B2" w:rsidRDefault="00AD32B2">
      <w:pPr>
        <w:pStyle w:val="a3"/>
        <w:spacing w:before="14"/>
        <w:ind w:left="0"/>
        <w:rPr>
          <w:rFonts w:ascii="Microsoft YaHei UI"/>
          <w:b/>
          <w:sz w:val="22"/>
        </w:rPr>
      </w:pPr>
    </w:p>
    <w:p w:rsidR="00AD32B2" w:rsidRDefault="008364C7">
      <w:pPr>
        <w:pStyle w:val="2"/>
        <w:ind w:left="1020"/>
      </w:pPr>
      <w:r>
        <w:t>一、目的</w:t>
      </w:r>
    </w:p>
    <w:p w:rsidR="00AD32B2" w:rsidRDefault="008364C7">
      <w:pPr>
        <w:pStyle w:val="a3"/>
        <w:spacing w:line="280" w:lineRule="auto"/>
        <w:ind w:left="1445" w:right="893"/>
        <w:jc w:val="both"/>
      </w:pPr>
      <w:r>
        <w:rPr>
          <w:spacing w:val="-2"/>
        </w:rPr>
        <w:t>國立臺灣科技大學</w:t>
      </w:r>
      <w:r>
        <w:rPr>
          <w:spacing w:val="-1"/>
        </w:rPr>
        <w:t>（以下簡稱本校）為推動本校學生創新創業風潮，鼓勵青</w:t>
      </w:r>
      <w:r>
        <w:rPr>
          <w:spacing w:val="-2"/>
        </w:rPr>
        <w:t>年學子培養創業精神，特訂定「臺科青創明日之星選拔辦法』，期藉由結合本校傑出校友豐沛的產業資源、學長姐手把手之產業經驗傳承，輔以本校完善之創業輔導機制能量，培育本校青年學子創業家精神，消弭創意與產業實務應用落差，進而帶動技術商品化成功機率、創造社會價值，形塑良好校園</w:t>
      </w:r>
      <w:r>
        <w:t>創業循環。</w:t>
      </w:r>
    </w:p>
    <w:p w:rsidR="00AD32B2" w:rsidRDefault="008364C7">
      <w:pPr>
        <w:pStyle w:val="2"/>
        <w:spacing w:before="116" w:line="240" w:lineRule="auto"/>
        <w:ind w:left="1020"/>
      </w:pPr>
      <w:r>
        <w:t>二、辦理單位</w:t>
      </w:r>
    </w:p>
    <w:p w:rsidR="00AD32B2" w:rsidRDefault="008364C7">
      <w:pPr>
        <w:pStyle w:val="a3"/>
        <w:spacing w:before="72" w:line="321" w:lineRule="auto"/>
        <w:ind w:left="1502" w:right="3472"/>
      </w:pPr>
      <w:r>
        <w:rPr>
          <w:spacing w:val="-1"/>
        </w:rPr>
        <w:t>指</w:t>
      </w:r>
      <w:r>
        <w:t>導單位：</w:t>
      </w:r>
      <w:r>
        <w:rPr>
          <w:noProof/>
          <w:spacing w:val="-1"/>
        </w:rPr>
        <w:drawing>
          <wp:inline distT="0" distB="0" distL="0" distR="0">
            <wp:extent cx="294131" cy="294131"/>
            <wp:effectExtent l="0" t="0" r="0" b="0"/>
            <wp:docPr id="1" name="image1.png" descr="C:\Users\User\AppData\Local\Microsoft\Windows\INetCache\Content.Word\教育部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131" cy="294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教育部</w:t>
      </w:r>
      <w:r>
        <w:rPr>
          <w:spacing w:val="24"/>
        </w:rPr>
        <w:t>、</w:t>
      </w:r>
      <w:r>
        <w:rPr>
          <w:noProof/>
          <w:spacing w:val="24"/>
          <w:position w:val="2"/>
        </w:rPr>
        <w:drawing>
          <wp:inline distT="0" distB="0" distL="0" distR="0">
            <wp:extent cx="261408" cy="272566"/>
            <wp:effectExtent l="0" t="0" r="0" b="0"/>
            <wp:docPr id="3" name="image2.png" descr="C:\Users\User\AppData\Local\Microsoft\Windows\INetCache\Content.Word\經濟部中小企業處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408" cy="27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經濟部中小企業處</w:t>
      </w:r>
      <w:r>
        <w:rPr>
          <w:spacing w:val="1"/>
        </w:rPr>
        <w:t xml:space="preserve"> </w:t>
      </w:r>
      <w:r>
        <w:rPr>
          <w:spacing w:val="-1"/>
        </w:rPr>
        <w:t>主</w:t>
      </w:r>
      <w:r>
        <w:t>辦單位：</w:t>
      </w:r>
      <w:r>
        <w:rPr>
          <w:noProof/>
          <w:spacing w:val="-1"/>
        </w:rPr>
        <w:drawing>
          <wp:inline distT="0" distB="0" distL="0" distR="0">
            <wp:extent cx="284988" cy="284988"/>
            <wp:effectExtent l="0" t="0" r="0" b="0"/>
            <wp:docPr id="5" name="image3.jpeg" descr="C:\Users\User\AppData\Local\Microsoft\Windows\INetCache\Content.Word\傑出校友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988" cy="28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國立臺灣科技大學傑出校友聯誼會</w:t>
      </w:r>
      <w:r>
        <w:rPr>
          <w:spacing w:val="-1"/>
        </w:rPr>
        <w:t>協</w:t>
      </w:r>
      <w:r>
        <w:t>辦單位：</w:t>
      </w:r>
      <w:r>
        <w:rPr>
          <w:noProof/>
          <w:spacing w:val="-1"/>
        </w:rPr>
        <w:drawing>
          <wp:inline distT="0" distB="0" distL="0" distR="0">
            <wp:extent cx="309372" cy="342900"/>
            <wp:effectExtent l="0" t="0" r="0" b="0"/>
            <wp:docPr id="7" name="image4.jpeg" descr="C:\Users\User\AppData\Local\Microsoft\Windows\INetCache\Content.Word\總會會徽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372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國立臺灣科技大學校友總會</w:t>
      </w:r>
    </w:p>
    <w:p w:rsidR="00AD32B2" w:rsidRDefault="008364C7">
      <w:pPr>
        <w:pStyle w:val="a3"/>
        <w:spacing w:before="23" w:line="357" w:lineRule="auto"/>
        <w:ind w:left="1020" w:right="2526" w:firstLine="482"/>
        <w:rPr>
          <w:rFonts w:ascii="Microsoft YaHei UI" w:eastAsia="Microsoft YaHei UI"/>
          <w:b/>
        </w:rPr>
      </w:pPr>
      <w:r>
        <w:rPr>
          <w:spacing w:val="-1"/>
        </w:rPr>
        <w:t>執</w:t>
      </w:r>
      <w:r>
        <w:t>行單位：</w:t>
      </w:r>
      <w:r>
        <w:rPr>
          <w:noProof/>
          <w:spacing w:val="-1"/>
        </w:rPr>
        <w:drawing>
          <wp:inline distT="0" distB="0" distL="0" distR="0">
            <wp:extent cx="276225" cy="275589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國立臺灣科技大學產學營運處創新育成中心</w:t>
      </w:r>
      <w:r>
        <w:rPr>
          <w:rFonts w:ascii="Microsoft YaHei UI" w:eastAsia="Microsoft YaHei UI" w:hint="eastAsia"/>
          <w:b/>
        </w:rPr>
        <w:t>三、申請資格</w:t>
      </w:r>
    </w:p>
    <w:p w:rsidR="00AD32B2" w:rsidRDefault="008364C7">
      <w:pPr>
        <w:pStyle w:val="2"/>
        <w:spacing w:line="362" w:lineRule="exact"/>
      </w:pPr>
      <w:r>
        <w:rPr>
          <w:w w:val="95"/>
        </w:rPr>
        <w:t>（一）</w:t>
      </w:r>
      <w:r>
        <w:rPr>
          <w:spacing w:val="-4"/>
          <w:w w:val="95"/>
        </w:rPr>
        <w:t xml:space="preserve"> 團員資格：</w:t>
      </w:r>
    </w:p>
    <w:p w:rsidR="00AD32B2" w:rsidRDefault="008364C7">
      <w:pPr>
        <w:pStyle w:val="a5"/>
        <w:numPr>
          <w:ilvl w:val="0"/>
          <w:numId w:val="15"/>
        </w:numPr>
        <w:tabs>
          <w:tab w:val="left" w:pos="2581"/>
        </w:tabs>
        <w:spacing w:line="280" w:lineRule="auto"/>
        <w:ind w:right="896"/>
        <w:rPr>
          <w:sz w:val="24"/>
        </w:rPr>
      </w:pPr>
      <w:r>
        <w:rPr>
          <w:spacing w:val="-1"/>
          <w:sz w:val="24"/>
        </w:rPr>
        <w:t>團隊成員限本校各學制之在校生</w:t>
      </w:r>
      <w:r>
        <w:rPr>
          <w:sz w:val="24"/>
        </w:rPr>
        <w:t>（</w:t>
      </w:r>
      <w:r>
        <w:rPr>
          <w:spacing w:val="-24"/>
          <w:sz w:val="24"/>
        </w:rPr>
        <w:t xml:space="preserve">含 </w:t>
      </w:r>
      <w:r>
        <w:rPr>
          <w:rFonts w:ascii="Times New Roman" w:eastAsia="Times New Roman"/>
          <w:sz w:val="24"/>
        </w:rPr>
        <w:t>110</w:t>
      </w:r>
      <w:r>
        <w:rPr>
          <w:rFonts w:ascii="Times New Roman" w:eastAsia="Times New Roman"/>
          <w:spacing w:val="12"/>
          <w:sz w:val="24"/>
        </w:rPr>
        <w:t xml:space="preserve"> </w:t>
      </w:r>
      <w:r>
        <w:rPr>
          <w:sz w:val="24"/>
        </w:rPr>
        <w:t>學年度第一學期應屆畢業生）。</w:t>
      </w:r>
    </w:p>
    <w:p w:rsidR="00AD32B2" w:rsidRDefault="008364C7">
      <w:pPr>
        <w:pStyle w:val="a5"/>
        <w:numPr>
          <w:ilvl w:val="0"/>
          <w:numId w:val="15"/>
        </w:numPr>
        <w:tabs>
          <w:tab w:val="left" w:pos="2581"/>
        </w:tabs>
        <w:spacing w:line="280" w:lineRule="auto"/>
        <w:ind w:right="901"/>
        <w:rPr>
          <w:sz w:val="24"/>
        </w:rPr>
      </w:pPr>
      <w:r>
        <w:rPr>
          <w:sz w:val="24"/>
        </w:rPr>
        <w:t>團隊組成：須指派一名成員擔任領隊作為主要聯絡人，團隊成員</w:t>
      </w:r>
      <w:r>
        <w:rPr>
          <w:spacing w:val="-10"/>
          <w:sz w:val="24"/>
        </w:rPr>
        <w:t xml:space="preserve">總人數建議 </w:t>
      </w:r>
      <w:r>
        <w:rPr>
          <w:rFonts w:ascii="Times New Roman" w:eastAsia="Times New Roman"/>
          <w:sz w:val="24"/>
        </w:rPr>
        <w:t xml:space="preserve">2 </w:t>
      </w:r>
      <w:r>
        <w:rPr>
          <w:spacing w:val="-30"/>
          <w:sz w:val="24"/>
        </w:rPr>
        <w:t xml:space="preserve">至 </w:t>
      </w:r>
      <w:r>
        <w:rPr>
          <w:rFonts w:ascii="Times New Roman" w:eastAsia="Times New Roman"/>
          <w:sz w:val="24"/>
        </w:rPr>
        <w:t xml:space="preserve">5 </w:t>
      </w:r>
      <w:r>
        <w:rPr>
          <w:sz w:val="24"/>
        </w:rPr>
        <w:t>人為宜。</w:t>
      </w:r>
    </w:p>
    <w:p w:rsidR="00AD32B2" w:rsidRDefault="008364C7">
      <w:pPr>
        <w:pStyle w:val="a5"/>
        <w:numPr>
          <w:ilvl w:val="0"/>
          <w:numId w:val="15"/>
        </w:numPr>
        <w:tabs>
          <w:tab w:val="left" w:pos="2581"/>
        </w:tabs>
        <w:rPr>
          <w:sz w:val="24"/>
        </w:rPr>
      </w:pPr>
      <w:r>
        <w:rPr>
          <w:sz w:val="24"/>
        </w:rPr>
        <w:t>以團隊為單位報名，需有本校專任助理教授（含）以上推薦。</w:t>
      </w:r>
    </w:p>
    <w:p w:rsidR="00AD32B2" w:rsidRDefault="008364C7">
      <w:pPr>
        <w:pStyle w:val="2"/>
        <w:spacing w:before="168"/>
      </w:pPr>
      <w:r>
        <w:rPr>
          <w:w w:val="95"/>
        </w:rPr>
        <w:t>（二） 團隊作品資格：</w:t>
      </w:r>
    </w:p>
    <w:p w:rsidR="00AD32B2" w:rsidRDefault="008364C7">
      <w:pPr>
        <w:pStyle w:val="a5"/>
        <w:numPr>
          <w:ilvl w:val="0"/>
          <w:numId w:val="14"/>
        </w:numPr>
        <w:tabs>
          <w:tab w:val="left" w:pos="2581"/>
        </w:tabs>
        <w:spacing w:line="306" w:lineRule="exact"/>
        <w:rPr>
          <w:sz w:val="24"/>
        </w:rPr>
      </w:pPr>
      <w:r>
        <w:rPr>
          <w:sz w:val="24"/>
        </w:rPr>
        <w:t>申請團隊之作品題目須為尚未成立公司者。</w:t>
      </w:r>
    </w:p>
    <w:p w:rsidR="00AD32B2" w:rsidRDefault="008364C7">
      <w:pPr>
        <w:pStyle w:val="a5"/>
        <w:numPr>
          <w:ilvl w:val="0"/>
          <w:numId w:val="14"/>
        </w:numPr>
        <w:tabs>
          <w:tab w:val="left" w:pos="2581"/>
        </w:tabs>
        <w:spacing w:before="52" w:line="280" w:lineRule="auto"/>
        <w:ind w:right="898"/>
        <w:rPr>
          <w:sz w:val="24"/>
        </w:rPr>
      </w:pPr>
      <w:r>
        <w:rPr>
          <w:spacing w:val="-2"/>
          <w:sz w:val="24"/>
        </w:rPr>
        <w:t>團隊創意構想</w:t>
      </w:r>
      <w:r>
        <w:rPr>
          <w:rFonts w:ascii="Times New Roman" w:eastAsia="Times New Roman"/>
          <w:spacing w:val="-2"/>
          <w:sz w:val="24"/>
        </w:rPr>
        <w:t>/</w:t>
      </w:r>
      <w:r>
        <w:rPr>
          <w:spacing w:val="-2"/>
          <w:sz w:val="24"/>
        </w:rPr>
        <w:t>技術主題應用為「創新科技」，以能將其形塑商品</w:t>
      </w:r>
      <w:r>
        <w:rPr>
          <w:sz w:val="24"/>
        </w:rPr>
        <w:t>化為主。</w:t>
      </w:r>
    </w:p>
    <w:p w:rsidR="00AD32B2" w:rsidRDefault="008364C7">
      <w:pPr>
        <w:pStyle w:val="a5"/>
        <w:numPr>
          <w:ilvl w:val="0"/>
          <w:numId w:val="14"/>
        </w:numPr>
        <w:tabs>
          <w:tab w:val="left" w:pos="2581"/>
        </w:tabs>
        <w:spacing w:before="1" w:line="280" w:lineRule="auto"/>
        <w:ind w:right="899"/>
        <w:rPr>
          <w:sz w:val="24"/>
        </w:rPr>
      </w:pPr>
      <w:r>
        <w:rPr>
          <w:spacing w:val="-2"/>
          <w:sz w:val="24"/>
        </w:rPr>
        <w:t>參與選拔作品（創意構想</w:t>
      </w:r>
      <w:r>
        <w:rPr>
          <w:rFonts w:ascii="Times New Roman" w:eastAsia="Times New Roman"/>
          <w:spacing w:val="-2"/>
          <w:sz w:val="24"/>
        </w:rPr>
        <w:t>/</w:t>
      </w:r>
      <w:r>
        <w:rPr>
          <w:spacing w:val="-2"/>
          <w:sz w:val="24"/>
        </w:rPr>
        <w:t>技術）</w:t>
      </w:r>
      <w:r>
        <w:rPr>
          <w:spacing w:val="-1"/>
          <w:sz w:val="24"/>
        </w:rPr>
        <w:t>須為團隊所原創，不得有抄襲之</w:t>
      </w:r>
      <w:r>
        <w:rPr>
          <w:sz w:val="24"/>
        </w:rPr>
        <w:t>行為，且作品不得為已成立公司之主要商品。</w:t>
      </w:r>
    </w:p>
    <w:p w:rsidR="00AD32B2" w:rsidRDefault="008364C7">
      <w:pPr>
        <w:pStyle w:val="a5"/>
        <w:numPr>
          <w:ilvl w:val="0"/>
          <w:numId w:val="14"/>
        </w:numPr>
        <w:tabs>
          <w:tab w:val="left" w:pos="2581"/>
        </w:tabs>
        <w:spacing w:before="1" w:line="280" w:lineRule="auto"/>
        <w:ind w:right="899"/>
        <w:rPr>
          <w:sz w:val="24"/>
        </w:rPr>
      </w:pPr>
      <w:r>
        <w:rPr>
          <w:spacing w:val="-5"/>
          <w:sz w:val="24"/>
        </w:rPr>
        <w:t xml:space="preserve">曾經入選本計畫任一梯次前 </w:t>
      </w:r>
      <w:r>
        <w:rPr>
          <w:rFonts w:ascii="Times New Roman" w:eastAsia="Times New Roman"/>
          <w:sz w:val="24"/>
        </w:rPr>
        <w:t xml:space="preserve">10 </w:t>
      </w:r>
      <w:r>
        <w:rPr>
          <w:spacing w:val="-15"/>
          <w:sz w:val="24"/>
        </w:rPr>
        <w:t xml:space="preserve">名，但未入選前 </w:t>
      </w:r>
      <w:r>
        <w:rPr>
          <w:rFonts w:ascii="Times New Roman" w:eastAsia="Times New Roman"/>
          <w:sz w:val="24"/>
        </w:rPr>
        <w:t xml:space="preserve">3 </w:t>
      </w:r>
      <w:r>
        <w:rPr>
          <w:spacing w:val="-11"/>
          <w:sz w:val="24"/>
        </w:rPr>
        <w:t>名之作品，得以</w:t>
      </w:r>
      <w:r>
        <w:rPr>
          <w:sz w:val="24"/>
        </w:rPr>
        <w:t>修改過之精進版創業構想書再次報名。</w:t>
      </w:r>
    </w:p>
    <w:p w:rsidR="00AD32B2" w:rsidRDefault="008364C7">
      <w:pPr>
        <w:pStyle w:val="a5"/>
        <w:numPr>
          <w:ilvl w:val="0"/>
          <w:numId w:val="14"/>
        </w:numPr>
        <w:tabs>
          <w:tab w:val="left" w:pos="2581"/>
        </w:tabs>
        <w:spacing w:line="280" w:lineRule="auto"/>
        <w:ind w:right="893"/>
        <w:rPr>
          <w:sz w:val="24"/>
        </w:rPr>
      </w:pPr>
      <w:r>
        <w:rPr>
          <w:spacing w:val="-8"/>
          <w:sz w:val="24"/>
        </w:rPr>
        <w:t xml:space="preserve">曾經入選任一梯次前 </w:t>
      </w:r>
      <w:r>
        <w:rPr>
          <w:rFonts w:ascii="Times New Roman" w:eastAsia="Times New Roman"/>
          <w:spacing w:val="-2"/>
          <w:sz w:val="24"/>
        </w:rPr>
        <w:t>3</w:t>
      </w:r>
      <w:r>
        <w:rPr>
          <w:rFonts w:ascii="Times New Roman" w:eastAsia="Times New Roman"/>
          <w:sz w:val="24"/>
        </w:rPr>
        <w:t xml:space="preserve"> </w:t>
      </w:r>
      <w:r>
        <w:rPr>
          <w:spacing w:val="-2"/>
          <w:sz w:val="24"/>
        </w:rPr>
        <w:t>名之作品，不得以相同核心構想</w:t>
      </w:r>
      <w:r>
        <w:rPr>
          <w:rFonts w:ascii="Times New Roman" w:eastAsia="Times New Roman"/>
          <w:spacing w:val="-1"/>
          <w:sz w:val="24"/>
        </w:rPr>
        <w:t>/</w:t>
      </w:r>
      <w:r>
        <w:rPr>
          <w:spacing w:val="-1"/>
          <w:sz w:val="24"/>
        </w:rPr>
        <w:t>技術（由</w:t>
      </w:r>
      <w:r>
        <w:rPr>
          <w:sz w:val="24"/>
        </w:rPr>
        <w:t>評審委員判斷）之創業構想書再次報名。</w:t>
      </w:r>
    </w:p>
    <w:p w:rsidR="00AD32B2" w:rsidRDefault="00AD32B2">
      <w:pPr>
        <w:spacing w:line="280" w:lineRule="auto"/>
        <w:rPr>
          <w:sz w:val="24"/>
        </w:rPr>
        <w:sectPr w:rsidR="00AD32B2">
          <w:footerReference w:type="default" r:id="rId12"/>
          <w:type w:val="continuous"/>
          <w:pgSz w:w="11910" w:h="16840"/>
          <w:pgMar w:top="1520" w:right="900" w:bottom="1460" w:left="780" w:header="720" w:footer="1262" w:gutter="0"/>
          <w:pgNumType w:start="1"/>
          <w:cols w:space="720"/>
        </w:sectPr>
      </w:pPr>
    </w:p>
    <w:p w:rsidR="00AD32B2" w:rsidRDefault="008364C7">
      <w:pPr>
        <w:pStyle w:val="2"/>
        <w:spacing w:line="395" w:lineRule="exact"/>
        <w:ind w:left="1020"/>
      </w:pPr>
      <w:r>
        <w:lastRenderedPageBreak/>
        <w:t>四、時程</w:t>
      </w:r>
    </w:p>
    <w:p w:rsidR="00AD32B2" w:rsidRDefault="008364C7">
      <w:pPr>
        <w:pStyle w:val="a3"/>
        <w:spacing w:line="302" w:lineRule="exact"/>
        <w:ind w:left="1445"/>
        <w:jc w:val="both"/>
      </w:pPr>
      <w:r>
        <w:rPr>
          <w:w w:val="95"/>
        </w:rPr>
        <w:t>每年開辦一梯次，每一梯次期程約為期</w:t>
      </w:r>
      <w:r>
        <w:rPr>
          <w:spacing w:val="119"/>
        </w:rPr>
        <w:t xml:space="preserve"> </w:t>
      </w:r>
      <w:r>
        <w:rPr>
          <w:rFonts w:ascii="Times New Roman" w:eastAsia="Times New Roman"/>
          <w:w w:val="95"/>
        </w:rPr>
        <w:t>12</w:t>
      </w:r>
      <w:r>
        <w:rPr>
          <w:rFonts w:ascii="Times New Roman" w:eastAsia="Times New Roman"/>
          <w:spacing w:val="59"/>
        </w:rPr>
        <w:t xml:space="preserve">  </w:t>
      </w:r>
      <w:r>
        <w:rPr>
          <w:w w:val="95"/>
        </w:rPr>
        <w:t>個月。重要時程如下說明：</w:t>
      </w:r>
    </w:p>
    <w:p w:rsidR="00AD32B2" w:rsidRDefault="008364C7">
      <w:pPr>
        <w:pStyle w:val="2"/>
        <w:spacing w:line="389" w:lineRule="exact"/>
        <w:ind w:left="1445"/>
      </w:pPr>
      <w:r>
        <w:t>（一）</w:t>
      </w:r>
      <w:r>
        <w:rPr>
          <w:spacing w:val="-6"/>
        </w:rPr>
        <w:t xml:space="preserve"> 報名截止日：</w:t>
      </w:r>
      <w:r>
        <w:rPr>
          <w:rFonts w:ascii="Times New Roman" w:eastAsia="Times New Roman"/>
        </w:rPr>
        <w:t>111</w:t>
      </w:r>
      <w:r>
        <w:rPr>
          <w:rFonts w:ascii="Times New Roman" w:eastAsia="Times New Roman"/>
          <w:spacing w:val="-2"/>
        </w:rPr>
        <w:t xml:space="preserve"> </w:t>
      </w:r>
      <w:r>
        <w:rPr>
          <w:spacing w:val="-5"/>
        </w:rPr>
        <w:t xml:space="preserve">年 </w:t>
      </w:r>
      <w:r>
        <w:rPr>
          <w:rFonts w:ascii="Times New Roman" w:eastAsia="Times New Roman"/>
        </w:rPr>
        <w:t>4</w:t>
      </w:r>
      <w:r>
        <w:rPr>
          <w:rFonts w:ascii="Times New Roman" w:eastAsia="Times New Roman"/>
          <w:spacing w:val="-2"/>
        </w:rPr>
        <w:t xml:space="preserve"> </w:t>
      </w:r>
      <w:r>
        <w:rPr>
          <w:spacing w:val="-5"/>
        </w:rPr>
        <w:t xml:space="preserve">月 </w:t>
      </w:r>
      <w:r>
        <w:rPr>
          <w:rFonts w:ascii="Times New Roman" w:eastAsia="Times New Roman"/>
        </w:rPr>
        <w:t>21</w:t>
      </w:r>
      <w:r>
        <w:rPr>
          <w:rFonts w:ascii="Times New Roman" w:eastAsia="Times New Roman"/>
          <w:spacing w:val="-2"/>
        </w:rPr>
        <w:t xml:space="preserve"> </w:t>
      </w:r>
      <w:r>
        <w:t>日（四）</w:t>
      </w:r>
    </w:p>
    <w:p w:rsidR="00AD32B2" w:rsidRDefault="008364C7">
      <w:pPr>
        <w:spacing w:line="360" w:lineRule="exact"/>
        <w:ind w:left="1445"/>
        <w:rPr>
          <w:rFonts w:ascii="Microsoft YaHei UI" w:eastAsia="Microsoft YaHei UI"/>
          <w:b/>
          <w:sz w:val="24"/>
        </w:rPr>
      </w:pPr>
      <w:r>
        <w:rPr>
          <w:rFonts w:ascii="Microsoft YaHei UI" w:eastAsia="Microsoft YaHei UI" w:hint="eastAsia"/>
          <w:b/>
          <w:sz w:val="24"/>
        </w:rPr>
        <w:t>（二）</w:t>
      </w:r>
      <w:r>
        <w:rPr>
          <w:rFonts w:ascii="Microsoft YaHei UI" w:eastAsia="Microsoft YaHei UI" w:hint="eastAsia"/>
          <w:b/>
          <w:spacing w:val="-6"/>
          <w:sz w:val="24"/>
        </w:rPr>
        <w:t xml:space="preserve"> 參賽創業構想書繳交截止日：</w:t>
      </w:r>
      <w:r>
        <w:rPr>
          <w:rFonts w:ascii="Times New Roman" w:eastAsia="Times New Roman"/>
          <w:b/>
          <w:sz w:val="24"/>
        </w:rPr>
        <w:t>111</w:t>
      </w:r>
      <w:r>
        <w:rPr>
          <w:rFonts w:ascii="Times New Roman" w:eastAsia="Times New Roman"/>
          <w:b/>
          <w:spacing w:val="-2"/>
          <w:sz w:val="24"/>
        </w:rPr>
        <w:t xml:space="preserve"> </w:t>
      </w:r>
      <w:r>
        <w:rPr>
          <w:rFonts w:ascii="Microsoft YaHei UI" w:eastAsia="Microsoft YaHei UI" w:hint="eastAsia"/>
          <w:b/>
          <w:spacing w:val="-5"/>
          <w:sz w:val="24"/>
        </w:rPr>
        <w:t xml:space="preserve">年 </w:t>
      </w:r>
      <w:r>
        <w:rPr>
          <w:rFonts w:ascii="Times New Roman" w:eastAsia="Times New Roman"/>
          <w:b/>
          <w:sz w:val="24"/>
        </w:rPr>
        <w:t>5</w:t>
      </w:r>
      <w:r>
        <w:rPr>
          <w:rFonts w:ascii="Times New Roman" w:eastAsia="Times New Roman"/>
          <w:b/>
          <w:spacing w:val="1"/>
          <w:sz w:val="24"/>
        </w:rPr>
        <w:t xml:space="preserve"> </w:t>
      </w:r>
      <w:r>
        <w:rPr>
          <w:rFonts w:ascii="Microsoft YaHei UI" w:eastAsia="Microsoft YaHei UI" w:hint="eastAsia"/>
          <w:b/>
          <w:spacing w:val="-5"/>
          <w:sz w:val="24"/>
        </w:rPr>
        <w:t xml:space="preserve">月 </w:t>
      </w:r>
      <w:r>
        <w:rPr>
          <w:rFonts w:ascii="Times New Roman" w:eastAsia="Times New Roman"/>
          <w:b/>
          <w:sz w:val="24"/>
        </w:rPr>
        <w:t>12</w:t>
      </w:r>
      <w:r>
        <w:rPr>
          <w:rFonts w:ascii="Times New Roman" w:eastAsia="Times New Roman"/>
          <w:b/>
          <w:spacing w:val="-2"/>
          <w:sz w:val="24"/>
        </w:rPr>
        <w:t xml:space="preserve"> </w:t>
      </w:r>
      <w:r>
        <w:rPr>
          <w:rFonts w:ascii="Microsoft YaHei UI" w:eastAsia="Microsoft YaHei UI" w:hint="eastAsia"/>
          <w:b/>
          <w:sz w:val="24"/>
        </w:rPr>
        <w:t>日（四）</w:t>
      </w:r>
    </w:p>
    <w:p w:rsidR="00AD32B2" w:rsidRDefault="008364C7">
      <w:pPr>
        <w:pStyle w:val="2"/>
        <w:spacing w:line="360" w:lineRule="exact"/>
        <w:ind w:left="1445"/>
      </w:pPr>
      <w:r>
        <w:t>（三）</w:t>
      </w:r>
      <w:r>
        <w:rPr>
          <w:spacing w:val="-6"/>
        </w:rPr>
        <w:t xml:space="preserve"> 初選結果公告日：</w:t>
      </w:r>
      <w:r>
        <w:rPr>
          <w:rFonts w:ascii="Times New Roman" w:eastAsia="Times New Roman"/>
        </w:rPr>
        <w:t>111</w:t>
      </w:r>
      <w:r>
        <w:rPr>
          <w:rFonts w:ascii="Times New Roman" w:eastAsia="Times New Roman"/>
          <w:spacing w:val="-2"/>
        </w:rPr>
        <w:t xml:space="preserve"> </w:t>
      </w:r>
      <w:r>
        <w:rPr>
          <w:spacing w:val="-5"/>
        </w:rPr>
        <w:t xml:space="preserve">年 </w:t>
      </w:r>
      <w:r>
        <w:rPr>
          <w:rFonts w:ascii="Times New Roman" w:eastAsia="Times New Roman"/>
        </w:rPr>
        <w:t>5</w:t>
      </w:r>
      <w:r>
        <w:rPr>
          <w:rFonts w:ascii="Times New Roman" w:eastAsia="Times New Roman"/>
          <w:spacing w:val="-2"/>
        </w:rPr>
        <w:t xml:space="preserve"> </w:t>
      </w:r>
      <w:r>
        <w:rPr>
          <w:spacing w:val="-5"/>
        </w:rPr>
        <w:t xml:space="preserve">月 </w:t>
      </w:r>
      <w:r>
        <w:rPr>
          <w:rFonts w:ascii="Times New Roman" w:eastAsia="Times New Roman"/>
        </w:rPr>
        <w:t>19</w:t>
      </w:r>
      <w:r>
        <w:rPr>
          <w:rFonts w:ascii="Times New Roman" w:eastAsia="Times New Roman"/>
          <w:spacing w:val="-1"/>
        </w:rPr>
        <w:t xml:space="preserve"> </w:t>
      </w:r>
      <w:r>
        <w:t>日（四）</w:t>
      </w:r>
    </w:p>
    <w:p w:rsidR="00AD32B2" w:rsidRDefault="008364C7">
      <w:pPr>
        <w:spacing w:line="360" w:lineRule="exact"/>
        <w:ind w:left="1445"/>
        <w:rPr>
          <w:rFonts w:ascii="Microsoft YaHei UI" w:eastAsia="Microsoft YaHei UI"/>
          <w:b/>
          <w:sz w:val="24"/>
        </w:rPr>
      </w:pPr>
      <w:r>
        <w:rPr>
          <w:rFonts w:ascii="Microsoft YaHei UI" w:eastAsia="Microsoft YaHei UI" w:hint="eastAsia"/>
          <w:b/>
          <w:sz w:val="24"/>
        </w:rPr>
        <w:t>（四）</w:t>
      </w:r>
      <w:r>
        <w:rPr>
          <w:rFonts w:ascii="Microsoft YaHei UI" w:eastAsia="Microsoft YaHei UI" w:hint="eastAsia"/>
          <w:b/>
          <w:spacing w:val="-6"/>
          <w:sz w:val="24"/>
        </w:rPr>
        <w:t xml:space="preserve"> 複選簡報日：</w:t>
      </w:r>
      <w:r>
        <w:rPr>
          <w:rFonts w:ascii="Times New Roman" w:eastAsia="Times New Roman"/>
          <w:b/>
          <w:sz w:val="24"/>
        </w:rPr>
        <w:t>111</w:t>
      </w:r>
      <w:r>
        <w:rPr>
          <w:rFonts w:ascii="Times New Roman" w:eastAsia="Times New Roman"/>
          <w:b/>
          <w:spacing w:val="-1"/>
          <w:sz w:val="24"/>
        </w:rPr>
        <w:t xml:space="preserve"> </w:t>
      </w:r>
      <w:r>
        <w:rPr>
          <w:rFonts w:ascii="Microsoft YaHei UI" w:eastAsia="Microsoft YaHei UI" w:hint="eastAsia"/>
          <w:b/>
          <w:spacing w:val="-5"/>
          <w:sz w:val="24"/>
        </w:rPr>
        <w:t xml:space="preserve">年 </w:t>
      </w:r>
      <w:r>
        <w:rPr>
          <w:rFonts w:ascii="Times New Roman" w:eastAsia="Times New Roman"/>
          <w:b/>
          <w:sz w:val="24"/>
        </w:rPr>
        <w:t>6</w:t>
      </w:r>
      <w:r>
        <w:rPr>
          <w:rFonts w:ascii="Times New Roman" w:eastAsia="Times New Roman"/>
          <w:b/>
          <w:spacing w:val="-2"/>
          <w:sz w:val="24"/>
        </w:rPr>
        <w:t xml:space="preserve"> </w:t>
      </w:r>
      <w:r>
        <w:rPr>
          <w:rFonts w:ascii="Microsoft YaHei UI" w:eastAsia="Microsoft YaHei UI" w:hint="eastAsia"/>
          <w:b/>
          <w:spacing w:val="-5"/>
          <w:sz w:val="24"/>
        </w:rPr>
        <w:t xml:space="preserve">月 </w:t>
      </w:r>
      <w:r>
        <w:rPr>
          <w:rFonts w:ascii="Times New Roman" w:eastAsia="Times New Roman"/>
          <w:b/>
          <w:sz w:val="24"/>
        </w:rPr>
        <w:t>29</w:t>
      </w:r>
      <w:r>
        <w:rPr>
          <w:rFonts w:ascii="Times New Roman" w:eastAsia="Times New Roman"/>
          <w:b/>
          <w:spacing w:val="-1"/>
          <w:sz w:val="24"/>
        </w:rPr>
        <w:t xml:space="preserve"> </w:t>
      </w:r>
      <w:r>
        <w:rPr>
          <w:rFonts w:ascii="Microsoft YaHei UI" w:eastAsia="Microsoft YaHei UI" w:hint="eastAsia"/>
          <w:b/>
          <w:sz w:val="24"/>
        </w:rPr>
        <w:t>日（四）（暫定）</w:t>
      </w:r>
    </w:p>
    <w:p w:rsidR="00AD32B2" w:rsidRDefault="008364C7">
      <w:pPr>
        <w:pStyle w:val="2"/>
        <w:spacing w:line="393" w:lineRule="exact"/>
        <w:ind w:left="1445"/>
      </w:pPr>
      <w:r>
        <w:t>（五）</w:t>
      </w:r>
      <w:r>
        <w:rPr>
          <w:spacing w:val="-6"/>
        </w:rPr>
        <w:t xml:space="preserve"> 決選簡報日：</w:t>
      </w:r>
      <w:r>
        <w:rPr>
          <w:rFonts w:ascii="Times New Roman" w:eastAsia="Times New Roman"/>
        </w:rPr>
        <w:t>111</w:t>
      </w:r>
      <w:r>
        <w:rPr>
          <w:rFonts w:ascii="Times New Roman" w:eastAsia="Times New Roman"/>
          <w:spacing w:val="-1"/>
        </w:rPr>
        <w:t xml:space="preserve"> </w:t>
      </w:r>
      <w:r>
        <w:rPr>
          <w:spacing w:val="-5"/>
        </w:rPr>
        <w:t xml:space="preserve">年 </w:t>
      </w:r>
      <w:r>
        <w:rPr>
          <w:rFonts w:ascii="Times New Roman" w:eastAsia="Times New Roman"/>
        </w:rPr>
        <w:t>9</w:t>
      </w:r>
      <w:r>
        <w:rPr>
          <w:rFonts w:ascii="Times New Roman" w:eastAsia="Times New Roman"/>
          <w:spacing w:val="-2"/>
        </w:rPr>
        <w:t xml:space="preserve"> </w:t>
      </w:r>
      <w:r>
        <w:rPr>
          <w:spacing w:val="-5"/>
        </w:rPr>
        <w:t xml:space="preserve">月 </w:t>
      </w:r>
      <w:r>
        <w:rPr>
          <w:rFonts w:ascii="Times New Roman" w:eastAsia="Times New Roman"/>
        </w:rPr>
        <w:t>20</w:t>
      </w:r>
      <w:r>
        <w:rPr>
          <w:rFonts w:ascii="Times New Roman" w:eastAsia="Times New Roman"/>
          <w:spacing w:val="-1"/>
        </w:rPr>
        <w:t xml:space="preserve"> </w:t>
      </w:r>
      <w:r>
        <w:t>日（二）（暫定）</w:t>
      </w:r>
    </w:p>
    <w:p w:rsidR="00AD32B2" w:rsidRDefault="008364C7">
      <w:pPr>
        <w:pStyle w:val="a3"/>
        <w:spacing w:before="16"/>
        <w:ind w:left="0"/>
        <w:rPr>
          <w:rFonts w:ascii="Microsoft YaHei UI"/>
          <w:b/>
          <w:sz w:val="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1466394</wp:posOffset>
            </wp:positionH>
            <wp:positionV relativeFrom="paragraph">
              <wp:posOffset>136771</wp:posOffset>
            </wp:positionV>
            <wp:extent cx="5393171" cy="1662874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3171" cy="1662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32B2" w:rsidRDefault="00AD32B2">
      <w:pPr>
        <w:pStyle w:val="a3"/>
        <w:spacing w:before="7"/>
        <w:ind w:left="0"/>
        <w:rPr>
          <w:rFonts w:ascii="Microsoft YaHei UI"/>
          <w:b/>
          <w:sz w:val="27"/>
        </w:rPr>
      </w:pPr>
    </w:p>
    <w:p w:rsidR="00AD32B2" w:rsidRDefault="008364C7">
      <w:pPr>
        <w:spacing w:before="1" w:line="426" w:lineRule="exact"/>
        <w:ind w:left="1020"/>
        <w:rPr>
          <w:rFonts w:ascii="Microsoft YaHei UI" w:eastAsia="Microsoft YaHei UI"/>
          <w:b/>
          <w:sz w:val="24"/>
        </w:rPr>
      </w:pPr>
      <w:r>
        <w:rPr>
          <w:rFonts w:ascii="Microsoft YaHei UI" w:eastAsia="Microsoft YaHei UI" w:hint="eastAsia"/>
          <w:b/>
          <w:sz w:val="24"/>
        </w:rPr>
        <w:t>五、報名作業</w:t>
      </w:r>
    </w:p>
    <w:p w:rsidR="00AD32B2" w:rsidRDefault="008364C7">
      <w:pPr>
        <w:pStyle w:val="a3"/>
        <w:spacing w:line="280" w:lineRule="auto"/>
        <w:ind w:left="2225" w:right="893" w:hanging="771"/>
        <w:jc w:val="both"/>
      </w:pPr>
      <w:r>
        <w:t>（一）</w:t>
      </w:r>
      <w:r>
        <w:rPr>
          <w:spacing w:val="-15"/>
        </w:rPr>
        <w:t xml:space="preserve"> 本計畫採取線上報名作業方式，團隊需先於本計畫規定之線上表單填</w:t>
      </w:r>
      <w:r>
        <w:rPr>
          <w:spacing w:val="-4"/>
        </w:rPr>
        <w:t>寫團隊與個人基本資料、本校推薦教授聯絡資訊，供計畫執行單位複</w:t>
      </w:r>
      <w:r>
        <w:t>查團隊身分。</w:t>
      </w:r>
    </w:p>
    <w:p w:rsidR="00AD32B2" w:rsidRDefault="008364C7">
      <w:pPr>
        <w:pStyle w:val="a3"/>
        <w:spacing w:after="40"/>
        <w:ind w:left="1445"/>
        <w:jc w:val="both"/>
      </w:pPr>
      <w:r>
        <w:t>（二）</w:t>
      </w:r>
      <w:r>
        <w:rPr>
          <w:spacing w:val="-15"/>
        </w:rPr>
        <w:t xml:space="preserve"> 繳交文件：</w:t>
      </w:r>
    </w:p>
    <w:tbl>
      <w:tblPr>
        <w:tblStyle w:val="TableNormal"/>
        <w:tblW w:w="0" w:type="auto"/>
        <w:tblInd w:w="22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15"/>
        <w:gridCol w:w="4222"/>
        <w:gridCol w:w="2305"/>
      </w:tblGrid>
      <w:tr w:rsidR="00AD32B2">
        <w:trPr>
          <w:trHeight w:val="359"/>
        </w:trPr>
        <w:tc>
          <w:tcPr>
            <w:tcW w:w="1215" w:type="dxa"/>
          </w:tcPr>
          <w:p w:rsidR="00AD32B2" w:rsidRDefault="008364C7">
            <w:pPr>
              <w:pStyle w:val="TableParagraph"/>
              <w:spacing w:line="340" w:lineRule="exact"/>
              <w:ind w:left="89" w:right="80"/>
              <w:jc w:val="center"/>
              <w:rPr>
                <w:rFonts w:ascii="Microsoft YaHei UI" w:eastAsia="Microsoft YaHei UI"/>
                <w:b/>
                <w:sz w:val="24"/>
              </w:rPr>
            </w:pPr>
            <w:r>
              <w:rPr>
                <w:rFonts w:ascii="Microsoft YaHei UI" w:eastAsia="Microsoft YaHei UI" w:hint="eastAsia"/>
                <w:b/>
                <w:sz w:val="24"/>
              </w:rPr>
              <w:t>項目</w:t>
            </w:r>
          </w:p>
        </w:tc>
        <w:tc>
          <w:tcPr>
            <w:tcW w:w="4222" w:type="dxa"/>
          </w:tcPr>
          <w:p w:rsidR="00AD32B2" w:rsidRDefault="008364C7">
            <w:pPr>
              <w:pStyle w:val="TableParagraph"/>
              <w:spacing w:line="340" w:lineRule="exact"/>
              <w:ind w:left="1029"/>
              <w:rPr>
                <w:rFonts w:ascii="Microsoft YaHei UI" w:eastAsia="Microsoft YaHei UI"/>
                <w:b/>
                <w:sz w:val="24"/>
              </w:rPr>
            </w:pPr>
            <w:r>
              <w:rPr>
                <w:rFonts w:ascii="Microsoft YaHei UI" w:eastAsia="Microsoft YaHei UI" w:hint="eastAsia"/>
                <w:b/>
                <w:sz w:val="24"/>
              </w:rPr>
              <w:t>繳交文件及注意事項</w:t>
            </w:r>
          </w:p>
        </w:tc>
        <w:tc>
          <w:tcPr>
            <w:tcW w:w="2305" w:type="dxa"/>
          </w:tcPr>
          <w:p w:rsidR="00AD32B2" w:rsidRDefault="008364C7">
            <w:pPr>
              <w:pStyle w:val="TableParagraph"/>
              <w:spacing w:line="340" w:lineRule="exact"/>
              <w:ind w:left="81" w:right="74"/>
              <w:jc w:val="center"/>
              <w:rPr>
                <w:rFonts w:ascii="Microsoft YaHei UI" w:eastAsia="Microsoft YaHei UI"/>
                <w:b/>
                <w:sz w:val="24"/>
              </w:rPr>
            </w:pPr>
            <w:r>
              <w:rPr>
                <w:rFonts w:ascii="Microsoft YaHei UI" w:eastAsia="Microsoft YaHei UI" w:hint="eastAsia"/>
                <w:b/>
                <w:sz w:val="24"/>
              </w:rPr>
              <w:t>資料上傳網址</w:t>
            </w:r>
          </w:p>
        </w:tc>
      </w:tr>
      <w:tr w:rsidR="00AD32B2">
        <w:trPr>
          <w:trHeight w:val="2519"/>
        </w:trPr>
        <w:tc>
          <w:tcPr>
            <w:tcW w:w="1215" w:type="dxa"/>
          </w:tcPr>
          <w:p w:rsidR="00AD32B2" w:rsidRDefault="008364C7">
            <w:pPr>
              <w:pStyle w:val="TableParagraph"/>
              <w:spacing w:before="11"/>
              <w:ind w:left="89" w:right="116"/>
              <w:jc w:val="center"/>
              <w:rPr>
                <w:sz w:val="24"/>
              </w:rPr>
            </w:pPr>
            <w:r>
              <w:rPr>
                <w:sz w:val="24"/>
              </w:rPr>
              <w:t>資格報名</w:t>
            </w:r>
          </w:p>
        </w:tc>
        <w:tc>
          <w:tcPr>
            <w:tcW w:w="4222" w:type="dxa"/>
          </w:tcPr>
          <w:p w:rsidR="00AD32B2" w:rsidRDefault="008364C7">
            <w:pPr>
              <w:pStyle w:val="TableParagraph"/>
              <w:spacing w:before="11"/>
              <w:ind w:left="107"/>
              <w:rPr>
                <w:sz w:val="24"/>
              </w:rPr>
            </w:pPr>
            <w:r>
              <w:rPr>
                <w:sz w:val="24"/>
              </w:rPr>
              <w:t>【資格文件】</w:t>
            </w:r>
          </w:p>
          <w:p w:rsidR="00AD32B2" w:rsidRDefault="008364C7">
            <w:pPr>
              <w:pStyle w:val="TableParagraph"/>
              <w:spacing w:before="53"/>
              <w:ind w:left="107"/>
              <w:rPr>
                <w:sz w:val="24"/>
              </w:rPr>
            </w:pPr>
            <w:r>
              <w:rPr>
                <w:spacing w:val="-27"/>
                <w:sz w:val="24"/>
              </w:rPr>
              <w:t xml:space="preserve">附件 </w:t>
            </w:r>
            <w:r>
              <w:rPr>
                <w:rFonts w:ascii="Times New Roman" w:eastAsia="Times New Roman"/>
                <w:sz w:val="24"/>
              </w:rPr>
              <w:t>1-1</w:t>
            </w:r>
            <w:r>
              <w:rPr>
                <w:rFonts w:ascii="Times New Roman" w:eastAsia="Times New Roman"/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臺科青創明日之星選拔報名表</w:t>
            </w:r>
          </w:p>
          <w:p w:rsidR="00AD32B2" w:rsidRDefault="008364C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pacing w:val="-21"/>
                <w:sz w:val="24"/>
              </w:rPr>
              <w:t xml:space="preserve">附件 </w:t>
            </w:r>
            <w:r>
              <w:rPr>
                <w:rFonts w:ascii="Times New Roman" w:eastAsia="Times New Roman"/>
                <w:sz w:val="24"/>
              </w:rPr>
              <w:t xml:space="preserve">1-2 </w:t>
            </w:r>
            <w:r>
              <w:rPr>
                <w:sz w:val="24"/>
              </w:rPr>
              <w:t>團隊切結書</w:t>
            </w:r>
          </w:p>
          <w:p w:rsidR="00AD32B2" w:rsidRDefault="008364C7">
            <w:pPr>
              <w:pStyle w:val="TableParagraph"/>
              <w:spacing w:before="53"/>
              <w:ind w:left="107"/>
              <w:rPr>
                <w:sz w:val="24"/>
              </w:rPr>
            </w:pPr>
            <w:r>
              <w:rPr>
                <w:spacing w:val="-21"/>
                <w:sz w:val="24"/>
              </w:rPr>
              <w:t xml:space="preserve">附件 </w:t>
            </w:r>
            <w:r>
              <w:rPr>
                <w:rFonts w:ascii="Times New Roman" w:eastAsia="Times New Roman"/>
                <w:sz w:val="24"/>
              </w:rPr>
              <w:t xml:space="preserve">1-3 </w:t>
            </w:r>
            <w:r>
              <w:rPr>
                <w:sz w:val="24"/>
              </w:rPr>
              <w:t>個資同意書</w:t>
            </w:r>
          </w:p>
          <w:p w:rsidR="00AD32B2" w:rsidRDefault="008364C7">
            <w:pPr>
              <w:pStyle w:val="TableParagraph"/>
              <w:spacing w:line="360" w:lineRule="atLeast"/>
              <w:ind w:left="107" w:right="96"/>
              <w:jc w:val="both"/>
              <w:rPr>
                <w:sz w:val="24"/>
              </w:rPr>
            </w:pPr>
            <w:r>
              <w:rPr>
                <w:sz w:val="24"/>
              </w:rPr>
              <w:t xml:space="preserve">團隊全部成員於 </w:t>
            </w:r>
            <w:r>
              <w:rPr>
                <w:rFonts w:ascii="Times New Roman" w:eastAsia="Times New Roman"/>
                <w:sz w:val="24"/>
              </w:rPr>
              <w:t>111/4/21</w:t>
            </w:r>
            <w:r>
              <w:rPr>
                <w:rFonts w:ascii="Times New Roman" w:eastAsia="Times New Roman"/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報名截止日</w:t>
            </w:r>
            <w:r>
              <w:rPr>
                <w:spacing w:val="-5"/>
                <w:sz w:val="24"/>
              </w:rPr>
              <w:t>前，確認相關內容與條款，撰寫並簽署</w:t>
            </w:r>
            <w:r>
              <w:rPr>
                <w:sz w:val="24"/>
              </w:rPr>
              <w:t>同意後將電子檔上傳至線上表單。</w:t>
            </w:r>
          </w:p>
        </w:tc>
        <w:tc>
          <w:tcPr>
            <w:tcW w:w="2305" w:type="dxa"/>
          </w:tcPr>
          <w:p w:rsidR="00AD32B2" w:rsidRDefault="007F62A7">
            <w:pPr>
              <w:pStyle w:val="TableParagraph"/>
              <w:spacing w:before="33"/>
              <w:ind w:left="83" w:right="74"/>
              <w:jc w:val="center"/>
              <w:rPr>
                <w:rFonts w:ascii="Calibri"/>
                <w:i/>
                <w:sz w:val="24"/>
              </w:rPr>
            </w:pPr>
            <w:hyperlink r:id="rId14">
              <w:r w:rsidR="008364C7">
                <w:rPr>
                  <w:rFonts w:ascii="Calibri"/>
                  <w:i/>
                  <w:color w:val="2D74B5"/>
                  <w:sz w:val="24"/>
                  <w:u w:val="single" w:color="2D74B5"/>
                </w:rPr>
                <w:t>https://pse.is/3yne67</w:t>
              </w:r>
            </w:hyperlink>
          </w:p>
        </w:tc>
      </w:tr>
      <w:tr w:rsidR="00AD32B2">
        <w:trPr>
          <w:trHeight w:val="1082"/>
        </w:trPr>
        <w:tc>
          <w:tcPr>
            <w:tcW w:w="1215" w:type="dxa"/>
          </w:tcPr>
          <w:p w:rsidR="00AD32B2" w:rsidRDefault="008364C7">
            <w:pPr>
              <w:pStyle w:val="TableParagraph"/>
              <w:spacing w:before="14" w:line="280" w:lineRule="auto"/>
              <w:ind w:left="107" w:right="87"/>
              <w:rPr>
                <w:sz w:val="24"/>
              </w:rPr>
            </w:pPr>
            <w:r>
              <w:rPr>
                <w:spacing w:val="8"/>
                <w:sz w:val="24"/>
              </w:rPr>
              <w:t>繳交創業</w:t>
            </w:r>
            <w:r>
              <w:rPr>
                <w:sz w:val="24"/>
              </w:rPr>
              <w:t>構想書</w:t>
            </w:r>
          </w:p>
        </w:tc>
        <w:tc>
          <w:tcPr>
            <w:tcW w:w="4222" w:type="dxa"/>
          </w:tcPr>
          <w:p w:rsidR="00AD32B2" w:rsidRDefault="008364C7">
            <w:pPr>
              <w:pStyle w:val="TableParagraph"/>
              <w:spacing w:before="14" w:line="280" w:lineRule="auto"/>
              <w:ind w:left="107" w:right="86"/>
              <w:rPr>
                <w:sz w:val="24"/>
              </w:rPr>
            </w:pPr>
            <w:r>
              <w:rPr>
                <w:spacing w:val="12"/>
                <w:sz w:val="24"/>
              </w:rPr>
              <w:t xml:space="preserve">附件 </w:t>
            </w:r>
            <w:r>
              <w:rPr>
                <w:rFonts w:ascii="Times New Roman" w:eastAsia="Times New Roman"/>
                <w:sz w:val="24"/>
              </w:rPr>
              <w:t>1-4</w:t>
            </w:r>
            <w:r>
              <w:rPr>
                <w:rFonts w:ascii="Times New Roman" w:eastAsia="Times New Roman"/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創業構想書（以簡報方式呈現）</w:t>
            </w:r>
            <w:r>
              <w:rPr>
                <w:spacing w:val="5"/>
                <w:sz w:val="24"/>
              </w:rPr>
              <w:t xml:space="preserve">於 </w:t>
            </w:r>
            <w:r>
              <w:rPr>
                <w:rFonts w:ascii="Times New Roman" w:eastAsia="Times New Roman"/>
                <w:sz w:val="24"/>
              </w:rPr>
              <w:t>111/5/12</w:t>
            </w:r>
            <w:r>
              <w:rPr>
                <w:rFonts w:ascii="Times New Roman" w:eastAsia="Times New Roman"/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參賽簡報繳交截止日</w:t>
            </w:r>
          </w:p>
          <w:p w:rsidR="00AD32B2" w:rsidRDefault="008364C7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前，將電子檔上傳至線上表單</w:t>
            </w:r>
          </w:p>
        </w:tc>
        <w:tc>
          <w:tcPr>
            <w:tcW w:w="2305" w:type="dxa"/>
          </w:tcPr>
          <w:p w:rsidR="00AD32B2" w:rsidRDefault="007F62A7">
            <w:pPr>
              <w:pStyle w:val="TableParagraph"/>
              <w:spacing w:before="35"/>
              <w:ind w:left="83" w:right="74"/>
              <w:jc w:val="center"/>
              <w:rPr>
                <w:rFonts w:ascii="Calibri"/>
                <w:i/>
                <w:sz w:val="24"/>
              </w:rPr>
            </w:pPr>
            <w:hyperlink r:id="rId15">
              <w:r w:rsidR="008364C7">
                <w:rPr>
                  <w:rFonts w:ascii="Calibri"/>
                  <w:i/>
                  <w:color w:val="034890"/>
                  <w:sz w:val="24"/>
                  <w:u w:val="single" w:color="034890"/>
                </w:rPr>
                <w:t>https://pse.is/42hcq3</w:t>
              </w:r>
            </w:hyperlink>
          </w:p>
        </w:tc>
      </w:tr>
    </w:tbl>
    <w:p w:rsidR="00AD32B2" w:rsidRDefault="008364C7">
      <w:pPr>
        <w:pStyle w:val="2"/>
        <w:spacing w:before="127" w:line="240" w:lineRule="auto"/>
        <w:ind w:left="1020"/>
      </w:pPr>
      <w:r>
        <w:t>六、評選及培訓作業</w:t>
      </w:r>
    </w:p>
    <w:p w:rsidR="00AD32B2" w:rsidRDefault="008364C7">
      <w:pPr>
        <w:spacing w:before="113" w:line="426" w:lineRule="exact"/>
        <w:ind w:left="1447"/>
        <w:rPr>
          <w:rFonts w:ascii="Microsoft YaHei UI" w:eastAsia="Microsoft YaHei UI"/>
          <w:b/>
          <w:sz w:val="24"/>
        </w:rPr>
      </w:pPr>
      <w:r>
        <w:rPr>
          <w:rFonts w:ascii="Microsoft YaHei UI" w:eastAsia="Microsoft YaHei UI" w:hint="eastAsia"/>
          <w:b/>
          <w:sz w:val="24"/>
        </w:rPr>
        <w:t>（一）</w:t>
      </w:r>
      <w:r>
        <w:rPr>
          <w:rFonts w:ascii="Microsoft YaHei UI" w:eastAsia="Microsoft YaHei UI" w:hint="eastAsia"/>
          <w:b/>
          <w:spacing w:val="7"/>
          <w:sz w:val="24"/>
        </w:rPr>
        <w:t xml:space="preserve"> 資格審查階段</w:t>
      </w:r>
    </w:p>
    <w:p w:rsidR="00AD32B2" w:rsidRDefault="008364C7">
      <w:pPr>
        <w:pStyle w:val="a3"/>
        <w:spacing w:line="280" w:lineRule="auto"/>
        <w:ind w:left="2290" w:right="896"/>
        <w:jc w:val="both"/>
      </w:pPr>
      <w:r>
        <w:rPr>
          <w:spacing w:val="-9"/>
        </w:rPr>
        <w:t>團隊應於報名日期截止前，將報名資料親簽檔</w:t>
      </w:r>
      <w:r>
        <w:t>（</w:t>
      </w:r>
      <w:r>
        <w:rPr>
          <w:spacing w:val="-19"/>
        </w:rPr>
        <w:t xml:space="preserve">附件 </w:t>
      </w:r>
      <w:r>
        <w:rPr>
          <w:rFonts w:ascii="Times New Roman" w:eastAsia="Times New Roman"/>
          <w:spacing w:val="-10"/>
        </w:rPr>
        <w:t>1-1</w:t>
      </w:r>
      <w:r>
        <w:rPr>
          <w:spacing w:val="-29"/>
        </w:rPr>
        <w:t>、</w:t>
      </w:r>
      <w:r>
        <w:rPr>
          <w:rFonts w:ascii="Times New Roman" w:eastAsia="Times New Roman"/>
          <w:spacing w:val="-10"/>
        </w:rPr>
        <w:t>1-2</w:t>
      </w:r>
      <w:r>
        <w:rPr>
          <w:spacing w:val="-29"/>
        </w:rPr>
        <w:t>、</w:t>
      </w:r>
      <w:r>
        <w:rPr>
          <w:rFonts w:ascii="Times New Roman" w:eastAsia="Times New Roman"/>
          <w:spacing w:val="-4"/>
        </w:rPr>
        <w:t>1-3</w:t>
      </w:r>
      <w:r>
        <w:rPr>
          <w:spacing w:val="-4"/>
        </w:rPr>
        <w:t>）</w:t>
      </w:r>
      <w:r>
        <w:rPr>
          <w:spacing w:val="-118"/>
        </w:rPr>
        <w:t xml:space="preserve"> </w:t>
      </w:r>
      <w:r>
        <w:rPr>
          <w:spacing w:val="-14"/>
        </w:rPr>
        <w:t>正本掃描檔完成上傳，始得進行資格審查。資格審查由本計畫執行單</w:t>
      </w:r>
      <w:r>
        <w:t>位進行查核，符合參賽資格者始得進入初選前置階段。</w:t>
      </w:r>
    </w:p>
    <w:p w:rsidR="00AD32B2" w:rsidRDefault="00AD32B2">
      <w:pPr>
        <w:spacing w:line="280" w:lineRule="auto"/>
        <w:jc w:val="both"/>
        <w:sectPr w:rsidR="00AD32B2">
          <w:pgSz w:w="11910" w:h="16840"/>
          <w:pgMar w:top="1400" w:right="900" w:bottom="1460" w:left="780" w:header="0" w:footer="1262" w:gutter="0"/>
          <w:cols w:space="720"/>
        </w:sectPr>
      </w:pPr>
    </w:p>
    <w:p w:rsidR="00AD32B2" w:rsidRDefault="008364C7">
      <w:pPr>
        <w:pStyle w:val="2"/>
        <w:spacing w:line="395" w:lineRule="exact"/>
      </w:pPr>
      <w:r>
        <w:lastRenderedPageBreak/>
        <w:t>（二）</w:t>
      </w:r>
      <w:r>
        <w:rPr>
          <w:spacing w:val="9"/>
        </w:rPr>
        <w:t xml:space="preserve"> 評選委員會</w:t>
      </w:r>
    </w:p>
    <w:p w:rsidR="00AD32B2" w:rsidRDefault="008364C7">
      <w:pPr>
        <w:pStyle w:val="a3"/>
        <w:spacing w:line="280" w:lineRule="auto"/>
        <w:ind w:left="2297" w:right="896"/>
      </w:pPr>
      <w:r>
        <w:t>本計畫各階段評選委員會由本校傑出校友聯誼會之傑出校友代表或</w:t>
      </w:r>
      <w:r>
        <w:rPr>
          <w:spacing w:val="-5"/>
        </w:rPr>
        <w:t xml:space="preserve">本校產學營運處主管推派 </w:t>
      </w:r>
      <w:r>
        <w:rPr>
          <w:rFonts w:ascii="Times New Roman" w:eastAsia="Times New Roman"/>
          <w:spacing w:val="-1"/>
        </w:rPr>
        <w:t>5</w:t>
      </w:r>
      <w:r>
        <w:rPr>
          <w:rFonts w:ascii="Times New Roman" w:eastAsia="Times New Roman"/>
          <w:spacing w:val="16"/>
        </w:rPr>
        <w:t xml:space="preserve"> </w:t>
      </w:r>
      <w:r>
        <w:rPr>
          <w:spacing w:val="-22"/>
        </w:rPr>
        <w:t xml:space="preserve">至 </w:t>
      </w:r>
      <w:r>
        <w:rPr>
          <w:rFonts w:ascii="Times New Roman" w:eastAsia="Times New Roman"/>
        </w:rPr>
        <w:t>7</w:t>
      </w:r>
      <w:r>
        <w:rPr>
          <w:rFonts w:ascii="Times New Roman" w:eastAsia="Times New Roman"/>
          <w:spacing w:val="16"/>
        </w:rPr>
        <w:t xml:space="preserve"> </w:t>
      </w:r>
      <w:r>
        <w:t>名代表組成，每階段委員會並由成</w:t>
      </w:r>
    </w:p>
    <w:p w:rsidR="00AD32B2" w:rsidRDefault="008364C7">
      <w:pPr>
        <w:pStyle w:val="a3"/>
        <w:ind w:left="2297"/>
      </w:pPr>
      <w:r>
        <w:rPr>
          <w:spacing w:val="5"/>
          <w:w w:val="95"/>
        </w:rPr>
        <w:t xml:space="preserve">員互推其中 </w:t>
      </w:r>
      <w:r>
        <w:rPr>
          <w:rFonts w:ascii="Times New Roman" w:eastAsia="Times New Roman"/>
          <w:w w:val="95"/>
        </w:rPr>
        <w:t>1</w:t>
      </w:r>
      <w:r>
        <w:rPr>
          <w:rFonts w:ascii="Times New Roman" w:eastAsia="Times New Roman"/>
          <w:spacing w:val="87"/>
        </w:rPr>
        <w:t xml:space="preserve"> </w:t>
      </w:r>
      <w:r>
        <w:rPr>
          <w:w w:val="95"/>
        </w:rPr>
        <w:t>位擔任委員會主席。</w:t>
      </w:r>
    </w:p>
    <w:p w:rsidR="00AD32B2" w:rsidRDefault="008364C7">
      <w:pPr>
        <w:pStyle w:val="2"/>
        <w:spacing w:before="167"/>
      </w:pPr>
      <w:r>
        <w:t>（三）</w:t>
      </w:r>
      <w:r>
        <w:rPr>
          <w:spacing w:val="5"/>
        </w:rPr>
        <w:t xml:space="preserve"> 初選前置輔導階段</w:t>
      </w:r>
    </w:p>
    <w:p w:rsidR="00AD32B2" w:rsidRDefault="008364C7">
      <w:pPr>
        <w:pStyle w:val="a5"/>
        <w:numPr>
          <w:ilvl w:val="1"/>
          <w:numId w:val="14"/>
        </w:numPr>
        <w:tabs>
          <w:tab w:val="left" w:pos="2722"/>
        </w:tabs>
        <w:spacing w:line="280" w:lineRule="auto"/>
        <w:ind w:right="896"/>
        <w:jc w:val="both"/>
        <w:rPr>
          <w:sz w:val="24"/>
        </w:rPr>
      </w:pPr>
      <w:r>
        <w:rPr>
          <w:spacing w:val="-11"/>
          <w:sz w:val="24"/>
        </w:rPr>
        <w:t>線上輔導：本階段由傑出校友聯誼會成員擔任輔導業師，於報名截止後，本計畫執行單位將彙整報名團隊計畫摘要，轉知傑出校友聯誼會，各傑出校友對個別團隊計畫內容有意深入瞭解者，得</w:t>
      </w:r>
      <w:r>
        <w:rPr>
          <w:spacing w:val="-9"/>
          <w:sz w:val="24"/>
        </w:rPr>
        <w:t>透過計畫執行單位接洽團隊，徵得團隊輔導意願後，安排線上輔</w:t>
      </w:r>
      <w:r>
        <w:rPr>
          <w:spacing w:val="-13"/>
          <w:sz w:val="24"/>
        </w:rPr>
        <w:t>導會議，提供團隊初選準備之建議。參賽團隊亦可主動提出輔導</w:t>
      </w:r>
      <w:r>
        <w:rPr>
          <w:sz w:val="24"/>
        </w:rPr>
        <w:t>需求，並由本計畫執行單位協助媒合傑出校友進行輔導。</w:t>
      </w:r>
    </w:p>
    <w:p w:rsidR="00AD32B2" w:rsidRDefault="008364C7">
      <w:pPr>
        <w:pStyle w:val="a5"/>
        <w:numPr>
          <w:ilvl w:val="1"/>
          <w:numId w:val="14"/>
        </w:numPr>
        <w:tabs>
          <w:tab w:val="left" w:pos="2722"/>
        </w:tabs>
        <w:spacing w:before="1" w:line="280" w:lineRule="auto"/>
        <w:ind w:right="898"/>
        <w:jc w:val="both"/>
        <w:rPr>
          <w:sz w:val="24"/>
        </w:rPr>
      </w:pPr>
      <w:r>
        <w:rPr>
          <w:spacing w:val="-1"/>
          <w:sz w:val="24"/>
        </w:rPr>
        <w:t>團隊應於參賽簡報繳交日期</w:t>
      </w:r>
      <w:r>
        <w:rPr>
          <w:sz w:val="24"/>
        </w:rPr>
        <w:t>（</w:t>
      </w:r>
      <w:r>
        <w:rPr>
          <w:rFonts w:ascii="Times New Roman" w:eastAsia="Times New Roman"/>
          <w:sz w:val="24"/>
        </w:rPr>
        <w:t>111/5/12</w:t>
      </w:r>
      <w:r>
        <w:rPr>
          <w:sz w:val="24"/>
        </w:rPr>
        <w:t>）截止前，將創業構想書電子檔完成上傳，始得進行初選審查階段。</w:t>
      </w:r>
    </w:p>
    <w:p w:rsidR="00AD32B2" w:rsidRDefault="008364C7">
      <w:pPr>
        <w:pStyle w:val="2"/>
        <w:spacing w:before="116"/>
      </w:pPr>
      <w:r>
        <w:t>（四）</w:t>
      </w:r>
      <w:r>
        <w:rPr>
          <w:spacing w:val="7"/>
        </w:rPr>
        <w:t xml:space="preserve"> 初選審查階段</w:t>
      </w:r>
    </w:p>
    <w:p w:rsidR="00AD32B2" w:rsidRDefault="008364C7">
      <w:pPr>
        <w:pStyle w:val="a5"/>
        <w:numPr>
          <w:ilvl w:val="0"/>
          <w:numId w:val="13"/>
        </w:numPr>
        <w:tabs>
          <w:tab w:val="left" w:pos="2722"/>
        </w:tabs>
        <w:spacing w:line="280" w:lineRule="auto"/>
        <w:ind w:right="896"/>
        <w:jc w:val="both"/>
        <w:rPr>
          <w:sz w:val="24"/>
        </w:rPr>
      </w:pPr>
      <w:r>
        <w:rPr>
          <w:spacing w:val="-9"/>
          <w:sz w:val="24"/>
        </w:rPr>
        <w:t>本次競賽初選階段採書面審查，評選委員將依本競賽之初選審查</w:t>
      </w:r>
      <w:r>
        <w:rPr>
          <w:spacing w:val="-6"/>
          <w:sz w:val="24"/>
        </w:rPr>
        <w:t>標準針對團隊提交之創業構想書進行線上書面審查，並擇期召開</w:t>
      </w:r>
      <w:r>
        <w:rPr>
          <w:spacing w:val="-7"/>
          <w:sz w:val="24"/>
        </w:rPr>
        <w:t xml:space="preserve">評選會議，預計錄取 </w:t>
      </w:r>
      <w:r>
        <w:rPr>
          <w:rFonts w:ascii="Times New Roman" w:eastAsia="Times New Roman"/>
          <w:sz w:val="24"/>
        </w:rPr>
        <w:t xml:space="preserve">8-10 </w:t>
      </w:r>
      <w:r>
        <w:rPr>
          <w:sz w:val="24"/>
        </w:rPr>
        <w:t>組團隊進入複選。</w:t>
      </w:r>
    </w:p>
    <w:p w:rsidR="00AD32B2" w:rsidRDefault="008364C7">
      <w:pPr>
        <w:pStyle w:val="a5"/>
        <w:numPr>
          <w:ilvl w:val="0"/>
          <w:numId w:val="13"/>
        </w:numPr>
        <w:tabs>
          <w:tab w:val="left" w:pos="2722"/>
        </w:tabs>
        <w:jc w:val="both"/>
        <w:rPr>
          <w:sz w:val="24"/>
        </w:rPr>
      </w:pPr>
      <w:r>
        <w:rPr>
          <w:spacing w:val="-13"/>
          <w:sz w:val="24"/>
        </w:rPr>
        <w:t xml:space="preserve">初選審查標準：總分 </w:t>
      </w:r>
      <w:r>
        <w:rPr>
          <w:rFonts w:ascii="Times New Roman" w:eastAsia="Times New Roman"/>
          <w:sz w:val="24"/>
        </w:rPr>
        <w:t xml:space="preserve">100 </w:t>
      </w:r>
      <w:r>
        <w:rPr>
          <w:spacing w:val="-10"/>
          <w:sz w:val="24"/>
        </w:rPr>
        <w:t>分，並以序列法排列名次，必要時得以</w:t>
      </w:r>
    </w:p>
    <w:p w:rsidR="00AD32B2" w:rsidRDefault="008364C7">
      <w:pPr>
        <w:pStyle w:val="a3"/>
        <w:spacing w:before="52" w:after="40"/>
        <w:ind w:left="2722"/>
      </w:pPr>
      <w:r>
        <w:t>「從缺」辦理。</w:t>
      </w:r>
    </w:p>
    <w:tbl>
      <w:tblPr>
        <w:tblStyle w:val="TableNormal"/>
        <w:tblW w:w="0" w:type="auto"/>
        <w:tblInd w:w="23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807"/>
        <w:gridCol w:w="1214"/>
      </w:tblGrid>
      <w:tr w:rsidR="00AD32B2">
        <w:trPr>
          <w:trHeight w:val="359"/>
        </w:trPr>
        <w:tc>
          <w:tcPr>
            <w:tcW w:w="5807" w:type="dxa"/>
          </w:tcPr>
          <w:p w:rsidR="00AD32B2" w:rsidRDefault="008364C7">
            <w:pPr>
              <w:pStyle w:val="TableParagraph"/>
              <w:spacing w:line="340" w:lineRule="exact"/>
              <w:ind w:left="2163" w:right="2154"/>
              <w:jc w:val="center"/>
              <w:rPr>
                <w:rFonts w:ascii="Microsoft YaHei UI" w:eastAsia="Microsoft YaHei UI"/>
                <w:b/>
                <w:sz w:val="24"/>
              </w:rPr>
            </w:pPr>
            <w:r>
              <w:rPr>
                <w:rFonts w:ascii="Microsoft YaHei UI" w:eastAsia="Microsoft YaHei UI" w:hint="eastAsia"/>
                <w:b/>
                <w:sz w:val="24"/>
              </w:rPr>
              <w:t>審查重點項目</w:t>
            </w:r>
          </w:p>
        </w:tc>
        <w:tc>
          <w:tcPr>
            <w:tcW w:w="1214" w:type="dxa"/>
          </w:tcPr>
          <w:p w:rsidR="00AD32B2" w:rsidRDefault="008364C7">
            <w:pPr>
              <w:pStyle w:val="TableParagraph"/>
              <w:spacing w:line="340" w:lineRule="exact"/>
              <w:ind w:left="284" w:right="279"/>
              <w:jc w:val="center"/>
              <w:rPr>
                <w:rFonts w:ascii="Microsoft YaHei UI" w:eastAsia="Microsoft YaHei UI"/>
                <w:b/>
                <w:sz w:val="24"/>
              </w:rPr>
            </w:pPr>
            <w:r>
              <w:rPr>
                <w:rFonts w:ascii="Microsoft YaHei UI" w:eastAsia="Microsoft YaHei UI" w:hint="eastAsia"/>
                <w:b/>
                <w:sz w:val="24"/>
              </w:rPr>
              <w:t>權重</w:t>
            </w:r>
          </w:p>
        </w:tc>
      </w:tr>
      <w:tr w:rsidR="00AD32B2">
        <w:trPr>
          <w:trHeight w:val="360"/>
        </w:trPr>
        <w:tc>
          <w:tcPr>
            <w:tcW w:w="5807" w:type="dxa"/>
          </w:tcPr>
          <w:p w:rsidR="00AD32B2" w:rsidRDefault="008364C7">
            <w:pPr>
              <w:pStyle w:val="TableParagraph"/>
              <w:spacing w:before="12"/>
              <w:ind w:left="107"/>
              <w:rPr>
                <w:sz w:val="24"/>
              </w:rPr>
            </w:pPr>
            <w:r>
              <w:rPr>
                <w:sz w:val="24"/>
              </w:rPr>
              <w:t>技術、產品或商業模式創新性</w:t>
            </w:r>
          </w:p>
        </w:tc>
        <w:tc>
          <w:tcPr>
            <w:tcW w:w="1214" w:type="dxa"/>
          </w:tcPr>
          <w:p w:rsidR="00AD32B2" w:rsidRDefault="008364C7">
            <w:pPr>
              <w:pStyle w:val="TableParagraph"/>
              <w:spacing w:before="45"/>
              <w:ind w:left="284" w:right="279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35%</w:t>
            </w:r>
          </w:p>
        </w:tc>
      </w:tr>
      <w:tr w:rsidR="00AD32B2">
        <w:trPr>
          <w:trHeight w:val="362"/>
        </w:trPr>
        <w:tc>
          <w:tcPr>
            <w:tcW w:w="5807" w:type="dxa"/>
          </w:tcPr>
          <w:p w:rsidR="00AD32B2" w:rsidRDefault="008364C7">
            <w:pPr>
              <w:pStyle w:val="TableParagraph"/>
              <w:spacing w:before="14"/>
              <w:ind w:left="107"/>
              <w:rPr>
                <w:sz w:val="24"/>
              </w:rPr>
            </w:pPr>
            <w:r>
              <w:rPr>
                <w:sz w:val="24"/>
              </w:rPr>
              <w:t>市場性（市場商機、發展潛力、規模）</w:t>
            </w:r>
          </w:p>
        </w:tc>
        <w:tc>
          <w:tcPr>
            <w:tcW w:w="1214" w:type="dxa"/>
          </w:tcPr>
          <w:p w:rsidR="00AD32B2" w:rsidRDefault="008364C7">
            <w:pPr>
              <w:pStyle w:val="TableParagraph"/>
              <w:spacing w:before="47"/>
              <w:ind w:left="284" w:right="279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30%</w:t>
            </w:r>
          </w:p>
        </w:tc>
      </w:tr>
      <w:tr w:rsidR="00AD32B2">
        <w:trPr>
          <w:trHeight w:val="359"/>
        </w:trPr>
        <w:tc>
          <w:tcPr>
            <w:tcW w:w="5807" w:type="dxa"/>
          </w:tcPr>
          <w:p w:rsidR="00AD32B2" w:rsidRDefault="008364C7">
            <w:pPr>
              <w:pStyle w:val="TableParagraph"/>
              <w:spacing w:before="11"/>
              <w:ind w:left="107"/>
              <w:rPr>
                <w:sz w:val="24"/>
              </w:rPr>
            </w:pPr>
            <w:r>
              <w:rPr>
                <w:sz w:val="24"/>
              </w:rPr>
              <w:t>可實現性（市場應用、資源運用、商業規劃）</w:t>
            </w:r>
          </w:p>
        </w:tc>
        <w:tc>
          <w:tcPr>
            <w:tcW w:w="1214" w:type="dxa"/>
          </w:tcPr>
          <w:p w:rsidR="00AD32B2" w:rsidRDefault="008364C7">
            <w:pPr>
              <w:pStyle w:val="TableParagraph"/>
              <w:spacing w:before="44"/>
              <w:ind w:left="284" w:right="279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20%</w:t>
            </w:r>
          </w:p>
        </w:tc>
      </w:tr>
      <w:tr w:rsidR="00AD32B2">
        <w:trPr>
          <w:trHeight w:val="359"/>
        </w:trPr>
        <w:tc>
          <w:tcPr>
            <w:tcW w:w="5807" w:type="dxa"/>
          </w:tcPr>
          <w:p w:rsidR="00AD32B2" w:rsidRDefault="008364C7">
            <w:pPr>
              <w:pStyle w:val="TableParagraph"/>
              <w:spacing w:before="11"/>
              <w:ind w:left="107" w:right="-29"/>
              <w:rPr>
                <w:sz w:val="24"/>
              </w:rPr>
            </w:pPr>
            <w:r>
              <w:rPr>
                <w:spacing w:val="-3"/>
                <w:sz w:val="24"/>
              </w:rPr>
              <w:t>創新團隊組成完整性（例如創業熱情與承諾、互補性</w:t>
            </w:r>
            <w:r>
              <w:rPr>
                <w:spacing w:val="-2"/>
                <w:sz w:val="24"/>
              </w:rPr>
              <w:t>）</w:t>
            </w:r>
          </w:p>
        </w:tc>
        <w:tc>
          <w:tcPr>
            <w:tcW w:w="1214" w:type="dxa"/>
          </w:tcPr>
          <w:p w:rsidR="00AD32B2" w:rsidRDefault="008364C7">
            <w:pPr>
              <w:pStyle w:val="TableParagraph"/>
              <w:spacing w:before="44"/>
              <w:ind w:left="284" w:right="279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15%</w:t>
            </w:r>
          </w:p>
        </w:tc>
      </w:tr>
      <w:tr w:rsidR="00AD32B2">
        <w:trPr>
          <w:trHeight w:val="359"/>
        </w:trPr>
        <w:tc>
          <w:tcPr>
            <w:tcW w:w="5807" w:type="dxa"/>
          </w:tcPr>
          <w:p w:rsidR="00AD32B2" w:rsidRDefault="008364C7">
            <w:pPr>
              <w:pStyle w:val="TableParagraph"/>
              <w:spacing w:before="12"/>
              <w:ind w:left="2163" w:right="2152"/>
              <w:jc w:val="center"/>
              <w:rPr>
                <w:sz w:val="24"/>
              </w:rPr>
            </w:pPr>
            <w:r>
              <w:rPr>
                <w:sz w:val="24"/>
              </w:rPr>
              <w:t>合計</w:t>
            </w:r>
          </w:p>
        </w:tc>
        <w:tc>
          <w:tcPr>
            <w:tcW w:w="1214" w:type="dxa"/>
          </w:tcPr>
          <w:p w:rsidR="00AD32B2" w:rsidRDefault="008364C7">
            <w:pPr>
              <w:pStyle w:val="TableParagraph"/>
              <w:spacing w:before="44"/>
              <w:ind w:left="284" w:right="279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100%</w:t>
            </w:r>
          </w:p>
        </w:tc>
      </w:tr>
    </w:tbl>
    <w:p w:rsidR="00AD32B2" w:rsidRDefault="008364C7">
      <w:pPr>
        <w:pStyle w:val="2"/>
        <w:spacing w:before="129" w:line="425" w:lineRule="exact"/>
      </w:pPr>
      <w:r>
        <w:t>（五）</w:t>
      </w:r>
      <w:r>
        <w:rPr>
          <w:spacing w:val="19"/>
        </w:rPr>
        <w:t xml:space="preserve"> 輔導</w:t>
      </w:r>
      <w:r>
        <w:rPr>
          <w:rFonts w:ascii="Times New Roman" w:eastAsia="Times New Roman"/>
        </w:rPr>
        <w:t>&amp;</w:t>
      </w:r>
      <w:r>
        <w:t>培訓（一）</w:t>
      </w:r>
    </w:p>
    <w:p w:rsidR="00AD32B2" w:rsidRDefault="008364C7">
      <w:pPr>
        <w:pStyle w:val="a5"/>
        <w:numPr>
          <w:ilvl w:val="0"/>
          <w:numId w:val="12"/>
        </w:numPr>
        <w:tabs>
          <w:tab w:val="left" w:pos="2722"/>
        </w:tabs>
        <w:spacing w:line="280" w:lineRule="auto"/>
        <w:ind w:right="896"/>
        <w:jc w:val="both"/>
        <w:rPr>
          <w:sz w:val="24"/>
        </w:rPr>
      </w:pPr>
      <w:r>
        <w:rPr>
          <w:spacing w:val="-11"/>
          <w:sz w:val="24"/>
        </w:rPr>
        <w:t>新創導師媒合輔導：入圍複選階段團隊得由透過計畫執行單位媒</w:t>
      </w:r>
      <w:r>
        <w:rPr>
          <w:spacing w:val="-9"/>
          <w:sz w:val="24"/>
        </w:rPr>
        <w:t>合傑出校友聯誼會之傑出校友，邀請一位校友擔任團隊總導師，</w:t>
      </w:r>
      <w:r>
        <w:rPr>
          <w:spacing w:val="-118"/>
          <w:sz w:val="24"/>
        </w:rPr>
        <w:t xml:space="preserve"> </w:t>
      </w:r>
      <w:r>
        <w:rPr>
          <w:spacing w:val="-9"/>
          <w:sz w:val="24"/>
        </w:rPr>
        <w:t>並邀請若干位校友擔任副導師，協助團隊準備複選及決選作業。</w:t>
      </w:r>
    </w:p>
    <w:p w:rsidR="00AD32B2" w:rsidRDefault="008364C7">
      <w:pPr>
        <w:pStyle w:val="a5"/>
        <w:numPr>
          <w:ilvl w:val="0"/>
          <w:numId w:val="12"/>
        </w:numPr>
        <w:tabs>
          <w:tab w:val="left" w:pos="2722"/>
        </w:tabs>
        <w:spacing w:line="280" w:lineRule="auto"/>
        <w:ind w:right="898"/>
        <w:jc w:val="both"/>
        <w:rPr>
          <w:sz w:val="24"/>
        </w:rPr>
      </w:pPr>
      <w:r>
        <w:rPr>
          <w:spacing w:val="-12"/>
          <w:sz w:val="24"/>
        </w:rPr>
        <w:t>創業培訓營：通過複選之團隊，本計畫將安排創業核心課程，藉</w:t>
      </w:r>
      <w:r>
        <w:rPr>
          <w:spacing w:val="-7"/>
          <w:sz w:val="24"/>
        </w:rPr>
        <w:t>由專家業師課堂教授與創業實務演練操作培訓，以強化創業團隊</w:t>
      </w:r>
      <w:r>
        <w:rPr>
          <w:spacing w:val="-12"/>
          <w:sz w:val="24"/>
        </w:rPr>
        <w:t>於市場應用、技術商品化、商業模式、財務與募資規劃、簡報設</w:t>
      </w:r>
      <w:r>
        <w:rPr>
          <w:sz w:val="24"/>
        </w:rPr>
        <w:t>計與報告技巧等多元創業知能。</w:t>
      </w:r>
    </w:p>
    <w:p w:rsidR="00AD32B2" w:rsidRDefault="008364C7">
      <w:pPr>
        <w:pStyle w:val="2"/>
        <w:spacing w:before="115"/>
      </w:pPr>
      <w:r>
        <w:t>（六）</w:t>
      </w:r>
      <w:r>
        <w:rPr>
          <w:spacing w:val="7"/>
        </w:rPr>
        <w:t xml:space="preserve"> 複選審查階段</w:t>
      </w:r>
    </w:p>
    <w:p w:rsidR="00AD32B2" w:rsidRDefault="008364C7">
      <w:pPr>
        <w:pStyle w:val="a5"/>
        <w:numPr>
          <w:ilvl w:val="0"/>
          <w:numId w:val="11"/>
        </w:numPr>
        <w:tabs>
          <w:tab w:val="left" w:pos="2722"/>
        </w:tabs>
        <w:spacing w:line="280" w:lineRule="auto"/>
        <w:ind w:right="896"/>
        <w:jc w:val="both"/>
        <w:rPr>
          <w:sz w:val="24"/>
        </w:rPr>
      </w:pPr>
      <w:r>
        <w:rPr>
          <w:spacing w:val="-12"/>
          <w:sz w:val="24"/>
        </w:rPr>
        <w:t>複選簡報：本階段評審委員將由傑出校友聯誼會之傑出校友代表</w:t>
      </w:r>
      <w:r>
        <w:rPr>
          <w:spacing w:val="-13"/>
          <w:sz w:val="24"/>
        </w:rPr>
        <w:t>組成。評選方式採簡報審查，入圍複選階段團隊須於複選當日至</w:t>
      </w:r>
    </w:p>
    <w:p w:rsidR="00AD32B2" w:rsidRDefault="00AD32B2">
      <w:pPr>
        <w:spacing w:line="280" w:lineRule="auto"/>
        <w:jc w:val="both"/>
        <w:rPr>
          <w:sz w:val="24"/>
        </w:rPr>
        <w:sectPr w:rsidR="00AD32B2">
          <w:pgSz w:w="11910" w:h="16840"/>
          <w:pgMar w:top="1400" w:right="900" w:bottom="1460" w:left="780" w:header="0" w:footer="1262" w:gutter="0"/>
          <w:cols w:space="720"/>
        </w:sectPr>
      </w:pPr>
    </w:p>
    <w:p w:rsidR="00AD32B2" w:rsidRDefault="008364C7">
      <w:pPr>
        <w:pStyle w:val="a3"/>
        <w:spacing w:before="33" w:line="280" w:lineRule="auto"/>
        <w:ind w:left="2722" w:right="896"/>
        <w:jc w:val="both"/>
      </w:pPr>
      <w:r>
        <w:rPr>
          <w:spacing w:val="-7"/>
        </w:rPr>
        <w:lastRenderedPageBreak/>
        <w:t>指定評選地點進行計畫簡報及簡報應答，評審委員將依本競賽之</w:t>
      </w:r>
      <w:r>
        <w:rPr>
          <w:spacing w:val="-9"/>
        </w:rPr>
        <w:t xml:space="preserve">複選審查標準進行評比，預計至多選出 </w:t>
      </w:r>
      <w:r>
        <w:rPr>
          <w:rFonts w:ascii="Times New Roman" w:eastAsia="Times New Roman"/>
        </w:rPr>
        <w:t xml:space="preserve">5 </w:t>
      </w:r>
      <w:r>
        <w:rPr>
          <w:spacing w:val="-9"/>
        </w:rPr>
        <w:t>組團隊進入決選，並進</w:t>
      </w:r>
      <w:r>
        <w:t>行補助與後續輔導。</w:t>
      </w:r>
    </w:p>
    <w:p w:rsidR="00AD32B2" w:rsidRDefault="008364C7">
      <w:pPr>
        <w:pStyle w:val="a5"/>
        <w:numPr>
          <w:ilvl w:val="0"/>
          <w:numId w:val="11"/>
        </w:numPr>
        <w:tabs>
          <w:tab w:val="left" w:pos="2722"/>
        </w:tabs>
        <w:spacing w:before="1"/>
        <w:jc w:val="both"/>
        <w:rPr>
          <w:sz w:val="24"/>
        </w:rPr>
      </w:pPr>
      <w:r>
        <w:rPr>
          <w:spacing w:val="-13"/>
          <w:sz w:val="24"/>
        </w:rPr>
        <w:t xml:space="preserve">複選審查標準：總分 </w:t>
      </w:r>
      <w:r>
        <w:rPr>
          <w:rFonts w:ascii="Times New Roman" w:eastAsia="Times New Roman"/>
          <w:sz w:val="24"/>
        </w:rPr>
        <w:t xml:space="preserve">100 </w:t>
      </w:r>
      <w:r>
        <w:rPr>
          <w:spacing w:val="-10"/>
          <w:sz w:val="24"/>
        </w:rPr>
        <w:t>分，並以序列法排列名次，必要時得以</w:t>
      </w:r>
    </w:p>
    <w:p w:rsidR="00AD32B2" w:rsidRDefault="008364C7">
      <w:pPr>
        <w:pStyle w:val="a3"/>
        <w:spacing w:before="53" w:after="41"/>
        <w:ind w:left="2722"/>
      </w:pPr>
      <w:r>
        <w:t>「從缺」辦理。</w:t>
      </w:r>
    </w:p>
    <w:tbl>
      <w:tblPr>
        <w:tblStyle w:val="TableNormal"/>
        <w:tblW w:w="0" w:type="auto"/>
        <w:tblInd w:w="23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951"/>
        <w:gridCol w:w="1070"/>
      </w:tblGrid>
      <w:tr w:rsidR="00AD32B2">
        <w:trPr>
          <w:trHeight w:val="359"/>
        </w:trPr>
        <w:tc>
          <w:tcPr>
            <w:tcW w:w="5951" w:type="dxa"/>
          </w:tcPr>
          <w:p w:rsidR="00AD32B2" w:rsidRDefault="008364C7">
            <w:pPr>
              <w:pStyle w:val="TableParagraph"/>
              <w:spacing w:line="340" w:lineRule="exact"/>
              <w:ind w:left="2235" w:right="2226"/>
              <w:jc w:val="center"/>
              <w:rPr>
                <w:rFonts w:ascii="Microsoft YaHei UI" w:eastAsia="Microsoft YaHei UI"/>
                <w:b/>
                <w:sz w:val="24"/>
              </w:rPr>
            </w:pPr>
            <w:r>
              <w:rPr>
                <w:rFonts w:ascii="Microsoft YaHei UI" w:eastAsia="Microsoft YaHei UI" w:hint="eastAsia"/>
                <w:b/>
                <w:sz w:val="24"/>
              </w:rPr>
              <w:t>審查重點項目</w:t>
            </w:r>
          </w:p>
        </w:tc>
        <w:tc>
          <w:tcPr>
            <w:tcW w:w="1070" w:type="dxa"/>
          </w:tcPr>
          <w:p w:rsidR="00AD32B2" w:rsidRDefault="008364C7">
            <w:pPr>
              <w:pStyle w:val="TableParagraph"/>
              <w:spacing w:line="340" w:lineRule="exact"/>
              <w:ind w:left="212" w:right="207"/>
              <w:jc w:val="center"/>
              <w:rPr>
                <w:rFonts w:ascii="Microsoft YaHei UI" w:eastAsia="Microsoft YaHei UI"/>
                <w:b/>
                <w:sz w:val="24"/>
              </w:rPr>
            </w:pPr>
            <w:r>
              <w:rPr>
                <w:rFonts w:ascii="Microsoft YaHei UI" w:eastAsia="Microsoft YaHei UI" w:hint="eastAsia"/>
                <w:b/>
                <w:sz w:val="24"/>
              </w:rPr>
              <w:t>權重</w:t>
            </w:r>
          </w:p>
        </w:tc>
      </w:tr>
      <w:tr w:rsidR="00AD32B2">
        <w:trPr>
          <w:trHeight w:val="359"/>
        </w:trPr>
        <w:tc>
          <w:tcPr>
            <w:tcW w:w="5951" w:type="dxa"/>
          </w:tcPr>
          <w:p w:rsidR="00AD32B2" w:rsidRDefault="008364C7">
            <w:pPr>
              <w:pStyle w:val="TableParagraph"/>
              <w:spacing w:before="11"/>
              <w:ind w:left="107"/>
              <w:rPr>
                <w:sz w:val="24"/>
              </w:rPr>
            </w:pPr>
            <w:r>
              <w:rPr>
                <w:sz w:val="24"/>
              </w:rPr>
              <w:t>技術、產品或商業模式創新性</w:t>
            </w:r>
          </w:p>
        </w:tc>
        <w:tc>
          <w:tcPr>
            <w:tcW w:w="1070" w:type="dxa"/>
          </w:tcPr>
          <w:p w:rsidR="00AD32B2" w:rsidRDefault="008364C7">
            <w:pPr>
              <w:pStyle w:val="TableParagraph"/>
              <w:spacing w:before="44"/>
              <w:ind w:left="212" w:right="207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35%</w:t>
            </w:r>
          </w:p>
        </w:tc>
      </w:tr>
      <w:tr w:rsidR="00AD32B2">
        <w:trPr>
          <w:trHeight w:val="362"/>
        </w:trPr>
        <w:tc>
          <w:tcPr>
            <w:tcW w:w="5951" w:type="dxa"/>
          </w:tcPr>
          <w:p w:rsidR="00AD32B2" w:rsidRDefault="008364C7">
            <w:pPr>
              <w:pStyle w:val="TableParagraph"/>
              <w:spacing w:before="14"/>
              <w:ind w:left="107"/>
              <w:rPr>
                <w:sz w:val="24"/>
              </w:rPr>
            </w:pPr>
            <w:r>
              <w:rPr>
                <w:sz w:val="24"/>
              </w:rPr>
              <w:t>市場性（市場商機、發展潛力、規模）</w:t>
            </w:r>
          </w:p>
        </w:tc>
        <w:tc>
          <w:tcPr>
            <w:tcW w:w="1070" w:type="dxa"/>
          </w:tcPr>
          <w:p w:rsidR="00AD32B2" w:rsidRDefault="008364C7">
            <w:pPr>
              <w:pStyle w:val="TableParagraph"/>
              <w:spacing w:before="47"/>
              <w:ind w:left="212" w:right="207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30%</w:t>
            </w:r>
          </w:p>
        </w:tc>
      </w:tr>
      <w:tr w:rsidR="00AD32B2">
        <w:trPr>
          <w:trHeight w:val="359"/>
        </w:trPr>
        <w:tc>
          <w:tcPr>
            <w:tcW w:w="5951" w:type="dxa"/>
          </w:tcPr>
          <w:p w:rsidR="00AD32B2" w:rsidRDefault="008364C7">
            <w:pPr>
              <w:pStyle w:val="TableParagraph"/>
              <w:spacing w:before="11"/>
              <w:ind w:left="107"/>
              <w:rPr>
                <w:sz w:val="24"/>
              </w:rPr>
            </w:pPr>
            <w:r>
              <w:rPr>
                <w:sz w:val="24"/>
              </w:rPr>
              <w:t>可實現性（市場應用、資源運用、商業規劃）</w:t>
            </w:r>
          </w:p>
        </w:tc>
        <w:tc>
          <w:tcPr>
            <w:tcW w:w="1070" w:type="dxa"/>
          </w:tcPr>
          <w:p w:rsidR="00AD32B2" w:rsidRDefault="008364C7">
            <w:pPr>
              <w:pStyle w:val="TableParagraph"/>
              <w:spacing w:before="44"/>
              <w:ind w:left="212" w:right="207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20%</w:t>
            </w:r>
          </w:p>
        </w:tc>
      </w:tr>
      <w:tr w:rsidR="00AD32B2">
        <w:trPr>
          <w:trHeight w:val="717"/>
        </w:trPr>
        <w:tc>
          <w:tcPr>
            <w:tcW w:w="5951" w:type="dxa"/>
            <w:tcBorders>
              <w:bottom w:val="single" w:sz="6" w:space="0" w:color="000000"/>
            </w:tcBorders>
          </w:tcPr>
          <w:p w:rsidR="00AD32B2" w:rsidRDefault="008364C7">
            <w:pPr>
              <w:pStyle w:val="TableParagraph"/>
              <w:spacing w:before="11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創新團隊</w:t>
            </w:r>
            <w:r>
              <w:rPr>
                <w:spacing w:val="-1"/>
                <w:sz w:val="24"/>
              </w:rPr>
              <w:t>（例如團隊組成、創業熱情與承諾、簡報應對</w:t>
            </w:r>
          </w:p>
          <w:p w:rsidR="00AD32B2" w:rsidRDefault="008364C7">
            <w:pPr>
              <w:pStyle w:val="TableParagraph"/>
              <w:spacing w:before="53"/>
              <w:ind w:left="107"/>
              <w:rPr>
                <w:sz w:val="24"/>
              </w:rPr>
            </w:pPr>
            <w:r>
              <w:rPr>
                <w:sz w:val="24"/>
              </w:rPr>
              <w:t>技巧）</w:t>
            </w:r>
          </w:p>
        </w:tc>
        <w:tc>
          <w:tcPr>
            <w:tcW w:w="1070" w:type="dxa"/>
            <w:tcBorders>
              <w:bottom w:val="single" w:sz="6" w:space="0" w:color="000000"/>
            </w:tcBorders>
          </w:tcPr>
          <w:p w:rsidR="00AD32B2" w:rsidRDefault="008364C7">
            <w:pPr>
              <w:pStyle w:val="TableParagraph"/>
              <w:spacing w:before="224"/>
              <w:ind w:left="212" w:right="207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15%</w:t>
            </w:r>
          </w:p>
        </w:tc>
      </w:tr>
      <w:tr w:rsidR="00AD32B2">
        <w:trPr>
          <w:trHeight w:val="357"/>
        </w:trPr>
        <w:tc>
          <w:tcPr>
            <w:tcW w:w="5951" w:type="dxa"/>
            <w:tcBorders>
              <w:top w:val="single" w:sz="6" w:space="0" w:color="000000"/>
            </w:tcBorders>
          </w:tcPr>
          <w:p w:rsidR="00AD32B2" w:rsidRDefault="008364C7">
            <w:pPr>
              <w:pStyle w:val="TableParagraph"/>
              <w:spacing w:before="9"/>
              <w:ind w:left="2233" w:right="2226"/>
              <w:jc w:val="center"/>
              <w:rPr>
                <w:sz w:val="24"/>
              </w:rPr>
            </w:pPr>
            <w:r>
              <w:rPr>
                <w:sz w:val="24"/>
              </w:rPr>
              <w:t>合計</w:t>
            </w:r>
          </w:p>
        </w:tc>
        <w:tc>
          <w:tcPr>
            <w:tcW w:w="1070" w:type="dxa"/>
            <w:tcBorders>
              <w:top w:val="single" w:sz="6" w:space="0" w:color="000000"/>
            </w:tcBorders>
          </w:tcPr>
          <w:p w:rsidR="00AD32B2" w:rsidRDefault="008364C7">
            <w:pPr>
              <w:pStyle w:val="TableParagraph"/>
              <w:spacing w:before="42"/>
              <w:ind w:left="212" w:right="207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100%</w:t>
            </w:r>
          </w:p>
        </w:tc>
      </w:tr>
    </w:tbl>
    <w:p w:rsidR="00AD32B2" w:rsidRDefault="008364C7">
      <w:pPr>
        <w:pStyle w:val="2"/>
        <w:spacing w:before="129" w:line="425" w:lineRule="exact"/>
      </w:pPr>
      <w:r>
        <w:t>（七）</w:t>
      </w:r>
      <w:r>
        <w:rPr>
          <w:spacing w:val="19"/>
        </w:rPr>
        <w:t xml:space="preserve"> 輔導</w:t>
      </w:r>
      <w:r>
        <w:rPr>
          <w:rFonts w:ascii="Times New Roman" w:eastAsia="Times New Roman"/>
        </w:rPr>
        <w:t>&amp;</w:t>
      </w:r>
      <w:r>
        <w:t>培訓（二）</w:t>
      </w:r>
    </w:p>
    <w:p w:rsidR="00AD32B2" w:rsidRDefault="008364C7">
      <w:pPr>
        <w:pStyle w:val="a3"/>
        <w:spacing w:line="280" w:lineRule="auto"/>
        <w:ind w:left="2297" w:right="896"/>
        <w:jc w:val="both"/>
      </w:pPr>
      <w:r>
        <w:t>一對一深度輔導：獲選團隊將由具有豐富產業或創業、創業投資經驗、人脈之傑出校友聯誼會成員擔任團隊導師，給予團隊一對一深</w:t>
      </w:r>
      <w:r>
        <w:rPr>
          <w:spacing w:val="-3"/>
        </w:rPr>
        <w:t>度輔導與建議，提供團隊未來創業計畫市場應用、產品</w:t>
      </w:r>
      <w:r>
        <w:rPr>
          <w:rFonts w:ascii="Times New Roman" w:eastAsia="Times New Roman"/>
          <w:spacing w:val="-2"/>
        </w:rPr>
        <w:t>/</w:t>
      </w:r>
      <w:r>
        <w:rPr>
          <w:spacing w:val="-2"/>
        </w:rPr>
        <w:t>技術</w:t>
      </w:r>
      <w:r>
        <w:rPr>
          <w:rFonts w:ascii="Times New Roman" w:eastAsia="Times New Roman"/>
          <w:spacing w:val="-2"/>
        </w:rPr>
        <w:t>/</w:t>
      </w:r>
      <w:r>
        <w:rPr>
          <w:spacing w:val="-2"/>
        </w:rPr>
        <w:t>服務內</w:t>
      </w:r>
      <w:r>
        <w:t>容市場定位、商業模式等內容方向建議，以提高創業計畫完整性及創業成功機率。</w:t>
      </w:r>
    </w:p>
    <w:p w:rsidR="00AD32B2" w:rsidRDefault="008364C7">
      <w:pPr>
        <w:pStyle w:val="2"/>
        <w:spacing w:before="114"/>
      </w:pPr>
      <w:r>
        <w:t>（八）</w:t>
      </w:r>
      <w:r>
        <w:rPr>
          <w:spacing w:val="7"/>
        </w:rPr>
        <w:t xml:space="preserve"> 決選審查階段</w:t>
      </w:r>
    </w:p>
    <w:p w:rsidR="00AD32B2" w:rsidRDefault="008364C7">
      <w:pPr>
        <w:pStyle w:val="a5"/>
        <w:numPr>
          <w:ilvl w:val="0"/>
          <w:numId w:val="10"/>
        </w:numPr>
        <w:tabs>
          <w:tab w:val="left" w:pos="2722"/>
        </w:tabs>
        <w:spacing w:line="280" w:lineRule="auto"/>
        <w:ind w:right="896"/>
        <w:jc w:val="both"/>
        <w:rPr>
          <w:sz w:val="24"/>
        </w:rPr>
      </w:pPr>
      <w:r>
        <w:rPr>
          <w:spacing w:val="-12"/>
          <w:sz w:val="24"/>
        </w:rPr>
        <w:t>決選簡報：本階段評審委員將由傑出校友聯誼會之傑出校友代表</w:t>
      </w:r>
      <w:r>
        <w:rPr>
          <w:spacing w:val="-13"/>
          <w:sz w:val="24"/>
        </w:rPr>
        <w:t>組成。評選方式採簡報審查，入圍決選階段團隊須於決選當日至</w:t>
      </w:r>
      <w:r>
        <w:rPr>
          <w:spacing w:val="-7"/>
          <w:sz w:val="24"/>
        </w:rPr>
        <w:t>指定評選地點進行計畫簡報及簡報應答，評審委員將依本競賽之</w:t>
      </w:r>
      <w:r>
        <w:rPr>
          <w:spacing w:val="-11"/>
          <w:sz w:val="24"/>
        </w:rPr>
        <w:t>決選審查標準進行評比，預計選出若干組團隊獲得補助與後續輔</w:t>
      </w:r>
      <w:r>
        <w:rPr>
          <w:sz w:val="24"/>
        </w:rPr>
        <w:t>導。</w:t>
      </w:r>
    </w:p>
    <w:p w:rsidR="00AD32B2" w:rsidRDefault="008364C7">
      <w:pPr>
        <w:pStyle w:val="a5"/>
        <w:numPr>
          <w:ilvl w:val="0"/>
          <w:numId w:val="10"/>
        </w:numPr>
        <w:tabs>
          <w:tab w:val="left" w:pos="2722"/>
        </w:tabs>
        <w:spacing w:before="1" w:line="280" w:lineRule="auto"/>
        <w:ind w:right="896"/>
        <w:jc w:val="both"/>
        <w:rPr>
          <w:sz w:val="24"/>
        </w:rPr>
      </w:pPr>
      <w:r>
        <w:rPr>
          <w:spacing w:val="-11"/>
          <w:sz w:val="24"/>
        </w:rPr>
        <w:t>成果展示：入圍決選階段團隊應配合決選布置成果展示攤位，藉由成果展示協助團隊曝光，增進現場校友、來賓與團隊交流與商</w:t>
      </w:r>
      <w:r>
        <w:rPr>
          <w:sz w:val="24"/>
        </w:rPr>
        <w:t>談，進而促成雙方合作。</w:t>
      </w:r>
    </w:p>
    <w:p w:rsidR="00AD32B2" w:rsidRDefault="008364C7">
      <w:pPr>
        <w:pStyle w:val="a5"/>
        <w:numPr>
          <w:ilvl w:val="0"/>
          <w:numId w:val="10"/>
        </w:numPr>
        <w:tabs>
          <w:tab w:val="left" w:pos="2722"/>
        </w:tabs>
        <w:spacing w:before="1"/>
        <w:jc w:val="both"/>
        <w:rPr>
          <w:sz w:val="24"/>
        </w:rPr>
      </w:pPr>
      <w:r>
        <w:rPr>
          <w:spacing w:val="-13"/>
          <w:sz w:val="24"/>
        </w:rPr>
        <w:t xml:space="preserve">初選審查標準：總分 </w:t>
      </w:r>
      <w:r>
        <w:rPr>
          <w:rFonts w:ascii="Times New Roman" w:eastAsia="Times New Roman"/>
          <w:sz w:val="24"/>
        </w:rPr>
        <w:t xml:space="preserve">100 </w:t>
      </w:r>
      <w:r>
        <w:rPr>
          <w:spacing w:val="-10"/>
          <w:sz w:val="24"/>
        </w:rPr>
        <w:t>分，並以序列法排列名次，必要時得以</w:t>
      </w:r>
    </w:p>
    <w:p w:rsidR="00AD32B2" w:rsidRDefault="008364C7">
      <w:pPr>
        <w:pStyle w:val="a3"/>
        <w:spacing w:before="52" w:after="41"/>
        <w:ind w:left="2722"/>
      </w:pPr>
      <w:r>
        <w:t>「從缺」辦理。</w:t>
      </w:r>
    </w:p>
    <w:tbl>
      <w:tblPr>
        <w:tblStyle w:val="TableNormal"/>
        <w:tblW w:w="0" w:type="auto"/>
        <w:tblInd w:w="23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807"/>
        <w:gridCol w:w="1214"/>
      </w:tblGrid>
      <w:tr w:rsidR="00AD32B2">
        <w:trPr>
          <w:trHeight w:val="359"/>
        </w:trPr>
        <w:tc>
          <w:tcPr>
            <w:tcW w:w="5807" w:type="dxa"/>
          </w:tcPr>
          <w:p w:rsidR="00AD32B2" w:rsidRDefault="008364C7">
            <w:pPr>
              <w:pStyle w:val="TableParagraph"/>
              <w:spacing w:line="340" w:lineRule="exact"/>
              <w:ind w:left="2163" w:right="2154"/>
              <w:jc w:val="center"/>
              <w:rPr>
                <w:rFonts w:ascii="Microsoft YaHei UI" w:eastAsia="Microsoft YaHei UI"/>
                <w:b/>
                <w:sz w:val="24"/>
              </w:rPr>
            </w:pPr>
            <w:r>
              <w:rPr>
                <w:rFonts w:ascii="Microsoft YaHei UI" w:eastAsia="Microsoft YaHei UI" w:hint="eastAsia"/>
                <w:b/>
                <w:sz w:val="24"/>
              </w:rPr>
              <w:t>審查重點項目</w:t>
            </w:r>
          </w:p>
        </w:tc>
        <w:tc>
          <w:tcPr>
            <w:tcW w:w="1214" w:type="dxa"/>
          </w:tcPr>
          <w:p w:rsidR="00AD32B2" w:rsidRDefault="008364C7">
            <w:pPr>
              <w:pStyle w:val="TableParagraph"/>
              <w:spacing w:line="340" w:lineRule="exact"/>
              <w:ind w:left="284" w:right="279"/>
              <w:jc w:val="center"/>
              <w:rPr>
                <w:rFonts w:ascii="Microsoft YaHei UI" w:eastAsia="Microsoft YaHei UI"/>
                <w:b/>
                <w:sz w:val="24"/>
              </w:rPr>
            </w:pPr>
            <w:r>
              <w:rPr>
                <w:rFonts w:ascii="Microsoft YaHei UI" w:eastAsia="Microsoft YaHei UI" w:hint="eastAsia"/>
                <w:b/>
                <w:sz w:val="24"/>
              </w:rPr>
              <w:t>權重</w:t>
            </w:r>
          </w:p>
        </w:tc>
      </w:tr>
      <w:tr w:rsidR="00AD32B2">
        <w:trPr>
          <w:trHeight w:val="362"/>
        </w:trPr>
        <w:tc>
          <w:tcPr>
            <w:tcW w:w="5807" w:type="dxa"/>
          </w:tcPr>
          <w:p w:rsidR="00AD32B2" w:rsidRDefault="008364C7">
            <w:pPr>
              <w:pStyle w:val="TableParagraph"/>
              <w:spacing w:before="15"/>
              <w:ind w:left="107"/>
              <w:rPr>
                <w:sz w:val="24"/>
              </w:rPr>
            </w:pPr>
            <w:r>
              <w:rPr>
                <w:sz w:val="24"/>
              </w:rPr>
              <w:t>產品</w:t>
            </w:r>
            <w:r>
              <w:rPr>
                <w:rFonts w:ascii="Times New Roman" w:eastAsia="Times New Roman"/>
                <w:sz w:val="24"/>
              </w:rPr>
              <w:t>/</w:t>
            </w:r>
            <w:r>
              <w:rPr>
                <w:sz w:val="24"/>
              </w:rPr>
              <w:t>服務之市場規模</w:t>
            </w:r>
            <w:r>
              <w:rPr>
                <w:rFonts w:ascii="Times New Roman" w:eastAsia="Times New Roman"/>
                <w:sz w:val="24"/>
              </w:rPr>
              <w:t>/</w:t>
            </w:r>
            <w:r>
              <w:rPr>
                <w:sz w:val="24"/>
              </w:rPr>
              <w:t>市場價值</w:t>
            </w:r>
          </w:p>
        </w:tc>
        <w:tc>
          <w:tcPr>
            <w:tcW w:w="1214" w:type="dxa"/>
          </w:tcPr>
          <w:p w:rsidR="00AD32B2" w:rsidRDefault="008364C7">
            <w:pPr>
              <w:pStyle w:val="TableParagraph"/>
              <w:spacing w:before="47"/>
              <w:ind w:left="284" w:right="279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30%</w:t>
            </w:r>
          </w:p>
        </w:tc>
      </w:tr>
      <w:tr w:rsidR="00AD32B2">
        <w:trPr>
          <w:trHeight w:val="359"/>
        </w:trPr>
        <w:tc>
          <w:tcPr>
            <w:tcW w:w="5807" w:type="dxa"/>
          </w:tcPr>
          <w:p w:rsidR="00AD32B2" w:rsidRDefault="008364C7">
            <w:pPr>
              <w:pStyle w:val="TableParagraph"/>
              <w:spacing w:before="11"/>
              <w:ind w:left="107"/>
              <w:rPr>
                <w:sz w:val="24"/>
              </w:rPr>
            </w:pPr>
            <w:r>
              <w:rPr>
                <w:sz w:val="24"/>
              </w:rPr>
              <w:t>產品</w:t>
            </w:r>
            <w:r>
              <w:rPr>
                <w:rFonts w:ascii="Times New Roman" w:eastAsia="Times New Roman"/>
                <w:sz w:val="24"/>
              </w:rPr>
              <w:t>/</w:t>
            </w:r>
            <w:r>
              <w:rPr>
                <w:sz w:val="24"/>
              </w:rPr>
              <w:t>服務之競爭優勢</w:t>
            </w:r>
          </w:p>
        </w:tc>
        <w:tc>
          <w:tcPr>
            <w:tcW w:w="1214" w:type="dxa"/>
          </w:tcPr>
          <w:p w:rsidR="00AD32B2" w:rsidRDefault="008364C7">
            <w:pPr>
              <w:pStyle w:val="TableParagraph"/>
              <w:spacing w:before="44"/>
              <w:ind w:left="284" w:right="279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25%</w:t>
            </w:r>
          </w:p>
        </w:tc>
      </w:tr>
      <w:tr w:rsidR="00AD32B2">
        <w:trPr>
          <w:trHeight w:val="359"/>
        </w:trPr>
        <w:tc>
          <w:tcPr>
            <w:tcW w:w="5807" w:type="dxa"/>
          </w:tcPr>
          <w:p w:rsidR="00AD32B2" w:rsidRDefault="008364C7">
            <w:pPr>
              <w:pStyle w:val="TableParagraph"/>
              <w:spacing w:before="12"/>
              <w:ind w:left="107"/>
              <w:rPr>
                <w:sz w:val="24"/>
              </w:rPr>
            </w:pPr>
            <w:r>
              <w:rPr>
                <w:sz w:val="24"/>
              </w:rPr>
              <w:t>原型製作或商業模式之完整性</w:t>
            </w:r>
          </w:p>
        </w:tc>
        <w:tc>
          <w:tcPr>
            <w:tcW w:w="1214" w:type="dxa"/>
          </w:tcPr>
          <w:p w:rsidR="00AD32B2" w:rsidRDefault="008364C7">
            <w:pPr>
              <w:pStyle w:val="TableParagraph"/>
              <w:spacing w:before="44"/>
              <w:ind w:left="284" w:right="279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20%</w:t>
            </w:r>
          </w:p>
        </w:tc>
      </w:tr>
      <w:tr w:rsidR="00AD32B2">
        <w:trPr>
          <w:trHeight w:val="359"/>
        </w:trPr>
        <w:tc>
          <w:tcPr>
            <w:tcW w:w="5807" w:type="dxa"/>
          </w:tcPr>
          <w:p w:rsidR="00AD32B2" w:rsidRDefault="008364C7">
            <w:pPr>
              <w:pStyle w:val="TableParagraph"/>
              <w:spacing w:before="11"/>
              <w:ind w:left="107"/>
              <w:rPr>
                <w:sz w:val="24"/>
              </w:rPr>
            </w:pPr>
            <w:r>
              <w:rPr>
                <w:sz w:val="24"/>
              </w:rPr>
              <w:t>投資價值</w:t>
            </w:r>
          </w:p>
        </w:tc>
        <w:tc>
          <w:tcPr>
            <w:tcW w:w="1214" w:type="dxa"/>
          </w:tcPr>
          <w:p w:rsidR="00AD32B2" w:rsidRDefault="008364C7">
            <w:pPr>
              <w:pStyle w:val="TableParagraph"/>
              <w:spacing w:before="44"/>
              <w:ind w:left="284" w:right="279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15%</w:t>
            </w:r>
          </w:p>
        </w:tc>
      </w:tr>
      <w:tr w:rsidR="00AD32B2">
        <w:trPr>
          <w:trHeight w:val="359"/>
        </w:trPr>
        <w:tc>
          <w:tcPr>
            <w:tcW w:w="5807" w:type="dxa"/>
          </w:tcPr>
          <w:p w:rsidR="00AD32B2" w:rsidRDefault="008364C7">
            <w:pPr>
              <w:pStyle w:val="TableParagraph"/>
              <w:spacing w:before="11"/>
              <w:ind w:left="107"/>
              <w:rPr>
                <w:sz w:val="24"/>
              </w:rPr>
            </w:pPr>
            <w:r>
              <w:rPr>
                <w:sz w:val="24"/>
              </w:rPr>
              <w:t>團隊組成及執行力</w:t>
            </w:r>
          </w:p>
        </w:tc>
        <w:tc>
          <w:tcPr>
            <w:tcW w:w="1214" w:type="dxa"/>
          </w:tcPr>
          <w:p w:rsidR="00AD32B2" w:rsidRDefault="008364C7">
            <w:pPr>
              <w:pStyle w:val="TableParagraph"/>
              <w:spacing w:before="44"/>
              <w:ind w:left="284" w:right="279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10%</w:t>
            </w:r>
          </w:p>
        </w:tc>
      </w:tr>
      <w:tr w:rsidR="00AD32B2">
        <w:trPr>
          <w:trHeight w:val="361"/>
        </w:trPr>
        <w:tc>
          <w:tcPr>
            <w:tcW w:w="5807" w:type="dxa"/>
          </w:tcPr>
          <w:p w:rsidR="00AD32B2" w:rsidRDefault="008364C7">
            <w:pPr>
              <w:pStyle w:val="TableParagraph"/>
              <w:spacing w:before="12"/>
              <w:ind w:left="2163" w:right="2152"/>
              <w:jc w:val="center"/>
              <w:rPr>
                <w:sz w:val="24"/>
              </w:rPr>
            </w:pPr>
            <w:r>
              <w:rPr>
                <w:sz w:val="24"/>
              </w:rPr>
              <w:t>合計</w:t>
            </w:r>
          </w:p>
        </w:tc>
        <w:tc>
          <w:tcPr>
            <w:tcW w:w="1214" w:type="dxa"/>
          </w:tcPr>
          <w:p w:rsidR="00AD32B2" w:rsidRDefault="008364C7">
            <w:pPr>
              <w:pStyle w:val="TableParagraph"/>
              <w:spacing w:before="44"/>
              <w:ind w:left="284" w:right="279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100%</w:t>
            </w:r>
          </w:p>
        </w:tc>
      </w:tr>
    </w:tbl>
    <w:p w:rsidR="00AD32B2" w:rsidRDefault="00AD32B2">
      <w:pPr>
        <w:jc w:val="center"/>
        <w:rPr>
          <w:rFonts w:ascii="Times New Roman"/>
          <w:sz w:val="24"/>
        </w:rPr>
        <w:sectPr w:rsidR="00AD32B2">
          <w:pgSz w:w="11910" w:h="16840"/>
          <w:pgMar w:top="1400" w:right="900" w:bottom="1460" w:left="780" w:header="0" w:footer="1262" w:gutter="0"/>
          <w:cols w:space="720"/>
        </w:sectPr>
      </w:pPr>
    </w:p>
    <w:p w:rsidR="00AD32B2" w:rsidRDefault="008364C7">
      <w:pPr>
        <w:pStyle w:val="2"/>
        <w:spacing w:line="396" w:lineRule="exact"/>
        <w:ind w:left="1020"/>
      </w:pPr>
      <w:r>
        <w:lastRenderedPageBreak/>
        <w:t>七、獎勵補助及經費核撥及管核作業</w:t>
      </w:r>
    </w:p>
    <w:p w:rsidR="00AD32B2" w:rsidRDefault="008364C7">
      <w:pPr>
        <w:spacing w:before="113" w:line="426" w:lineRule="exact"/>
        <w:ind w:left="1447"/>
        <w:rPr>
          <w:rFonts w:ascii="Microsoft YaHei UI" w:eastAsia="Microsoft YaHei UI"/>
          <w:b/>
          <w:sz w:val="24"/>
        </w:rPr>
      </w:pPr>
      <w:r>
        <w:rPr>
          <w:rFonts w:ascii="Microsoft YaHei UI" w:eastAsia="Microsoft YaHei UI" w:hint="eastAsia"/>
          <w:b/>
          <w:sz w:val="24"/>
        </w:rPr>
        <w:t>（一）</w:t>
      </w:r>
      <w:r>
        <w:rPr>
          <w:rFonts w:ascii="Microsoft YaHei UI" w:eastAsia="Microsoft YaHei UI" w:hint="eastAsia"/>
          <w:b/>
          <w:spacing w:val="9"/>
          <w:sz w:val="24"/>
        </w:rPr>
        <w:t xml:space="preserve"> 經費來源：</w:t>
      </w:r>
    </w:p>
    <w:p w:rsidR="00AD32B2" w:rsidRDefault="008364C7">
      <w:pPr>
        <w:pStyle w:val="a5"/>
        <w:numPr>
          <w:ilvl w:val="0"/>
          <w:numId w:val="9"/>
        </w:numPr>
        <w:tabs>
          <w:tab w:val="left" w:pos="2768"/>
        </w:tabs>
        <w:spacing w:line="306" w:lineRule="exact"/>
        <w:ind w:hanging="330"/>
        <w:rPr>
          <w:sz w:val="24"/>
        </w:rPr>
      </w:pPr>
      <w:r>
        <w:rPr>
          <w:sz w:val="24"/>
        </w:rPr>
        <w:t>本計畫獎助金由本校傑出校友聯誼會提供。</w:t>
      </w:r>
    </w:p>
    <w:p w:rsidR="00AD32B2" w:rsidRDefault="008364C7">
      <w:pPr>
        <w:pStyle w:val="a5"/>
        <w:numPr>
          <w:ilvl w:val="0"/>
          <w:numId w:val="9"/>
        </w:numPr>
        <w:tabs>
          <w:tab w:val="left" w:pos="2768"/>
        </w:tabs>
        <w:spacing w:before="53" w:line="301" w:lineRule="exact"/>
        <w:ind w:hanging="330"/>
        <w:rPr>
          <w:sz w:val="24"/>
        </w:rPr>
      </w:pPr>
      <w:r>
        <w:rPr>
          <w:sz w:val="24"/>
        </w:rPr>
        <w:t>獎項名額，由計畫執行單位依當年度情形另行訂定公告之。</w:t>
      </w:r>
    </w:p>
    <w:p w:rsidR="00AD32B2" w:rsidRDefault="008364C7">
      <w:pPr>
        <w:pStyle w:val="2"/>
        <w:spacing w:line="420" w:lineRule="exact"/>
      </w:pPr>
      <w:r>
        <w:t>（二）</w:t>
      </w:r>
      <w:r>
        <w:rPr>
          <w:spacing w:val="9"/>
        </w:rPr>
        <w:t xml:space="preserve"> 獎助金額：</w:t>
      </w:r>
    </w:p>
    <w:p w:rsidR="00AD32B2" w:rsidRDefault="008364C7">
      <w:pPr>
        <w:pStyle w:val="a5"/>
        <w:numPr>
          <w:ilvl w:val="0"/>
          <w:numId w:val="8"/>
        </w:numPr>
        <w:tabs>
          <w:tab w:val="left" w:pos="2768"/>
        </w:tabs>
        <w:spacing w:line="280" w:lineRule="auto"/>
        <w:ind w:right="896"/>
        <w:rPr>
          <w:sz w:val="24"/>
        </w:rPr>
      </w:pPr>
      <w:r>
        <w:rPr>
          <w:sz w:val="24"/>
        </w:rPr>
        <w:t>初選創業基金：本競賽通過初選、經複選評定未入圍決選之團</w:t>
      </w:r>
      <w:r>
        <w:rPr>
          <w:spacing w:val="-8"/>
          <w:sz w:val="24"/>
        </w:rPr>
        <w:t xml:space="preserve">隊，每隊可獲得 </w:t>
      </w:r>
      <w:r>
        <w:rPr>
          <w:rFonts w:ascii="Times New Roman" w:eastAsia="Times New Roman"/>
          <w:sz w:val="24"/>
        </w:rPr>
        <w:t xml:space="preserve">2 </w:t>
      </w:r>
      <w:r>
        <w:rPr>
          <w:sz w:val="24"/>
        </w:rPr>
        <w:t>萬元獎金。</w:t>
      </w:r>
    </w:p>
    <w:p w:rsidR="00AD32B2" w:rsidRDefault="008364C7">
      <w:pPr>
        <w:pStyle w:val="a5"/>
        <w:numPr>
          <w:ilvl w:val="0"/>
          <w:numId w:val="8"/>
        </w:numPr>
        <w:tabs>
          <w:tab w:val="left" w:pos="2768"/>
        </w:tabs>
        <w:spacing w:line="280" w:lineRule="auto"/>
        <w:ind w:right="896"/>
        <w:rPr>
          <w:sz w:val="24"/>
        </w:rPr>
      </w:pPr>
      <w:r>
        <w:rPr>
          <w:spacing w:val="-13"/>
          <w:sz w:val="24"/>
        </w:rPr>
        <w:t>複選創業基金：本競賽通過初選、經複選評定入圍決選之團隊，</w:t>
      </w:r>
      <w:r>
        <w:rPr>
          <w:spacing w:val="-117"/>
          <w:sz w:val="24"/>
        </w:rPr>
        <w:t xml:space="preserve"> </w:t>
      </w:r>
      <w:r>
        <w:rPr>
          <w:spacing w:val="-10"/>
          <w:sz w:val="24"/>
        </w:rPr>
        <w:t xml:space="preserve">每隊可獲得 </w:t>
      </w:r>
      <w:r>
        <w:rPr>
          <w:rFonts w:ascii="Times New Roman" w:eastAsia="Times New Roman"/>
          <w:sz w:val="24"/>
        </w:rPr>
        <w:t xml:space="preserve">3 </w:t>
      </w:r>
      <w:r>
        <w:rPr>
          <w:sz w:val="24"/>
        </w:rPr>
        <w:t>萬元獎金。</w:t>
      </w:r>
    </w:p>
    <w:p w:rsidR="00AD32B2" w:rsidRDefault="008364C7">
      <w:pPr>
        <w:pStyle w:val="a5"/>
        <w:numPr>
          <w:ilvl w:val="0"/>
          <w:numId w:val="8"/>
        </w:numPr>
        <w:tabs>
          <w:tab w:val="left" w:pos="2768"/>
        </w:tabs>
        <w:spacing w:line="280" w:lineRule="auto"/>
        <w:ind w:right="896"/>
        <w:rPr>
          <w:sz w:val="24"/>
        </w:rPr>
      </w:pPr>
      <w:r>
        <w:rPr>
          <w:spacing w:val="-15"/>
          <w:sz w:val="24"/>
        </w:rPr>
        <w:t xml:space="preserve">決選創業基金：通過決選之團隊最高可獲得 </w:t>
      </w:r>
      <w:r>
        <w:rPr>
          <w:rFonts w:ascii="Times New Roman" w:eastAsia="Times New Roman"/>
          <w:spacing w:val="-1"/>
          <w:sz w:val="24"/>
        </w:rPr>
        <w:t>100</w:t>
      </w:r>
      <w:r>
        <w:rPr>
          <w:rFonts w:ascii="Times New Roman" w:eastAsia="Times New Roman"/>
          <w:spacing w:val="1"/>
          <w:sz w:val="24"/>
        </w:rPr>
        <w:t xml:space="preserve"> </w:t>
      </w:r>
      <w:r>
        <w:rPr>
          <w:spacing w:val="-8"/>
          <w:sz w:val="24"/>
        </w:rPr>
        <w:t>萬元創業基金，</w:t>
      </w:r>
      <w:r>
        <w:rPr>
          <w:spacing w:val="-117"/>
          <w:sz w:val="24"/>
        </w:rPr>
        <w:t xml:space="preserve"> </w:t>
      </w:r>
      <w:r>
        <w:rPr>
          <w:sz w:val="24"/>
        </w:rPr>
        <w:t>每隊實際獎助金額由當階段之評選委員會決議之。</w:t>
      </w:r>
    </w:p>
    <w:p w:rsidR="00AD32B2" w:rsidRDefault="008364C7">
      <w:pPr>
        <w:pStyle w:val="a3"/>
        <w:spacing w:before="1"/>
        <w:ind w:left="1447"/>
      </w:pPr>
      <w:r>
        <w:t>（三） 獎助金申請核撥與管核原則：</w:t>
      </w:r>
    </w:p>
    <w:p w:rsidR="00AD32B2" w:rsidRDefault="008364C7">
      <w:pPr>
        <w:pStyle w:val="a5"/>
        <w:numPr>
          <w:ilvl w:val="0"/>
          <w:numId w:val="7"/>
        </w:numPr>
        <w:tabs>
          <w:tab w:val="left" w:pos="2768"/>
        </w:tabs>
        <w:spacing w:before="52" w:line="280" w:lineRule="auto"/>
        <w:ind w:right="898"/>
        <w:rPr>
          <w:sz w:val="24"/>
        </w:rPr>
      </w:pPr>
      <w:r>
        <w:rPr>
          <w:spacing w:val="-2"/>
          <w:sz w:val="24"/>
        </w:rPr>
        <w:t xml:space="preserve">初選創業基金須由獲獎團隊於複選公佈日翌日起 </w:t>
      </w:r>
      <w:r>
        <w:rPr>
          <w:rFonts w:ascii="Times New Roman" w:eastAsia="Times New Roman"/>
          <w:sz w:val="24"/>
        </w:rPr>
        <w:t>1</w:t>
      </w:r>
      <w:r>
        <w:rPr>
          <w:rFonts w:ascii="Times New Roman" w:eastAsia="Times New Roman"/>
          <w:spacing w:val="31"/>
          <w:sz w:val="24"/>
        </w:rPr>
        <w:t xml:space="preserve"> </w:t>
      </w:r>
      <w:r>
        <w:rPr>
          <w:sz w:val="24"/>
        </w:rPr>
        <w:t>個月內提出申請，逾期未提出申請者視為無條件放棄。</w:t>
      </w:r>
    </w:p>
    <w:p w:rsidR="00AD32B2" w:rsidRDefault="008364C7">
      <w:pPr>
        <w:pStyle w:val="a5"/>
        <w:numPr>
          <w:ilvl w:val="0"/>
          <w:numId w:val="7"/>
        </w:numPr>
        <w:tabs>
          <w:tab w:val="left" w:pos="2768"/>
        </w:tabs>
        <w:spacing w:before="1" w:line="280" w:lineRule="auto"/>
        <w:ind w:right="898"/>
        <w:rPr>
          <w:sz w:val="24"/>
        </w:rPr>
      </w:pPr>
      <w:r>
        <w:rPr>
          <w:spacing w:val="-2"/>
          <w:sz w:val="24"/>
        </w:rPr>
        <w:t xml:space="preserve">複選創業基金須由獲獎團隊於決選之日翌日起 </w:t>
      </w:r>
      <w:r>
        <w:rPr>
          <w:rFonts w:ascii="Times New Roman" w:eastAsia="Times New Roman"/>
          <w:sz w:val="24"/>
        </w:rPr>
        <w:t>1</w:t>
      </w:r>
      <w:r>
        <w:rPr>
          <w:rFonts w:ascii="Times New Roman" w:eastAsia="Times New Roman"/>
          <w:spacing w:val="32"/>
          <w:sz w:val="24"/>
        </w:rPr>
        <w:t xml:space="preserve"> </w:t>
      </w:r>
      <w:r>
        <w:rPr>
          <w:sz w:val="24"/>
        </w:rPr>
        <w:t>個月內提出申請，逾期未提出申請者視為無條件放棄。</w:t>
      </w:r>
    </w:p>
    <w:p w:rsidR="00AD32B2" w:rsidRDefault="008364C7">
      <w:pPr>
        <w:pStyle w:val="a5"/>
        <w:numPr>
          <w:ilvl w:val="0"/>
          <w:numId w:val="7"/>
        </w:numPr>
        <w:tabs>
          <w:tab w:val="left" w:pos="2768"/>
        </w:tabs>
        <w:ind w:hanging="361"/>
        <w:rPr>
          <w:sz w:val="24"/>
        </w:rPr>
      </w:pPr>
      <w:r>
        <w:rPr>
          <w:sz w:val="24"/>
        </w:rPr>
        <w:t>決選創業基金申請程序如下：</w:t>
      </w:r>
    </w:p>
    <w:p w:rsidR="00AD32B2" w:rsidRDefault="008364C7">
      <w:pPr>
        <w:pStyle w:val="a5"/>
        <w:numPr>
          <w:ilvl w:val="1"/>
          <w:numId w:val="7"/>
        </w:numPr>
        <w:tabs>
          <w:tab w:val="left" w:pos="3246"/>
        </w:tabs>
        <w:spacing w:before="52" w:line="280" w:lineRule="auto"/>
        <w:ind w:right="896"/>
        <w:jc w:val="both"/>
        <w:rPr>
          <w:sz w:val="24"/>
        </w:rPr>
      </w:pPr>
      <w:r>
        <w:rPr>
          <w:sz w:val="24"/>
        </w:rPr>
        <w:t>獲獎團隊須分別於完成與本校育成中心進駐輔導合約簽約</w:t>
      </w:r>
      <w:r>
        <w:rPr>
          <w:spacing w:val="-2"/>
          <w:sz w:val="24"/>
        </w:rPr>
        <w:t xml:space="preserve">及設立登記翌日起、輔導考核通過或改善完成翌日起 </w:t>
      </w:r>
      <w:r>
        <w:rPr>
          <w:rFonts w:ascii="Times New Roman" w:eastAsia="Times New Roman"/>
          <w:sz w:val="24"/>
        </w:rPr>
        <w:t>1</w:t>
      </w:r>
      <w:r>
        <w:rPr>
          <w:rFonts w:ascii="Times New Roman" w:eastAsia="Times New Roman"/>
          <w:spacing w:val="34"/>
          <w:sz w:val="24"/>
        </w:rPr>
        <w:t xml:space="preserve"> </w:t>
      </w:r>
      <w:r>
        <w:rPr>
          <w:sz w:val="24"/>
        </w:rPr>
        <w:t>個月內提出申請，逾期未提出申請者視為無條件放棄。</w:t>
      </w:r>
    </w:p>
    <w:p w:rsidR="00AD32B2" w:rsidRDefault="008364C7">
      <w:pPr>
        <w:pStyle w:val="a5"/>
        <w:numPr>
          <w:ilvl w:val="1"/>
          <w:numId w:val="7"/>
        </w:numPr>
        <w:tabs>
          <w:tab w:val="left" w:pos="3246"/>
        </w:tabs>
        <w:spacing w:before="1" w:line="280" w:lineRule="auto"/>
        <w:ind w:right="653"/>
        <w:jc w:val="both"/>
        <w:rPr>
          <w:sz w:val="24"/>
        </w:rPr>
      </w:pPr>
      <w:r>
        <w:rPr>
          <w:sz w:val="24"/>
        </w:rPr>
        <w:t>團隊之新創公司行號須於團隊所參與梯次之報名截止日前，</w:t>
      </w:r>
      <w:r>
        <w:rPr>
          <w:spacing w:val="-118"/>
          <w:sz w:val="24"/>
        </w:rPr>
        <w:t xml:space="preserve"> </w:t>
      </w:r>
      <w:r>
        <w:rPr>
          <w:sz w:val="24"/>
        </w:rPr>
        <w:t>尚未完成公司行號設立登記。</w:t>
      </w:r>
    </w:p>
    <w:p w:rsidR="00AD32B2" w:rsidRDefault="008364C7">
      <w:pPr>
        <w:pStyle w:val="a5"/>
        <w:numPr>
          <w:ilvl w:val="1"/>
          <w:numId w:val="7"/>
        </w:numPr>
        <w:tabs>
          <w:tab w:val="left" w:pos="3246"/>
        </w:tabs>
        <w:spacing w:before="1" w:line="280" w:lineRule="auto"/>
        <w:ind w:right="894"/>
        <w:jc w:val="both"/>
        <w:rPr>
          <w:sz w:val="24"/>
        </w:rPr>
      </w:pPr>
      <w:r>
        <w:rPr>
          <w:spacing w:val="-2"/>
          <w:sz w:val="24"/>
        </w:rPr>
        <w:t xml:space="preserve">第一期款請領：團隊須於決選之日翌日起日 </w:t>
      </w:r>
      <w:r>
        <w:rPr>
          <w:rFonts w:ascii="Times New Roman" w:eastAsia="Times New Roman"/>
          <w:sz w:val="24"/>
        </w:rPr>
        <w:t>3</w:t>
      </w:r>
      <w:r>
        <w:rPr>
          <w:rFonts w:ascii="Times New Roman" w:eastAsia="Times New Roman"/>
          <w:spacing w:val="34"/>
          <w:sz w:val="24"/>
        </w:rPr>
        <w:t xml:space="preserve"> </w:t>
      </w:r>
      <w:r>
        <w:rPr>
          <w:sz w:val="24"/>
        </w:rPr>
        <w:t>個月內與本</w:t>
      </w:r>
      <w:r>
        <w:rPr>
          <w:spacing w:val="-14"/>
          <w:sz w:val="24"/>
        </w:rPr>
        <w:t>校育成中心簽約進駐，並完成公司行號設立登記後，可申請</w:t>
      </w:r>
      <w:r>
        <w:rPr>
          <w:sz w:val="24"/>
        </w:rPr>
        <w:t>所獲決選創業基金二分之一金額。</w:t>
      </w:r>
    </w:p>
    <w:p w:rsidR="00AD32B2" w:rsidRDefault="008364C7">
      <w:pPr>
        <w:pStyle w:val="a5"/>
        <w:numPr>
          <w:ilvl w:val="1"/>
          <w:numId w:val="7"/>
        </w:numPr>
        <w:tabs>
          <w:tab w:val="left" w:pos="3246"/>
        </w:tabs>
        <w:spacing w:before="1" w:line="280" w:lineRule="auto"/>
        <w:ind w:right="893"/>
        <w:jc w:val="both"/>
        <w:rPr>
          <w:sz w:val="24"/>
        </w:rPr>
      </w:pPr>
      <w:r>
        <w:rPr>
          <w:sz w:val="24"/>
        </w:rPr>
        <w:t>第二期款請領：團隊完成進駐育成中心後經進駐輔導四個月，由本校育成中心提出輔導考核報告送本校產學營運處</w:t>
      </w:r>
      <w:r>
        <w:rPr>
          <w:spacing w:val="-14"/>
          <w:sz w:val="24"/>
        </w:rPr>
        <w:t>審查通過後，團隊始得申請決選創業基金二分之一金額。考</w:t>
      </w:r>
      <w:r>
        <w:rPr>
          <w:spacing w:val="-2"/>
          <w:sz w:val="24"/>
        </w:rPr>
        <w:t xml:space="preserve">核未獲通過者，依本校產學營運處審查決議 </w:t>
      </w:r>
      <w:r>
        <w:rPr>
          <w:rFonts w:ascii="Times New Roman" w:eastAsia="Times New Roman"/>
          <w:sz w:val="24"/>
        </w:rPr>
        <w:t>1</w:t>
      </w:r>
      <w:r>
        <w:rPr>
          <w:rFonts w:ascii="Times New Roman" w:eastAsia="Times New Roman"/>
          <w:spacing w:val="34"/>
          <w:sz w:val="24"/>
        </w:rPr>
        <w:t xml:space="preserve"> </w:t>
      </w:r>
      <w:r>
        <w:rPr>
          <w:sz w:val="24"/>
        </w:rPr>
        <w:t>個月內改善後始得申請，逾期未完成者視為無條件放棄。</w:t>
      </w:r>
    </w:p>
    <w:p w:rsidR="00AD32B2" w:rsidRDefault="008364C7">
      <w:pPr>
        <w:pStyle w:val="a5"/>
        <w:numPr>
          <w:ilvl w:val="1"/>
          <w:numId w:val="7"/>
        </w:numPr>
        <w:tabs>
          <w:tab w:val="left" w:pos="3246"/>
        </w:tabs>
        <w:spacing w:before="1"/>
        <w:ind w:hanging="388"/>
        <w:jc w:val="both"/>
        <w:rPr>
          <w:sz w:val="24"/>
        </w:rPr>
      </w:pPr>
      <w:r>
        <w:rPr>
          <w:sz w:val="24"/>
        </w:rPr>
        <w:t>決選創業基金僅限匯入新創公司銀行帳戶。</w:t>
      </w:r>
    </w:p>
    <w:p w:rsidR="00AD32B2" w:rsidRDefault="008364C7">
      <w:pPr>
        <w:pStyle w:val="a5"/>
        <w:numPr>
          <w:ilvl w:val="1"/>
          <w:numId w:val="7"/>
        </w:numPr>
        <w:tabs>
          <w:tab w:val="left" w:pos="3246"/>
        </w:tabs>
        <w:spacing w:before="53" w:line="280" w:lineRule="auto"/>
        <w:ind w:right="905"/>
        <w:jc w:val="both"/>
        <w:rPr>
          <w:sz w:val="24"/>
        </w:rPr>
      </w:pPr>
      <w:r>
        <w:rPr>
          <w:sz w:val="24"/>
        </w:rPr>
        <w:t>創業基金付款日期須配合本計畫會計年度經費規劃排程，</w:t>
      </w:r>
      <w:r>
        <w:rPr>
          <w:spacing w:val="-118"/>
          <w:sz w:val="24"/>
        </w:rPr>
        <w:t xml:space="preserve"> </w:t>
      </w:r>
      <w:r>
        <w:rPr>
          <w:sz w:val="24"/>
        </w:rPr>
        <w:t>團隊可於提出申請表時與本計畫聯繁窗口確認。</w:t>
      </w:r>
    </w:p>
    <w:p w:rsidR="00AD32B2" w:rsidRDefault="008364C7">
      <w:pPr>
        <w:pStyle w:val="a5"/>
        <w:numPr>
          <w:ilvl w:val="1"/>
          <w:numId w:val="7"/>
        </w:numPr>
        <w:tabs>
          <w:tab w:val="left" w:pos="3246"/>
        </w:tabs>
        <w:spacing w:line="280" w:lineRule="auto"/>
        <w:ind w:right="903"/>
        <w:jc w:val="both"/>
        <w:rPr>
          <w:sz w:val="24"/>
        </w:rPr>
      </w:pPr>
      <w:r>
        <w:rPr>
          <w:sz w:val="24"/>
        </w:rPr>
        <w:t>創業團隊應配合育成中心輔導作業，每兩個月請會計師或記帳士協助提供財報資料予主辦單位查核，經查如經費有使用不當時，本計畫單位有權終止或追回補助。</w:t>
      </w:r>
    </w:p>
    <w:p w:rsidR="00AD32B2" w:rsidRDefault="008364C7">
      <w:pPr>
        <w:pStyle w:val="a5"/>
        <w:numPr>
          <w:ilvl w:val="0"/>
          <w:numId w:val="7"/>
        </w:numPr>
        <w:tabs>
          <w:tab w:val="left" w:pos="2768"/>
        </w:tabs>
        <w:spacing w:before="1" w:line="280" w:lineRule="auto"/>
        <w:ind w:right="893"/>
        <w:jc w:val="both"/>
        <w:rPr>
          <w:sz w:val="24"/>
        </w:rPr>
      </w:pPr>
      <w:r>
        <w:rPr>
          <w:sz w:val="24"/>
        </w:rPr>
        <w:t>團隊於入選初選後，若因故無法出席參加主辦單位所訂定之任</w:t>
      </w:r>
      <w:r>
        <w:rPr>
          <w:spacing w:val="-3"/>
          <w:sz w:val="24"/>
        </w:rPr>
        <w:t>一場重大培訓活動（</w:t>
      </w:r>
      <w:r>
        <w:rPr>
          <w:spacing w:val="-15"/>
          <w:sz w:val="24"/>
        </w:rPr>
        <w:t xml:space="preserve">詳見附件 </w:t>
      </w:r>
      <w:r>
        <w:rPr>
          <w:rFonts w:ascii="Times New Roman" w:eastAsia="Times New Roman"/>
          <w:spacing w:val="-3"/>
          <w:sz w:val="24"/>
        </w:rPr>
        <w:t>1-2</w:t>
      </w:r>
      <w:r>
        <w:rPr>
          <w:spacing w:val="-3"/>
          <w:sz w:val="24"/>
        </w:rPr>
        <w:t>：團隊切結書</w:t>
      </w:r>
      <w:r>
        <w:rPr>
          <w:spacing w:val="-2"/>
          <w:sz w:val="24"/>
        </w:rPr>
        <w:t>），視缺席情節</w:t>
      </w:r>
    </w:p>
    <w:p w:rsidR="00AD32B2" w:rsidRDefault="00AD32B2">
      <w:pPr>
        <w:spacing w:line="280" w:lineRule="auto"/>
        <w:jc w:val="both"/>
        <w:rPr>
          <w:sz w:val="24"/>
        </w:rPr>
        <w:sectPr w:rsidR="00AD32B2">
          <w:pgSz w:w="11910" w:h="16840"/>
          <w:pgMar w:top="1400" w:right="900" w:bottom="1460" w:left="780" w:header="0" w:footer="1262" w:gutter="0"/>
          <w:cols w:space="720"/>
        </w:sectPr>
      </w:pPr>
    </w:p>
    <w:p w:rsidR="00AD32B2" w:rsidRDefault="008364C7">
      <w:pPr>
        <w:pStyle w:val="a3"/>
        <w:spacing w:before="33" w:line="280" w:lineRule="auto"/>
        <w:ind w:left="2767" w:right="893"/>
      </w:pPr>
      <w:r>
        <w:lastRenderedPageBreak/>
        <w:t>輕重取消全部或後續之參賽資格或取消全部或一部獲取之創業基金。</w:t>
      </w:r>
    </w:p>
    <w:p w:rsidR="00AD32B2" w:rsidRDefault="008364C7">
      <w:pPr>
        <w:pStyle w:val="2"/>
        <w:spacing w:before="116"/>
        <w:ind w:left="1020"/>
      </w:pPr>
      <w:r>
        <w:t>八、團隊其他權利</w:t>
      </w:r>
    </w:p>
    <w:p w:rsidR="00AD32B2" w:rsidRDefault="008364C7">
      <w:pPr>
        <w:pStyle w:val="a3"/>
        <w:spacing w:line="280" w:lineRule="auto"/>
        <w:ind w:left="2297" w:right="898" w:hanging="850"/>
      </w:pPr>
      <w:r>
        <w:t>（一） 凡獲得本計畫創業基金之創業團隊，得依規定運用計畫所提供之階段性資源。</w:t>
      </w:r>
    </w:p>
    <w:p w:rsidR="00AD32B2" w:rsidRDefault="008364C7">
      <w:pPr>
        <w:pStyle w:val="a5"/>
        <w:numPr>
          <w:ilvl w:val="0"/>
          <w:numId w:val="6"/>
        </w:numPr>
        <w:tabs>
          <w:tab w:val="left" w:pos="2769"/>
          <w:tab w:val="left" w:pos="2770"/>
        </w:tabs>
        <w:spacing w:line="280" w:lineRule="auto"/>
        <w:ind w:right="898"/>
        <w:rPr>
          <w:sz w:val="24"/>
        </w:rPr>
      </w:pPr>
      <w:r>
        <w:rPr>
          <w:spacing w:val="-15"/>
          <w:sz w:val="24"/>
        </w:rPr>
        <w:t>空間資源：應向本校育成中心申請進駐創業空間，並享有育成中</w:t>
      </w:r>
      <w:r>
        <w:rPr>
          <w:sz w:val="24"/>
        </w:rPr>
        <w:t>心各項服務資源。</w:t>
      </w:r>
    </w:p>
    <w:p w:rsidR="00AD32B2" w:rsidRDefault="008364C7">
      <w:pPr>
        <w:pStyle w:val="a5"/>
        <w:numPr>
          <w:ilvl w:val="0"/>
          <w:numId w:val="6"/>
        </w:numPr>
        <w:tabs>
          <w:tab w:val="left" w:pos="2769"/>
          <w:tab w:val="left" w:pos="2770"/>
        </w:tabs>
        <w:rPr>
          <w:sz w:val="24"/>
        </w:rPr>
      </w:pPr>
      <w:r>
        <w:rPr>
          <w:sz w:val="24"/>
        </w:rPr>
        <w:t>活動資源：免費使用線上創業影音課程及參與創業系列活動。</w:t>
      </w:r>
    </w:p>
    <w:p w:rsidR="00AD32B2" w:rsidRDefault="008364C7">
      <w:pPr>
        <w:pStyle w:val="a5"/>
        <w:numPr>
          <w:ilvl w:val="0"/>
          <w:numId w:val="6"/>
        </w:numPr>
        <w:tabs>
          <w:tab w:val="left" w:pos="2769"/>
          <w:tab w:val="left" w:pos="2770"/>
        </w:tabs>
        <w:spacing w:before="53"/>
        <w:rPr>
          <w:sz w:val="24"/>
        </w:rPr>
      </w:pPr>
      <w:r>
        <w:rPr>
          <w:sz w:val="24"/>
        </w:rPr>
        <w:t>培訓資源：全程免費參與階段性創業培訓營。</w:t>
      </w:r>
    </w:p>
    <w:p w:rsidR="00AD32B2" w:rsidRDefault="008364C7">
      <w:pPr>
        <w:pStyle w:val="a5"/>
        <w:numPr>
          <w:ilvl w:val="0"/>
          <w:numId w:val="6"/>
        </w:numPr>
        <w:tabs>
          <w:tab w:val="left" w:pos="2769"/>
          <w:tab w:val="left" w:pos="2770"/>
        </w:tabs>
        <w:spacing w:before="52"/>
        <w:rPr>
          <w:sz w:val="24"/>
        </w:rPr>
      </w:pPr>
      <w:r>
        <w:rPr>
          <w:sz w:val="24"/>
        </w:rPr>
        <w:t>技術資源：向本計畫申請技術原型製作相關資源需求。</w:t>
      </w:r>
    </w:p>
    <w:p w:rsidR="00AD32B2" w:rsidRDefault="008364C7">
      <w:pPr>
        <w:pStyle w:val="a5"/>
        <w:numPr>
          <w:ilvl w:val="0"/>
          <w:numId w:val="6"/>
        </w:numPr>
        <w:tabs>
          <w:tab w:val="left" w:pos="2769"/>
          <w:tab w:val="left" w:pos="2770"/>
        </w:tabs>
        <w:spacing w:before="53"/>
        <w:rPr>
          <w:sz w:val="24"/>
        </w:rPr>
      </w:pPr>
      <w:r>
        <w:rPr>
          <w:sz w:val="24"/>
        </w:rPr>
        <w:t>業師資源：階段性申請媒合專屬業界導師（團）。</w:t>
      </w:r>
    </w:p>
    <w:p w:rsidR="00AD32B2" w:rsidRDefault="008364C7">
      <w:pPr>
        <w:pStyle w:val="a5"/>
        <w:numPr>
          <w:ilvl w:val="0"/>
          <w:numId w:val="6"/>
        </w:numPr>
        <w:tabs>
          <w:tab w:val="left" w:pos="2770"/>
        </w:tabs>
        <w:spacing w:before="53" w:line="280" w:lineRule="auto"/>
        <w:ind w:right="903"/>
        <w:jc w:val="both"/>
        <w:rPr>
          <w:sz w:val="24"/>
        </w:rPr>
      </w:pPr>
      <w:r>
        <w:rPr>
          <w:sz w:val="24"/>
        </w:rPr>
        <w:t>資金資源在本計畫舉辦之天使創投媒合會中進行募資，且本計畫得視創業團隊之發展階段與資金需求，推薦團隊申請國家發展基金創業天使計畫或創櫃板。</w:t>
      </w:r>
    </w:p>
    <w:p w:rsidR="00AD32B2" w:rsidRDefault="008364C7">
      <w:pPr>
        <w:pStyle w:val="a3"/>
        <w:spacing w:line="280" w:lineRule="auto"/>
        <w:ind w:left="2297" w:right="897" w:hanging="850"/>
        <w:jc w:val="both"/>
      </w:pPr>
      <w:r>
        <w:t>（二） 凡獲得本計畫創業基金之團隊，於創業計畫執行期滿後，仍有機會獲得本校傑出校友下一期天使投資資金挹注。</w:t>
      </w:r>
    </w:p>
    <w:p w:rsidR="00AD32B2" w:rsidRDefault="008364C7">
      <w:pPr>
        <w:pStyle w:val="2"/>
        <w:spacing w:before="116"/>
        <w:ind w:left="1020"/>
      </w:pPr>
      <w:r>
        <w:t>九、團隊義務</w:t>
      </w:r>
    </w:p>
    <w:p w:rsidR="00AD32B2" w:rsidRDefault="008364C7">
      <w:pPr>
        <w:pStyle w:val="a3"/>
        <w:spacing w:line="280" w:lineRule="auto"/>
        <w:ind w:left="2297" w:right="896" w:hanging="850"/>
        <w:jc w:val="both"/>
      </w:pPr>
      <w:r>
        <w:t>（一）</w:t>
      </w:r>
      <w:r>
        <w:rPr>
          <w:spacing w:val="-1"/>
        </w:rPr>
        <w:t xml:space="preserve"> 切結所提「參與選拔作品</w:t>
      </w:r>
      <w:r>
        <w:t>（構想</w:t>
      </w:r>
      <w:r>
        <w:rPr>
          <w:rFonts w:ascii="Times New Roman" w:eastAsia="Times New Roman"/>
        </w:rPr>
        <w:t>/</w:t>
      </w:r>
      <w:r>
        <w:t>技術）」為立書人等原創並未抄他</w:t>
      </w:r>
      <w:r>
        <w:rPr>
          <w:spacing w:val="-4"/>
        </w:rPr>
        <w:t xml:space="preserve">人且未曾入選本計畫任一梯次前 </w:t>
      </w:r>
      <w:r>
        <w:rPr>
          <w:rFonts w:ascii="Times New Roman" w:eastAsia="Times New Roman"/>
        </w:rPr>
        <w:t xml:space="preserve">3 </w:t>
      </w:r>
      <w:r>
        <w:t>名，並遵守選拔相關規定。</w:t>
      </w:r>
    </w:p>
    <w:p w:rsidR="00AD32B2" w:rsidRDefault="008364C7">
      <w:pPr>
        <w:pStyle w:val="a3"/>
        <w:spacing w:line="280" w:lineRule="auto"/>
        <w:ind w:left="2297" w:right="894" w:hanging="850"/>
        <w:jc w:val="both"/>
      </w:pPr>
      <w:r>
        <w:t>（二） 保證擁有或有權使用其所提「參與選拔作品（構想</w:t>
      </w:r>
      <w:r>
        <w:rPr>
          <w:rFonts w:ascii="Times New Roman" w:eastAsia="Times New Roman"/>
        </w:rPr>
        <w:t>/</w:t>
      </w:r>
      <w:r>
        <w:t>技術）」之智慧</w:t>
      </w:r>
      <w:r>
        <w:rPr>
          <w:spacing w:val="-11"/>
        </w:rPr>
        <w:t>財產權，並保證所提出之「參與選拔作品」不侵害任何人之智慧財產</w:t>
      </w:r>
      <w:r>
        <w:t>權。</w:t>
      </w:r>
    </w:p>
    <w:p w:rsidR="00AD32B2" w:rsidRDefault="008364C7">
      <w:pPr>
        <w:pStyle w:val="a3"/>
        <w:spacing w:before="1" w:line="280" w:lineRule="auto"/>
        <w:ind w:left="2297" w:right="896" w:hanging="850"/>
        <w:jc w:val="both"/>
      </w:pPr>
      <w:r>
        <w:rPr>
          <w:spacing w:val="-1"/>
        </w:rPr>
        <w:t>（三）</w:t>
      </w:r>
      <w:r>
        <w:rPr>
          <w:spacing w:val="-4"/>
        </w:rPr>
        <w:t xml:space="preserve"> 創業團隊於參與選拔期間應有 </w:t>
      </w:r>
      <w:r>
        <w:rPr>
          <w:rFonts w:ascii="Times New Roman" w:eastAsia="Times New Roman"/>
        </w:rPr>
        <w:t>2</w:t>
      </w:r>
      <w:r>
        <w:rPr>
          <w:rFonts w:ascii="Times New Roman" w:eastAsia="Times New Roman"/>
          <w:spacing w:val="16"/>
        </w:rPr>
        <w:t xml:space="preserve"> </w:t>
      </w:r>
      <w:r>
        <w:rPr>
          <w:spacing w:val="-22"/>
        </w:rPr>
        <w:t xml:space="preserve">至 </w:t>
      </w:r>
      <w:r>
        <w:rPr>
          <w:rFonts w:ascii="Times New Roman" w:eastAsia="Times New Roman"/>
        </w:rPr>
        <w:t>5</w:t>
      </w:r>
      <w:r>
        <w:rPr>
          <w:rFonts w:ascii="Times New Roman" w:eastAsia="Times New Roman"/>
          <w:spacing w:val="16"/>
        </w:rPr>
        <w:t xml:space="preserve"> </w:t>
      </w:r>
      <w:r>
        <w:t>人參加，且技術擁有者須全程</w:t>
      </w:r>
      <w:r>
        <w:rPr>
          <w:spacing w:val="-12"/>
        </w:rPr>
        <w:t>參與本計畫之重大活動，包括創新創業開業式、創業培訓營、成果展</w:t>
      </w:r>
      <w:r>
        <w:t>示暨媒合會、各階段評選暨頒獎典禮等，如無法配合視同棄權。</w:t>
      </w:r>
    </w:p>
    <w:p w:rsidR="00AD32B2" w:rsidRDefault="008364C7">
      <w:pPr>
        <w:spacing w:line="363" w:lineRule="exact"/>
        <w:ind w:left="1447"/>
        <w:jc w:val="both"/>
        <w:rPr>
          <w:sz w:val="24"/>
        </w:rPr>
      </w:pPr>
      <w:r>
        <w:rPr>
          <w:sz w:val="24"/>
        </w:rPr>
        <w:t>（四）</w:t>
      </w:r>
      <w:r>
        <w:rPr>
          <w:spacing w:val="1"/>
          <w:sz w:val="24"/>
        </w:rPr>
        <w:t xml:space="preserve"> 獲 </w:t>
      </w:r>
      <w:r>
        <w:rPr>
          <w:rFonts w:ascii="Times New Roman" w:eastAsia="Times New Roman"/>
          <w:b/>
          <w:sz w:val="24"/>
        </w:rPr>
        <w:t>100</w:t>
      </w:r>
      <w:r>
        <w:rPr>
          <w:rFonts w:ascii="Times New Roman" w:eastAsia="Times New Roman"/>
          <w:b/>
          <w:spacing w:val="56"/>
          <w:sz w:val="24"/>
        </w:rPr>
        <w:t xml:space="preserve"> </w:t>
      </w:r>
      <w:r>
        <w:rPr>
          <w:rFonts w:ascii="Microsoft YaHei UI" w:eastAsia="Microsoft YaHei UI" w:hint="eastAsia"/>
          <w:b/>
          <w:sz w:val="24"/>
        </w:rPr>
        <w:t>萬元</w:t>
      </w:r>
      <w:r>
        <w:rPr>
          <w:sz w:val="24"/>
        </w:rPr>
        <w:t>創業基金投資之新創團隊須同意</w:t>
      </w:r>
      <w:r>
        <w:rPr>
          <w:rFonts w:ascii="Microsoft YaHei UI" w:eastAsia="Microsoft YaHei UI" w:hint="eastAsia"/>
          <w:b/>
          <w:spacing w:val="9"/>
          <w:sz w:val="24"/>
        </w:rPr>
        <w:t xml:space="preserve">分別回饋 </w:t>
      </w:r>
      <w:r>
        <w:rPr>
          <w:rFonts w:ascii="Times New Roman" w:eastAsia="Times New Roman"/>
          <w:sz w:val="24"/>
        </w:rPr>
        <w:t>5%</w:t>
      </w:r>
      <w:r>
        <w:rPr>
          <w:sz w:val="24"/>
        </w:rPr>
        <w:t>股份予本</w:t>
      </w:r>
    </w:p>
    <w:p w:rsidR="00AD32B2" w:rsidRDefault="008364C7">
      <w:pPr>
        <w:pStyle w:val="a3"/>
        <w:spacing w:line="305" w:lineRule="exact"/>
        <w:ind w:left="2297"/>
      </w:pPr>
      <w:r>
        <w:t>校及本校傑出校友聯誼會。</w:t>
      </w:r>
    </w:p>
    <w:p w:rsidR="00AD32B2" w:rsidRDefault="008364C7">
      <w:pPr>
        <w:pStyle w:val="a3"/>
        <w:spacing w:before="52"/>
        <w:ind w:left="1447"/>
      </w:pPr>
      <w:r>
        <w:t>（五） 同意在獲得本計畫創業基金後，於本計畫執行期間配合：</w:t>
      </w:r>
    </w:p>
    <w:p w:rsidR="00AD32B2" w:rsidRDefault="008364C7">
      <w:pPr>
        <w:pStyle w:val="a5"/>
        <w:numPr>
          <w:ilvl w:val="1"/>
          <w:numId w:val="6"/>
        </w:numPr>
        <w:tabs>
          <w:tab w:val="left" w:pos="2940"/>
          <w:tab w:val="left" w:pos="2941"/>
        </w:tabs>
        <w:spacing w:before="53" w:line="280" w:lineRule="auto"/>
        <w:ind w:right="899"/>
        <w:rPr>
          <w:sz w:val="24"/>
        </w:rPr>
      </w:pPr>
      <w:r>
        <w:rPr>
          <w:spacing w:val="-4"/>
          <w:sz w:val="24"/>
        </w:rPr>
        <w:t>計畫成效後續追蹤：提供公司成立後營運經驗、營運績效、募</w:t>
      </w:r>
      <w:r>
        <w:rPr>
          <w:sz w:val="24"/>
        </w:rPr>
        <w:t>資情況等相關說明與資料。</w:t>
      </w:r>
    </w:p>
    <w:p w:rsidR="00AD32B2" w:rsidRDefault="008364C7">
      <w:pPr>
        <w:pStyle w:val="a5"/>
        <w:numPr>
          <w:ilvl w:val="1"/>
          <w:numId w:val="6"/>
        </w:numPr>
        <w:tabs>
          <w:tab w:val="left" w:pos="2940"/>
          <w:tab w:val="left" w:pos="2941"/>
        </w:tabs>
        <w:spacing w:line="280" w:lineRule="auto"/>
        <w:ind w:right="897"/>
        <w:rPr>
          <w:sz w:val="24"/>
        </w:rPr>
      </w:pPr>
      <w:r>
        <w:rPr>
          <w:spacing w:val="-4"/>
          <w:sz w:val="24"/>
        </w:rPr>
        <w:t>協助推廣創新創業之風潮：以文字、影音、圖照等形式分享創</w:t>
      </w:r>
      <w:r>
        <w:rPr>
          <w:sz w:val="24"/>
        </w:rPr>
        <w:t>業歷程與成果。</w:t>
      </w:r>
    </w:p>
    <w:p w:rsidR="00AD32B2" w:rsidRDefault="008364C7">
      <w:pPr>
        <w:pStyle w:val="a5"/>
        <w:numPr>
          <w:ilvl w:val="1"/>
          <w:numId w:val="6"/>
        </w:numPr>
        <w:tabs>
          <w:tab w:val="left" w:pos="2940"/>
          <w:tab w:val="left" w:pos="2941"/>
        </w:tabs>
        <w:spacing w:before="1" w:line="280" w:lineRule="auto"/>
        <w:ind w:right="897"/>
        <w:rPr>
          <w:sz w:val="24"/>
        </w:rPr>
      </w:pPr>
      <w:r>
        <w:rPr>
          <w:spacing w:val="-4"/>
          <w:sz w:val="24"/>
        </w:rPr>
        <w:t>人才培育成效追蹤：配合本計畫掌握各團隊成員創業生涯發展</w:t>
      </w:r>
      <w:r>
        <w:rPr>
          <w:sz w:val="24"/>
        </w:rPr>
        <w:t>動向。</w:t>
      </w:r>
    </w:p>
    <w:p w:rsidR="00AD32B2" w:rsidRDefault="008364C7">
      <w:pPr>
        <w:pStyle w:val="a3"/>
        <w:spacing w:before="1" w:line="280" w:lineRule="auto"/>
        <w:ind w:left="2297" w:right="897" w:hanging="850"/>
      </w:pPr>
      <w:r>
        <w:t>（六） 同意授權上述所提供資料，供本計畫無償運用於各項成果發表、展示、宣傳、分享會等活動。</w:t>
      </w:r>
    </w:p>
    <w:p w:rsidR="00AD32B2" w:rsidRDefault="008364C7">
      <w:pPr>
        <w:pStyle w:val="a3"/>
        <w:ind w:left="1447"/>
      </w:pPr>
      <w:r>
        <w:rPr>
          <w:spacing w:val="-1"/>
        </w:rPr>
        <w:t>（七</w:t>
      </w:r>
      <w:r>
        <w:t>） 相關內容詳見團隊切結書（</w:t>
      </w:r>
      <w:r>
        <w:rPr>
          <w:spacing w:val="-20"/>
        </w:rPr>
        <w:t xml:space="preserve">附件 </w:t>
      </w:r>
      <w:r>
        <w:rPr>
          <w:rFonts w:ascii="Times New Roman" w:eastAsia="Times New Roman"/>
        </w:rPr>
        <w:t>1-2</w:t>
      </w:r>
      <w:r>
        <w:t>）。</w:t>
      </w:r>
    </w:p>
    <w:p w:rsidR="00AD32B2" w:rsidRDefault="00AD32B2">
      <w:pPr>
        <w:sectPr w:rsidR="00AD32B2">
          <w:pgSz w:w="11910" w:h="16840"/>
          <w:pgMar w:top="1400" w:right="900" w:bottom="1460" w:left="780" w:header="0" w:footer="1262" w:gutter="0"/>
          <w:cols w:space="720"/>
        </w:sectPr>
      </w:pPr>
    </w:p>
    <w:p w:rsidR="00AD32B2" w:rsidRDefault="008364C7">
      <w:pPr>
        <w:pStyle w:val="2"/>
        <w:spacing w:line="395" w:lineRule="exact"/>
        <w:ind w:left="1020"/>
      </w:pPr>
      <w:r>
        <w:lastRenderedPageBreak/>
        <w:t>十、其他注意事項</w:t>
      </w:r>
    </w:p>
    <w:p w:rsidR="00AD32B2" w:rsidRDefault="008364C7">
      <w:pPr>
        <w:pStyle w:val="a3"/>
        <w:spacing w:line="280" w:lineRule="auto"/>
        <w:ind w:left="1445" w:right="896"/>
      </w:pPr>
      <w:r>
        <w:rPr>
          <w:spacing w:val="-2"/>
        </w:rPr>
        <w:t>主辦單位保有計畫內容與活動時程變更及解釋之權利。未盡事宜，依本校及</w:t>
      </w:r>
      <w:r>
        <w:t>其他有關法令規定辦理。</w:t>
      </w:r>
    </w:p>
    <w:p w:rsidR="00AD32B2" w:rsidRDefault="008364C7">
      <w:pPr>
        <w:pStyle w:val="2"/>
        <w:tabs>
          <w:tab w:val="left" w:pos="1980"/>
        </w:tabs>
        <w:spacing w:before="114"/>
        <w:ind w:left="1020"/>
      </w:pPr>
      <w:r>
        <w:t>十一、</w:t>
      </w:r>
      <w:r>
        <w:tab/>
        <w:t>聯絡資訊</w:t>
      </w:r>
    </w:p>
    <w:p w:rsidR="00AD32B2" w:rsidRDefault="008364C7">
      <w:pPr>
        <w:pStyle w:val="a3"/>
        <w:spacing w:line="280" w:lineRule="auto"/>
        <w:ind w:left="1445" w:right="2838"/>
        <w:rPr>
          <w:rFonts w:ascii="Times New Roman" w:eastAsia="Times New Roman"/>
        </w:rPr>
      </w:pPr>
      <w:r>
        <w:t>執行單位：國立臺灣科技大學產學營運處創新育成中心</w:t>
      </w:r>
      <w:r>
        <w:rPr>
          <w:spacing w:val="-1"/>
        </w:rPr>
        <w:t>地址：</w:t>
      </w:r>
      <w:r>
        <w:rPr>
          <w:rFonts w:ascii="Times New Roman" w:eastAsia="Times New Roman"/>
          <w:spacing w:val="-1"/>
        </w:rPr>
        <w:t>106</w:t>
      </w:r>
      <w:r>
        <w:rPr>
          <w:rFonts w:ascii="Times New Roman" w:eastAsia="Times New Roman"/>
        </w:rPr>
        <w:t xml:space="preserve"> </w:t>
      </w:r>
      <w:r>
        <w:rPr>
          <w:spacing w:val="-6"/>
        </w:rPr>
        <w:t xml:space="preserve">臺北市大安區基隆路四段 </w:t>
      </w:r>
      <w:r>
        <w:rPr>
          <w:rFonts w:ascii="Times New Roman" w:eastAsia="Times New Roman"/>
        </w:rPr>
        <w:t xml:space="preserve">43 </w:t>
      </w:r>
      <w:r>
        <w:t>號 醫揚大樓四樓</w:t>
      </w:r>
      <w:r>
        <w:rPr>
          <w:rFonts w:ascii="Times New Roman" w:eastAsia="Times New Roman"/>
        </w:rPr>
        <w:t>Email</w:t>
      </w:r>
      <w:r>
        <w:t>：</w:t>
      </w:r>
      <w:hyperlink r:id="rId16">
        <w:r>
          <w:rPr>
            <w:rFonts w:ascii="Times New Roman" w:eastAsia="Times New Roman"/>
            <w:color w:val="0462C1"/>
            <w:u w:val="single" w:color="0462C1"/>
          </w:rPr>
          <w:t>jerry0211@ntust.edu.tw</w:t>
        </w:r>
      </w:hyperlink>
    </w:p>
    <w:p w:rsidR="00AD32B2" w:rsidRDefault="00AD32B2">
      <w:pPr>
        <w:spacing w:line="280" w:lineRule="auto"/>
        <w:rPr>
          <w:rFonts w:ascii="Times New Roman" w:eastAsia="Times New Roman"/>
        </w:rPr>
        <w:sectPr w:rsidR="00AD32B2">
          <w:pgSz w:w="11910" w:h="16840"/>
          <w:pgMar w:top="1400" w:right="900" w:bottom="1460" w:left="780" w:header="0" w:footer="1262" w:gutter="0"/>
          <w:cols w:space="720"/>
        </w:sectPr>
      </w:pPr>
    </w:p>
    <w:p w:rsidR="00AD32B2" w:rsidRDefault="008364C7">
      <w:pPr>
        <w:pStyle w:val="a3"/>
        <w:spacing w:before="46"/>
        <w:ind w:left="100"/>
        <w:rPr>
          <w:rFonts w:ascii="Times New Roman" w:eastAsia="Times New Roman"/>
        </w:rPr>
      </w:pPr>
      <w:r>
        <w:rPr>
          <w:spacing w:val="-21"/>
        </w:rPr>
        <w:lastRenderedPageBreak/>
        <w:t xml:space="preserve">附件 </w:t>
      </w:r>
      <w:r>
        <w:rPr>
          <w:rFonts w:ascii="Times New Roman" w:eastAsia="Times New Roman"/>
        </w:rPr>
        <w:t>1-1</w:t>
      </w:r>
    </w:p>
    <w:p w:rsidR="00AD32B2" w:rsidRDefault="008364C7">
      <w:pPr>
        <w:pStyle w:val="a3"/>
        <w:ind w:left="0"/>
        <w:rPr>
          <w:rFonts w:ascii="Times New Roman"/>
          <w:sz w:val="28"/>
        </w:rPr>
      </w:pPr>
      <w:r>
        <w:br w:type="column"/>
      </w:r>
    </w:p>
    <w:p w:rsidR="00AD32B2" w:rsidRDefault="007F62A7">
      <w:pPr>
        <w:pStyle w:val="1"/>
        <w:spacing w:line="230" w:lineRule="auto"/>
      </w:pPr>
      <w:r>
        <w:pict>
          <v:shape id="_x0000_s1027" style="position:absolute;left:0;text-align:left;margin-left:51pt;margin-top:55pt;width:493.2pt;height:4.6pt;z-index:15729152;mso-position-horizontal-relative:page" coordorigin="1020,1100" coordsize="9864,92" o:spt="100" adj="0,,0" path="m10795,1100r-7399,l3308,1100r-2199,l1080,1100r-60,l1020,1160r,31l1080,1191r,-31l1109,1160r2199,l3396,1160r7399,l10795,1100xm10884,1100r-60,l10795,1100r,60l10824,1160r,31l10884,1191r,-31l10884,1100xe" fillcolor="black" stroked="f">
            <v:stroke joinstyle="round"/>
            <v:formulas/>
            <v:path arrowok="t" o:connecttype="segments"/>
            <w10:wrap anchorx="page"/>
          </v:shape>
        </w:pict>
      </w:r>
      <w:r w:rsidR="008364C7">
        <w:t>「</w:t>
      </w:r>
      <w:r w:rsidR="008364C7">
        <w:rPr>
          <w:rFonts w:ascii="Times New Roman" w:eastAsia="Times New Roman"/>
        </w:rPr>
        <w:t>2022</w:t>
      </w:r>
      <w:r w:rsidR="008364C7">
        <w:rPr>
          <w:rFonts w:ascii="Times New Roman" w:eastAsia="Times New Roman"/>
          <w:spacing w:val="63"/>
        </w:rPr>
        <w:t xml:space="preserve"> </w:t>
      </w:r>
      <w:r w:rsidR="008364C7">
        <w:t>年第一屆臺科青創明日之星選拔」選拔報名表</w:t>
      </w:r>
    </w:p>
    <w:p w:rsidR="00AD32B2" w:rsidRDefault="00AD32B2">
      <w:pPr>
        <w:spacing w:line="230" w:lineRule="auto"/>
        <w:sectPr w:rsidR="00AD32B2">
          <w:footerReference w:type="default" r:id="rId17"/>
          <w:pgSz w:w="11910" w:h="16840"/>
          <w:pgMar w:top="540" w:right="900" w:bottom="280" w:left="780" w:header="0" w:footer="0" w:gutter="0"/>
          <w:cols w:num="2" w:space="720" w:equalWidth="0">
            <w:col w:w="1001" w:space="1467"/>
            <w:col w:w="7762"/>
          </w:cols>
        </w:sectPr>
      </w:pPr>
    </w:p>
    <w:p w:rsidR="00AD32B2" w:rsidRDefault="00AD32B2">
      <w:pPr>
        <w:pStyle w:val="a3"/>
        <w:ind w:left="0"/>
        <w:rPr>
          <w:rFonts w:ascii="Microsoft YaHei UI"/>
          <w:b/>
          <w:sz w:val="2"/>
        </w:rPr>
      </w:pPr>
    </w:p>
    <w:tbl>
      <w:tblPr>
        <w:tblStyle w:val="TableNormal"/>
        <w:tblW w:w="0" w:type="auto"/>
        <w:tblInd w:w="3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48"/>
        <w:gridCol w:w="987"/>
        <w:gridCol w:w="10"/>
        <w:gridCol w:w="2098"/>
        <w:gridCol w:w="28"/>
        <w:gridCol w:w="959"/>
        <w:gridCol w:w="34"/>
        <w:gridCol w:w="3412"/>
      </w:tblGrid>
      <w:tr w:rsidR="00AD32B2">
        <w:trPr>
          <w:trHeight w:val="587"/>
        </w:trPr>
        <w:tc>
          <w:tcPr>
            <w:tcW w:w="2248" w:type="dxa"/>
            <w:tcBorders>
              <w:left w:val="thickThinMediumGap" w:sz="12" w:space="0" w:color="000000"/>
              <w:bottom w:val="single" w:sz="4" w:space="0" w:color="000000"/>
              <w:right w:val="single" w:sz="4" w:space="0" w:color="000000"/>
            </w:tcBorders>
          </w:tcPr>
          <w:p w:rsidR="00AD32B2" w:rsidRDefault="008364C7">
            <w:pPr>
              <w:pStyle w:val="TableParagraph"/>
              <w:spacing w:before="62"/>
              <w:ind w:left="368" w:right="347"/>
              <w:jc w:val="center"/>
              <w:rPr>
                <w:rFonts w:ascii="Microsoft YaHei UI" w:eastAsia="Microsoft YaHei UI"/>
                <w:b/>
                <w:sz w:val="24"/>
              </w:rPr>
            </w:pPr>
            <w:r>
              <w:rPr>
                <w:rFonts w:ascii="Microsoft YaHei UI" w:eastAsia="Microsoft YaHei UI" w:hint="eastAsia"/>
                <w:b/>
                <w:sz w:val="24"/>
              </w:rPr>
              <w:t>報名序號</w:t>
            </w:r>
          </w:p>
        </w:tc>
        <w:tc>
          <w:tcPr>
            <w:tcW w:w="7528" w:type="dxa"/>
            <w:gridSpan w:val="7"/>
            <w:tcBorders>
              <w:left w:val="single" w:sz="4" w:space="0" w:color="000000"/>
              <w:bottom w:val="single" w:sz="4" w:space="0" w:color="000000"/>
              <w:right w:val="thickThinMediumGap" w:sz="12" w:space="0" w:color="000000"/>
            </w:tcBorders>
          </w:tcPr>
          <w:p w:rsidR="00AD32B2" w:rsidRDefault="008364C7">
            <w:pPr>
              <w:pStyle w:val="TableParagraph"/>
              <w:tabs>
                <w:tab w:val="left" w:pos="2934"/>
              </w:tabs>
              <w:spacing w:before="127"/>
              <w:ind w:left="133"/>
              <w:rPr>
                <w:rFonts w:ascii="Times New Roman" w:eastAsia="Times New Roman"/>
                <w:sz w:val="24"/>
              </w:rPr>
            </w:pPr>
            <w:r>
              <w:rPr>
                <w:rFonts w:ascii="Times New Roman" w:eastAsia="Times New Roman"/>
                <w:sz w:val="24"/>
              </w:rPr>
              <w:t>TTSS2022-</w:t>
            </w:r>
            <w:r>
              <w:rPr>
                <w:rFonts w:ascii="Times New Roman" w:eastAsia="Times New Roman"/>
                <w:sz w:val="24"/>
              </w:rPr>
              <w:tab/>
            </w:r>
            <w:r>
              <w:rPr>
                <w:rFonts w:ascii="Times New Roman" w:eastAsia="Times New Roman"/>
                <w:color w:val="BEBEBE"/>
                <w:sz w:val="24"/>
              </w:rPr>
              <w:t>(</w:t>
            </w:r>
            <w:r>
              <w:rPr>
                <w:color w:val="BEBEBE"/>
                <w:sz w:val="24"/>
              </w:rPr>
              <w:t>由主辦單位填寫</w:t>
            </w:r>
            <w:r>
              <w:rPr>
                <w:rFonts w:ascii="Times New Roman" w:eastAsia="Times New Roman"/>
                <w:color w:val="BEBEBE"/>
                <w:sz w:val="24"/>
              </w:rPr>
              <w:t>)</w:t>
            </w:r>
          </w:p>
        </w:tc>
      </w:tr>
      <w:tr w:rsidR="00AD32B2" w:rsidTr="004B6604">
        <w:trPr>
          <w:trHeight w:val="705"/>
        </w:trPr>
        <w:tc>
          <w:tcPr>
            <w:tcW w:w="2248" w:type="dxa"/>
            <w:tcBorders>
              <w:top w:val="single" w:sz="4" w:space="0" w:color="000000"/>
              <w:left w:val="thickThinMediumGap" w:sz="12" w:space="0" w:color="000000"/>
              <w:bottom w:val="single" w:sz="4" w:space="0" w:color="000000"/>
              <w:right w:val="single" w:sz="4" w:space="0" w:color="000000"/>
            </w:tcBorders>
          </w:tcPr>
          <w:p w:rsidR="00AD32B2" w:rsidRDefault="008364C7">
            <w:pPr>
              <w:pStyle w:val="TableParagraph"/>
              <w:spacing w:before="119"/>
              <w:ind w:left="368" w:right="347"/>
              <w:jc w:val="center"/>
              <w:rPr>
                <w:rFonts w:ascii="Microsoft YaHei UI" w:eastAsia="Microsoft YaHei UI"/>
                <w:b/>
                <w:sz w:val="24"/>
              </w:rPr>
            </w:pPr>
            <w:r>
              <w:rPr>
                <w:rFonts w:ascii="Microsoft YaHei UI" w:eastAsia="Microsoft YaHei UI" w:hint="eastAsia"/>
                <w:b/>
                <w:sz w:val="24"/>
              </w:rPr>
              <w:t>團隊名稱</w:t>
            </w:r>
          </w:p>
        </w:tc>
        <w:tc>
          <w:tcPr>
            <w:tcW w:w="75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12" w:space="0" w:color="000000"/>
            </w:tcBorders>
            <w:vAlign w:val="center"/>
          </w:tcPr>
          <w:p w:rsidR="00AD32B2" w:rsidRDefault="00D471D5" w:rsidP="004B6604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NTUS A P</w:t>
            </w:r>
            <w:r>
              <w:rPr>
                <w:rFonts w:asciiTheme="minorEastAsia" w:eastAsiaTheme="minorEastAsia" w:hAnsiTheme="minorEastAsia"/>
                <w:sz w:val="24"/>
              </w:rPr>
              <w:t>lus</w:t>
            </w:r>
          </w:p>
        </w:tc>
      </w:tr>
      <w:tr w:rsidR="00AD32B2" w:rsidTr="004B6604">
        <w:trPr>
          <w:trHeight w:val="702"/>
        </w:trPr>
        <w:tc>
          <w:tcPr>
            <w:tcW w:w="2248" w:type="dxa"/>
            <w:tcBorders>
              <w:top w:val="single" w:sz="4" w:space="0" w:color="000000"/>
              <w:left w:val="thickThinMediumGap" w:sz="12" w:space="0" w:color="000000"/>
              <w:bottom w:val="single" w:sz="4" w:space="0" w:color="000000"/>
              <w:right w:val="single" w:sz="4" w:space="0" w:color="000000"/>
            </w:tcBorders>
          </w:tcPr>
          <w:p w:rsidR="00AD32B2" w:rsidRDefault="008364C7">
            <w:pPr>
              <w:pStyle w:val="TableParagraph"/>
              <w:spacing w:before="117"/>
              <w:ind w:left="368" w:right="347"/>
              <w:jc w:val="center"/>
              <w:rPr>
                <w:rFonts w:ascii="Microsoft YaHei UI" w:eastAsia="Microsoft YaHei UI"/>
                <w:b/>
                <w:sz w:val="24"/>
              </w:rPr>
            </w:pPr>
            <w:r>
              <w:rPr>
                <w:rFonts w:ascii="Microsoft YaHei UI" w:eastAsia="Microsoft YaHei UI" w:hint="eastAsia"/>
                <w:b/>
                <w:sz w:val="24"/>
              </w:rPr>
              <w:t>創業主題</w:t>
            </w:r>
          </w:p>
        </w:tc>
        <w:tc>
          <w:tcPr>
            <w:tcW w:w="75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12" w:space="0" w:color="000000"/>
            </w:tcBorders>
            <w:vAlign w:val="center"/>
          </w:tcPr>
          <w:p w:rsidR="00AD32B2" w:rsidRDefault="004B6604" w:rsidP="004B6604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台灣大學系統-活動平台</w:t>
            </w:r>
          </w:p>
        </w:tc>
      </w:tr>
      <w:tr w:rsidR="00AD32B2" w:rsidTr="004B6604">
        <w:trPr>
          <w:trHeight w:val="724"/>
        </w:trPr>
        <w:tc>
          <w:tcPr>
            <w:tcW w:w="2248" w:type="dxa"/>
            <w:vMerge w:val="restart"/>
            <w:tcBorders>
              <w:top w:val="single" w:sz="4" w:space="0" w:color="000000"/>
              <w:left w:val="thickThinMediumGap" w:sz="12" w:space="0" w:color="000000"/>
              <w:bottom w:val="single" w:sz="4" w:space="0" w:color="000000"/>
              <w:right w:val="single" w:sz="4" w:space="0" w:color="000000"/>
            </w:tcBorders>
          </w:tcPr>
          <w:p w:rsidR="00AD32B2" w:rsidRDefault="00AD32B2">
            <w:pPr>
              <w:pStyle w:val="TableParagraph"/>
              <w:spacing w:before="16"/>
              <w:rPr>
                <w:rFonts w:ascii="Microsoft YaHei UI"/>
                <w:b/>
                <w:sz w:val="27"/>
              </w:rPr>
            </w:pPr>
          </w:p>
          <w:p w:rsidR="00AD32B2" w:rsidRDefault="008364C7">
            <w:pPr>
              <w:pStyle w:val="TableParagraph"/>
              <w:ind w:left="387"/>
              <w:rPr>
                <w:rFonts w:ascii="Microsoft YaHei UI" w:eastAsia="Microsoft YaHei UI"/>
                <w:b/>
                <w:sz w:val="24"/>
              </w:rPr>
            </w:pPr>
            <w:r>
              <w:rPr>
                <w:rFonts w:ascii="Microsoft YaHei UI" w:eastAsia="Microsoft YaHei UI" w:hint="eastAsia"/>
                <w:b/>
                <w:sz w:val="24"/>
              </w:rPr>
              <w:t>領隊暨聯絡人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2B2" w:rsidRDefault="008364C7">
            <w:pPr>
              <w:pStyle w:val="TableParagraph"/>
              <w:spacing w:before="14"/>
              <w:ind w:left="188"/>
              <w:rPr>
                <w:rFonts w:ascii="Times New Roman" w:eastAsia="Times New Roman"/>
                <w:sz w:val="24"/>
              </w:rPr>
            </w:pPr>
            <w:r>
              <w:rPr>
                <w:spacing w:val="-9"/>
                <w:w w:val="95"/>
                <w:sz w:val="24"/>
              </w:rPr>
              <w:t xml:space="preserve">學生 </w:t>
            </w:r>
            <w:r>
              <w:rPr>
                <w:rFonts w:ascii="Times New Roman" w:eastAsia="Times New Roman"/>
                <w:w w:val="95"/>
                <w:sz w:val="24"/>
              </w:rPr>
              <w:t>1</w:t>
            </w:r>
          </w:p>
          <w:p w:rsidR="00AD32B2" w:rsidRDefault="008364C7">
            <w:pPr>
              <w:pStyle w:val="TableParagraph"/>
              <w:spacing w:before="52"/>
              <w:ind w:left="276"/>
              <w:rPr>
                <w:sz w:val="24"/>
              </w:rPr>
            </w:pPr>
            <w:r>
              <w:rPr>
                <w:sz w:val="24"/>
              </w:rPr>
              <w:t>姓名</w:t>
            </w:r>
          </w:p>
        </w:tc>
        <w:tc>
          <w:tcPr>
            <w:tcW w:w="2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32B2" w:rsidRDefault="004B6604" w:rsidP="004B6604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陳昱嘉</w:t>
            </w:r>
          </w:p>
        </w:tc>
        <w:tc>
          <w:tcPr>
            <w:tcW w:w="9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2B2" w:rsidRDefault="008364C7">
            <w:pPr>
              <w:pStyle w:val="TableParagraph"/>
              <w:spacing w:before="14"/>
              <w:ind w:left="278"/>
              <w:rPr>
                <w:sz w:val="24"/>
              </w:rPr>
            </w:pPr>
            <w:r>
              <w:rPr>
                <w:sz w:val="24"/>
              </w:rPr>
              <w:t>系所</w:t>
            </w:r>
          </w:p>
          <w:p w:rsidR="00AD32B2" w:rsidRDefault="008364C7">
            <w:pPr>
              <w:pStyle w:val="TableParagraph"/>
              <w:spacing w:before="52"/>
              <w:ind w:left="278"/>
              <w:rPr>
                <w:sz w:val="24"/>
              </w:rPr>
            </w:pPr>
            <w:r>
              <w:rPr>
                <w:sz w:val="24"/>
              </w:rPr>
              <w:t>年級</w:t>
            </w:r>
          </w:p>
        </w:tc>
        <w:tc>
          <w:tcPr>
            <w:tcW w:w="3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12" w:space="0" w:color="000000"/>
            </w:tcBorders>
            <w:vAlign w:val="center"/>
          </w:tcPr>
          <w:p w:rsidR="00AD32B2" w:rsidRDefault="004B6604" w:rsidP="004B6604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四資管三</w:t>
            </w:r>
          </w:p>
        </w:tc>
      </w:tr>
      <w:tr w:rsidR="00AD32B2" w:rsidTr="004B6604">
        <w:trPr>
          <w:trHeight w:val="727"/>
        </w:trPr>
        <w:tc>
          <w:tcPr>
            <w:tcW w:w="2248" w:type="dxa"/>
            <w:vMerge/>
            <w:tcBorders>
              <w:top w:val="nil"/>
              <w:left w:val="thickThinMediumGap" w:sz="12" w:space="0" w:color="000000"/>
              <w:bottom w:val="single" w:sz="4" w:space="0" w:color="000000"/>
              <w:right w:val="single" w:sz="4" w:space="0" w:color="000000"/>
            </w:tcBorders>
          </w:tcPr>
          <w:p w:rsidR="00AD32B2" w:rsidRDefault="00AD32B2">
            <w:pPr>
              <w:rPr>
                <w:sz w:val="2"/>
                <w:szCs w:val="2"/>
              </w:rPr>
            </w:pP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2B2" w:rsidRDefault="008364C7">
            <w:pPr>
              <w:pStyle w:val="TableParagraph"/>
              <w:spacing w:before="16"/>
              <w:ind w:left="276"/>
              <w:rPr>
                <w:sz w:val="24"/>
              </w:rPr>
            </w:pPr>
            <w:r>
              <w:rPr>
                <w:sz w:val="24"/>
              </w:rPr>
              <w:t>聯絡</w:t>
            </w:r>
          </w:p>
          <w:p w:rsidR="00AD32B2" w:rsidRDefault="008364C7">
            <w:pPr>
              <w:pStyle w:val="TableParagraph"/>
              <w:spacing w:before="53"/>
              <w:ind w:left="276"/>
              <w:rPr>
                <w:sz w:val="24"/>
              </w:rPr>
            </w:pPr>
            <w:r>
              <w:rPr>
                <w:sz w:val="24"/>
              </w:rPr>
              <w:t>手機</w:t>
            </w:r>
          </w:p>
        </w:tc>
        <w:tc>
          <w:tcPr>
            <w:tcW w:w="2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32B2" w:rsidRDefault="004B6604" w:rsidP="004B6604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FD4222">
              <w:rPr>
                <w:rFonts w:ascii="Times New Roman" w:hint="eastAsia"/>
                <w:sz w:val="24"/>
              </w:rPr>
              <w:t>0902-235-360</w:t>
            </w:r>
          </w:p>
        </w:tc>
        <w:tc>
          <w:tcPr>
            <w:tcW w:w="9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2B2" w:rsidRDefault="008364C7">
            <w:pPr>
              <w:pStyle w:val="TableParagraph"/>
              <w:spacing w:before="224"/>
              <w:ind w:left="171" w:right="11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E-mail</w:t>
            </w:r>
          </w:p>
        </w:tc>
        <w:tc>
          <w:tcPr>
            <w:tcW w:w="3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12" w:space="0" w:color="000000"/>
            </w:tcBorders>
            <w:vAlign w:val="center"/>
          </w:tcPr>
          <w:p w:rsidR="00AD32B2" w:rsidRDefault="004B6604" w:rsidP="004B6604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4B6604">
              <w:rPr>
                <w:rFonts w:ascii="Times New Roman"/>
                <w:sz w:val="24"/>
              </w:rPr>
              <w:t>B10809007@mail.ntust.edu.tw</w:t>
            </w:r>
          </w:p>
        </w:tc>
      </w:tr>
      <w:tr w:rsidR="00AD32B2" w:rsidTr="004B6604">
        <w:trPr>
          <w:trHeight w:val="726"/>
        </w:trPr>
        <w:tc>
          <w:tcPr>
            <w:tcW w:w="2248" w:type="dxa"/>
            <w:vMerge w:val="restart"/>
            <w:tcBorders>
              <w:top w:val="single" w:sz="4" w:space="0" w:color="000000"/>
              <w:left w:val="thickThinMediumGap" w:sz="12" w:space="0" w:color="000000"/>
              <w:bottom w:val="single" w:sz="4" w:space="0" w:color="000000"/>
              <w:right w:val="single" w:sz="4" w:space="0" w:color="000000"/>
            </w:tcBorders>
          </w:tcPr>
          <w:p w:rsidR="00AD32B2" w:rsidRDefault="00AD32B2">
            <w:pPr>
              <w:pStyle w:val="TableParagraph"/>
              <w:rPr>
                <w:rFonts w:ascii="Microsoft YaHei UI"/>
                <w:b/>
                <w:sz w:val="24"/>
              </w:rPr>
            </w:pPr>
          </w:p>
          <w:p w:rsidR="00AD32B2" w:rsidRDefault="00AD32B2">
            <w:pPr>
              <w:pStyle w:val="TableParagraph"/>
              <w:rPr>
                <w:rFonts w:ascii="Microsoft YaHei UI"/>
                <w:b/>
                <w:sz w:val="24"/>
              </w:rPr>
            </w:pPr>
          </w:p>
          <w:p w:rsidR="00AD32B2" w:rsidRDefault="00AD32B2">
            <w:pPr>
              <w:pStyle w:val="TableParagraph"/>
              <w:rPr>
                <w:rFonts w:ascii="Microsoft YaHei UI"/>
                <w:b/>
                <w:sz w:val="24"/>
              </w:rPr>
            </w:pPr>
          </w:p>
          <w:p w:rsidR="00AD32B2" w:rsidRDefault="00AD32B2">
            <w:pPr>
              <w:pStyle w:val="TableParagraph"/>
              <w:rPr>
                <w:rFonts w:ascii="Microsoft YaHei UI"/>
                <w:b/>
                <w:sz w:val="24"/>
              </w:rPr>
            </w:pPr>
          </w:p>
          <w:p w:rsidR="00AD32B2" w:rsidRDefault="00AD32B2">
            <w:pPr>
              <w:pStyle w:val="TableParagraph"/>
              <w:rPr>
                <w:rFonts w:ascii="Microsoft YaHei UI"/>
                <w:b/>
                <w:sz w:val="24"/>
              </w:rPr>
            </w:pPr>
          </w:p>
          <w:p w:rsidR="00AD32B2" w:rsidRDefault="00AD32B2">
            <w:pPr>
              <w:pStyle w:val="TableParagraph"/>
              <w:spacing w:before="3"/>
              <w:rPr>
                <w:rFonts w:ascii="Microsoft YaHei UI"/>
                <w:b/>
                <w:sz w:val="32"/>
              </w:rPr>
            </w:pPr>
          </w:p>
          <w:p w:rsidR="00AD32B2" w:rsidRDefault="008364C7">
            <w:pPr>
              <w:pStyle w:val="TableParagraph"/>
              <w:ind w:left="629"/>
              <w:rPr>
                <w:rFonts w:ascii="Microsoft YaHei UI" w:eastAsia="Microsoft YaHei UI"/>
                <w:b/>
                <w:sz w:val="24"/>
              </w:rPr>
            </w:pPr>
            <w:r>
              <w:rPr>
                <w:rFonts w:ascii="Microsoft YaHei UI" w:eastAsia="Microsoft YaHei UI" w:hint="eastAsia"/>
                <w:b/>
                <w:sz w:val="24"/>
              </w:rPr>
              <w:t>團隊成員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2B2" w:rsidRDefault="008364C7">
            <w:pPr>
              <w:pStyle w:val="TableParagraph"/>
              <w:spacing w:before="14"/>
              <w:ind w:left="188"/>
              <w:rPr>
                <w:rFonts w:ascii="Times New Roman" w:eastAsia="Times New Roman"/>
                <w:sz w:val="24"/>
              </w:rPr>
            </w:pPr>
            <w:r>
              <w:rPr>
                <w:spacing w:val="-9"/>
                <w:w w:val="95"/>
                <w:sz w:val="24"/>
              </w:rPr>
              <w:t xml:space="preserve">學生 </w:t>
            </w:r>
            <w:r>
              <w:rPr>
                <w:rFonts w:ascii="Times New Roman" w:eastAsia="Times New Roman"/>
                <w:w w:val="95"/>
                <w:sz w:val="24"/>
              </w:rPr>
              <w:t>2</w:t>
            </w:r>
          </w:p>
          <w:p w:rsidR="00AD32B2" w:rsidRDefault="008364C7">
            <w:pPr>
              <w:pStyle w:val="TableParagraph"/>
              <w:spacing w:before="52"/>
              <w:ind w:left="276"/>
              <w:rPr>
                <w:sz w:val="24"/>
              </w:rPr>
            </w:pPr>
            <w:r>
              <w:rPr>
                <w:sz w:val="24"/>
              </w:rPr>
              <w:t>姓名</w:t>
            </w:r>
          </w:p>
        </w:tc>
        <w:tc>
          <w:tcPr>
            <w:tcW w:w="2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32B2" w:rsidRDefault="00B46806" w:rsidP="004B6604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呂嘉皓</w:t>
            </w:r>
          </w:p>
        </w:tc>
        <w:tc>
          <w:tcPr>
            <w:tcW w:w="9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2B2" w:rsidRDefault="008364C7">
            <w:pPr>
              <w:pStyle w:val="TableParagraph"/>
              <w:spacing w:before="14"/>
              <w:ind w:left="278"/>
              <w:rPr>
                <w:sz w:val="24"/>
              </w:rPr>
            </w:pPr>
            <w:r>
              <w:rPr>
                <w:sz w:val="24"/>
              </w:rPr>
              <w:t>系所</w:t>
            </w:r>
          </w:p>
          <w:p w:rsidR="00AD32B2" w:rsidRDefault="008364C7">
            <w:pPr>
              <w:pStyle w:val="TableParagraph"/>
              <w:spacing w:before="52"/>
              <w:ind w:left="278"/>
              <w:rPr>
                <w:sz w:val="24"/>
              </w:rPr>
            </w:pPr>
            <w:r>
              <w:rPr>
                <w:sz w:val="24"/>
              </w:rPr>
              <w:t>年級</w:t>
            </w:r>
          </w:p>
        </w:tc>
        <w:tc>
          <w:tcPr>
            <w:tcW w:w="3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12" w:space="0" w:color="000000"/>
            </w:tcBorders>
            <w:vAlign w:val="center"/>
          </w:tcPr>
          <w:p w:rsidR="00AD32B2" w:rsidRDefault="004B6604" w:rsidP="004B6604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四資管三</w:t>
            </w:r>
          </w:p>
        </w:tc>
      </w:tr>
      <w:tr w:rsidR="00AD32B2" w:rsidTr="004B6604">
        <w:trPr>
          <w:trHeight w:val="724"/>
        </w:trPr>
        <w:tc>
          <w:tcPr>
            <w:tcW w:w="2248" w:type="dxa"/>
            <w:vMerge/>
            <w:tcBorders>
              <w:top w:val="nil"/>
              <w:left w:val="thickThinMediumGap" w:sz="12" w:space="0" w:color="000000"/>
              <w:bottom w:val="single" w:sz="4" w:space="0" w:color="000000"/>
              <w:right w:val="single" w:sz="4" w:space="0" w:color="000000"/>
            </w:tcBorders>
          </w:tcPr>
          <w:p w:rsidR="00AD32B2" w:rsidRDefault="00AD32B2">
            <w:pPr>
              <w:rPr>
                <w:sz w:val="2"/>
                <w:szCs w:val="2"/>
              </w:rPr>
            </w:pP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2B2" w:rsidRDefault="008364C7">
            <w:pPr>
              <w:pStyle w:val="TableParagraph"/>
              <w:spacing w:before="14"/>
              <w:ind w:left="276"/>
              <w:rPr>
                <w:sz w:val="24"/>
              </w:rPr>
            </w:pPr>
            <w:r>
              <w:rPr>
                <w:sz w:val="24"/>
              </w:rPr>
              <w:t>聯絡</w:t>
            </w:r>
          </w:p>
          <w:p w:rsidR="00AD32B2" w:rsidRDefault="008364C7">
            <w:pPr>
              <w:pStyle w:val="TableParagraph"/>
              <w:spacing w:before="52"/>
              <w:ind w:left="276"/>
              <w:rPr>
                <w:sz w:val="24"/>
              </w:rPr>
            </w:pPr>
            <w:r>
              <w:rPr>
                <w:sz w:val="24"/>
              </w:rPr>
              <w:t>手機</w:t>
            </w:r>
          </w:p>
        </w:tc>
        <w:tc>
          <w:tcPr>
            <w:tcW w:w="2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32B2" w:rsidRDefault="00FD4222" w:rsidP="004B6604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FD4222">
              <w:rPr>
                <w:rFonts w:ascii="Times New Roman"/>
                <w:sz w:val="24"/>
              </w:rPr>
              <w:t>0933</w:t>
            </w:r>
            <w:r>
              <w:rPr>
                <w:rFonts w:asciiTheme="minorEastAsia" w:eastAsiaTheme="minorEastAsia" w:hAnsiTheme="minorEastAsia" w:hint="eastAsia"/>
                <w:sz w:val="24"/>
              </w:rPr>
              <w:t>-</w:t>
            </w:r>
            <w:r w:rsidRPr="00FD4222">
              <w:rPr>
                <w:rFonts w:ascii="Times New Roman"/>
                <w:sz w:val="24"/>
              </w:rPr>
              <w:t>133</w:t>
            </w:r>
            <w:r>
              <w:rPr>
                <w:rFonts w:asciiTheme="minorEastAsia" w:eastAsiaTheme="minorEastAsia" w:hAnsiTheme="minorEastAsia" w:hint="eastAsia"/>
                <w:sz w:val="24"/>
              </w:rPr>
              <w:t>-</w:t>
            </w:r>
            <w:r w:rsidRPr="00FD4222">
              <w:rPr>
                <w:rFonts w:ascii="Times New Roman"/>
                <w:sz w:val="24"/>
              </w:rPr>
              <w:t>690</w:t>
            </w:r>
          </w:p>
        </w:tc>
        <w:tc>
          <w:tcPr>
            <w:tcW w:w="9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2B2" w:rsidRDefault="008364C7">
            <w:pPr>
              <w:pStyle w:val="TableParagraph"/>
              <w:spacing w:before="222"/>
              <w:ind w:left="171" w:right="11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E-mail</w:t>
            </w:r>
          </w:p>
        </w:tc>
        <w:tc>
          <w:tcPr>
            <w:tcW w:w="3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12" w:space="0" w:color="000000"/>
            </w:tcBorders>
            <w:vAlign w:val="center"/>
          </w:tcPr>
          <w:p w:rsidR="00AD32B2" w:rsidRDefault="004B6604" w:rsidP="00B46806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B108090</w:t>
            </w:r>
            <w:r w:rsidR="00B46806" w:rsidRPr="004B6604">
              <w:rPr>
                <w:rFonts w:ascii="Times New Roman" w:hint="eastAsia"/>
                <w:sz w:val="24"/>
              </w:rPr>
              <w:t>28</w:t>
            </w:r>
            <w:r w:rsidRPr="004B6604">
              <w:rPr>
                <w:rFonts w:ascii="Times New Roman"/>
                <w:sz w:val="24"/>
              </w:rPr>
              <w:t>@mail.ntust.edu.tw</w:t>
            </w:r>
          </w:p>
        </w:tc>
      </w:tr>
      <w:tr w:rsidR="00AD32B2" w:rsidTr="004B6604">
        <w:trPr>
          <w:trHeight w:val="726"/>
        </w:trPr>
        <w:tc>
          <w:tcPr>
            <w:tcW w:w="2248" w:type="dxa"/>
            <w:vMerge/>
            <w:tcBorders>
              <w:top w:val="nil"/>
              <w:left w:val="thickThinMediumGap" w:sz="12" w:space="0" w:color="000000"/>
              <w:bottom w:val="single" w:sz="4" w:space="0" w:color="000000"/>
              <w:right w:val="single" w:sz="4" w:space="0" w:color="000000"/>
            </w:tcBorders>
          </w:tcPr>
          <w:p w:rsidR="00AD32B2" w:rsidRDefault="00AD32B2">
            <w:pPr>
              <w:rPr>
                <w:sz w:val="2"/>
                <w:szCs w:val="2"/>
              </w:rPr>
            </w:pP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2B2" w:rsidRDefault="008364C7">
            <w:pPr>
              <w:pStyle w:val="TableParagraph"/>
              <w:spacing w:before="16"/>
              <w:ind w:left="188"/>
              <w:rPr>
                <w:rFonts w:ascii="Times New Roman" w:eastAsia="Times New Roman"/>
                <w:sz w:val="24"/>
              </w:rPr>
            </w:pPr>
            <w:r>
              <w:rPr>
                <w:spacing w:val="-9"/>
                <w:w w:val="95"/>
                <w:sz w:val="24"/>
              </w:rPr>
              <w:t xml:space="preserve">學生 </w:t>
            </w:r>
            <w:r>
              <w:rPr>
                <w:rFonts w:ascii="Times New Roman" w:eastAsia="Times New Roman"/>
                <w:w w:val="95"/>
                <w:sz w:val="24"/>
              </w:rPr>
              <w:t>3</w:t>
            </w:r>
          </w:p>
          <w:p w:rsidR="00AD32B2" w:rsidRDefault="008364C7">
            <w:pPr>
              <w:pStyle w:val="TableParagraph"/>
              <w:spacing w:before="53"/>
              <w:ind w:left="276"/>
              <w:rPr>
                <w:sz w:val="24"/>
              </w:rPr>
            </w:pPr>
            <w:r>
              <w:rPr>
                <w:sz w:val="24"/>
              </w:rPr>
              <w:t>姓名</w:t>
            </w:r>
          </w:p>
        </w:tc>
        <w:tc>
          <w:tcPr>
            <w:tcW w:w="2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32B2" w:rsidRDefault="00B46806" w:rsidP="004B6604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蔡博彥</w:t>
            </w:r>
          </w:p>
        </w:tc>
        <w:tc>
          <w:tcPr>
            <w:tcW w:w="9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2B2" w:rsidRDefault="008364C7">
            <w:pPr>
              <w:pStyle w:val="TableParagraph"/>
              <w:spacing w:before="16"/>
              <w:ind w:left="278"/>
              <w:rPr>
                <w:sz w:val="24"/>
              </w:rPr>
            </w:pPr>
            <w:r>
              <w:rPr>
                <w:sz w:val="24"/>
              </w:rPr>
              <w:t>系所</w:t>
            </w:r>
          </w:p>
          <w:p w:rsidR="00AD32B2" w:rsidRDefault="008364C7">
            <w:pPr>
              <w:pStyle w:val="TableParagraph"/>
              <w:spacing w:before="53"/>
              <w:ind w:left="278"/>
              <w:rPr>
                <w:sz w:val="24"/>
              </w:rPr>
            </w:pPr>
            <w:r>
              <w:rPr>
                <w:sz w:val="24"/>
              </w:rPr>
              <w:t>年級</w:t>
            </w:r>
          </w:p>
        </w:tc>
        <w:tc>
          <w:tcPr>
            <w:tcW w:w="3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12" w:space="0" w:color="000000"/>
            </w:tcBorders>
            <w:vAlign w:val="center"/>
          </w:tcPr>
          <w:p w:rsidR="00AD32B2" w:rsidRDefault="004B6604" w:rsidP="004B6604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四資管三</w:t>
            </w:r>
          </w:p>
        </w:tc>
      </w:tr>
      <w:tr w:rsidR="00AD32B2" w:rsidTr="004B6604">
        <w:trPr>
          <w:trHeight w:val="726"/>
        </w:trPr>
        <w:tc>
          <w:tcPr>
            <w:tcW w:w="2248" w:type="dxa"/>
            <w:vMerge/>
            <w:tcBorders>
              <w:top w:val="nil"/>
              <w:left w:val="thickThinMediumGap" w:sz="12" w:space="0" w:color="000000"/>
              <w:bottom w:val="single" w:sz="4" w:space="0" w:color="000000"/>
              <w:right w:val="single" w:sz="4" w:space="0" w:color="000000"/>
            </w:tcBorders>
          </w:tcPr>
          <w:p w:rsidR="00AD32B2" w:rsidRDefault="00AD32B2">
            <w:pPr>
              <w:rPr>
                <w:sz w:val="2"/>
                <w:szCs w:val="2"/>
              </w:rPr>
            </w:pP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2B2" w:rsidRDefault="008364C7">
            <w:pPr>
              <w:pStyle w:val="TableParagraph"/>
              <w:spacing w:before="14"/>
              <w:ind w:left="276"/>
              <w:rPr>
                <w:sz w:val="24"/>
              </w:rPr>
            </w:pPr>
            <w:r>
              <w:rPr>
                <w:sz w:val="24"/>
              </w:rPr>
              <w:t>聯絡</w:t>
            </w:r>
          </w:p>
          <w:p w:rsidR="00AD32B2" w:rsidRDefault="008364C7">
            <w:pPr>
              <w:pStyle w:val="TableParagraph"/>
              <w:spacing w:before="52"/>
              <w:ind w:left="276"/>
              <w:rPr>
                <w:sz w:val="24"/>
              </w:rPr>
            </w:pPr>
            <w:r>
              <w:rPr>
                <w:sz w:val="24"/>
              </w:rPr>
              <w:t>手機</w:t>
            </w:r>
          </w:p>
        </w:tc>
        <w:tc>
          <w:tcPr>
            <w:tcW w:w="2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32B2" w:rsidRDefault="00FD4222" w:rsidP="004B6604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FD4222">
              <w:rPr>
                <w:rFonts w:ascii="Times New Roman"/>
                <w:sz w:val="24"/>
              </w:rPr>
              <w:t>0963</w:t>
            </w:r>
            <w:r>
              <w:rPr>
                <w:rFonts w:asciiTheme="minorEastAsia" w:eastAsiaTheme="minorEastAsia" w:hAnsiTheme="minorEastAsia" w:hint="eastAsia"/>
                <w:sz w:val="24"/>
              </w:rPr>
              <w:t>-</w:t>
            </w:r>
            <w:r w:rsidRPr="00FD4222">
              <w:rPr>
                <w:rFonts w:ascii="Times New Roman"/>
                <w:sz w:val="24"/>
              </w:rPr>
              <w:t>569</w:t>
            </w:r>
            <w:r>
              <w:rPr>
                <w:rFonts w:asciiTheme="minorEastAsia" w:eastAsiaTheme="minorEastAsia" w:hAnsiTheme="minorEastAsia" w:hint="eastAsia"/>
                <w:sz w:val="24"/>
              </w:rPr>
              <w:t>-</w:t>
            </w:r>
            <w:r w:rsidRPr="00FD4222">
              <w:rPr>
                <w:rFonts w:ascii="Times New Roman"/>
                <w:sz w:val="24"/>
              </w:rPr>
              <w:t>563</w:t>
            </w:r>
          </w:p>
        </w:tc>
        <w:tc>
          <w:tcPr>
            <w:tcW w:w="9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2B2" w:rsidRDefault="008364C7">
            <w:pPr>
              <w:pStyle w:val="TableParagraph"/>
              <w:spacing w:before="222"/>
              <w:ind w:left="171" w:right="11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E-mail</w:t>
            </w:r>
          </w:p>
        </w:tc>
        <w:tc>
          <w:tcPr>
            <w:tcW w:w="3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12" w:space="0" w:color="000000"/>
            </w:tcBorders>
            <w:vAlign w:val="center"/>
          </w:tcPr>
          <w:p w:rsidR="00AD32B2" w:rsidRDefault="004B6604" w:rsidP="00B46806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4B6604">
              <w:rPr>
                <w:rFonts w:ascii="Times New Roman"/>
                <w:sz w:val="24"/>
              </w:rPr>
              <w:t>B108090</w:t>
            </w:r>
            <w:r w:rsidR="00B46806" w:rsidRPr="004B6604">
              <w:rPr>
                <w:rFonts w:ascii="Times New Roman" w:hint="eastAsia"/>
                <w:sz w:val="24"/>
              </w:rPr>
              <w:t>29</w:t>
            </w:r>
            <w:r w:rsidRPr="004B6604">
              <w:rPr>
                <w:rFonts w:ascii="Times New Roman"/>
                <w:sz w:val="24"/>
              </w:rPr>
              <w:t>@mail.ntust.edu.tw</w:t>
            </w:r>
          </w:p>
        </w:tc>
      </w:tr>
      <w:tr w:rsidR="00AD32B2" w:rsidTr="004B6604">
        <w:trPr>
          <w:trHeight w:val="724"/>
        </w:trPr>
        <w:tc>
          <w:tcPr>
            <w:tcW w:w="2248" w:type="dxa"/>
            <w:vMerge/>
            <w:tcBorders>
              <w:top w:val="nil"/>
              <w:left w:val="thickThinMediumGap" w:sz="12" w:space="0" w:color="000000"/>
              <w:bottom w:val="single" w:sz="4" w:space="0" w:color="000000"/>
              <w:right w:val="single" w:sz="4" w:space="0" w:color="000000"/>
            </w:tcBorders>
          </w:tcPr>
          <w:p w:rsidR="00AD32B2" w:rsidRDefault="00AD32B2">
            <w:pPr>
              <w:rPr>
                <w:sz w:val="2"/>
                <w:szCs w:val="2"/>
              </w:rPr>
            </w:pP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2B2" w:rsidRDefault="008364C7">
            <w:pPr>
              <w:pStyle w:val="TableParagraph"/>
              <w:spacing w:before="14"/>
              <w:ind w:left="188"/>
              <w:rPr>
                <w:rFonts w:ascii="Times New Roman" w:eastAsia="Times New Roman"/>
                <w:sz w:val="24"/>
              </w:rPr>
            </w:pPr>
            <w:r>
              <w:rPr>
                <w:spacing w:val="-9"/>
                <w:w w:val="95"/>
                <w:sz w:val="24"/>
              </w:rPr>
              <w:t xml:space="preserve">學生 </w:t>
            </w:r>
            <w:r>
              <w:rPr>
                <w:rFonts w:ascii="Times New Roman" w:eastAsia="Times New Roman"/>
                <w:w w:val="95"/>
                <w:sz w:val="24"/>
              </w:rPr>
              <w:t>4</w:t>
            </w:r>
          </w:p>
          <w:p w:rsidR="00AD32B2" w:rsidRDefault="008364C7">
            <w:pPr>
              <w:pStyle w:val="TableParagraph"/>
              <w:spacing w:before="52"/>
              <w:ind w:left="276"/>
              <w:rPr>
                <w:sz w:val="24"/>
              </w:rPr>
            </w:pPr>
            <w:r>
              <w:rPr>
                <w:sz w:val="24"/>
              </w:rPr>
              <w:t>姓名</w:t>
            </w:r>
          </w:p>
        </w:tc>
        <w:tc>
          <w:tcPr>
            <w:tcW w:w="2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32B2" w:rsidRDefault="004B6604" w:rsidP="004B6604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侯慶隆</w:t>
            </w:r>
          </w:p>
        </w:tc>
        <w:tc>
          <w:tcPr>
            <w:tcW w:w="9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2B2" w:rsidRDefault="008364C7">
            <w:pPr>
              <w:pStyle w:val="TableParagraph"/>
              <w:spacing w:before="14"/>
              <w:ind w:left="278"/>
              <w:rPr>
                <w:sz w:val="24"/>
              </w:rPr>
            </w:pPr>
            <w:r>
              <w:rPr>
                <w:sz w:val="24"/>
              </w:rPr>
              <w:t>系所</w:t>
            </w:r>
          </w:p>
          <w:p w:rsidR="00AD32B2" w:rsidRDefault="008364C7">
            <w:pPr>
              <w:pStyle w:val="TableParagraph"/>
              <w:spacing w:before="52"/>
              <w:ind w:left="278"/>
              <w:rPr>
                <w:sz w:val="24"/>
              </w:rPr>
            </w:pPr>
            <w:r>
              <w:rPr>
                <w:sz w:val="24"/>
              </w:rPr>
              <w:t>年級</w:t>
            </w:r>
          </w:p>
        </w:tc>
        <w:tc>
          <w:tcPr>
            <w:tcW w:w="3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12" w:space="0" w:color="000000"/>
            </w:tcBorders>
            <w:vAlign w:val="center"/>
          </w:tcPr>
          <w:p w:rsidR="00AD32B2" w:rsidRDefault="004B6604" w:rsidP="004B6604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四資管三</w:t>
            </w:r>
          </w:p>
        </w:tc>
      </w:tr>
      <w:tr w:rsidR="00AD32B2" w:rsidTr="004B6604">
        <w:trPr>
          <w:trHeight w:val="726"/>
        </w:trPr>
        <w:tc>
          <w:tcPr>
            <w:tcW w:w="2248" w:type="dxa"/>
            <w:vMerge/>
            <w:tcBorders>
              <w:top w:val="nil"/>
              <w:left w:val="thickThinMediumGap" w:sz="12" w:space="0" w:color="000000"/>
              <w:bottom w:val="single" w:sz="4" w:space="0" w:color="000000"/>
              <w:right w:val="single" w:sz="4" w:space="0" w:color="000000"/>
            </w:tcBorders>
          </w:tcPr>
          <w:p w:rsidR="00AD32B2" w:rsidRDefault="00AD32B2">
            <w:pPr>
              <w:rPr>
                <w:sz w:val="2"/>
                <w:szCs w:val="2"/>
              </w:rPr>
            </w:pP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2B2" w:rsidRDefault="008364C7">
            <w:pPr>
              <w:pStyle w:val="TableParagraph"/>
              <w:spacing w:before="16"/>
              <w:ind w:left="276"/>
              <w:rPr>
                <w:sz w:val="24"/>
              </w:rPr>
            </w:pPr>
            <w:r>
              <w:rPr>
                <w:sz w:val="24"/>
              </w:rPr>
              <w:t>聯絡</w:t>
            </w:r>
          </w:p>
          <w:p w:rsidR="00AD32B2" w:rsidRDefault="008364C7">
            <w:pPr>
              <w:pStyle w:val="TableParagraph"/>
              <w:spacing w:before="53"/>
              <w:ind w:left="276"/>
              <w:rPr>
                <w:sz w:val="24"/>
              </w:rPr>
            </w:pPr>
            <w:r>
              <w:rPr>
                <w:sz w:val="24"/>
              </w:rPr>
              <w:t>手機</w:t>
            </w:r>
          </w:p>
        </w:tc>
        <w:tc>
          <w:tcPr>
            <w:tcW w:w="2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32B2" w:rsidRDefault="00FD4222" w:rsidP="004B6604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FD4222">
              <w:rPr>
                <w:rFonts w:ascii="Times New Roman"/>
                <w:sz w:val="24"/>
              </w:rPr>
              <w:t>0905</w:t>
            </w:r>
            <w:r>
              <w:rPr>
                <w:rFonts w:asciiTheme="minorEastAsia" w:eastAsiaTheme="minorEastAsia" w:hAnsiTheme="minorEastAsia" w:hint="eastAsia"/>
                <w:sz w:val="24"/>
              </w:rPr>
              <w:t>-</w:t>
            </w:r>
            <w:r w:rsidRPr="00FD4222">
              <w:rPr>
                <w:rFonts w:ascii="Times New Roman"/>
                <w:sz w:val="24"/>
              </w:rPr>
              <w:t>365</w:t>
            </w:r>
            <w:r>
              <w:rPr>
                <w:rFonts w:asciiTheme="minorEastAsia" w:eastAsiaTheme="minorEastAsia" w:hAnsiTheme="minorEastAsia" w:hint="eastAsia"/>
                <w:sz w:val="24"/>
              </w:rPr>
              <w:t>-</w:t>
            </w:r>
            <w:r w:rsidRPr="00FD4222">
              <w:rPr>
                <w:rFonts w:ascii="Times New Roman"/>
                <w:sz w:val="24"/>
              </w:rPr>
              <w:t>506</w:t>
            </w:r>
          </w:p>
        </w:tc>
        <w:tc>
          <w:tcPr>
            <w:tcW w:w="9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2B2" w:rsidRDefault="008364C7">
            <w:pPr>
              <w:pStyle w:val="TableParagraph"/>
              <w:spacing w:before="224"/>
              <w:ind w:left="171" w:right="11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E-mail</w:t>
            </w:r>
          </w:p>
        </w:tc>
        <w:tc>
          <w:tcPr>
            <w:tcW w:w="3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12" w:space="0" w:color="000000"/>
            </w:tcBorders>
            <w:vAlign w:val="center"/>
          </w:tcPr>
          <w:p w:rsidR="00AD32B2" w:rsidRDefault="004B6604" w:rsidP="004B6604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B108090</w:t>
            </w:r>
            <w:r w:rsidRPr="004B6604">
              <w:rPr>
                <w:rFonts w:ascii="Times New Roman" w:hint="eastAsia"/>
                <w:sz w:val="24"/>
              </w:rPr>
              <w:t>31</w:t>
            </w:r>
            <w:r w:rsidRPr="004B6604">
              <w:rPr>
                <w:rFonts w:ascii="Times New Roman"/>
                <w:sz w:val="24"/>
              </w:rPr>
              <w:t>@mail.ntust.edu.tw</w:t>
            </w:r>
          </w:p>
        </w:tc>
      </w:tr>
      <w:tr w:rsidR="00AD32B2" w:rsidTr="004B6604">
        <w:trPr>
          <w:trHeight w:val="726"/>
        </w:trPr>
        <w:tc>
          <w:tcPr>
            <w:tcW w:w="2248" w:type="dxa"/>
            <w:vMerge/>
            <w:tcBorders>
              <w:top w:val="nil"/>
              <w:left w:val="thickThinMediumGap" w:sz="12" w:space="0" w:color="000000"/>
              <w:bottom w:val="single" w:sz="4" w:space="0" w:color="000000"/>
              <w:right w:val="single" w:sz="4" w:space="0" w:color="000000"/>
            </w:tcBorders>
          </w:tcPr>
          <w:p w:rsidR="00AD32B2" w:rsidRDefault="00AD32B2">
            <w:pPr>
              <w:rPr>
                <w:sz w:val="2"/>
                <w:szCs w:val="2"/>
              </w:rPr>
            </w:pP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2B2" w:rsidRDefault="008364C7">
            <w:pPr>
              <w:pStyle w:val="TableParagraph"/>
              <w:spacing w:before="14"/>
              <w:ind w:left="188"/>
              <w:rPr>
                <w:rFonts w:ascii="Times New Roman" w:eastAsia="Times New Roman"/>
                <w:sz w:val="24"/>
              </w:rPr>
            </w:pPr>
            <w:r>
              <w:rPr>
                <w:spacing w:val="-9"/>
                <w:w w:val="95"/>
                <w:sz w:val="24"/>
              </w:rPr>
              <w:t xml:space="preserve">學生 </w:t>
            </w:r>
            <w:r>
              <w:rPr>
                <w:rFonts w:ascii="Times New Roman" w:eastAsia="Times New Roman"/>
                <w:w w:val="95"/>
                <w:sz w:val="24"/>
              </w:rPr>
              <w:t>5</w:t>
            </w:r>
          </w:p>
          <w:p w:rsidR="00AD32B2" w:rsidRDefault="008364C7">
            <w:pPr>
              <w:pStyle w:val="TableParagraph"/>
              <w:spacing w:before="52"/>
              <w:ind w:left="276"/>
              <w:rPr>
                <w:sz w:val="24"/>
              </w:rPr>
            </w:pPr>
            <w:r>
              <w:rPr>
                <w:sz w:val="24"/>
              </w:rPr>
              <w:t>姓名</w:t>
            </w:r>
          </w:p>
        </w:tc>
        <w:tc>
          <w:tcPr>
            <w:tcW w:w="2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32B2" w:rsidRDefault="00AD32B2" w:rsidP="004B6604">
            <w:pPr>
              <w:pStyle w:val="TableParagraph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9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2B2" w:rsidRDefault="008364C7">
            <w:pPr>
              <w:pStyle w:val="TableParagraph"/>
              <w:spacing w:before="14"/>
              <w:ind w:left="278"/>
              <w:rPr>
                <w:sz w:val="24"/>
              </w:rPr>
            </w:pPr>
            <w:r>
              <w:rPr>
                <w:sz w:val="24"/>
              </w:rPr>
              <w:t>系所</w:t>
            </w:r>
          </w:p>
          <w:p w:rsidR="00AD32B2" w:rsidRDefault="008364C7">
            <w:pPr>
              <w:pStyle w:val="TableParagraph"/>
              <w:spacing w:before="52"/>
              <w:ind w:left="278"/>
              <w:rPr>
                <w:sz w:val="24"/>
              </w:rPr>
            </w:pPr>
            <w:r>
              <w:rPr>
                <w:sz w:val="24"/>
              </w:rPr>
              <w:t>年級</w:t>
            </w:r>
          </w:p>
        </w:tc>
        <w:tc>
          <w:tcPr>
            <w:tcW w:w="3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12" w:space="0" w:color="000000"/>
            </w:tcBorders>
            <w:vAlign w:val="center"/>
          </w:tcPr>
          <w:p w:rsidR="00AD32B2" w:rsidRDefault="00AD32B2" w:rsidP="004B6604">
            <w:pPr>
              <w:pStyle w:val="TableParagraph"/>
              <w:jc w:val="center"/>
              <w:rPr>
                <w:rFonts w:ascii="Times New Roman"/>
                <w:sz w:val="24"/>
              </w:rPr>
            </w:pPr>
          </w:p>
        </w:tc>
      </w:tr>
      <w:tr w:rsidR="00AD32B2" w:rsidTr="004B6604">
        <w:trPr>
          <w:trHeight w:val="724"/>
        </w:trPr>
        <w:tc>
          <w:tcPr>
            <w:tcW w:w="2248" w:type="dxa"/>
            <w:vMerge/>
            <w:tcBorders>
              <w:top w:val="nil"/>
              <w:left w:val="thickThinMediumGap" w:sz="12" w:space="0" w:color="000000"/>
              <w:bottom w:val="single" w:sz="4" w:space="0" w:color="000000"/>
              <w:right w:val="single" w:sz="4" w:space="0" w:color="000000"/>
            </w:tcBorders>
          </w:tcPr>
          <w:p w:rsidR="00AD32B2" w:rsidRDefault="00AD32B2">
            <w:pPr>
              <w:rPr>
                <w:sz w:val="2"/>
                <w:szCs w:val="2"/>
              </w:rPr>
            </w:pP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2B2" w:rsidRDefault="008364C7">
            <w:pPr>
              <w:pStyle w:val="TableParagraph"/>
              <w:spacing w:before="14"/>
              <w:ind w:left="276"/>
              <w:rPr>
                <w:sz w:val="24"/>
              </w:rPr>
            </w:pPr>
            <w:r>
              <w:rPr>
                <w:sz w:val="24"/>
              </w:rPr>
              <w:t>聯絡</w:t>
            </w:r>
          </w:p>
          <w:p w:rsidR="00AD32B2" w:rsidRDefault="008364C7">
            <w:pPr>
              <w:pStyle w:val="TableParagraph"/>
              <w:spacing w:before="52"/>
              <w:ind w:left="276"/>
              <w:rPr>
                <w:sz w:val="24"/>
              </w:rPr>
            </w:pPr>
            <w:r>
              <w:rPr>
                <w:sz w:val="24"/>
              </w:rPr>
              <w:t>手機</w:t>
            </w:r>
          </w:p>
        </w:tc>
        <w:tc>
          <w:tcPr>
            <w:tcW w:w="2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32B2" w:rsidRDefault="00AD32B2" w:rsidP="004B6604">
            <w:pPr>
              <w:pStyle w:val="TableParagraph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9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2B2" w:rsidRDefault="008364C7">
            <w:pPr>
              <w:pStyle w:val="TableParagraph"/>
              <w:spacing w:before="222"/>
              <w:ind w:left="171" w:right="11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E-mail</w:t>
            </w:r>
          </w:p>
        </w:tc>
        <w:tc>
          <w:tcPr>
            <w:tcW w:w="3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12" w:space="0" w:color="000000"/>
            </w:tcBorders>
            <w:vAlign w:val="center"/>
          </w:tcPr>
          <w:p w:rsidR="00AD32B2" w:rsidRDefault="00AD32B2" w:rsidP="004B6604">
            <w:pPr>
              <w:pStyle w:val="TableParagraph"/>
              <w:jc w:val="center"/>
              <w:rPr>
                <w:rFonts w:ascii="Times New Roman"/>
                <w:sz w:val="24"/>
              </w:rPr>
            </w:pPr>
          </w:p>
        </w:tc>
      </w:tr>
      <w:tr w:rsidR="00AD32B2" w:rsidTr="004B6604">
        <w:trPr>
          <w:trHeight w:val="705"/>
        </w:trPr>
        <w:tc>
          <w:tcPr>
            <w:tcW w:w="2248" w:type="dxa"/>
            <w:vMerge w:val="restart"/>
            <w:tcBorders>
              <w:top w:val="single" w:sz="4" w:space="0" w:color="000000"/>
              <w:left w:val="thickThinMediumGap" w:sz="12" w:space="0" w:color="000000"/>
              <w:bottom w:val="single" w:sz="4" w:space="0" w:color="000000"/>
              <w:right w:val="single" w:sz="4" w:space="0" w:color="000000"/>
            </w:tcBorders>
          </w:tcPr>
          <w:p w:rsidR="00AD32B2" w:rsidRDefault="00AD32B2">
            <w:pPr>
              <w:pStyle w:val="TableParagraph"/>
              <w:spacing w:before="2"/>
              <w:rPr>
                <w:rFonts w:ascii="Microsoft YaHei UI"/>
                <w:b/>
                <w:sz w:val="17"/>
              </w:rPr>
            </w:pPr>
          </w:p>
          <w:p w:rsidR="00AD32B2" w:rsidRDefault="008364C7">
            <w:pPr>
              <w:pStyle w:val="TableParagraph"/>
              <w:spacing w:line="393" w:lineRule="exact"/>
              <w:ind w:left="368" w:right="347"/>
              <w:jc w:val="center"/>
              <w:rPr>
                <w:rFonts w:ascii="Microsoft YaHei UI" w:eastAsia="Microsoft YaHei UI"/>
                <w:b/>
                <w:sz w:val="24"/>
              </w:rPr>
            </w:pPr>
            <w:r>
              <w:rPr>
                <w:rFonts w:ascii="Microsoft YaHei UI" w:eastAsia="Microsoft YaHei UI" w:hint="eastAsia"/>
                <w:b/>
                <w:sz w:val="24"/>
              </w:rPr>
              <w:t>推薦教授</w:t>
            </w:r>
          </w:p>
          <w:p w:rsidR="00AD32B2" w:rsidRDefault="008364C7">
            <w:pPr>
              <w:pStyle w:val="TableParagraph"/>
              <w:spacing w:line="393" w:lineRule="exact"/>
              <w:ind w:left="368" w:right="349"/>
              <w:jc w:val="center"/>
              <w:rPr>
                <w:rFonts w:ascii="Microsoft YaHei UI" w:eastAsia="Microsoft YaHei UI"/>
                <w:b/>
                <w:sz w:val="24"/>
              </w:rPr>
            </w:pPr>
            <w:r>
              <w:rPr>
                <w:rFonts w:ascii="Microsoft YaHei UI" w:eastAsia="Microsoft YaHei UI" w:hint="eastAsia"/>
                <w:b/>
                <w:sz w:val="24"/>
              </w:rPr>
              <w:t>（至少一位）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2B2" w:rsidRDefault="008364C7">
            <w:pPr>
              <w:pStyle w:val="TableParagraph"/>
              <w:spacing w:before="184"/>
              <w:ind w:left="276"/>
              <w:rPr>
                <w:sz w:val="24"/>
              </w:rPr>
            </w:pPr>
            <w:r>
              <w:rPr>
                <w:sz w:val="24"/>
              </w:rPr>
              <w:t>姓名</w:t>
            </w:r>
          </w:p>
        </w:tc>
        <w:tc>
          <w:tcPr>
            <w:tcW w:w="2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32B2" w:rsidRDefault="000F0583" w:rsidP="004B6604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盧希鵬</w:t>
            </w:r>
          </w:p>
        </w:tc>
        <w:tc>
          <w:tcPr>
            <w:tcW w:w="9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32B2" w:rsidRDefault="008364C7">
            <w:pPr>
              <w:pStyle w:val="TableParagraph"/>
              <w:spacing w:before="184"/>
              <w:ind w:left="171" w:right="110"/>
              <w:jc w:val="center"/>
              <w:rPr>
                <w:sz w:val="24"/>
              </w:rPr>
            </w:pPr>
            <w:r>
              <w:rPr>
                <w:sz w:val="24"/>
              </w:rPr>
              <w:t>系所</w:t>
            </w:r>
          </w:p>
        </w:tc>
        <w:tc>
          <w:tcPr>
            <w:tcW w:w="3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12" w:space="0" w:color="000000"/>
            </w:tcBorders>
            <w:vAlign w:val="center"/>
          </w:tcPr>
          <w:p w:rsidR="00AD32B2" w:rsidRDefault="000F0583" w:rsidP="004B6604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資訊管理系</w:t>
            </w:r>
          </w:p>
        </w:tc>
      </w:tr>
      <w:tr w:rsidR="00AD32B2" w:rsidTr="00FD4222">
        <w:trPr>
          <w:trHeight w:val="720"/>
        </w:trPr>
        <w:tc>
          <w:tcPr>
            <w:tcW w:w="2248" w:type="dxa"/>
            <w:vMerge/>
            <w:tcBorders>
              <w:top w:val="nil"/>
              <w:left w:val="thickThinMediumGap" w:sz="12" w:space="0" w:color="000000"/>
              <w:bottom w:val="single" w:sz="4" w:space="0" w:color="000000"/>
              <w:right w:val="single" w:sz="4" w:space="0" w:color="000000"/>
            </w:tcBorders>
          </w:tcPr>
          <w:p w:rsidR="00AD32B2" w:rsidRDefault="00AD32B2">
            <w:pPr>
              <w:rPr>
                <w:sz w:val="2"/>
                <w:szCs w:val="2"/>
              </w:rPr>
            </w:pP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D32B2" w:rsidRDefault="008364C7">
            <w:pPr>
              <w:pStyle w:val="TableParagraph"/>
              <w:spacing w:before="11"/>
              <w:ind w:left="276"/>
              <w:rPr>
                <w:sz w:val="24"/>
              </w:rPr>
            </w:pPr>
            <w:r>
              <w:rPr>
                <w:sz w:val="24"/>
              </w:rPr>
              <w:t>聯絡</w:t>
            </w:r>
          </w:p>
          <w:p w:rsidR="00AD32B2" w:rsidRDefault="008364C7">
            <w:pPr>
              <w:pStyle w:val="TableParagraph"/>
              <w:spacing w:before="53"/>
              <w:ind w:left="276"/>
              <w:rPr>
                <w:sz w:val="24"/>
              </w:rPr>
            </w:pPr>
            <w:r>
              <w:rPr>
                <w:sz w:val="24"/>
              </w:rPr>
              <w:t>方式</w:t>
            </w:r>
          </w:p>
        </w:tc>
        <w:tc>
          <w:tcPr>
            <w:tcW w:w="6541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thickThinMediumGap" w:sz="12" w:space="0" w:color="000000"/>
            </w:tcBorders>
            <w:vAlign w:val="center"/>
          </w:tcPr>
          <w:p w:rsidR="00AD32B2" w:rsidRDefault="000F0583" w:rsidP="004B6604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0F0583">
              <w:rPr>
                <w:rFonts w:ascii="Times New Roman"/>
                <w:sz w:val="24"/>
              </w:rPr>
              <w:t>hsipeng@cs.ntust.edu.tw</w:t>
            </w:r>
          </w:p>
        </w:tc>
      </w:tr>
      <w:tr w:rsidR="00FD4222" w:rsidTr="00FD4222">
        <w:trPr>
          <w:trHeight w:val="719"/>
        </w:trPr>
        <w:tc>
          <w:tcPr>
            <w:tcW w:w="2248" w:type="dxa"/>
            <w:vMerge w:val="restart"/>
            <w:tcBorders>
              <w:top w:val="single" w:sz="4" w:space="0" w:color="000000"/>
              <w:left w:val="thickThinMediumGap" w:sz="12" w:space="0" w:color="000000"/>
              <w:right w:val="single" w:sz="4" w:space="0" w:color="000000"/>
            </w:tcBorders>
          </w:tcPr>
          <w:p w:rsidR="00FD4222" w:rsidRDefault="00FD4222">
            <w:pPr>
              <w:pStyle w:val="TableParagraph"/>
              <w:spacing w:line="340" w:lineRule="exact"/>
              <w:ind w:left="368" w:right="347"/>
              <w:jc w:val="center"/>
              <w:rPr>
                <w:rFonts w:ascii="Microsoft YaHei UI" w:eastAsia="Microsoft YaHei UI"/>
                <w:b/>
                <w:sz w:val="24"/>
              </w:rPr>
            </w:pPr>
          </w:p>
        </w:tc>
        <w:tc>
          <w:tcPr>
            <w:tcW w:w="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D4222" w:rsidRDefault="00FD4222" w:rsidP="004B6604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sz w:val="24"/>
              </w:rPr>
              <w:t>姓名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D4222" w:rsidRDefault="00FD4222" w:rsidP="004B6604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羅乃維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D4222" w:rsidRDefault="00FD4222" w:rsidP="004B6604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sz w:val="24"/>
              </w:rPr>
              <w:t>系所</w:t>
            </w:r>
          </w:p>
        </w:tc>
        <w:tc>
          <w:tcPr>
            <w:tcW w:w="341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thickThinMediumGap" w:sz="12" w:space="0" w:color="000000"/>
            </w:tcBorders>
            <w:vAlign w:val="center"/>
          </w:tcPr>
          <w:p w:rsidR="00FD4222" w:rsidRDefault="00FD4222" w:rsidP="004B6604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資訊管理系</w:t>
            </w:r>
          </w:p>
        </w:tc>
      </w:tr>
      <w:tr w:rsidR="00FD4222" w:rsidTr="00FD4222">
        <w:trPr>
          <w:trHeight w:val="719"/>
        </w:trPr>
        <w:tc>
          <w:tcPr>
            <w:tcW w:w="2248" w:type="dxa"/>
            <w:vMerge/>
            <w:tcBorders>
              <w:left w:val="thickThinMediumGap" w:sz="12" w:space="0" w:color="000000"/>
              <w:bottom w:val="single" w:sz="4" w:space="0" w:color="000000"/>
              <w:right w:val="single" w:sz="4" w:space="0" w:color="000000"/>
            </w:tcBorders>
          </w:tcPr>
          <w:p w:rsidR="00FD4222" w:rsidRDefault="00FD4222">
            <w:pPr>
              <w:pStyle w:val="TableParagraph"/>
              <w:spacing w:line="340" w:lineRule="exact"/>
              <w:ind w:left="368" w:right="347"/>
              <w:jc w:val="center"/>
              <w:rPr>
                <w:rFonts w:ascii="Microsoft YaHei UI" w:eastAsia="Microsoft YaHei UI"/>
                <w:b/>
                <w:sz w:val="24"/>
              </w:rPr>
            </w:pPr>
          </w:p>
        </w:tc>
        <w:tc>
          <w:tcPr>
            <w:tcW w:w="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D4222" w:rsidRDefault="00FD4222" w:rsidP="00FD4222">
            <w:pPr>
              <w:pStyle w:val="TableParagraph"/>
              <w:spacing w:before="11"/>
              <w:ind w:left="276"/>
              <w:rPr>
                <w:sz w:val="24"/>
              </w:rPr>
            </w:pPr>
            <w:r>
              <w:rPr>
                <w:sz w:val="24"/>
              </w:rPr>
              <w:t>聯絡</w:t>
            </w:r>
          </w:p>
          <w:p w:rsidR="00FD4222" w:rsidRDefault="00FD4222" w:rsidP="00FD4222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sz w:val="24"/>
              </w:rPr>
              <w:t>方式</w:t>
            </w:r>
          </w:p>
        </w:tc>
        <w:tc>
          <w:tcPr>
            <w:tcW w:w="6531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thickThinMediumGap" w:sz="12" w:space="0" w:color="000000"/>
            </w:tcBorders>
            <w:vAlign w:val="center"/>
          </w:tcPr>
          <w:p w:rsidR="00FD4222" w:rsidRDefault="00FD4222" w:rsidP="00FD4222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 w:rsidRPr="00FD4222">
              <w:rPr>
                <w:rFonts w:ascii="Times New Roman"/>
                <w:sz w:val="24"/>
              </w:rPr>
              <w:t>nwlo@cs.ntust.edu.tw</w:t>
            </w:r>
          </w:p>
        </w:tc>
      </w:tr>
      <w:tr w:rsidR="00AD32B2" w:rsidTr="004B6604">
        <w:trPr>
          <w:trHeight w:val="719"/>
        </w:trPr>
        <w:tc>
          <w:tcPr>
            <w:tcW w:w="2248" w:type="dxa"/>
            <w:tcBorders>
              <w:top w:val="single" w:sz="4" w:space="0" w:color="000000"/>
              <w:left w:val="thickThinMediumGap" w:sz="12" w:space="0" w:color="000000"/>
              <w:bottom w:val="single" w:sz="4" w:space="0" w:color="000000"/>
              <w:right w:val="single" w:sz="4" w:space="0" w:color="000000"/>
            </w:tcBorders>
          </w:tcPr>
          <w:p w:rsidR="00AD32B2" w:rsidRDefault="008364C7">
            <w:pPr>
              <w:pStyle w:val="TableParagraph"/>
              <w:spacing w:line="340" w:lineRule="exact"/>
              <w:ind w:left="368" w:right="347"/>
              <w:jc w:val="center"/>
              <w:rPr>
                <w:rFonts w:ascii="Microsoft YaHei UI" w:eastAsia="Microsoft YaHei UI"/>
                <w:b/>
                <w:sz w:val="24"/>
              </w:rPr>
            </w:pPr>
            <w:r>
              <w:rPr>
                <w:rFonts w:ascii="Microsoft YaHei UI" w:eastAsia="Microsoft YaHei UI" w:hint="eastAsia"/>
                <w:b/>
                <w:sz w:val="24"/>
              </w:rPr>
              <w:t>學研團隊</w:t>
            </w:r>
          </w:p>
          <w:p w:rsidR="00AD32B2" w:rsidRDefault="008364C7">
            <w:pPr>
              <w:pStyle w:val="TableParagraph"/>
              <w:spacing w:line="359" w:lineRule="exact"/>
              <w:ind w:left="368" w:right="349"/>
              <w:jc w:val="center"/>
              <w:rPr>
                <w:rFonts w:ascii="Microsoft YaHei UI" w:eastAsia="Microsoft YaHei UI"/>
                <w:b/>
                <w:sz w:val="24"/>
              </w:rPr>
            </w:pPr>
            <w:r>
              <w:rPr>
                <w:rFonts w:ascii="Microsoft YaHei UI" w:eastAsia="Microsoft YaHei UI" w:hint="eastAsia"/>
                <w:b/>
                <w:sz w:val="24"/>
              </w:rPr>
              <w:t>所屬實驗室</w:t>
            </w:r>
          </w:p>
        </w:tc>
        <w:tc>
          <w:tcPr>
            <w:tcW w:w="75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12" w:space="0" w:color="000000"/>
            </w:tcBorders>
            <w:vAlign w:val="center"/>
          </w:tcPr>
          <w:p w:rsidR="00AD32B2" w:rsidRDefault="00C4719C" w:rsidP="004B6604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暫無</w:t>
            </w:r>
          </w:p>
        </w:tc>
      </w:tr>
      <w:tr w:rsidR="00AD32B2">
        <w:trPr>
          <w:trHeight w:val="1715"/>
        </w:trPr>
        <w:tc>
          <w:tcPr>
            <w:tcW w:w="9776" w:type="dxa"/>
            <w:gridSpan w:val="8"/>
            <w:tcBorders>
              <w:top w:val="single" w:sz="4" w:space="0" w:color="000000"/>
              <w:left w:val="thickThinMediumGap" w:sz="12" w:space="0" w:color="000000"/>
              <w:bottom w:val="thickThinMediumGap" w:sz="12" w:space="0" w:color="000000"/>
              <w:right w:val="thickThinMediumGap" w:sz="12" w:space="0" w:color="000000"/>
            </w:tcBorders>
          </w:tcPr>
          <w:p w:rsidR="00AD32B2" w:rsidRDefault="008364C7">
            <w:pPr>
              <w:pStyle w:val="TableParagraph"/>
              <w:spacing w:line="374" w:lineRule="exact"/>
              <w:ind w:left="94"/>
              <w:rPr>
                <w:rFonts w:eastAsiaTheme="minorEastAsia"/>
                <w:color w:val="A6A6A6"/>
                <w:sz w:val="24"/>
              </w:rPr>
            </w:pPr>
            <w:r>
              <w:rPr>
                <w:rFonts w:ascii="Microsoft YaHei UI" w:eastAsia="Microsoft YaHei UI" w:hint="eastAsia"/>
                <w:b/>
                <w:spacing w:val="-24"/>
                <w:sz w:val="24"/>
              </w:rPr>
              <w:lastRenderedPageBreak/>
              <w:t>計畫摘要：</w:t>
            </w:r>
            <w:r>
              <w:rPr>
                <w:color w:val="A6A6A6"/>
                <w:sz w:val="24"/>
              </w:rPr>
              <w:t>（</w:t>
            </w:r>
            <w:r>
              <w:rPr>
                <w:color w:val="A6A6A6"/>
                <w:spacing w:val="-4"/>
                <w:sz w:val="24"/>
              </w:rPr>
              <w:t xml:space="preserve">包含團隊的基本資料、主題的技術內涵及產品／服務概述，以 </w:t>
            </w:r>
            <w:r>
              <w:rPr>
                <w:rFonts w:ascii="Times New Roman" w:eastAsia="Times New Roman"/>
                <w:color w:val="A6A6A6"/>
                <w:sz w:val="24"/>
              </w:rPr>
              <w:t xml:space="preserve">500 </w:t>
            </w:r>
            <w:r>
              <w:rPr>
                <w:color w:val="A6A6A6"/>
                <w:sz w:val="24"/>
              </w:rPr>
              <w:t>字為上限）</w:t>
            </w:r>
          </w:p>
          <w:p w:rsidR="002572C6" w:rsidRPr="002572C6" w:rsidRDefault="002572C6" w:rsidP="002572C6">
            <w:pPr>
              <w:widowControl/>
              <w:autoSpaceDE/>
              <w:autoSpaceDN/>
              <w:rPr>
                <w:rFonts w:eastAsiaTheme="minorEastAsia"/>
                <w:sz w:val="24"/>
              </w:rPr>
            </w:pPr>
            <w:r w:rsidRPr="002572C6">
              <w:rPr>
                <w:rFonts w:eastAsiaTheme="minorEastAsia"/>
                <w:sz w:val="24"/>
              </w:rPr>
              <w:t>三校聯盟源自於三校校區相鄰，在地利之便及屬性互補等優勢下，決定成立『國立臺灣大學系統』以邁向世界頂尖之聯合大學系統為目標。</w:t>
            </w:r>
          </w:p>
          <w:p w:rsidR="002572C6" w:rsidRPr="002572C6" w:rsidRDefault="002572C6" w:rsidP="002572C6">
            <w:pPr>
              <w:widowControl/>
              <w:autoSpaceDE/>
              <w:autoSpaceDN/>
              <w:rPr>
                <w:rFonts w:eastAsiaTheme="minorEastAsia"/>
                <w:sz w:val="24"/>
              </w:rPr>
            </w:pPr>
            <w:r w:rsidRPr="002572C6">
              <w:rPr>
                <w:rFonts w:eastAsiaTheme="minorEastAsia"/>
                <w:sz w:val="24"/>
              </w:rPr>
              <w:t>但我們發現目前三校聯盟，有以下兩個痛點及商機，如可以改善運用的話，將會大大提升三校聯盟的價值。</w:t>
            </w:r>
          </w:p>
          <w:p w:rsidR="002572C6" w:rsidRPr="002572C6" w:rsidRDefault="002572C6" w:rsidP="002572C6">
            <w:pPr>
              <w:widowControl/>
              <w:autoSpaceDE/>
              <w:autoSpaceDN/>
              <w:rPr>
                <w:rFonts w:eastAsiaTheme="minorEastAsia"/>
                <w:sz w:val="24"/>
              </w:rPr>
            </w:pPr>
          </w:p>
          <w:p w:rsidR="002572C6" w:rsidRPr="002572C6" w:rsidRDefault="002572C6" w:rsidP="002572C6">
            <w:pPr>
              <w:widowControl/>
              <w:autoSpaceDE/>
              <w:autoSpaceDN/>
              <w:rPr>
                <w:rFonts w:eastAsiaTheme="minorEastAsia"/>
                <w:sz w:val="24"/>
              </w:rPr>
            </w:pPr>
            <w:r w:rsidRPr="002572C6">
              <w:rPr>
                <w:rFonts w:eastAsiaTheme="minorEastAsia"/>
                <w:b/>
                <w:bCs/>
                <w:sz w:val="24"/>
              </w:rPr>
              <w:t>痛點一：三校活動資訊混亂，形成資訊孤島，學生找尋活動非常不便，間接造成三校、跨校、系學生之間交流不足。</w:t>
            </w:r>
          </w:p>
          <w:p w:rsidR="002572C6" w:rsidRPr="002572C6" w:rsidRDefault="002572C6" w:rsidP="002572C6">
            <w:pPr>
              <w:widowControl/>
              <w:autoSpaceDE/>
              <w:autoSpaceDN/>
              <w:rPr>
                <w:rFonts w:eastAsiaTheme="minorEastAsia"/>
                <w:sz w:val="24"/>
              </w:rPr>
            </w:pPr>
            <w:r w:rsidRPr="002572C6">
              <w:rPr>
                <w:rFonts w:eastAsiaTheme="minorEastAsia"/>
                <w:sz w:val="24"/>
              </w:rPr>
              <w:t>目前三校發布活動通常都是經由社群媒體，但各校校版、系版大多都需身分驗證，因此學生較難得知跨校、系活動資訊。並且版上資訊混雜，各種貼文容易將活動資訊向下推擠。</w:t>
            </w:r>
          </w:p>
          <w:p w:rsidR="002572C6" w:rsidRPr="002572C6" w:rsidRDefault="002572C6" w:rsidP="002572C6">
            <w:pPr>
              <w:widowControl/>
              <w:autoSpaceDE/>
              <w:autoSpaceDN/>
              <w:rPr>
                <w:rFonts w:eastAsiaTheme="minorEastAsia"/>
                <w:sz w:val="24"/>
              </w:rPr>
            </w:pPr>
          </w:p>
          <w:p w:rsidR="002572C6" w:rsidRPr="002572C6" w:rsidRDefault="002572C6" w:rsidP="002572C6">
            <w:pPr>
              <w:widowControl/>
              <w:autoSpaceDE/>
              <w:autoSpaceDN/>
              <w:rPr>
                <w:rFonts w:eastAsiaTheme="minorEastAsia"/>
                <w:sz w:val="24"/>
              </w:rPr>
            </w:pPr>
            <w:r w:rsidRPr="002572C6">
              <w:rPr>
                <w:rFonts w:eastAsiaTheme="minorEastAsia"/>
                <w:b/>
                <w:bCs/>
                <w:sz w:val="24"/>
              </w:rPr>
              <w:t>痛點二：學生在專題及論文調查時，常常找不到合適及足夠的問卷對象。</w:t>
            </w:r>
          </w:p>
          <w:p w:rsidR="002572C6" w:rsidRPr="002572C6" w:rsidRDefault="002572C6" w:rsidP="002572C6">
            <w:pPr>
              <w:widowControl/>
              <w:autoSpaceDE/>
              <w:autoSpaceDN/>
              <w:rPr>
                <w:rFonts w:eastAsiaTheme="minorEastAsia"/>
                <w:sz w:val="24"/>
              </w:rPr>
            </w:pPr>
            <w:r w:rsidRPr="002572C6">
              <w:rPr>
                <w:rFonts w:eastAsiaTheme="minorEastAsia"/>
                <w:sz w:val="24"/>
              </w:rPr>
              <w:t>學生們做調查時大多經費不足，且通常需要特定的目標族群。</w:t>
            </w:r>
          </w:p>
          <w:p w:rsidR="002572C6" w:rsidRPr="002572C6" w:rsidRDefault="002572C6" w:rsidP="002572C6">
            <w:pPr>
              <w:widowControl/>
              <w:autoSpaceDE/>
              <w:autoSpaceDN/>
              <w:rPr>
                <w:rFonts w:eastAsiaTheme="minorEastAsia"/>
                <w:sz w:val="24"/>
              </w:rPr>
            </w:pPr>
            <w:r w:rsidRPr="002572C6">
              <w:rPr>
                <w:rFonts w:eastAsiaTheme="minorEastAsia"/>
                <w:sz w:val="24"/>
              </w:rPr>
              <w:t>但是因各個社群媒體社團的侷限，往往會造成問卷品質和數量都嚴重不足。</w:t>
            </w:r>
          </w:p>
          <w:p w:rsidR="002572C6" w:rsidRPr="002572C6" w:rsidRDefault="002572C6" w:rsidP="002572C6">
            <w:pPr>
              <w:widowControl/>
              <w:autoSpaceDE/>
              <w:autoSpaceDN/>
              <w:rPr>
                <w:rFonts w:eastAsiaTheme="minorEastAsia"/>
                <w:sz w:val="24"/>
              </w:rPr>
            </w:pPr>
          </w:p>
          <w:p w:rsidR="002572C6" w:rsidRPr="002572C6" w:rsidRDefault="002572C6" w:rsidP="002572C6">
            <w:pPr>
              <w:widowControl/>
              <w:autoSpaceDE/>
              <w:autoSpaceDN/>
              <w:rPr>
                <w:rFonts w:eastAsiaTheme="minorEastAsia"/>
                <w:sz w:val="24"/>
              </w:rPr>
            </w:pPr>
            <w:r w:rsidRPr="002572C6">
              <w:rPr>
                <w:rFonts w:eastAsiaTheme="minorEastAsia"/>
                <w:b/>
                <w:bCs/>
                <w:sz w:val="24"/>
              </w:rPr>
              <w:t>商業機會</w:t>
            </w:r>
            <w:r w:rsidRPr="002572C6">
              <w:rPr>
                <w:rFonts w:eastAsiaTheme="minorEastAsia"/>
                <w:b/>
                <w:bCs/>
                <w:sz w:val="24"/>
              </w:rPr>
              <w:t>:</w:t>
            </w:r>
          </w:p>
          <w:p w:rsidR="002572C6" w:rsidRPr="002572C6" w:rsidRDefault="002572C6" w:rsidP="002572C6">
            <w:pPr>
              <w:widowControl/>
              <w:autoSpaceDE/>
              <w:autoSpaceDN/>
              <w:rPr>
                <w:rFonts w:eastAsiaTheme="minorEastAsia"/>
                <w:sz w:val="24"/>
              </w:rPr>
            </w:pPr>
            <w:r w:rsidRPr="002572C6">
              <w:rPr>
                <w:rFonts w:eastAsiaTheme="minorEastAsia"/>
                <w:sz w:val="24"/>
              </w:rPr>
              <w:t>建立</w:t>
            </w:r>
            <w:r w:rsidRPr="002572C6">
              <w:rPr>
                <w:rFonts w:eastAsiaTheme="minorEastAsia"/>
                <w:sz w:val="24"/>
              </w:rPr>
              <w:t xml:space="preserve"> APP</w:t>
            </w:r>
            <w:r w:rsidRPr="002572C6">
              <w:rPr>
                <w:rFonts w:eastAsiaTheme="minorEastAsia"/>
                <w:sz w:val="24"/>
              </w:rPr>
              <w:t>，裡面統合「活動平台、問卷平台」。</w:t>
            </w:r>
          </w:p>
          <w:p w:rsidR="002572C6" w:rsidRPr="002572C6" w:rsidRDefault="002572C6" w:rsidP="002572C6">
            <w:pPr>
              <w:widowControl/>
              <w:autoSpaceDE/>
              <w:autoSpaceDN/>
              <w:rPr>
                <w:rFonts w:eastAsiaTheme="minorEastAsia"/>
                <w:sz w:val="24"/>
              </w:rPr>
            </w:pPr>
            <w:r w:rsidRPr="002572C6">
              <w:rPr>
                <w:rFonts w:eastAsiaTheme="minorEastAsia"/>
                <w:sz w:val="24"/>
              </w:rPr>
              <w:t xml:space="preserve">( </w:t>
            </w:r>
            <w:r w:rsidRPr="002572C6">
              <w:rPr>
                <w:rFonts w:eastAsiaTheme="minorEastAsia"/>
                <w:sz w:val="24"/>
              </w:rPr>
              <w:t>我們已實做出雛形，可供簡單的模擬展示</w:t>
            </w:r>
            <w:r w:rsidRPr="002572C6">
              <w:rPr>
                <w:rFonts w:eastAsiaTheme="minorEastAsia"/>
                <w:sz w:val="24"/>
              </w:rPr>
              <w:t xml:space="preserve"> )</w:t>
            </w:r>
          </w:p>
          <w:p w:rsidR="002572C6" w:rsidRPr="002572C6" w:rsidRDefault="002572C6" w:rsidP="002572C6">
            <w:pPr>
              <w:widowControl/>
              <w:autoSpaceDE/>
              <w:autoSpaceDN/>
              <w:rPr>
                <w:rFonts w:eastAsiaTheme="minorEastAsia"/>
                <w:sz w:val="24"/>
              </w:rPr>
            </w:pPr>
          </w:p>
          <w:p w:rsidR="002572C6" w:rsidRPr="002572C6" w:rsidRDefault="002572C6" w:rsidP="002572C6">
            <w:pPr>
              <w:widowControl/>
              <w:autoSpaceDE/>
              <w:autoSpaceDN/>
              <w:rPr>
                <w:rFonts w:eastAsiaTheme="minorEastAsia"/>
                <w:sz w:val="24"/>
              </w:rPr>
            </w:pPr>
            <w:r w:rsidRPr="002572C6">
              <w:rPr>
                <w:rFonts w:eastAsiaTheme="minorEastAsia"/>
                <w:sz w:val="24"/>
              </w:rPr>
              <w:t>說明如下</w:t>
            </w:r>
          </w:p>
          <w:p w:rsidR="002572C6" w:rsidRPr="002572C6" w:rsidRDefault="002572C6" w:rsidP="002572C6">
            <w:pPr>
              <w:widowControl/>
              <w:numPr>
                <w:ilvl w:val="0"/>
                <w:numId w:val="16"/>
              </w:numPr>
              <w:autoSpaceDE/>
              <w:autoSpaceDN/>
              <w:rPr>
                <w:rFonts w:eastAsiaTheme="minorEastAsia"/>
                <w:sz w:val="24"/>
              </w:rPr>
            </w:pPr>
            <w:r w:rsidRPr="002572C6">
              <w:rPr>
                <w:rFonts w:eastAsiaTheme="minorEastAsia"/>
                <w:sz w:val="24"/>
              </w:rPr>
              <w:t>活動平台：可以大幅提升三校舉辦活動的交流參與率，拓展學生的生活體驗，跳脫同溫層的舒適圈。</w:t>
            </w:r>
          </w:p>
          <w:p w:rsidR="002572C6" w:rsidRPr="002572C6" w:rsidRDefault="002572C6" w:rsidP="002572C6">
            <w:pPr>
              <w:widowControl/>
              <w:numPr>
                <w:ilvl w:val="0"/>
                <w:numId w:val="16"/>
              </w:numPr>
              <w:autoSpaceDE/>
              <w:autoSpaceDN/>
              <w:rPr>
                <w:rFonts w:eastAsiaTheme="minorEastAsia"/>
                <w:sz w:val="24"/>
              </w:rPr>
            </w:pPr>
            <w:r w:rsidRPr="002572C6">
              <w:rPr>
                <w:rFonts w:eastAsiaTheme="minorEastAsia"/>
                <w:sz w:val="24"/>
              </w:rPr>
              <w:t>問卷平台：提供三校共同問卷發布平台，建立會員及題目資料庫，透過「標籤、矛盾審查」提升調查精度及廣度。為吸引使用，將新增「獎勵機制」，提供更完善的使用體驗。</w:t>
            </w:r>
          </w:p>
          <w:p w:rsidR="00A14A4D" w:rsidRPr="002572C6" w:rsidRDefault="00A14A4D" w:rsidP="00213D4B">
            <w:pPr>
              <w:widowControl/>
              <w:autoSpaceDE/>
              <w:autoSpaceDN/>
              <w:rPr>
                <w:rFonts w:eastAsiaTheme="minorEastAsia"/>
                <w:sz w:val="24"/>
              </w:rPr>
            </w:pPr>
          </w:p>
        </w:tc>
      </w:tr>
    </w:tbl>
    <w:p w:rsidR="00AD32B2" w:rsidRDefault="00AD32B2">
      <w:pPr>
        <w:spacing w:line="374" w:lineRule="exact"/>
        <w:rPr>
          <w:sz w:val="24"/>
        </w:rPr>
        <w:sectPr w:rsidR="00AD32B2">
          <w:type w:val="continuous"/>
          <w:pgSz w:w="11910" w:h="16840"/>
          <w:pgMar w:top="1520" w:right="900" w:bottom="1460" w:left="780" w:header="720" w:footer="720" w:gutter="0"/>
          <w:cols w:space="720"/>
        </w:sectPr>
      </w:pPr>
    </w:p>
    <w:p w:rsidR="00AD32B2" w:rsidRDefault="008364C7">
      <w:pPr>
        <w:pStyle w:val="a3"/>
        <w:spacing w:before="46"/>
        <w:ind w:left="100"/>
        <w:rPr>
          <w:rFonts w:ascii="Times New Roman" w:eastAsia="Times New Roman"/>
        </w:rPr>
      </w:pPr>
      <w:r>
        <w:rPr>
          <w:spacing w:val="-21"/>
        </w:rPr>
        <w:lastRenderedPageBreak/>
        <w:t xml:space="preserve">附件 </w:t>
      </w:r>
      <w:r>
        <w:rPr>
          <w:rFonts w:ascii="Times New Roman" w:eastAsia="Times New Roman"/>
        </w:rPr>
        <w:t>1-2</w:t>
      </w:r>
    </w:p>
    <w:p w:rsidR="00AD32B2" w:rsidRDefault="008364C7">
      <w:pPr>
        <w:pStyle w:val="a3"/>
        <w:ind w:left="0"/>
        <w:rPr>
          <w:rFonts w:ascii="Times New Roman"/>
          <w:sz w:val="28"/>
        </w:rPr>
      </w:pPr>
      <w:r>
        <w:br w:type="column"/>
      </w:r>
    </w:p>
    <w:p w:rsidR="00AD32B2" w:rsidRDefault="008364C7">
      <w:pPr>
        <w:pStyle w:val="1"/>
        <w:spacing w:line="230" w:lineRule="auto"/>
      </w:pPr>
      <w:r>
        <w:t>「</w:t>
      </w:r>
      <w:r>
        <w:rPr>
          <w:rFonts w:ascii="Times New Roman" w:eastAsia="Times New Roman"/>
        </w:rPr>
        <w:t>2022</w:t>
      </w:r>
      <w:r>
        <w:rPr>
          <w:rFonts w:ascii="Times New Roman" w:eastAsia="Times New Roman"/>
          <w:spacing w:val="63"/>
        </w:rPr>
        <w:t xml:space="preserve"> </w:t>
      </w:r>
      <w:r>
        <w:t>年第一屆臺科青創明日之星選拔」團隊切結書</w:t>
      </w:r>
    </w:p>
    <w:p w:rsidR="00AD32B2" w:rsidRDefault="00AD32B2">
      <w:pPr>
        <w:spacing w:line="230" w:lineRule="auto"/>
        <w:sectPr w:rsidR="00AD32B2">
          <w:footerReference w:type="default" r:id="rId18"/>
          <w:pgSz w:w="11910" w:h="16840"/>
          <w:pgMar w:top="540" w:right="900" w:bottom="280" w:left="780" w:header="0" w:footer="0" w:gutter="0"/>
          <w:cols w:num="2" w:space="720" w:equalWidth="0">
            <w:col w:w="1001" w:space="1467"/>
            <w:col w:w="7762"/>
          </w:cols>
        </w:sectPr>
      </w:pPr>
    </w:p>
    <w:p w:rsidR="00AD32B2" w:rsidRDefault="008364C7">
      <w:pPr>
        <w:pStyle w:val="a5"/>
        <w:numPr>
          <w:ilvl w:val="0"/>
          <w:numId w:val="5"/>
        </w:numPr>
        <w:tabs>
          <w:tab w:val="left" w:pos="421"/>
        </w:tabs>
        <w:spacing w:before="45" w:line="280" w:lineRule="auto"/>
        <w:ind w:right="118" w:hanging="200"/>
        <w:jc w:val="both"/>
        <w:rPr>
          <w:sz w:val="24"/>
        </w:rPr>
      </w:pPr>
      <w:r>
        <w:rPr>
          <w:sz w:val="24"/>
        </w:rPr>
        <w:t>創新創業團隊（立書人）為參加「</w:t>
      </w:r>
      <w:r>
        <w:rPr>
          <w:rFonts w:ascii="Times New Roman" w:eastAsia="Times New Roman"/>
          <w:sz w:val="24"/>
        </w:rPr>
        <w:t>2022</w:t>
      </w:r>
      <w:r>
        <w:rPr>
          <w:rFonts w:ascii="Times New Roman" w:eastAsia="Times New Roman"/>
          <w:spacing w:val="12"/>
          <w:sz w:val="24"/>
        </w:rPr>
        <w:t xml:space="preserve"> </w:t>
      </w:r>
      <w:r>
        <w:rPr>
          <w:spacing w:val="-8"/>
          <w:sz w:val="24"/>
        </w:rPr>
        <w:t>年第一屆臺科青創明日之星選拔」</w:t>
      </w:r>
      <w:r>
        <w:rPr>
          <w:sz w:val="24"/>
        </w:rPr>
        <w:t>（</w:t>
      </w:r>
      <w:r>
        <w:rPr>
          <w:spacing w:val="-16"/>
          <w:sz w:val="24"/>
        </w:rPr>
        <w:t>下稱「本計畫」，</w:t>
      </w:r>
      <w:r>
        <w:rPr>
          <w:spacing w:val="-118"/>
          <w:sz w:val="24"/>
        </w:rPr>
        <w:t xml:space="preserve"> </w:t>
      </w:r>
      <w:r>
        <w:rPr>
          <w:spacing w:val="-2"/>
          <w:sz w:val="24"/>
        </w:rPr>
        <w:t>茲切結所提「參與選拔作品（構想／技術</w:t>
      </w:r>
      <w:r>
        <w:rPr>
          <w:spacing w:val="-120"/>
          <w:sz w:val="24"/>
        </w:rPr>
        <w:t>）</w:t>
      </w:r>
      <w:r>
        <w:rPr>
          <w:spacing w:val="-1"/>
          <w:sz w:val="24"/>
        </w:rPr>
        <w:t>」為立書人等原創並未抄他人且未曾入選「臺科青</w:t>
      </w:r>
      <w:r>
        <w:rPr>
          <w:spacing w:val="-5"/>
          <w:sz w:val="24"/>
        </w:rPr>
        <w:t xml:space="preserve">創明日之星選拔」任一梯次前 </w:t>
      </w:r>
      <w:r>
        <w:rPr>
          <w:rFonts w:ascii="Times New Roman" w:eastAsia="Times New Roman"/>
          <w:sz w:val="24"/>
        </w:rPr>
        <w:t xml:space="preserve">3 </w:t>
      </w:r>
      <w:r>
        <w:rPr>
          <w:sz w:val="24"/>
        </w:rPr>
        <w:t>名，並遵守選拔相關規定。</w:t>
      </w:r>
    </w:p>
    <w:p w:rsidR="00AD32B2" w:rsidRDefault="008364C7">
      <w:pPr>
        <w:pStyle w:val="a5"/>
        <w:numPr>
          <w:ilvl w:val="0"/>
          <w:numId w:val="5"/>
        </w:numPr>
        <w:tabs>
          <w:tab w:val="left" w:pos="423"/>
        </w:tabs>
        <w:spacing w:before="73" w:line="280" w:lineRule="auto"/>
        <w:ind w:right="116" w:hanging="200"/>
        <w:jc w:val="both"/>
        <w:rPr>
          <w:sz w:val="24"/>
        </w:rPr>
      </w:pPr>
      <w:r>
        <w:rPr>
          <w:sz w:val="24"/>
        </w:rPr>
        <w:t>立書人如有報名資格不符規定、資料不完整或有與經歷、事實不符之處，以致影響本計畫培訓、評選或其他權益等，應依本計畫執行單位指示盡速說明並補正，未能配合之團隊視同棄權，並應立即繳回各項創業基金予主辦單位。</w:t>
      </w:r>
    </w:p>
    <w:p w:rsidR="00AD32B2" w:rsidRDefault="008364C7">
      <w:pPr>
        <w:pStyle w:val="a5"/>
        <w:numPr>
          <w:ilvl w:val="0"/>
          <w:numId w:val="5"/>
        </w:numPr>
        <w:tabs>
          <w:tab w:val="left" w:pos="421"/>
        </w:tabs>
        <w:spacing w:before="73" w:line="280" w:lineRule="auto"/>
        <w:ind w:right="116" w:hanging="200"/>
        <w:jc w:val="both"/>
        <w:rPr>
          <w:sz w:val="24"/>
        </w:rPr>
      </w:pPr>
      <w:r>
        <w:rPr>
          <w:spacing w:val="-1"/>
          <w:sz w:val="24"/>
        </w:rPr>
        <w:t>立書人保證擁有或有使用其所提「參與選拔作品（構想／技術</w:t>
      </w:r>
      <w:r>
        <w:rPr>
          <w:spacing w:val="-120"/>
          <w:sz w:val="24"/>
        </w:rPr>
        <w:t>）</w:t>
      </w:r>
      <w:r>
        <w:rPr>
          <w:spacing w:val="-1"/>
          <w:sz w:val="24"/>
        </w:rPr>
        <w:t>」之智慧財產權，並保證所提</w:t>
      </w:r>
      <w:r>
        <w:rPr>
          <w:spacing w:val="-13"/>
          <w:sz w:val="24"/>
        </w:rPr>
        <w:t>出之「參與選拔作品」不侵害任何人之智慧財產權。日後若經查明立書人之「參與選拔作品」</w:t>
      </w:r>
      <w:r>
        <w:rPr>
          <w:sz w:val="24"/>
        </w:rPr>
        <w:t>確係部分或全部抄襲他人，應立即取消入選資格，並立即繳回各項創業基金予主辦單位。</w:t>
      </w:r>
    </w:p>
    <w:p w:rsidR="00AD32B2" w:rsidRDefault="008364C7">
      <w:pPr>
        <w:pStyle w:val="a5"/>
        <w:numPr>
          <w:ilvl w:val="0"/>
          <w:numId w:val="5"/>
        </w:numPr>
        <w:tabs>
          <w:tab w:val="left" w:pos="423"/>
        </w:tabs>
        <w:spacing w:before="73" w:line="280" w:lineRule="auto"/>
        <w:ind w:right="118" w:hanging="200"/>
        <w:jc w:val="both"/>
        <w:rPr>
          <w:sz w:val="24"/>
        </w:rPr>
      </w:pPr>
      <w:r>
        <w:rPr>
          <w:sz w:val="24"/>
        </w:rPr>
        <w:t>若因立書人抄他人創意而致主辦單位須賠償或導致其他損失，或若因立書人等「參與選拔作</w:t>
      </w:r>
      <w:r>
        <w:rPr>
          <w:spacing w:val="-2"/>
          <w:sz w:val="24"/>
        </w:rPr>
        <w:t>品（構想／技術</w:t>
      </w:r>
      <w:r>
        <w:rPr>
          <w:spacing w:val="-120"/>
          <w:sz w:val="24"/>
        </w:rPr>
        <w:t>）</w:t>
      </w:r>
      <w:r>
        <w:rPr>
          <w:spacing w:val="-2"/>
          <w:sz w:val="24"/>
        </w:rPr>
        <w:t>」侵害他人之營業秘密、智慧財產權或其他相關權利，而導致第三人得以對</w:t>
      </w:r>
      <w:r>
        <w:rPr>
          <w:sz w:val="24"/>
        </w:rPr>
        <w:t>主辦單位求償或主辦單位之權益因而受損，立書人等願負一切賠償及法律責任。</w:t>
      </w:r>
    </w:p>
    <w:p w:rsidR="00AD32B2" w:rsidRDefault="008364C7">
      <w:pPr>
        <w:pStyle w:val="a5"/>
        <w:numPr>
          <w:ilvl w:val="0"/>
          <w:numId w:val="5"/>
        </w:numPr>
        <w:tabs>
          <w:tab w:val="left" w:pos="421"/>
        </w:tabs>
        <w:spacing w:before="73" w:line="280" w:lineRule="auto"/>
        <w:ind w:right="116" w:hanging="200"/>
        <w:jc w:val="both"/>
        <w:rPr>
          <w:sz w:val="24"/>
        </w:rPr>
      </w:pPr>
      <w:r>
        <w:rPr>
          <w:spacing w:val="-11"/>
          <w:sz w:val="24"/>
        </w:rPr>
        <w:t>立書人於參與選拔期間，須全程與本計畫之重大活動，包括創新創業課程、創業培訓營、成果</w:t>
      </w:r>
      <w:r>
        <w:rPr>
          <w:sz w:val="24"/>
        </w:rPr>
        <w:t>展示暨媒合會、各階段評選暨頒獎典禮，如未能全程參與願服從主辦單位判斷，依缺席情節輕重取消全部或後續之參賽資格，或取消全部或一部獲取之創業基金。</w:t>
      </w:r>
    </w:p>
    <w:p w:rsidR="00AD32B2" w:rsidRDefault="008364C7">
      <w:pPr>
        <w:pStyle w:val="a5"/>
        <w:numPr>
          <w:ilvl w:val="0"/>
          <w:numId w:val="5"/>
        </w:numPr>
        <w:tabs>
          <w:tab w:val="left" w:pos="421"/>
        </w:tabs>
        <w:spacing w:before="72"/>
        <w:ind w:left="421"/>
        <w:rPr>
          <w:sz w:val="24"/>
        </w:rPr>
      </w:pPr>
      <w:r>
        <w:rPr>
          <w:sz w:val="24"/>
        </w:rPr>
        <w:t>立書人同意在獲得本計畫培訓資源後，配合本計畫後續人才培育成效追蹤。</w:t>
      </w:r>
    </w:p>
    <w:p w:rsidR="00AD32B2" w:rsidRDefault="008364C7">
      <w:pPr>
        <w:pStyle w:val="a5"/>
        <w:numPr>
          <w:ilvl w:val="0"/>
          <w:numId w:val="5"/>
        </w:numPr>
        <w:tabs>
          <w:tab w:val="left" w:pos="421"/>
        </w:tabs>
        <w:spacing w:before="125" w:line="280" w:lineRule="auto"/>
        <w:ind w:right="116" w:hanging="200"/>
        <w:rPr>
          <w:sz w:val="24"/>
        </w:rPr>
      </w:pPr>
      <w:r>
        <w:rPr>
          <w:spacing w:val="-1"/>
          <w:sz w:val="24"/>
        </w:rPr>
        <w:t>立書人同意授權上述所提供資料</w:t>
      </w:r>
      <w:r>
        <w:rPr>
          <w:sz w:val="24"/>
        </w:rPr>
        <w:t>（</w:t>
      </w:r>
      <w:r>
        <w:rPr>
          <w:spacing w:val="-3"/>
          <w:sz w:val="24"/>
        </w:rPr>
        <w:t>包含文字、影音、圖照</w:t>
      </w:r>
      <w:r>
        <w:rPr>
          <w:spacing w:val="-123"/>
          <w:sz w:val="24"/>
        </w:rPr>
        <w:t>）</w:t>
      </w:r>
      <w:r>
        <w:rPr>
          <w:spacing w:val="-5"/>
          <w:sz w:val="24"/>
        </w:rPr>
        <w:t>，供「國立臺灣科技大學」無償運</w:t>
      </w:r>
      <w:r>
        <w:rPr>
          <w:sz w:val="24"/>
        </w:rPr>
        <w:t>用於各項成果發表、展示、宣傳、分享會等活動。</w:t>
      </w:r>
    </w:p>
    <w:p w:rsidR="00AD32B2" w:rsidRDefault="008364C7">
      <w:pPr>
        <w:pStyle w:val="a5"/>
        <w:numPr>
          <w:ilvl w:val="0"/>
          <w:numId w:val="5"/>
        </w:numPr>
        <w:tabs>
          <w:tab w:val="left" w:pos="421"/>
        </w:tabs>
        <w:spacing w:before="73" w:line="280" w:lineRule="auto"/>
        <w:ind w:right="116" w:hanging="200"/>
        <w:rPr>
          <w:sz w:val="24"/>
        </w:rPr>
      </w:pPr>
      <w:r>
        <w:rPr>
          <w:spacing w:val="-6"/>
          <w:sz w:val="24"/>
        </w:rPr>
        <w:t>團隊成員</w:t>
      </w:r>
      <w:r>
        <w:rPr>
          <w:sz w:val="24"/>
        </w:rPr>
        <w:t>（含領隊</w:t>
      </w:r>
      <w:r>
        <w:rPr>
          <w:spacing w:val="-22"/>
          <w:sz w:val="24"/>
        </w:rPr>
        <w:t>）</w:t>
      </w:r>
      <w:r>
        <w:rPr>
          <w:spacing w:val="-6"/>
          <w:sz w:val="24"/>
        </w:rPr>
        <w:t>中，彼此間是否有二親等內之親屬關係？</w:t>
      </w:r>
      <w:r>
        <w:rPr>
          <w:spacing w:val="-11"/>
          <w:sz w:val="24"/>
        </w:rPr>
        <w:t>（</w:t>
      </w:r>
      <w:r>
        <w:rPr>
          <w:spacing w:val="-8"/>
          <w:sz w:val="24"/>
        </w:rPr>
        <w:t>範例：團隊成員</w:t>
      </w:r>
      <w:r>
        <w:rPr>
          <w:sz w:val="24"/>
        </w:rPr>
        <w:t>（一</w:t>
      </w:r>
      <w:r>
        <w:rPr>
          <w:spacing w:val="-22"/>
          <w:sz w:val="24"/>
        </w:rPr>
        <w:t>）</w:t>
      </w:r>
      <w:r>
        <w:rPr>
          <w:spacing w:val="-5"/>
          <w:sz w:val="24"/>
        </w:rPr>
        <w:t>王大銘</w:t>
      </w:r>
      <w:r>
        <w:rPr>
          <w:sz w:val="24"/>
        </w:rPr>
        <w:t>與團隊成員（二）王小明，關係為兄弟）</w:t>
      </w:r>
    </w:p>
    <w:p w:rsidR="00AD32B2" w:rsidRDefault="008364C7">
      <w:pPr>
        <w:pStyle w:val="a3"/>
        <w:spacing w:line="325" w:lineRule="exact"/>
        <w:ind w:left="523"/>
      </w:pPr>
      <w:r>
        <w:rPr>
          <w:rFonts w:ascii="Segoe UI Emoji" w:eastAsia="Segoe UI Emoji" w:hAnsi="Segoe UI Emoji"/>
        </w:rPr>
        <w:t>□</w:t>
      </w:r>
      <w:r>
        <w:t>是（</w:t>
      </w:r>
      <w:r>
        <w:rPr>
          <w:rFonts w:ascii="Segoe UI Emoji" w:eastAsia="Segoe UI Emoji" w:hAnsi="Segoe UI Emoji"/>
        </w:rPr>
        <w:t>□</w:t>
      </w:r>
      <w:r>
        <w:t>已向團隊所有成員揭露；</w:t>
      </w:r>
      <w:r>
        <w:rPr>
          <w:rFonts w:ascii="Segoe UI Emoji" w:eastAsia="Segoe UI Emoji" w:hAnsi="Segoe UI Emoji"/>
        </w:rPr>
        <w:t>□</w:t>
      </w:r>
      <w:r>
        <w:t>未向團隊所有成員揭露）</w:t>
      </w:r>
    </w:p>
    <w:p w:rsidR="00AD32B2" w:rsidRDefault="008364C7">
      <w:pPr>
        <w:pStyle w:val="a3"/>
        <w:spacing w:before="33"/>
        <w:ind w:left="523"/>
      </w:pPr>
      <w:r>
        <w:rPr>
          <w:rFonts w:ascii="Segoe UI Emoji" w:eastAsia="Segoe UI Emoji" w:hAnsi="Segoe UI Emoji"/>
        </w:rPr>
        <w:t>□</w:t>
      </w:r>
      <w:r>
        <w:t>否</w:t>
      </w:r>
    </w:p>
    <w:p w:rsidR="00AD32B2" w:rsidRDefault="008364C7">
      <w:pPr>
        <w:pStyle w:val="a5"/>
        <w:numPr>
          <w:ilvl w:val="0"/>
          <w:numId w:val="5"/>
        </w:numPr>
        <w:tabs>
          <w:tab w:val="left" w:pos="421"/>
        </w:tabs>
        <w:spacing w:before="142"/>
        <w:ind w:left="421"/>
        <w:rPr>
          <w:sz w:val="24"/>
        </w:rPr>
      </w:pPr>
      <w:r>
        <w:rPr>
          <w:w w:val="95"/>
          <w:sz w:val="24"/>
        </w:rPr>
        <w:t>本次參與選拔作品是否曾經入選「臺科青創明日之星選拔」任一梯次前</w:t>
      </w:r>
      <w:r>
        <w:rPr>
          <w:spacing w:val="143"/>
          <w:sz w:val="24"/>
        </w:rPr>
        <w:t xml:space="preserve"> </w:t>
      </w:r>
      <w:r>
        <w:rPr>
          <w:rFonts w:ascii="Times New Roman" w:eastAsia="Times New Roman"/>
          <w:w w:val="95"/>
          <w:sz w:val="24"/>
        </w:rPr>
        <w:t>10</w:t>
      </w:r>
      <w:r>
        <w:rPr>
          <w:rFonts w:ascii="Times New Roman" w:eastAsia="Times New Roman"/>
          <w:spacing w:val="71"/>
          <w:sz w:val="24"/>
        </w:rPr>
        <w:t xml:space="preserve">  </w:t>
      </w:r>
      <w:r>
        <w:rPr>
          <w:w w:val="95"/>
          <w:sz w:val="24"/>
        </w:rPr>
        <w:t>名？</w:t>
      </w:r>
    </w:p>
    <w:p w:rsidR="00AD32B2" w:rsidRDefault="008364C7">
      <w:pPr>
        <w:pStyle w:val="a3"/>
        <w:spacing w:before="54" w:after="41"/>
        <w:ind w:left="523"/>
      </w:pPr>
      <w:r>
        <w:rPr>
          <w:w w:val="95"/>
        </w:rPr>
        <w:t>（註：曾入選任一梯次前</w:t>
      </w:r>
      <w:r>
        <w:rPr>
          <w:spacing w:val="152"/>
        </w:rPr>
        <w:t xml:space="preserve"> </w:t>
      </w:r>
      <w:r>
        <w:rPr>
          <w:rFonts w:ascii="Times New Roman" w:eastAsia="Times New Roman"/>
          <w:w w:val="95"/>
        </w:rPr>
        <w:t>3</w:t>
      </w:r>
      <w:r>
        <w:rPr>
          <w:rFonts w:ascii="Times New Roman" w:eastAsia="Times New Roman"/>
          <w:spacing w:val="76"/>
        </w:rPr>
        <w:t xml:space="preserve">  </w:t>
      </w:r>
      <w:r>
        <w:rPr>
          <w:w w:val="95"/>
        </w:rPr>
        <w:t>名之作品不得以相同核心技術之創業構想書再度報名）</w:t>
      </w:r>
    </w:p>
    <w:tbl>
      <w:tblPr>
        <w:tblStyle w:val="TableNormal"/>
        <w:tblW w:w="0" w:type="auto"/>
        <w:tblInd w:w="1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47"/>
        <w:gridCol w:w="849"/>
        <w:gridCol w:w="1560"/>
        <w:gridCol w:w="1701"/>
        <w:gridCol w:w="3338"/>
      </w:tblGrid>
      <w:tr w:rsidR="00AD32B2">
        <w:trPr>
          <w:trHeight w:val="362"/>
        </w:trPr>
        <w:tc>
          <w:tcPr>
            <w:tcW w:w="847" w:type="dxa"/>
          </w:tcPr>
          <w:p w:rsidR="00AD32B2" w:rsidRDefault="00AD32B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49" w:type="dxa"/>
          </w:tcPr>
          <w:p w:rsidR="00AD32B2" w:rsidRDefault="008364C7">
            <w:pPr>
              <w:pStyle w:val="TableParagraph"/>
              <w:spacing w:before="14"/>
              <w:ind w:left="184"/>
              <w:rPr>
                <w:sz w:val="24"/>
              </w:rPr>
            </w:pPr>
            <w:r>
              <w:rPr>
                <w:sz w:val="24"/>
              </w:rPr>
              <w:t>年度</w:t>
            </w:r>
          </w:p>
        </w:tc>
        <w:tc>
          <w:tcPr>
            <w:tcW w:w="1560" w:type="dxa"/>
          </w:tcPr>
          <w:p w:rsidR="00AD32B2" w:rsidRDefault="008364C7">
            <w:pPr>
              <w:pStyle w:val="TableParagraph"/>
              <w:spacing w:before="14"/>
              <w:ind w:left="301"/>
              <w:rPr>
                <w:sz w:val="24"/>
              </w:rPr>
            </w:pPr>
            <w:r>
              <w:rPr>
                <w:sz w:val="24"/>
              </w:rPr>
              <w:t>團隊名稱</w:t>
            </w:r>
          </w:p>
        </w:tc>
        <w:tc>
          <w:tcPr>
            <w:tcW w:w="1701" w:type="dxa"/>
          </w:tcPr>
          <w:p w:rsidR="00AD32B2" w:rsidRDefault="008364C7">
            <w:pPr>
              <w:pStyle w:val="TableParagraph"/>
              <w:spacing w:before="14"/>
              <w:ind w:left="370"/>
              <w:rPr>
                <w:sz w:val="24"/>
              </w:rPr>
            </w:pPr>
            <w:r>
              <w:rPr>
                <w:sz w:val="24"/>
              </w:rPr>
              <w:t>入選階段</w:t>
            </w:r>
          </w:p>
        </w:tc>
        <w:tc>
          <w:tcPr>
            <w:tcW w:w="3338" w:type="dxa"/>
          </w:tcPr>
          <w:p w:rsidR="00AD32B2" w:rsidRDefault="008364C7">
            <w:pPr>
              <w:pStyle w:val="TableParagraph"/>
              <w:spacing w:before="14"/>
              <w:ind w:left="230"/>
              <w:rPr>
                <w:sz w:val="24"/>
              </w:rPr>
            </w:pPr>
            <w:r>
              <w:rPr>
                <w:sz w:val="24"/>
              </w:rPr>
              <w:t>請簡要說明於原提案之差異</w:t>
            </w:r>
          </w:p>
        </w:tc>
      </w:tr>
      <w:tr w:rsidR="00AD32B2">
        <w:trPr>
          <w:trHeight w:val="705"/>
        </w:trPr>
        <w:tc>
          <w:tcPr>
            <w:tcW w:w="847" w:type="dxa"/>
          </w:tcPr>
          <w:p w:rsidR="00AD32B2" w:rsidRDefault="008364C7">
            <w:pPr>
              <w:pStyle w:val="TableParagraph"/>
              <w:spacing w:before="182"/>
              <w:ind w:left="178" w:right="171"/>
              <w:jc w:val="center"/>
              <w:rPr>
                <w:sz w:val="24"/>
              </w:rPr>
            </w:pPr>
            <w:r>
              <w:rPr>
                <w:rFonts w:ascii="Segoe UI Emoji" w:eastAsia="Segoe UI Emoji" w:hAnsi="Segoe UI Emoji"/>
                <w:sz w:val="24"/>
              </w:rPr>
              <w:t>□</w:t>
            </w:r>
            <w:r>
              <w:rPr>
                <w:sz w:val="24"/>
              </w:rPr>
              <w:t>是</w:t>
            </w:r>
          </w:p>
        </w:tc>
        <w:tc>
          <w:tcPr>
            <w:tcW w:w="849" w:type="dxa"/>
          </w:tcPr>
          <w:p w:rsidR="00AD32B2" w:rsidRDefault="00AD32B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60" w:type="dxa"/>
          </w:tcPr>
          <w:p w:rsidR="00AD32B2" w:rsidRDefault="00AD32B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01" w:type="dxa"/>
          </w:tcPr>
          <w:p w:rsidR="00AD32B2" w:rsidRDefault="00AD32B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338" w:type="dxa"/>
          </w:tcPr>
          <w:p w:rsidR="00AD32B2" w:rsidRDefault="00AD32B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D32B2">
        <w:trPr>
          <w:trHeight w:val="359"/>
        </w:trPr>
        <w:tc>
          <w:tcPr>
            <w:tcW w:w="847" w:type="dxa"/>
          </w:tcPr>
          <w:p w:rsidR="00AD32B2" w:rsidRDefault="008364C7">
            <w:pPr>
              <w:pStyle w:val="TableParagraph"/>
              <w:spacing w:before="9"/>
              <w:ind w:left="178" w:right="171"/>
              <w:jc w:val="center"/>
              <w:rPr>
                <w:sz w:val="24"/>
              </w:rPr>
            </w:pPr>
            <w:r>
              <w:rPr>
                <w:rFonts w:ascii="Segoe UI Emoji" w:eastAsia="Segoe UI Emoji" w:hAnsi="Segoe UI Emoji"/>
                <w:sz w:val="24"/>
              </w:rPr>
              <w:t>□</w:t>
            </w:r>
            <w:r>
              <w:rPr>
                <w:sz w:val="24"/>
              </w:rPr>
              <w:t>否</w:t>
            </w:r>
          </w:p>
        </w:tc>
        <w:tc>
          <w:tcPr>
            <w:tcW w:w="849" w:type="dxa"/>
          </w:tcPr>
          <w:p w:rsidR="00AD32B2" w:rsidRDefault="00AD32B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60" w:type="dxa"/>
          </w:tcPr>
          <w:p w:rsidR="00AD32B2" w:rsidRDefault="00AD32B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01" w:type="dxa"/>
          </w:tcPr>
          <w:p w:rsidR="00AD32B2" w:rsidRDefault="00AD32B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338" w:type="dxa"/>
          </w:tcPr>
          <w:p w:rsidR="00AD32B2" w:rsidRDefault="00AD32B2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AD32B2" w:rsidRDefault="008364C7">
      <w:pPr>
        <w:pStyle w:val="a3"/>
        <w:spacing w:before="12" w:after="41"/>
        <w:ind w:left="240"/>
      </w:pPr>
      <w:r>
        <w:t>立書人簽章</w:t>
      </w:r>
    </w:p>
    <w:tbl>
      <w:tblPr>
        <w:tblStyle w:val="TableNormal"/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47"/>
        <w:gridCol w:w="3654"/>
        <w:gridCol w:w="3656"/>
      </w:tblGrid>
      <w:tr w:rsidR="00AD32B2">
        <w:trPr>
          <w:trHeight w:val="359"/>
        </w:trPr>
        <w:tc>
          <w:tcPr>
            <w:tcW w:w="2547" w:type="dxa"/>
          </w:tcPr>
          <w:p w:rsidR="00AD32B2" w:rsidRDefault="008364C7">
            <w:pPr>
              <w:pStyle w:val="TableParagraph"/>
              <w:spacing w:line="340" w:lineRule="exact"/>
              <w:ind w:left="532" w:right="525"/>
              <w:jc w:val="center"/>
              <w:rPr>
                <w:rFonts w:ascii="Microsoft YaHei UI" w:eastAsia="Microsoft YaHei UI"/>
                <w:b/>
                <w:sz w:val="24"/>
              </w:rPr>
            </w:pPr>
            <w:r>
              <w:rPr>
                <w:rFonts w:ascii="Microsoft YaHei UI" w:eastAsia="Microsoft YaHei UI" w:hint="eastAsia"/>
                <w:b/>
                <w:sz w:val="24"/>
              </w:rPr>
              <w:t>團隊組成</w:t>
            </w:r>
          </w:p>
        </w:tc>
        <w:tc>
          <w:tcPr>
            <w:tcW w:w="3654" w:type="dxa"/>
          </w:tcPr>
          <w:p w:rsidR="00AD32B2" w:rsidRDefault="008364C7">
            <w:pPr>
              <w:pStyle w:val="TableParagraph"/>
              <w:spacing w:line="340" w:lineRule="exact"/>
              <w:ind w:left="1569" w:right="1555"/>
              <w:jc w:val="center"/>
              <w:rPr>
                <w:rFonts w:ascii="Microsoft YaHei UI" w:eastAsia="Microsoft YaHei UI"/>
                <w:b/>
                <w:sz w:val="24"/>
              </w:rPr>
            </w:pPr>
            <w:r>
              <w:rPr>
                <w:rFonts w:ascii="Microsoft YaHei UI" w:eastAsia="Microsoft YaHei UI" w:hint="eastAsia"/>
                <w:b/>
                <w:sz w:val="24"/>
              </w:rPr>
              <w:t>姓名</w:t>
            </w:r>
          </w:p>
        </w:tc>
        <w:tc>
          <w:tcPr>
            <w:tcW w:w="3656" w:type="dxa"/>
          </w:tcPr>
          <w:p w:rsidR="00AD32B2" w:rsidRDefault="008364C7">
            <w:pPr>
              <w:pStyle w:val="TableParagraph"/>
              <w:spacing w:line="340" w:lineRule="exact"/>
              <w:ind w:left="1328" w:right="1318"/>
              <w:jc w:val="center"/>
              <w:rPr>
                <w:rFonts w:ascii="Microsoft YaHei UI" w:eastAsia="Microsoft YaHei UI"/>
                <w:b/>
                <w:sz w:val="24"/>
              </w:rPr>
            </w:pPr>
            <w:r>
              <w:rPr>
                <w:rFonts w:ascii="Microsoft YaHei UI" w:eastAsia="Microsoft YaHei UI" w:hint="eastAsia"/>
                <w:b/>
                <w:sz w:val="24"/>
              </w:rPr>
              <w:t>親筆簽名</w:t>
            </w:r>
          </w:p>
        </w:tc>
      </w:tr>
      <w:tr w:rsidR="00AD32B2">
        <w:trPr>
          <w:trHeight w:val="361"/>
        </w:trPr>
        <w:tc>
          <w:tcPr>
            <w:tcW w:w="2547" w:type="dxa"/>
          </w:tcPr>
          <w:p w:rsidR="00AD32B2" w:rsidRDefault="008364C7">
            <w:pPr>
              <w:pStyle w:val="TableParagraph"/>
              <w:spacing w:before="14"/>
              <w:ind w:left="532" w:right="525"/>
              <w:jc w:val="center"/>
              <w:rPr>
                <w:sz w:val="24"/>
              </w:rPr>
            </w:pPr>
            <w:r>
              <w:rPr>
                <w:sz w:val="24"/>
              </w:rPr>
              <w:t>領隊暨聯絡人</w:t>
            </w:r>
          </w:p>
        </w:tc>
        <w:tc>
          <w:tcPr>
            <w:tcW w:w="3654" w:type="dxa"/>
          </w:tcPr>
          <w:p w:rsidR="00AD32B2" w:rsidRDefault="004B6604" w:rsidP="00C4719C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陳昱嘉</w:t>
            </w:r>
          </w:p>
        </w:tc>
        <w:tc>
          <w:tcPr>
            <w:tcW w:w="3656" w:type="dxa"/>
          </w:tcPr>
          <w:p w:rsidR="00AD32B2" w:rsidRDefault="00AD32B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D32B2">
        <w:trPr>
          <w:trHeight w:val="359"/>
        </w:trPr>
        <w:tc>
          <w:tcPr>
            <w:tcW w:w="2547" w:type="dxa"/>
          </w:tcPr>
          <w:p w:rsidR="00AD32B2" w:rsidRDefault="008364C7">
            <w:pPr>
              <w:pStyle w:val="TableParagraph"/>
              <w:spacing w:before="12"/>
              <w:ind w:left="532" w:right="523"/>
              <w:jc w:val="center"/>
              <w:rPr>
                <w:rFonts w:ascii="Times New Roman" w:eastAsia="Times New Roman"/>
                <w:sz w:val="24"/>
              </w:rPr>
            </w:pPr>
            <w:r>
              <w:rPr>
                <w:spacing w:val="-1"/>
                <w:w w:val="95"/>
                <w:sz w:val="24"/>
              </w:rPr>
              <w:t xml:space="preserve">團隊成員 </w:t>
            </w:r>
            <w:r>
              <w:rPr>
                <w:rFonts w:ascii="Times New Roman" w:eastAsia="Times New Roman"/>
                <w:w w:val="95"/>
                <w:sz w:val="24"/>
              </w:rPr>
              <w:t>1</w:t>
            </w:r>
          </w:p>
        </w:tc>
        <w:tc>
          <w:tcPr>
            <w:tcW w:w="3654" w:type="dxa"/>
          </w:tcPr>
          <w:p w:rsidR="00AD32B2" w:rsidRDefault="004B6604" w:rsidP="00C4719C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蔡博彥</w:t>
            </w:r>
          </w:p>
        </w:tc>
        <w:tc>
          <w:tcPr>
            <w:tcW w:w="3656" w:type="dxa"/>
          </w:tcPr>
          <w:p w:rsidR="00AD32B2" w:rsidRDefault="00AD32B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D32B2">
        <w:trPr>
          <w:trHeight w:val="359"/>
        </w:trPr>
        <w:tc>
          <w:tcPr>
            <w:tcW w:w="2547" w:type="dxa"/>
          </w:tcPr>
          <w:p w:rsidR="00AD32B2" w:rsidRDefault="008364C7">
            <w:pPr>
              <w:pStyle w:val="TableParagraph"/>
              <w:spacing w:before="11"/>
              <w:ind w:left="532" w:right="523"/>
              <w:jc w:val="center"/>
              <w:rPr>
                <w:rFonts w:ascii="Times New Roman" w:eastAsia="Times New Roman"/>
                <w:sz w:val="24"/>
              </w:rPr>
            </w:pPr>
            <w:r>
              <w:rPr>
                <w:spacing w:val="-1"/>
                <w:w w:val="95"/>
                <w:sz w:val="24"/>
              </w:rPr>
              <w:t xml:space="preserve">團隊成員 </w:t>
            </w:r>
            <w:r>
              <w:rPr>
                <w:rFonts w:ascii="Times New Roman" w:eastAsia="Times New Roman"/>
                <w:w w:val="95"/>
                <w:sz w:val="24"/>
              </w:rPr>
              <w:t>2</w:t>
            </w:r>
          </w:p>
        </w:tc>
        <w:tc>
          <w:tcPr>
            <w:tcW w:w="3654" w:type="dxa"/>
          </w:tcPr>
          <w:p w:rsidR="00AD32B2" w:rsidRDefault="004B6604" w:rsidP="00C4719C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呂嘉皓</w:t>
            </w:r>
          </w:p>
        </w:tc>
        <w:tc>
          <w:tcPr>
            <w:tcW w:w="3656" w:type="dxa"/>
          </w:tcPr>
          <w:p w:rsidR="00AD32B2" w:rsidRDefault="00AD32B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D32B2">
        <w:trPr>
          <w:trHeight w:val="359"/>
        </w:trPr>
        <w:tc>
          <w:tcPr>
            <w:tcW w:w="2547" w:type="dxa"/>
          </w:tcPr>
          <w:p w:rsidR="00AD32B2" w:rsidRDefault="008364C7">
            <w:pPr>
              <w:pStyle w:val="TableParagraph"/>
              <w:spacing w:before="11"/>
              <w:ind w:left="532" w:right="523"/>
              <w:jc w:val="center"/>
              <w:rPr>
                <w:rFonts w:ascii="Times New Roman" w:eastAsia="Times New Roman"/>
                <w:sz w:val="24"/>
              </w:rPr>
            </w:pPr>
            <w:r>
              <w:rPr>
                <w:spacing w:val="-1"/>
                <w:w w:val="95"/>
                <w:sz w:val="24"/>
              </w:rPr>
              <w:t xml:space="preserve">團隊成員 </w:t>
            </w:r>
            <w:r>
              <w:rPr>
                <w:rFonts w:ascii="Times New Roman" w:eastAsia="Times New Roman"/>
                <w:w w:val="95"/>
                <w:sz w:val="24"/>
              </w:rPr>
              <w:t>3</w:t>
            </w:r>
          </w:p>
        </w:tc>
        <w:tc>
          <w:tcPr>
            <w:tcW w:w="3654" w:type="dxa"/>
          </w:tcPr>
          <w:p w:rsidR="00AD32B2" w:rsidRDefault="004B6604" w:rsidP="00C4719C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侯慶隆</w:t>
            </w:r>
          </w:p>
        </w:tc>
        <w:tc>
          <w:tcPr>
            <w:tcW w:w="3656" w:type="dxa"/>
          </w:tcPr>
          <w:p w:rsidR="00AD32B2" w:rsidRDefault="00AD32B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D32B2">
        <w:trPr>
          <w:trHeight w:val="359"/>
        </w:trPr>
        <w:tc>
          <w:tcPr>
            <w:tcW w:w="2547" w:type="dxa"/>
          </w:tcPr>
          <w:p w:rsidR="00AD32B2" w:rsidRDefault="008364C7">
            <w:pPr>
              <w:pStyle w:val="TableParagraph"/>
              <w:spacing w:before="12"/>
              <w:ind w:left="532" w:right="523"/>
              <w:jc w:val="center"/>
              <w:rPr>
                <w:rFonts w:ascii="Times New Roman" w:eastAsia="Times New Roman"/>
                <w:sz w:val="24"/>
              </w:rPr>
            </w:pPr>
            <w:r>
              <w:rPr>
                <w:spacing w:val="-1"/>
                <w:w w:val="95"/>
                <w:sz w:val="24"/>
              </w:rPr>
              <w:t xml:space="preserve">團隊成員 </w:t>
            </w:r>
            <w:r>
              <w:rPr>
                <w:rFonts w:ascii="Times New Roman" w:eastAsia="Times New Roman"/>
                <w:w w:val="95"/>
                <w:sz w:val="24"/>
              </w:rPr>
              <w:t>4</w:t>
            </w:r>
          </w:p>
        </w:tc>
        <w:tc>
          <w:tcPr>
            <w:tcW w:w="3654" w:type="dxa"/>
          </w:tcPr>
          <w:p w:rsidR="00AD32B2" w:rsidRDefault="00AD32B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656" w:type="dxa"/>
          </w:tcPr>
          <w:p w:rsidR="00AD32B2" w:rsidRDefault="00AD32B2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AD32B2" w:rsidRDefault="00AD32B2">
      <w:pPr>
        <w:rPr>
          <w:rFonts w:ascii="Times New Roman"/>
          <w:sz w:val="24"/>
        </w:rPr>
        <w:sectPr w:rsidR="00AD32B2">
          <w:type w:val="continuous"/>
          <w:pgSz w:w="11910" w:h="16840"/>
          <w:pgMar w:top="1520" w:right="900" w:bottom="1460" w:left="780" w:header="720" w:footer="720" w:gutter="0"/>
          <w:cols w:space="720"/>
        </w:sectPr>
      </w:pPr>
    </w:p>
    <w:p w:rsidR="00AD32B2" w:rsidRDefault="008364C7">
      <w:pPr>
        <w:pStyle w:val="a3"/>
        <w:spacing w:before="46"/>
        <w:ind w:left="100"/>
        <w:rPr>
          <w:rFonts w:ascii="Times New Roman" w:eastAsia="Times New Roman"/>
        </w:rPr>
      </w:pPr>
      <w:r>
        <w:rPr>
          <w:spacing w:val="-21"/>
        </w:rPr>
        <w:lastRenderedPageBreak/>
        <w:t xml:space="preserve">附件 </w:t>
      </w:r>
      <w:r>
        <w:rPr>
          <w:rFonts w:ascii="Times New Roman" w:eastAsia="Times New Roman"/>
        </w:rPr>
        <w:t>1-3</w:t>
      </w:r>
    </w:p>
    <w:p w:rsidR="00AD32B2" w:rsidRDefault="008364C7">
      <w:pPr>
        <w:pStyle w:val="a3"/>
        <w:spacing w:before="7"/>
        <w:ind w:left="0"/>
        <w:rPr>
          <w:rFonts w:ascii="Times New Roman"/>
          <w:sz w:val="42"/>
        </w:rPr>
      </w:pPr>
      <w:r>
        <w:br w:type="column"/>
      </w:r>
    </w:p>
    <w:p w:rsidR="00AD32B2" w:rsidRDefault="008364C7">
      <w:pPr>
        <w:pStyle w:val="1"/>
        <w:spacing w:before="0"/>
        <w:ind w:left="100" w:right="0" w:firstLine="0"/>
      </w:pPr>
      <w:r>
        <w:t>「</w:t>
      </w:r>
      <w:r>
        <w:rPr>
          <w:rFonts w:ascii="Times New Roman" w:eastAsia="Times New Roman"/>
        </w:rPr>
        <w:t>2022</w:t>
      </w:r>
      <w:r>
        <w:rPr>
          <w:rFonts w:ascii="Times New Roman" w:eastAsia="Times New Roman"/>
          <w:spacing w:val="46"/>
        </w:rPr>
        <w:t xml:space="preserve"> </w:t>
      </w:r>
      <w:r>
        <w:t>年第一屆臺科青創明日之星選拔」個資同意書</w:t>
      </w:r>
    </w:p>
    <w:p w:rsidR="00AD32B2" w:rsidRDefault="00AD32B2">
      <w:pPr>
        <w:sectPr w:rsidR="00AD32B2">
          <w:footerReference w:type="default" r:id="rId19"/>
          <w:pgSz w:w="11910" w:h="16840"/>
          <w:pgMar w:top="540" w:right="900" w:bottom="280" w:left="780" w:header="0" w:footer="0" w:gutter="0"/>
          <w:cols w:num="2" w:space="720" w:equalWidth="0">
            <w:col w:w="1001" w:space="754"/>
            <w:col w:w="8475"/>
          </w:cols>
        </w:sectPr>
      </w:pPr>
    </w:p>
    <w:p w:rsidR="00AD32B2" w:rsidRDefault="008364C7">
      <w:pPr>
        <w:pStyle w:val="a3"/>
        <w:spacing w:before="26"/>
        <w:ind w:left="240"/>
      </w:pPr>
      <w:r>
        <w:t>本告知書乃依據個人資料保護法第八條之規定，於蒐集您的個人資料時進行法定告知義務：</w:t>
      </w:r>
    </w:p>
    <w:p w:rsidR="00AD32B2" w:rsidRDefault="008364C7">
      <w:pPr>
        <w:pStyle w:val="a5"/>
        <w:numPr>
          <w:ilvl w:val="0"/>
          <w:numId w:val="4"/>
        </w:numPr>
        <w:tabs>
          <w:tab w:val="left" w:pos="421"/>
        </w:tabs>
        <w:spacing w:before="64"/>
        <w:rPr>
          <w:sz w:val="24"/>
        </w:rPr>
      </w:pPr>
      <w:r>
        <w:rPr>
          <w:spacing w:val="-1"/>
          <w:sz w:val="24"/>
        </w:rPr>
        <w:t>蒐集之機關名稱：國立臺灣科技大學</w:t>
      </w:r>
      <w:r>
        <w:rPr>
          <w:sz w:val="24"/>
        </w:rPr>
        <w:t>（以下簡稱本校）</w:t>
      </w:r>
    </w:p>
    <w:p w:rsidR="00AD32B2" w:rsidRDefault="008364C7">
      <w:pPr>
        <w:pStyle w:val="a5"/>
        <w:numPr>
          <w:ilvl w:val="0"/>
          <w:numId w:val="4"/>
        </w:numPr>
        <w:tabs>
          <w:tab w:val="left" w:pos="421"/>
        </w:tabs>
        <w:spacing w:before="77" w:line="228" w:lineRule="auto"/>
        <w:ind w:left="439" w:right="118" w:hanging="200"/>
        <w:jc w:val="both"/>
        <w:rPr>
          <w:sz w:val="24"/>
        </w:rPr>
      </w:pPr>
      <w:r>
        <w:rPr>
          <w:spacing w:val="-12"/>
          <w:sz w:val="24"/>
        </w:rPr>
        <w:t>蒐集之目的：本校蒐集您個人資料的目的在於進行本校各項科技研究活動、科技人才管理、會</w:t>
      </w:r>
      <w:r>
        <w:rPr>
          <w:spacing w:val="-14"/>
          <w:sz w:val="24"/>
        </w:rPr>
        <w:t>員、客戶管理、行銷、內部各項統計調查與分析與本校依法設立之法定義務作業使用。其法定</w:t>
      </w:r>
      <w:r>
        <w:rPr>
          <w:spacing w:val="-1"/>
          <w:sz w:val="24"/>
        </w:rPr>
        <w:t>之特定目的為：</w:t>
      </w:r>
      <w:r>
        <w:rPr>
          <w:rFonts w:ascii="Segoe UI Emoji" w:eastAsia="Segoe UI Emoji" w:hAnsi="Segoe UI Emoji"/>
          <w:spacing w:val="-1"/>
          <w:sz w:val="24"/>
        </w:rPr>
        <w:t>○</w:t>
      </w:r>
      <w:r>
        <w:rPr>
          <w:spacing w:val="-1"/>
          <w:sz w:val="24"/>
        </w:rPr>
        <w:t>四</w:t>
      </w:r>
      <w:r>
        <w:rPr>
          <w:rFonts w:ascii="Segoe UI Emoji" w:eastAsia="Segoe UI Emoji" w:hAnsi="Segoe UI Emoji"/>
          <w:sz w:val="24"/>
        </w:rPr>
        <w:t>○</w:t>
      </w:r>
      <w:r>
        <w:rPr>
          <w:sz w:val="24"/>
        </w:rPr>
        <w:t>行銷、</w:t>
      </w:r>
      <w:r>
        <w:rPr>
          <w:rFonts w:ascii="Segoe UI Emoji" w:eastAsia="Segoe UI Emoji" w:hAnsi="Segoe UI Emoji"/>
          <w:sz w:val="24"/>
        </w:rPr>
        <w:t>○</w:t>
      </w:r>
      <w:r>
        <w:rPr>
          <w:sz w:val="24"/>
        </w:rPr>
        <w:t>七五科技行政、</w:t>
      </w:r>
      <w:r>
        <w:rPr>
          <w:rFonts w:ascii="Segoe UI Emoji" w:eastAsia="Segoe UI Emoji" w:hAnsi="Segoe UI Emoji"/>
          <w:sz w:val="24"/>
        </w:rPr>
        <w:t>○</w:t>
      </w:r>
      <w:r>
        <w:rPr>
          <w:sz w:val="24"/>
        </w:rPr>
        <w:t>七八計畫、管制考核與其他研考管理、</w:t>
      </w:r>
      <w:r>
        <w:rPr>
          <w:rFonts w:ascii="Segoe UI Emoji" w:eastAsia="Segoe UI Emoji" w:hAnsi="Segoe UI Emoji"/>
          <w:sz w:val="24"/>
        </w:rPr>
        <w:t>○</w:t>
      </w:r>
      <w:r>
        <w:rPr>
          <w:sz w:val="24"/>
        </w:rPr>
        <w:t>九</w:t>
      </w:r>
    </w:p>
    <w:p w:rsidR="00AD32B2" w:rsidRDefault="008364C7">
      <w:pPr>
        <w:pStyle w:val="a5"/>
        <w:numPr>
          <w:ilvl w:val="1"/>
          <w:numId w:val="4"/>
        </w:numPr>
        <w:tabs>
          <w:tab w:val="left" w:pos="648"/>
        </w:tabs>
        <w:spacing w:line="297" w:lineRule="exact"/>
        <w:ind w:hanging="209"/>
        <w:rPr>
          <w:sz w:val="24"/>
        </w:rPr>
      </w:pPr>
      <w:r>
        <w:rPr>
          <w:spacing w:val="-10"/>
          <w:sz w:val="24"/>
        </w:rPr>
        <w:t>消費者、客戶管理與服務、一二九會計與相關服務、一三</w:t>
      </w:r>
      <w:r>
        <w:rPr>
          <w:rFonts w:ascii="Segoe UI Emoji" w:eastAsia="Segoe UI Emoji" w:hAnsi="Segoe UI Emoji"/>
          <w:spacing w:val="-1"/>
          <w:sz w:val="24"/>
        </w:rPr>
        <w:t>○</w:t>
      </w:r>
      <w:r>
        <w:rPr>
          <w:spacing w:val="-6"/>
          <w:sz w:val="24"/>
        </w:rPr>
        <w:t>會議管理、一八一其他經營合於</w:t>
      </w:r>
    </w:p>
    <w:p w:rsidR="00AD32B2" w:rsidRDefault="008364C7">
      <w:pPr>
        <w:pStyle w:val="a3"/>
        <w:spacing w:line="304" w:lineRule="exact"/>
        <w:ind w:left="439"/>
      </w:pPr>
      <w:r>
        <w:t>營業登記項目或組織章程所定之業務。</w:t>
      </w:r>
    </w:p>
    <w:p w:rsidR="00AD32B2" w:rsidRDefault="008364C7">
      <w:pPr>
        <w:pStyle w:val="a5"/>
        <w:numPr>
          <w:ilvl w:val="0"/>
          <w:numId w:val="4"/>
        </w:numPr>
        <w:tabs>
          <w:tab w:val="left" w:pos="421"/>
        </w:tabs>
        <w:spacing w:before="64" w:line="294" w:lineRule="exact"/>
        <w:rPr>
          <w:sz w:val="24"/>
        </w:rPr>
      </w:pPr>
      <w:r>
        <w:rPr>
          <w:spacing w:val="-1"/>
          <w:sz w:val="24"/>
        </w:rPr>
        <w:t>蒐集個人資料類別：</w:t>
      </w:r>
    </w:p>
    <w:p w:rsidR="00AD32B2" w:rsidRDefault="008364C7">
      <w:pPr>
        <w:pStyle w:val="a5"/>
        <w:numPr>
          <w:ilvl w:val="0"/>
          <w:numId w:val="3"/>
        </w:numPr>
        <w:tabs>
          <w:tab w:val="left" w:pos="674"/>
        </w:tabs>
        <w:spacing w:line="300" w:lineRule="exact"/>
        <w:ind w:left="673"/>
        <w:rPr>
          <w:sz w:val="24"/>
        </w:rPr>
      </w:pPr>
      <w:r>
        <w:rPr>
          <w:spacing w:val="-1"/>
          <w:sz w:val="24"/>
        </w:rPr>
        <w:t>辨識個人者：如姓名、地址、電話、電子郵件等個人資料。</w:t>
      </w:r>
    </w:p>
    <w:p w:rsidR="00AD32B2" w:rsidRDefault="008364C7">
      <w:pPr>
        <w:pStyle w:val="a5"/>
        <w:numPr>
          <w:ilvl w:val="0"/>
          <w:numId w:val="3"/>
        </w:numPr>
        <w:tabs>
          <w:tab w:val="left" w:pos="674"/>
        </w:tabs>
        <w:spacing w:line="300" w:lineRule="exact"/>
        <w:ind w:left="673"/>
        <w:rPr>
          <w:sz w:val="24"/>
        </w:rPr>
      </w:pPr>
      <w:r>
        <w:rPr>
          <w:spacing w:val="-1"/>
          <w:sz w:val="24"/>
        </w:rPr>
        <w:t>辨識財務者：如帳號。</w:t>
      </w:r>
    </w:p>
    <w:p w:rsidR="00AD32B2" w:rsidRDefault="008364C7">
      <w:pPr>
        <w:pStyle w:val="a5"/>
        <w:numPr>
          <w:ilvl w:val="0"/>
          <w:numId w:val="3"/>
        </w:numPr>
        <w:tabs>
          <w:tab w:val="left" w:pos="674"/>
        </w:tabs>
        <w:spacing w:line="300" w:lineRule="exact"/>
        <w:ind w:left="673"/>
        <w:rPr>
          <w:sz w:val="24"/>
        </w:rPr>
      </w:pPr>
      <w:r>
        <w:rPr>
          <w:spacing w:val="-1"/>
          <w:sz w:val="24"/>
        </w:rPr>
        <w:t>政府資料中之辦識者：如身分證字號或護照號碼</w:t>
      </w:r>
      <w:r>
        <w:rPr>
          <w:sz w:val="24"/>
        </w:rPr>
        <w:t>（外國人</w:t>
      </w:r>
      <w:r>
        <w:rPr>
          <w:spacing w:val="-120"/>
          <w:sz w:val="24"/>
        </w:rPr>
        <w:t>）</w:t>
      </w:r>
      <w:r>
        <w:rPr>
          <w:sz w:val="24"/>
        </w:rPr>
        <w:t>。</w:t>
      </w:r>
    </w:p>
    <w:p w:rsidR="00AD32B2" w:rsidRDefault="008364C7">
      <w:pPr>
        <w:pStyle w:val="a5"/>
        <w:numPr>
          <w:ilvl w:val="0"/>
          <w:numId w:val="3"/>
        </w:numPr>
        <w:tabs>
          <w:tab w:val="left" w:pos="674"/>
        </w:tabs>
        <w:spacing w:line="300" w:lineRule="exact"/>
        <w:ind w:left="673"/>
        <w:rPr>
          <w:sz w:val="24"/>
        </w:rPr>
      </w:pPr>
      <w:r>
        <w:rPr>
          <w:spacing w:val="-1"/>
          <w:sz w:val="24"/>
        </w:rPr>
        <w:t>個人描述：如性別、國籍、出生年月日、著作。</w:t>
      </w:r>
    </w:p>
    <w:p w:rsidR="00AD32B2" w:rsidRDefault="008364C7">
      <w:pPr>
        <w:pStyle w:val="a5"/>
        <w:numPr>
          <w:ilvl w:val="0"/>
          <w:numId w:val="3"/>
        </w:numPr>
        <w:tabs>
          <w:tab w:val="left" w:pos="674"/>
        </w:tabs>
        <w:spacing w:line="235" w:lineRule="auto"/>
        <w:ind w:right="118" w:hanging="200"/>
        <w:rPr>
          <w:sz w:val="24"/>
        </w:rPr>
      </w:pPr>
      <w:r>
        <w:rPr>
          <w:spacing w:val="-1"/>
          <w:sz w:val="24"/>
        </w:rPr>
        <w:t xml:space="preserve">當您使用本校相關網站，我們將使用 </w:t>
      </w:r>
      <w:r>
        <w:rPr>
          <w:rFonts w:ascii="Times New Roman" w:eastAsia="Times New Roman" w:hAnsi="Times New Roman"/>
          <w:sz w:val="24"/>
        </w:rPr>
        <w:t>cookies</w:t>
      </w:r>
      <w:r>
        <w:rPr>
          <w:rFonts w:ascii="Times New Roman" w:eastAsia="Times New Roman" w:hAnsi="Times New Roman"/>
          <w:spacing w:val="8"/>
          <w:sz w:val="24"/>
        </w:rPr>
        <w:t xml:space="preserve"> </w:t>
      </w:r>
      <w:r>
        <w:rPr>
          <w:spacing w:val="-3"/>
          <w:sz w:val="24"/>
        </w:rPr>
        <w:t xml:space="preserve">進行管理及記錄活動記錄。包括記錄您 </w:t>
      </w:r>
      <w:r>
        <w:rPr>
          <w:rFonts w:ascii="Times New Roman" w:eastAsia="Times New Roman" w:hAnsi="Times New Roman"/>
          <w:sz w:val="24"/>
        </w:rPr>
        <w:t>IP</w:t>
      </w:r>
      <w:r>
        <w:rPr>
          <w:rFonts w:ascii="Times New Roman" w:eastAsia="Times New Roman" w:hAnsi="Times New Roman"/>
          <w:spacing w:val="10"/>
          <w:sz w:val="24"/>
        </w:rPr>
        <w:t xml:space="preserve"> </w:t>
      </w:r>
      <w:r>
        <w:rPr>
          <w:sz w:val="24"/>
        </w:rPr>
        <w:t>位址、瀏覽器種類及時間等軌跡資料。</w:t>
      </w:r>
    </w:p>
    <w:p w:rsidR="00AD32B2" w:rsidRDefault="008364C7">
      <w:pPr>
        <w:pStyle w:val="a5"/>
        <w:numPr>
          <w:ilvl w:val="0"/>
          <w:numId w:val="3"/>
        </w:numPr>
        <w:tabs>
          <w:tab w:val="left" w:pos="674"/>
        </w:tabs>
        <w:spacing w:line="296" w:lineRule="exact"/>
        <w:ind w:left="673"/>
        <w:rPr>
          <w:sz w:val="24"/>
        </w:rPr>
      </w:pPr>
      <w:r>
        <w:rPr>
          <w:spacing w:val="-3"/>
          <w:sz w:val="24"/>
        </w:rPr>
        <w:t>以上類別屬於個人資料保護法蒐集類別之：</w:t>
      </w:r>
      <w:r>
        <w:rPr>
          <w:rFonts w:ascii="Times New Roman" w:eastAsia="Times New Roman" w:hAnsi="Times New Roman"/>
          <w:spacing w:val="-12"/>
          <w:sz w:val="24"/>
        </w:rPr>
        <w:t>C001</w:t>
      </w:r>
      <w:r>
        <w:rPr>
          <w:spacing w:val="-29"/>
          <w:sz w:val="24"/>
        </w:rPr>
        <w:t>、</w:t>
      </w:r>
      <w:r>
        <w:rPr>
          <w:rFonts w:ascii="Times New Roman" w:eastAsia="Times New Roman" w:hAnsi="Times New Roman"/>
          <w:spacing w:val="-8"/>
          <w:sz w:val="24"/>
        </w:rPr>
        <w:t>C002</w:t>
      </w:r>
      <w:r>
        <w:rPr>
          <w:spacing w:val="-32"/>
          <w:sz w:val="24"/>
        </w:rPr>
        <w:t>、</w:t>
      </w:r>
      <w:r>
        <w:rPr>
          <w:rFonts w:ascii="Times New Roman" w:eastAsia="Times New Roman" w:hAnsi="Times New Roman"/>
          <w:spacing w:val="-8"/>
          <w:sz w:val="24"/>
        </w:rPr>
        <w:t>C003</w:t>
      </w:r>
      <w:r>
        <w:rPr>
          <w:spacing w:val="-32"/>
          <w:sz w:val="24"/>
        </w:rPr>
        <w:t>、</w:t>
      </w:r>
      <w:r>
        <w:rPr>
          <w:rFonts w:ascii="Times New Roman" w:eastAsia="Times New Roman" w:hAnsi="Times New Roman"/>
          <w:spacing w:val="-11"/>
          <w:sz w:val="24"/>
        </w:rPr>
        <w:t>C011</w:t>
      </w:r>
      <w:r>
        <w:rPr>
          <w:spacing w:val="-29"/>
          <w:sz w:val="24"/>
        </w:rPr>
        <w:t>、</w:t>
      </w:r>
      <w:r>
        <w:rPr>
          <w:rFonts w:ascii="Times New Roman" w:eastAsia="Times New Roman" w:hAnsi="Times New Roman"/>
          <w:spacing w:val="-8"/>
          <w:sz w:val="24"/>
        </w:rPr>
        <w:t>C051</w:t>
      </w:r>
      <w:r>
        <w:rPr>
          <w:spacing w:val="-29"/>
          <w:sz w:val="24"/>
        </w:rPr>
        <w:t>、</w:t>
      </w:r>
      <w:r>
        <w:rPr>
          <w:rFonts w:ascii="Times New Roman" w:eastAsia="Times New Roman" w:hAnsi="Times New Roman"/>
          <w:spacing w:val="-8"/>
          <w:sz w:val="24"/>
        </w:rPr>
        <w:t>C052</w:t>
      </w:r>
      <w:r>
        <w:rPr>
          <w:spacing w:val="-29"/>
          <w:sz w:val="24"/>
        </w:rPr>
        <w:t>、</w:t>
      </w:r>
      <w:r>
        <w:rPr>
          <w:rFonts w:ascii="Times New Roman" w:eastAsia="Times New Roman" w:hAnsi="Times New Roman"/>
          <w:spacing w:val="-8"/>
          <w:sz w:val="24"/>
        </w:rPr>
        <w:t>C056</w:t>
      </w:r>
      <w:r>
        <w:rPr>
          <w:sz w:val="24"/>
        </w:rPr>
        <w:t>、</w:t>
      </w:r>
    </w:p>
    <w:p w:rsidR="00AD32B2" w:rsidRDefault="008364C7">
      <w:pPr>
        <w:pStyle w:val="a3"/>
        <w:spacing w:line="304" w:lineRule="exact"/>
        <w:ind w:left="665"/>
      </w:pPr>
      <w:r>
        <w:rPr>
          <w:rFonts w:ascii="Times New Roman" w:eastAsia="Times New Roman"/>
        </w:rPr>
        <w:t xml:space="preserve">C061 </w:t>
      </w:r>
      <w:r>
        <w:t>等項目。</w:t>
      </w:r>
    </w:p>
    <w:p w:rsidR="00AD32B2" w:rsidRDefault="008364C7">
      <w:pPr>
        <w:pStyle w:val="a5"/>
        <w:numPr>
          <w:ilvl w:val="0"/>
          <w:numId w:val="4"/>
        </w:numPr>
        <w:tabs>
          <w:tab w:val="left" w:pos="421"/>
        </w:tabs>
        <w:spacing w:before="69"/>
        <w:rPr>
          <w:sz w:val="24"/>
        </w:rPr>
      </w:pPr>
      <w:r>
        <w:rPr>
          <w:spacing w:val="-1"/>
          <w:sz w:val="24"/>
        </w:rPr>
        <w:t>使用期間、地區、對象及方式：</w:t>
      </w:r>
    </w:p>
    <w:p w:rsidR="00AD32B2" w:rsidRDefault="008364C7">
      <w:pPr>
        <w:pStyle w:val="a5"/>
        <w:numPr>
          <w:ilvl w:val="0"/>
          <w:numId w:val="2"/>
        </w:numPr>
        <w:tabs>
          <w:tab w:val="left" w:pos="674"/>
        </w:tabs>
        <w:spacing w:before="21" w:line="313" w:lineRule="exact"/>
        <w:rPr>
          <w:sz w:val="24"/>
        </w:rPr>
      </w:pPr>
      <w:r>
        <w:rPr>
          <w:sz w:val="24"/>
        </w:rPr>
        <w:t>個人資料之利用期間為本校或業務之存續期間，利用地區不限。</w:t>
      </w:r>
    </w:p>
    <w:p w:rsidR="00AD32B2" w:rsidRDefault="008364C7">
      <w:pPr>
        <w:pStyle w:val="a5"/>
        <w:numPr>
          <w:ilvl w:val="0"/>
          <w:numId w:val="2"/>
        </w:numPr>
        <w:tabs>
          <w:tab w:val="left" w:pos="674"/>
        </w:tabs>
        <w:spacing w:line="300" w:lineRule="exact"/>
        <w:rPr>
          <w:sz w:val="24"/>
        </w:rPr>
      </w:pPr>
      <w:r>
        <w:rPr>
          <w:spacing w:val="-1"/>
          <w:sz w:val="24"/>
        </w:rPr>
        <w:t>利用方式及對象：</w:t>
      </w:r>
    </w:p>
    <w:p w:rsidR="00AD32B2" w:rsidRDefault="008364C7">
      <w:pPr>
        <w:pStyle w:val="a5"/>
        <w:numPr>
          <w:ilvl w:val="1"/>
          <w:numId w:val="2"/>
        </w:numPr>
        <w:tabs>
          <w:tab w:val="left" w:pos="1241"/>
        </w:tabs>
        <w:spacing w:line="235" w:lineRule="auto"/>
        <w:ind w:right="120" w:hanging="200"/>
        <w:rPr>
          <w:sz w:val="24"/>
        </w:rPr>
      </w:pPr>
      <w:r>
        <w:rPr>
          <w:spacing w:val="-1"/>
          <w:sz w:val="24"/>
        </w:rPr>
        <w:t>利用於本校於蒐集之目的宣告之各項業務執行，包括因業務執行所必須進行之各項聯</w:t>
      </w:r>
      <w:r>
        <w:rPr>
          <w:sz w:val="24"/>
        </w:rPr>
        <w:t>繫及通知。</w:t>
      </w:r>
    </w:p>
    <w:p w:rsidR="00AD32B2" w:rsidRDefault="008364C7">
      <w:pPr>
        <w:pStyle w:val="a5"/>
        <w:numPr>
          <w:ilvl w:val="1"/>
          <w:numId w:val="2"/>
        </w:numPr>
        <w:tabs>
          <w:tab w:val="left" w:pos="1241"/>
        </w:tabs>
        <w:spacing w:line="296" w:lineRule="exact"/>
        <w:ind w:left="1240" w:hanging="209"/>
        <w:rPr>
          <w:sz w:val="24"/>
        </w:rPr>
      </w:pPr>
      <w:r>
        <w:rPr>
          <w:spacing w:val="-1"/>
          <w:sz w:val="24"/>
        </w:rPr>
        <w:t>利用於您提供個人資料時選擇定期收到之電子報、訊息或其他定期性與不定期性訊息</w:t>
      </w:r>
    </w:p>
    <w:p w:rsidR="00AD32B2" w:rsidRDefault="008364C7">
      <w:pPr>
        <w:pStyle w:val="a3"/>
        <w:spacing w:line="291" w:lineRule="exact"/>
        <w:ind w:left="1231"/>
      </w:pPr>
      <w:r>
        <w:t>之通知。</w:t>
      </w:r>
    </w:p>
    <w:p w:rsidR="00AD32B2" w:rsidRDefault="008364C7">
      <w:pPr>
        <w:pStyle w:val="a5"/>
        <w:numPr>
          <w:ilvl w:val="1"/>
          <w:numId w:val="2"/>
        </w:numPr>
        <w:tabs>
          <w:tab w:val="left" w:pos="1241"/>
        </w:tabs>
        <w:spacing w:line="300" w:lineRule="exact"/>
        <w:ind w:left="1240" w:hanging="209"/>
        <w:rPr>
          <w:sz w:val="24"/>
        </w:rPr>
      </w:pPr>
      <w:r>
        <w:rPr>
          <w:sz w:val="24"/>
        </w:rPr>
        <w:t>利用於政府機關、目的事業主管機關依其法定職掌以正式函文調閱時。</w:t>
      </w:r>
    </w:p>
    <w:p w:rsidR="00AD32B2" w:rsidRDefault="008364C7">
      <w:pPr>
        <w:pStyle w:val="a5"/>
        <w:numPr>
          <w:ilvl w:val="1"/>
          <w:numId w:val="2"/>
        </w:numPr>
        <w:tabs>
          <w:tab w:val="left" w:pos="1241"/>
        </w:tabs>
        <w:spacing w:line="300" w:lineRule="exact"/>
        <w:ind w:left="1240" w:hanging="209"/>
        <w:rPr>
          <w:sz w:val="24"/>
        </w:rPr>
      </w:pPr>
      <w:r>
        <w:rPr>
          <w:sz w:val="24"/>
        </w:rPr>
        <w:t>透過本校之委外廠商代表本校進行您個人資料蒐集、處理及利用。</w:t>
      </w:r>
    </w:p>
    <w:p w:rsidR="00AD32B2" w:rsidRDefault="008364C7">
      <w:pPr>
        <w:pStyle w:val="a5"/>
        <w:numPr>
          <w:ilvl w:val="1"/>
          <w:numId w:val="2"/>
        </w:numPr>
        <w:tabs>
          <w:tab w:val="left" w:pos="1241"/>
        </w:tabs>
        <w:spacing w:line="235" w:lineRule="auto"/>
        <w:ind w:right="119" w:hanging="200"/>
        <w:rPr>
          <w:sz w:val="24"/>
        </w:rPr>
      </w:pPr>
      <w:r>
        <w:rPr>
          <w:spacing w:val="-1"/>
          <w:sz w:val="24"/>
        </w:rPr>
        <w:t>與本校之協力廠商進行必要之共同行銷或通知作業，本校之協力廠商將不定期公告於</w:t>
      </w:r>
      <w:r>
        <w:rPr>
          <w:sz w:val="24"/>
        </w:rPr>
        <w:t>本校網站，請當事人自行前往查閱。</w:t>
      </w:r>
    </w:p>
    <w:p w:rsidR="00AD32B2" w:rsidRDefault="008364C7">
      <w:pPr>
        <w:pStyle w:val="a5"/>
        <w:numPr>
          <w:ilvl w:val="0"/>
          <w:numId w:val="4"/>
        </w:numPr>
        <w:tabs>
          <w:tab w:val="left" w:pos="421"/>
        </w:tabs>
        <w:spacing w:before="60"/>
        <w:rPr>
          <w:sz w:val="24"/>
        </w:rPr>
      </w:pPr>
      <w:r>
        <w:rPr>
          <w:spacing w:val="-1"/>
          <w:sz w:val="24"/>
        </w:rPr>
        <w:t>個人資料之權利及權益：</w:t>
      </w:r>
    </w:p>
    <w:p w:rsidR="00AD32B2" w:rsidRDefault="008364C7">
      <w:pPr>
        <w:pStyle w:val="a3"/>
        <w:spacing w:before="46" w:line="235" w:lineRule="auto"/>
        <w:ind w:left="466" w:right="123"/>
        <w:rPr>
          <w:rFonts w:ascii="Times New Roman" w:eastAsia="Times New Roman"/>
        </w:rPr>
      </w:pPr>
      <w:r>
        <w:t>您依法得行使個人資料保護法第三條之個人權利，權利之行使方式請電洽或以電子郵件詢問本校之服務人員電子郵件：</w:t>
      </w:r>
      <w:hyperlink r:id="rId20">
        <w:r>
          <w:rPr>
            <w:rFonts w:ascii="Times New Roman" w:eastAsia="Times New Roman"/>
          </w:rPr>
          <w:t>jerry0211@ntust.edu.tw</w:t>
        </w:r>
      </w:hyperlink>
    </w:p>
    <w:p w:rsidR="00AD32B2" w:rsidRDefault="008364C7">
      <w:pPr>
        <w:pStyle w:val="a5"/>
        <w:numPr>
          <w:ilvl w:val="0"/>
          <w:numId w:val="4"/>
        </w:numPr>
        <w:tabs>
          <w:tab w:val="left" w:pos="423"/>
        </w:tabs>
        <w:spacing w:before="69" w:line="235" w:lineRule="auto"/>
        <w:ind w:left="439" w:right="119" w:hanging="200"/>
        <w:rPr>
          <w:sz w:val="24"/>
        </w:rPr>
      </w:pPr>
      <w:r>
        <w:rPr>
          <w:sz w:val="24"/>
        </w:rPr>
        <w:t>本校於蒐集您的個人資料時，如有欄位標示為選擇性填寫，當您選擇不提供該個人資料時將不造成任何之權利影響。</w:t>
      </w:r>
    </w:p>
    <w:p w:rsidR="00AD32B2" w:rsidRDefault="008364C7">
      <w:pPr>
        <w:pStyle w:val="a5"/>
        <w:numPr>
          <w:ilvl w:val="0"/>
          <w:numId w:val="4"/>
        </w:numPr>
        <w:tabs>
          <w:tab w:val="left" w:pos="423"/>
        </w:tabs>
        <w:spacing w:before="69" w:line="235" w:lineRule="auto"/>
        <w:ind w:left="439" w:right="116" w:hanging="200"/>
        <w:rPr>
          <w:sz w:val="24"/>
        </w:rPr>
      </w:pPr>
      <w:r>
        <w:rPr>
          <w:sz w:val="24"/>
        </w:rPr>
        <w:t>本校保有修訂本告知書之權利，並於修正後透過您所提供的聯絡方式通知或於網站上公告，</w:t>
      </w:r>
      <w:r>
        <w:rPr>
          <w:spacing w:val="-117"/>
          <w:sz w:val="24"/>
        </w:rPr>
        <w:t xml:space="preserve"> </w:t>
      </w:r>
      <w:r>
        <w:rPr>
          <w:sz w:val="24"/>
        </w:rPr>
        <w:t>如您未提出異議或繼續使用本校相關服務，表示您已同意本校所更改之內容。</w:t>
      </w:r>
    </w:p>
    <w:p w:rsidR="00AD32B2" w:rsidRDefault="008364C7">
      <w:pPr>
        <w:pStyle w:val="a5"/>
        <w:numPr>
          <w:ilvl w:val="0"/>
          <w:numId w:val="4"/>
        </w:numPr>
        <w:tabs>
          <w:tab w:val="left" w:pos="421"/>
        </w:tabs>
        <w:spacing w:before="65" w:line="290" w:lineRule="auto"/>
        <w:ind w:left="240" w:right="1162" w:firstLine="0"/>
        <w:rPr>
          <w:sz w:val="24"/>
        </w:rPr>
      </w:pPr>
      <w:r>
        <w:rPr>
          <w:spacing w:val="-1"/>
          <w:sz w:val="24"/>
        </w:rPr>
        <w:t>當事人如無法提供以上作業需求個人資料，本校將無法提供相關服務或作業辦理。</w:t>
      </w:r>
      <w:r>
        <w:rPr>
          <w:sz w:val="24"/>
        </w:rPr>
        <w:t>此致主辦單位國立臺灣科技大學，全體團隊成員同意並確認以上條款。</w:t>
      </w:r>
    </w:p>
    <w:p w:rsidR="00AD32B2" w:rsidRDefault="008364C7">
      <w:pPr>
        <w:pStyle w:val="a3"/>
        <w:spacing w:after="41" w:line="248" w:lineRule="exact"/>
        <w:ind w:left="240"/>
      </w:pPr>
      <w:r>
        <w:t>立書人簽章</w:t>
      </w:r>
    </w:p>
    <w:tbl>
      <w:tblPr>
        <w:tblStyle w:val="TableNormal"/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47"/>
        <w:gridCol w:w="3654"/>
        <w:gridCol w:w="3656"/>
      </w:tblGrid>
      <w:tr w:rsidR="00AD32B2">
        <w:trPr>
          <w:trHeight w:val="361"/>
        </w:trPr>
        <w:tc>
          <w:tcPr>
            <w:tcW w:w="2547" w:type="dxa"/>
          </w:tcPr>
          <w:p w:rsidR="00AD32B2" w:rsidRDefault="008364C7">
            <w:pPr>
              <w:pStyle w:val="TableParagraph"/>
              <w:spacing w:line="342" w:lineRule="exact"/>
              <w:ind w:left="532" w:right="525"/>
              <w:jc w:val="center"/>
              <w:rPr>
                <w:rFonts w:ascii="Microsoft YaHei UI" w:eastAsia="Microsoft YaHei UI"/>
                <w:b/>
                <w:sz w:val="24"/>
              </w:rPr>
            </w:pPr>
            <w:r>
              <w:rPr>
                <w:rFonts w:ascii="Microsoft YaHei UI" w:eastAsia="Microsoft YaHei UI" w:hint="eastAsia"/>
                <w:b/>
                <w:sz w:val="24"/>
              </w:rPr>
              <w:t>團隊組成</w:t>
            </w:r>
          </w:p>
        </w:tc>
        <w:tc>
          <w:tcPr>
            <w:tcW w:w="3654" w:type="dxa"/>
          </w:tcPr>
          <w:p w:rsidR="00AD32B2" w:rsidRDefault="008364C7">
            <w:pPr>
              <w:pStyle w:val="TableParagraph"/>
              <w:spacing w:line="342" w:lineRule="exact"/>
              <w:ind w:left="1569" w:right="1555"/>
              <w:jc w:val="center"/>
              <w:rPr>
                <w:rFonts w:ascii="Microsoft YaHei UI" w:eastAsia="Microsoft YaHei UI"/>
                <w:b/>
                <w:sz w:val="24"/>
              </w:rPr>
            </w:pPr>
            <w:r>
              <w:rPr>
                <w:rFonts w:ascii="Microsoft YaHei UI" w:eastAsia="Microsoft YaHei UI" w:hint="eastAsia"/>
                <w:b/>
                <w:sz w:val="24"/>
              </w:rPr>
              <w:t>姓名</w:t>
            </w:r>
          </w:p>
        </w:tc>
        <w:tc>
          <w:tcPr>
            <w:tcW w:w="3656" w:type="dxa"/>
          </w:tcPr>
          <w:p w:rsidR="00AD32B2" w:rsidRDefault="008364C7">
            <w:pPr>
              <w:pStyle w:val="TableParagraph"/>
              <w:spacing w:line="342" w:lineRule="exact"/>
              <w:ind w:left="1328" w:right="1318"/>
              <w:jc w:val="center"/>
              <w:rPr>
                <w:rFonts w:ascii="Microsoft YaHei UI" w:eastAsia="Microsoft YaHei UI"/>
                <w:b/>
                <w:sz w:val="24"/>
              </w:rPr>
            </w:pPr>
            <w:r>
              <w:rPr>
                <w:rFonts w:ascii="Microsoft YaHei UI" w:eastAsia="Microsoft YaHei UI" w:hint="eastAsia"/>
                <w:b/>
                <w:sz w:val="24"/>
              </w:rPr>
              <w:t>親筆簽名</w:t>
            </w:r>
          </w:p>
        </w:tc>
      </w:tr>
      <w:tr w:rsidR="004B6604">
        <w:trPr>
          <w:trHeight w:val="359"/>
        </w:trPr>
        <w:tc>
          <w:tcPr>
            <w:tcW w:w="2547" w:type="dxa"/>
          </w:tcPr>
          <w:p w:rsidR="004B6604" w:rsidRDefault="004B6604" w:rsidP="004B6604">
            <w:pPr>
              <w:pStyle w:val="TableParagraph"/>
              <w:spacing w:before="12"/>
              <w:ind w:left="532" w:right="525"/>
              <w:jc w:val="center"/>
              <w:rPr>
                <w:sz w:val="24"/>
              </w:rPr>
            </w:pPr>
            <w:bookmarkStart w:id="0" w:name="_GoBack" w:colFirst="1" w:colLast="1"/>
            <w:r>
              <w:rPr>
                <w:sz w:val="24"/>
              </w:rPr>
              <w:t>領隊暨聯絡人</w:t>
            </w:r>
          </w:p>
        </w:tc>
        <w:tc>
          <w:tcPr>
            <w:tcW w:w="3654" w:type="dxa"/>
          </w:tcPr>
          <w:p w:rsidR="004B6604" w:rsidRDefault="004B6604" w:rsidP="00C4719C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陳昱嘉</w:t>
            </w:r>
          </w:p>
        </w:tc>
        <w:tc>
          <w:tcPr>
            <w:tcW w:w="3656" w:type="dxa"/>
          </w:tcPr>
          <w:p w:rsidR="004B6604" w:rsidRDefault="004B6604" w:rsidP="004B660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B6604">
        <w:trPr>
          <w:trHeight w:val="359"/>
        </w:trPr>
        <w:tc>
          <w:tcPr>
            <w:tcW w:w="2547" w:type="dxa"/>
          </w:tcPr>
          <w:p w:rsidR="004B6604" w:rsidRDefault="004B6604" w:rsidP="004B6604">
            <w:pPr>
              <w:pStyle w:val="TableParagraph"/>
              <w:spacing w:before="11"/>
              <w:ind w:left="532" w:right="523"/>
              <w:jc w:val="center"/>
              <w:rPr>
                <w:rFonts w:ascii="Times New Roman" w:eastAsia="Times New Roman"/>
                <w:sz w:val="24"/>
              </w:rPr>
            </w:pPr>
            <w:r>
              <w:rPr>
                <w:spacing w:val="-1"/>
                <w:w w:val="95"/>
                <w:sz w:val="24"/>
              </w:rPr>
              <w:t xml:space="preserve">團隊成員 </w:t>
            </w:r>
            <w:r>
              <w:rPr>
                <w:rFonts w:ascii="Times New Roman" w:eastAsia="Times New Roman"/>
                <w:w w:val="95"/>
                <w:sz w:val="24"/>
              </w:rPr>
              <w:t>1</w:t>
            </w:r>
          </w:p>
        </w:tc>
        <w:tc>
          <w:tcPr>
            <w:tcW w:w="3654" w:type="dxa"/>
          </w:tcPr>
          <w:p w:rsidR="004B6604" w:rsidRDefault="004B6604" w:rsidP="00C4719C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蔡博彥</w:t>
            </w:r>
          </w:p>
        </w:tc>
        <w:tc>
          <w:tcPr>
            <w:tcW w:w="3656" w:type="dxa"/>
          </w:tcPr>
          <w:p w:rsidR="004B6604" w:rsidRDefault="004B6604" w:rsidP="004B660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B6604">
        <w:trPr>
          <w:trHeight w:val="359"/>
        </w:trPr>
        <w:tc>
          <w:tcPr>
            <w:tcW w:w="2547" w:type="dxa"/>
          </w:tcPr>
          <w:p w:rsidR="004B6604" w:rsidRDefault="004B6604" w:rsidP="004B6604">
            <w:pPr>
              <w:pStyle w:val="TableParagraph"/>
              <w:spacing w:before="11"/>
              <w:ind w:left="532" w:right="523"/>
              <w:jc w:val="center"/>
              <w:rPr>
                <w:rFonts w:ascii="Times New Roman" w:eastAsia="Times New Roman"/>
                <w:sz w:val="24"/>
              </w:rPr>
            </w:pPr>
            <w:r>
              <w:rPr>
                <w:spacing w:val="-1"/>
                <w:w w:val="95"/>
                <w:sz w:val="24"/>
              </w:rPr>
              <w:t xml:space="preserve">團隊成員 </w:t>
            </w:r>
            <w:r>
              <w:rPr>
                <w:rFonts w:ascii="Times New Roman" w:eastAsia="Times New Roman"/>
                <w:w w:val="95"/>
                <w:sz w:val="24"/>
              </w:rPr>
              <w:t>2</w:t>
            </w:r>
          </w:p>
        </w:tc>
        <w:tc>
          <w:tcPr>
            <w:tcW w:w="3654" w:type="dxa"/>
          </w:tcPr>
          <w:p w:rsidR="004B6604" w:rsidRDefault="004B6604" w:rsidP="00C4719C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呂嘉皓</w:t>
            </w:r>
          </w:p>
        </w:tc>
        <w:tc>
          <w:tcPr>
            <w:tcW w:w="3656" w:type="dxa"/>
          </w:tcPr>
          <w:p w:rsidR="004B6604" w:rsidRDefault="004B6604" w:rsidP="004B660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B6604">
        <w:trPr>
          <w:trHeight w:val="359"/>
        </w:trPr>
        <w:tc>
          <w:tcPr>
            <w:tcW w:w="2547" w:type="dxa"/>
          </w:tcPr>
          <w:p w:rsidR="004B6604" w:rsidRDefault="004B6604" w:rsidP="004B6604">
            <w:pPr>
              <w:pStyle w:val="TableParagraph"/>
              <w:spacing w:before="12"/>
              <w:ind w:left="532" w:right="523"/>
              <w:jc w:val="center"/>
              <w:rPr>
                <w:rFonts w:ascii="Times New Roman" w:eastAsia="Times New Roman"/>
                <w:sz w:val="24"/>
              </w:rPr>
            </w:pPr>
            <w:r>
              <w:rPr>
                <w:spacing w:val="-1"/>
                <w:w w:val="95"/>
                <w:sz w:val="24"/>
              </w:rPr>
              <w:t xml:space="preserve">團隊成員 </w:t>
            </w:r>
            <w:r>
              <w:rPr>
                <w:rFonts w:ascii="Times New Roman" w:eastAsia="Times New Roman"/>
                <w:w w:val="95"/>
                <w:sz w:val="24"/>
              </w:rPr>
              <w:t>3</w:t>
            </w:r>
          </w:p>
        </w:tc>
        <w:tc>
          <w:tcPr>
            <w:tcW w:w="3654" w:type="dxa"/>
          </w:tcPr>
          <w:p w:rsidR="004B6604" w:rsidRDefault="004B6604" w:rsidP="00C4719C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侯慶隆</w:t>
            </w:r>
          </w:p>
        </w:tc>
        <w:tc>
          <w:tcPr>
            <w:tcW w:w="3656" w:type="dxa"/>
          </w:tcPr>
          <w:p w:rsidR="004B6604" w:rsidRDefault="004B6604" w:rsidP="004B660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bookmarkEnd w:id="0"/>
      <w:tr w:rsidR="004B6604">
        <w:trPr>
          <w:trHeight w:val="361"/>
        </w:trPr>
        <w:tc>
          <w:tcPr>
            <w:tcW w:w="2547" w:type="dxa"/>
          </w:tcPr>
          <w:p w:rsidR="004B6604" w:rsidRDefault="004B6604" w:rsidP="004B6604">
            <w:pPr>
              <w:pStyle w:val="TableParagraph"/>
              <w:spacing w:before="11"/>
              <w:ind w:left="532" w:right="523"/>
              <w:jc w:val="center"/>
              <w:rPr>
                <w:rFonts w:ascii="Times New Roman" w:eastAsia="Times New Roman"/>
                <w:sz w:val="24"/>
              </w:rPr>
            </w:pPr>
            <w:r>
              <w:rPr>
                <w:spacing w:val="-1"/>
                <w:w w:val="95"/>
                <w:sz w:val="24"/>
              </w:rPr>
              <w:t xml:space="preserve">團隊成員 </w:t>
            </w:r>
            <w:r>
              <w:rPr>
                <w:rFonts w:ascii="Times New Roman" w:eastAsia="Times New Roman"/>
                <w:w w:val="95"/>
                <w:sz w:val="24"/>
              </w:rPr>
              <w:t>4</w:t>
            </w:r>
          </w:p>
        </w:tc>
        <w:tc>
          <w:tcPr>
            <w:tcW w:w="3654" w:type="dxa"/>
          </w:tcPr>
          <w:p w:rsidR="004B6604" w:rsidRDefault="004B6604" w:rsidP="004B660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656" w:type="dxa"/>
          </w:tcPr>
          <w:p w:rsidR="004B6604" w:rsidRDefault="004B6604" w:rsidP="004B6604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AD32B2" w:rsidRDefault="00AD32B2">
      <w:pPr>
        <w:rPr>
          <w:rFonts w:ascii="Times New Roman"/>
          <w:sz w:val="24"/>
        </w:rPr>
        <w:sectPr w:rsidR="00AD32B2">
          <w:type w:val="continuous"/>
          <w:pgSz w:w="11910" w:h="16840"/>
          <w:pgMar w:top="1520" w:right="900" w:bottom="1460" w:left="780" w:header="720" w:footer="720" w:gutter="0"/>
          <w:cols w:space="720"/>
        </w:sectPr>
      </w:pPr>
    </w:p>
    <w:p w:rsidR="00AD32B2" w:rsidRDefault="008364C7">
      <w:pPr>
        <w:pStyle w:val="a3"/>
        <w:spacing w:before="60"/>
        <w:ind w:left="499"/>
        <w:rPr>
          <w:rFonts w:ascii="Times New Roman" w:eastAsia="Times New Roman"/>
        </w:rPr>
      </w:pPr>
      <w:r>
        <w:rPr>
          <w:spacing w:val="-21"/>
        </w:rPr>
        <w:lastRenderedPageBreak/>
        <w:t xml:space="preserve">附件 </w:t>
      </w:r>
      <w:r>
        <w:rPr>
          <w:rFonts w:ascii="Times New Roman" w:eastAsia="Times New Roman"/>
        </w:rPr>
        <w:t>1-4</w:t>
      </w:r>
    </w:p>
    <w:p w:rsidR="00AD32B2" w:rsidRDefault="008364C7">
      <w:pPr>
        <w:pStyle w:val="a3"/>
        <w:ind w:left="0"/>
        <w:rPr>
          <w:rFonts w:ascii="Times New Roman"/>
          <w:sz w:val="28"/>
        </w:rPr>
      </w:pPr>
      <w:r>
        <w:br w:type="column"/>
      </w:r>
    </w:p>
    <w:p w:rsidR="00AD32B2" w:rsidRDefault="008364C7">
      <w:pPr>
        <w:pStyle w:val="1"/>
        <w:spacing w:before="201" w:line="230" w:lineRule="auto"/>
        <w:ind w:left="2401" w:right="2451" w:hanging="1902"/>
      </w:pPr>
      <w:r>
        <w:t>「</w:t>
      </w:r>
      <w:r>
        <w:rPr>
          <w:rFonts w:ascii="Times New Roman" w:eastAsia="Times New Roman"/>
        </w:rPr>
        <w:t>2022</w:t>
      </w:r>
      <w:r>
        <w:rPr>
          <w:rFonts w:ascii="Times New Roman" w:eastAsia="Times New Roman"/>
          <w:spacing w:val="62"/>
        </w:rPr>
        <w:t xml:space="preserve"> </w:t>
      </w:r>
      <w:r>
        <w:t>年第一屆臺科青創明日之星選拔」創業構想書</w:t>
      </w:r>
    </w:p>
    <w:p w:rsidR="00AD32B2" w:rsidRDefault="00AD32B2">
      <w:pPr>
        <w:spacing w:line="230" w:lineRule="auto"/>
        <w:sectPr w:rsidR="00AD32B2">
          <w:footerReference w:type="default" r:id="rId21"/>
          <w:pgSz w:w="11910" w:h="16840"/>
          <w:pgMar w:top="920" w:right="900" w:bottom="280" w:left="780" w:header="0" w:footer="0" w:gutter="0"/>
          <w:cols w:num="2" w:space="720" w:equalWidth="0">
            <w:col w:w="1399" w:space="672"/>
            <w:col w:w="8159"/>
          </w:cols>
        </w:sectPr>
      </w:pPr>
    </w:p>
    <w:p w:rsidR="00AD32B2" w:rsidRDefault="00AD32B2">
      <w:pPr>
        <w:pStyle w:val="a3"/>
        <w:spacing w:before="10"/>
        <w:ind w:left="0"/>
        <w:rPr>
          <w:rFonts w:ascii="Microsoft YaHei UI"/>
          <w:b/>
          <w:sz w:val="14"/>
        </w:rPr>
      </w:pPr>
    </w:p>
    <w:p w:rsidR="00AD32B2" w:rsidRDefault="007F62A7">
      <w:pPr>
        <w:pStyle w:val="a3"/>
        <w:spacing w:before="9" w:line="426" w:lineRule="exact"/>
        <w:ind w:left="638"/>
      </w:pPr>
      <w:r>
        <w:pict>
          <v:rect id="_x0000_s1026" style="position:absolute;left:0;text-align:left;margin-left:178.95pt;margin-top:4.3pt;width:24.15pt;height:15.6pt;z-index:-16175616;mso-position-horizontal-relative:page" fillcolor="#d9d9d9" stroked="f">
            <w10:wrap anchorx="page"/>
          </v:rect>
        </w:pict>
      </w:r>
      <w:r w:rsidR="008364C7">
        <w:rPr>
          <w:spacing w:val="-1"/>
        </w:rPr>
        <w:t>（</w:t>
      </w:r>
      <w:r w:rsidR="008364C7">
        <w:t>一）創業構想書以</w:t>
      </w:r>
      <w:r w:rsidR="008364C7">
        <w:rPr>
          <w:rFonts w:ascii="Microsoft YaHei UI" w:eastAsia="Microsoft YaHei UI" w:hint="eastAsia"/>
          <w:b/>
          <w:u w:val="single"/>
        </w:rPr>
        <w:t>簡報</w:t>
      </w:r>
      <w:r w:rsidR="008364C7">
        <w:rPr>
          <w:spacing w:val="-6"/>
        </w:rPr>
        <w:t xml:space="preserve">呈現，含封面頁，以 </w:t>
      </w:r>
      <w:r w:rsidR="008364C7">
        <w:rPr>
          <w:rFonts w:ascii="Times New Roman" w:eastAsia="Times New Roman"/>
        </w:rPr>
        <w:t xml:space="preserve">20 </w:t>
      </w:r>
      <w:r w:rsidR="008364C7">
        <w:t>頁為上限。</w:t>
      </w:r>
    </w:p>
    <w:p w:rsidR="00AD32B2" w:rsidRDefault="008364C7">
      <w:pPr>
        <w:pStyle w:val="a3"/>
        <w:spacing w:line="306" w:lineRule="exact"/>
        <w:ind w:left="638"/>
      </w:pPr>
      <w:r>
        <w:t>（二）創業構想書內容規劃模版如下：</w:t>
      </w:r>
    </w:p>
    <w:p w:rsidR="00AD32B2" w:rsidRDefault="008364C7">
      <w:pPr>
        <w:pStyle w:val="a3"/>
        <w:spacing w:before="53" w:line="280" w:lineRule="auto"/>
        <w:ind w:left="1118" w:right="512"/>
        <w:jc w:val="both"/>
      </w:pPr>
      <w:r>
        <w:rPr>
          <w:spacing w:val="-2"/>
          <w:u w:val="single"/>
        </w:rPr>
        <w:t>主辦單位所提供之模版僅供參考，重點與格式可自行修正，無須完全依所列範本的</w:t>
      </w:r>
      <w:r>
        <w:rPr>
          <w:spacing w:val="-220"/>
          <w:u w:val="single"/>
        </w:rPr>
        <w:t>格</w:t>
      </w:r>
      <w:r>
        <w:rPr>
          <w:spacing w:val="-2"/>
          <w:u w:val="single"/>
        </w:rPr>
        <w:t>式準備構想書，但建議包含下列內容：產品構想、目標市場、競爭優勢分析、營運模式、財務評估、團隊陣容介紹。</w:t>
      </w:r>
      <w:r>
        <w:rPr>
          <w:spacing w:val="-7"/>
        </w:rPr>
        <w:t xml:space="preserve">參與選拔之團隊，亦可附上 </w:t>
      </w:r>
      <w:r>
        <w:rPr>
          <w:rFonts w:ascii="Times New Roman" w:eastAsia="Times New Roman"/>
          <w:spacing w:val="-1"/>
        </w:rPr>
        <w:t xml:space="preserve">1~3 </w:t>
      </w:r>
      <w:r>
        <w:rPr>
          <w:spacing w:val="-1"/>
        </w:rPr>
        <w:t>分鐘介紹影片連</w:t>
      </w:r>
      <w:r>
        <w:rPr>
          <w:spacing w:val="-64"/>
        </w:rPr>
        <w:t>結：</w:t>
      </w:r>
      <w:r>
        <w:t>（</w:t>
      </w:r>
      <w:r>
        <w:rPr>
          <w:spacing w:val="-3"/>
        </w:rPr>
        <w:t xml:space="preserve">非必填，但提供影片有利於審查，可上傳至 </w:t>
      </w:r>
      <w:r>
        <w:rPr>
          <w:rFonts w:ascii="Times New Roman" w:eastAsia="Times New Roman"/>
          <w:spacing w:val="-25"/>
        </w:rPr>
        <w:t>Y</w:t>
      </w:r>
      <w:r>
        <w:rPr>
          <w:rFonts w:ascii="Times New Roman" w:eastAsia="Times New Roman"/>
        </w:rPr>
        <w:t>ou</w:t>
      </w:r>
      <w:r>
        <w:rPr>
          <w:rFonts w:ascii="Times New Roman" w:eastAsia="Times New Roman"/>
          <w:spacing w:val="-10"/>
        </w:rPr>
        <w:t>T</w:t>
      </w:r>
      <w:r>
        <w:rPr>
          <w:rFonts w:ascii="Times New Roman" w:eastAsia="Times New Roman"/>
        </w:rPr>
        <w:t>ube</w:t>
      </w:r>
      <w:r>
        <w:rPr>
          <w:rFonts w:ascii="Times New Roman" w:eastAsia="Times New Roman"/>
          <w:spacing w:val="-1"/>
        </w:rPr>
        <w:t xml:space="preserve"> </w:t>
      </w:r>
      <w:r>
        <w:rPr>
          <w:spacing w:val="-2"/>
        </w:rPr>
        <w:t>設定公開，並將連結填</w:t>
      </w:r>
      <w:r>
        <w:t>入報名系統。）</w:t>
      </w:r>
    </w:p>
    <w:p w:rsidR="00AD32B2" w:rsidRDefault="008364C7">
      <w:pPr>
        <w:pStyle w:val="2"/>
        <w:numPr>
          <w:ilvl w:val="0"/>
          <w:numId w:val="1"/>
        </w:numPr>
        <w:tabs>
          <w:tab w:val="left" w:pos="1300"/>
        </w:tabs>
        <w:spacing w:before="119" w:line="425" w:lineRule="exact"/>
        <w:ind w:hanging="182"/>
      </w:pPr>
      <w:r>
        <w:t>產品構想說明：</w:t>
      </w:r>
    </w:p>
    <w:p w:rsidR="00AD32B2" w:rsidRDefault="008364C7">
      <w:pPr>
        <w:pStyle w:val="a5"/>
        <w:numPr>
          <w:ilvl w:val="1"/>
          <w:numId w:val="1"/>
        </w:numPr>
        <w:tabs>
          <w:tab w:val="left" w:pos="1960"/>
        </w:tabs>
        <w:spacing w:line="305" w:lineRule="exact"/>
        <w:ind w:hanging="362"/>
        <w:rPr>
          <w:sz w:val="24"/>
        </w:rPr>
      </w:pPr>
      <w:r>
        <w:rPr>
          <w:sz w:val="24"/>
        </w:rPr>
        <w:t>該產品／服務能解決顧客什麼問題？滿足何種需求？</w:t>
      </w:r>
    </w:p>
    <w:p w:rsidR="00AD32B2" w:rsidRDefault="008364C7">
      <w:pPr>
        <w:pStyle w:val="a5"/>
        <w:numPr>
          <w:ilvl w:val="1"/>
          <w:numId w:val="1"/>
        </w:numPr>
        <w:tabs>
          <w:tab w:val="left" w:pos="1960"/>
        </w:tabs>
        <w:spacing w:before="52"/>
        <w:ind w:hanging="362"/>
        <w:rPr>
          <w:sz w:val="24"/>
        </w:rPr>
      </w:pPr>
      <w:r>
        <w:rPr>
          <w:sz w:val="24"/>
        </w:rPr>
        <w:t>產品／服務之創新性與核心技術</w:t>
      </w:r>
    </w:p>
    <w:p w:rsidR="00AD32B2" w:rsidRDefault="008364C7">
      <w:pPr>
        <w:pStyle w:val="a3"/>
        <w:spacing w:before="53"/>
        <w:ind w:left="1598"/>
      </w:pPr>
      <w:r>
        <w:rPr>
          <w:rFonts w:ascii="Times New Roman" w:eastAsia="Times New Roman"/>
        </w:rPr>
        <w:t>13.</w:t>
      </w:r>
      <w:r>
        <w:t>核心技術之可行性、與本校實驗室之關聯及其授權使用之自由度</w:t>
      </w:r>
    </w:p>
    <w:p w:rsidR="00AD32B2" w:rsidRDefault="008364C7">
      <w:pPr>
        <w:pStyle w:val="a3"/>
        <w:spacing w:before="52"/>
        <w:ind w:left="1598"/>
      </w:pPr>
      <w:r>
        <w:rPr>
          <w:rFonts w:ascii="Times New Roman" w:eastAsia="Times New Roman"/>
        </w:rPr>
        <w:t>1.4.</w:t>
      </w:r>
      <w:r>
        <w:t>是否已有發展原型或經概念驗證？若無，請簡述概念驗證之計畫</w:t>
      </w:r>
    </w:p>
    <w:p w:rsidR="00AD32B2" w:rsidRDefault="008364C7">
      <w:pPr>
        <w:pStyle w:val="2"/>
        <w:numPr>
          <w:ilvl w:val="0"/>
          <w:numId w:val="1"/>
        </w:numPr>
        <w:tabs>
          <w:tab w:val="left" w:pos="1300"/>
        </w:tabs>
        <w:spacing w:before="170" w:line="425" w:lineRule="exact"/>
        <w:ind w:hanging="182"/>
      </w:pPr>
      <w:r>
        <w:t>目標市場與規模大小、爭優勢分析：</w:t>
      </w:r>
    </w:p>
    <w:p w:rsidR="00AD32B2" w:rsidRDefault="008364C7">
      <w:pPr>
        <w:pStyle w:val="a5"/>
        <w:numPr>
          <w:ilvl w:val="1"/>
          <w:numId w:val="1"/>
        </w:numPr>
        <w:tabs>
          <w:tab w:val="left" w:pos="1960"/>
        </w:tabs>
        <w:spacing w:line="305" w:lineRule="exact"/>
        <w:ind w:hanging="362"/>
        <w:rPr>
          <w:sz w:val="24"/>
        </w:rPr>
      </w:pPr>
      <w:r>
        <w:rPr>
          <w:sz w:val="24"/>
        </w:rPr>
        <w:t>目標市場與規模</w:t>
      </w:r>
    </w:p>
    <w:p w:rsidR="00AD32B2" w:rsidRDefault="008364C7">
      <w:pPr>
        <w:pStyle w:val="a5"/>
        <w:numPr>
          <w:ilvl w:val="1"/>
          <w:numId w:val="1"/>
        </w:numPr>
        <w:tabs>
          <w:tab w:val="left" w:pos="1960"/>
        </w:tabs>
        <w:spacing w:before="53"/>
        <w:ind w:hanging="362"/>
        <w:rPr>
          <w:sz w:val="24"/>
        </w:rPr>
      </w:pPr>
      <w:r>
        <w:rPr>
          <w:sz w:val="24"/>
        </w:rPr>
        <w:t>既有及潛在主要競爭者之市佔率與優、劣勢</w:t>
      </w:r>
    </w:p>
    <w:p w:rsidR="00AD32B2" w:rsidRDefault="008364C7">
      <w:pPr>
        <w:pStyle w:val="a5"/>
        <w:numPr>
          <w:ilvl w:val="1"/>
          <w:numId w:val="1"/>
        </w:numPr>
        <w:tabs>
          <w:tab w:val="left" w:pos="1960"/>
        </w:tabs>
        <w:spacing w:before="52"/>
        <w:ind w:hanging="362"/>
        <w:rPr>
          <w:sz w:val="24"/>
        </w:rPr>
      </w:pPr>
      <w:r>
        <w:rPr>
          <w:sz w:val="24"/>
        </w:rPr>
        <w:t>本案產品服務之競爭優勢與預估市佔率</w:t>
      </w:r>
    </w:p>
    <w:p w:rsidR="00AD32B2" w:rsidRDefault="008364C7">
      <w:pPr>
        <w:pStyle w:val="2"/>
        <w:numPr>
          <w:ilvl w:val="0"/>
          <w:numId w:val="1"/>
        </w:numPr>
        <w:tabs>
          <w:tab w:val="left" w:pos="1300"/>
        </w:tabs>
        <w:spacing w:before="171" w:line="425" w:lineRule="exact"/>
        <w:ind w:hanging="182"/>
      </w:pPr>
      <w:r>
        <w:t>營運模式：</w:t>
      </w:r>
    </w:p>
    <w:p w:rsidR="00AD32B2" w:rsidRDefault="008364C7">
      <w:pPr>
        <w:pStyle w:val="a5"/>
        <w:numPr>
          <w:ilvl w:val="1"/>
          <w:numId w:val="1"/>
        </w:numPr>
        <w:tabs>
          <w:tab w:val="left" w:pos="1960"/>
        </w:tabs>
        <w:spacing w:line="305" w:lineRule="exact"/>
        <w:ind w:hanging="362"/>
        <w:rPr>
          <w:sz w:val="24"/>
        </w:rPr>
      </w:pPr>
      <w:r>
        <w:rPr>
          <w:sz w:val="24"/>
        </w:rPr>
        <w:t>產品如何製造、銷售或進入通路</w:t>
      </w:r>
    </w:p>
    <w:p w:rsidR="00AD32B2" w:rsidRDefault="008364C7">
      <w:pPr>
        <w:pStyle w:val="a5"/>
        <w:numPr>
          <w:ilvl w:val="1"/>
          <w:numId w:val="1"/>
        </w:numPr>
        <w:tabs>
          <w:tab w:val="left" w:pos="1960"/>
        </w:tabs>
        <w:spacing w:before="52"/>
        <w:ind w:hanging="362"/>
        <w:rPr>
          <w:sz w:val="24"/>
        </w:rPr>
      </w:pPr>
      <w:r>
        <w:rPr>
          <w:sz w:val="24"/>
        </w:rPr>
        <w:t>如何取得第一筆訂單</w:t>
      </w:r>
    </w:p>
    <w:p w:rsidR="00AD32B2" w:rsidRDefault="008364C7">
      <w:pPr>
        <w:pStyle w:val="a5"/>
        <w:numPr>
          <w:ilvl w:val="1"/>
          <w:numId w:val="1"/>
        </w:numPr>
        <w:tabs>
          <w:tab w:val="left" w:pos="1960"/>
        </w:tabs>
        <w:spacing w:before="53"/>
        <w:ind w:hanging="362"/>
        <w:rPr>
          <w:sz w:val="24"/>
        </w:rPr>
      </w:pPr>
      <w:r>
        <w:rPr>
          <w:sz w:val="24"/>
        </w:rPr>
        <w:t>成本與定價策略</w:t>
      </w:r>
    </w:p>
    <w:p w:rsidR="00AD32B2" w:rsidRDefault="008364C7">
      <w:pPr>
        <w:pStyle w:val="a5"/>
        <w:numPr>
          <w:ilvl w:val="1"/>
          <w:numId w:val="1"/>
        </w:numPr>
        <w:tabs>
          <w:tab w:val="left" w:pos="1960"/>
        </w:tabs>
        <w:spacing w:before="52"/>
        <w:ind w:hanging="362"/>
        <w:rPr>
          <w:sz w:val="24"/>
        </w:rPr>
      </w:pPr>
      <w:r>
        <w:rPr>
          <w:sz w:val="24"/>
        </w:rPr>
        <w:t>如何獲利</w:t>
      </w:r>
    </w:p>
    <w:p w:rsidR="00AD32B2" w:rsidRDefault="008364C7">
      <w:pPr>
        <w:pStyle w:val="a5"/>
        <w:numPr>
          <w:ilvl w:val="1"/>
          <w:numId w:val="1"/>
        </w:numPr>
        <w:tabs>
          <w:tab w:val="left" w:pos="1960"/>
        </w:tabs>
        <w:spacing w:before="53"/>
        <w:ind w:hanging="362"/>
        <w:rPr>
          <w:sz w:val="24"/>
        </w:rPr>
      </w:pPr>
      <w:r>
        <w:rPr>
          <w:sz w:val="24"/>
        </w:rPr>
        <w:t>短、中、長期之營運規劃</w:t>
      </w:r>
    </w:p>
    <w:p w:rsidR="00AD32B2" w:rsidRDefault="008364C7">
      <w:pPr>
        <w:pStyle w:val="2"/>
        <w:numPr>
          <w:ilvl w:val="0"/>
          <w:numId w:val="1"/>
        </w:numPr>
        <w:tabs>
          <w:tab w:val="left" w:pos="1300"/>
        </w:tabs>
        <w:spacing w:before="170" w:line="425" w:lineRule="exact"/>
        <w:ind w:hanging="182"/>
      </w:pPr>
      <w:r>
        <w:t>財務規劃：</w:t>
      </w:r>
    </w:p>
    <w:p w:rsidR="00AD32B2" w:rsidRDefault="008364C7">
      <w:pPr>
        <w:pStyle w:val="a5"/>
        <w:numPr>
          <w:ilvl w:val="1"/>
          <w:numId w:val="1"/>
        </w:numPr>
        <w:tabs>
          <w:tab w:val="left" w:pos="1960"/>
        </w:tabs>
        <w:spacing w:line="305" w:lineRule="exact"/>
        <w:ind w:hanging="362"/>
        <w:rPr>
          <w:sz w:val="24"/>
        </w:rPr>
      </w:pPr>
      <w:r>
        <w:rPr>
          <w:sz w:val="24"/>
        </w:rPr>
        <w:t>公司資金結構（包括自有資金、貸款金額</w:t>
      </w:r>
      <w:r>
        <w:rPr>
          <w:rFonts w:ascii="Times New Roman" w:eastAsia="Times New Roman"/>
          <w:sz w:val="24"/>
        </w:rPr>
        <w:t>...</w:t>
      </w:r>
      <w:r>
        <w:rPr>
          <w:sz w:val="24"/>
        </w:rPr>
        <w:t>等）</w:t>
      </w:r>
    </w:p>
    <w:p w:rsidR="00AD32B2" w:rsidRDefault="008364C7">
      <w:pPr>
        <w:pStyle w:val="a5"/>
        <w:numPr>
          <w:ilvl w:val="1"/>
          <w:numId w:val="1"/>
        </w:numPr>
        <w:tabs>
          <w:tab w:val="left" w:pos="1960"/>
        </w:tabs>
        <w:spacing w:before="53"/>
        <w:ind w:hanging="362"/>
        <w:rPr>
          <w:sz w:val="24"/>
        </w:rPr>
      </w:pPr>
      <w:r>
        <w:rPr>
          <w:sz w:val="24"/>
        </w:rPr>
        <w:t>收入來源（技術授權、授權經銷或是自行銷售？）</w:t>
      </w:r>
    </w:p>
    <w:p w:rsidR="00AD32B2" w:rsidRDefault="008364C7">
      <w:pPr>
        <w:pStyle w:val="a5"/>
        <w:numPr>
          <w:ilvl w:val="1"/>
          <w:numId w:val="1"/>
        </w:numPr>
        <w:tabs>
          <w:tab w:val="left" w:pos="1960"/>
        </w:tabs>
        <w:spacing w:before="52"/>
        <w:ind w:hanging="362"/>
        <w:rPr>
          <w:sz w:val="24"/>
        </w:rPr>
      </w:pPr>
      <w:r>
        <w:rPr>
          <w:sz w:val="24"/>
        </w:rPr>
        <w:t>資金使用方式／比例</w:t>
      </w:r>
    </w:p>
    <w:p w:rsidR="00AD32B2" w:rsidRDefault="008364C7">
      <w:pPr>
        <w:pStyle w:val="a5"/>
        <w:numPr>
          <w:ilvl w:val="1"/>
          <w:numId w:val="1"/>
        </w:numPr>
        <w:tabs>
          <w:tab w:val="left" w:pos="1960"/>
        </w:tabs>
        <w:spacing w:before="53"/>
        <w:ind w:hanging="362"/>
        <w:rPr>
          <w:sz w:val="24"/>
        </w:rPr>
      </w:pPr>
      <w:r>
        <w:rPr>
          <w:sz w:val="24"/>
        </w:rPr>
        <w:t>財務預測</w:t>
      </w:r>
    </w:p>
    <w:p w:rsidR="00AD32B2" w:rsidRDefault="008364C7">
      <w:pPr>
        <w:pStyle w:val="2"/>
        <w:numPr>
          <w:ilvl w:val="0"/>
          <w:numId w:val="1"/>
        </w:numPr>
        <w:tabs>
          <w:tab w:val="left" w:pos="1300"/>
        </w:tabs>
        <w:spacing w:before="170" w:line="425" w:lineRule="exact"/>
        <w:ind w:hanging="182"/>
      </w:pPr>
      <w:r>
        <w:t>團隊陣容介紹與獲獎經歷：</w:t>
      </w:r>
    </w:p>
    <w:p w:rsidR="00AD32B2" w:rsidRDefault="008364C7">
      <w:pPr>
        <w:pStyle w:val="a5"/>
        <w:numPr>
          <w:ilvl w:val="1"/>
          <w:numId w:val="1"/>
        </w:numPr>
        <w:tabs>
          <w:tab w:val="left" w:pos="1960"/>
        </w:tabs>
        <w:spacing w:line="305" w:lineRule="exact"/>
        <w:ind w:hanging="362"/>
        <w:rPr>
          <w:sz w:val="24"/>
        </w:rPr>
      </w:pPr>
      <w:r>
        <w:rPr>
          <w:sz w:val="24"/>
        </w:rPr>
        <w:t>際成員組成與主責業務分工</w:t>
      </w:r>
    </w:p>
    <w:p w:rsidR="00AD32B2" w:rsidRDefault="008364C7">
      <w:pPr>
        <w:pStyle w:val="a5"/>
        <w:numPr>
          <w:ilvl w:val="1"/>
          <w:numId w:val="1"/>
        </w:numPr>
        <w:tabs>
          <w:tab w:val="left" w:pos="1960"/>
        </w:tabs>
        <w:spacing w:before="53"/>
        <w:ind w:hanging="362"/>
        <w:rPr>
          <w:sz w:val="24"/>
        </w:rPr>
      </w:pPr>
      <w:r>
        <w:rPr>
          <w:sz w:val="24"/>
        </w:rPr>
        <w:t>團隊成員獲獎經歷</w:t>
      </w:r>
    </w:p>
    <w:p w:rsidR="00AD32B2" w:rsidRDefault="008364C7">
      <w:pPr>
        <w:pStyle w:val="a5"/>
        <w:numPr>
          <w:ilvl w:val="1"/>
          <w:numId w:val="1"/>
        </w:numPr>
        <w:tabs>
          <w:tab w:val="left" w:pos="1960"/>
        </w:tabs>
        <w:spacing w:before="52"/>
        <w:ind w:hanging="362"/>
        <w:rPr>
          <w:sz w:val="24"/>
        </w:rPr>
      </w:pPr>
      <w:r>
        <w:rPr>
          <w:sz w:val="24"/>
        </w:rPr>
        <w:t>是否有非團隊成員之合作夥伴（例如業師與顧問</w:t>
      </w:r>
      <w:r>
        <w:rPr>
          <w:rFonts w:ascii="Times New Roman" w:eastAsia="Times New Roman"/>
          <w:sz w:val="24"/>
        </w:rPr>
        <w:t>...</w:t>
      </w:r>
      <w:r>
        <w:rPr>
          <w:sz w:val="24"/>
        </w:rPr>
        <w:t>等）</w:t>
      </w:r>
    </w:p>
    <w:p w:rsidR="00AD32B2" w:rsidRDefault="008364C7">
      <w:pPr>
        <w:pStyle w:val="a5"/>
        <w:numPr>
          <w:ilvl w:val="1"/>
          <w:numId w:val="1"/>
        </w:numPr>
        <w:tabs>
          <w:tab w:val="left" w:pos="1960"/>
        </w:tabs>
        <w:spacing w:before="53"/>
        <w:ind w:hanging="362"/>
        <w:rPr>
          <w:sz w:val="24"/>
        </w:rPr>
      </w:pPr>
      <w:r>
        <w:rPr>
          <w:sz w:val="24"/>
        </w:rPr>
        <w:t>團隊掌握之產品相關專利</w:t>
      </w:r>
    </w:p>
    <w:sectPr w:rsidR="00AD32B2">
      <w:type w:val="continuous"/>
      <w:pgSz w:w="11910" w:h="16840"/>
      <w:pgMar w:top="1520" w:right="900" w:bottom="1460" w:left="7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62A7" w:rsidRDefault="007F62A7">
      <w:r>
        <w:separator/>
      </w:r>
    </w:p>
  </w:endnote>
  <w:endnote w:type="continuationSeparator" w:id="0">
    <w:p w:rsidR="007F62A7" w:rsidRDefault="007F62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32B2" w:rsidRDefault="007F62A7">
    <w:pPr>
      <w:pStyle w:val="a3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2.15pt;margin-top:767.8pt;width:11pt;height:13.05pt;z-index:-251658752;mso-position-horizontal-relative:page;mso-position-vertical-relative:page" filled="f" stroked="f">
          <v:textbox inset="0,0,0,0">
            <w:txbxContent>
              <w:p w:rsidR="00AD32B2" w:rsidRDefault="008364C7">
                <w:pPr>
                  <w:spacing w:before="10"/>
                  <w:ind w:left="60"/>
                  <w:rPr>
                    <w:rFonts w:ascii="Times New Roman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w w:val="99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C4719C">
                  <w:rPr>
                    <w:rFonts w:ascii="Times New Roman"/>
                    <w:noProof/>
                    <w:w w:val="99"/>
                    <w:sz w:val="20"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32B2" w:rsidRDefault="00AD32B2">
    <w:pPr>
      <w:pStyle w:val="a3"/>
      <w:spacing w:line="14" w:lineRule="auto"/>
      <w:ind w:left="0"/>
      <w:rPr>
        <w:sz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32B2" w:rsidRDefault="00AD32B2">
    <w:pPr>
      <w:pStyle w:val="a3"/>
      <w:spacing w:line="14" w:lineRule="auto"/>
      <w:ind w:left="0"/>
      <w:rPr>
        <w:sz w:val="2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32B2" w:rsidRDefault="00AD32B2">
    <w:pPr>
      <w:pStyle w:val="a3"/>
      <w:spacing w:line="14" w:lineRule="auto"/>
      <w:ind w:left="0"/>
      <w:rPr>
        <w:sz w:val="2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32B2" w:rsidRDefault="00AD32B2">
    <w:pPr>
      <w:pStyle w:val="a3"/>
      <w:spacing w:line="14" w:lineRule="auto"/>
      <w:ind w:left="0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62A7" w:rsidRDefault="007F62A7">
      <w:r>
        <w:separator/>
      </w:r>
    </w:p>
  </w:footnote>
  <w:footnote w:type="continuationSeparator" w:id="0">
    <w:p w:rsidR="007F62A7" w:rsidRDefault="007F62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81AD4"/>
    <w:multiLevelType w:val="hybridMultilevel"/>
    <w:tmpl w:val="F084B68A"/>
    <w:lvl w:ilvl="0" w:tplc="6AAA8838">
      <w:start w:val="1"/>
      <w:numFmt w:val="decimal"/>
      <w:lvlText w:val="%1."/>
      <w:lvlJc w:val="left"/>
      <w:pPr>
        <w:ind w:left="276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zh-TW" w:bidi="ar-SA"/>
      </w:rPr>
    </w:lvl>
    <w:lvl w:ilvl="1" w:tplc="3F1A5C38">
      <w:start w:val="1"/>
      <w:numFmt w:val="decimal"/>
      <w:lvlText w:val="(%2)"/>
      <w:lvlJc w:val="left"/>
      <w:pPr>
        <w:ind w:left="3245" w:hanging="387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zh-TW" w:bidi="ar-SA"/>
      </w:rPr>
    </w:lvl>
    <w:lvl w:ilvl="2" w:tplc="5CFA5AB2">
      <w:numFmt w:val="bullet"/>
      <w:lvlText w:val="•"/>
      <w:lvlJc w:val="left"/>
      <w:pPr>
        <w:ind w:left="4016" w:hanging="387"/>
      </w:pPr>
      <w:rPr>
        <w:rFonts w:hint="default"/>
        <w:lang w:val="en-US" w:eastAsia="zh-TW" w:bidi="ar-SA"/>
      </w:rPr>
    </w:lvl>
    <w:lvl w:ilvl="3" w:tplc="E22C4F08">
      <w:numFmt w:val="bullet"/>
      <w:lvlText w:val="•"/>
      <w:lvlJc w:val="left"/>
      <w:pPr>
        <w:ind w:left="4792" w:hanging="387"/>
      </w:pPr>
      <w:rPr>
        <w:rFonts w:hint="default"/>
        <w:lang w:val="en-US" w:eastAsia="zh-TW" w:bidi="ar-SA"/>
      </w:rPr>
    </w:lvl>
    <w:lvl w:ilvl="4" w:tplc="5FEEB1C6">
      <w:numFmt w:val="bullet"/>
      <w:lvlText w:val="•"/>
      <w:lvlJc w:val="left"/>
      <w:pPr>
        <w:ind w:left="5568" w:hanging="387"/>
      </w:pPr>
      <w:rPr>
        <w:rFonts w:hint="default"/>
        <w:lang w:val="en-US" w:eastAsia="zh-TW" w:bidi="ar-SA"/>
      </w:rPr>
    </w:lvl>
    <w:lvl w:ilvl="5" w:tplc="A5F2C136">
      <w:numFmt w:val="bullet"/>
      <w:lvlText w:val="•"/>
      <w:lvlJc w:val="left"/>
      <w:pPr>
        <w:ind w:left="6345" w:hanging="387"/>
      </w:pPr>
      <w:rPr>
        <w:rFonts w:hint="default"/>
        <w:lang w:val="en-US" w:eastAsia="zh-TW" w:bidi="ar-SA"/>
      </w:rPr>
    </w:lvl>
    <w:lvl w:ilvl="6" w:tplc="E18E805C">
      <w:numFmt w:val="bullet"/>
      <w:lvlText w:val="•"/>
      <w:lvlJc w:val="left"/>
      <w:pPr>
        <w:ind w:left="7121" w:hanging="387"/>
      </w:pPr>
      <w:rPr>
        <w:rFonts w:hint="default"/>
        <w:lang w:val="en-US" w:eastAsia="zh-TW" w:bidi="ar-SA"/>
      </w:rPr>
    </w:lvl>
    <w:lvl w:ilvl="7" w:tplc="C6ECDE5A">
      <w:numFmt w:val="bullet"/>
      <w:lvlText w:val="•"/>
      <w:lvlJc w:val="left"/>
      <w:pPr>
        <w:ind w:left="7897" w:hanging="387"/>
      </w:pPr>
      <w:rPr>
        <w:rFonts w:hint="default"/>
        <w:lang w:val="en-US" w:eastAsia="zh-TW" w:bidi="ar-SA"/>
      </w:rPr>
    </w:lvl>
    <w:lvl w:ilvl="8" w:tplc="B1D021A6">
      <w:numFmt w:val="bullet"/>
      <w:lvlText w:val="•"/>
      <w:lvlJc w:val="left"/>
      <w:pPr>
        <w:ind w:left="8673" w:hanging="387"/>
      </w:pPr>
      <w:rPr>
        <w:rFonts w:hint="default"/>
        <w:lang w:val="en-US" w:eastAsia="zh-TW" w:bidi="ar-SA"/>
      </w:rPr>
    </w:lvl>
  </w:abstractNum>
  <w:abstractNum w:abstractNumId="1" w15:restartNumberingAfterBreak="0">
    <w:nsid w:val="14AB18E3"/>
    <w:multiLevelType w:val="hybridMultilevel"/>
    <w:tmpl w:val="F8D47122"/>
    <w:lvl w:ilvl="0" w:tplc="9E489E6C">
      <w:start w:val="1"/>
      <w:numFmt w:val="decimal"/>
      <w:lvlText w:val="%1."/>
      <w:lvlJc w:val="left"/>
      <w:pPr>
        <w:ind w:left="276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zh-TW" w:bidi="ar-SA"/>
      </w:rPr>
    </w:lvl>
    <w:lvl w:ilvl="1" w:tplc="131A115C">
      <w:numFmt w:val="bullet"/>
      <w:lvlText w:val="•"/>
      <w:lvlJc w:val="left"/>
      <w:pPr>
        <w:ind w:left="3506" w:hanging="360"/>
      </w:pPr>
      <w:rPr>
        <w:rFonts w:hint="default"/>
        <w:lang w:val="en-US" w:eastAsia="zh-TW" w:bidi="ar-SA"/>
      </w:rPr>
    </w:lvl>
    <w:lvl w:ilvl="2" w:tplc="68DE8746">
      <w:numFmt w:val="bullet"/>
      <w:lvlText w:val="•"/>
      <w:lvlJc w:val="left"/>
      <w:pPr>
        <w:ind w:left="4253" w:hanging="360"/>
      </w:pPr>
      <w:rPr>
        <w:rFonts w:hint="default"/>
        <w:lang w:val="en-US" w:eastAsia="zh-TW" w:bidi="ar-SA"/>
      </w:rPr>
    </w:lvl>
    <w:lvl w:ilvl="3" w:tplc="F6CC9A98">
      <w:numFmt w:val="bullet"/>
      <w:lvlText w:val="•"/>
      <w:lvlJc w:val="left"/>
      <w:pPr>
        <w:ind w:left="4999" w:hanging="360"/>
      </w:pPr>
      <w:rPr>
        <w:rFonts w:hint="default"/>
        <w:lang w:val="en-US" w:eastAsia="zh-TW" w:bidi="ar-SA"/>
      </w:rPr>
    </w:lvl>
    <w:lvl w:ilvl="4" w:tplc="58EA75A2">
      <w:numFmt w:val="bullet"/>
      <w:lvlText w:val="•"/>
      <w:lvlJc w:val="left"/>
      <w:pPr>
        <w:ind w:left="5746" w:hanging="360"/>
      </w:pPr>
      <w:rPr>
        <w:rFonts w:hint="default"/>
        <w:lang w:val="en-US" w:eastAsia="zh-TW" w:bidi="ar-SA"/>
      </w:rPr>
    </w:lvl>
    <w:lvl w:ilvl="5" w:tplc="6442A4F0">
      <w:numFmt w:val="bullet"/>
      <w:lvlText w:val="•"/>
      <w:lvlJc w:val="left"/>
      <w:pPr>
        <w:ind w:left="6493" w:hanging="360"/>
      </w:pPr>
      <w:rPr>
        <w:rFonts w:hint="default"/>
        <w:lang w:val="en-US" w:eastAsia="zh-TW" w:bidi="ar-SA"/>
      </w:rPr>
    </w:lvl>
    <w:lvl w:ilvl="6" w:tplc="F886C6FA">
      <w:numFmt w:val="bullet"/>
      <w:lvlText w:val="•"/>
      <w:lvlJc w:val="left"/>
      <w:pPr>
        <w:ind w:left="7239" w:hanging="360"/>
      </w:pPr>
      <w:rPr>
        <w:rFonts w:hint="default"/>
        <w:lang w:val="en-US" w:eastAsia="zh-TW" w:bidi="ar-SA"/>
      </w:rPr>
    </w:lvl>
    <w:lvl w:ilvl="7" w:tplc="138415D2">
      <w:numFmt w:val="bullet"/>
      <w:lvlText w:val="•"/>
      <w:lvlJc w:val="left"/>
      <w:pPr>
        <w:ind w:left="7986" w:hanging="360"/>
      </w:pPr>
      <w:rPr>
        <w:rFonts w:hint="default"/>
        <w:lang w:val="en-US" w:eastAsia="zh-TW" w:bidi="ar-SA"/>
      </w:rPr>
    </w:lvl>
    <w:lvl w:ilvl="8" w:tplc="79BEFA38">
      <w:numFmt w:val="bullet"/>
      <w:lvlText w:val="•"/>
      <w:lvlJc w:val="left"/>
      <w:pPr>
        <w:ind w:left="8733" w:hanging="360"/>
      </w:pPr>
      <w:rPr>
        <w:rFonts w:hint="default"/>
        <w:lang w:val="en-US" w:eastAsia="zh-TW" w:bidi="ar-SA"/>
      </w:rPr>
    </w:lvl>
  </w:abstractNum>
  <w:abstractNum w:abstractNumId="2" w15:restartNumberingAfterBreak="0">
    <w:nsid w:val="1F873465"/>
    <w:multiLevelType w:val="hybridMultilevel"/>
    <w:tmpl w:val="94620E54"/>
    <w:lvl w:ilvl="0" w:tplc="1F6E28DC">
      <w:start w:val="1"/>
      <w:numFmt w:val="decimal"/>
      <w:lvlText w:val="%1."/>
      <w:lvlJc w:val="left"/>
      <w:pPr>
        <w:ind w:left="2722" w:hanging="31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zh-TW" w:bidi="ar-SA"/>
      </w:rPr>
    </w:lvl>
    <w:lvl w:ilvl="1" w:tplc="C374B904">
      <w:numFmt w:val="bullet"/>
      <w:lvlText w:val="•"/>
      <w:lvlJc w:val="left"/>
      <w:pPr>
        <w:ind w:left="3470" w:hanging="315"/>
      </w:pPr>
      <w:rPr>
        <w:rFonts w:hint="default"/>
        <w:lang w:val="en-US" w:eastAsia="zh-TW" w:bidi="ar-SA"/>
      </w:rPr>
    </w:lvl>
    <w:lvl w:ilvl="2" w:tplc="7EB4455E">
      <w:numFmt w:val="bullet"/>
      <w:lvlText w:val="•"/>
      <w:lvlJc w:val="left"/>
      <w:pPr>
        <w:ind w:left="4221" w:hanging="315"/>
      </w:pPr>
      <w:rPr>
        <w:rFonts w:hint="default"/>
        <w:lang w:val="en-US" w:eastAsia="zh-TW" w:bidi="ar-SA"/>
      </w:rPr>
    </w:lvl>
    <w:lvl w:ilvl="3" w:tplc="BD76F73E">
      <w:numFmt w:val="bullet"/>
      <w:lvlText w:val="•"/>
      <w:lvlJc w:val="left"/>
      <w:pPr>
        <w:ind w:left="4971" w:hanging="315"/>
      </w:pPr>
      <w:rPr>
        <w:rFonts w:hint="default"/>
        <w:lang w:val="en-US" w:eastAsia="zh-TW" w:bidi="ar-SA"/>
      </w:rPr>
    </w:lvl>
    <w:lvl w:ilvl="4" w:tplc="C0E6C058">
      <w:numFmt w:val="bullet"/>
      <w:lvlText w:val="•"/>
      <w:lvlJc w:val="left"/>
      <w:pPr>
        <w:ind w:left="5722" w:hanging="315"/>
      </w:pPr>
      <w:rPr>
        <w:rFonts w:hint="default"/>
        <w:lang w:val="en-US" w:eastAsia="zh-TW" w:bidi="ar-SA"/>
      </w:rPr>
    </w:lvl>
    <w:lvl w:ilvl="5" w:tplc="691600EA">
      <w:numFmt w:val="bullet"/>
      <w:lvlText w:val="•"/>
      <w:lvlJc w:val="left"/>
      <w:pPr>
        <w:ind w:left="6473" w:hanging="315"/>
      </w:pPr>
      <w:rPr>
        <w:rFonts w:hint="default"/>
        <w:lang w:val="en-US" w:eastAsia="zh-TW" w:bidi="ar-SA"/>
      </w:rPr>
    </w:lvl>
    <w:lvl w:ilvl="6" w:tplc="7766E126">
      <w:numFmt w:val="bullet"/>
      <w:lvlText w:val="•"/>
      <w:lvlJc w:val="left"/>
      <w:pPr>
        <w:ind w:left="7223" w:hanging="315"/>
      </w:pPr>
      <w:rPr>
        <w:rFonts w:hint="default"/>
        <w:lang w:val="en-US" w:eastAsia="zh-TW" w:bidi="ar-SA"/>
      </w:rPr>
    </w:lvl>
    <w:lvl w:ilvl="7" w:tplc="29E6CA22">
      <w:numFmt w:val="bullet"/>
      <w:lvlText w:val="•"/>
      <w:lvlJc w:val="left"/>
      <w:pPr>
        <w:ind w:left="7974" w:hanging="315"/>
      </w:pPr>
      <w:rPr>
        <w:rFonts w:hint="default"/>
        <w:lang w:val="en-US" w:eastAsia="zh-TW" w:bidi="ar-SA"/>
      </w:rPr>
    </w:lvl>
    <w:lvl w:ilvl="8" w:tplc="3676C0C2">
      <w:numFmt w:val="bullet"/>
      <w:lvlText w:val="•"/>
      <w:lvlJc w:val="left"/>
      <w:pPr>
        <w:ind w:left="8725" w:hanging="315"/>
      </w:pPr>
      <w:rPr>
        <w:rFonts w:hint="default"/>
        <w:lang w:val="en-US" w:eastAsia="zh-TW" w:bidi="ar-SA"/>
      </w:rPr>
    </w:lvl>
  </w:abstractNum>
  <w:abstractNum w:abstractNumId="3" w15:restartNumberingAfterBreak="0">
    <w:nsid w:val="2A664B81"/>
    <w:multiLevelType w:val="hybridMultilevel"/>
    <w:tmpl w:val="CC709342"/>
    <w:lvl w:ilvl="0" w:tplc="F500864A">
      <w:start w:val="1"/>
      <w:numFmt w:val="decimal"/>
      <w:lvlText w:val="%1."/>
      <w:lvlJc w:val="left"/>
      <w:pPr>
        <w:ind w:left="2580" w:hanging="29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zh-TW" w:bidi="ar-SA"/>
      </w:rPr>
    </w:lvl>
    <w:lvl w:ilvl="1" w:tplc="6F0C9D7E">
      <w:numFmt w:val="bullet"/>
      <w:lvlText w:val="•"/>
      <w:lvlJc w:val="left"/>
      <w:pPr>
        <w:ind w:left="3344" w:hanging="291"/>
      </w:pPr>
      <w:rPr>
        <w:rFonts w:hint="default"/>
        <w:lang w:val="en-US" w:eastAsia="zh-TW" w:bidi="ar-SA"/>
      </w:rPr>
    </w:lvl>
    <w:lvl w:ilvl="2" w:tplc="75B8A258">
      <w:numFmt w:val="bullet"/>
      <w:lvlText w:val="•"/>
      <w:lvlJc w:val="left"/>
      <w:pPr>
        <w:ind w:left="4109" w:hanging="291"/>
      </w:pPr>
      <w:rPr>
        <w:rFonts w:hint="default"/>
        <w:lang w:val="en-US" w:eastAsia="zh-TW" w:bidi="ar-SA"/>
      </w:rPr>
    </w:lvl>
    <w:lvl w:ilvl="3" w:tplc="B8227EAC">
      <w:numFmt w:val="bullet"/>
      <w:lvlText w:val="•"/>
      <w:lvlJc w:val="left"/>
      <w:pPr>
        <w:ind w:left="4873" w:hanging="291"/>
      </w:pPr>
      <w:rPr>
        <w:rFonts w:hint="default"/>
        <w:lang w:val="en-US" w:eastAsia="zh-TW" w:bidi="ar-SA"/>
      </w:rPr>
    </w:lvl>
    <w:lvl w:ilvl="4" w:tplc="EB6AE17E">
      <w:numFmt w:val="bullet"/>
      <w:lvlText w:val="•"/>
      <w:lvlJc w:val="left"/>
      <w:pPr>
        <w:ind w:left="5638" w:hanging="291"/>
      </w:pPr>
      <w:rPr>
        <w:rFonts w:hint="default"/>
        <w:lang w:val="en-US" w:eastAsia="zh-TW" w:bidi="ar-SA"/>
      </w:rPr>
    </w:lvl>
    <w:lvl w:ilvl="5" w:tplc="1C2C4474">
      <w:numFmt w:val="bullet"/>
      <w:lvlText w:val="•"/>
      <w:lvlJc w:val="left"/>
      <w:pPr>
        <w:ind w:left="6403" w:hanging="291"/>
      </w:pPr>
      <w:rPr>
        <w:rFonts w:hint="default"/>
        <w:lang w:val="en-US" w:eastAsia="zh-TW" w:bidi="ar-SA"/>
      </w:rPr>
    </w:lvl>
    <w:lvl w:ilvl="6" w:tplc="997CB682">
      <w:numFmt w:val="bullet"/>
      <w:lvlText w:val="•"/>
      <w:lvlJc w:val="left"/>
      <w:pPr>
        <w:ind w:left="7167" w:hanging="291"/>
      </w:pPr>
      <w:rPr>
        <w:rFonts w:hint="default"/>
        <w:lang w:val="en-US" w:eastAsia="zh-TW" w:bidi="ar-SA"/>
      </w:rPr>
    </w:lvl>
    <w:lvl w:ilvl="7" w:tplc="3926DC96">
      <w:numFmt w:val="bullet"/>
      <w:lvlText w:val="•"/>
      <w:lvlJc w:val="left"/>
      <w:pPr>
        <w:ind w:left="7932" w:hanging="291"/>
      </w:pPr>
      <w:rPr>
        <w:rFonts w:hint="default"/>
        <w:lang w:val="en-US" w:eastAsia="zh-TW" w:bidi="ar-SA"/>
      </w:rPr>
    </w:lvl>
    <w:lvl w:ilvl="8" w:tplc="E55E0E14">
      <w:numFmt w:val="bullet"/>
      <w:lvlText w:val="•"/>
      <w:lvlJc w:val="left"/>
      <w:pPr>
        <w:ind w:left="8697" w:hanging="291"/>
      </w:pPr>
      <w:rPr>
        <w:rFonts w:hint="default"/>
        <w:lang w:val="en-US" w:eastAsia="zh-TW" w:bidi="ar-SA"/>
      </w:rPr>
    </w:lvl>
  </w:abstractNum>
  <w:abstractNum w:abstractNumId="4" w15:restartNumberingAfterBreak="0">
    <w:nsid w:val="38140AB5"/>
    <w:multiLevelType w:val="hybridMultilevel"/>
    <w:tmpl w:val="C4B2768E"/>
    <w:lvl w:ilvl="0" w:tplc="A064BCF6">
      <w:start w:val="1"/>
      <w:numFmt w:val="decimal"/>
      <w:lvlText w:val="%1."/>
      <w:lvlJc w:val="left"/>
      <w:pPr>
        <w:ind w:left="2722" w:hanging="31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zh-TW" w:bidi="ar-SA"/>
      </w:rPr>
    </w:lvl>
    <w:lvl w:ilvl="1" w:tplc="BAA4C64A">
      <w:numFmt w:val="bullet"/>
      <w:lvlText w:val="•"/>
      <w:lvlJc w:val="left"/>
      <w:pPr>
        <w:ind w:left="3470" w:hanging="315"/>
      </w:pPr>
      <w:rPr>
        <w:rFonts w:hint="default"/>
        <w:lang w:val="en-US" w:eastAsia="zh-TW" w:bidi="ar-SA"/>
      </w:rPr>
    </w:lvl>
    <w:lvl w:ilvl="2" w:tplc="85B879CC">
      <w:numFmt w:val="bullet"/>
      <w:lvlText w:val="•"/>
      <w:lvlJc w:val="left"/>
      <w:pPr>
        <w:ind w:left="4221" w:hanging="315"/>
      </w:pPr>
      <w:rPr>
        <w:rFonts w:hint="default"/>
        <w:lang w:val="en-US" w:eastAsia="zh-TW" w:bidi="ar-SA"/>
      </w:rPr>
    </w:lvl>
    <w:lvl w:ilvl="3" w:tplc="2D3E1B4C">
      <w:numFmt w:val="bullet"/>
      <w:lvlText w:val="•"/>
      <w:lvlJc w:val="left"/>
      <w:pPr>
        <w:ind w:left="4971" w:hanging="315"/>
      </w:pPr>
      <w:rPr>
        <w:rFonts w:hint="default"/>
        <w:lang w:val="en-US" w:eastAsia="zh-TW" w:bidi="ar-SA"/>
      </w:rPr>
    </w:lvl>
    <w:lvl w:ilvl="4" w:tplc="B47A2AAC">
      <w:numFmt w:val="bullet"/>
      <w:lvlText w:val="•"/>
      <w:lvlJc w:val="left"/>
      <w:pPr>
        <w:ind w:left="5722" w:hanging="315"/>
      </w:pPr>
      <w:rPr>
        <w:rFonts w:hint="default"/>
        <w:lang w:val="en-US" w:eastAsia="zh-TW" w:bidi="ar-SA"/>
      </w:rPr>
    </w:lvl>
    <w:lvl w:ilvl="5" w:tplc="7136A512">
      <w:numFmt w:val="bullet"/>
      <w:lvlText w:val="•"/>
      <w:lvlJc w:val="left"/>
      <w:pPr>
        <w:ind w:left="6473" w:hanging="315"/>
      </w:pPr>
      <w:rPr>
        <w:rFonts w:hint="default"/>
        <w:lang w:val="en-US" w:eastAsia="zh-TW" w:bidi="ar-SA"/>
      </w:rPr>
    </w:lvl>
    <w:lvl w:ilvl="6" w:tplc="55948080">
      <w:numFmt w:val="bullet"/>
      <w:lvlText w:val="•"/>
      <w:lvlJc w:val="left"/>
      <w:pPr>
        <w:ind w:left="7223" w:hanging="315"/>
      </w:pPr>
      <w:rPr>
        <w:rFonts w:hint="default"/>
        <w:lang w:val="en-US" w:eastAsia="zh-TW" w:bidi="ar-SA"/>
      </w:rPr>
    </w:lvl>
    <w:lvl w:ilvl="7" w:tplc="2DFEC118">
      <w:numFmt w:val="bullet"/>
      <w:lvlText w:val="•"/>
      <w:lvlJc w:val="left"/>
      <w:pPr>
        <w:ind w:left="7974" w:hanging="315"/>
      </w:pPr>
      <w:rPr>
        <w:rFonts w:hint="default"/>
        <w:lang w:val="en-US" w:eastAsia="zh-TW" w:bidi="ar-SA"/>
      </w:rPr>
    </w:lvl>
    <w:lvl w:ilvl="8" w:tplc="5D4ECF34">
      <w:numFmt w:val="bullet"/>
      <w:lvlText w:val="•"/>
      <w:lvlJc w:val="left"/>
      <w:pPr>
        <w:ind w:left="8725" w:hanging="315"/>
      </w:pPr>
      <w:rPr>
        <w:rFonts w:hint="default"/>
        <w:lang w:val="en-US" w:eastAsia="zh-TW" w:bidi="ar-SA"/>
      </w:rPr>
    </w:lvl>
  </w:abstractNum>
  <w:abstractNum w:abstractNumId="5" w15:restartNumberingAfterBreak="0">
    <w:nsid w:val="382221FC"/>
    <w:multiLevelType w:val="hybridMultilevel"/>
    <w:tmpl w:val="0ADE433C"/>
    <w:lvl w:ilvl="0" w:tplc="C188319E">
      <w:start w:val="1"/>
      <w:numFmt w:val="decimal"/>
      <w:lvlText w:val="%1."/>
      <w:lvlJc w:val="left"/>
      <w:pPr>
        <w:ind w:left="2722" w:hanging="31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zh-TW" w:bidi="ar-SA"/>
      </w:rPr>
    </w:lvl>
    <w:lvl w:ilvl="1" w:tplc="0024E688">
      <w:numFmt w:val="bullet"/>
      <w:lvlText w:val="•"/>
      <w:lvlJc w:val="left"/>
      <w:pPr>
        <w:ind w:left="3470" w:hanging="315"/>
      </w:pPr>
      <w:rPr>
        <w:rFonts w:hint="default"/>
        <w:lang w:val="en-US" w:eastAsia="zh-TW" w:bidi="ar-SA"/>
      </w:rPr>
    </w:lvl>
    <w:lvl w:ilvl="2" w:tplc="71F40704">
      <w:numFmt w:val="bullet"/>
      <w:lvlText w:val="•"/>
      <w:lvlJc w:val="left"/>
      <w:pPr>
        <w:ind w:left="4221" w:hanging="315"/>
      </w:pPr>
      <w:rPr>
        <w:rFonts w:hint="default"/>
        <w:lang w:val="en-US" w:eastAsia="zh-TW" w:bidi="ar-SA"/>
      </w:rPr>
    </w:lvl>
    <w:lvl w:ilvl="3" w:tplc="6F941198">
      <w:numFmt w:val="bullet"/>
      <w:lvlText w:val="•"/>
      <w:lvlJc w:val="left"/>
      <w:pPr>
        <w:ind w:left="4971" w:hanging="315"/>
      </w:pPr>
      <w:rPr>
        <w:rFonts w:hint="default"/>
        <w:lang w:val="en-US" w:eastAsia="zh-TW" w:bidi="ar-SA"/>
      </w:rPr>
    </w:lvl>
    <w:lvl w:ilvl="4" w:tplc="40D6B79C">
      <w:numFmt w:val="bullet"/>
      <w:lvlText w:val="•"/>
      <w:lvlJc w:val="left"/>
      <w:pPr>
        <w:ind w:left="5722" w:hanging="315"/>
      </w:pPr>
      <w:rPr>
        <w:rFonts w:hint="default"/>
        <w:lang w:val="en-US" w:eastAsia="zh-TW" w:bidi="ar-SA"/>
      </w:rPr>
    </w:lvl>
    <w:lvl w:ilvl="5" w:tplc="78F0032E">
      <w:numFmt w:val="bullet"/>
      <w:lvlText w:val="•"/>
      <w:lvlJc w:val="left"/>
      <w:pPr>
        <w:ind w:left="6473" w:hanging="315"/>
      </w:pPr>
      <w:rPr>
        <w:rFonts w:hint="default"/>
        <w:lang w:val="en-US" w:eastAsia="zh-TW" w:bidi="ar-SA"/>
      </w:rPr>
    </w:lvl>
    <w:lvl w:ilvl="6" w:tplc="4AEEF93E">
      <w:numFmt w:val="bullet"/>
      <w:lvlText w:val="•"/>
      <w:lvlJc w:val="left"/>
      <w:pPr>
        <w:ind w:left="7223" w:hanging="315"/>
      </w:pPr>
      <w:rPr>
        <w:rFonts w:hint="default"/>
        <w:lang w:val="en-US" w:eastAsia="zh-TW" w:bidi="ar-SA"/>
      </w:rPr>
    </w:lvl>
    <w:lvl w:ilvl="7" w:tplc="89E6B268">
      <w:numFmt w:val="bullet"/>
      <w:lvlText w:val="•"/>
      <w:lvlJc w:val="left"/>
      <w:pPr>
        <w:ind w:left="7974" w:hanging="315"/>
      </w:pPr>
      <w:rPr>
        <w:rFonts w:hint="default"/>
        <w:lang w:val="en-US" w:eastAsia="zh-TW" w:bidi="ar-SA"/>
      </w:rPr>
    </w:lvl>
    <w:lvl w:ilvl="8" w:tplc="D2081FCC">
      <w:numFmt w:val="bullet"/>
      <w:lvlText w:val="•"/>
      <w:lvlJc w:val="left"/>
      <w:pPr>
        <w:ind w:left="8725" w:hanging="315"/>
      </w:pPr>
      <w:rPr>
        <w:rFonts w:hint="default"/>
        <w:lang w:val="en-US" w:eastAsia="zh-TW" w:bidi="ar-SA"/>
      </w:rPr>
    </w:lvl>
  </w:abstractNum>
  <w:abstractNum w:abstractNumId="6" w15:restartNumberingAfterBreak="0">
    <w:nsid w:val="3B6E2B11"/>
    <w:multiLevelType w:val="multilevel"/>
    <w:tmpl w:val="065EBEA4"/>
    <w:lvl w:ilvl="0">
      <w:start w:val="1"/>
      <w:numFmt w:val="decimal"/>
      <w:lvlText w:val="%1."/>
      <w:lvlJc w:val="left"/>
      <w:pPr>
        <w:ind w:left="1299" w:hanging="181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2"/>
        <w:szCs w:val="22"/>
        <w:lang w:val="en-US" w:eastAsia="zh-TW" w:bidi="ar-SA"/>
      </w:rPr>
    </w:lvl>
    <w:lvl w:ilvl="1">
      <w:start w:val="1"/>
      <w:numFmt w:val="decimal"/>
      <w:lvlText w:val="%1.%2."/>
      <w:lvlJc w:val="left"/>
      <w:pPr>
        <w:ind w:left="1959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zh-TW" w:bidi="ar-SA"/>
      </w:rPr>
    </w:lvl>
    <w:lvl w:ilvl="2">
      <w:numFmt w:val="bullet"/>
      <w:lvlText w:val="•"/>
      <w:lvlJc w:val="left"/>
      <w:pPr>
        <w:ind w:left="2878" w:hanging="361"/>
      </w:pPr>
      <w:rPr>
        <w:rFonts w:hint="default"/>
        <w:lang w:val="en-US" w:eastAsia="zh-TW" w:bidi="ar-SA"/>
      </w:rPr>
    </w:lvl>
    <w:lvl w:ilvl="3">
      <w:numFmt w:val="bullet"/>
      <w:lvlText w:val="•"/>
      <w:lvlJc w:val="left"/>
      <w:pPr>
        <w:ind w:left="3796" w:hanging="361"/>
      </w:pPr>
      <w:rPr>
        <w:rFonts w:hint="default"/>
        <w:lang w:val="en-US" w:eastAsia="zh-TW" w:bidi="ar-SA"/>
      </w:rPr>
    </w:lvl>
    <w:lvl w:ilvl="4">
      <w:numFmt w:val="bullet"/>
      <w:lvlText w:val="•"/>
      <w:lvlJc w:val="left"/>
      <w:pPr>
        <w:ind w:left="4715" w:hanging="361"/>
      </w:pPr>
      <w:rPr>
        <w:rFonts w:hint="default"/>
        <w:lang w:val="en-US" w:eastAsia="zh-TW" w:bidi="ar-SA"/>
      </w:rPr>
    </w:lvl>
    <w:lvl w:ilvl="5">
      <w:numFmt w:val="bullet"/>
      <w:lvlText w:val="•"/>
      <w:lvlJc w:val="left"/>
      <w:pPr>
        <w:ind w:left="5633" w:hanging="361"/>
      </w:pPr>
      <w:rPr>
        <w:rFonts w:hint="default"/>
        <w:lang w:val="en-US" w:eastAsia="zh-TW" w:bidi="ar-SA"/>
      </w:rPr>
    </w:lvl>
    <w:lvl w:ilvl="6">
      <w:numFmt w:val="bullet"/>
      <w:lvlText w:val="•"/>
      <w:lvlJc w:val="left"/>
      <w:pPr>
        <w:ind w:left="6552" w:hanging="361"/>
      </w:pPr>
      <w:rPr>
        <w:rFonts w:hint="default"/>
        <w:lang w:val="en-US" w:eastAsia="zh-TW" w:bidi="ar-SA"/>
      </w:rPr>
    </w:lvl>
    <w:lvl w:ilvl="7">
      <w:numFmt w:val="bullet"/>
      <w:lvlText w:val="•"/>
      <w:lvlJc w:val="left"/>
      <w:pPr>
        <w:ind w:left="7470" w:hanging="361"/>
      </w:pPr>
      <w:rPr>
        <w:rFonts w:hint="default"/>
        <w:lang w:val="en-US" w:eastAsia="zh-TW" w:bidi="ar-SA"/>
      </w:rPr>
    </w:lvl>
    <w:lvl w:ilvl="8">
      <w:numFmt w:val="bullet"/>
      <w:lvlText w:val="•"/>
      <w:lvlJc w:val="left"/>
      <w:pPr>
        <w:ind w:left="8389" w:hanging="361"/>
      </w:pPr>
      <w:rPr>
        <w:rFonts w:hint="default"/>
        <w:lang w:val="en-US" w:eastAsia="zh-TW" w:bidi="ar-SA"/>
      </w:rPr>
    </w:lvl>
  </w:abstractNum>
  <w:abstractNum w:abstractNumId="7" w15:restartNumberingAfterBreak="0">
    <w:nsid w:val="3C31546D"/>
    <w:multiLevelType w:val="hybridMultilevel"/>
    <w:tmpl w:val="5188622A"/>
    <w:lvl w:ilvl="0" w:tplc="6A1AE914">
      <w:numFmt w:val="bullet"/>
      <w:lvlText w:val="●"/>
      <w:lvlJc w:val="left"/>
      <w:pPr>
        <w:ind w:left="665" w:hanging="208"/>
      </w:pPr>
      <w:rPr>
        <w:rFonts w:ascii="Segoe UI Emoji" w:eastAsia="Segoe UI Emoji" w:hAnsi="Segoe UI Emoji" w:cs="Segoe UI Emoji" w:hint="default"/>
        <w:spacing w:val="-1"/>
        <w:w w:val="100"/>
        <w:sz w:val="22"/>
        <w:szCs w:val="22"/>
        <w:lang w:val="en-US" w:eastAsia="zh-TW" w:bidi="ar-SA"/>
      </w:rPr>
    </w:lvl>
    <w:lvl w:ilvl="1" w:tplc="2F4858AE">
      <w:numFmt w:val="bullet"/>
      <w:lvlText w:val="•"/>
      <w:lvlJc w:val="left"/>
      <w:pPr>
        <w:ind w:left="1616" w:hanging="208"/>
      </w:pPr>
      <w:rPr>
        <w:rFonts w:hint="default"/>
        <w:lang w:val="en-US" w:eastAsia="zh-TW" w:bidi="ar-SA"/>
      </w:rPr>
    </w:lvl>
    <w:lvl w:ilvl="2" w:tplc="6478EF5E">
      <w:numFmt w:val="bullet"/>
      <w:lvlText w:val="•"/>
      <w:lvlJc w:val="left"/>
      <w:pPr>
        <w:ind w:left="2573" w:hanging="208"/>
      </w:pPr>
      <w:rPr>
        <w:rFonts w:hint="default"/>
        <w:lang w:val="en-US" w:eastAsia="zh-TW" w:bidi="ar-SA"/>
      </w:rPr>
    </w:lvl>
    <w:lvl w:ilvl="3" w:tplc="9C6C8334">
      <w:numFmt w:val="bullet"/>
      <w:lvlText w:val="•"/>
      <w:lvlJc w:val="left"/>
      <w:pPr>
        <w:ind w:left="3529" w:hanging="208"/>
      </w:pPr>
      <w:rPr>
        <w:rFonts w:hint="default"/>
        <w:lang w:val="en-US" w:eastAsia="zh-TW" w:bidi="ar-SA"/>
      </w:rPr>
    </w:lvl>
    <w:lvl w:ilvl="4" w:tplc="FA2E3B3C">
      <w:numFmt w:val="bullet"/>
      <w:lvlText w:val="•"/>
      <w:lvlJc w:val="left"/>
      <w:pPr>
        <w:ind w:left="4486" w:hanging="208"/>
      </w:pPr>
      <w:rPr>
        <w:rFonts w:hint="default"/>
        <w:lang w:val="en-US" w:eastAsia="zh-TW" w:bidi="ar-SA"/>
      </w:rPr>
    </w:lvl>
    <w:lvl w:ilvl="5" w:tplc="FC3AFE38">
      <w:numFmt w:val="bullet"/>
      <w:lvlText w:val="•"/>
      <w:lvlJc w:val="left"/>
      <w:pPr>
        <w:ind w:left="5443" w:hanging="208"/>
      </w:pPr>
      <w:rPr>
        <w:rFonts w:hint="default"/>
        <w:lang w:val="en-US" w:eastAsia="zh-TW" w:bidi="ar-SA"/>
      </w:rPr>
    </w:lvl>
    <w:lvl w:ilvl="6" w:tplc="63320D9C">
      <w:numFmt w:val="bullet"/>
      <w:lvlText w:val="•"/>
      <w:lvlJc w:val="left"/>
      <w:pPr>
        <w:ind w:left="6399" w:hanging="208"/>
      </w:pPr>
      <w:rPr>
        <w:rFonts w:hint="default"/>
        <w:lang w:val="en-US" w:eastAsia="zh-TW" w:bidi="ar-SA"/>
      </w:rPr>
    </w:lvl>
    <w:lvl w:ilvl="7" w:tplc="5AC24A1A">
      <w:numFmt w:val="bullet"/>
      <w:lvlText w:val="•"/>
      <w:lvlJc w:val="left"/>
      <w:pPr>
        <w:ind w:left="7356" w:hanging="208"/>
      </w:pPr>
      <w:rPr>
        <w:rFonts w:hint="default"/>
        <w:lang w:val="en-US" w:eastAsia="zh-TW" w:bidi="ar-SA"/>
      </w:rPr>
    </w:lvl>
    <w:lvl w:ilvl="8" w:tplc="5990636C">
      <w:numFmt w:val="bullet"/>
      <w:lvlText w:val="•"/>
      <w:lvlJc w:val="left"/>
      <w:pPr>
        <w:ind w:left="8313" w:hanging="208"/>
      </w:pPr>
      <w:rPr>
        <w:rFonts w:hint="default"/>
        <w:lang w:val="en-US" w:eastAsia="zh-TW" w:bidi="ar-SA"/>
      </w:rPr>
    </w:lvl>
  </w:abstractNum>
  <w:abstractNum w:abstractNumId="8" w15:restartNumberingAfterBreak="0">
    <w:nsid w:val="46C1283A"/>
    <w:multiLevelType w:val="hybridMultilevel"/>
    <w:tmpl w:val="D49AD688"/>
    <w:lvl w:ilvl="0" w:tplc="96083F16">
      <w:start w:val="1"/>
      <w:numFmt w:val="decimal"/>
      <w:lvlText w:val="%1."/>
      <w:lvlJc w:val="left"/>
      <w:pPr>
        <w:ind w:left="439" w:hanging="18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zh-TW" w:bidi="ar-SA"/>
      </w:rPr>
    </w:lvl>
    <w:lvl w:ilvl="1" w:tplc="A9187D9C">
      <w:numFmt w:val="bullet"/>
      <w:lvlText w:val="•"/>
      <w:lvlJc w:val="left"/>
      <w:pPr>
        <w:ind w:left="1418" w:hanging="181"/>
      </w:pPr>
      <w:rPr>
        <w:rFonts w:hint="default"/>
        <w:lang w:val="en-US" w:eastAsia="zh-TW" w:bidi="ar-SA"/>
      </w:rPr>
    </w:lvl>
    <w:lvl w:ilvl="2" w:tplc="60CAA0E2">
      <w:numFmt w:val="bullet"/>
      <w:lvlText w:val="•"/>
      <w:lvlJc w:val="left"/>
      <w:pPr>
        <w:ind w:left="2397" w:hanging="181"/>
      </w:pPr>
      <w:rPr>
        <w:rFonts w:hint="default"/>
        <w:lang w:val="en-US" w:eastAsia="zh-TW" w:bidi="ar-SA"/>
      </w:rPr>
    </w:lvl>
    <w:lvl w:ilvl="3" w:tplc="6F08E420">
      <w:numFmt w:val="bullet"/>
      <w:lvlText w:val="•"/>
      <w:lvlJc w:val="left"/>
      <w:pPr>
        <w:ind w:left="3375" w:hanging="181"/>
      </w:pPr>
      <w:rPr>
        <w:rFonts w:hint="default"/>
        <w:lang w:val="en-US" w:eastAsia="zh-TW" w:bidi="ar-SA"/>
      </w:rPr>
    </w:lvl>
    <w:lvl w:ilvl="4" w:tplc="62EE9D1E">
      <w:numFmt w:val="bullet"/>
      <w:lvlText w:val="•"/>
      <w:lvlJc w:val="left"/>
      <w:pPr>
        <w:ind w:left="4354" w:hanging="181"/>
      </w:pPr>
      <w:rPr>
        <w:rFonts w:hint="default"/>
        <w:lang w:val="en-US" w:eastAsia="zh-TW" w:bidi="ar-SA"/>
      </w:rPr>
    </w:lvl>
    <w:lvl w:ilvl="5" w:tplc="FD08CE18">
      <w:numFmt w:val="bullet"/>
      <w:lvlText w:val="•"/>
      <w:lvlJc w:val="left"/>
      <w:pPr>
        <w:ind w:left="5333" w:hanging="181"/>
      </w:pPr>
      <w:rPr>
        <w:rFonts w:hint="default"/>
        <w:lang w:val="en-US" w:eastAsia="zh-TW" w:bidi="ar-SA"/>
      </w:rPr>
    </w:lvl>
    <w:lvl w:ilvl="6" w:tplc="20CE0896">
      <w:numFmt w:val="bullet"/>
      <w:lvlText w:val="•"/>
      <w:lvlJc w:val="left"/>
      <w:pPr>
        <w:ind w:left="6311" w:hanging="181"/>
      </w:pPr>
      <w:rPr>
        <w:rFonts w:hint="default"/>
        <w:lang w:val="en-US" w:eastAsia="zh-TW" w:bidi="ar-SA"/>
      </w:rPr>
    </w:lvl>
    <w:lvl w:ilvl="7" w:tplc="E05A6A62">
      <w:numFmt w:val="bullet"/>
      <w:lvlText w:val="•"/>
      <w:lvlJc w:val="left"/>
      <w:pPr>
        <w:ind w:left="7290" w:hanging="181"/>
      </w:pPr>
      <w:rPr>
        <w:rFonts w:hint="default"/>
        <w:lang w:val="en-US" w:eastAsia="zh-TW" w:bidi="ar-SA"/>
      </w:rPr>
    </w:lvl>
    <w:lvl w:ilvl="8" w:tplc="AADE90AC">
      <w:numFmt w:val="bullet"/>
      <w:lvlText w:val="•"/>
      <w:lvlJc w:val="left"/>
      <w:pPr>
        <w:ind w:left="8269" w:hanging="181"/>
      </w:pPr>
      <w:rPr>
        <w:rFonts w:hint="default"/>
        <w:lang w:val="en-US" w:eastAsia="zh-TW" w:bidi="ar-SA"/>
      </w:rPr>
    </w:lvl>
  </w:abstractNum>
  <w:abstractNum w:abstractNumId="9" w15:restartNumberingAfterBreak="0">
    <w:nsid w:val="47403090"/>
    <w:multiLevelType w:val="multilevel"/>
    <w:tmpl w:val="66DC6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3323F0"/>
    <w:multiLevelType w:val="hybridMultilevel"/>
    <w:tmpl w:val="D9EA7B30"/>
    <w:lvl w:ilvl="0" w:tplc="57943B3E">
      <w:start w:val="1"/>
      <w:numFmt w:val="decimal"/>
      <w:lvlText w:val="%1."/>
      <w:lvlJc w:val="left"/>
      <w:pPr>
        <w:ind w:left="2580" w:hanging="29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zh-TW" w:bidi="ar-SA"/>
      </w:rPr>
    </w:lvl>
    <w:lvl w:ilvl="1" w:tplc="305812B0">
      <w:start w:val="1"/>
      <w:numFmt w:val="decimal"/>
      <w:lvlText w:val="%2."/>
      <w:lvlJc w:val="left"/>
      <w:pPr>
        <w:ind w:left="2722" w:hanging="31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zh-TW" w:bidi="ar-SA"/>
      </w:rPr>
    </w:lvl>
    <w:lvl w:ilvl="2" w:tplc="3B3266B8">
      <w:numFmt w:val="bullet"/>
      <w:lvlText w:val="•"/>
      <w:lvlJc w:val="left"/>
      <w:pPr>
        <w:ind w:left="3554" w:hanging="315"/>
      </w:pPr>
      <w:rPr>
        <w:rFonts w:hint="default"/>
        <w:lang w:val="en-US" w:eastAsia="zh-TW" w:bidi="ar-SA"/>
      </w:rPr>
    </w:lvl>
    <w:lvl w:ilvl="3" w:tplc="000C07CE">
      <w:numFmt w:val="bullet"/>
      <w:lvlText w:val="•"/>
      <w:lvlJc w:val="left"/>
      <w:pPr>
        <w:ind w:left="4388" w:hanging="315"/>
      </w:pPr>
      <w:rPr>
        <w:rFonts w:hint="default"/>
        <w:lang w:val="en-US" w:eastAsia="zh-TW" w:bidi="ar-SA"/>
      </w:rPr>
    </w:lvl>
    <w:lvl w:ilvl="4" w:tplc="DBDE5AFA">
      <w:numFmt w:val="bullet"/>
      <w:lvlText w:val="•"/>
      <w:lvlJc w:val="left"/>
      <w:pPr>
        <w:ind w:left="5222" w:hanging="315"/>
      </w:pPr>
      <w:rPr>
        <w:rFonts w:hint="default"/>
        <w:lang w:val="en-US" w:eastAsia="zh-TW" w:bidi="ar-SA"/>
      </w:rPr>
    </w:lvl>
    <w:lvl w:ilvl="5" w:tplc="BD307CEE">
      <w:numFmt w:val="bullet"/>
      <w:lvlText w:val="•"/>
      <w:lvlJc w:val="left"/>
      <w:pPr>
        <w:ind w:left="6056" w:hanging="315"/>
      </w:pPr>
      <w:rPr>
        <w:rFonts w:hint="default"/>
        <w:lang w:val="en-US" w:eastAsia="zh-TW" w:bidi="ar-SA"/>
      </w:rPr>
    </w:lvl>
    <w:lvl w:ilvl="6" w:tplc="2B166402">
      <w:numFmt w:val="bullet"/>
      <w:lvlText w:val="•"/>
      <w:lvlJc w:val="left"/>
      <w:pPr>
        <w:ind w:left="6890" w:hanging="315"/>
      </w:pPr>
      <w:rPr>
        <w:rFonts w:hint="default"/>
        <w:lang w:val="en-US" w:eastAsia="zh-TW" w:bidi="ar-SA"/>
      </w:rPr>
    </w:lvl>
    <w:lvl w:ilvl="7" w:tplc="3432AA7E">
      <w:numFmt w:val="bullet"/>
      <w:lvlText w:val="•"/>
      <w:lvlJc w:val="left"/>
      <w:pPr>
        <w:ind w:left="7724" w:hanging="315"/>
      </w:pPr>
      <w:rPr>
        <w:rFonts w:hint="default"/>
        <w:lang w:val="en-US" w:eastAsia="zh-TW" w:bidi="ar-SA"/>
      </w:rPr>
    </w:lvl>
    <w:lvl w:ilvl="8" w:tplc="19C2AE68">
      <w:numFmt w:val="bullet"/>
      <w:lvlText w:val="•"/>
      <w:lvlJc w:val="left"/>
      <w:pPr>
        <w:ind w:left="8558" w:hanging="315"/>
      </w:pPr>
      <w:rPr>
        <w:rFonts w:hint="default"/>
        <w:lang w:val="en-US" w:eastAsia="zh-TW" w:bidi="ar-SA"/>
      </w:rPr>
    </w:lvl>
  </w:abstractNum>
  <w:abstractNum w:abstractNumId="11" w15:restartNumberingAfterBreak="0">
    <w:nsid w:val="59D04CA4"/>
    <w:multiLevelType w:val="hybridMultilevel"/>
    <w:tmpl w:val="E256960C"/>
    <w:lvl w:ilvl="0" w:tplc="DE40DF08">
      <w:start w:val="1"/>
      <w:numFmt w:val="decimal"/>
      <w:lvlText w:val="%1."/>
      <w:lvlJc w:val="left"/>
      <w:pPr>
        <w:ind w:left="2770" w:hanging="4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zh-TW" w:bidi="ar-SA"/>
      </w:rPr>
    </w:lvl>
    <w:lvl w:ilvl="1" w:tplc="E80801F2">
      <w:start w:val="1"/>
      <w:numFmt w:val="decimal"/>
      <w:lvlText w:val="%2."/>
      <w:lvlJc w:val="left"/>
      <w:pPr>
        <w:ind w:left="2941" w:hanging="48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zh-TW" w:bidi="ar-SA"/>
      </w:rPr>
    </w:lvl>
    <w:lvl w:ilvl="2" w:tplc="DFF8B798">
      <w:numFmt w:val="bullet"/>
      <w:lvlText w:val="•"/>
      <w:lvlJc w:val="left"/>
      <w:pPr>
        <w:ind w:left="3749" w:hanging="481"/>
      </w:pPr>
      <w:rPr>
        <w:rFonts w:hint="default"/>
        <w:lang w:val="en-US" w:eastAsia="zh-TW" w:bidi="ar-SA"/>
      </w:rPr>
    </w:lvl>
    <w:lvl w:ilvl="3" w:tplc="D62E5E9C">
      <w:numFmt w:val="bullet"/>
      <w:lvlText w:val="•"/>
      <w:lvlJc w:val="left"/>
      <w:pPr>
        <w:ind w:left="4559" w:hanging="481"/>
      </w:pPr>
      <w:rPr>
        <w:rFonts w:hint="default"/>
        <w:lang w:val="en-US" w:eastAsia="zh-TW" w:bidi="ar-SA"/>
      </w:rPr>
    </w:lvl>
    <w:lvl w:ilvl="4" w:tplc="E2C4FB16">
      <w:numFmt w:val="bullet"/>
      <w:lvlText w:val="•"/>
      <w:lvlJc w:val="left"/>
      <w:pPr>
        <w:ind w:left="5368" w:hanging="481"/>
      </w:pPr>
      <w:rPr>
        <w:rFonts w:hint="default"/>
        <w:lang w:val="en-US" w:eastAsia="zh-TW" w:bidi="ar-SA"/>
      </w:rPr>
    </w:lvl>
    <w:lvl w:ilvl="5" w:tplc="424EF8C6">
      <w:numFmt w:val="bullet"/>
      <w:lvlText w:val="•"/>
      <w:lvlJc w:val="left"/>
      <w:pPr>
        <w:ind w:left="6178" w:hanging="481"/>
      </w:pPr>
      <w:rPr>
        <w:rFonts w:hint="default"/>
        <w:lang w:val="en-US" w:eastAsia="zh-TW" w:bidi="ar-SA"/>
      </w:rPr>
    </w:lvl>
    <w:lvl w:ilvl="6" w:tplc="46081E2E">
      <w:numFmt w:val="bullet"/>
      <w:lvlText w:val="•"/>
      <w:lvlJc w:val="left"/>
      <w:pPr>
        <w:ind w:left="6988" w:hanging="481"/>
      </w:pPr>
      <w:rPr>
        <w:rFonts w:hint="default"/>
        <w:lang w:val="en-US" w:eastAsia="zh-TW" w:bidi="ar-SA"/>
      </w:rPr>
    </w:lvl>
    <w:lvl w:ilvl="7" w:tplc="330E093A">
      <w:numFmt w:val="bullet"/>
      <w:lvlText w:val="•"/>
      <w:lvlJc w:val="left"/>
      <w:pPr>
        <w:ind w:left="7797" w:hanging="481"/>
      </w:pPr>
      <w:rPr>
        <w:rFonts w:hint="default"/>
        <w:lang w:val="en-US" w:eastAsia="zh-TW" w:bidi="ar-SA"/>
      </w:rPr>
    </w:lvl>
    <w:lvl w:ilvl="8" w:tplc="3C9234F6">
      <w:numFmt w:val="bullet"/>
      <w:lvlText w:val="•"/>
      <w:lvlJc w:val="left"/>
      <w:pPr>
        <w:ind w:left="8607" w:hanging="481"/>
      </w:pPr>
      <w:rPr>
        <w:rFonts w:hint="default"/>
        <w:lang w:val="en-US" w:eastAsia="zh-TW" w:bidi="ar-SA"/>
      </w:rPr>
    </w:lvl>
  </w:abstractNum>
  <w:abstractNum w:abstractNumId="12" w15:restartNumberingAfterBreak="0">
    <w:nsid w:val="5BA04208"/>
    <w:multiLevelType w:val="hybridMultilevel"/>
    <w:tmpl w:val="0200F130"/>
    <w:lvl w:ilvl="0" w:tplc="54B89C68">
      <w:start w:val="1"/>
      <w:numFmt w:val="decimal"/>
      <w:lvlText w:val="%1."/>
      <w:lvlJc w:val="left"/>
      <w:pPr>
        <w:ind w:left="421" w:hanging="18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zh-TW" w:bidi="ar-SA"/>
      </w:rPr>
    </w:lvl>
    <w:lvl w:ilvl="1" w:tplc="D914703E">
      <w:numFmt w:val="bullet"/>
      <w:lvlText w:val="○"/>
      <w:lvlJc w:val="left"/>
      <w:pPr>
        <w:ind w:left="647" w:hanging="208"/>
      </w:pPr>
      <w:rPr>
        <w:rFonts w:ascii="Segoe UI Emoji" w:eastAsia="Segoe UI Emoji" w:hAnsi="Segoe UI Emoji" w:cs="Segoe UI Emoji" w:hint="default"/>
        <w:spacing w:val="-1"/>
        <w:w w:val="100"/>
        <w:sz w:val="22"/>
        <w:szCs w:val="22"/>
        <w:lang w:val="en-US" w:eastAsia="zh-TW" w:bidi="ar-SA"/>
      </w:rPr>
    </w:lvl>
    <w:lvl w:ilvl="2" w:tplc="70F02534">
      <w:numFmt w:val="bullet"/>
      <w:lvlText w:val="•"/>
      <w:lvlJc w:val="left"/>
      <w:pPr>
        <w:ind w:left="1705" w:hanging="208"/>
      </w:pPr>
      <w:rPr>
        <w:rFonts w:hint="default"/>
        <w:lang w:val="en-US" w:eastAsia="zh-TW" w:bidi="ar-SA"/>
      </w:rPr>
    </w:lvl>
    <w:lvl w:ilvl="3" w:tplc="B352E558">
      <w:numFmt w:val="bullet"/>
      <w:lvlText w:val="•"/>
      <w:lvlJc w:val="left"/>
      <w:pPr>
        <w:ind w:left="2770" w:hanging="208"/>
      </w:pPr>
      <w:rPr>
        <w:rFonts w:hint="default"/>
        <w:lang w:val="en-US" w:eastAsia="zh-TW" w:bidi="ar-SA"/>
      </w:rPr>
    </w:lvl>
    <w:lvl w:ilvl="4" w:tplc="1AA6D4B2">
      <w:numFmt w:val="bullet"/>
      <w:lvlText w:val="•"/>
      <w:lvlJc w:val="left"/>
      <w:pPr>
        <w:ind w:left="3835" w:hanging="208"/>
      </w:pPr>
      <w:rPr>
        <w:rFonts w:hint="default"/>
        <w:lang w:val="en-US" w:eastAsia="zh-TW" w:bidi="ar-SA"/>
      </w:rPr>
    </w:lvl>
    <w:lvl w:ilvl="5" w:tplc="54C21CB0">
      <w:numFmt w:val="bullet"/>
      <w:lvlText w:val="•"/>
      <w:lvlJc w:val="left"/>
      <w:pPr>
        <w:ind w:left="4900" w:hanging="208"/>
      </w:pPr>
      <w:rPr>
        <w:rFonts w:hint="default"/>
        <w:lang w:val="en-US" w:eastAsia="zh-TW" w:bidi="ar-SA"/>
      </w:rPr>
    </w:lvl>
    <w:lvl w:ilvl="6" w:tplc="E08ABCBA">
      <w:numFmt w:val="bullet"/>
      <w:lvlText w:val="•"/>
      <w:lvlJc w:val="left"/>
      <w:pPr>
        <w:ind w:left="5965" w:hanging="208"/>
      </w:pPr>
      <w:rPr>
        <w:rFonts w:hint="default"/>
        <w:lang w:val="en-US" w:eastAsia="zh-TW" w:bidi="ar-SA"/>
      </w:rPr>
    </w:lvl>
    <w:lvl w:ilvl="7" w:tplc="C0EA62C4">
      <w:numFmt w:val="bullet"/>
      <w:lvlText w:val="•"/>
      <w:lvlJc w:val="left"/>
      <w:pPr>
        <w:ind w:left="7030" w:hanging="208"/>
      </w:pPr>
      <w:rPr>
        <w:rFonts w:hint="default"/>
        <w:lang w:val="en-US" w:eastAsia="zh-TW" w:bidi="ar-SA"/>
      </w:rPr>
    </w:lvl>
    <w:lvl w:ilvl="8" w:tplc="8AC06EAE">
      <w:numFmt w:val="bullet"/>
      <w:lvlText w:val="•"/>
      <w:lvlJc w:val="left"/>
      <w:pPr>
        <w:ind w:left="8096" w:hanging="208"/>
      </w:pPr>
      <w:rPr>
        <w:rFonts w:hint="default"/>
        <w:lang w:val="en-US" w:eastAsia="zh-TW" w:bidi="ar-SA"/>
      </w:rPr>
    </w:lvl>
  </w:abstractNum>
  <w:abstractNum w:abstractNumId="13" w15:restartNumberingAfterBreak="0">
    <w:nsid w:val="616519F5"/>
    <w:multiLevelType w:val="hybridMultilevel"/>
    <w:tmpl w:val="1AF0C244"/>
    <w:lvl w:ilvl="0" w:tplc="2E861A5E">
      <w:numFmt w:val="bullet"/>
      <w:lvlText w:val="●"/>
      <w:lvlJc w:val="left"/>
      <w:pPr>
        <w:ind w:left="673" w:hanging="208"/>
      </w:pPr>
      <w:rPr>
        <w:rFonts w:ascii="Segoe UI Emoji" w:eastAsia="Segoe UI Emoji" w:hAnsi="Segoe UI Emoji" w:cs="Segoe UI Emoji" w:hint="default"/>
        <w:spacing w:val="-1"/>
        <w:w w:val="100"/>
        <w:sz w:val="22"/>
        <w:szCs w:val="22"/>
        <w:lang w:val="en-US" w:eastAsia="zh-TW" w:bidi="ar-SA"/>
      </w:rPr>
    </w:lvl>
    <w:lvl w:ilvl="1" w:tplc="CE6C90D2">
      <w:numFmt w:val="bullet"/>
      <w:lvlText w:val="●"/>
      <w:lvlJc w:val="left"/>
      <w:pPr>
        <w:ind w:left="1231" w:hanging="208"/>
      </w:pPr>
      <w:rPr>
        <w:rFonts w:ascii="Segoe UI Emoji" w:eastAsia="Segoe UI Emoji" w:hAnsi="Segoe UI Emoji" w:cs="Segoe UI Emoji" w:hint="default"/>
        <w:spacing w:val="-1"/>
        <w:w w:val="100"/>
        <w:sz w:val="22"/>
        <w:szCs w:val="22"/>
        <w:lang w:val="en-US" w:eastAsia="zh-TW" w:bidi="ar-SA"/>
      </w:rPr>
    </w:lvl>
    <w:lvl w:ilvl="2" w:tplc="4B72ED5E">
      <w:numFmt w:val="bullet"/>
      <w:lvlText w:val="•"/>
      <w:lvlJc w:val="left"/>
      <w:pPr>
        <w:ind w:left="2238" w:hanging="208"/>
      </w:pPr>
      <w:rPr>
        <w:rFonts w:hint="default"/>
        <w:lang w:val="en-US" w:eastAsia="zh-TW" w:bidi="ar-SA"/>
      </w:rPr>
    </w:lvl>
    <w:lvl w:ilvl="3" w:tplc="ED348FCE">
      <w:numFmt w:val="bullet"/>
      <w:lvlText w:val="•"/>
      <w:lvlJc w:val="left"/>
      <w:pPr>
        <w:ind w:left="3236" w:hanging="208"/>
      </w:pPr>
      <w:rPr>
        <w:rFonts w:hint="default"/>
        <w:lang w:val="en-US" w:eastAsia="zh-TW" w:bidi="ar-SA"/>
      </w:rPr>
    </w:lvl>
    <w:lvl w:ilvl="4" w:tplc="46AA5300">
      <w:numFmt w:val="bullet"/>
      <w:lvlText w:val="•"/>
      <w:lvlJc w:val="left"/>
      <w:pPr>
        <w:ind w:left="4235" w:hanging="208"/>
      </w:pPr>
      <w:rPr>
        <w:rFonts w:hint="default"/>
        <w:lang w:val="en-US" w:eastAsia="zh-TW" w:bidi="ar-SA"/>
      </w:rPr>
    </w:lvl>
    <w:lvl w:ilvl="5" w:tplc="7BDC42BA">
      <w:numFmt w:val="bullet"/>
      <w:lvlText w:val="•"/>
      <w:lvlJc w:val="left"/>
      <w:pPr>
        <w:ind w:left="5233" w:hanging="208"/>
      </w:pPr>
      <w:rPr>
        <w:rFonts w:hint="default"/>
        <w:lang w:val="en-US" w:eastAsia="zh-TW" w:bidi="ar-SA"/>
      </w:rPr>
    </w:lvl>
    <w:lvl w:ilvl="6" w:tplc="4F747520">
      <w:numFmt w:val="bullet"/>
      <w:lvlText w:val="•"/>
      <w:lvlJc w:val="left"/>
      <w:pPr>
        <w:ind w:left="6232" w:hanging="208"/>
      </w:pPr>
      <w:rPr>
        <w:rFonts w:hint="default"/>
        <w:lang w:val="en-US" w:eastAsia="zh-TW" w:bidi="ar-SA"/>
      </w:rPr>
    </w:lvl>
    <w:lvl w:ilvl="7" w:tplc="DA8CE57A">
      <w:numFmt w:val="bullet"/>
      <w:lvlText w:val="•"/>
      <w:lvlJc w:val="left"/>
      <w:pPr>
        <w:ind w:left="7230" w:hanging="208"/>
      </w:pPr>
      <w:rPr>
        <w:rFonts w:hint="default"/>
        <w:lang w:val="en-US" w:eastAsia="zh-TW" w:bidi="ar-SA"/>
      </w:rPr>
    </w:lvl>
    <w:lvl w:ilvl="8" w:tplc="FD2ACB1C">
      <w:numFmt w:val="bullet"/>
      <w:lvlText w:val="•"/>
      <w:lvlJc w:val="left"/>
      <w:pPr>
        <w:ind w:left="8229" w:hanging="208"/>
      </w:pPr>
      <w:rPr>
        <w:rFonts w:hint="default"/>
        <w:lang w:val="en-US" w:eastAsia="zh-TW" w:bidi="ar-SA"/>
      </w:rPr>
    </w:lvl>
  </w:abstractNum>
  <w:abstractNum w:abstractNumId="14" w15:restartNumberingAfterBreak="0">
    <w:nsid w:val="6586010C"/>
    <w:multiLevelType w:val="hybridMultilevel"/>
    <w:tmpl w:val="AFE22004"/>
    <w:lvl w:ilvl="0" w:tplc="9940965E">
      <w:start w:val="1"/>
      <w:numFmt w:val="decimal"/>
      <w:lvlText w:val="%1."/>
      <w:lvlJc w:val="left"/>
      <w:pPr>
        <w:ind w:left="2722" w:hanging="31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zh-TW" w:bidi="ar-SA"/>
      </w:rPr>
    </w:lvl>
    <w:lvl w:ilvl="1" w:tplc="1B3C4EC8">
      <w:numFmt w:val="bullet"/>
      <w:lvlText w:val="•"/>
      <w:lvlJc w:val="left"/>
      <w:pPr>
        <w:ind w:left="3470" w:hanging="315"/>
      </w:pPr>
      <w:rPr>
        <w:rFonts w:hint="default"/>
        <w:lang w:val="en-US" w:eastAsia="zh-TW" w:bidi="ar-SA"/>
      </w:rPr>
    </w:lvl>
    <w:lvl w:ilvl="2" w:tplc="E3C0E690">
      <w:numFmt w:val="bullet"/>
      <w:lvlText w:val="•"/>
      <w:lvlJc w:val="left"/>
      <w:pPr>
        <w:ind w:left="4221" w:hanging="315"/>
      </w:pPr>
      <w:rPr>
        <w:rFonts w:hint="default"/>
        <w:lang w:val="en-US" w:eastAsia="zh-TW" w:bidi="ar-SA"/>
      </w:rPr>
    </w:lvl>
    <w:lvl w:ilvl="3" w:tplc="C27ED5C2">
      <w:numFmt w:val="bullet"/>
      <w:lvlText w:val="•"/>
      <w:lvlJc w:val="left"/>
      <w:pPr>
        <w:ind w:left="4971" w:hanging="315"/>
      </w:pPr>
      <w:rPr>
        <w:rFonts w:hint="default"/>
        <w:lang w:val="en-US" w:eastAsia="zh-TW" w:bidi="ar-SA"/>
      </w:rPr>
    </w:lvl>
    <w:lvl w:ilvl="4" w:tplc="F7F2B5A2">
      <w:numFmt w:val="bullet"/>
      <w:lvlText w:val="•"/>
      <w:lvlJc w:val="left"/>
      <w:pPr>
        <w:ind w:left="5722" w:hanging="315"/>
      </w:pPr>
      <w:rPr>
        <w:rFonts w:hint="default"/>
        <w:lang w:val="en-US" w:eastAsia="zh-TW" w:bidi="ar-SA"/>
      </w:rPr>
    </w:lvl>
    <w:lvl w:ilvl="5" w:tplc="81EEE5AE">
      <w:numFmt w:val="bullet"/>
      <w:lvlText w:val="•"/>
      <w:lvlJc w:val="left"/>
      <w:pPr>
        <w:ind w:left="6473" w:hanging="315"/>
      </w:pPr>
      <w:rPr>
        <w:rFonts w:hint="default"/>
        <w:lang w:val="en-US" w:eastAsia="zh-TW" w:bidi="ar-SA"/>
      </w:rPr>
    </w:lvl>
    <w:lvl w:ilvl="6" w:tplc="06540274">
      <w:numFmt w:val="bullet"/>
      <w:lvlText w:val="•"/>
      <w:lvlJc w:val="left"/>
      <w:pPr>
        <w:ind w:left="7223" w:hanging="315"/>
      </w:pPr>
      <w:rPr>
        <w:rFonts w:hint="default"/>
        <w:lang w:val="en-US" w:eastAsia="zh-TW" w:bidi="ar-SA"/>
      </w:rPr>
    </w:lvl>
    <w:lvl w:ilvl="7" w:tplc="973099E2">
      <w:numFmt w:val="bullet"/>
      <w:lvlText w:val="•"/>
      <w:lvlJc w:val="left"/>
      <w:pPr>
        <w:ind w:left="7974" w:hanging="315"/>
      </w:pPr>
      <w:rPr>
        <w:rFonts w:hint="default"/>
        <w:lang w:val="en-US" w:eastAsia="zh-TW" w:bidi="ar-SA"/>
      </w:rPr>
    </w:lvl>
    <w:lvl w:ilvl="8" w:tplc="DF38F73C">
      <w:numFmt w:val="bullet"/>
      <w:lvlText w:val="•"/>
      <w:lvlJc w:val="left"/>
      <w:pPr>
        <w:ind w:left="8725" w:hanging="315"/>
      </w:pPr>
      <w:rPr>
        <w:rFonts w:hint="default"/>
        <w:lang w:val="en-US" w:eastAsia="zh-TW" w:bidi="ar-SA"/>
      </w:rPr>
    </w:lvl>
  </w:abstractNum>
  <w:abstractNum w:abstractNumId="15" w15:restartNumberingAfterBreak="0">
    <w:nsid w:val="684B640F"/>
    <w:multiLevelType w:val="hybridMultilevel"/>
    <w:tmpl w:val="E3BE8552"/>
    <w:lvl w:ilvl="0" w:tplc="38DA4E20">
      <w:start w:val="1"/>
      <w:numFmt w:val="decimal"/>
      <w:lvlText w:val="%1."/>
      <w:lvlJc w:val="left"/>
      <w:pPr>
        <w:ind w:left="2767" w:hanging="329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zh-TW" w:bidi="ar-SA"/>
      </w:rPr>
    </w:lvl>
    <w:lvl w:ilvl="1" w:tplc="AA2873AC">
      <w:numFmt w:val="bullet"/>
      <w:lvlText w:val="•"/>
      <w:lvlJc w:val="left"/>
      <w:pPr>
        <w:ind w:left="3506" w:hanging="329"/>
      </w:pPr>
      <w:rPr>
        <w:rFonts w:hint="default"/>
        <w:lang w:val="en-US" w:eastAsia="zh-TW" w:bidi="ar-SA"/>
      </w:rPr>
    </w:lvl>
    <w:lvl w:ilvl="2" w:tplc="291C923C">
      <w:numFmt w:val="bullet"/>
      <w:lvlText w:val="•"/>
      <w:lvlJc w:val="left"/>
      <w:pPr>
        <w:ind w:left="4253" w:hanging="329"/>
      </w:pPr>
      <w:rPr>
        <w:rFonts w:hint="default"/>
        <w:lang w:val="en-US" w:eastAsia="zh-TW" w:bidi="ar-SA"/>
      </w:rPr>
    </w:lvl>
    <w:lvl w:ilvl="3" w:tplc="8ACA08B0">
      <w:numFmt w:val="bullet"/>
      <w:lvlText w:val="•"/>
      <w:lvlJc w:val="left"/>
      <w:pPr>
        <w:ind w:left="4999" w:hanging="329"/>
      </w:pPr>
      <w:rPr>
        <w:rFonts w:hint="default"/>
        <w:lang w:val="en-US" w:eastAsia="zh-TW" w:bidi="ar-SA"/>
      </w:rPr>
    </w:lvl>
    <w:lvl w:ilvl="4" w:tplc="C7523C8C">
      <w:numFmt w:val="bullet"/>
      <w:lvlText w:val="•"/>
      <w:lvlJc w:val="left"/>
      <w:pPr>
        <w:ind w:left="5746" w:hanging="329"/>
      </w:pPr>
      <w:rPr>
        <w:rFonts w:hint="default"/>
        <w:lang w:val="en-US" w:eastAsia="zh-TW" w:bidi="ar-SA"/>
      </w:rPr>
    </w:lvl>
    <w:lvl w:ilvl="5" w:tplc="47608CF0">
      <w:numFmt w:val="bullet"/>
      <w:lvlText w:val="•"/>
      <w:lvlJc w:val="left"/>
      <w:pPr>
        <w:ind w:left="6493" w:hanging="329"/>
      </w:pPr>
      <w:rPr>
        <w:rFonts w:hint="default"/>
        <w:lang w:val="en-US" w:eastAsia="zh-TW" w:bidi="ar-SA"/>
      </w:rPr>
    </w:lvl>
    <w:lvl w:ilvl="6" w:tplc="5C9ADA1E">
      <w:numFmt w:val="bullet"/>
      <w:lvlText w:val="•"/>
      <w:lvlJc w:val="left"/>
      <w:pPr>
        <w:ind w:left="7239" w:hanging="329"/>
      </w:pPr>
      <w:rPr>
        <w:rFonts w:hint="default"/>
        <w:lang w:val="en-US" w:eastAsia="zh-TW" w:bidi="ar-SA"/>
      </w:rPr>
    </w:lvl>
    <w:lvl w:ilvl="7" w:tplc="36943D80">
      <w:numFmt w:val="bullet"/>
      <w:lvlText w:val="•"/>
      <w:lvlJc w:val="left"/>
      <w:pPr>
        <w:ind w:left="7986" w:hanging="329"/>
      </w:pPr>
      <w:rPr>
        <w:rFonts w:hint="default"/>
        <w:lang w:val="en-US" w:eastAsia="zh-TW" w:bidi="ar-SA"/>
      </w:rPr>
    </w:lvl>
    <w:lvl w:ilvl="8" w:tplc="A356A4DA">
      <w:numFmt w:val="bullet"/>
      <w:lvlText w:val="•"/>
      <w:lvlJc w:val="left"/>
      <w:pPr>
        <w:ind w:left="8733" w:hanging="329"/>
      </w:pPr>
      <w:rPr>
        <w:rFonts w:hint="default"/>
        <w:lang w:val="en-US" w:eastAsia="zh-TW" w:bidi="ar-SA"/>
      </w:rPr>
    </w:lvl>
  </w:abstractNum>
  <w:num w:numId="1">
    <w:abstractNumId w:val="6"/>
  </w:num>
  <w:num w:numId="2">
    <w:abstractNumId w:val="13"/>
  </w:num>
  <w:num w:numId="3">
    <w:abstractNumId w:val="7"/>
  </w:num>
  <w:num w:numId="4">
    <w:abstractNumId w:val="12"/>
  </w:num>
  <w:num w:numId="5">
    <w:abstractNumId w:val="8"/>
  </w:num>
  <w:num w:numId="6">
    <w:abstractNumId w:val="11"/>
  </w:num>
  <w:num w:numId="7">
    <w:abstractNumId w:val="0"/>
  </w:num>
  <w:num w:numId="8">
    <w:abstractNumId w:val="1"/>
  </w:num>
  <w:num w:numId="9">
    <w:abstractNumId w:val="15"/>
  </w:num>
  <w:num w:numId="10">
    <w:abstractNumId w:val="14"/>
  </w:num>
  <w:num w:numId="11">
    <w:abstractNumId w:val="5"/>
  </w:num>
  <w:num w:numId="12">
    <w:abstractNumId w:val="2"/>
  </w:num>
  <w:num w:numId="13">
    <w:abstractNumId w:val="4"/>
  </w:num>
  <w:num w:numId="14">
    <w:abstractNumId w:val="10"/>
  </w:num>
  <w:num w:numId="15">
    <w:abstractNumId w:val="3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</w:compat>
  <w:rsids>
    <w:rsidRoot w:val="00AD32B2"/>
    <w:rsid w:val="00026633"/>
    <w:rsid w:val="000F0583"/>
    <w:rsid w:val="001A5FCC"/>
    <w:rsid w:val="00213D4B"/>
    <w:rsid w:val="002468B3"/>
    <w:rsid w:val="002572C6"/>
    <w:rsid w:val="00323D18"/>
    <w:rsid w:val="004B6604"/>
    <w:rsid w:val="004C5801"/>
    <w:rsid w:val="00560CC5"/>
    <w:rsid w:val="0059470F"/>
    <w:rsid w:val="006138EE"/>
    <w:rsid w:val="00790232"/>
    <w:rsid w:val="007F62A7"/>
    <w:rsid w:val="008364C7"/>
    <w:rsid w:val="00900710"/>
    <w:rsid w:val="00A14A4D"/>
    <w:rsid w:val="00AD32B2"/>
    <w:rsid w:val="00B46806"/>
    <w:rsid w:val="00BA375C"/>
    <w:rsid w:val="00C4719C"/>
    <w:rsid w:val="00CA28F4"/>
    <w:rsid w:val="00D471D5"/>
    <w:rsid w:val="00FD4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B49B42EC-1D95-4A39-93E6-84728C04B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SimSun" w:eastAsia="SimSun" w:hAnsi="SimSun" w:cs="SimSun"/>
      <w:lang w:eastAsia="zh-TW"/>
    </w:rPr>
  </w:style>
  <w:style w:type="paragraph" w:styleId="1">
    <w:name w:val="heading 1"/>
    <w:basedOn w:val="a"/>
    <w:uiPriority w:val="1"/>
    <w:qFormat/>
    <w:pPr>
      <w:spacing w:before="182"/>
      <w:ind w:left="2004" w:right="2454" w:hanging="1904"/>
      <w:outlineLvl w:val="0"/>
    </w:pPr>
    <w:rPr>
      <w:rFonts w:ascii="Microsoft YaHei UI" w:eastAsia="Microsoft YaHei UI" w:hAnsi="Microsoft YaHei UI" w:cs="Microsoft YaHei UI"/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spacing w:line="426" w:lineRule="exact"/>
      <w:ind w:left="1447"/>
      <w:outlineLvl w:val="1"/>
    </w:pPr>
    <w:rPr>
      <w:rFonts w:ascii="Microsoft YaHei UI" w:eastAsia="Microsoft YaHei UI" w:hAnsi="Microsoft YaHei UI" w:cs="Microsoft YaHei U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959"/>
    </w:pPr>
    <w:rPr>
      <w:sz w:val="24"/>
      <w:szCs w:val="24"/>
    </w:rPr>
  </w:style>
  <w:style w:type="paragraph" w:styleId="a4">
    <w:name w:val="Title"/>
    <w:basedOn w:val="a"/>
    <w:uiPriority w:val="1"/>
    <w:qFormat/>
    <w:pPr>
      <w:spacing w:line="523" w:lineRule="exact"/>
      <w:ind w:left="2263" w:right="2087"/>
      <w:jc w:val="center"/>
    </w:pPr>
    <w:rPr>
      <w:rFonts w:ascii="Microsoft YaHei UI" w:eastAsia="Microsoft YaHei UI" w:hAnsi="Microsoft YaHei UI" w:cs="Microsoft YaHei UI"/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1959" w:hanging="362"/>
    </w:pPr>
  </w:style>
  <w:style w:type="paragraph" w:customStyle="1" w:styleId="TableParagraph">
    <w:name w:val="Table Paragraph"/>
    <w:basedOn w:val="a"/>
    <w:uiPriority w:val="1"/>
    <w:qFormat/>
  </w:style>
  <w:style w:type="paragraph" w:styleId="Web">
    <w:name w:val="Normal (Web)"/>
    <w:basedOn w:val="a"/>
    <w:uiPriority w:val="99"/>
    <w:semiHidden/>
    <w:unhideWhenUsed/>
    <w:rsid w:val="00323D18"/>
    <w:pPr>
      <w:widowControl/>
      <w:autoSpaceDE/>
      <w:autoSpaceDN/>
      <w:spacing w:before="100" w:beforeAutospacing="1" w:after="100" w:afterAutospacing="1"/>
    </w:pPr>
    <w:rPr>
      <w:rFonts w:ascii="新細明體" w:eastAsia="新細明體" w:hAnsi="新細明體" w:cs="新細明體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2572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2572C6"/>
    <w:rPr>
      <w:rFonts w:ascii="SimSun" w:eastAsia="SimSun" w:hAnsi="SimSun" w:cs="SimSun"/>
      <w:sz w:val="20"/>
      <w:szCs w:val="20"/>
      <w:lang w:eastAsia="zh-TW"/>
    </w:rPr>
  </w:style>
  <w:style w:type="paragraph" w:styleId="a8">
    <w:name w:val="footer"/>
    <w:basedOn w:val="a"/>
    <w:link w:val="a9"/>
    <w:uiPriority w:val="99"/>
    <w:unhideWhenUsed/>
    <w:rsid w:val="002572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2572C6"/>
    <w:rPr>
      <w:rFonts w:ascii="SimSun" w:eastAsia="SimSun" w:hAnsi="SimSun" w:cs="SimSun"/>
      <w:sz w:val="20"/>
      <w:szCs w:val="20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mailto:jerry0211@ntust.edu.tw" TargetMode="External"/><Relationship Id="rId20" Type="http://schemas.openxmlformats.org/officeDocument/2006/relationships/hyperlink" Target="mailto:jerry0211@ntust.edu.tw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yperlink" Target="https://pse.is/42hcq3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pse.is/3yne67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12</Pages>
  <Words>1308</Words>
  <Characters>7459</Characters>
  <Application>Microsoft Office Word</Application>
  <DocSecurity>0</DocSecurity>
  <Lines>62</Lines>
  <Paragraphs>17</Paragraphs>
  <ScaleCrop>false</ScaleCrop>
  <Company/>
  <LinksUpToDate>false</LinksUpToDate>
  <CharactersWithSpaces>8750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帳戶</cp:lastModifiedBy>
  <cp:revision>16</cp:revision>
  <dcterms:created xsi:type="dcterms:W3CDTF">2022-04-12T14:36:00Z</dcterms:created>
  <dcterms:modified xsi:type="dcterms:W3CDTF">2022-04-18T12:18:00Z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2022-04-12T00:00:00Z</vt:filetime>
  </property>
</Properties>
</file>