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Your Name"/>
        <w:tag w:val="Your Name"/>
        <w:id w:val="1760865497"/>
        <w:placeholder>
          <w:docPart w:val="9C5AA37FE2CB914EB395EAE8962AA3CD"/>
        </w:placeholder>
        <w:dataBinding w:prefixMappings="xmlns:ns0='http://schemas.openxmlformats.org/officeDocument/2006/extended-properties' " w:xpath="/ns0:Properties[1]/ns0:Company[1]" w:storeItemID="{6668398D-A668-4E3E-A5EB-62B293D839F1}"/>
        <w15:appearance w15:val="hidden"/>
        <w:text w:multiLine="1"/>
      </w:sdtPr>
      <w:sdtEndPr/>
      <w:sdtContent>
        <w:p w14:paraId="039CA3CD" w14:textId="15CC06C8" w:rsidR="00AC6117" w:rsidRDefault="00E721C5">
          <w:pPr>
            <w:pStyle w:val="Name"/>
          </w:pPr>
          <w:r>
            <w:t>Stace Maples</w:t>
          </w:r>
        </w:p>
      </w:sdtContent>
    </w:sdt>
    <w:p w14:paraId="2B449457" w14:textId="2ABC5272" w:rsidR="00F72272" w:rsidRDefault="00E721C5">
      <w:pPr>
        <w:pStyle w:val="SenderContactInfo"/>
      </w:pPr>
      <w:r>
        <w:t>397 Panama Mall, Stanford, CA 90405</w:t>
      </w:r>
      <w:r w:rsidR="0048751C">
        <w:t xml:space="preserve"> | </w:t>
      </w:r>
      <w:r>
        <w:t>214-641-0920</w:t>
      </w:r>
      <w:r w:rsidR="0048751C">
        <w:t xml:space="preserve"> | </w:t>
      </w:r>
      <w:r>
        <w:t>maples@stanford.edu</w:t>
      </w:r>
    </w:p>
    <w:p w14:paraId="00FB8F2C" w14:textId="6DBD3374" w:rsidR="00F72272" w:rsidRDefault="006356B3">
      <w:pPr>
        <w:pStyle w:val="Date"/>
      </w:pPr>
      <w:r>
        <w:t>10/19/2021</w:t>
      </w:r>
    </w:p>
    <w:sdt>
      <w:sdtPr>
        <w:alias w:val="Enter Recipient Name:"/>
        <w:tag w:val="Enter Recipient Name:"/>
        <w:id w:val="696896679"/>
        <w:placeholder>
          <w:docPart w:val="9E3203F363724144BFB03C9A9ED7817F"/>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4DB03BFD" w14:textId="2F98E071" w:rsidR="0048751C" w:rsidRDefault="00AF0FAB">
          <w:pPr>
            <w:pStyle w:val="RecipientContactInfo"/>
          </w:pPr>
          <w:r>
            <w:t>Research Data Services</w:t>
          </w:r>
          <w:r w:rsidR="00B7635A">
            <w:t xml:space="preserve"> AUL Search Committee</w:t>
          </w:r>
        </w:p>
      </w:sdtContent>
    </w:sdt>
    <w:p w14:paraId="238E1981" w14:textId="49F91FA4" w:rsidR="0048751C" w:rsidRDefault="006356B3">
      <w:pPr>
        <w:pStyle w:val="RecipientContactInfo"/>
      </w:pPr>
      <w:r>
        <w:t xml:space="preserve">Stanford </w:t>
      </w:r>
      <w:r w:rsidR="00B7635A">
        <w:t>University Libraries</w:t>
      </w:r>
    </w:p>
    <w:p w14:paraId="1D752D00" w14:textId="3C7D4B7C" w:rsidR="00F72272" w:rsidRDefault="00B7635A">
      <w:pPr>
        <w:pStyle w:val="Salutation"/>
      </w:pPr>
      <w:r>
        <w:t>To The</w:t>
      </w:r>
      <w:r w:rsidR="0048751C">
        <w:t xml:space="preserve"> </w:t>
      </w:r>
      <w:sdt>
        <w:sdtPr>
          <w:alias w:val="Enter Recipient Name:"/>
          <w:tag w:val="Enter Recipient Name:"/>
          <w:id w:val="-193009614"/>
          <w:placeholder>
            <w:docPart w:val="20E5A656E40A51418D8969B10F44C5D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F0FAB">
            <w:t>Research Data Services AUL Search Committee</w:t>
          </w:r>
        </w:sdtContent>
      </w:sdt>
      <w:r w:rsidR="0048751C">
        <w:t>:</w:t>
      </w:r>
    </w:p>
    <w:p w14:paraId="7CE5AFA4" w14:textId="54407882" w:rsidR="005913FF" w:rsidRDefault="006356B3" w:rsidP="006356B3">
      <w:pPr>
        <w:rPr>
          <w:sz w:val="21"/>
          <w:szCs w:val="21"/>
        </w:rPr>
      </w:pPr>
      <w:r w:rsidRPr="00B7635A">
        <w:rPr>
          <w:sz w:val="21"/>
          <w:szCs w:val="21"/>
        </w:rPr>
        <w:t xml:space="preserve">As Stanford University moves to </w:t>
      </w:r>
      <w:r w:rsidR="00907FDA">
        <w:rPr>
          <w:sz w:val="21"/>
          <w:szCs w:val="21"/>
        </w:rPr>
        <w:t xml:space="preserve">create momentum for Data Science across campus and </w:t>
      </w:r>
      <w:r w:rsidRPr="00B7635A">
        <w:rPr>
          <w:sz w:val="21"/>
          <w:szCs w:val="21"/>
        </w:rPr>
        <w:t>consolidate schools and programs into a new School of Sustainability</w:t>
      </w:r>
      <w:r w:rsidR="00B7635A" w:rsidRPr="00B7635A">
        <w:rPr>
          <w:sz w:val="21"/>
          <w:szCs w:val="21"/>
        </w:rPr>
        <w:t>,</w:t>
      </w:r>
      <w:r w:rsidR="00907FDA">
        <w:rPr>
          <w:sz w:val="21"/>
          <w:szCs w:val="21"/>
        </w:rPr>
        <w:t xml:space="preserve"> </w:t>
      </w:r>
      <w:r w:rsidRPr="00B7635A">
        <w:rPr>
          <w:sz w:val="21"/>
          <w:szCs w:val="21"/>
        </w:rPr>
        <w:t xml:space="preserve">one thing is clear: The </w:t>
      </w:r>
      <w:r w:rsidR="00A429D6" w:rsidRPr="00B7635A">
        <w:rPr>
          <w:sz w:val="21"/>
          <w:szCs w:val="21"/>
        </w:rPr>
        <w:t xml:space="preserve">future </w:t>
      </w:r>
      <w:r w:rsidRPr="00B7635A">
        <w:rPr>
          <w:sz w:val="21"/>
          <w:szCs w:val="21"/>
        </w:rPr>
        <w:t>research success of Stanford University</w:t>
      </w:r>
      <w:r w:rsidR="00B7635A">
        <w:rPr>
          <w:sz w:val="21"/>
          <w:szCs w:val="21"/>
        </w:rPr>
        <w:t xml:space="preserve"> </w:t>
      </w:r>
      <w:r w:rsidRPr="00B7635A">
        <w:rPr>
          <w:sz w:val="21"/>
          <w:szCs w:val="21"/>
        </w:rPr>
        <w:t>will be driven by data</w:t>
      </w:r>
      <w:r w:rsidR="006A5A11">
        <w:rPr>
          <w:sz w:val="21"/>
          <w:szCs w:val="21"/>
        </w:rPr>
        <w:t xml:space="preserve">. </w:t>
      </w:r>
    </w:p>
    <w:p w14:paraId="34A18326" w14:textId="4CD13E89" w:rsidR="006E7FA7" w:rsidRPr="00B7635A" w:rsidRDefault="00917098" w:rsidP="006356B3">
      <w:pPr>
        <w:rPr>
          <w:sz w:val="21"/>
          <w:szCs w:val="21"/>
        </w:rPr>
      </w:pPr>
      <w:r w:rsidRPr="00B7635A">
        <w:rPr>
          <w:sz w:val="21"/>
          <w:szCs w:val="21"/>
        </w:rPr>
        <w:t xml:space="preserve">Stanford University Libraries’ </w:t>
      </w:r>
      <w:r w:rsidR="00351C7B" w:rsidRPr="00B7635A">
        <w:rPr>
          <w:sz w:val="21"/>
          <w:szCs w:val="21"/>
        </w:rPr>
        <w:t xml:space="preserve">recent </w:t>
      </w:r>
      <w:r w:rsidRPr="00B7635A">
        <w:rPr>
          <w:sz w:val="21"/>
          <w:szCs w:val="21"/>
        </w:rPr>
        <w:t xml:space="preserve">acquisition of </w:t>
      </w:r>
      <w:proofErr w:type="spellStart"/>
      <w:r w:rsidRPr="00B7635A">
        <w:rPr>
          <w:sz w:val="21"/>
          <w:szCs w:val="21"/>
        </w:rPr>
        <w:t>Planet.com’s</w:t>
      </w:r>
      <w:proofErr w:type="spellEnd"/>
      <w:r w:rsidRPr="00B7635A">
        <w:rPr>
          <w:sz w:val="21"/>
          <w:szCs w:val="21"/>
        </w:rPr>
        <w:t xml:space="preserve"> “Daily Image of the Earth,”</w:t>
      </w:r>
      <w:r w:rsidR="006A5A11">
        <w:rPr>
          <w:sz w:val="21"/>
          <w:szCs w:val="21"/>
        </w:rPr>
        <w:t xml:space="preserve"> which represents</w:t>
      </w:r>
      <w:r w:rsidRPr="00B7635A">
        <w:rPr>
          <w:sz w:val="21"/>
          <w:szCs w:val="21"/>
        </w:rPr>
        <w:t xml:space="preserve"> operationalized location intelligence where </w:t>
      </w:r>
      <w:r w:rsidR="00AF23D8" w:rsidRPr="00B7635A">
        <w:rPr>
          <w:sz w:val="21"/>
          <w:szCs w:val="21"/>
        </w:rPr>
        <w:t xml:space="preserve">awareness of </w:t>
      </w:r>
      <w:r w:rsidRPr="00B7635A">
        <w:rPr>
          <w:sz w:val="21"/>
          <w:szCs w:val="21"/>
        </w:rPr>
        <w:t xml:space="preserve">activities </w:t>
      </w:r>
      <w:r w:rsidR="006A5A11">
        <w:rPr>
          <w:sz w:val="21"/>
          <w:szCs w:val="21"/>
        </w:rPr>
        <w:t>is</w:t>
      </w:r>
      <w:r w:rsidRPr="00B7635A">
        <w:rPr>
          <w:sz w:val="21"/>
          <w:szCs w:val="21"/>
        </w:rPr>
        <w:t xml:space="preserve"> timely enough to act upon</w:t>
      </w:r>
      <w:r w:rsidR="006A5A11">
        <w:rPr>
          <w:sz w:val="21"/>
          <w:szCs w:val="21"/>
        </w:rPr>
        <w:t>, is only the beginning</w:t>
      </w:r>
      <w:r w:rsidRPr="00B7635A">
        <w:rPr>
          <w:sz w:val="21"/>
          <w:szCs w:val="21"/>
        </w:rPr>
        <w:t xml:space="preserve">. </w:t>
      </w:r>
      <w:r w:rsidR="006E7FA7" w:rsidRPr="00B7635A">
        <w:rPr>
          <w:sz w:val="21"/>
          <w:szCs w:val="21"/>
        </w:rPr>
        <w:t xml:space="preserve">New platforms are being </w:t>
      </w:r>
      <w:r w:rsidR="006A5A11">
        <w:rPr>
          <w:sz w:val="21"/>
          <w:szCs w:val="21"/>
        </w:rPr>
        <w:t>announced</w:t>
      </w:r>
      <w:r w:rsidR="006E7FA7" w:rsidRPr="00B7635A">
        <w:rPr>
          <w:sz w:val="21"/>
          <w:szCs w:val="21"/>
        </w:rPr>
        <w:t xml:space="preserve"> monthly,</w:t>
      </w:r>
      <w:r w:rsidR="00AF23D8" w:rsidRPr="00B7635A">
        <w:rPr>
          <w:sz w:val="21"/>
          <w:szCs w:val="21"/>
        </w:rPr>
        <w:t xml:space="preserve"> and</w:t>
      </w:r>
      <w:r w:rsidR="006E7FA7" w:rsidRPr="00B7635A">
        <w:rPr>
          <w:sz w:val="21"/>
          <w:szCs w:val="21"/>
        </w:rPr>
        <w:t xml:space="preserve"> the next few years will see the launch of </w:t>
      </w:r>
      <w:r w:rsidR="00FA02EA" w:rsidRPr="00B7635A">
        <w:rPr>
          <w:sz w:val="21"/>
          <w:szCs w:val="21"/>
        </w:rPr>
        <w:t xml:space="preserve">dozens of </w:t>
      </w:r>
      <w:r w:rsidR="006E7FA7" w:rsidRPr="00B7635A">
        <w:rPr>
          <w:sz w:val="21"/>
          <w:szCs w:val="21"/>
        </w:rPr>
        <w:t>commercial satellite platforms</w:t>
      </w:r>
      <w:r w:rsidR="00907FDA">
        <w:rPr>
          <w:sz w:val="21"/>
          <w:szCs w:val="21"/>
        </w:rPr>
        <w:t>, with new capabilities</w:t>
      </w:r>
      <w:r w:rsidR="005913FF">
        <w:rPr>
          <w:sz w:val="21"/>
          <w:szCs w:val="21"/>
        </w:rPr>
        <w:t>.</w:t>
      </w:r>
      <w:r w:rsidR="006E7FA7" w:rsidRPr="00B7635A">
        <w:rPr>
          <w:sz w:val="21"/>
          <w:szCs w:val="21"/>
        </w:rPr>
        <w:t xml:space="preserve"> </w:t>
      </w:r>
      <w:r w:rsidR="005913FF">
        <w:rPr>
          <w:sz w:val="21"/>
          <w:szCs w:val="21"/>
        </w:rPr>
        <w:t>These new platforms will provide data streams that</w:t>
      </w:r>
      <w:r w:rsidR="006E7FA7" w:rsidRPr="00B7635A">
        <w:rPr>
          <w:sz w:val="21"/>
          <w:szCs w:val="21"/>
        </w:rPr>
        <w:t xml:space="preserve"> allow researchers to see through clouds, in the dark, </w:t>
      </w:r>
      <w:r w:rsidR="00B7635A">
        <w:rPr>
          <w:sz w:val="21"/>
          <w:szCs w:val="21"/>
        </w:rPr>
        <w:t xml:space="preserve">multiple times a day, </w:t>
      </w:r>
      <w:r w:rsidR="006E7FA7" w:rsidRPr="00B7635A">
        <w:rPr>
          <w:sz w:val="21"/>
          <w:szCs w:val="21"/>
        </w:rPr>
        <w:t xml:space="preserve">and with hyperspectral fidelity that can reveal landcover at the species-level. </w:t>
      </w:r>
      <w:r w:rsidR="00FA02EA" w:rsidRPr="00B7635A">
        <w:rPr>
          <w:sz w:val="21"/>
          <w:szCs w:val="21"/>
        </w:rPr>
        <w:t xml:space="preserve"> </w:t>
      </w:r>
      <w:r w:rsidR="00907FDA">
        <w:rPr>
          <w:sz w:val="21"/>
          <w:szCs w:val="21"/>
        </w:rPr>
        <w:t>The</w:t>
      </w:r>
      <w:r w:rsidR="009402C5" w:rsidRPr="00B7635A">
        <w:rPr>
          <w:sz w:val="21"/>
          <w:szCs w:val="21"/>
        </w:rPr>
        <w:t xml:space="preserve"> increasing ability to place analytics on </w:t>
      </w:r>
      <w:r w:rsidR="00907FDA">
        <w:rPr>
          <w:sz w:val="21"/>
          <w:szCs w:val="21"/>
        </w:rPr>
        <w:t>these data sources</w:t>
      </w:r>
      <w:r w:rsidR="006E7FA7" w:rsidRPr="00B7635A">
        <w:rPr>
          <w:sz w:val="21"/>
          <w:szCs w:val="21"/>
        </w:rPr>
        <w:t xml:space="preserve"> will </w:t>
      </w:r>
      <w:r w:rsidR="009402C5" w:rsidRPr="00B7635A">
        <w:rPr>
          <w:sz w:val="21"/>
          <w:szCs w:val="21"/>
        </w:rPr>
        <w:t>provide for novel new research a</w:t>
      </w:r>
      <w:r w:rsidR="00AF23D8" w:rsidRPr="00B7635A">
        <w:rPr>
          <w:sz w:val="21"/>
          <w:szCs w:val="21"/>
        </w:rPr>
        <w:t>t</w:t>
      </w:r>
      <w:r w:rsidR="009402C5" w:rsidRPr="00B7635A">
        <w:rPr>
          <w:sz w:val="21"/>
          <w:szCs w:val="21"/>
        </w:rPr>
        <w:t xml:space="preserve"> massive new scales,</w:t>
      </w:r>
      <w:r w:rsidR="006E7FA7" w:rsidRPr="00B7635A">
        <w:rPr>
          <w:sz w:val="21"/>
          <w:szCs w:val="21"/>
        </w:rPr>
        <w:t xml:space="preserve"> in all areas: Earth Sciences, Energy, Environmental Studies, Public Health, Civil Engineering, and more.</w:t>
      </w:r>
      <w:r w:rsidR="00CF6F95" w:rsidRPr="00B7635A">
        <w:rPr>
          <w:sz w:val="21"/>
          <w:szCs w:val="21"/>
        </w:rPr>
        <w:t xml:space="preserve"> </w:t>
      </w:r>
      <w:r w:rsidR="006E7FA7" w:rsidRPr="00B7635A">
        <w:rPr>
          <w:sz w:val="21"/>
          <w:szCs w:val="21"/>
        </w:rPr>
        <w:t xml:space="preserve">These technologies will also </w:t>
      </w:r>
      <w:r w:rsidR="00FA02EA" w:rsidRPr="00B7635A">
        <w:rPr>
          <w:sz w:val="21"/>
          <w:szCs w:val="21"/>
        </w:rPr>
        <w:t>demand new methods and infrastructure</w:t>
      </w:r>
      <w:r w:rsidR="009402C5" w:rsidRPr="00B7635A">
        <w:rPr>
          <w:sz w:val="21"/>
          <w:szCs w:val="21"/>
        </w:rPr>
        <w:t xml:space="preserve"> from </w:t>
      </w:r>
      <w:r w:rsidR="00FA02EA" w:rsidRPr="00B7635A">
        <w:rPr>
          <w:sz w:val="21"/>
          <w:szCs w:val="21"/>
        </w:rPr>
        <w:t xml:space="preserve">libraries that wish to remain relevant parts of the “shared research infrastructure” of </w:t>
      </w:r>
      <w:r w:rsidR="009402C5" w:rsidRPr="00B7635A">
        <w:rPr>
          <w:sz w:val="21"/>
          <w:szCs w:val="21"/>
        </w:rPr>
        <w:t xml:space="preserve">their </w:t>
      </w:r>
      <w:r w:rsidR="00FA02EA" w:rsidRPr="00B7635A">
        <w:rPr>
          <w:sz w:val="21"/>
          <w:szCs w:val="21"/>
        </w:rPr>
        <w:t>research universities.</w:t>
      </w:r>
    </w:p>
    <w:p w14:paraId="3CEFA7CF" w14:textId="738DD265" w:rsidR="000957B8" w:rsidRDefault="009402C5" w:rsidP="006356B3">
      <w:pPr>
        <w:rPr>
          <w:sz w:val="21"/>
          <w:szCs w:val="21"/>
        </w:rPr>
      </w:pPr>
      <w:r w:rsidRPr="00B7635A">
        <w:rPr>
          <w:sz w:val="21"/>
          <w:szCs w:val="21"/>
        </w:rPr>
        <w:t xml:space="preserve">Stanford Libraries’ finds itself at the threshold of a revolution in librarianship, not at all unlike that of two decades ago, when SUL leadership took the first steps toward Digital Librarianship. The “Data Science Revolution” in academic research will require that we transform our understanding of what it is to “do the work” of libraries. </w:t>
      </w:r>
      <w:r w:rsidR="005913FF">
        <w:rPr>
          <w:sz w:val="21"/>
          <w:szCs w:val="21"/>
        </w:rPr>
        <w:t>While t</w:t>
      </w:r>
      <w:r w:rsidR="00E420F7" w:rsidRPr="00B7635A">
        <w:rPr>
          <w:sz w:val="21"/>
          <w:szCs w:val="21"/>
        </w:rPr>
        <w:t xml:space="preserve">he </w:t>
      </w:r>
      <w:r w:rsidRPr="00B7635A">
        <w:rPr>
          <w:sz w:val="21"/>
          <w:szCs w:val="21"/>
        </w:rPr>
        <w:t>libraries’</w:t>
      </w:r>
      <w:r w:rsidR="00E420F7" w:rsidRPr="00B7635A">
        <w:rPr>
          <w:sz w:val="21"/>
          <w:szCs w:val="21"/>
        </w:rPr>
        <w:t xml:space="preserve"> </w:t>
      </w:r>
      <w:r w:rsidR="008D5300" w:rsidRPr="00B7635A">
        <w:rPr>
          <w:sz w:val="21"/>
          <w:szCs w:val="21"/>
        </w:rPr>
        <w:t>place</w:t>
      </w:r>
      <w:r w:rsidR="00E420F7" w:rsidRPr="00B7635A">
        <w:rPr>
          <w:sz w:val="21"/>
          <w:szCs w:val="21"/>
        </w:rPr>
        <w:t xml:space="preserve"> as steward</w:t>
      </w:r>
      <w:r w:rsidRPr="00B7635A">
        <w:rPr>
          <w:sz w:val="21"/>
          <w:szCs w:val="21"/>
        </w:rPr>
        <w:t>s</w:t>
      </w:r>
      <w:r w:rsidR="00E420F7" w:rsidRPr="00B7635A">
        <w:rPr>
          <w:sz w:val="21"/>
          <w:szCs w:val="21"/>
        </w:rPr>
        <w:t xml:space="preserve"> of knowledge in this new </w:t>
      </w:r>
      <w:r w:rsidR="008D5300" w:rsidRPr="00B7635A">
        <w:rPr>
          <w:sz w:val="21"/>
          <w:szCs w:val="21"/>
        </w:rPr>
        <w:t>data economy</w:t>
      </w:r>
      <w:r w:rsidR="00E420F7" w:rsidRPr="00B7635A">
        <w:rPr>
          <w:sz w:val="21"/>
          <w:szCs w:val="21"/>
        </w:rPr>
        <w:t xml:space="preserve"> is still being written, </w:t>
      </w:r>
      <w:r w:rsidR="00AF23D8" w:rsidRPr="00B7635A">
        <w:rPr>
          <w:sz w:val="21"/>
          <w:szCs w:val="21"/>
        </w:rPr>
        <w:t>the</w:t>
      </w:r>
      <w:r w:rsidR="00E420F7" w:rsidRPr="00B7635A">
        <w:rPr>
          <w:sz w:val="21"/>
          <w:szCs w:val="21"/>
        </w:rPr>
        <w:t xml:space="preserve"> need for the traditional roles of librarianship in curating, collecting, </w:t>
      </w:r>
      <w:r w:rsidR="00AF23D8" w:rsidRPr="00B7635A">
        <w:rPr>
          <w:sz w:val="21"/>
          <w:szCs w:val="21"/>
        </w:rPr>
        <w:t>preserving,</w:t>
      </w:r>
      <w:r w:rsidR="00E420F7" w:rsidRPr="00B7635A">
        <w:rPr>
          <w:sz w:val="21"/>
          <w:szCs w:val="21"/>
        </w:rPr>
        <w:t xml:space="preserve"> and making accessible the inputs and outputs of research will not change</w:t>
      </w:r>
      <w:r w:rsidR="005913FF">
        <w:rPr>
          <w:sz w:val="21"/>
          <w:szCs w:val="21"/>
        </w:rPr>
        <w:t>,</w:t>
      </w:r>
      <w:r w:rsidR="00CF6F95" w:rsidRPr="00B7635A">
        <w:rPr>
          <w:sz w:val="21"/>
          <w:szCs w:val="21"/>
        </w:rPr>
        <w:t xml:space="preserve"> but</w:t>
      </w:r>
      <w:r w:rsidR="00E420F7" w:rsidRPr="00B7635A">
        <w:rPr>
          <w:sz w:val="21"/>
          <w:szCs w:val="21"/>
        </w:rPr>
        <w:t xml:space="preserve"> </w:t>
      </w:r>
      <w:r w:rsidR="00CF6F95" w:rsidRPr="00B7635A">
        <w:rPr>
          <w:sz w:val="21"/>
          <w:szCs w:val="21"/>
        </w:rPr>
        <w:t>will</w:t>
      </w:r>
      <w:r w:rsidR="00E420F7" w:rsidRPr="00B7635A">
        <w:rPr>
          <w:sz w:val="21"/>
          <w:szCs w:val="21"/>
        </w:rPr>
        <w:t xml:space="preserve"> be</w:t>
      </w:r>
      <w:r w:rsidR="00AF23D8" w:rsidRPr="00B7635A">
        <w:rPr>
          <w:sz w:val="21"/>
          <w:szCs w:val="21"/>
        </w:rPr>
        <w:t xml:space="preserve"> drastically</w:t>
      </w:r>
      <w:r w:rsidR="00E420F7" w:rsidRPr="00B7635A">
        <w:rPr>
          <w:sz w:val="21"/>
          <w:szCs w:val="21"/>
        </w:rPr>
        <w:t xml:space="preserve"> transformed in scale and format. </w:t>
      </w:r>
      <w:r w:rsidR="00AF23D8" w:rsidRPr="00B7635A">
        <w:rPr>
          <w:sz w:val="21"/>
          <w:szCs w:val="21"/>
        </w:rPr>
        <w:t xml:space="preserve">What does it mean to curate and collect data sources that are massive from the outset and continuously growing? </w:t>
      </w:r>
      <w:r w:rsidR="005913FF">
        <w:rPr>
          <w:sz w:val="21"/>
          <w:szCs w:val="21"/>
        </w:rPr>
        <w:t xml:space="preserve">How does the </w:t>
      </w:r>
      <w:r w:rsidR="005913FF">
        <w:rPr>
          <w:sz w:val="21"/>
          <w:szCs w:val="21"/>
        </w:rPr>
        <w:lastRenderedPageBreak/>
        <w:t xml:space="preserve">rise of subscription-based data access and “data lakes” too vast to take physical possession of, </w:t>
      </w:r>
      <w:r w:rsidR="00907FDA">
        <w:rPr>
          <w:sz w:val="21"/>
          <w:szCs w:val="21"/>
        </w:rPr>
        <w:t xml:space="preserve">inform the way we license and retain data for research? </w:t>
      </w:r>
      <w:r w:rsidR="000957B8">
        <w:rPr>
          <w:sz w:val="21"/>
          <w:szCs w:val="21"/>
        </w:rPr>
        <w:t xml:space="preserve">In my vision for the RDS, </w:t>
      </w:r>
      <w:r w:rsidR="000957B8" w:rsidRPr="000957B8">
        <w:rPr>
          <w:sz w:val="21"/>
          <w:szCs w:val="21"/>
        </w:rPr>
        <w:t xml:space="preserve">researchers will have access to Stanford Libraries’ considerable expertise </w:t>
      </w:r>
      <w:r w:rsidR="000957B8">
        <w:rPr>
          <w:sz w:val="21"/>
          <w:szCs w:val="21"/>
        </w:rPr>
        <w:t>at</w:t>
      </w:r>
      <w:r w:rsidR="000957B8" w:rsidRPr="000957B8">
        <w:rPr>
          <w:sz w:val="21"/>
          <w:szCs w:val="21"/>
        </w:rPr>
        <w:t xml:space="preserve"> all stages of the “research data life cycle,” from avoiding the pitfalls of licensing that is inadequate for research purposes, to data processing and analysis workflows for spatial data, text-mining and other methods, to preservation and persistent availability of the products of data-intensive research.</w:t>
      </w:r>
      <w:r w:rsidR="000957B8">
        <w:rPr>
          <w:sz w:val="21"/>
          <w:szCs w:val="21"/>
        </w:rPr>
        <w:t xml:space="preserve"> Key to the effort will be the presentation of a single point of support, the “Data Commons” that will be the primary point of contact for all researchers using data, no matter the discipline. </w:t>
      </w:r>
    </w:p>
    <w:p w14:paraId="3621A592" w14:textId="25F18107" w:rsidR="00E96ADC" w:rsidRDefault="00E96ADC" w:rsidP="006356B3">
      <w:pPr>
        <w:rPr>
          <w:sz w:val="21"/>
          <w:szCs w:val="21"/>
        </w:rPr>
      </w:pPr>
      <w:r w:rsidRPr="00B7635A">
        <w:rPr>
          <w:sz w:val="21"/>
          <w:szCs w:val="21"/>
        </w:rPr>
        <w:t xml:space="preserve">Transforming our world-class </w:t>
      </w:r>
      <w:r w:rsidR="00907FDA">
        <w:rPr>
          <w:sz w:val="21"/>
          <w:szCs w:val="21"/>
        </w:rPr>
        <w:t xml:space="preserve">digital </w:t>
      </w:r>
      <w:r w:rsidRPr="00B7635A">
        <w:rPr>
          <w:sz w:val="21"/>
          <w:szCs w:val="21"/>
        </w:rPr>
        <w:t>collections and making them available to computational methods must also be a goal of the Research Data Services Division. Leveraging our central roles in technology communities like the International Image Interoperability Framework (IIIF) will be key to delivering on the promise of “Collections as Data” by allowing us to deploy our digital “Collections as Platform.”  Only by embracing new, and old</w:t>
      </w:r>
      <w:r w:rsidR="00AF23D8" w:rsidRPr="00B7635A">
        <w:rPr>
          <w:sz w:val="21"/>
          <w:szCs w:val="21"/>
        </w:rPr>
        <w:t xml:space="preserve"> data</w:t>
      </w:r>
      <w:r w:rsidRPr="00B7635A">
        <w:rPr>
          <w:sz w:val="21"/>
          <w:szCs w:val="21"/>
        </w:rPr>
        <w:t xml:space="preserve">, can </w:t>
      </w:r>
      <w:r w:rsidR="00277BF6">
        <w:rPr>
          <w:sz w:val="21"/>
          <w:szCs w:val="21"/>
        </w:rPr>
        <w:t>the</w:t>
      </w:r>
      <w:r w:rsidRPr="00B7635A">
        <w:rPr>
          <w:sz w:val="21"/>
          <w:szCs w:val="21"/>
        </w:rPr>
        <w:t xml:space="preserve"> new Research Data Services division hope to succeed among all our patrons, whether they seek to understand the changing dynamics of dwindling sea ice</w:t>
      </w:r>
      <w:r w:rsidR="00277BF6">
        <w:rPr>
          <w:sz w:val="21"/>
          <w:szCs w:val="21"/>
        </w:rPr>
        <w:t xml:space="preserve"> from satellite imagery</w:t>
      </w:r>
      <w:r w:rsidRPr="00B7635A">
        <w:rPr>
          <w:sz w:val="21"/>
          <w:szCs w:val="21"/>
        </w:rPr>
        <w:t xml:space="preserve">, or </w:t>
      </w:r>
      <w:r w:rsidR="005913FF">
        <w:rPr>
          <w:sz w:val="21"/>
          <w:szCs w:val="21"/>
        </w:rPr>
        <w:t xml:space="preserve">the </w:t>
      </w:r>
      <w:r w:rsidRPr="00B7635A">
        <w:rPr>
          <w:sz w:val="21"/>
          <w:szCs w:val="21"/>
        </w:rPr>
        <w:t>social networks revealed in the hundreds of thousands of photographs in our Bob Fitch Collection.</w:t>
      </w:r>
    </w:p>
    <w:p w14:paraId="659233FC" w14:textId="46F06CBE" w:rsidR="005913FF" w:rsidRPr="00B7635A" w:rsidRDefault="005913FF" w:rsidP="006356B3">
      <w:pPr>
        <w:rPr>
          <w:sz w:val="21"/>
          <w:szCs w:val="21"/>
        </w:rPr>
      </w:pPr>
      <w:r w:rsidRPr="00B7635A">
        <w:rPr>
          <w:sz w:val="21"/>
          <w:szCs w:val="21"/>
        </w:rPr>
        <w:t xml:space="preserve">Stanford Libraries’ new Research Data Services division requires someone with the vision and experience to guide Stanford Libraries as a </w:t>
      </w:r>
      <w:r w:rsidR="00217F16">
        <w:rPr>
          <w:sz w:val="21"/>
          <w:szCs w:val="21"/>
        </w:rPr>
        <w:t>leader</w:t>
      </w:r>
      <w:r w:rsidRPr="00B7635A">
        <w:rPr>
          <w:sz w:val="21"/>
          <w:szCs w:val="21"/>
        </w:rPr>
        <w:t xml:space="preserve"> in the creation of services and support that remove barriers to the data and technology that our evolving schools and programs will require. I am deeply committed to transforming the Stanford Libraries’ role as a research partner to our patrons, both with the curation, collection, and provisioning of high value data assets as they become newly available in the marketplace, </w:t>
      </w:r>
      <w:r>
        <w:rPr>
          <w:sz w:val="21"/>
          <w:szCs w:val="21"/>
        </w:rPr>
        <w:t>as well as</w:t>
      </w:r>
      <w:r w:rsidRPr="00B7635A">
        <w:rPr>
          <w:sz w:val="21"/>
          <w:szCs w:val="21"/>
        </w:rPr>
        <w:t xml:space="preserve"> to the transformation of our existing collections and practices through data science.</w:t>
      </w:r>
    </w:p>
    <w:p w14:paraId="0FBB23E2" w14:textId="4BC04487" w:rsidR="00E96ADC" w:rsidRPr="00B7635A" w:rsidRDefault="008D5300" w:rsidP="006356B3">
      <w:pPr>
        <w:rPr>
          <w:sz w:val="21"/>
          <w:szCs w:val="21"/>
        </w:rPr>
      </w:pPr>
      <w:r w:rsidRPr="00B7635A">
        <w:rPr>
          <w:sz w:val="21"/>
          <w:szCs w:val="21"/>
        </w:rPr>
        <w:t>With over 17 years of experience working with, operationalizing, and making accessible the complex</w:t>
      </w:r>
      <w:r w:rsidR="00417100" w:rsidRPr="00B7635A">
        <w:rPr>
          <w:sz w:val="21"/>
          <w:szCs w:val="21"/>
        </w:rPr>
        <w:t xml:space="preserve"> and </w:t>
      </w:r>
      <w:r w:rsidRPr="00B7635A">
        <w:rPr>
          <w:sz w:val="21"/>
          <w:szCs w:val="21"/>
        </w:rPr>
        <w:t xml:space="preserve">massive stores of data that have driven the “Geospatial Revolution” in </w:t>
      </w:r>
      <w:r w:rsidR="00417100" w:rsidRPr="00B7635A">
        <w:rPr>
          <w:sz w:val="21"/>
          <w:szCs w:val="21"/>
        </w:rPr>
        <w:t xml:space="preserve">academic </w:t>
      </w:r>
      <w:r w:rsidRPr="00B7635A">
        <w:rPr>
          <w:sz w:val="21"/>
          <w:szCs w:val="21"/>
        </w:rPr>
        <w:t xml:space="preserve">research, I’m well positioned to see the opportunities for Stanford University Libraries </w:t>
      </w:r>
      <w:r w:rsidR="00417100" w:rsidRPr="00B7635A">
        <w:rPr>
          <w:sz w:val="21"/>
          <w:szCs w:val="21"/>
        </w:rPr>
        <w:t xml:space="preserve">to succeed in the new “Data Science Revolution” we will </w:t>
      </w:r>
      <w:r w:rsidR="00CF6F95" w:rsidRPr="00B7635A">
        <w:rPr>
          <w:sz w:val="21"/>
          <w:szCs w:val="21"/>
        </w:rPr>
        <w:t>witness</w:t>
      </w:r>
      <w:r w:rsidR="00417100" w:rsidRPr="00B7635A">
        <w:rPr>
          <w:sz w:val="21"/>
          <w:szCs w:val="21"/>
        </w:rPr>
        <w:t xml:space="preserve"> over the next </w:t>
      </w:r>
      <w:r w:rsidR="00CF6F95" w:rsidRPr="00B7635A">
        <w:rPr>
          <w:sz w:val="21"/>
          <w:szCs w:val="21"/>
        </w:rPr>
        <w:t>decade</w:t>
      </w:r>
      <w:r w:rsidR="00417100" w:rsidRPr="00B7635A">
        <w:rPr>
          <w:sz w:val="21"/>
          <w:szCs w:val="21"/>
        </w:rPr>
        <w:t xml:space="preserve">. </w:t>
      </w:r>
      <w:r w:rsidR="00CF6F95" w:rsidRPr="00B7635A">
        <w:rPr>
          <w:sz w:val="21"/>
          <w:szCs w:val="21"/>
        </w:rPr>
        <w:t xml:space="preserve"> </w:t>
      </w:r>
      <w:r w:rsidR="00417100" w:rsidRPr="00B7635A">
        <w:rPr>
          <w:sz w:val="21"/>
          <w:szCs w:val="21"/>
        </w:rPr>
        <w:t xml:space="preserve">From </w:t>
      </w:r>
      <w:r w:rsidR="00AF23D8" w:rsidRPr="00B7635A">
        <w:rPr>
          <w:sz w:val="21"/>
          <w:szCs w:val="21"/>
        </w:rPr>
        <w:t>applying</w:t>
      </w:r>
      <w:r w:rsidR="00D5421A" w:rsidRPr="00B7635A">
        <w:rPr>
          <w:sz w:val="21"/>
          <w:szCs w:val="21"/>
        </w:rPr>
        <w:t xml:space="preserve"> novel methods of </w:t>
      </w:r>
      <w:r w:rsidR="00AF23D8" w:rsidRPr="00B7635A">
        <w:rPr>
          <w:sz w:val="21"/>
          <w:szCs w:val="21"/>
        </w:rPr>
        <w:t>discovery</w:t>
      </w:r>
      <w:r w:rsidR="00D5421A" w:rsidRPr="00B7635A">
        <w:rPr>
          <w:sz w:val="21"/>
          <w:szCs w:val="21"/>
        </w:rPr>
        <w:t xml:space="preserve"> and access</w:t>
      </w:r>
      <w:r w:rsidR="00417100" w:rsidRPr="00B7635A">
        <w:rPr>
          <w:sz w:val="21"/>
          <w:szCs w:val="21"/>
        </w:rPr>
        <w:t xml:space="preserve"> to the 200k+ image</w:t>
      </w:r>
      <w:r w:rsidR="00D5421A" w:rsidRPr="00B7635A">
        <w:rPr>
          <w:sz w:val="21"/>
          <w:szCs w:val="21"/>
        </w:rPr>
        <w:t>s in the Library of Congress’</w:t>
      </w:r>
      <w:r w:rsidR="00417100" w:rsidRPr="00B7635A">
        <w:rPr>
          <w:sz w:val="21"/>
          <w:szCs w:val="21"/>
        </w:rPr>
        <w:t xml:space="preserve"> FSA-OWI Photography collection by </w:t>
      </w:r>
      <w:r w:rsidR="00D5421A" w:rsidRPr="00B7635A">
        <w:rPr>
          <w:sz w:val="21"/>
          <w:szCs w:val="21"/>
        </w:rPr>
        <w:t>revealing</w:t>
      </w:r>
      <w:r w:rsidR="00417100" w:rsidRPr="00B7635A">
        <w:rPr>
          <w:sz w:val="21"/>
          <w:szCs w:val="21"/>
        </w:rPr>
        <w:t xml:space="preserve"> latent metadata with </w:t>
      </w:r>
      <w:hyperlink r:id="rId7" w:history="1">
        <w:r w:rsidR="00417100" w:rsidRPr="00B7635A">
          <w:rPr>
            <w:rStyle w:val="Hyperlink"/>
            <w:sz w:val="21"/>
            <w:szCs w:val="21"/>
          </w:rPr>
          <w:t>photogrammar.org</w:t>
        </w:r>
      </w:hyperlink>
      <w:r w:rsidR="006E2159" w:rsidRPr="00B7635A">
        <w:rPr>
          <w:sz w:val="21"/>
          <w:szCs w:val="21"/>
        </w:rPr>
        <w:t>,</w:t>
      </w:r>
      <w:r w:rsidR="00D5421A" w:rsidRPr="00B7635A">
        <w:rPr>
          <w:sz w:val="21"/>
          <w:szCs w:val="21"/>
        </w:rPr>
        <w:t xml:space="preserve"> to deploying performant services for geocoding and network analysis for research data augmentation, </w:t>
      </w:r>
      <w:r w:rsidR="006E2159" w:rsidRPr="00B7635A">
        <w:rPr>
          <w:sz w:val="21"/>
          <w:szCs w:val="21"/>
        </w:rPr>
        <w:t xml:space="preserve">I’ve been </w:t>
      </w:r>
      <w:r w:rsidR="00D5421A" w:rsidRPr="00B7635A">
        <w:rPr>
          <w:sz w:val="21"/>
          <w:szCs w:val="21"/>
        </w:rPr>
        <w:t xml:space="preserve">building, maintaining and supporting the use of research data, at scale, for nearly two decades. </w:t>
      </w:r>
    </w:p>
    <w:p w14:paraId="511F83C5" w14:textId="22CD6CE5" w:rsidR="00417100" w:rsidRPr="00B7635A" w:rsidRDefault="00D5421A" w:rsidP="006356B3">
      <w:pPr>
        <w:rPr>
          <w:sz w:val="21"/>
          <w:szCs w:val="21"/>
        </w:rPr>
      </w:pPr>
      <w:r w:rsidRPr="00B7635A">
        <w:rPr>
          <w:sz w:val="21"/>
          <w:szCs w:val="21"/>
        </w:rPr>
        <w:lastRenderedPageBreak/>
        <w:t xml:space="preserve">Perhaps my greatest strength is my conviction that these tools are not beyond the reach of anyone, </w:t>
      </w:r>
      <w:r w:rsidR="00217F16">
        <w:rPr>
          <w:sz w:val="21"/>
          <w:szCs w:val="21"/>
        </w:rPr>
        <w:t>or that if</w:t>
      </w:r>
      <w:r w:rsidRPr="00B7635A">
        <w:rPr>
          <w:sz w:val="21"/>
          <w:szCs w:val="21"/>
        </w:rPr>
        <w:t xml:space="preserve"> they are, they simply haven’t been presented correctly</w:t>
      </w:r>
      <w:r w:rsidR="00277BF6">
        <w:rPr>
          <w:sz w:val="21"/>
          <w:szCs w:val="21"/>
        </w:rPr>
        <w:t>, yet</w:t>
      </w:r>
      <w:r w:rsidRPr="00B7635A">
        <w:rPr>
          <w:sz w:val="21"/>
          <w:szCs w:val="21"/>
        </w:rPr>
        <w:t xml:space="preserve">. </w:t>
      </w:r>
      <w:r w:rsidR="00CF6F95" w:rsidRPr="00B7635A">
        <w:rPr>
          <w:sz w:val="21"/>
          <w:szCs w:val="21"/>
        </w:rPr>
        <w:t xml:space="preserve">For the entirety of my career, </w:t>
      </w:r>
      <w:r w:rsidRPr="00B7635A">
        <w:rPr>
          <w:sz w:val="21"/>
          <w:szCs w:val="21"/>
        </w:rPr>
        <w:t>I’ve been building</w:t>
      </w:r>
      <w:r w:rsidR="00CF6F95" w:rsidRPr="00B7635A">
        <w:rPr>
          <w:sz w:val="21"/>
          <w:szCs w:val="21"/>
        </w:rPr>
        <w:t xml:space="preserve"> programs that convey</w:t>
      </w:r>
      <w:r w:rsidRPr="00B7635A">
        <w:rPr>
          <w:sz w:val="21"/>
          <w:szCs w:val="21"/>
        </w:rPr>
        <w:t xml:space="preserve"> the research data literacy skills required of users who want to leverage </w:t>
      </w:r>
      <w:r w:rsidR="009402C5" w:rsidRPr="00B7635A">
        <w:rPr>
          <w:sz w:val="21"/>
          <w:szCs w:val="21"/>
        </w:rPr>
        <w:t>cutting-edge</w:t>
      </w:r>
      <w:r w:rsidRPr="00B7635A">
        <w:rPr>
          <w:sz w:val="21"/>
          <w:szCs w:val="21"/>
        </w:rPr>
        <w:t xml:space="preserve"> technologies</w:t>
      </w:r>
      <w:r w:rsidR="00217F16">
        <w:rPr>
          <w:sz w:val="21"/>
          <w:szCs w:val="21"/>
        </w:rPr>
        <w:t xml:space="preserve"> and complex data</w:t>
      </w:r>
      <w:r w:rsidRPr="00B7635A">
        <w:rPr>
          <w:sz w:val="21"/>
          <w:szCs w:val="21"/>
        </w:rPr>
        <w:t xml:space="preserve"> in their work</w:t>
      </w:r>
      <w:r w:rsidR="00217F16">
        <w:rPr>
          <w:sz w:val="21"/>
          <w:szCs w:val="21"/>
        </w:rPr>
        <w:t xml:space="preserve">. Quickly building a brand for the new Research Data Services division, and advocating for our expertise in acquisition, licensing, </w:t>
      </w:r>
      <w:r w:rsidR="00277BF6">
        <w:rPr>
          <w:sz w:val="21"/>
          <w:szCs w:val="21"/>
        </w:rPr>
        <w:t>provisioning,</w:t>
      </w:r>
      <w:r w:rsidR="00217F16">
        <w:rPr>
          <w:sz w:val="21"/>
          <w:szCs w:val="21"/>
        </w:rPr>
        <w:t xml:space="preserve"> and support for the use of new data resources across the University will be </w:t>
      </w:r>
      <w:r w:rsidR="00277BF6">
        <w:rPr>
          <w:sz w:val="21"/>
          <w:szCs w:val="21"/>
        </w:rPr>
        <w:t>an</w:t>
      </w:r>
      <w:r w:rsidR="00217F16">
        <w:rPr>
          <w:sz w:val="21"/>
          <w:szCs w:val="21"/>
        </w:rPr>
        <w:t xml:space="preserve"> </w:t>
      </w:r>
      <w:r w:rsidR="00277BF6">
        <w:rPr>
          <w:sz w:val="21"/>
          <w:szCs w:val="21"/>
        </w:rPr>
        <w:t>important early task</w:t>
      </w:r>
      <w:r w:rsidR="00217F16">
        <w:rPr>
          <w:sz w:val="21"/>
          <w:szCs w:val="21"/>
        </w:rPr>
        <w:t xml:space="preserve"> for the person chosen in this role and will require knowledge of the “data science landscape” at Stanford, as well as the ability to communicate with diverse stakeholder audiences, to be effective. </w:t>
      </w:r>
      <w:r w:rsidR="00277BF6">
        <w:rPr>
          <w:sz w:val="21"/>
          <w:szCs w:val="21"/>
        </w:rPr>
        <w:t>My ability to tailor materials and message to the skill-levels and needs of audiences, from student researchers to administrators, is well represented in the success of the Stanford Geospatial Center’s reputation as “shared research infrastructure’ at Stanford.</w:t>
      </w:r>
    </w:p>
    <w:p w14:paraId="16563FCD" w14:textId="106C124F" w:rsidR="00AF0FAB" w:rsidRPr="00907FDA" w:rsidRDefault="00E96ADC" w:rsidP="006356B3">
      <w:pPr>
        <w:rPr>
          <w:sz w:val="21"/>
          <w:szCs w:val="21"/>
        </w:rPr>
      </w:pPr>
      <w:r w:rsidRPr="00B7635A">
        <w:rPr>
          <w:sz w:val="21"/>
          <w:szCs w:val="21"/>
        </w:rPr>
        <w:t>I am completely committed</w:t>
      </w:r>
      <w:r w:rsidR="00AF23D8" w:rsidRPr="00B7635A">
        <w:rPr>
          <w:sz w:val="21"/>
          <w:szCs w:val="21"/>
        </w:rPr>
        <w:t xml:space="preserve"> </w:t>
      </w:r>
      <w:r w:rsidRPr="00B7635A">
        <w:rPr>
          <w:sz w:val="21"/>
          <w:szCs w:val="21"/>
        </w:rPr>
        <w:t xml:space="preserve">to the success of </w:t>
      </w:r>
      <w:r w:rsidR="00907FDA">
        <w:rPr>
          <w:sz w:val="21"/>
          <w:szCs w:val="21"/>
        </w:rPr>
        <w:t xml:space="preserve">the </w:t>
      </w:r>
      <w:r w:rsidRPr="00B7635A">
        <w:rPr>
          <w:sz w:val="21"/>
          <w:szCs w:val="21"/>
        </w:rPr>
        <w:t xml:space="preserve">Stanford University Libraries as a major, and recognizable, player in </w:t>
      </w:r>
      <w:r w:rsidR="00907FDA">
        <w:rPr>
          <w:sz w:val="21"/>
          <w:szCs w:val="21"/>
        </w:rPr>
        <w:t xml:space="preserve">the </w:t>
      </w:r>
      <w:r w:rsidRPr="00B7635A">
        <w:rPr>
          <w:sz w:val="21"/>
          <w:szCs w:val="21"/>
        </w:rPr>
        <w:t>creation of Stanford University’s “shared research infrastructure</w:t>
      </w:r>
      <w:r w:rsidR="00AF0FAB">
        <w:rPr>
          <w:sz w:val="21"/>
          <w:szCs w:val="21"/>
        </w:rPr>
        <w:t>,</w:t>
      </w:r>
      <w:r w:rsidRPr="00B7635A">
        <w:rPr>
          <w:sz w:val="21"/>
          <w:szCs w:val="21"/>
        </w:rPr>
        <w:t xml:space="preserve">” </w:t>
      </w:r>
      <w:r w:rsidR="00AF0FAB">
        <w:rPr>
          <w:sz w:val="21"/>
          <w:szCs w:val="21"/>
        </w:rPr>
        <w:t>and look forward to building the world-class example of librarianship in the 21</w:t>
      </w:r>
      <w:r w:rsidR="00AF0FAB" w:rsidRPr="00AF0FAB">
        <w:rPr>
          <w:sz w:val="21"/>
          <w:szCs w:val="21"/>
          <w:vertAlign w:val="superscript"/>
        </w:rPr>
        <w:t>st</w:t>
      </w:r>
      <w:r w:rsidR="00AF0FAB">
        <w:rPr>
          <w:sz w:val="21"/>
          <w:szCs w:val="21"/>
        </w:rPr>
        <w:t xml:space="preserve"> Century that I believe </w:t>
      </w:r>
      <w:r w:rsidR="00217F16">
        <w:rPr>
          <w:sz w:val="21"/>
          <w:szCs w:val="21"/>
        </w:rPr>
        <w:t>Stanford Library’s new Research Data Services division,</w:t>
      </w:r>
      <w:r w:rsidR="00AF0FAB">
        <w:rPr>
          <w:sz w:val="21"/>
          <w:szCs w:val="21"/>
        </w:rPr>
        <w:t xml:space="preserve"> can be.</w:t>
      </w:r>
      <w:r w:rsidR="00907FDA">
        <w:rPr>
          <w:sz w:val="21"/>
          <w:szCs w:val="21"/>
        </w:rPr>
        <w:t xml:space="preserve"> </w:t>
      </w:r>
      <w:r w:rsidR="00AF0FAB">
        <w:rPr>
          <w:sz w:val="21"/>
          <w:szCs w:val="21"/>
        </w:rPr>
        <w:t>Thank you for your consideration, and I look forward, as always, to the rich and enlightening discussions that are to come.</w:t>
      </w:r>
    </w:p>
    <w:p w14:paraId="5C6540AD" w14:textId="4D53AE98" w:rsidR="00F72272" w:rsidRDefault="00277BF6" w:rsidP="0048751C">
      <w:pPr>
        <w:pStyle w:val="Closing"/>
      </w:pPr>
      <w:r>
        <w:rPr>
          <w:noProof/>
        </w:rPr>
        <mc:AlternateContent>
          <mc:Choice Requires="wpi">
            <w:drawing>
              <wp:anchor distT="0" distB="0" distL="114300" distR="114300" simplePos="0" relativeHeight="251659264" behindDoc="0" locked="0" layoutInCell="1" allowOverlap="1" wp14:anchorId="1E5DCE4B" wp14:editId="043276B5">
                <wp:simplePos x="0" y="0"/>
                <wp:positionH relativeFrom="column">
                  <wp:posOffset>-139082</wp:posOffset>
                </wp:positionH>
                <wp:positionV relativeFrom="paragraph">
                  <wp:posOffset>180495</wp:posOffset>
                </wp:positionV>
                <wp:extent cx="1293718" cy="769551"/>
                <wp:effectExtent l="38100" t="38100" r="40005" b="43815"/>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293718" cy="769551"/>
                      </w14:xfrm>
                    </w14:contentPart>
                  </a:graphicData>
                </a:graphic>
                <wp14:sizeRelH relativeFrom="margin">
                  <wp14:pctWidth>0</wp14:pctWidth>
                </wp14:sizeRelH>
                <wp14:sizeRelV relativeFrom="margin">
                  <wp14:pctHeight>0</wp14:pctHeight>
                </wp14:sizeRelV>
              </wp:anchor>
            </w:drawing>
          </mc:Choice>
          <mc:Fallback>
            <w:pict>
              <v:shapetype w14:anchorId="01C3EA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15pt;margin-top:13pt;width:104.3pt;height:6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">
                <v:imagedata r:id="rId9" o:title=""/>
              </v:shape>
            </w:pict>
          </mc:Fallback>
        </mc:AlternateContent>
      </w:r>
      <w:sdt>
        <w:sdtPr>
          <w:alias w:val="Enter closing:"/>
          <w:tag w:val="Enter closing:"/>
          <w:id w:val="-278875100"/>
          <w:placeholder>
            <w:docPart w:val="0CDDAFCC0C83694C8F37394CD8045F74"/>
          </w:placeholder>
          <w:temporary/>
          <w:showingPlcHdr/>
          <w15:appearance w15:val="hidden"/>
        </w:sdtPr>
        <w:sdtEndPr/>
        <w:sdtContent>
          <w:r w:rsidR="00E5559C">
            <w:t>Sincerely,</w:t>
          </w:r>
        </w:sdtContent>
      </w:sdt>
    </w:p>
    <w:sdt>
      <w:sdtPr>
        <w:rPr>
          <w:b w:val="0"/>
          <w:bCs/>
        </w:rPr>
        <w:alias w:val="Your Name"/>
        <w:tag w:val="Your Name"/>
        <w:id w:val="1111709258"/>
        <w:placeholder>
          <w:docPart w:val="5922737982899846AAF15329701F9CDB"/>
        </w:placeholder>
        <w:dataBinding w:prefixMappings="xmlns:ns0='http://schemas.openxmlformats.org/officeDocument/2006/extended-properties' " w:xpath="/ns0:Properties[1]/ns0:Company[1]" w:storeItemID="{6668398D-A668-4E3E-A5EB-62B293D839F1}"/>
        <w15:appearance w15:val="hidden"/>
        <w:text w:multiLine="1"/>
      </w:sdtPr>
      <w:sdtEndPr/>
      <w:sdtContent>
        <w:p w14:paraId="336F17D9" w14:textId="1F00B641" w:rsidR="00BC467A" w:rsidRPr="00277BF6" w:rsidRDefault="00E721C5" w:rsidP="00AC6117">
          <w:pPr>
            <w:pStyle w:val="Signature"/>
            <w:rPr>
              <w:b w:val="0"/>
              <w:bCs/>
            </w:rPr>
          </w:pPr>
          <w:r w:rsidRPr="00277BF6">
            <w:rPr>
              <w:b w:val="0"/>
              <w:bCs/>
            </w:rPr>
            <w:t>Stace Maples</w:t>
          </w:r>
        </w:p>
      </w:sdtContent>
    </w:sdt>
    <w:p w14:paraId="795C8D70" w14:textId="377AD7C1" w:rsidR="00277BF6" w:rsidRPr="00277BF6" w:rsidRDefault="00277BF6" w:rsidP="00AC6117">
      <w:pPr>
        <w:pStyle w:val="Signature"/>
        <w:rPr>
          <w:b w:val="0"/>
          <w:bCs/>
          <w:sz w:val="20"/>
          <w:szCs w:val="20"/>
        </w:rPr>
      </w:pPr>
      <w:r w:rsidRPr="00277BF6">
        <w:rPr>
          <w:b w:val="0"/>
          <w:bCs/>
          <w:sz w:val="20"/>
          <w:szCs w:val="20"/>
        </w:rPr>
        <w:t>Assistant Director of Geospatial Collections &amp; Services, Stanford Libraries</w:t>
      </w:r>
    </w:p>
    <w:p w14:paraId="7EB3D63C" w14:textId="3A60893B" w:rsidR="00277BF6" w:rsidRPr="00277BF6" w:rsidRDefault="00277BF6" w:rsidP="00AC6117">
      <w:pPr>
        <w:pStyle w:val="Signature"/>
        <w:rPr>
          <w:b w:val="0"/>
          <w:bCs/>
          <w:sz w:val="20"/>
          <w:szCs w:val="20"/>
        </w:rPr>
      </w:pPr>
      <w:r w:rsidRPr="00277BF6">
        <w:rPr>
          <w:b w:val="0"/>
          <w:bCs/>
          <w:sz w:val="20"/>
          <w:szCs w:val="20"/>
        </w:rPr>
        <w:t>Head, Stanford Geospatial Center</w:t>
      </w:r>
    </w:p>
    <w:p w14:paraId="247D7022" w14:textId="18583180" w:rsidR="00277BF6" w:rsidRPr="00277BF6" w:rsidRDefault="00277BF6" w:rsidP="00AC6117">
      <w:pPr>
        <w:pStyle w:val="Signature"/>
        <w:rPr>
          <w:b w:val="0"/>
          <w:bCs/>
          <w:sz w:val="20"/>
          <w:szCs w:val="20"/>
        </w:rPr>
      </w:pPr>
      <w:r w:rsidRPr="00277BF6">
        <w:rPr>
          <w:b w:val="0"/>
          <w:bCs/>
          <w:sz w:val="20"/>
          <w:szCs w:val="20"/>
        </w:rPr>
        <w:t>Lecturer, Stanford Earth</w:t>
      </w:r>
    </w:p>
    <w:sectPr w:rsidR="00277BF6" w:rsidRPr="00277BF6">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9875" w14:textId="77777777" w:rsidR="00C851BB" w:rsidRDefault="00C851BB">
      <w:pPr>
        <w:spacing w:after="0" w:line="240" w:lineRule="auto"/>
      </w:pPr>
      <w:r>
        <w:separator/>
      </w:r>
    </w:p>
  </w:endnote>
  <w:endnote w:type="continuationSeparator" w:id="0">
    <w:p w14:paraId="41B2FEF7" w14:textId="77777777" w:rsidR="00C851BB" w:rsidRDefault="00C85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F288FBE"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98759" w14:textId="77777777" w:rsidR="00C851BB" w:rsidRDefault="00C851BB">
      <w:pPr>
        <w:spacing w:after="0" w:line="240" w:lineRule="auto"/>
      </w:pPr>
      <w:r>
        <w:separator/>
      </w:r>
    </w:p>
  </w:footnote>
  <w:footnote w:type="continuationSeparator" w:id="0">
    <w:p w14:paraId="14085E4B" w14:textId="77777777" w:rsidR="00C851BB" w:rsidRDefault="00C85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CADD"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158C20F7" wp14:editId="3BD95256">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C2B5936"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8C08"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1B388656" wp14:editId="6286439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CB8EBF2"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C5"/>
    <w:rsid w:val="000957B8"/>
    <w:rsid w:val="00217F16"/>
    <w:rsid w:val="00251664"/>
    <w:rsid w:val="00277BF6"/>
    <w:rsid w:val="00351C7B"/>
    <w:rsid w:val="003F5321"/>
    <w:rsid w:val="00417100"/>
    <w:rsid w:val="0047133B"/>
    <w:rsid w:val="0048751C"/>
    <w:rsid w:val="00501646"/>
    <w:rsid w:val="00561E6C"/>
    <w:rsid w:val="005913FF"/>
    <w:rsid w:val="006356B3"/>
    <w:rsid w:val="006A5A11"/>
    <w:rsid w:val="006E2159"/>
    <w:rsid w:val="006E7FA7"/>
    <w:rsid w:val="00775AFB"/>
    <w:rsid w:val="007F7D8A"/>
    <w:rsid w:val="008D5300"/>
    <w:rsid w:val="00907FDA"/>
    <w:rsid w:val="00917098"/>
    <w:rsid w:val="009402C5"/>
    <w:rsid w:val="00994FA9"/>
    <w:rsid w:val="00A340E8"/>
    <w:rsid w:val="00A429D6"/>
    <w:rsid w:val="00AA77E8"/>
    <w:rsid w:val="00AC6117"/>
    <w:rsid w:val="00AF0FAB"/>
    <w:rsid w:val="00AF23D8"/>
    <w:rsid w:val="00B23136"/>
    <w:rsid w:val="00B7635A"/>
    <w:rsid w:val="00BC467A"/>
    <w:rsid w:val="00C851BB"/>
    <w:rsid w:val="00CF6F95"/>
    <w:rsid w:val="00D5421A"/>
    <w:rsid w:val="00DD0385"/>
    <w:rsid w:val="00E420F7"/>
    <w:rsid w:val="00E5559C"/>
    <w:rsid w:val="00E721C5"/>
    <w:rsid w:val="00E96ADC"/>
    <w:rsid w:val="00F72272"/>
    <w:rsid w:val="00F86C24"/>
    <w:rsid w:val="00F931BD"/>
    <w:rsid w:val="00FA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424FC"/>
  <w15:chartTrackingRefBased/>
  <w15:docId w15:val="{A98E0CEA-B6B1-F641-A983-86B61388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417100"/>
    <w:rPr>
      <w:color w:val="3D859C" w:themeColor="hyperlink"/>
      <w:u w:val="single"/>
    </w:rPr>
  </w:style>
  <w:style w:type="character" w:styleId="UnresolvedMention">
    <w:name w:val="Unresolved Mention"/>
    <w:basedOn w:val="DefaultParagraphFont"/>
    <w:uiPriority w:val="99"/>
    <w:semiHidden/>
    <w:unhideWhenUsed/>
    <w:rsid w:val="00417100"/>
    <w:rPr>
      <w:color w:val="605E5C"/>
      <w:shd w:val="clear" w:color="auto" w:fill="E1DFDD"/>
    </w:rPr>
  </w:style>
  <w:style w:type="character" w:styleId="FollowedHyperlink">
    <w:name w:val="FollowedHyperlink"/>
    <w:basedOn w:val="DefaultParagraphFont"/>
    <w:uiPriority w:val="99"/>
    <w:semiHidden/>
    <w:unhideWhenUsed/>
    <w:rsid w:val="00417100"/>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1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otogrammar.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ples/Library/Containers/com.microsoft.Word/Data/Library/Application%20Support/Microsoft/Office/16.0/DTS/Search/%7b1B2445AA-B8FA-AC49-9A7D-018758FE49AC%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5AA37FE2CB914EB395EAE8962AA3CD"/>
        <w:category>
          <w:name w:val="General"/>
          <w:gallery w:val="placeholder"/>
        </w:category>
        <w:types>
          <w:type w:val="bbPlcHdr"/>
        </w:types>
        <w:behaviors>
          <w:behavior w:val="content"/>
        </w:behaviors>
        <w:guid w:val="{B3A074D4-1950-B04D-B51B-11378D82EB50}"/>
      </w:docPartPr>
      <w:docPartBody>
        <w:p w:rsidR="00623DE3" w:rsidRDefault="001231C5">
          <w:pPr>
            <w:pStyle w:val="9C5AA37FE2CB914EB395EAE8962AA3CD"/>
          </w:pPr>
          <w:r>
            <w:t>Your Name</w:t>
          </w:r>
        </w:p>
      </w:docPartBody>
    </w:docPart>
    <w:docPart>
      <w:docPartPr>
        <w:name w:val="9E3203F363724144BFB03C9A9ED7817F"/>
        <w:category>
          <w:name w:val="General"/>
          <w:gallery w:val="placeholder"/>
        </w:category>
        <w:types>
          <w:type w:val="bbPlcHdr"/>
        </w:types>
        <w:behaviors>
          <w:behavior w:val="content"/>
        </w:behaviors>
        <w:guid w:val="{18407129-DFE2-374D-8EB3-385CE067F844}"/>
      </w:docPartPr>
      <w:docPartBody>
        <w:p w:rsidR="00623DE3" w:rsidRDefault="001231C5">
          <w:pPr>
            <w:pStyle w:val="9E3203F363724144BFB03C9A9ED7817F"/>
          </w:pPr>
          <w:r>
            <w:t>Recipient</w:t>
          </w:r>
        </w:p>
      </w:docPartBody>
    </w:docPart>
    <w:docPart>
      <w:docPartPr>
        <w:name w:val="20E5A656E40A51418D8969B10F44C5DE"/>
        <w:category>
          <w:name w:val="General"/>
          <w:gallery w:val="placeholder"/>
        </w:category>
        <w:types>
          <w:type w:val="bbPlcHdr"/>
        </w:types>
        <w:behaviors>
          <w:behavior w:val="content"/>
        </w:behaviors>
        <w:guid w:val="{471586A2-97B3-1245-9524-2A65D347EF30}"/>
      </w:docPartPr>
      <w:docPartBody>
        <w:p w:rsidR="00623DE3" w:rsidRDefault="001231C5">
          <w:pPr>
            <w:pStyle w:val="20E5A656E40A51418D8969B10F44C5DE"/>
          </w:pPr>
          <w:r>
            <w:t>Recipient</w:t>
          </w:r>
        </w:p>
      </w:docPartBody>
    </w:docPart>
    <w:docPart>
      <w:docPartPr>
        <w:name w:val="0CDDAFCC0C83694C8F37394CD8045F74"/>
        <w:category>
          <w:name w:val="General"/>
          <w:gallery w:val="placeholder"/>
        </w:category>
        <w:types>
          <w:type w:val="bbPlcHdr"/>
        </w:types>
        <w:behaviors>
          <w:behavior w:val="content"/>
        </w:behaviors>
        <w:guid w:val="{77448CEF-95D6-374C-B588-31151EE19D31}"/>
      </w:docPartPr>
      <w:docPartBody>
        <w:p w:rsidR="00623DE3" w:rsidRDefault="001231C5">
          <w:pPr>
            <w:pStyle w:val="0CDDAFCC0C83694C8F37394CD8045F74"/>
          </w:pPr>
          <w:r>
            <w:t>Sincerely,</w:t>
          </w:r>
        </w:p>
      </w:docPartBody>
    </w:docPart>
    <w:docPart>
      <w:docPartPr>
        <w:name w:val="5922737982899846AAF15329701F9CDB"/>
        <w:category>
          <w:name w:val="General"/>
          <w:gallery w:val="placeholder"/>
        </w:category>
        <w:types>
          <w:type w:val="bbPlcHdr"/>
        </w:types>
        <w:behaviors>
          <w:behavior w:val="content"/>
        </w:behaviors>
        <w:guid w:val="{979A78E2-BC3C-904C-B83A-1AF35137E41B}"/>
      </w:docPartPr>
      <w:docPartBody>
        <w:p w:rsidR="00623DE3" w:rsidRDefault="001231C5">
          <w:pPr>
            <w:pStyle w:val="5922737982899846AAF15329701F9CD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C5"/>
    <w:rsid w:val="001231C5"/>
    <w:rsid w:val="00542871"/>
    <w:rsid w:val="00623DE3"/>
    <w:rsid w:val="00EC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AA37FE2CB914EB395EAE8962AA3CD">
    <w:name w:val="9C5AA37FE2CB914EB395EAE8962AA3CD"/>
  </w:style>
  <w:style w:type="paragraph" w:customStyle="1" w:styleId="9E3203F363724144BFB03C9A9ED7817F">
    <w:name w:val="9E3203F363724144BFB03C9A9ED7817F"/>
  </w:style>
  <w:style w:type="paragraph" w:customStyle="1" w:styleId="20E5A656E40A51418D8969B10F44C5DE">
    <w:name w:val="20E5A656E40A51418D8969B10F44C5DE"/>
  </w:style>
  <w:style w:type="paragraph" w:customStyle="1" w:styleId="0CDDAFCC0C83694C8F37394CD8045F74">
    <w:name w:val="0CDDAFCC0C83694C8F37394CD8045F74"/>
  </w:style>
  <w:style w:type="paragraph" w:customStyle="1" w:styleId="5922737982899846AAF15329701F9CDB">
    <w:name w:val="5922737982899846AAF15329701F9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23:28:16.774"/>
    </inkml:context>
    <inkml:brush xml:id="br0">
      <inkml:brushProperty name="width" value="0.08571" units="cm"/>
      <inkml:brushProperty name="height" value="0.08571" units="cm"/>
    </inkml:brush>
  </inkml:definitions>
  <inkml:trace contextRef="#ctx0" brushRef="#br0">350 2138 8027,'21'-36'0,"-1"4"0,0 2 0,-1 1 0,0-4 0,0-1 0,4-6 0,-10 18 0,0-2 0,3-3 0,1-2 0,2-3 0,0-2 0,2-4 0,0 0 0,-7 10 0,1 1 0,0-1 0,0-1 0,-1 0 0,1 1 0,0-2 0,-1 1 0,1-1 0,-1 0 0,0-1 0,0 1 0,0-2 0,0 0 0,0 0 0,0-1 0,-1-1 0,1 1 0,-1-1 0,0 0 0,1-1 0,-1 1 0,1-1 0,-1 1 0,1-1 0,-1 1 0,0 0 0,0 1 0,-1 0 0,0 1 0,0 2 0,-1-1 0,0 1 0,4-11 0,-1-1 0,0 1 0,0 1 0,-2 1 0,0 1 0,-1 1 0,0 2 0,-3 5 0,0 1 0,-2 2 0,0 1 0,3-18 0,-3 6 0,-2 6 0,-1 3 0,-1 5 0,-2 6 0,-4 11 0,-3 16 0,-3 16 0,-3 19 0,7-15 0,1 2 0,-1 5 0,2 2 0,1 4 0,0 2 0,2-13 0,0 0 0,1 1 0,1 4 0,2 0 0,0 0 0,1 3 0,1-1 0,1 1 0,1 1 0,1 1 0,1-2 0,1-1 0,0 0 0,1-1 0,1 1 0,0 0 0,1-1 0,-1-2 0,1 0 0,0 0 0,0-2 0,0 0 0,0 0 0,-1-3 0,1 0 0,-1-2-127,2 6 1,1-1-1,1 6 1,0 0 126,-2-6 0,-2-2 0,-1-3 0,-1-1 0,-2-2 0,-1-2 0,2 13 0,-2 3 0,-4-7 0,-12-4 0,-12-13 55,-13-9 1,6-11-1,-2-5-55,-4-2 0,-2-3 0,5 0 0,0-2 0,-1-1 0,-2-3 0,0 0 0,0-1 0,-3-2 0,0-1 0,-1 0-133,1-1 1,0 0 0,1 1 0,2 2-1,1 0 1,-1 1 132,0-1 0,1 1 0,-1 0 0,3 2 0,-1 0 0,1 1 0,0 1 0,-1 0 0,1 0 0,-1 1 0,1 1 0,0 1-25,-4 0 1,-1 1 0,-1 0-1,0 1 25,9 6 0,0 2 0,-3-2 0,1 2 58,5 3 0,1 1 0,-1 1 0,1 2-58,-18 9 0,12 13 0,17 15 0,12-13 0,5 2 0,4 2 0,4 0 0,6 4 0,4 0-159,5 1 1,5-1-1,-5-7 1,3-1-1,1-1 159,2 2 0,2-1 0,1-1 0,3-1 0,1-2 0,1-1 0,0-4 0,1-2 0,1-2 0,0 0 0,1-2 0,1-3 0,0-2 0,1-2 0,0-3 0,1-2 0,0-4 0,1-2 0,-8-2 0,0-2 0,0-2 0,0-2-98,1-2 0,0-3 1,0-1-1,-1-1 0,-6 2 1,0 0-1,0-2 0,-1 0 1,0-1 97,-1-2 0,0 0 0,-1-1 0,0-1 0,0 0 0,1-1 0,0 0 0,0-1 0,0 0 0,1-1 0,-1-1 0,1-1 0,0 0 0,0 0 0,0 1 0,-2 1 0,1-1 0,-1 2 0,0-1 0,0 1 0,-2 2 0,0 0 0,-1 0 0,0 1 0,0 1 0,5-4 0,0 0 0,-1 2 0,-1 0 0,6-2 0,0 2 0,-2 1 0,-4 3 0,-1 2 0,1 0-72,4-2 1,0 0 0,-2 2-1,6-1 1,-2 3 71,3-1 0,0 4 0,-7 5 0,0 2-3,1 2 0,0 1 0,-5 5 0,0 4 3,-2 3 0,-3 5 0,-2 3 0,-3 3 0,0 6 0,-2 3 0,-1 2 0,-2 1 0,-2 3 0,0 1 0,0 1 0,1 1 104,-1 2 0,2 0 1,0 0-1,1-1-104,1 1 0,1-1 0,0-3 0,0-1 0,1-3 0,1-1 0,0-1 0,0-2 426,-3-7 1,0-1-1,1 1 1,0-2-427,9 6 0,3-1 188,-6-7 1,-6-7 0,-13-11-189,-20-13 0,-9 1 0,-6 0 0,1 2 0,-4-1 0,-2 1 0,2 2 0,-1 1 0,-2-1 0,0 1-245,-5 0 0,0-1 1,-1 2-1,-3 0 0,2 1 1,-3 2-1,0-1 0,-2 2 1,1 0 244,5 1 0,1 1 0,-1 1 0,-1-1 0,1 2 0,-1-1 0,-3 1 0,0 0 0,0 1 0,-1 0 0,0 0 0,1 2-158,-1 0 0,0 1 1,0 0-1,0 1 0,0 1 1,0-1-1,6 1 1,0 0-1,-1 0 0,1 1 1,0 0-1,-1 1 0,1 0 158,-2 0 0,1 2 0,-1-1 0,0 1 0,0 1 0,1-1 0,0 1 0,2-1 0,-1 1 0,1-1 0,1 1 0,-1 0 0,1 1 0,1-1 0,-4 2 0,0 0 0,0 0 0,1 0 0,1 0 0,1 0 0,-3 1 0,0 0 0,1 1 0,2-1 0,2-1-63,1 2 0,2-1 1,1 0-1,1 0 1,-5 2-1,1 0 0,1-1 63,-7 4 0,2 0 0,5-2 0,0 1-44,-4 0 1,8 1 0,20-1 43,25-1 0,11-16 0,11-8 0,3-2 0,-2 2 0,3-1 0,3-2 0,1 0 0,0 0 0,-6 1 0,1 0 0,1-1 0,0 0 0,1 0 0,0-1-44,1 0 1,0 0-1,1 0 1,0-1-1,1 1 1,0-1-1,0 1 1,0-1 0,1 0-1,-1 0 1,1 1-1,0-1 1,0 0-1,0 0 44,-4 1 0,0 1 0,0-1 0,1 0 0,-1 0 0,1 1 0,-1-1 0,0 0 0,6 0 0,0-1 0,0 0 0,0 0 0,0 1 0,-1 0 0,1-1 0,0 1 0,-1 0 0,1 0 0,0 0 0,-1 0 0,-1 1 0,-1 0 0,1 0 0,-2 1 0,-1 0 0,0 0 0,-1 1 0,-1 0 0,3 0 0,0 0 0,-2 0 0,-1 1 0,-1 1 0,0 0 0,-1 0 0,-2 1 0,-2 2 269,2-1 0,-3 2 1,1 0-1,0 2 0,0 1 1,-2 1-270,7 3 0,-12 7 0,-26 13 0,-15 6 0,-5-7 0,-9 1 0,-4 1 0,0 0 0,1-2 0,-1 0 0,-1 1 0,-2 0 0,-2 0-97,0 0 0,-2 1 0,-2 0 0,0 0 1,0 0-1,2-1 0,4-2 0,0-1 1,1 1-1,0-1 0,1 0 0,-2 1 97,1-1 0,-2 1 0,1 0 0,0 0 0,1-1 0,2 0 0,-7 3 0,2 0 0,2 0 0,-1-1 0,2 0 0,0 0 0,1-1 0,2 0 0,0-1 0,2 0 0,3-1-3,0 0 1,2-1-1,-2 4 1,9-2-1,20-2 3,22-21 0,13-9 0,-6 1 0,5-2 0,2-3 0,0 0 0,-2 1 0,2-2 0,0-1 0,1 0 0,1 1 0,3-1 0,2-1 0,0 1 0,0 0 0,-1 0 136,-3 2 0,0 1 1,0-1-1,-2 2 1,0 0-1,5-1 1,-2 1-1,0 1 1,-1 1-137,-4 2 0,1 1 0,-2 0 0,-1 2 0,3 0 0,-1 1 0,-2 2 0,11 0 0,-2 5 0,-7 6 0,-2 6-5,-1 4 0,-9 6 0,-18 8 0,-11 4 5,-9-3 0,-8 1 0,-1 0 0,-3 3 0,-2 0 0,0-3 0,-2 1 0,1-4 0,3-3 0,1-1 0</inkml:trace>
</inkml:ink>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{1B2445AA-B8FA-AC49-9A7D-018758FE49AC}tf10002080.dotx</Template>
  <TotalTime>12</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Stace Maples</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Research Data Services AUL Search Committee</cp:keywords>
  <dc:description/>
  <cp:lastModifiedBy>Mr. Stace D Maples</cp:lastModifiedBy>
  <cp:revision>4</cp:revision>
  <cp:lastPrinted>2021-10-26T23:31:00Z</cp:lastPrinted>
  <dcterms:created xsi:type="dcterms:W3CDTF">2021-10-26T23:31:00Z</dcterms:created>
  <dcterms:modified xsi:type="dcterms:W3CDTF">2021-10-27T21:25:00Z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