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2E042" w14:textId="77777777" w:rsidR="005E0544" w:rsidRPr="00DC4B69" w:rsidRDefault="005E0544" w:rsidP="00DC4B69">
      <w:pPr>
        <w:widowControl w:val="0"/>
        <w:autoSpaceDE w:val="0"/>
        <w:autoSpaceDN w:val="0"/>
        <w:adjustRightInd w:val="0"/>
        <w:spacing w:after="240"/>
        <w:rPr>
          <w:rFonts w:asciiTheme="majorHAnsi" w:hAnsiTheme="majorHAnsi" w:cs="Times New Roman"/>
          <w:b/>
          <w:sz w:val="28"/>
          <w:szCs w:val="28"/>
        </w:rPr>
      </w:pPr>
      <w:r w:rsidRPr="00DC4B69">
        <w:rPr>
          <w:rFonts w:asciiTheme="majorHAnsi" w:hAnsiTheme="majorHAnsi" w:cs="Times New Roman"/>
          <w:b/>
          <w:sz w:val="28"/>
          <w:szCs w:val="28"/>
        </w:rPr>
        <w:t>Map App description template</w:t>
      </w:r>
    </w:p>
    <w:p w14:paraId="74F22CA6" w14:textId="77777777" w:rsidR="005E0544" w:rsidRPr="00DC4B69" w:rsidRDefault="0036486A" w:rsidP="00DC4B69">
      <w:pPr>
        <w:widowControl w:val="0"/>
        <w:autoSpaceDE w:val="0"/>
        <w:autoSpaceDN w:val="0"/>
        <w:adjustRightInd w:val="0"/>
        <w:spacing w:after="240"/>
        <w:rPr>
          <w:rFonts w:asciiTheme="majorHAnsi" w:hAnsiTheme="majorHAnsi" w:cs="Times New Roman"/>
          <w:b/>
        </w:rPr>
      </w:pPr>
      <w:r w:rsidRPr="00DC4B69">
        <w:rPr>
          <w:rFonts w:asciiTheme="majorHAnsi" w:hAnsiTheme="majorHAnsi" w:cs="Times New Roman"/>
          <w:b/>
        </w:rPr>
        <w:t>In Map App details under Edit:</w:t>
      </w:r>
    </w:p>
    <w:p w14:paraId="49364E55" w14:textId="174C39D5" w:rsidR="000C603D" w:rsidRDefault="00C25BD9"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Title: LOCATION SCALE</w:t>
      </w:r>
      <w:r w:rsidR="00236B05">
        <w:rPr>
          <w:rFonts w:asciiTheme="majorHAnsi" w:hAnsiTheme="majorHAnsi" w:cs="Times New Roman"/>
        </w:rPr>
        <w:t xml:space="preserve"> (</w:t>
      </w:r>
      <w:proofErr w:type="spellStart"/>
      <w:r w:rsidR="00236B05">
        <w:rPr>
          <w:rFonts w:asciiTheme="majorHAnsi" w:hAnsiTheme="majorHAnsi" w:cs="Times New Roman"/>
        </w:rPr>
        <w:t>eg</w:t>
      </w:r>
      <w:proofErr w:type="spellEnd"/>
      <w:r w:rsidR="00236B05">
        <w:rPr>
          <w:rFonts w:asciiTheme="majorHAnsi" w:hAnsiTheme="majorHAnsi" w:cs="Times New Roman"/>
        </w:rPr>
        <w:t xml:space="preserve"> Korea, 1:50,000; take scale and location from the </w:t>
      </w:r>
      <w:proofErr w:type="spellStart"/>
      <w:r w:rsidR="00236B05">
        <w:rPr>
          <w:rFonts w:asciiTheme="majorHAnsi" w:hAnsiTheme="majorHAnsi" w:cs="Times New Roman"/>
        </w:rPr>
        <w:t>SearchWorks</w:t>
      </w:r>
      <w:proofErr w:type="spellEnd"/>
      <w:r w:rsidR="00236B05">
        <w:rPr>
          <w:rFonts w:asciiTheme="majorHAnsi" w:hAnsiTheme="majorHAnsi" w:cs="Times New Roman"/>
        </w:rPr>
        <w:t xml:space="preserve"> record for the map set)</w:t>
      </w:r>
    </w:p>
    <w:p w14:paraId="44B40526" w14:textId="4EE73795" w:rsidR="000C603D" w:rsidRDefault="0036486A"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 xml:space="preserve">Summary: </w:t>
      </w:r>
      <w:r w:rsidR="00236B05">
        <w:rPr>
          <w:rFonts w:asciiTheme="majorHAnsi" w:hAnsiTheme="majorHAnsi" w:cs="Times New Roman"/>
        </w:rPr>
        <w:t xml:space="preserve">Index map to the </w:t>
      </w:r>
      <w:r w:rsidR="00C25BD9">
        <w:rPr>
          <w:rFonts w:asciiTheme="majorHAnsi" w:hAnsiTheme="majorHAnsi" w:cs="Times New Roman"/>
        </w:rPr>
        <w:t>LOCATION SCALE (LABEL)</w:t>
      </w:r>
      <w:r w:rsidR="00236B05">
        <w:rPr>
          <w:rFonts w:asciiTheme="majorHAnsi" w:hAnsiTheme="majorHAnsi" w:cs="Times New Roman"/>
        </w:rPr>
        <w:t xml:space="preserve"> Japanese Imperial Maps.</w:t>
      </w:r>
    </w:p>
    <w:p w14:paraId="327C20D5" w14:textId="1B2A74C2" w:rsidR="0036486A" w:rsidRDefault="0027625E"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Description:</w:t>
      </w:r>
      <w:r w:rsidR="00236B05">
        <w:rPr>
          <w:rFonts w:asciiTheme="majorHAnsi" w:hAnsiTheme="majorHAnsi" w:cs="Times New Roman"/>
        </w:rPr>
        <w:t xml:space="preserve"> Interactive index to the map set for </w:t>
      </w:r>
      <w:r w:rsidR="00C0061F">
        <w:rPr>
          <w:rFonts w:asciiTheme="majorHAnsi" w:hAnsiTheme="majorHAnsi" w:cs="Times New Roman"/>
        </w:rPr>
        <w:t>LOCATION SCALE (LABEL)</w:t>
      </w:r>
      <w:r w:rsidR="00C0061F">
        <w:rPr>
          <w:rFonts w:asciiTheme="majorHAnsi" w:hAnsiTheme="majorHAnsi" w:cs="Times New Roman"/>
        </w:rPr>
        <w:t xml:space="preserve">. </w:t>
      </w:r>
      <w:r w:rsidR="00236B05">
        <w:rPr>
          <w:rFonts w:asciiTheme="majorHAnsi" w:hAnsiTheme="majorHAnsi" w:cs="Times New Roman"/>
        </w:rPr>
        <w:t>Green index grids indicate maps from this set that are in the Stanford collection</w:t>
      </w:r>
      <w:r w:rsidR="00E31D4B">
        <w:rPr>
          <w:rFonts w:asciiTheme="majorHAnsi" w:hAnsiTheme="majorHAnsi" w:cs="Times New Roman"/>
        </w:rPr>
        <w:t xml:space="preserve"> and available to view and download</w:t>
      </w:r>
      <w:r w:rsidR="00236B05">
        <w:rPr>
          <w:rFonts w:asciiTheme="majorHAnsi" w:hAnsiTheme="majorHAnsi" w:cs="Times New Roman"/>
        </w:rPr>
        <w:t>, red grids indicate maps from this set that are not in the Stanford collection.</w:t>
      </w:r>
    </w:p>
    <w:p w14:paraId="175F790F" w14:textId="019F14A2" w:rsidR="000C603D" w:rsidRDefault="00013E72"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Access and Use Constraints:</w:t>
      </w:r>
      <w:r w:rsidR="00C25BD9">
        <w:rPr>
          <w:rFonts w:asciiTheme="majorHAnsi" w:hAnsiTheme="majorHAnsi" w:cs="Times New Roman"/>
        </w:rPr>
        <w:t xml:space="preserve"> </w:t>
      </w:r>
      <w:r w:rsidR="00C25BD9" w:rsidRPr="000831BB">
        <w:rPr>
          <w:rFonts w:asciiTheme="majorHAnsi" w:hAnsiTheme="majorHAnsi" w:cs="Times New Roman"/>
        </w:rPr>
        <w:t>There are no access and</w:t>
      </w:r>
      <w:r w:rsidR="00C25BD9">
        <w:rPr>
          <w:rFonts w:asciiTheme="majorHAnsi" w:hAnsiTheme="majorHAnsi" w:cs="Times New Roman"/>
        </w:rPr>
        <w:t xml:space="preserve"> use limitations for this item.</w:t>
      </w:r>
      <w:bookmarkStart w:id="0" w:name="_GoBack"/>
      <w:bookmarkEnd w:id="0"/>
    </w:p>
    <w:p w14:paraId="057B1A50" w14:textId="2C59870F" w:rsidR="000C603D" w:rsidRDefault="00013E72"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Tags:</w:t>
      </w:r>
      <w:r w:rsidR="00C25BD9">
        <w:rPr>
          <w:rFonts w:asciiTheme="majorHAnsi" w:hAnsiTheme="majorHAnsi" w:cs="Times New Roman"/>
        </w:rPr>
        <w:t xml:space="preserve"> </w:t>
      </w:r>
      <w:r w:rsidR="00C25BD9" w:rsidRPr="000831BB">
        <w:rPr>
          <w:rFonts w:asciiTheme="majorHAnsi" w:hAnsiTheme="majorHAnsi" w:cs="Times New Roman"/>
        </w:rPr>
        <w:t>G</w:t>
      </w:r>
      <w:r w:rsidR="006672BB">
        <w:rPr>
          <w:rFonts w:asciiTheme="majorHAnsi" w:hAnsiTheme="majorHAnsi" w:cs="Times New Roman"/>
        </w:rPr>
        <w:t>rids (Cartography), Index maps, LOCATION</w:t>
      </w:r>
    </w:p>
    <w:p w14:paraId="4367F051" w14:textId="4843BD46" w:rsidR="000C603D" w:rsidRDefault="00013E72"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Credits:</w:t>
      </w:r>
      <w:r w:rsidR="00C25BD9">
        <w:rPr>
          <w:rFonts w:asciiTheme="majorHAnsi" w:hAnsiTheme="majorHAnsi" w:cs="Times New Roman"/>
        </w:rPr>
        <w:t xml:space="preserve"> Stanford University Libraries, Stanford Geospatial Center</w:t>
      </w:r>
    </w:p>
    <w:p w14:paraId="69C1013E" w14:textId="77777777" w:rsidR="00DC4B69" w:rsidRDefault="00DC4B69" w:rsidP="00DC4B69">
      <w:pPr>
        <w:widowControl w:val="0"/>
        <w:autoSpaceDE w:val="0"/>
        <w:autoSpaceDN w:val="0"/>
        <w:adjustRightInd w:val="0"/>
        <w:spacing w:after="240"/>
        <w:rPr>
          <w:rFonts w:asciiTheme="majorHAnsi" w:hAnsiTheme="majorHAnsi" w:cs="Times New Roman"/>
        </w:rPr>
      </w:pPr>
    </w:p>
    <w:p w14:paraId="1589FD28" w14:textId="77777777" w:rsidR="003643E3" w:rsidRPr="00DC4B69" w:rsidRDefault="0036486A" w:rsidP="00DC4B69">
      <w:pPr>
        <w:widowControl w:val="0"/>
        <w:autoSpaceDE w:val="0"/>
        <w:autoSpaceDN w:val="0"/>
        <w:adjustRightInd w:val="0"/>
        <w:spacing w:after="240"/>
        <w:rPr>
          <w:rFonts w:asciiTheme="majorHAnsi" w:hAnsiTheme="majorHAnsi" w:cs="Times New Roman"/>
          <w:b/>
        </w:rPr>
      </w:pPr>
      <w:r w:rsidRPr="00DC4B69">
        <w:rPr>
          <w:rFonts w:asciiTheme="majorHAnsi" w:hAnsiTheme="majorHAnsi" w:cs="Times New Roman"/>
          <w:b/>
        </w:rPr>
        <w:t>In Map App details under Configure App:</w:t>
      </w:r>
    </w:p>
    <w:p w14:paraId="30A7F24F" w14:textId="69C19516" w:rsidR="003643E3" w:rsidRDefault="003643E3"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Title: [location], [scale] (</w:t>
      </w:r>
      <w:proofErr w:type="spellStart"/>
      <w:r>
        <w:rPr>
          <w:rFonts w:asciiTheme="majorHAnsi" w:hAnsiTheme="majorHAnsi" w:cs="Times New Roman"/>
        </w:rPr>
        <w:t>eg</w:t>
      </w:r>
      <w:proofErr w:type="spellEnd"/>
      <w:r>
        <w:rPr>
          <w:rFonts w:asciiTheme="majorHAnsi" w:hAnsiTheme="majorHAnsi" w:cs="Times New Roman"/>
        </w:rPr>
        <w:t xml:space="preserve"> Korea, 1:50,000)</w:t>
      </w:r>
    </w:p>
    <w:p w14:paraId="5F045063" w14:textId="636F511D" w:rsidR="0036486A" w:rsidRDefault="0027625E" w:rsidP="00DC4B69">
      <w:pPr>
        <w:widowControl w:val="0"/>
        <w:autoSpaceDE w:val="0"/>
        <w:autoSpaceDN w:val="0"/>
        <w:adjustRightInd w:val="0"/>
        <w:spacing w:after="240"/>
        <w:rPr>
          <w:rFonts w:asciiTheme="majorHAnsi" w:hAnsiTheme="majorHAnsi" w:cs="Times New Roman"/>
        </w:rPr>
      </w:pPr>
      <w:r>
        <w:rPr>
          <w:rFonts w:asciiTheme="majorHAnsi" w:hAnsiTheme="majorHAnsi" w:cs="Times New Roman"/>
        </w:rPr>
        <w:t>Description:</w:t>
      </w:r>
      <w:r w:rsidR="000C603D">
        <w:rPr>
          <w:rFonts w:asciiTheme="majorHAnsi" w:hAnsiTheme="majorHAnsi" w:cs="Times New Roman"/>
        </w:rPr>
        <w:t xml:space="preserve"> </w:t>
      </w:r>
      <w:r w:rsidR="000C603D">
        <w:rPr>
          <w:rFonts w:asciiTheme="majorHAnsi" w:hAnsiTheme="majorHAnsi" w:cs="Times New Roman"/>
        </w:rPr>
        <w:t xml:space="preserve">Interactive index to the map set for </w:t>
      </w:r>
      <w:r w:rsidR="00C0061F">
        <w:rPr>
          <w:rFonts w:asciiTheme="majorHAnsi" w:hAnsiTheme="majorHAnsi" w:cs="Times New Roman"/>
        </w:rPr>
        <w:t>LOCATION SCALE (LABEL)</w:t>
      </w:r>
      <w:r w:rsidR="00C0061F">
        <w:rPr>
          <w:rFonts w:asciiTheme="majorHAnsi" w:hAnsiTheme="majorHAnsi" w:cs="Times New Roman"/>
        </w:rPr>
        <w:t xml:space="preserve">. </w:t>
      </w:r>
      <w:r w:rsidR="000C603D">
        <w:rPr>
          <w:rFonts w:asciiTheme="majorHAnsi" w:hAnsiTheme="majorHAnsi" w:cs="Times New Roman"/>
        </w:rPr>
        <w:t>Green index grids indicate maps from this set that are in the Stanford collection and available to view and download, red grids indicate maps from this set that are not in the Stanford collection.</w:t>
      </w:r>
    </w:p>
    <w:p w14:paraId="438CCAF8" w14:textId="77777777" w:rsidR="0036486A" w:rsidRDefault="0036486A" w:rsidP="00DC4B69">
      <w:pPr>
        <w:widowControl w:val="0"/>
        <w:autoSpaceDE w:val="0"/>
        <w:autoSpaceDN w:val="0"/>
        <w:adjustRightInd w:val="0"/>
        <w:spacing w:before="100" w:after="240"/>
        <w:rPr>
          <w:rFonts w:asciiTheme="majorHAnsi" w:hAnsiTheme="majorHAnsi" w:cs="Times New Roman"/>
        </w:rPr>
      </w:pPr>
    </w:p>
    <w:p w14:paraId="0B53603E" w14:textId="77777777" w:rsidR="0036486A" w:rsidRDefault="0036486A" w:rsidP="004D00C7">
      <w:pPr>
        <w:widowControl w:val="0"/>
        <w:autoSpaceDE w:val="0"/>
        <w:autoSpaceDN w:val="0"/>
        <w:adjustRightInd w:val="0"/>
        <w:spacing w:before="100" w:after="100"/>
        <w:rPr>
          <w:rFonts w:asciiTheme="majorHAnsi" w:hAnsiTheme="majorHAnsi" w:cs="Times New Roman"/>
        </w:rPr>
      </w:pPr>
    </w:p>
    <w:p w14:paraId="39E68909" w14:textId="77777777" w:rsidR="001E1285" w:rsidRDefault="001E1285" w:rsidP="004D00C7">
      <w:pPr>
        <w:widowControl w:val="0"/>
        <w:autoSpaceDE w:val="0"/>
        <w:autoSpaceDN w:val="0"/>
        <w:adjustRightInd w:val="0"/>
        <w:spacing w:before="100" w:after="100"/>
        <w:rPr>
          <w:rFonts w:asciiTheme="majorHAnsi" w:hAnsiTheme="majorHAnsi" w:cs="Times New Roman"/>
        </w:rPr>
      </w:pPr>
    </w:p>
    <w:p w14:paraId="189FDD54" w14:textId="37A9F981" w:rsidR="0036486A" w:rsidRDefault="00C32ED7" w:rsidP="004D00C7">
      <w:pPr>
        <w:widowControl w:val="0"/>
        <w:autoSpaceDE w:val="0"/>
        <w:autoSpaceDN w:val="0"/>
        <w:adjustRightInd w:val="0"/>
        <w:spacing w:before="100" w:after="100"/>
        <w:rPr>
          <w:rFonts w:asciiTheme="majorHAnsi" w:hAnsiTheme="majorHAnsi" w:cs="Times New Roman"/>
        </w:rPr>
      </w:pPr>
      <w:r>
        <w:rPr>
          <w:rFonts w:asciiTheme="majorHAnsi" w:hAnsiTheme="majorHAnsi" w:cs="Times New Roman"/>
        </w:rPr>
        <w:t>Examples…</w:t>
      </w:r>
    </w:p>
    <w:p w14:paraId="47FA98D6" w14:textId="2AB29B7D" w:rsidR="005E0544" w:rsidRPr="00C32ED7" w:rsidRDefault="00C32ED7" w:rsidP="004D00C7">
      <w:pPr>
        <w:widowControl w:val="0"/>
        <w:autoSpaceDE w:val="0"/>
        <w:autoSpaceDN w:val="0"/>
        <w:adjustRightInd w:val="0"/>
        <w:spacing w:before="100" w:after="100"/>
        <w:rPr>
          <w:rFonts w:asciiTheme="majorHAnsi" w:hAnsiTheme="majorHAnsi" w:cs="Times New Roman"/>
          <w:b/>
        </w:rPr>
      </w:pPr>
      <w:r w:rsidRPr="00C32ED7">
        <w:rPr>
          <w:rFonts w:asciiTheme="majorHAnsi" w:hAnsiTheme="majorHAnsi" w:cs="Times New Roman"/>
          <w:b/>
        </w:rPr>
        <w:t>Tags</w:t>
      </w:r>
    </w:p>
    <w:p w14:paraId="73C621DB" w14:textId="77777777" w:rsidR="004D00C7" w:rsidRPr="000831BB" w:rsidRDefault="004D00C7" w:rsidP="004D00C7">
      <w:pPr>
        <w:widowControl w:val="0"/>
        <w:autoSpaceDE w:val="0"/>
        <w:autoSpaceDN w:val="0"/>
        <w:adjustRightInd w:val="0"/>
        <w:spacing w:before="100" w:after="100"/>
        <w:rPr>
          <w:rFonts w:asciiTheme="majorHAnsi" w:hAnsiTheme="majorHAnsi" w:cs="Times New Roman"/>
        </w:rPr>
      </w:pPr>
      <w:r w:rsidRPr="000831BB">
        <w:rPr>
          <w:rFonts w:asciiTheme="majorHAnsi" w:hAnsiTheme="majorHAnsi" w:cs="Times New Roman"/>
        </w:rPr>
        <w:t>Grids (Cartography), Index maps, World War, 1939-1945, Military maps, Topographic maps, China</w:t>
      </w:r>
    </w:p>
    <w:p w14:paraId="130DBFC7" w14:textId="77777777" w:rsidR="004D00C7" w:rsidRPr="000831BB" w:rsidRDefault="004D00C7" w:rsidP="004D00C7">
      <w:pPr>
        <w:widowControl w:val="0"/>
        <w:autoSpaceDE w:val="0"/>
        <w:autoSpaceDN w:val="0"/>
        <w:adjustRightInd w:val="0"/>
        <w:spacing w:before="100" w:after="100"/>
        <w:rPr>
          <w:rFonts w:asciiTheme="majorHAnsi" w:hAnsiTheme="majorHAnsi" w:cs="Times New Roman"/>
          <w:b/>
        </w:rPr>
      </w:pPr>
      <w:r w:rsidRPr="000831BB">
        <w:rPr>
          <w:rFonts w:asciiTheme="majorHAnsi" w:hAnsiTheme="majorHAnsi" w:cs="Times New Roman"/>
          <w:b/>
        </w:rPr>
        <w:t xml:space="preserve">Summary </w:t>
      </w:r>
    </w:p>
    <w:p w14:paraId="1182FA74" w14:textId="77777777" w:rsidR="004D00C7" w:rsidRPr="000831BB" w:rsidRDefault="004D00C7" w:rsidP="004D00C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Theme="majorHAnsi" w:hAnsiTheme="majorHAnsi" w:cs="Courier New"/>
        </w:rPr>
      </w:pPr>
      <w:r w:rsidRPr="000831BB">
        <w:rPr>
          <w:rFonts w:asciiTheme="majorHAnsi" w:hAnsiTheme="majorHAnsi" w:cs="Courier New"/>
        </w:rPr>
        <w:t>This layer provides an index map that can be used to locate individual scanned map sheets.</w:t>
      </w:r>
    </w:p>
    <w:p w14:paraId="68CF00B7" w14:textId="77777777" w:rsidR="00140B5B" w:rsidRPr="000831BB" w:rsidRDefault="00140B5B">
      <w:pPr>
        <w:rPr>
          <w:rFonts w:asciiTheme="majorHAnsi" w:hAnsiTheme="majorHAnsi"/>
        </w:rPr>
      </w:pPr>
    </w:p>
    <w:p w14:paraId="685B5EBE" w14:textId="77777777" w:rsidR="004D00C7" w:rsidRPr="000831BB" w:rsidRDefault="004D00C7" w:rsidP="000831BB">
      <w:pPr>
        <w:widowControl w:val="0"/>
        <w:autoSpaceDE w:val="0"/>
        <w:autoSpaceDN w:val="0"/>
        <w:adjustRightInd w:val="0"/>
        <w:spacing w:before="100" w:after="100"/>
        <w:rPr>
          <w:rFonts w:asciiTheme="majorHAnsi" w:hAnsiTheme="majorHAnsi" w:cs="Times New Roman"/>
          <w:b/>
        </w:rPr>
      </w:pPr>
      <w:r w:rsidRPr="000831BB">
        <w:rPr>
          <w:rFonts w:asciiTheme="majorHAnsi" w:hAnsiTheme="majorHAnsi" w:cs="Times New Roman"/>
          <w:b/>
        </w:rPr>
        <w:t xml:space="preserve">Description </w:t>
      </w:r>
    </w:p>
    <w:p w14:paraId="144E9F4E" w14:textId="77777777" w:rsidR="004D00C7" w:rsidRPr="000831BB" w:rsidRDefault="004D00C7" w:rsidP="004D00C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Theme="majorHAnsi" w:hAnsiTheme="majorHAnsi" w:cs="Courier New"/>
        </w:rPr>
      </w:pPr>
      <w:r w:rsidRPr="000831BB">
        <w:rPr>
          <w:rFonts w:asciiTheme="majorHAnsi" w:hAnsiTheme="majorHAnsi" w:cs="Courier New"/>
        </w:rPr>
        <w:t xml:space="preserve">This polygon </w:t>
      </w:r>
      <w:proofErr w:type="spellStart"/>
      <w:r w:rsidRPr="000831BB">
        <w:rPr>
          <w:rFonts w:asciiTheme="majorHAnsi" w:hAnsiTheme="majorHAnsi" w:cs="Courier New"/>
        </w:rPr>
        <w:t>shapefile</w:t>
      </w:r>
      <w:proofErr w:type="spellEnd"/>
      <w:r w:rsidRPr="000831BB">
        <w:rPr>
          <w:rFonts w:asciiTheme="majorHAnsi" w:hAnsiTheme="majorHAnsi" w:cs="Courier New"/>
        </w:rPr>
        <w:t xml:space="preserve"> is an index to 1:100,000 scale topographic maps of Northern China, titled '</w:t>
      </w:r>
      <w:proofErr w:type="spellStart"/>
      <w:r w:rsidRPr="000831BB">
        <w:rPr>
          <w:rFonts w:asciiTheme="majorHAnsi" w:hAnsiTheme="majorHAnsi" w:cs="Courier New"/>
        </w:rPr>
        <w:t>Yōzu</w:t>
      </w:r>
      <w:proofErr w:type="spellEnd"/>
      <w:r w:rsidRPr="000831BB">
        <w:rPr>
          <w:rFonts w:asciiTheme="majorHAnsi" w:hAnsiTheme="majorHAnsi" w:cs="Courier New"/>
        </w:rPr>
        <w:t xml:space="preserve"> (</w:t>
      </w:r>
      <w:proofErr w:type="spellStart"/>
      <w:r w:rsidRPr="000831BB">
        <w:rPr>
          <w:rFonts w:asciiTheme="majorHAnsi" w:hAnsiTheme="majorHAnsi" w:cs="Courier New"/>
        </w:rPr>
        <w:t>Kūchū</w:t>
      </w:r>
      <w:proofErr w:type="spellEnd"/>
      <w:r w:rsidRPr="000831BB">
        <w:rPr>
          <w:rFonts w:asciiTheme="majorHAnsi" w:hAnsiTheme="majorHAnsi" w:cs="Courier New"/>
        </w:rPr>
        <w:t xml:space="preserve"> </w:t>
      </w:r>
      <w:proofErr w:type="spellStart"/>
      <w:r w:rsidRPr="000831BB">
        <w:rPr>
          <w:rFonts w:asciiTheme="majorHAnsi" w:hAnsiTheme="majorHAnsi" w:cs="Courier New"/>
        </w:rPr>
        <w:t>shashin</w:t>
      </w:r>
      <w:proofErr w:type="spellEnd"/>
      <w:r w:rsidRPr="000831BB">
        <w:rPr>
          <w:rFonts w:asciiTheme="majorHAnsi" w:hAnsiTheme="majorHAnsi" w:cs="Courier New"/>
        </w:rPr>
        <w:t xml:space="preserve"> </w:t>
      </w:r>
      <w:proofErr w:type="spellStart"/>
      <w:r w:rsidRPr="000831BB">
        <w:rPr>
          <w:rFonts w:asciiTheme="majorHAnsi" w:hAnsiTheme="majorHAnsi" w:cs="Courier New"/>
        </w:rPr>
        <w:t>sokuryō</w:t>
      </w:r>
      <w:proofErr w:type="spellEnd"/>
      <w:r w:rsidRPr="000831BB">
        <w:rPr>
          <w:rFonts w:asciiTheme="majorHAnsi" w:hAnsiTheme="majorHAnsi" w:cs="Courier New"/>
        </w:rPr>
        <w:t xml:space="preserve">) Kita </w:t>
      </w:r>
      <w:proofErr w:type="spellStart"/>
      <w:r w:rsidRPr="000831BB">
        <w:rPr>
          <w:rFonts w:asciiTheme="majorHAnsi" w:hAnsiTheme="majorHAnsi" w:cs="Courier New"/>
        </w:rPr>
        <w:t>Shina</w:t>
      </w:r>
      <w:proofErr w:type="spellEnd"/>
      <w:r w:rsidRPr="000831BB">
        <w:rPr>
          <w:rFonts w:asciiTheme="majorHAnsi" w:hAnsiTheme="majorHAnsi" w:cs="Courier New"/>
        </w:rPr>
        <w:t xml:space="preserve"> </w:t>
      </w:r>
      <w:proofErr w:type="spellStart"/>
      <w:r w:rsidRPr="000831BB">
        <w:rPr>
          <w:rFonts w:asciiTheme="majorHAnsi" w:hAnsiTheme="majorHAnsi" w:cs="Courier New"/>
        </w:rPr>
        <w:t>jūmanbun</w:t>
      </w:r>
      <w:proofErr w:type="spellEnd"/>
      <w:r w:rsidRPr="000831BB">
        <w:rPr>
          <w:rFonts w:asciiTheme="majorHAnsi" w:hAnsiTheme="majorHAnsi" w:cs="Courier New"/>
        </w:rPr>
        <w:t xml:space="preserve"> no </w:t>
      </w:r>
      <w:proofErr w:type="spellStart"/>
      <w:r w:rsidRPr="000831BB">
        <w:rPr>
          <w:rFonts w:asciiTheme="majorHAnsi" w:hAnsiTheme="majorHAnsi" w:cs="Courier New"/>
        </w:rPr>
        <w:t>ichi</w:t>
      </w:r>
      <w:proofErr w:type="spellEnd"/>
      <w:r w:rsidRPr="000831BB">
        <w:rPr>
          <w:rFonts w:asciiTheme="majorHAnsi" w:hAnsiTheme="majorHAnsi" w:cs="Courier New"/>
        </w:rPr>
        <w:t xml:space="preserve"> </w:t>
      </w:r>
      <w:proofErr w:type="spellStart"/>
      <w:r w:rsidRPr="000831BB">
        <w:rPr>
          <w:rFonts w:asciiTheme="majorHAnsi" w:hAnsiTheme="majorHAnsi" w:cs="Courier New"/>
        </w:rPr>
        <w:t>zu</w:t>
      </w:r>
      <w:proofErr w:type="spellEnd"/>
      <w:r w:rsidRPr="000831BB">
        <w:rPr>
          <w:rFonts w:asciiTheme="majorHAnsi" w:hAnsiTheme="majorHAnsi" w:cs="Courier New"/>
        </w:rPr>
        <w:t xml:space="preserve">.' This map series was originally </w:t>
      </w:r>
      <w:r w:rsidRPr="000831BB">
        <w:rPr>
          <w:rFonts w:asciiTheme="majorHAnsi" w:hAnsiTheme="majorHAnsi" w:cs="Courier New"/>
        </w:rPr>
        <w:lastRenderedPageBreak/>
        <w:t xml:space="preserve">produced by the Japanese Land Survey Department of the General Staff Headquarters between 1940 and 1944. To create this index, footprints were generated using the fishnet tool, and </w:t>
      </w:r>
      <w:proofErr w:type="gramStart"/>
      <w:r w:rsidRPr="000831BB">
        <w:rPr>
          <w:rFonts w:asciiTheme="majorHAnsi" w:hAnsiTheme="majorHAnsi" w:cs="Courier New"/>
        </w:rPr>
        <w:t>metadata were supplied for the digitized paper maps by Stanford University Libraries</w:t>
      </w:r>
      <w:proofErr w:type="gramEnd"/>
      <w:r w:rsidRPr="000831BB">
        <w:rPr>
          <w:rFonts w:asciiTheme="majorHAnsi" w:hAnsiTheme="majorHAnsi" w:cs="Courier New"/>
        </w:rPr>
        <w:t xml:space="preserve">. After the footprints were created, the </w:t>
      </w:r>
      <w:proofErr w:type="spellStart"/>
      <w:r w:rsidRPr="000831BB">
        <w:rPr>
          <w:rFonts w:asciiTheme="majorHAnsi" w:hAnsiTheme="majorHAnsi" w:cs="Courier New"/>
        </w:rPr>
        <w:t>shapefile</w:t>
      </w:r>
      <w:proofErr w:type="spellEnd"/>
      <w:r w:rsidRPr="000831BB">
        <w:rPr>
          <w:rFonts w:asciiTheme="majorHAnsi" w:hAnsiTheme="majorHAnsi" w:cs="Courier New"/>
        </w:rPr>
        <w:t xml:space="preserve"> was trimmed and labeled according to the sources.</w:t>
      </w:r>
    </w:p>
    <w:p w14:paraId="2742259D" w14:textId="77777777" w:rsidR="004D00C7" w:rsidRPr="000831BB" w:rsidRDefault="004D00C7" w:rsidP="004D00C7">
      <w:pPr>
        <w:widowControl w:val="0"/>
        <w:autoSpaceDE w:val="0"/>
        <w:autoSpaceDN w:val="0"/>
        <w:adjustRightInd w:val="0"/>
        <w:spacing w:before="100" w:after="100"/>
        <w:rPr>
          <w:rFonts w:asciiTheme="majorHAnsi" w:hAnsiTheme="majorHAnsi" w:cs="Times New Roman"/>
          <w:b/>
        </w:rPr>
      </w:pPr>
      <w:r w:rsidRPr="000831BB">
        <w:rPr>
          <w:rFonts w:asciiTheme="majorHAnsi" w:hAnsiTheme="majorHAnsi" w:cs="Times New Roman"/>
          <w:b/>
        </w:rPr>
        <w:t xml:space="preserve">Credits </w:t>
      </w:r>
    </w:p>
    <w:p w14:paraId="2FA9CD4E" w14:textId="77777777" w:rsidR="004D00C7" w:rsidRPr="000831BB" w:rsidRDefault="004D00C7" w:rsidP="004D00C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Theme="majorHAnsi" w:hAnsiTheme="majorHAnsi" w:cs="Courier New"/>
        </w:rPr>
      </w:pPr>
      <w:r w:rsidRPr="000831BB">
        <w:rPr>
          <w:rFonts w:asciiTheme="majorHAnsi" w:hAnsiTheme="majorHAnsi" w:cs="Courier New"/>
        </w:rPr>
        <w:t>Stanford Geospatial Center. (2015)</w:t>
      </w:r>
      <w:proofErr w:type="gramStart"/>
      <w:r w:rsidRPr="000831BB">
        <w:rPr>
          <w:rFonts w:asciiTheme="majorHAnsi" w:hAnsiTheme="majorHAnsi" w:cs="Courier New"/>
        </w:rPr>
        <w:t xml:space="preserve">. </w:t>
      </w:r>
      <w:proofErr w:type="spellStart"/>
      <w:r w:rsidRPr="000831BB">
        <w:rPr>
          <w:rFonts w:asciiTheme="majorHAnsi" w:hAnsiTheme="majorHAnsi" w:cs="Courier New"/>
        </w:rPr>
        <w:t>Yōzu</w:t>
      </w:r>
      <w:proofErr w:type="spellEnd"/>
      <w:r w:rsidRPr="000831BB">
        <w:rPr>
          <w:rFonts w:asciiTheme="majorHAnsi" w:hAnsiTheme="majorHAnsi" w:cs="Courier New"/>
        </w:rPr>
        <w:t xml:space="preserve"> (</w:t>
      </w:r>
      <w:proofErr w:type="spellStart"/>
      <w:r w:rsidRPr="000831BB">
        <w:rPr>
          <w:rFonts w:asciiTheme="majorHAnsi" w:hAnsiTheme="majorHAnsi" w:cs="Courier New"/>
        </w:rPr>
        <w:t>Kūchū</w:t>
      </w:r>
      <w:proofErr w:type="spellEnd"/>
      <w:r w:rsidRPr="000831BB">
        <w:rPr>
          <w:rFonts w:asciiTheme="majorHAnsi" w:hAnsiTheme="majorHAnsi" w:cs="Courier New"/>
        </w:rPr>
        <w:t xml:space="preserve"> </w:t>
      </w:r>
      <w:proofErr w:type="spellStart"/>
      <w:r w:rsidRPr="000831BB">
        <w:rPr>
          <w:rFonts w:asciiTheme="majorHAnsi" w:hAnsiTheme="majorHAnsi" w:cs="Courier New"/>
        </w:rPr>
        <w:t>shashin</w:t>
      </w:r>
      <w:proofErr w:type="spellEnd"/>
      <w:r w:rsidRPr="000831BB">
        <w:rPr>
          <w:rFonts w:asciiTheme="majorHAnsi" w:hAnsiTheme="majorHAnsi" w:cs="Courier New"/>
        </w:rPr>
        <w:t xml:space="preserve"> </w:t>
      </w:r>
      <w:proofErr w:type="spellStart"/>
      <w:r w:rsidRPr="000831BB">
        <w:rPr>
          <w:rFonts w:asciiTheme="majorHAnsi" w:hAnsiTheme="majorHAnsi" w:cs="Courier New"/>
        </w:rPr>
        <w:t>sokuryō</w:t>
      </w:r>
      <w:proofErr w:type="spellEnd"/>
      <w:r w:rsidRPr="000831BB">
        <w:rPr>
          <w:rFonts w:asciiTheme="majorHAnsi" w:hAnsiTheme="majorHAnsi" w:cs="Courier New"/>
        </w:rPr>
        <w:t xml:space="preserve">) Kita </w:t>
      </w:r>
      <w:proofErr w:type="spellStart"/>
      <w:r w:rsidRPr="000831BB">
        <w:rPr>
          <w:rFonts w:asciiTheme="majorHAnsi" w:hAnsiTheme="majorHAnsi" w:cs="Courier New"/>
        </w:rPr>
        <w:t>Shina</w:t>
      </w:r>
      <w:proofErr w:type="spellEnd"/>
      <w:r w:rsidRPr="000831BB">
        <w:rPr>
          <w:rFonts w:asciiTheme="majorHAnsi" w:hAnsiTheme="majorHAnsi" w:cs="Courier New"/>
        </w:rPr>
        <w:t xml:space="preserve"> </w:t>
      </w:r>
      <w:proofErr w:type="spellStart"/>
      <w:r w:rsidRPr="000831BB">
        <w:rPr>
          <w:rFonts w:asciiTheme="majorHAnsi" w:hAnsiTheme="majorHAnsi" w:cs="Courier New"/>
        </w:rPr>
        <w:t>jūmanbun</w:t>
      </w:r>
      <w:proofErr w:type="spellEnd"/>
      <w:r w:rsidRPr="000831BB">
        <w:rPr>
          <w:rFonts w:asciiTheme="majorHAnsi" w:hAnsiTheme="majorHAnsi" w:cs="Courier New"/>
        </w:rPr>
        <w:t xml:space="preserve"> no </w:t>
      </w:r>
      <w:proofErr w:type="spellStart"/>
      <w:r w:rsidRPr="000831BB">
        <w:rPr>
          <w:rFonts w:asciiTheme="majorHAnsi" w:hAnsiTheme="majorHAnsi" w:cs="Courier New"/>
        </w:rPr>
        <w:t>ichi</w:t>
      </w:r>
      <w:proofErr w:type="spellEnd"/>
      <w:r w:rsidRPr="000831BB">
        <w:rPr>
          <w:rFonts w:asciiTheme="majorHAnsi" w:hAnsiTheme="majorHAnsi" w:cs="Courier New"/>
        </w:rPr>
        <w:t xml:space="preserve"> </w:t>
      </w:r>
      <w:proofErr w:type="spellStart"/>
      <w:r w:rsidRPr="000831BB">
        <w:rPr>
          <w:rFonts w:asciiTheme="majorHAnsi" w:hAnsiTheme="majorHAnsi" w:cs="Courier New"/>
        </w:rPr>
        <w:t>zu</w:t>
      </w:r>
      <w:proofErr w:type="spellEnd"/>
      <w:r w:rsidRPr="000831BB">
        <w:rPr>
          <w:rFonts w:asciiTheme="majorHAnsi" w:hAnsiTheme="majorHAnsi" w:cs="Courier New"/>
        </w:rPr>
        <w:t>, Maps Index.</w:t>
      </w:r>
      <w:proofErr w:type="gramEnd"/>
      <w:r w:rsidRPr="000831BB">
        <w:rPr>
          <w:rFonts w:asciiTheme="majorHAnsi" w:hAnsiTheme="majorHAnsi" w:cs="Courier New"/>
        </w:rPr>
        <w:t xml:space="preserve"> </w:t>
      </w:r>
      <w:proofErr w:type="gramStart"/>
      <w:r w:rsidRPr="000831BB">
        <w:rPr>
          <w:rFonts w:asciiTheme="majorHAnsi" w:hAnsiTheme="majorHAnsi" w:cs="Courier New"/>
        </w:rPr>
        <w:t>Stanford Digital Repository.</w:t>
      </w:r>
      <w:proofErr w:type="gramEnd"/>
      <w:r w:rsidRPr="000831BB">
        <w:rPr>
          <w:rFonts w:asciiTheme="majorHAnsi" w:hAnsiTheme="majorHAnsi" w:cs="Courier New"/>
        </w:rPr>
        <w:t xml:space="preserve"> Available at: </w:t>
      </w:r>
      <w:hyperlink r:id="rId5" w:history="1">
        <w:r w:rsidRPr="000831BB">
          <w:rPr>
            <w:rFonts w:asciiTheme="majorHAnsi" w:hAnsiTheme="majorHAnsi" w:cs="Courier New"/>
            <w:color w:val="0000FF"/>
            <w:u w:val="single"/>
          </w:rPr>
          <w:t>http://purl.stanford.edu/vj008bs4183</w:t>
        </w:r>
      </w:hyperlink>
      <w:r w:rsidRPr="000831BB">
        <w:rPr>
          <w:rFonts w:asciiTheme="majorHAnsi" w:hAnsiTheme="majorHAnsi" w:cs="Courier New"/>
        </w:rPr>
        <w:t>.</w:t>
      </w:r>
    </w:p>
    <w:p w14:paraId="2035F7F0" w14:textId="77777777" w:rsidR="000831BB" w:rsidRDefault="000831BB" w:rsidP="004D00C7">
      <w:pPr>
        <w:keepNext/>
        <w:widowControl w:val="0"/>
        <w:autoSpaceDE w:val="0"/>
        <w:autoSpaceDN w:val="0"/>
        <w:adjustRightInd w:val="0"/>
        <w:spacing w:before="100" w:after="100"/>
        <w:outlineLvl w:val="1"/>
        <w:rPr>
          <w:rFonts w:asciiTheme="majorHAnsi" w:hAnsiTheme="majorHAnsi" w:cs="Times New Roman"/>
        </w:rPr>
      </w:pPr>
    </w:p>
    <w:p w14:paraId="51757A6B" w14:textId="77777777" w:rsidR="000831BB" w:rsidRDefault="000831BB" w:rsidP="004D00C7">
      <w:pPr>
        <w:keepNext/>
        <w:widowControl w:val="0"/>
        <w:autoSpaceDE w:val="0"/>
        <w:autoSpaceDN w:val="0"/>
        <w:adjustRightInd w:val="0"/>
        <w:spacing w:before="100" w:after="100"/>
        <w:outlineLvl w:val="1"/>
        <w:rPr>
          <w:rFonts w:asciiTheme="majorHAnsi" w:hAnsiTheme="majorHAnsi" w:cs="Times New Roman"/>
        </w:rPr>
      </w:pPr>
    </w:p>
    <w:p w14:paraId="22E6389C" w14:textId="77777777" w:rsidR="004D00C7" w:rsidRPr="000831BB" w:rsidRDefault="004D00C7" w:rsidP="004D00C7">
      <w:pPr>
        <w:keepNext/>
        <w:widowControl w:val="0"/>
        <w:autoSpaceDE w:val="0"/>
        <w:autoSpaceDN w:val="0"/>
        <w:adjustRightInd w:val="0"/>
        <w:spacing w:before="100" w:after="100"/>
        <w:outlineLvl w:val="1"/>
        <w:rPr>
          <w:rFonts w:asciiTheme="majorHAnsi" w:hAnsiTheme="majorHAnsi" w:cs="Times New Roman"/>
          <w:b/>
          <w:bCs/>
          <w:kern w:val="36"/>
        </w:rPr>
      </w:pPr>
      <w:r w:rsidRPr="000831BB">
        <w:rPr>
          <w:rFonts w:asciiTheme="majorHAnsi" w:hAnsiTheme="majorHAnsi" w:cs="Times New Roman"/>
          <w:b/>
          <w:bCs/>
          <w:kern w:val="36"/>
        </w:rPr>
        <w:t>WHERE WHAT SCALE Map Index</w:t>
      </w:r>
    </w:p>
    <w:p w14:paraId="75167510" w14:textId="77777777" w:rsidR="004D00C7" w:rsidRPr="000831BB" w:rsidRDefault="004D00C7" w:rsidP="004D00C7">
      <w:pPr>
        <w:widowControl w:val="0"/>
        <w:autoSpaceDE w:val="0"/>
        <w:autoSpaceDN w:val="0"/>
        <w:adjustRightInd w:val="0"/>
        <w:spacing w:before="100" w:after="100"/>
        <w:rPr>
          <w:rFonts w:asciiTheme="majorHAnsi" w:hAnsiTheme="majorHAnsi" w:cs="Times New Roman"/>
        </w:rPr>
      </w:pPr>
      <w:r w:rsidRPr="000831BB">
        <w:rPr>
          <w:rFonts w:asciiTheme="majorHAnsi" w:hAnsiTheme="majorHAnsi" w:cs="Times New Roman"/>
          <w:b/>
        </w:rPr>
        <w:t>Tags</w:t>
      </w:r>
      <w:r w:rsidRPr="000831BB">
        <w:rPr>
          <w:rFonts w:asciiTheme="majorHAnsi" w:hAnsiTheme="majorHAnsi" w:cs="Times New Roman"/>
        </w:rPr>
        <w:br/>
        <w:t>Grids (Cartography), Index maps, PLACE</w:t>
      </w:r>
    </w:p>
    <w:p w14:paraId="7995D015" w14:textId="77777777" w:rsidR="004D00C7" w:rsidRPr="000831BB" w:rsidRDefault="004D00C7" w:rsidP="004D00C7">
      <w:pPr>
        <w:widowControl w:val="0"/>
        <w:autoSpaceDE w:val="0"/>
        <w:autoSpaceDN w:val="0"/>
        <w:adjustRightInd w:val="0"/>
        <w:spacing w:before="100" w:after="100"/>
        <w:rPr>
          <w:rFonts w:asciiTheme="majorHAnsi" w:hAnsiTheme="majorHAnsi" w:cs="Times New Roman"/>
          <w:b/>
        </w:rPr>
      </w:pPr>
      <w:r w:rsidRPr="000831BB">
        <w:rPr>
          <w:rFonts w:asciiTheme="majorHAnsi" w:hAnsiTheme="majorHAnsi" w:cs="Times New Roman"/>
          <w:b/>
        </w:rPr>
        <w:t xml:space="preserve">Summary </w:t>
      </w:r>
    </w:p>
    <w:p w14:paraId="035CBDC7" w14:textId="77777777" w:rsidR="004D00C7" w:rsidRPr="000831BB" w:rsidRDefault="004D00C7" w:rsidP="004D00C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Theme="majorHAnsi" w:hAnsiTheme="majorHAnsi" w:cs="Courier New"/>
        </w:rPr>
      </w:pPr>
      <w:r w:rsidRPr="000831BB">
        <w:rPr>
          <w:rFonts w:asciiTheme="majorHAnsi" w:hAnsiTheme="majorHAnsi" w:cs="Courier New"/>
        </w:rPr>
        <w:t>This layer provides an index map that can be used to locate individual scanned map sheets.</w:t>
      </w:r>
    </w:p>
    <w:p w14:paraId="17E9306B" w14:textId="77777777" w:rsidR="004D00C7" w:rsidRPr="000831BB" w:rsidRDefault="004D00C7" w:rsidP="000831BB">
      <w:pPr>
        <w:widowControl w:val="0"/>
        <w:autoSpaceDE w:val="0"/>
        <w:autoSpaceDN w:val="0"/>
        <w:adjustRightInd w:val="0"/>
        <w:spacing w:before="100" w:after="100"/>
        <w:rPr>
          <w:rFonts w:asciiTheme="majorHAnsi" w:hAnsiTheme="majorHAnsi" w:cs="Times New Roman"/>
          <w:b/>
        </w:rPr>
      </w:pPr>
      <w:r w:rsidRPr="000831BB">
        <w:rPr>
          <w:rFonts w:asciiTheme="majorHAnsi" w:hAnsiTheme="majorHAnsi" w:cs="Times New Roman"/>
          <w:b/>
        </w:rPr>
        <w:t xml:space="preserve">Description </w:t>
      </w:r>
    </w:p>
    <w:p w14:paraId="67F34A64" w14:textId="77777777" w:rsidR="004D00C7" w:rsidRPr="000831BB" w:rsidRDefault="004D00C7" w:rsidP="004D00C7">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Theme="majorHAnsi" w:hAnsiTheme="majorHAnsi" w:cs="Courier New"/>
        </w:rPr>
      </w:pPr>
      <w:r w:rsidRPr="000831BB">
        <w:rPr>
          <w:rFonts w:asciiTheme="majorHAnsi" w:hAnsiTheme="majorHAnsi" w:cs="Courier New"/>
        </w:rPr>
        <w:t xml:space="preserve">This polygon </w:t>
      </w:r>
      <w:proofErr w:type="spellStart"/>
      <w:r w:rsidRPr="000831BB">
        <w:rPr>
          <w:rFonts w:asciiTheme="majorHAnsi" w:hAnsiTheme="majorHAnsi" w:cs="Courier New"/>
        </w:rPr>
        <w:t>shapefile</w:t>
      </w:r>
      <w:proofErr w:type="spellEnd"/>
      <w:r w:rsidRPr="000831BB">
        <w:rPr>
          <w:rFonts w:asciiTheme="majorHAnsi" w:hAnsiTheme="majorHAnsi" w:cs="Courier New"/>
        </w:rPr>
        <w:t xml:space="preserve"> is an index to COLLECTION OF MAPS. To create this index, footprints were generated using the fishnet tool, and </w:t>
      </w:r>
      <w:proofErr w:type="gramStart"/>
      <w:r w:rsidRPr="000831BB">
        <w:rPr>
          <w:rFonts w:asciiTheme="majorHAnsi" w:hAnsiTheme="majorHAnsi" w:cs="Courier New"/>
        </w:rPr>
        <w:t>metadata were supplied for the digitized paper maps by Stanford University Libraries</w:t>
      </w:r>
      <w:proofErr w:type="gramEnd"/>
      <w:r w:rsidRPr="000831BB">
        <w:rPr>
          <w:rFonts w:asciiTheme="majorHAnsi" w:hAnsiTheme="majorHAnsi" w:cs="Courier New"/>
        </w:rPr>
        <w:t xml:space="preserve">. After the footprints were created, the </w:t>
      </w:r>
      <w:proofErr w:type="spellStart"/>
      <w:r w:rsidRPr="000831BB">
        <w:rPr>
          <w:rFonts w:asciiTheme="majorHAnsi" w:hAnsiTheme="majorHAnsi" w:cs="Courier New"/>
        </w:rPr>
        <w:t>shapefile</w:t>
      </w:r>
      <w:proofErr w:type="spellEnd"/>
      <w:r w:rsidRPr="000831BB">
        <w:rPr>
          <w:rFonts w:asciiTheme="majorHAnsi" w:hAnsiTheme="majorHAnsi" w:cs="Courier New"/>
        </w:rPr>
        <w:t xml:space="preserve"> was trimmed and labeled according to the sources.</w:t>
      </w:r>
    </w:p>
    <w:p w14:paraId="7B79D024" w14:textId="77777777" w:rsidR="004D00C7" w:rsidRPr="005E0544" w:rsidRDefault="004D00C7" w:rsidP="004D00C7">
      <w:pPr>
        <w:widowControl w:val="0"/>
        <w:autoSpaceDE w:val="0"/>
        <w:autoSpaceDN w:val="0"/>
        <w:adjustRightInd w:val="0"/>
        <w:spacing w:before="100" w:after="100"/>
        <w:rPr>
          <w:rFonts w:asciiTheme="majorHAnsi" w:hAnsiTheme="majorHAnsi" w:cs="Times New Roman"/>
          <w:b/>
        </w:rPr>
      </w:pPr>
      <w:r w:rsidRPr="005E0544">
        <w:rPr>
          <w:rFonts w:asciiTheme="majorHAnsi" w:hAnsiTheme="majorHAnsi" w:cs="Times New Roman"/>
          <w:b/>
        </w:rPr>
        <w:t xml:space="preserve">Use limitations </w:t>
      </w:r>
    </w:p>
    <w:p w14:paraId="0B32F1EA" w14:textId="77777777" w:rsidR="004D00C7" w:rsidRPr="000831BB" w:rsidRDefault="004D00C7" w:rsidP="004D00C7">
      <w:pPr>
        <w:widowControl w:val="0"/>
        <w:autoSpaceDE w:val="0"/>
        <w:autoSpaceDN w:val="0"/>
        <w:adjustRightInd w:val="0"/>
        <w:spacing w:before="100" w:after="100"/>
        <w:rPr>
          <w:rFonts w:asciiTheme="majorHAnsi" w:hAnsiTheme="majorHAnsi" w:cs="Times New Roman"/>
        </w:rPr>
      </w:pPr>
      <w:r w:rsidRPr="000831BB">
        <w:rPr>
          <w:rFonts w:asciiTheme="majorHAnsi" w:hAnsiTheme="majorHAnsi" w:cs="Times New Roman"/>
        </w:rPr>
        <w:t>There are no access and use limitations for this item.</w:t>
      </w:r>
    </w:p>
    <w:p w14:paraId="3C7742CC" w14:textId="77777777" w:rsidR="004D00C7" w:rsidRPr="000831BB" w:rsidRDefault="004D00C7">
      <w:pPr>
        <w:rPr>
          <w:rFonts w:asciiTheme="majorHAnsi" w:hAnsiTheme="majorHAnsi"/>
        </w:rPr>
      </w:pPr>
    </w:p>
    <w:p w14:paraId="464A6D11" w14:textId="77777777" w:rsidR="004D00C7" w:rsidRPr="000831BB" w:rsidRDefault="004D00C7">
      <w:pPr>
        <w:rPr>
          <w:rFonts w:asciiTheme="majorHAnsi" w:hAnsiTheme="majorHAnsi"/>
        </w:rPr>
      </w:pPr>
    </w:p>
    <w:sectPr w:rsidR="004D00C7" w:rsidRPr="000831BB" w:rsidSect="004D00C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C7"/>
    <w:rsid w:val="00013E72"/>
    <w:rsid w:val="000831BB"/>
    <w:rsid w:val="000C603D"/>
    <w:rsid w:val="00140B5B"/>
    <w:rsid w:val="001E1285"/>
    <w:rsid w:val="00236B05"/>
    <w:rsid w:val="0027625E"/>
    <w:rsid w:val="003643E3"/>
    <w:rsid w:val="0036486A"/>
    <w:rsid w:val="004D00C7"/>
    <w:rsid w:val="005E0544"/>
    <w:rsid w:val="006672BB"/>
    <w:rsid w:val="00C0061F"/>
    <w:rsid w:val="00C25BD9"/>
    <w:rsid w:val="00C32ED7"/>
    <w:rsid w:val="00DC4B69"/>
    <w:rsid w:val="00E31D4B"/>
    <w:rsid w:val="00F26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F14B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uiPriority w:val="99"/>
    <w:rsid w:val="004D00C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rPr>
  </w:style>
  <w:style w:type="character" w:styleId="Hyperlink">
    <w:name w:val="Hyperlink"/>
    <w:basedOn w:val="DefaultParagraphFont"/>
    <w:uiPriority w:val="99"/>
    <w:rsid w:val="004D00C7"/>
    <w:rPr>
      <w:color w:val="0000FF"/>
      <w:u w:val="single"/>
    </w:rPr>
  </w:style>
  <w:style w:type="paragraph" w:customStyle="1" w:styleId="H1">
    <w:name w:val="H1"/>
    <w:basedOn w:val="Normal"/>
    <w:next w:val="Normal"/>
    <w:uiPriority w:val="99"/>
    <w:rsid w:val="004D00C7"/>
    <w:pPr>
      <w:keepNext/>
      <w:widowControl w:val="0"/>
      <w:autoSpaceDE w:val="0"/>
      <w:autoSpaceDN w:val="0"/>
      <w:adjustRightInd w:val="0"/>
      <w:spacing w:before="100" w:after="100"/>
      <w:outlineLvl w:val="1"/>
    </w:pPr>
    <w:rPr>
      <w:rFonts w:ascii="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D0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00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uiPriority w:val="99"/>
    <w:rsid w:val="004D00C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rPr>
  </w:style>
  <w:style w:type="character" w:styleId="Hyperlink">
    <w:name w:val="Hyperlink"/>
    <w:basedOn w:val="DefaultParagraphFont"/>
    <w:uiPriority w:val="99"/>
    <w:rsid w:val="004D00C7"/>
    <w:rPr>
      <w:color w:val="0000FF"/>
      <w:u w:val="single"/>
    </w:rPr>
  </w:style>
  <w:style w:type="paragraph" w:customStyle="1" w:styleId="H1">
    <w:name w:val="H1"/>
    <w:basedOn w:val="Normal"/>
    <w:next w:val="Normal"/>
    <w:uiPriority w:val="99"/>
    <w:rsid w:val="004D00C7"/>
    <w:pPr>
      <w:keepNext/>
      <w:widowControl w:val="0"/>
      <w:autoSpaceDE w:val="0"/>
      <w:autoSpaceDN w:val="0"/>
      <w:adjustRightInd w:val="0"/>
      <w:spacing w:before="100" w:after="100"/>
      <w:outlineLvl w:val="1"/>
    </w:pPr>
    <w:rPr>
      <w:rFonts w:ascii="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D0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00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url.stanford.edu/vj008bs418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401</Words>
  <Characters>2286</Characters>
  <Application>Microsoft Macintosh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Stanford Libraries</dc:creator>
  <cp:keywords/>
  <dc:description/>
  <cp:lastModifiedBy>Stanford Libraries</cp:lastModifiedBy>
  <cp:revision>12</cp:revision>
  <dcterms:created xsi:type="dcterms:W3CDTF">2015-09-11T20:12:00Z</dcterms:created>
  <dcterms:modified xsi:type="dcterms:W3CDTF">2015-09-11T21:35:00Z</dcterms:modified>
</cp:coreProperties>
</file>