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2B2B94" w:rsidRDefault="00D37FE4" w:rsidP="00D37FE4">
      <w:pPr>
        <w:spacing w:after="480"/>
        <w:jc w:val="center"/>
        <w:rPr>
          <w:rFonts w:cs="Times New Roman"/>
          <w:sz w:val="28"/>
          <w:szCs w:val="28"/>
        </w:rPr>
      </w:pPr>
      <w:r w:rsidRPr="002B2B94">
        <w:rPr>
          <w:rFonts w:cs="Times New Roman"/>
          <w:b/>
          <w:bCs/>
          <w:sz w:val="28"/>
          <w:szCs w:val="28"/>
        </w:rPr>
        <w:t>FAKULTET STROJARSTVA, RAČUNARSTVA I ELEKTROTEHNIKE</w:t>
      </w:r>
      <w:r w:rsidRPr="002B2B94">
        <w:rPr>
          <w:rFonts w:cs="Times New Roman"/>
          <w:sz w:val="28"/>
          <w:szCs w:val="28"/>
        </w:rPr>
        <w:br/>
      </w:r>
      <w:r w:rsidRPr="002B2B94">
        <w:rPr>
          <w:rFonts w:cs="Times New Roman"/>
          <w:b/>
          <w:bCs/>
          <w:sz w:val="28"/>
          <w:szCs w:val="28"/>
        </w:rPr>
        <w:t>Projektiranje Informacijskih Sustava</w:t>
      </w:r>
    </w:p>
    <w:p w14:paraId="44497C2E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00B688D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5037B988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E9E4BC4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2C1A7844" w14:textId="77777777" w:rsidR="00D37FE4" w:rsidRPr="002B2B94" w:rsidRDefault="00D37FE4" w:rsidP="00F92062">
      <w:pPr>
        <w:spacing w:before="160" w:after="80"/>
        <w:rPr>
          <w:rFonts w:cs="Times New Roman"/>
          <w:b/>
          <w:bCs/>
          <w:sz w:val="32"/>
          <w:szCs w:val="32"/>
        </w:rPr>
      </w:pPr>
    </w:p>
    <w:p w14:paraId="119BBD53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2E0E4C8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370B8B43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9F47881" w14:textId="77777777" w:rsidR="00D37FE4" w:rsidRPr="002B2B94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C31C79A" w14:textId="0C2BFA8E" w:rsidR="00FA7E4D" w:rsidRPr="002B2B94" w:rsidRDefault="005B0E23">
      <w:pPr>
        <w:spacing w:before="160" w:after="80"/>
        <w:jc w:val="center"/>
        <w:rPr>
          <w:rFonts w:cs="Times New Roman"/>
          <w:sz w:val="36"/>
          <w:szCs w:val="36"/>
        </w:rPr>
      </w:pPr>
      <w:r w:rsidRPr="002B2B94">
        <w:rPr>
          <w:rFonts w:cs="Times New Roman"/>
          <w:b/>
          <w:bCs/>
          <w:sz w:val="36"/>
          <w:szCs w:val="36"/>
        </w:rPr>
        <w:t>„Informacijski sustav za upravljanje</w:t>
      </w:r>
    </w:p>
    <w:p w14:paraId="1489752F" w14:textId="79E245A4" w:rsidR="00FA7E4D" w:rsidRPr="002B2B94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2B2B94">
        <w:rPr>
          <w:rFonts w:cs="Times New Roman"/>
          <w:b/>
          <w:bCs/>
          <w:sz w:val="36"/>
          <w:szCs w:val="36"/>
        </w:rPr>
        <w:t>inventarom nošnj</w:t>
      </w:r>
      <w:r w:rsidR="00D37FE4" w:rsidRPr="002B2B94">
        <w:rPr>
          <w:rFonts w:cs="Times New Roman"/>
          <w:b/>
          <w:bCs/>
          <w:sz w:val="36"/>
          <w:szCs w:val="36"/>
        </w:rPr>
        <w:t>e</w:t>
      </w:r>
      <w:r w:rsidR="007021C8" w:rsidRPr="002B2B94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7021C8" w:rsidRPr="002B2B94">
        <w:rPr>
          <w:rFonts w:cs="Times New Roman"/>
          <w:b/>
          <w:bCs/>
          <w:sz w:val="36"/>
          <w:szCs w:val="36"/>
        </w:rPr>
        <w:t>KUDTrack</w:t>
      </w:r>
      <w:proofErr w:type="spellEnd"/>
      <w:r w:rsidR="005B0E23" w:rsidRPr="002B2B94">
        <w:rPr>
          <w:rFonts w:cs="Times New Roman"/>
          <w:b/>
          <w:bCs/>
          <w:sz w:val="36"/>
          <w:szCs w:val="36"/>
        </w:rPr>
        <w:t>“</w:t>
      </w:r>
    </w:p>
    <w:p w14:paraId="4480039F" w14:textId="083FC42A" w:rsidR="00D37FE4" w:rsidRPr="002B2B94" w:rsidRDefault="00F92062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2B2B94">
        <w:rPr>
          <w:rFonts w:cs="Times New Roman"/>
          <w:b/>
          <w:bCs/>
          <w:sz w:val="36"/>
          <w:szCs w:val="36"/>
        </w:rPr>
        <w:t>P</w:t>
      </w:r>
      <w:r w:rsidR="00D37FE4" w:rsidRPr="002B2B94">
        <w:rPr>
          <w:rFonts w:cs="Times New Roman"/>
          <w:b/>
          <w:bCs/>
          <w:sz w:val="36"/>
          <w:szCs w:val="36"/>
        </w:rPr>
        <w:t>rijedlog projekta</w:t>
      </w:r>
    </w:p>
    <w:p w14:paraId="78613D73" w14:textId="77777777" w:rsidR="00FA7E4D" w:rsidRPr="002B2B94" w:rsidRDefault="00FA7E4D">
      <w:pPr>
        <w:spacing w:before="40" w:after="40"/>
        <w:rPr>
          <w:rFonts w:cs="Times New Roman"/>
        </w:rPr>
      </w:pPr>
    </w:p>
    <w:p w14:paraId="457F5984" w14:textId="77777777" w:rsidR="00FA7E4D" w:rsidRPr="002B2B94" w:rsidRDefault="00FA7E4D">
      <w:pPr>
        <w:spacing w:before="40" w:after="40"/>
        <w:rPr>
          <w:rFonts w:cs="Times New Roman"/>
        </w:rPr>
      </w:pPr>
    </w:p>
    <w:p w14:paraId="49030E33" w14:textId="77777777" w:rsidR="00D37FE4" w:rsidRPr="002B2B94" w:rsidRDefault="00D37FE4">
      <w:pPr>
        <w:spacing w:before="40" w:after="40"/>
        <w:rPr>
          <w:rFonts w:cs="Times New Roman"/>
        </w:rPr>
      </w:pPr>
    </w:p>
    <w:p w14:paraId="044A1CD3" w14:textId="77777777" w:rsidR="00D37FE4" w:rsidRPr="002B2B94" w:rsidRDefault="00D37FE4">
      <w:pPr>
        <w:spacing w:before="40" w:after="40"/>
        <w:rPr>
          <w:rFonts w:cs="Times New Roman"/>
        </w:rPr>
      </w:pPr>
    </w:p>
    <w:p w14:paraId="047BE8F6" w14:textId="77777777" w:rsidR="00D37FE4" w:rsidRPr="002B2B94" w:rsidRDefault="00D37FE4">
      <w:pPr>
        <w:spacing w:before="40" w:after="40"/>
        <w:rPr>
          <w:rFonts w:cs="Times New Roman"/>
        </w:rPr>
      </w:pPr>
    </w:p>
    <w:p w14:paraId="6F08A92C" w14:textId="77777777" w:rsidR="00D37FE4" w:rsidRPr="002B2B94" w:rsidRDefault="00D37FE4">
      <w:pPr>
        <w:spacing w:before="40" w:after="40"/>
        <w:rPr>
          <w:rFonts w:cs="Times New Roman"/>
        </w:rPr>
      </w:pPr>
    </w:p>
    <w:p w14:paraId="0273B647" w14:textId="77777777" w:rsidR="00D37FE4" w:rsidRPr="002B2B94" w:rsidRDefault="00D37FE4">
      <w:pPr>
        <w:spacing w:before="40" w:after="40"/>
        <w:rPr>
          <w:rFonts w:cs="Times New Roman"/>
        </w:rPr>
      </w:pPr>
    </w:p>
    <w:p w14:paraId="0B1BA79E" w14:textId="77777777" w:rsidR="00D37FE4" w:rsidRPr="002B2B94" w:rsidRDefault="00D37FE4">
      <w:pPr>
        <w:spacing w:before="40" w:after="40"/>
        <w:rPr>
          <w:rFonts w:cs="Times New Roman"/>
        </w:rPr>
      </w:pPr>
    </w:p>
    <w:p w14:paraId="1BF68769" w14:textId="77777777" w:rsidR="00D37FE4" w:rsidRPr="002B2B94" w:rsidRDefault="00D37FE4">
      <w:pPr>
        <w:spacing w:before="40" w:after="40"/>
        <w:rPr>
          <w:rFonts w:cs="Times New Roman"/>
        </w:rPr>
      </w:pPr>
    </w:p>
    <w:p w14:paraId="33C843A2" w14:textId="77777777" w:rsidR="00D37FE4" w:rsidRPr="002B2B94" w:rsidRDefault="00D37FE4">
      <w:pPr>
        <w:spacing w:before="40" w:after="40"/>
        <w:rPr>
          <w:rFonts w:cs="Times New Roman"/>
        </w:rPr>
      </w:pPr>
    </w:p>
    <w:p w14:paraId="78456070" w14:textId="77777777" w:rsidR="00D37FE4" w:rsidRPr="002B2B94" w:rsidRDefault="00D37FE4">
      <w:pPr>
        <w:spacing w:before="40" w:after="40"/>
        <w:rPr>
          <w:rFonts w:cs="Times New Roman"/>
        </w:rPr>
      </w:pPr>
    </w:p>
    <w:p w14:paraId="09733AB8" w14:textId="77777777" w:rsidR="00D37FE4" w:rsidRPr="002B2B94" w:rsidRDefault="00D37FE4">
      <w:pPr>
        <w:spacing w:before="40" w:after="40"/>
        <w:rPr>
          <w:rFonts w:cs="Times New Roman"/>
        </w:rPr>
      </w:pPr>
    </w:p>
    <w:p w14:paraId="5B5F00BE" w14:textId="77777777" w:rsidR="00D37FE4" w:rsidRPr="002B2B94" w:rsidRDefault="00D37FE4">
      <w:pPr>
        <w:spacing w:before="40" w:after="40"/>
        <w:rPr>
          <w:rFonts w:cs="Times New Roman"/>
        </w:rPr>
      </w:pPr>
    </w:p>
    <w:p w14:paraId="001B4A1C" w14:textId="77777777" w:rsidR="00D37FE4" w:rsidRPr="002B2B94" w:rsidRDefault="00D37FE4">
      <w:pPr>
        <w:spacing w:before="40" w:after="40"/>
        <w:rPr>
          <w:rFonts w:cs="Times New Roman"/>
        </w:rPr>
      </w:pPr>
    </w:p>
    <w:p w14:paraId="64BA6CF1" w14:textId="77777777" w:rsidR="00D37FE4" w:rsidRPr="002B2B94" w:rsidRDefault="00D37FE4">
      <w:pPr>
        <w:spacing w:before="40" w:after="40"/>
        <w:rPr>
          <w:rFonts w:cs="Times New Roman"/>
        </w:rPr>
      </w:pPr>
    </w:p>
    <w:p w14:paraId="0CE99229" w14:textId="77777777" w:rsidR="00D37FE4" w:rsidRPr="002B2B94" w:rsidRDefault="00D37FE4">
      <w:pPr>
        <w:spacing w:before="40" w:after="40"/>
        <w:rPr>
          <w:rFonts w:cs="Times New Roman"/>
        </w:rPr>
      </w:pPr>
    </w:p>
    <w:p w14:paraId="3D094104" w14:textId="77777777" w:rsidR="00D37FE4" w:rsidRPr="002B2B94" w:rsidRDefault="00D37FE4">
      <w:pPr>
        <w:spacing w:before="40" w:after="40"/>
        <w:rPr>
          <w:rFonts w:cs="Times New Roman"/>
        </w:rPr>
      </w:pPr>
    </w:p>
    <w:p w14:paraId="4199F6CB" w14:textId="77777777" w:rsidR="00FA7E4D" w:rsidRPr="002B2B94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2B2B94">
        <w:rPr>
          <w:rFonts w:cs="Times New Roman"/>
          <w:color w:val="666666"/>
          <w:sz w:val="24"/>
          <w:szCs w:val="24"/>
        </w:rPr>
        <w:t>Verzija: 1.0</w:t>
      </w:r>
    </w:p>
    <w:p w14:paraId="4A9D9B6B" w14:textId="18D8D6B7" w:rsidR="00FA7E4D" w:rsidRPr="002B2B94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2B2B94">
        <w:rPr>
          <w:rFonts w:cs="Times New Roman"/>
          <w:color w:val="666666"/>
          <w:sz w:val="24"/>
          <w:szCs w:val="24"/>
        </w:rPr>
        <w:t xml:space="preserve">Voditelj projekta: </w:t>
      </w:r>
      <w:r w:rsidR="00D37FE4" w:rsidRPr="002B2B94">
        <w:rPr>
          <w:rFonts w:cs="Times New Roman"/>
          <w:color w:val="666666"/>
          <w:sz w:val="24"/>
          <w:szCs w:val="24"/>
        </w:rPr>
        <w:t>Leo Petrović</w:t>
      </w:r>
    </w:p>
    <w:p w14:paraId="2B12BBA5" w14:textId="0ED56D76" w:rsidR="00FA7E4D" w:rsidRPr="002B2B94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</w:rPr>
      </w:pPr>
      <w:r w:rsidRPr="002B2B94">
        <w:rPr>
          <w:rFonts w:cs="Times New Roman"/>
          <w:color w:val="666666"/>
          <w:sz w:val="24"/>
          <w:szCs w:val="24"/>
        </w:rPr>
        <w:t>Mostar, travanj 2026.</w:t>
      </w:r>
    </w:p>
    <w:sdt>
      <w:sdtPr>
        <w:rPr>
          <w:rFonts w:ascii="Times New Roman" w:hAnsi="Times New Roman" w:cs="Times New Roman"/>
          <w:lang w:val="hr-BA"/>
        </w:rPr>
        <w:id w:val="-911847027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  <w:sz w:val="20"/>
          <w:szCs w:val="22"/>
        </w:rPr>
      </w:sdtEndPr>
      <w:sdtContent>
        <w:p w14:paraId="4EFE5098" w14:textId="6850736B" w:rsidR="00F92062" w:rsidRPr="002B2B94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 w:rsidRPr="002B2B94">
            <w:rPr>
              <w:rFonts w:ascii="Times New Roman" w:hAnsi="Times New Roman" w:cs="Times New Roman"/>
              <w:sz w:val="24"/>
              <w:szCs w:val="24"/>
              <w:lang w:val="hr-BA"/>
            </w:rPr>
            <w:t>Sadržaj</w:t>
          </w:r>
        </w:p>
        <w:p w14:paraId="709372BC" w14:textId="5DE60A40" w:rsidR="00F92062" w:rsidRPr="002B2B94" w:rsidRDefault="00F92062">
          <w:pPr>
            <w:pStyle w:val="TOC1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r w:rsidRPr="002B2B94">
            <w:rPr>
              <w:rFonts w:cs="Times New Roman"/>
              <w:sz w:val="24"/>
              <w:szCs w:val="24"/>
            </w:rPr>
            <w:fldChar w:fldCharType="begin"/>
          </w:r>
          <w:r w:rsidRPr="002B2B94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2B2B94">
            <w:rPr>
              <w:rFonts w:cs="Times New Roman"/>
              <w:sz w:val="24"/>
              <w:szCs w:val="24"/>
            </w:rPr>
            <w:fldChar w:fldCharType="separate"/>
          </w:r>
          <w:hyperlink w:anchor="_Toc226702048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1. Osnovne informacije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_Toc226702048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59C91" w14:textId="4BD4ECD6" w:rsidR="00F92062" w:rsidRPr="002B2B94" w:rsidRDefault="00F92062">
          <w:pPr>
            <w:pStyle w:val="TOC1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49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2. Opis problema i predloženog rješenja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_Toc226702049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7453B2" w14:textId="78943035" w:rsidR="00F92062" w:rsidRPr="002B2B94" w:rsidRDefault="00F92062">
          <w:pPr>
            <w:pStyle w:val="TOC2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0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2.1. Kratak opis problema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_Toc226702050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BB886" w14:textId="70D0DCAE" w:rsidR="00F92062" w:rsidRPr="002B2B94" w:rsidRDefault="00F92062">
          <w:pPr>
            <w:pStyle w:val="TOC2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1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2.2. Ciljevi projekta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_Toc226702051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A28C86" w14:textId="2DB4CC43" w:rsidR="00F92062" w:rsidRPr="002B2B94" w:rsidRDefault="00F92062">
          <w:pPr>
            <w:pStyle w:val="TOC2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2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2.3. Doseg projekta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_Toc226702052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F5D216" w14:textId="66E9F79E" w:rsidR="00F92062" w:rsidRPr="002B2B94" w:rsidRDefault="00F92062">
          <w:pPr>
            <w:pStyle w:val="TOC1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3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3. Svrha projekta i očekivani rezultati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_Toc226702053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898063" w14:textId="38DFA863" w:rsidR="00F92062" w:rsidRPr="002B2B94" w:rsidRDefault="00F92062">
          <w:pPr>
            <w:pStyle w:val="TOC2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4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3.1. Rezultati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_Toc226702054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0F5379" w14:textId="3021BCA3" w:rsidR="00F92062" w:rsidRPr="002B2B94" w:rsidRDefault="00F92062">
          <w:pPr>
            <w:pStyle w:val="TOC2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5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3.2. Potencijalni korisnici i tržište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_Toc226702055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020607" w14:textId="7455A9CF" w:rsidR="00F92062" w:rsidRPr="002B2B94" w:rsidRDefault="00F92062">
          <w:pPr>
            <w:pStyle w:val="TOC2"/>
            <w:tabs>
              <w:tab w:val="right" w:leader="dot" w:pos="8656"/>
            </w:tabs>
            <w:rPr>
              <w:rFonts w:cs="Times New Roman"/>
              <w:noProof/>
              <w:sz w:val="24"/>
              <w:szCs w:val="24"/>
            </w:rPr>
          </w:pPr>
          <w:hyperlink w:anchor="_Toc226702056" w:history="1">
            <w:r w:rsidRPr="002B2B94">
              <w:rPr>
                <w:rStyle w:val="Hyperlink"/>
                <w:rFonts w:cs="Times New Roman"/>
                <w:noProof/>
                <w:sz w:val="24"/>
                <w:szCs w:val="24"/>
              </w:rPr>
              <w:t>3.3. Kriteriji za mjerenje uspješnosti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_Toc226702056 \h </w:instrTex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2B94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2B2B94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D77D8" w14:textId="77777777" w:rsidR="00F92062" w:rsidRPr="002B2B94" w:rsidRDefault="00F92062">
          <w:pPr>
            <w:rPr>
              <w:rFonts w:cs="Times New Roman"/>
              <w:b/>
              <w:bCs/>
            </w:rPr>
          </w:pPr>
          <w:r w:rsidRPr="002B2B94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E6B9341" w14:textId="2CBDAE89" w:rsidR="00F92062" w:rsidRPr="002B2B94" w:rsidRDefault="00F92062">
      <w:pPr>
        <w:rPr>
          <w:rFonts w:cs="Times New Roman"/>
        </w:rPr>
      </w:pPr>
      <w:r w:rsidRPr="002B2B94">
        <w:rPr>
          <w:rFonts w:cs="Times New Roman"/>
        </w:rPr>
        <w:br w:type="page"/>
      </w:r>
    </w:p>
    <w:p w14:paraId="6832776D" w14:textId="650AF5DD" w:rsidR="00FA7E4D" w:rsidRPr="002B2B94" w:rsidRDefault="00000000">
      <w:pPr>
        <w:pStyle w:val="Heading1"/>
        <w:rPr>
          <w:rFonts w:cs="Times New Roman"/>
          <w:lang w:val="hr-BA"/>
        </w:rPr>
      </w:pPr>
      <w:bookmarkStart w:id="0" w:name="_Toc226702048"/>
      <w:r w:rsidRPr="002B2B94">
        <w:rPr>
          <w:rFonts w:cs="Times New Roman"/>
          <w:lang w:val="hr-BA"/>
        </w:rPr>
        <w:lastRenderedPageBreak/>
        <w:t>1. Osnovne informacije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A7E4D" w:rsidRPr="002B2B94" w14:paraId="273A112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82EF" w14:textId="77777777" w:rsidR="00FA7E4D" w:rsidRPr="002B2B94" w:rsidRDefault="00000000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Puni naziv projekta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1212" w14:textId="05DE15BC" w:rsidR="00FA7E4D" w:rsidRPr="002B2B94" w:rsidRDefault="00000000" w:rsidP="00F92062">
            <w:r w:rsidRPr="002B2B94">
              <w:t xml:space="preserve">Informacijski sustav za upravljanje inventarom nošnje </w:t>
            </w:r>
            <w:proofErr w:type="spellStart"/>
            <w:r w:rsidRPr="002B2B94">
              <w:t>KUD</w:t>
            </w:r>
            <w:r w:rsidR="007021C8" w:rsidRPr="002B2B94">
              <w:t>Track</w:t>
            </w:r>
            <w:proofErr w:type="spellEnd"/>
          </w:p>
        </w:tc>
      </w:tr>
      <w:tr w:rsidR="00FA7E4D" w:rsidRPr="002B2B94" w14:paraId="12E0856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21F6" w14:textId="77777777" w:rsidR="00FA7E4D" w:rsidRPr="002B2B94" w:rsidRDefault="00000000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Skraćeni naziv projekta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C7AF" w14:textId="6CA9BCB2" w:rsidR="00FA7E4D" w:rsidRPr="002B2B94" w:rsidRDefault="00D37FE4" w:rsidP="00F92062">
            <w:proofErr w:type="spellStart"/>
            <w:r w:rsidRPr="002B2B94">
              <w:t>KUDTrack</w:t>
            </w:r>
            <w:proofErr w:type="spellEnd"/>
          </w:p>
        </w:tc>
      </w:tr>
      <w:tr w:rsidR="00FA7E4D" w:rsidRPr="002B2B94" w14:paraId="48CDF3D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9701" w14:textId="77777777" w:rsidR="00FA7E4D" w:rsidRPr="002B2B94" w:rsidRDefault="00000000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Naručitelj projekta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E71E" w14:textId="5F46B047" w:rsidR="00FA7E4D" w:rsidRPr="002B2B94" w:rsidRDefault="00000000" w:rsidP="00F92062">
            <w:r w:rsidRPr="002B2B94">
              <w:t xml:space="preserve">Kulturno-umjetničko društvo </w:t>
            </w:r>
            <w:r w:rsidR="00E8522A" w:rsidRPr="002B2B94">
              <w:t>„LOLA“ Sarajevo</w:t>
            </w:r>
          </w:p>
          <w:p w14:paraId="6B63EF59" w14:textId="6FB528A8" w:rsidR="00F92062" w:rsidRPr="002B2B94" w:rsidRDefault="00F92062" w:rsidP="00F92062">
            <w:hyperlink r:id="rId8" w:history="1">
              <w:r w:rsidRPr="002B2B94">
                <w:rPr>
                  <w:rStyle w:val="Hyperlink"/>
                  <w:rFonts w:cs="Times New Roman"/>
                  <w:szCs w:val="20"/>
                </w:rPr>
                <w:t>info@kudlola.ba</w:t>
              </w:r>
            </w:hyperlink>
          </w:p>
          <w:p w14:paraId="6A7F2A58" w14:textId="77777777" w:rsidR="00E8522A" w:rsidRPr="002B2B94" w:rsidRDefault="00E8522A" w:rsidP="00F92062">
            <w:r w:rsidRPr="002B2B94">
              <w:t xml:space="preserve">Envera </w:t>
            </w:r>
            <w:proofErr w:type="spellStart"/>
            <w:r w:rsidRPr="002B2B94">
              <w:t>Šehovića</w:t>
            </w:r>
            <w:proofErr w:type="spellEnd"/>
            <w:r w:rsidRPr="002B2B94">
              <w:t xml:space="preserve"> 15</w:t>
            </w:r>
          </w:p>
          <w:p w14:paraId="3BBFD151" w14:textId="07DCA3CC" w:rsidR="00FA7E4D" w:rsidRPr="002B2B94" w:rsidRDefault="00E8522A" w:rsidP="00F92062">
            <w:r w:rsidRPr="002B2B94">
              <w:t>71000 Sarajevo, Bosna i Hercegovina</w:t>
            </w:r>
          </w:p>
        </w:tc>
      </w:tr>
      <w:tr w:rsidR="00FA7E4D" w:rsidRPr="002B2B94" w14:paraId="049D9B7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F3D3" w14:textId="77777777" w:rsidR="00FA7E4D" w:rsidRPr="002B2B94" w:rsidRDefault="00000000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Voditelj projekta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A245" w14:textId="1D168506" w:rsidR="00FA7E4D" w:rsidRPr="002B2B94" w:rsidRDefault="00D37FE4" w:rsidP="00F92062">
            <w:r w:rsidRPr="002B2B94">
              <w:t>Leo Petrović</w:t>
            </w:r>
          </w:p>
          <w:p w14:paraId="69E474A8" w14:textId="1A41914E" w:rsidR="00FA7E4D" w:rsidRPr="002B2B94" w:rsidRDefault="00F92062" w:rsidP="00F92062">
            <w:hyperlink r:id="rId9" w:history="1">
              <w:r w:rsidRPr="002B2B94">
                <w:rPr>
                  <w:rStyle w:val="Hyperlink"/>
                  <w:rFonts w:cs="Times New Roman"/>
                  <w:szCs w:val="20"/>
                </w:rPr>
                <w:t>leo.petrovic@fsre.sum.ba</w:t>
              </w:r>
            </w:hyperlink>
          </w:p>
          <w:p w14:paraId="775417A4" w14:textId="77777777" w:rsidR="00F92062" w:rsidRPr="002B2B94" w:rsidRDefault="00F92062" w:rsidP="00F92062">
            <w:r w:rsidRPr="002B2B94">
              <w:t>Kralja Tomislava 11D</w:t>
            </w:r>
          </w:p>
          <w:p w14:paraId="0D6C08E3" w14:textId="7E738191" w:rsidR="00F92062" w:rsidRPr="002B2B94" w:rsidRDefault="00F92062" w:rsidP="00F92062">
            <w:r w:rsidRPr="002B2B94">
              <w:t>88000 Mostar, Bosna i Hercegovina</w:t>
            </w:r>
          </w:p>
        </w:tc>
      </w:tr>
      <w:tr w:rsidR="00FA7E4D" w:rsidRPr="002B2B94" w14:paraId="6BF5D72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39FC" w14:textId="77777777" w:rsidR="00FA7E4D" w:rsidRPr="002B2B94" w:rsidRDefault="00000000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Datum prijedloga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3CA9" w14:textId="663422EE" w:rsidR="00FA7E4D" w:rsidRPr="002B2B94" w:rsidRDefault="00000000" w:rsidP="00F92062">
            <w:r w:rsidRPr="002B2B94">
              <w:t>travanj 202</w:t>
            </w:r>
            <w:r w:rsidR="00D37FE4" w:rsidRPr="002B2B94">
              <w:t>6</w:t>
            </w:r>
            <w:r w:rsidRPr="002B2B94">
              <w:t>.</w:t>
            </w:r>
          </w:p>
        </w:tc>
      </w:tr>
      <w:tr w:rsidR="00FA7E4D" w:rsidRPr="002B2B94" w14:paraId="7C864D6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5F50" w14:textId="77777777" w:rsidR="00FA7E4D" w:rsidRPr="002B2B94" w:rsidRDefault="00000000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Verzija dokumenta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54CE" w14:textId="77777777" w:rsidR="00FA7E4D" w:rsidRPr="002B2B94" w:rsidRDefault="00000000" w:rsidP="00F92062">
            <w:r w:rsidRPr="002B2B94">
              <w:t>1.0</w:t>
            </w:r>
          </w:p>
        </w:tc>
      </w:tr>
    </w:tbl>
    <w:p w14:paraId="47538DAE" w14:textId="77777777" w:rsidR="00FA7E4D" w:rsidRPr="002B2B94" w:rsidRDefault="00FA7E4D">
      <w:pPr>
        <w:spacing w:before="40" w:after="40"/>
        <w:rPr>
          <w:rFonts w:cs="Times New Roman"/>
        </w:rPr>
      </w:pPr>
    </w:p>
    <w:p w14:paraId="6B6F2765" w14:textId="77777777" w:rsidR="00FA7E4D" w:rsidRPr="002B2B94" w:rsidRDefault="00000000">
      <w:pPr>
        <w:pStyle w:val="Heading1"/>
        <w:rPr>
          <w:rFonts w:cs="Times New Roman"/>
          <w:lang w:val="hr-BA"/>
        </w:rPr>
      </w:pPr>
      <w:bookmarkStart w:id="1" w:name="_Toc226702049"/>
      <w:r w:rsidRPr="002B2B94">
        <w:rPr>
          <w:rFonts w:cs="Times New Roman"/>
          <w:lang w:val="hr-BA"/>
        </w:rPr>
        <w:t>2. Opis problema i predloženog rješenja</w:t>
      </w:r>
      <w:bookmarkEnd w:id="1"/>
    </w:p>
    <w:p w14:paraId="22475012" w14:textId="77777777" w:rsidR="00FA7E4D" w:rsidRPr="002B2B94" w:rsidRDefault="00000000">
      <w:pPr>
        <w:pStyle w:val="Heading2"/>
        <w:rPr>
          <w:rFonts w:cs="Times New Roman"/>
          <w:lang w:val="hr-BA"/>
        </w:rPr>
      </w:pPr>
      <w:bookmarkStart w:id="2" w:name="_Toc226702050"/>
      <w:r w:rsidRPr="002B2B94">
        <w:rPr>
          <w:rFonts w:cs="Times New Roman"/>
          <w:lang w:val="hr-BA"/>
        </w:rPr>
        <w:t>2.1. Kratak opis problema</w:t>
      </w:r>
      <w:bookmarkEnd w:id="2"/>
    </w:p>
    <w:p w14:paraId="7927C580" w14:textId="0B505151" w:rsidR="00FA7E4D" w:rsidRPr="002B2B94" w:rsidRDefault="00000000" w:rsidP="00044912">
      <w:r w:rsidRPr="002B2B94">
        <w:t xml:space="preserve">Kulturno-umjetničko društvo </w:t>
      </w:r>
      <w:r w:rsidR="007C7743" w:rsidRPr="002B2B94">
        <w:t>„</w:t>
      </w:r>
      <w:r w:rsidR="00E8522A" w:rsidRPr="002B2B94">
        <w:t>LOLA</w:t>
      </w:r>
      <w:r w:rsidR="007C7743" w:rsidRPr="002B2B94">
        <w:t>“</w:t>
      </w:r>
      <w:r w:rsidRPr="002B2B94">
        <w:t xml:space="preserve"> djeluje s više od 100 aktivnih članova koji sudjeluju u nastupima folklorne glazbe i plesa. Svaki nastup zahtijeva nošenje tradicijske nošnje koja se sastoji od brojnih zasebnih komada </w:t>
      </w:r>
      <w:r w:rsidR="00D37FE4" w:rsidRPr="002B2B94">
        <w:t>–</w:t>
      </w:r>
      <w:r w:rsidRPr="002B2B94">
        <w:t xml:space="preserve"> košulja, suknji, prsluka, pojaseva, opanaka, nakita i ukrasa </w:t>
      </w:r>
      <w:r w:rsidR="00D37FE4" w:rsidRPr="002B2B94">
        <w:t>–</w:t>
      </w:r>
      <w:r w:rsidRPr="002B2B94">
        <w:t xml:space="preserve"> od kojih svaki član prosječno nosi oko 10 komada po izvedbi.</w:t>
      </w:r>
    </w:p>
    <w:p w14:paraId="3DEFFC72" w14:textId="77777777" w:rsidR="00482B1D" w:rsidRPr="002B2B94" w:rsidRDefault="00482B1D" w:rsidP="00044912"/>
    <w:p w14:paraId="05D0BEF5" w14:textId="50EC9287" w:rsidR="00FA7E4D" w:rsidRPr="002B2B94" w:rsidRDefault="00000000" w:rsidP="00044912">
      <w:r w:rsidRPr="002B2B94">
        <w:t xml:space="preserve">Ukupna vrijednost inventara iznosi nekoliko desetaka tisuća </w:t>
      </w:r>
      <w:r w:rsidR="00E8522A" w:rsidRPr="002B2B94">
        <w:t>konvertibilnih maraka</w:t>
      </w:r>
      <w:r w:rsidRPr="002B2B94">
        <w:t xml:space="preserve">. Unatoč toj vrijednosti, društvo trenutno ne raspolaže sustavom za praćenje inventara </w:t>
      </w:r>
      <w:r w:rsidR="00D37FE4" w:rsidRPr="002B2B94">
        <w:t>–</w:t>
      </w:r>
      <w:r w:rsidRPr="002B2B94">
        <w:t xml:space="preserve"> evidencija se vodi ručno, u bilježnicama ili sporadično u proračunskim tablicama. Posljedice su višestruke:</w:t>
      </w:r>
    </w:p>
    <w:p w14:paraId="601482BB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Komadi nošnje gube se ili bivaju dodijeljeni pogrešnom članu, bez mogućnosti naknadnog utvrđivanja odgovornosti.</w:t>
      </w:r>
    </w:p>
    <w:p w14:paraId="6B41AB94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Članovi nerijetko zaborave vratiti posuđene komade nakon nastupa ili probe.</w:t>
      </w:r>
    </w:p>
    <w:p w14:paraId="25B65EB1" w14:textId="304CA281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Oštećenja i potreba za popravkom ili čišćenjem ne bilježe se pravovremeno, što dovodi do daljnjeg propadanja skupocjenih komada.</w:t>
      </w:r>
    </w:p>
    <w:p w14:paraId="4E66232A" w14:textId="6F9AEE56" w:rsidR="00FA7E4D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Administratori nemaju pregled dostupnosti pojedinih komada pri planiranju novog nastupa, što uzrokuje zastoje i improvizacije u zadnji čas.</w:t>
      </w:r>
    </w:p>
    <w:p w14:paraId="189C1B62" w14:textId="77777777" w:rsidR="00482B1D" w:rsidRPr="002B2B94" w:rsidRDefault="00482B1D" w:rsidP="00482B1D">
      <w:pPr>
        <w:rPr>
          <w:rFonts w:cs="Times New Roman"/>
        </w:rPr>
      </w:pPr>
    </w:p>
    <w:p w14:paraId="3F5FD8F3" w14:textId="0E855C79" w:rsidR="00FA7E4D" w:rsidRPr="002B2B94" w:rsidRDefault="00482B1D" w:rsidP="00044912">
      <w:r w:rsidRPr="002B2B94">
        <w:t>Razvoj informacijskog sustava koji bi centralizirao evidenciju i automatizirao praćenje zaduženja direktno bi umanjio financijske gubitke, smanjio administrativni teret i povećao pouzdanost organizacije nastupa.</w:t>
      </w:r>
    </w:p>
    <w:p w14:paraId="39BB14D8" w14:textId="77777777" w:rsidR="00482B1D" w:rsidRPr="002B2B94" w:rsidRDefault="00482B1D" w:rsidP="00482B1D">
      <w:pPr>
        <w:rPr>
          <w:rFonts w:cs="Times New Roman"/>
        </w:rPr>
      </w:pPr>
    </w:p>
    <w:p w14:paraId="5B12C22F" w14:textId="77777777" w:rsidR="00FA7E4D" w:rsidRPr="002B2B94" w:rsidRDefault="00000000">
      <w:pPr>
        <w:pStyle w:val="Heading2"/>
        <w:rPr>
          <w:rFonts w:cs="Times New Roman"/>
          <w:lang w:val="hr-BA"/>
        </w:rPr>
      </w:pPr>
      <w:bookmarkStart w:id="3" w:name="_Toc226702051"/>
      <w:r w:rsidRPr="002B2B94">
        <w:rPr>
          <w:rFonts w:cs="Times New Roman"/>
          <w:lang w:val="hr-BA"/>
        </w:rPr>
        <w:t>2.2. Ciljevi projekta</w:t>
      </w:r>
      <w:bookmarkEnd w:id="3"/>
    </w:p>
    <w:p w14:paraId="79B07217" w14:textId="77777777" w:rsidR="00FA7E4D" w:rsidRPr="002B2B94" w:rsidRDefault="00000000" w:rsidP="00044912">
      <w:r w:rsidRPr="002B2B94">
        <w:t>Cilj projekta je razvoj web-aplikacije koja će administratorima KUD-a pružiti centralizirani, uvijek dostupan pregled nad cjelokupnim inventarom nošnje. Konkretni ciljevi su:</w:t>
      </w:r>
    </w:p>
    <w:p w14:paraId="65AEC78C" w14:textId="77777777" w:rsidR="00044912" w:rsidRPr="002B2B94" w:rsidRDefault="00000000" w:rsidP="00044912">
      <w:pPr>
        <w:pStyle w:val="ListParagraph"/>
        <w:numPr>
          <w:ilvl w:val="0"/>
          <w:numId w:val="3"/>
        </w:numPr>
        <w:rPr>
          <w:lang w:val="hr-BA"/>
        </w:rPr>
      </w:pPr>
      <w:r w:rsidRPr="002B2B94">
        <w:rPr>
          <w:lang w:val="hr-BA"/>
        </w:rPr>
        <w:t xml:space="preserve">Digitalizirati evidenciju svakog komada nošnje s jedinstvenim identifikatorom i skupom </w:t>
      </w:r>
      <w:proofErr w:type="spellStart"/>
      <w:r w:rsidRPr="002B2B94">
        <w:rPr>
          <w:lang w:val="hr-BA"/>
        </w:rPr>
        <w:t>metapodataka</w:t>
      </w:r>
      <w:proofErr w:type="spellEnd"/>
      <w:r w:rsidRPr="002B2B94">
        <w:rPr>
          <w:lang w:val="hr-BA"/>
        </w:rPr>
        <w:t xml:space="preserve"> (vrsta, veličina, stanje, fotografija).</w:t>
      </w:r>
    </w:p>
    <w:p w14:paraId="7FBA9A20" w14:textId="77777777" w:rsidR="00044912" w:rsidRPr="002B2B94" w:rsidRDefault="00000000" w:rsidP="00044912">
      <w:pPr>
        <w:pStyle w:val="ListParagraph"/>
        <w:numPr>
          <w:ilvl w:val="0"/>
          <w:numId w:val="3"/>
        </w:numPr>
        <w:rPr>
          <w:lang w:val="hr-BA"/>
        </w:rPr>
      </w:pPr>
      <w:r w:rsidRPr="002B2B94">
        <w:rPr>
          <w:lang w:val="hr-BA"/>
        </w:rPr>
        <w:t>Omogućiti praćenje statusa svakog komada u stvarnom vremenu (slobodno, zaduženo, na popravku, na čišćenju, izgubljeno).</w:t>
      </w:r>
    </w:p>
    <w:p w14:paraId="782AB00D" w14:textId="77777777" w:rsidR="00044912" w:rsidRPr="002B2B94" w:rsidRDefault="00000000" w:rsidP="00044912">
      <w:pPr>
        <w:pStyle w:val="ListParagraph"/>
        <w:numPr>
          <w:ilvl w:val="0"/>
          <w:numId w:val="3"/>
        </w:numPr>
        <w:rPr>
          <w:lang w:val="hr-BA"/>
        </w:rPr>
      </w:pPr>
      <w:r w:rsidRPr="002B2B94">
        <w:rPr>
          <w:lang w:val="hr-BA"/>
        </w:rPr>
        <w:t xml:space="preserve">Voditi potpunu povijest zaduženja </w:t>
      </w:r>
      <w:r w:rsidR="00D37FE4" w:rsidRPr="002B2B94">
        <w:rPr>
          <w:lang w:val="hr-BA"/>
        </w:rPr>
        <w:t>–</w:t>
      </w:r>
      <w:r w:rsidRPr="002B2B94">
        <w:rPr>
          <w:lang w:val="hr-BA"/>
        </w:rPr>
        <w:t xml:space="preserve"> koji je član, kada i koji komad uzeo te kada ga je vratio.</w:t>
      </w:r>
    </w:p>
    <w:p w14:paraId="658BA74E" w14:textId="3A6DAC7F" w:rsidR="00044912" w:rsidRPr="002B2B94" w:rsidRDefault="00000000" w:rsidP="00044912">
      <w:pPr>
        <w:pStyle w:val="ListParagraph"/>
        <w:numPr>
          <w:ilvl w:val="0"/>
          <w:numId w:val="3"/>
        </w:numPr>
        <w:rPr>
          <w:lang w:val="hr-BA"/>
        </w:rPr>
      </w:pPr>
      <w:r w:rsidRPr="002B2B94">
        <w:rPr>
          <w:lang w:val="hr-BA"/>
        </w:rPr>
        <w:t xml:space="preserve">Automatski generirati upozorenja administratorima kada komad nije vraćen u očekivanom roku ili kada mu je status promijenjen u </w:t>
      </w:r>
      <w:r w:rsidR="002B2B94">
        <w:rPr>
          <w:lang w:val="hr-BA"/>
        </w:rPr>
        <w:t>„</w:t>
      </w:r>
      <w:r w:rsidRPr="002B2B94">
        <w:rPr>
          <w:lang w:val="hr-BA"/>
        </w:rPr>
        <w:t>oštećeno</w:t>
      </w:r>
      <w:r w:rsidR="002B2B94">
        <w:rPr>
          <w:lang w:val="hr-BA"/>
        </w:rPr>
        <w:t>“</w:t>
      </w:r>
      <w:r w:rsidRPr="002B2B94">
        <w:rPr>
          <w:lang w:val="hr-BA"/>
        </w:rPr>
        <w:t xml:space="preserve"> ili </w:t>
      </w:r>
      <w:r w:rsidR="002B2B94">
        <w:rPr>
          <w:lang w:val="hr-BA"/>
        </w:rPr>
        <w:t>„</w:t>
      </w:r>
      <w:r w:rsidRPr="002B2B94">
        <w:rPr>
          <w:lang w:val="hr-BA"/>
        </w:rPr>
        <w:t>izgubljeno</w:t>
      </w:r>
      <w:r w:rsidR="002B2B94">
        <w:rPr>
          <w:lang w:val="hr-BA"/>
        </w:rPr>
        <w:t>“</w:t>
      </w:r>
      <w:r w:rsidRPr="002B2B94">
        <w:rPr>
          <w:lang w:val="hr-BA"/>
        </w:rPr>
        <w:t>.</w:t>
      </w:r>
    </w:p>
    <w:p w14:paraId="0F544AAD" w14:textId="5105C60C" w:rsidR="00482B1D" w:rsidRPr="002B2B94" w:rsidRDefault="00000000" w:rsidP="00044912">
      <w:pPr>
        <w:pStyle w:val="ListParagraph"/>
        <w:numPr>
          <w:ilvl w:val="0"/>
          <w:numId w:val="3"/>
        </w:numPr>
        <w:rPr>
          <w:lang w:val="hr-BA"/>
        </w:rPr>
      </w:pPr>
      <w:r w:rsidRPr="002B2B94">
        <w:rPr>
          <w:lang w:val="hr-BA"/>
        </w:rPr>
        <w:t>Smanjiti administrativni teret i broj izgubljenih ili neevidentiranih komada nošnje.</w:t>
      </w:r>
    </w:p>
    <w:p w14:paraId="27546189" w14:textId="77777777" w:rsidR="00FA7E4D" w:rsidRPr="002B2B94" w:rsidRDefault="00000000">
      <w:pPr>
        <w:pStyle w:val="Heading2"/>
        <w:rPr>
          <w:rFonts w:cs="Times New Roman"/>
          <w:lang w:val="hr-BA"/>
        </w:rPr>
      </w:pPr>
      <w:bookmarkStart w:id="4" w:name="_Toc226702052"/>
      <w:r w:rsidRPr="002B2B94">
        <w:rPr>
          <w:rFonts w:cs="Times New Roman"/>
          <w:lang w:val="hr-BA"/>
        </w:rPr>
        <w:lastRenderedPageBreak/>
        <w:t>2.3. Doseg projekta</w:t>
      </w:r>
      <w:bookmarkEnd w:id="4"/>
    </w:p>
    <w:p w14:paraId="6B2E8A00" w14:textId="77777777" w:rsidR="00FA7E4D" w:rsidRPr="002B2B94" w:rsidRDefault="00000000" w:rsidP="00044912">
      <w:r w:rsidRPr="002B2B94">
        <w:t>Sustav je namijenjen isključivo administratorima KUD-a (desetak korisnika s pristupom) i obuhvaća:</w:t>
      </w:r>
    </w:p>
    <w:p w14:paraId="26B20713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Modul inventara: unos, uređivanje i brisanje komada nošnje; pretraživanje i filtriranje po vrsti, veličini, statusu i kategoriji.</w:t>
      </w:r>
    </w:p>
    <w:p w14:paraId="0F84FFAF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Modul zaduženja: dodjela komada članu, evidentiranje povrata, pregled aktivnih zaduženja po članu i po komadu.</w:t>
      </w:r>
    </w:p>
    <w:p w14:paraId="62702FFA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 xml:space="preserve">Modul statusa i upozorenja: promjena statusa komada, automatska obavijest (e-mail ili </w:t>
      </w:r>
      <w:proofErr w:type="spellStart"/>
      <w:r w:rsidRPr="002B2B94">
        <w:rPr>
          <w:lang w:val="hr-BA"/>
        </w:rPr>
        <w:t>in-app</w:t>
      </w:r>
      <w:proofErr w:type="spellEnd"/>
      <w:r w:rsidRPr="002B2B94">
        <w:rPr>
          <w:lang w:val="hr-BA"/>
        </w:rPr>
        <w:t>) pri prekoračenju roka povrata ili promjeni statusa u kritično.</w:t>
      </w:r>
    </w:p>
    <w:p w14:paraId="74367F58" w14:textId="7F4A5A1E" w:rsidR="00FA7E4D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 xml:space="preserve">Modul izvještavanja: pregled cjelokupne povijesti zaduženja, </w:t>
      </w:r>
      <w:r w:rsidR="00AF644A" w:rsidRPr="002B2B94">
        <w:rPr>
          <w:lang w:val="hr-BA"/>
        </w:rPr>
        <w:t>izvoz</w:t>
      </w:r>
      <w:r w:rsidRPr="002B2B94">
        <w:rPr>
          <w:lang w:val="hr-BA"/>
        </w:rPr>
        <w:t xml:space="preserve"> popisa.</w:t>
      </w:r>
    </w:p>
    <w:p w14:paraId="010560A8" w14:textId="77777777" w:rsidR="00482B1D" w:rsidRPr="002B2B94" w:rsidRDefault="00482B1D" w:rsidP="00482B1D">
      <w:pPr>
        <w:spacing w:before="80" w:after="80"/>
        <w:rPr>
          <w:rFonts w:cs="Times New Roman"/>
        </w:rPr>
      </w:pPr>
    </w:p>
    <w:p w14:paraId="1210B158" w14:textId="58CC5E57" w:rsidR="00482B1D" w:rsidRPr="002B2B94" w:rsidRDefault="00000000" w:rsidP="00044912">
      <w:r w:rsidRPr="002B2B94">
        <w:t>Sustav ne obuhvaća: financijsko upravljanje, javni pristup za obične članove, niti integraciju s katastarskim ili sličnim vanjskim registrima.</w:t>
      </w:r>
    </w:p>
    <w:p w14:paraId="7EE88C7E" w14:textId="77777777" w:rsidR="00FA7E4D" w:rsidRPr="002B2B94" w:rsidRDefault="00000000">
      <w:pPr>
        <w:pStyle w:val="Heading1"/>
        <w:rPr>
          <w:rFonts w:cs="Times New Roman"/>
          <w:lang w:val="hr-BA"/>
        </w:rPr>
      </w:pPr>
      <w:bookmarkStart w:id="5" w:name="_Toc226702053"/>
      <w:r w:rsidRPr="002B2B94">
        <w:rPr>
          <w:rFonts w:cs="Times New Roman"/>
          <w:lang w:val="hr-BA"/>
        </w:rPr>
        <w:t>3. Svrha projekta i očekivani rezultati</w:t>
      </w:r>
      <w:bookmarkEnd w:id="5"/>
    </w:p>
    <w:p w14:paraId="3A62B715" w14:textId="77777777" w:rsidR="00FA7E4D" w:rsidRPr="002B2B94" w:rsidRDefault="00000000">
      <w:pPr>
        <w:pStyle w:val="Heading2"/>
        <w:rPr>
          <w:rFonts w:cs="Times New Roman"/>
          <w:lang w:val="hr-BA"/>
        </w:rPr>
      </w:pPr>
      <w:bookmarkStart w:id="6" w:name="_Toc226702054"/>
      <w:r w:rsidRPr="002B2B94">
        <w:rPr>
          <w:rFonts w:cs="Times New Roman"/>
          <w:lang w:val="hr-BA"/>
        </w:rPr>
        <w:t>3.1. Rezultati</w:t>
      </w:r>
      <w:bookmarkEnd w:id="6"/>
    </w:p>
    <w:p w14:paraId="78167D76" w14:textId="77777777" w:rsidR="00FA7E4D" w:rsidRPr="002B2B94" w:rsidRDefault="00000000" w:rsidP="00044912">
      <w:r w:rsidRPr="002B2B94">
        <w:t xml:space="preserve">Rezultat projekta bit će funkcionalna web-aplikacija isporučena naručitelju zajedno s pratećom dokumentacijom. </w:t>
      </w:r>
      <w:proofErr w:type="spellStart"/>
      <w:r w:rsidRPr="002B2B94">
        <w:t>Isporučni</w:t>
      </w:r>
      <w:proofErr w:type="spellEnd"/>
      <w:r w:rsidRPr="002B2B94">
        <w:t xml:space="preserve"> materijali uključuju:</w:t>
      </w:r>
    </w:p>
    <w:p w14:paraId="022CA066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 xml:space="preserve">Izvršnu datoteku </w:t>
      </w:r>
      <w:r w:rsidR="003542E3" w:rsidRPr="002B2B94">
        <w:rPr>
          <w:lang w:val="hr-BA"/>
        </w:rPr>
        <w:t>programskog rješenja</w:t>
      </w:r>
      <w:r w:rsidRPr="002B2B94">
        <w:rPr>
          <w:lang w:val="hr-BA"/>
        </w:rPr>
        <w:t xml:space="preserve"> web-aplikacije.</w:t>
      </w:r>
    </w:p>
    <w:p w14:paraId="1A209463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Relacijsku bazu podataka s kompletnom shemom i inicijalnim unosom inventara.</w:t>
      </w:r>
    </w:p>
    <w:p w14:paraId="68C9A642" w14:textId="77777777" w:rsidR="00044912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Korisničku dokumentaciju i upute za administraciju sustava.</w:t>
      </w:r>
    </w:p>
    <w:p w14:paraId="183E8AC4" w14:textId="1821EE8F" w:rsidR="00FA7E4D" w:rsidRPr="002B2B94" w:rsidRDefault="00000000" w:rsidP="00044912">
      <w:pPr>
        <w:pStyle w:val="ListParagraph"/>
        <w:numPr>
          <w:ilvl w:val="0"/>
          <w:numId w:val="2"/>
        </w:numPr>
        <w:rPr>
          <w:lang w:val="hr-BA"/>
        </w:rPr>
      </w:pPr>
      <w:r w:rsidRPr="002B2B94">
        <w:rPr>
          <w:lang w:val="hr-BA"/>
        </w:rPr>
        <w:t>Tehničku dokumentaciju i izvorni kôd.</w:t>
      </w:r>
    </w:p>
    <w:p w14:paraId="721085E2" w14:textId="77777777" w:rsidR="00482B1D" w:rsidRPr="002B2B94" w:rsidRDefault="00482B1D" w:rsidP="00482B1D">
      <w:pPr>
        <w:rPr>
          <w:rFonts w:cs="Times New Roman"/>
        </w:rPr>
      </w:pPr>
    </w:p>
    <w:p w14:paraId="325E32E2" w14:textId="77777777" w:rsidR="00FA7E4D" w:rsidRPr="002B2B94" w:rsidRDefault="00000000">
      <w:pPr>
        <w:pStyle w:val="Heading2"/>
        <w:rPr>
          <w:rFonts w:cs="Times New Roman"/>
          <w:lang w:val="hr-BA"/>
        </w:rPr>
      </w:pPr>
      <w:bookmarkStart w:id="7" w:name="_Toc226702055"/>
      <w:r w:rsidRPr="002B2B94">
        <w:rPr>
          <w:rFonts w:cs="Times New Roman"/>
          <w:lang w:val="hr-BA"/>
        </w:rPr>
        <w:t>3.2. Potencijalni korisnici i tržište</w:t>
      </w:r>
      <w:bookmarkEnd w:id="7"/>
    </w:p>
    <w:p w14:paraId="4BE8721D" w14:textId="1C51BEB7" w:rsidR="00FA7E4D" w:rsidRPr="002B2B94" w:rsidRDefault="00000000" w:rsidP="00044912">
      <w:r w:rsidRPr="002B2B94">
        <w:t xml:space="preserve">Primarni korisnici su administratori KUD-a </w:t>
      </w:r>
      <w:r w:rsidR="00E8522A" w:rsidRPr="002B2B94">
        <w:t>„LOLA“ Sarajevo</w:t>
      </w:r>
      <w:r w:rsidRPr="002B2B94">
        <w:t xml:space="preserve">. Sustav ima širu primjenjivost </w:t>
      </w:r>
      <w:r w:rsidR="00D37FE4" w:rsidRPr="002B2B94">
        <w:t>–</w:t>
      </w:r>
      <w:r w:rsidRPr="002B2B94">
        <w:t xml:space="preserve"> svaka organizacija koja upravlja fizičkim inventarom koji se dijeli između više osoba (kulturno-umjetnička, sportska i dramska društva, kazališta, škole folklora) može ga prilagoditi i koristiti. Ciljano tržište su udruge i neprofitne organizacije u regiji.</w:t>
      </w:r>
    </w:p>
    <w:p w14:paraId="09B5B403" w14:textId="77777777" w:rsidR="00482B1D" w:rsidRPr="002B2B94" w:rsidRDefault="00482B1D" w:rsidP="00482B1D">
      <w:pPr>
        <w:spacing w:before="80" w:after="80"/>
        <w:rPr>
          <w:rFonts w:cs="Times New Roman"/>
        </w:rPr>
      </w:pPr>
    </w:p>
    <w:p w14:paraId="2F6EAE22" w14:textId="77777777" w:rsidR="00FA7E4D" w:rsidRPr="002B2B94" w:rsidRDefault="00000000">
      <w:pPr>
        <w:pStyle w:val="Heading2"/>
        <w:rPr>
          <w:rFonts w:cs="Times New Roman"/>
          <w:lang w:val="hr-BA"/>
        </w:rPr>
      </w:pPr>
      <w:bookmarkStart w:id="8" w:name="_Toc226702056"/>
      <w:r w:rsidRPr="002B2B94">
        <w:rPr>
          <w:rFonts w:cs="Times New Roman"/>
          <w:lang w:val="hr-BA"/>
        </w:rPr>
        <w:t>3.3. Kriteriji za mjerenje uspješnosti</w:t>
      </w:r>
      <w:bookmarkEnd w:id="8"/>
    </w:p>
    <w:p w14:paraId="441B21E6" w14:textId="77777777" w:rsidR="00FA7E4D" w:rsidRPr="002B2B94" w:rsidRDefault="00000000" w:rsidP="00044912">
      <w:r w:rsidRPr="002B2B94">
        <w:t>Projekt se smatra uspješnim ako su zadovoljeni sljedeći kriteriji:</w:t>
      </w:r>
    </w:p>
    <w:p w14:paraId="5FF03C56" w14:textId="54AE6614" w:rsidR="00FA7E4D" w:rsidRPr="002B2B94" w:rsidRDefault="00000000" w:rsidP="00044912">
      <w:pPr>
        <w:pStyle w:val="ListParagraph"/>
        <w:numPr>
          <w:ilvl w:val="0"/>
          <w:numId w:val="5"/>
        </w:numPr>
        <w:rPr>
          <w:lang w:val="hr-BA"/>
        </w:rPr>
      </w:pPr>
      <w:r w:rsidRPr="002B2B94">
        <w:rPr>
          <w:lang w:val="hr-BA"/>
        </w:rPr>
        <w:t>Funkcionalan modul inventara: mogućnost unosa, uređivanja i pretraživanja svih komada nošnje.</w:t>
      </w:r>
    </w:p>
    <w:p w14:paraId="1E478988" w14:textId="77777777" w:rsidR="00FA7E4D" w:rsidRPr="002B2B94" w:rsidRDefault="00000000" w:rsidP="00044912">
      <w:pPr>
        <w:pStyle w:val="ListParagraph"/>
        <w:numPr>
          <w:ilvl w:val="0"/>
          <w:numId w:val="5"/>
        </w:numPr>
        <w:rPr>
          <w:lang w:val="hr-BA"/>
        </w:rPr>
      </w:pPr>
      <w:r w:rsidRPr="002B2B94">
        <w:rPr>
          <w:lang w:val="hr-BA"/>
        </w:rPr>
        <w:t>Funkcionalan modul zaduženja: evidencija dodjele i povrata komada po članu s potpunom poviješću.</w:t>
      </w:r>
    </w:p>
    <w:p w14:paraId="3DB6299C" w14:textId="73E110E3" w:rsidR="00482B1D" w:rsidRPr="002B2B94" w:rsidRDefault="00482B1D" w:rsidP="00044912">
      <w:pPr>
        <w:pStyle w:val="ListParagraph"/>
        <w:numPr>
          <w:ilvl w:val="0"/>
          <w:numId w:val="5"/>
        </w:numPr>
        <w:rPr>
          <w:lang w:val="hr-BA"/>
        </w:rPr>
      </w:pPr>
      <w:r w:rsidRPr="002B2B94">
        <w:rPr>
          <w:lang w:val="hr-BA"/>
        </w:rPr>
        <w:t>Funkcionalan sustav upozorenja: administratori primaju obavijesti pri prekoračenju roka povrata ili promjeni statusa komada u kritično.</w:t>
      </w:r>
    </w:p>
    <w:p w14:paraId="40122FE3" w14:textId="44C1FEFC" w:rsidR="00FA7E4D" w:rsidRPr="002B2B94" w:rsidRDefault="00000000" w:rsidP="00044912">
      <w:pPr>
        <w:pStyle w:val="ListParagraph"/>
        <w:numPr>
          <w:ilvl w:val="0"/>
          <w:numId w:val="5"/>
        </w:numPr>
        <w:rPr>
          <w:lang w:val="hr-BA"/>
        </w:rPr>
      </w:pPr>
      <w:r w:rsidRPr="002B2B94">
        <w:rPr>
          <w:lang w:val="hr-BA"/>
        </w:rPr>
        <w:t>Isporučena projektna dokumentacija sukladna zahtjevima naručitelja.</w:t>
      </w:r>
    </w:p>
    <w:p w14:paraId="6BF4F96C" w14:textId="77777777" w:rsidR="00482B1D" w:rsidRPr="002B2B94" w:rsidRDefault="00482B1D" w:rsidP="00482B1D">
      <w:pPr>
        <w:rPr>
          <w:rFonts w:cs="Times New Roman"/>
        </w:rPr>
      </w:pPr>
    </w:p>
    <w:p w14:paraId="1B1C4215" w14:textId="77777777" w:rsidR="00482B1D" w:rsidRPr="002B2B94" w:rsidRDefault="00482B1D" w:rsidP="00482B1D">
      <w:pPr>
        <w:rPr>
          <w:rFonts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7E4D" w:rsidRPr="002B2B94" w14:paraId="6B7AF3D7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FD25" w14:textId="77777777" w:rsidR="00FA7E4D" w:rsidRPr="002B2B94" w:rsidRDefault="00000000" w:rsidP="00F92062">
            <w:pPr>
              <w:rPr>
                <w:b/>
                <w:bCs/>
                <w:color w:val="FFFFFF" w:themeColor="background1"/>
              </w:rPr>
            </w:pPr>
            <w:r w:rsidRPr="002B2B94">
              <w:rPr>
                <w:b/>
                <w:bCs/>
                <w:color w:val="FFFFFF" w:themeColor="background1"/>
              </w:rPr>
              <w:t>Odgovorna osoba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3A93" w14:textId="450352DD" w:rsidR="00FA7E4D" w:rsidRPr="002B2B94" w:rsidRDefault="007021C8" w:rsidP="00F92062">
            <w:pPr>
              <w:rPr>
                <w:b/>
                <w:bCs/>
                <w:color w:val="FFFFFF" w:themeColor="background1"/>
              </w:rPr>
            </w:pPr>
            <w:r w:rsidRPr="002B2B94">
              <w:rPr>
                <w:b/>
                <w:bCs/>
                <w:color w:val="FFFFFF" w:themeColor="background1"/>
              </w:rPr>
              <w:t>O</w:t>
            </w:r>
            <w:r w:rsidR="00000000" w:rsidRPr="002B2B94">
              <w:rPr>
                <w:b/>
                <w:bCs/>
                <w:color w:val="FFFFFF" w:themeColor="background1"/>
              </w:rPr>
              <w:t>dobrio</w:t>
            </w:r>
          </w:p>
        </w:tc>
      </w:tr>
      <w:tr w:rsidR="00FA7E4D" w:rsidRPr="002B2B94" w14:paraId="155C7EF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66E96229" w14:textId="2EAF24A6" w:rsidR="00FA7E4D" w:rsidRPr="002B2B94" w:rsidRDefault="005B0E23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Leo Petrović</w:t>
            </w:r>
          </w:p>
          <w:p w14:paraId="7C1EAD2C" w14:textId="401A9EAA" w:rsidR="00FA7E4D" w:rsidRPr="002B2B94" w:rsidRDefault="007021C8" w:rsidP="00F92062">
            <w:r w:rsidRPr="002B2B94">
              <w:rPr>
                <w:szCs w:val="20"/>
              </w:rPr>
              <w:t>___________________________________</w:t>
            </w:r>
          </w:p>
          <w:p w14:paraId="53B20CC5" w14:textId="77777777" w:rsidR="00482B1D" w:rsidRPr="002B2B94" w:rsidRDefault="00482B1D" w:rsidP="00F92062">
            <w:pPr>
              <w:rPr>
                <w:szCs w:val="20"/>
              </w:rPr>
            </w:pPr>
          </w:p>
          <w:p w14:paraId="3FE6650C" w14:textId="5DCE702B" w:rsidR="00FA7E4D" w:rsidRPr="002B2B94" w:rsidRDefault="00000000" w:rsidP="00F92062">
            <w:r w:rsidRPr="002B2B94">
              <w:rPr>
                <w:szCs w:val="20"/>
              </w:rPr>
              <w:t>Datum: ___________________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4A1740A4" w14:textId="21F114C0" w:rsidR="00E8522A" w:rsidRPr="002B2B94" w:rsidRDefault="00093862" w:rsidP="00F92062">
            <w:pPr>
              <w:rPr>
                <w:b/>
                <w:bCs/>
              </w:rPr>
            </w:pPr>
            <w:r w:rsidRPr="002B2B94">
              <w:rPr>
                <w:b/>
                <w:bCs/>
              </w:rPr>
              <w:t>p</w:t>
            </w:r>
            <w:r w:rsidR="007021C8" w:rsidRPr="002B2B94">
              <w:rPr>
                <w:b/>
                <w:bCs/>
              </w:rPr>
              <w:t xml:space="preserve">rof. dr. sc. Krešimir </w:t>
            </w:r>
            <w:proofErr w:type="spellStart"/>
            <w:r w:rsidR="007021C8" w:rsidRPr="002B2B94">
              <w:rPr>
                <w:b/>
                <w:bCs/>
              </w:rPr>
              <w:t>Fertalj</w:t>
            </w:r>
            <w:proofErr w:type="spellEnd"/>
          </w:p>
          <w:p w14:paraId="00A69A96" w14:textId="51C598A4" w:rsidR="00FA7E4D" w:rsidRPr="002B2B94" w:rsidRDefault="007021C8" w:rsidP="00F92062">
            <w:pPr>
              <w:rPr>
                <w:szCs w:val="20"/>
              </w:rPr>
            </w:pPr>
            <w:r w:rsidRPr="002B2B94">
              <w:rPr>
                <w:szCs w:val="20"/>
              </w:rPr>
              <w:t>___________________________________</w:t>
            </w:r>
          </w:p>
          <w:p w14:paraId="11935FCA" w14:textId="77777777" w:rsidR="00482B1D" w:rsidRPr="002B2B94" w:rsidRDefault="00482B1D" w:rsidP="00F92062">
            <w:pPr>
              <w:rPr>
                <w:szCs w:val="20"/>
              </w:rPr>
            </w:pPr>
          </w:p>
          <w:p w14:paraId="12850D50" w14:textId="4B5EDEBA" w:rsidR="00FA7E4D" w:rsidRPr="002B2B94" w:rsidRDefault="00000000" w:rsidP="00F92062">
            <w:r w:rsidRPr="002B2B94">
              <w:rPr>
                <w:szCs w:val="20"/>
              </w:rPr>
              <w:t>Datum: ___________________</w:t>
            </w:r>
          </w:p>
        </w:tc>
      </w:tr>
    </w:tbl>
    <w:p w14:paraId="187FCB52" w14:textId="77777777" w:rsidR="00FA7E4D" w:rsidRPr="00F92062" w:rsidRDefault="00FA7E4D">
      <w:pPr>
        <w:spacing w:before="40" w:after="40"/>
        <w:rPr>
          <w:rFonts w:cs="Times New Roman"/>
        </w:rPr>
      </w:pPr>
    </w:p>
    <w:sectPr w:rsidR="00FA7E4D" w:rsidRPr="00F92062" w:rsidSect="00F92062">
      <w:headerReference w:type="default" r:id="rId10"/>
      <w:footerReference w:type="default" r:id="rId11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B11E8" w14:textId="77777777" w:rsidR="000976FD" w:rsidRPr="002B2B94" w:rsidRDefault="000976FD">
      <w:r w:rsidRPr="002B2B94">
        <w:separator/>
      </w:r>
    </w:p>
  </w:endnote>
  <w:endnote w:type="continuationSeparator" w:id="0">
    <w:p w14:paraId="32522BD2" w14:textId="77777777" w:rsidR="000976FD" w:rsidRPr="002B2B94" w:rsidRDefault="000976FD">
      <w:r w:rsidRPr="002B2B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2B2B94" w:rsidRDefault="009A441B">
    <w:pPr>
      <w:pStyle w:val="Footer"/>
      <w:rPr>
        <w:sz w:val="18"/>
        <w:szCs w:val="18"/>
      </w:rPr>
    </w:pPr>
    <w:r w:rsidRPr="002B2B94">
      <w:rPr>
        <w:sz w:val="18"/>
        <w:szCs w:val="18"/>
      </w:rPr>
      <w:t>Projektiranje Informacijskih Sustava</w:t>
    </w:r>
    <w:r w:rsidRPr="002B2B94">
      <w:rPr>
        <w:sz w:val="18"/>
        <w:szCs w:val="18"/>
      </w:rPr>
      <w:tab/>
      <w:t>FSRE, 2026</w:t>
    </w:r>
    <w:r w:rsidRPr="002B2B94">
      <w:rPr>
        <w:sz w:val="18"/>
        <w:szCs w:val="18"/>
      </w:rPr>
      <w:tab/>
    </w:r>
    <w:r w:rsidRPr="002B2B94">
      <w:rPr>
        <w:sz w:val="18"/>
        <w:szCs w:val="18"/>
      </w:rPr>
      <w:fldChar w:fldCharType="begin"/>
    </w:r>
    <w:r w:rsidRPr="002B2B94">
      <w:rPr>
        <w:sz w:val="18"/>
        <w:szCs w:val="18"/>
      </w:rPr>
      <w:instrText xml:space="preserve"> PAGE   \* MERGEFORMAT </w:instrText>
    </w:r>
    <w:r w:rsidRPr="002B2B94">
      <w:rPr>
        <w:sz w:val="18"/>
        <w:szCs w:val="18"/>
      </w:rPr>
      <w:fldChar w:fldCharType="separate"/>
    </w:r>
    <w:r w:rsidRPr="002B2B94">
      <w:rPr>
        <w:sz w:val="18"/>
        <w:szCs w:val="18"/>
      </w:rPr>
      <w:t>1</w:t>
    </w:r>
    <w:r w:rsidRPr="002B2B9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EBA0" w14:textId="77777777" w:rsidR="000976FD" w:rsidRPr="002B2B94" w:rsidRDefault="000976FD">
      <w:r w:rsidRPr="002B2B94">
        <w:separator/>
      </w:r>
    </w:p>
  </w:footnote>
  <w:footnote w:type="continuationSeparator" w:id="0">
    <w:p w14:paraId="6933BCF6" w14:textId="77777777" w:rsidR="000976FD" w:rsidRPr="002B2B94" w:rsidRDefault="000976FD">
      <w:r w:rsidRPr="002B2B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2B2B94" w:rsidRDefault="00F92062">
    <w:pPr>
      <w:pStyle w:val="Header"/>
      <w:rPr>
        <w:sz w:val="18"/>
        <w:szCs w:val="18"/>
        <w:u w:val="single"/>
      </w:rPr>
    </w:pPr>
    <w:r w:rsidRPr="002B2B94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2B2B94">
      <w:rPr>
        <w:sz w:val="18"/>
        <w:szCs w:val="18"/>
        <w:u w:val="single"/>
      </w:rPr>
      <w:t>KUDTrack</w:t>
    </w:r>
    <w:proofErr w:type="spellEnd"/>
    <w:r w:rsidR="009A441B" w:rsidRPr="002B2B94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2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4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num w:numId="1" w16cid:durableId="1909611999">
    <w:abstractNumId w:val="4"/>
    <w:lvlOverride w:ilvl="0">
      <w:startOverride w:val="1"/>
    </w:lvlOverride>
  </w:num>
  <w:num w:numId="2" w16cid:durableId="1136995279">
    <w:abstractNumId w:val="1"/>
    <w:lvlOverride w:ilvl="0">
      <w:startOverride w:val="1"/>
    </w:lvlOverride>
  </w:num>
  <w:num w:numId="3" w16cid:durableId="2142070667">
    <w:abstractNumId w:val="3"/>
    <w:lvlOverride w:ilvl="0">
      <w:startOverride w:val="1"/>
    </w:lvlOverride>
  </w:num>
  <w:num w:numId="4" w16cid:durableId="1214463026">
    <w:abstractNumId w:val="0"/>
  </w:num>
  <w:num w:numId="5" w16cid:durableId="168956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2B2B94"/>
    <w:rsid w:val="003542E3"/>
    <w:rsid w:val="00374020"/>
    <w:rsid w:val="003B327E"/>
    <w:rsid w:val="00482B1D"/>
    <w:rsid w:val="004E25B5"/>
    <w:rsid w:val="005B0E23"/>
    <w:rsid w:val="007021C8"/>
    <w:rsid w:val="007C7743"/>
    <w:rsid w:val="0093340C"/>
    <w:rsid w:val="009A441B"/>
    <w:rsid w:val="009E6064"/>
    <w:rsid w:val="00A5111F"/>
    <w:rsid w:val="00AF644A"/>
    <w:rsid w:val="00CB05BD"/>
    <w:rsid w:val="00D37FE4"/>
    <w:rsid w:val="00E10B11"/>
    <w:rsid w:val="00E8522A"/>
    <w:rsid w:val="00F8539C"/>
    <w:rsid w:val="00F92062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BA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92062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qFormat/>
    <w:rsid w:val="00044912"/>
    <w:rPr>
      <w:rFonts w:ascii="Times New Roman" w:hAnsi="Times New Roman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kudlola.b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eo.petrovic@fsre.sum.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19</cp:revision>
  <dcterms:created xsi:type="dcterms:W3CDTF">2026-04-07T12:03:00Z</dcterms:created>
  <dcterms:modified xsi:type="dcterms:W3CDTF">2026-04-10T06:43:00Z</dcterms:modified>
</cp:coreProperties>
</file>