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8C01A6" w:rsidRDefault="008C01A6" w:rsidP="00F84B73">
      <w:pPr>
        <w:shd w:val="clear" w:color="auto" w:fill="FFFFFF"/>
        <w:spacing w:after="0" w:line="240" w:lineRule="auto"/>
        <w:jc w:val="center"/>
        <w:rPr>
          <w:rFonts w:ascii="exo 2" w:eastAsia="Times New Roman" w:hAnsi="exo 2" w:cs="Arial"/>
          <w:b/>
          <w:bCs/>
          <w:color w:val="222222"/>
          <w:sz w:val="28"/>
          <w:szCs w:val="28"/>
          <w:lang w:val="en"/>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r w:rsidRPr="00F84B73">
        <w:rPr>
          <w:rFonts w:ascii="exo 2" w:eastAsia="Times New Roman" w:hAnsi="exo 2" w:cs="Arial"/>
          <w:b/>
          <w:bCs/>
          <w:color w:val="222222"/>
          <w:sz w:val="28"/>
          <w:szCs w:val="28"/>
          <w:lang w:val="en"/>
        </w:rPr>
        <w:t>The Association of Dengue Disease with Temperature, Precipitation and Vegetation index in Tropical and Sub-tropical Parts of the World</w:t>
      </w: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8C01A6">
      <w:pPr>
        <w:shd w:val="clear" w:color="auto" w:fill="FFFFFF"/>
        <w:spacing w:after="0" w:line="240" w:lineRule="auto"/>
        <w:rPr>
          <w:rFonts w:ascii="Arial" w:eastAsia="Times New Roman" w:hAnsi="Arial" w:cs="Arial"/>
          <w:color w:val="222222"/>
          <w:sz w:val="20"/>
          <w:szCs w:val="20"/>
        </w:rPr>
      </w:pPr>
    </w:p>
    <w:p w:rsidR="008C01A6" w:rsidRDefault="008C01A6" w:rsidP="008C01A6">
      <w:pPr>
        <w:shd w:val="clear" w:color="auto" w:fill="FFFFFF"/>
        <w:spacing w:after="0" w:line="240" w:lineRule="auto"/>
        <w:rPr>
          <w:rFonts w:ascii="Arial" w:eastAsia="Times New Roman" w:hAnsi="Arial" w:cs="Arial"/>
          <w:color w:val="222222"/>
          <w:sz w:val="20"/>
          <w:szCs w:val="20"/>
        </w:rPr>
      </w:pPr>
    </w:p>
    <w:p w:rsidR="008C01A6" w:rsidRDefault="008C01A6" w:rsidP="008C01A6">
      <w:pPr>
        <w:shd w:val="clear" w:color="auto" w:fill="FFFFFF"/>
        <w:spacing w:after="0" w:line="240" w:lineRule="auto"/>
        <w:rPr>
          <w:rFonts w:ascii="Arial" w:eastAsia="Times New Roman" w:hAnsi="Arial" w:cs="Arial"/>
          <w:color w:val="222222"/>
          <w:sz w:val="20"/>
          <w:szCs w:val="20"/>
        </w:rPr>
      </w:pPr>
    </w:p>
    <w:p w:rsidR="008C01A6" w:rsidRDefault="008C01A6" w:rsidP="008C01A6">
      <w:pPr>
        <w:shd w:val="clear" w:color="auto" w:fill="FFFFFF"/>
        <w:spacing w:after="0" w:line="240" w:lineRule="auto"/>
        <w:rPr>
          <w:rFonts w:ascii="Arial" w:eastAsia="Times New Roman" w:hAnsi="Arial" w:cs="Arial"/>
          <w:color w:val="222222"/>
          <w:sz w:val="20"/>
          <w:szCs w:val="20"/>
        </w:rPr>
      </w:pPr>
    </w:p>
    <w:p w:rsidR="008C01A6" w:rsidRDefault="008C01A6" w:rsidP="008C01A6">
      <w:pPr>
        <w:shd w:val="clear" w:color="auto" w:fill="FFFFFF"/>
        <w:spacing w:after="0" w:line="240" w:lineRule="auto"/>
        <w:rPr>
          <w:rFonts w:ascii="Arial" w:eastAsia="Times New Roman" w:hAnsi="Arial" w:cs="Arial"/>
          <w:color w:val="222222"/>
          <w:sz w:val="20"/>
          <w:szCs w:val="20"/>
        </w:rPr>
      </w:pPr>
    </w:p>
    <w:p w:rsidR="008C01A6" w:rsidRDefault="008C01A6" w:rsidP="008C01A6">
      <w:pPr>
        <w:shd w:val="clear" w:color="auto" w:fill="FFFFFF"/>
        <w:spacing w:after="0" w:line="240" w:lineRule="auto"/>
        <w:rPr>
          <w:rFonts w:ascii="Arial" w:eastAsia="Times New Roman" w:hAnsi="Arial" w:cs="Arial"/>
          <w:color w:val="222222"/>
          <w:sz w:val="20"/>
          <w:szCs w:val="20"/>
        </w:rPr>
      </w:pPr>
    </w:p>
    <w:p w:rsidR="008C01A6" w:rsidRDefault="008C01A6" w:rsidP="008C01A6">
      <w:pPr>
        <w:shd w:val="clear" w:color="auto" w:fill="FFFFFF"/>
        <w:spacing w:after="0" w:line="240" w:lineRule="auto"/>
        <w:rPr>
          <w:rFonts w:ascii="Arial" w:eastAsia="Times New Roman" w:hAnsi="Arial" w:cs="Arial"/>
          <w:color w:val="222222"/>
          <w:sz w:val="20"/>
          <w:szCs w:val="20"/>
        </w:rPr>
      </w:pPr>
    </w:p>
    <w:p w:rsidR="008C01A6" w:rsidRPr="008C01A6" w:rsidRDefault="008C01A6" w:rsidP="008C01A6">
      <w:pPr>
        <w:shd w:val="clear" w:color="auto" w:fill="FFFFFF"/>
        <w:spacing w:after="0" w:line="240" w:lineRule="auto"/>
        <w:rPr>
          <w:rFonts w:ascii="Times New Roman" w:eastAsia="Times New Roman" w:hAnsi="Times New Roman" w:cs="Times New Roman"/>
          <w:color w:val="222222"/>
          <w:sz w:val="24"/>
          <w:szCs w:val="24"/>
        </w:rPr>
      </w:pPr>
      <w:r w:rsidRPr="008C01A6">
        <w:rPr>
          <w:rFonts w:ascii="Times New Roman" w:eastAsia="Times New Roman" w:hAnsi="Times New Roman" w:cs="Times New Roman"/>
          <w:color w:val="222222"/>
          <w:sz w:val="24"/>
          <w:szCs w:val="24"/>
        </w:rPr>
        <w:t>Final report prepared for the Data Analysis and Interpretation Specialization</w:t>
      </w:r>
    </w:p>
    <w:p w:rsidR="008C01A6" w:rsidRPr="008C01A6" w:rsidRDefault="008C01A6" w:rsidP="008C01A6">
      <w:pPr>
        <w:shd w:val="clear" w:color="auto" w:fill="FFFFFF"/>
        <w:spacing w:after="0" w:line="240" w:lineRule="auto"/>
        <w:rPr>
          <w:rFonts w:ascii="Times New Roman" w:eastAsia="Times New Roman" w:hAnsi="Times New Roman" w:cs="Times New Roman"/>
          <w:color w:val="222222"/>
          <w:sz w:val="24"/>
          <w:szCs w:val="24"/>
        </w:rPr>
      </w:pPr>
    </w:p>
    <w:p w:rsidR="008C01A6" w:rsidRPr="008C01A6" w:rsidRDefault="008C01A6" w:rsidP="008C01A6">
      <w:pPr>
        <w:shd w:val="clear" w:color="auto" w:fill="FFFFFF"/>
        <w:spacing w:after="0" w:line="240" w:lineRule="auto"/>
        <w:rPr>
          <w:rFonts w:ascii="Times New Roman" w:eastAsia="Times New Roman" w:hAnsi="Times New Roman" w:cs="Times New Roman"/>
          <w:color w:val="222222"/>
          <w:sz w:val="24"/>
          <w:szCs w:val="24"/>
        </w:rPr>
      </w:pPr>
      <w:r w:rsidRPr="008C01A6">
        <w:rPr>
          <w:rFonts w:ascii="Times New Roman" w:eastAsia="Times New Roman" w:hAnsi="Times New Roman" w:cs="Times New Roman"/>
          <w:color w:val="222222"/>
          <w:sz w:val="24"/>
          <w:szCs w:val="24"/>
        </w:rPr>
        <w:t>March 10, 2017</w:t>
      </w:r>
    </w:p>
    <w:p w:rsidR="008C01A6" w:rsidRDefault="008C01A6" w:rsidP="008C01A6">
      <w:pPr>
        <w:shd w:val="clear" w:color="auto" w:fill="FFFFFF"/>
        <w:spacing w:after="0" w:line="240" w:lineRule="auto"/>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8C01A6" w:rsidRDefault="008C01A6"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ind w:firstLine="720"/>
        <w:jc w:val="center"/>
        <w:rPr>
          <w:rFonts w:ascii="Arial" w:eastAsia="Times New Roman" w:hAnsi="Arial" w:cs="Arial"/>
          <w:color w:val="222222"/>
          <w:sz w:val="20"/>
          <w:szCs w:val="20"/>
        </w:rPr>
      </w:pPr>
      <w:r w:rsidRPr="00F84B73">
        <w:rPr>
          <w:rFonts w:ascii="Times New Roman" w:eastAsia="Times New Roman" w:hAnsi="Times New Roman" w:cs="Times New Roman"/>
          <w:b/>
          <w:bCs/>
          <w:color w:val="222222"/>
          <w:sz w:val="24"/>
          <w:szCs w:val="24"/>
        </w:rPr>
        <w:lastRenderedPageBreak/>
        <w:t>Introduction to the Research Question</w:t>
      </w:r>
    </w:p>
    <w:p w:rsidR="00F84B73" w:rsidRPr="00F84B73" w:rsidRDefault="00F84B73" w:rsidP="00F84B73">
      <w:pPr>
        <w:shd w:val="clear" w:color="auto" w:fill="FFFFFF"/>
        <w:spacing w:after="0" w:line="240" w:lineRule="auto"/>
        <w:ind w:firstLine="720"/>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The purpose of this study was to</w:t>
      </w:r>
      <w:r w:rsidR="00CE17A2">
        <w:rPr>
          <w:rFonts w:ascii="exo 2" w:eastAsia="Times New Roman" w:hAnsi="exo 2" w:cs="Arial"/>
          <w:color w:val="222222"/>
          <w:sz w:val="23"/>
          <w:szCs w:val="23"/>
          <w:lang w:val="en"/>
        </w:rPr>
        <w:t xml:space="preserve"> </w:t>
      </w:r>
      <w:r w:rsidRPr="00F84B73">
        <w:rPr>
          <w:rFonts w:ascii="exo 2" w:eastAsia="Times New Roman" w:hAnsi="exo 2" w:cs="Arial"/>
          <w:color w:val="222222"/>
          <w:sz w:val="23"/>
          <w:szCs w:val="23"/>
          <w:lang w:val="en"/>
        </w:rPr>
        <w:t>predict the number of dengue cases each week for each location (city, year and week of year in San Juan and Iquitos) based on environmental variables and find best predictor factors describing how changes in maximum, minimum and average air temperatures, total precipitation, relative and specific humidity and satellite measured vegetation index affect number of disease cases.</w:t>
      </w: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As data analyst, my current task is to predict the number of dengue cases each week (in each location) based on environmental variables describing changes in temperature, precipitation, vegetation and other factors. </w:t>
      </w: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 xml:space="preserve">The research to identify factors associated to epidemic diseases is very important to the public health and may help to better understand if in these case factors are related to climate change. These days many of the nearly half billion dengue cases per year </w:t>
      </w:r>
      <w:r>
        <w:rPr>
          <w:rFonts w:ascii="exo 2" w:eastAsia="Times New Roman" w:hAnsi="exo 2" w:cs="Arial"/>
          <w:color w:val="222222"/>
          <w:sz w:val="23"/>
          <w:szCs w:val="23"/>
          <w:lang w:val="en"/>
        </w:rPr>
        <w:t>occurring in Latin America.</w:t>
      </w:r>
      <w:r w:rsidRPr="00F84B73">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I</w:t>
      </w:r>
      <w:r w:rsidRPr="00F84B73">
        <w:rPr>
          <w:rFonts w:ascii="exo 2" w:eastAsia="Times New Roman" w:hAnsi="exo 2" w:cs="Arial"/>
          <w:color w:val="222222"/>
          <w:sz w:val="23"/>
          <w:szCs w:val="23"/>
          <w:lang w:val="en"/>
        </w:rPr>
        <w:t>n many cases dengue disease causes severe health problems and even death. Accurate dengue predictions would help public health workers and people around the world take steps to reduce the impact of these epidemics.  Although the relationship with climate is complex, a growing number of scientists argue that climate change is likely to produce distributional shifts that will have significant public health implications worldwide.</w:t>
      </w:r>
    </w:p>
    <w:p w:rsidR="0081678E" w:rsidRDefault="0081678E"/>
    <w:p w:rsidR="00F84B73" w:rsidRPr="00E63A0C" w:rsidRDefault="003C57F8" w:rsidP="00E63A0C">
      <w:pPr>
        <w:contextualSpacing/>
        <w:jc w:val="center"/>
        <w:rPr>
          <w:rFonts w:ascii="exo 2" w:eastAsia="Times New Roman" w:hAnsi="exo 2" w:cs="Arial"/>
          <w:b/>
          <w:color w:val="222222"/>
          <w:sz w:val="23"/>
          <w:szCs w:val="23"/>
          <w:u w:val="single"/>
          <w:lang w:val="en"/>
        </w:rPr>
      </w:pPr>
      <w:r w:rsidRPr="00E63A0C">
        <w:rPr>
          <w:rFonts w:ascii="exo 2" w:eastAsia="Times New Roman" w:hAnsi="exo 2" w:cs="Arial"/>
          <w:b/>
          <w:color w:val="222222"/>
          <w:sz w:val="23"/>
          <w:szCs w:val="23"/>
          <w:u w:val="single"/>
          <w:lang w:val="en"/>
        </w:rPr>
        <w:t>Methods</w:t>
      </w:r>
    </w:p>
    <w:p w:rsidR="003C57F8" w:rsidRPr="00E63A0C" w:rsidRDefault="003C57F8">
      <w:pPr>
        <w:contextualSpacing/>
        <w:rPr>
          <w:rFonts w:ascii="exo 2" w:eastAsia="Times New Roman" w:hAnsi="exo 2" w:cs="Arial"/>
          <w:b/>
          <w:color w:val="222222"/>
          <w:sz w:val="23"/>
          <w:szCs w:val="23"/>
          <w:lang w:val="en"/>
        </w:rPr>
      </w:pPr>
      <w:r w:rsidRPr="00E63A0C">
        <w:rPr>
          <w:rFonts w:ascii="exo 2" w:eastAsia="Times New Roman" w:hAnsi="exo 2" w:cs="Arial"/>
          <w:b/>
          <w:color w:val="222222"/>
          <w:sz w:val="23"/>
          <w:szCs w:val="23"/>
          <w:lang w:val="en"/>
        </w:rPr>
        <w:t>Sample</w:t>
      </w:r>
    </w:p>
    <w:p w:rsidR="00E63A0C" w:rsidRPr="00E63A0C" w:rsidRDefault="00E63A0C">
      <w:pPr>
        <w:contextualSpacing/>
        <w:rPr>
          <w:rFonts w:ascii="exo 2" w:eastAsia="Times New Roman" w:hAnsi="exo 2" w:cs="Arial"/>
          <w:color w:val="222222"/>
          <w:sz w:val="23"/>
          <w:szCs w:val="23"/>
          <w:lang w:val="en"/>
        </w:rPr>
      </w:pPr>
    </w:p>
    <w:p w:rsidR="00571533" w:rsidRDefault="00FC46EB"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sample included N=1111 weekly environmental measurements for San Juan (Puerto Rico) tropical city and Iquitos (Peru) sub-tropical cities. </w:t>
      </w:r>
      <w:r w:rsidR="00571533" w:rsidRPr="00E63A0C">
        <w:rPr>
          <w:rFonts w:ascii="exo 2" w:eastAsia="Times New Roman" w:hAnsi="exo 2" w:cs="Arial"/>
          <w:color w:val="222222"/>
          <w:sz w:val="23"/>
          <w:szCs w:val="23"/>
          <w:lang w:val="en"/>
        </w:rPr>
        <w:t xml:space="preserve">Data, indicators and measurement provided by </w:t>
      </w:r>
      <w:r w:rsidR="00571533" w:rsidRPr="00571533">
        <w:rPr>
          <w:rFonts w:ascii="exo 2" w:eastAsia="Times New Roman" w:hAnsi="exo 2" w:cs="Arial"/>
          <w:color w:val="222222"/>
          <w:sz w:val="23"/>
          <w:szCs w:val="23"/>
          <w:lang w:val="en"/>
        </w:rPr>
        <w:t>NOAA's GHCN</w:t>
      </w:r>
      <w:r w:rsidR="00571533" w:rsidRPr="00E63A0C">
        <w:rPr>
          <w:rFonts w:ascii="exo 2" w:eastAsia="Times New Roman" w:hAnsi="exo 2" w:cs="Arial"/>
          <w:color w:val="222222"/>
          <w:sz w:val="23"/>
          <w:szCs w:val="23"/>
          <w:lang w:val="en"/>
        </w:rPr>
        <w:t> (</w:t>
      </w:r>
      <w:hyperlink r:id="rId5" w:tgtFrame="_blank" w:history="1">
        <w:r w:rsidR="00571533" w:rsidRPr="00E63A0C">
          <w:rPr>
            <w:rFonts w:ascii="exo 2" w:eastAsia="Times New Roman" w:hAnsi="exo 2" w:cs="Arial"/>
            <w:color w:val="222222"/>
            <w:sz w:val="23"/>
            <w:szCs w:val="23"/>
            <w:lang w:val="en"/>
          </w:rPr>
          <w:t>daily climate data</w:t>
        </w:r>
      </w:hyperlink>
      <w:r w:rsidR="00571533" w:rsidRPr="00E63A0C">
        <w:rPr>
          <w:rFonts w:ascii="exo 2" w:eastAsia="Times New Roman" w:hAnsi="exo 2" w:cs="Arial"/>
          <w:color w:val="222222"/>
          <w:sz w:val="23"/>
          <w:szCs w:val="23"/>
          <w:lang w:val="en"/>
        </w:rPr>
        <w:t> </w:t>
      </w:r>
      <w:r w:rsidR="00571533" w:rsidRPr="00571533">
        <w:rPr>
          <w:rFonts w:ascii="exo 2" w:eastAsia="Times New Roman" w:hAnsi="exo 2" w:cs="Arial"/>
          <w:color w:val="222222"/>
          <w:sz w:val="23"/>
          <w:szCs w:val="23"/>
          <w:lang w:val="en"/>
        </w:rPr>
        <w:t>weather station measurements</w:t>
      </w:r>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 xml:space="preserve">NOAA's </w:t>
      </w:r>
      <w:r w:rsidR="00571533" w:rsidRPr="00E63A0C">
        <w:rPr>
          <w:rFonts w:ascii="exo 2" w:eastAsia="Times New Roman" w:hAnsi="exo 2" w:cs="Arial"/>
          <w:color w:val="222222"/>
          <w:sz w:val="23"/>
          <w:szCs w:val="23"/>
          <w:lang w:val="en"/>
        </w:rPr>
        <w:t>NCEP (</w:t>
      </w:r>
      <w:hyperlink r:id="rId6" w:anchor="metadata/detailed.html?_do=y" w:tgtFrame="_blank" w:history="1">
        <w:r w:rsidR="00571533" w:rsidRPr="00E63A0C">
          <w:rPr>
            <w:rFonts w:ascii="exo 2" w:eastAsia="Times New Roman" w:hAnsi="exo 2" w:cs="Arial"/>
            <w:color w:val="222222"/>
            <w:sz w:val="23"/>
            <w:szCs w:val="23"/>
            <w:lang w:val="en"/>
          </w:rPr>
          <w:t>Climate Forecast System Reanalysis</w:t>
        </w:r>
      </w:hyperlink>
      <w:r w:rsidR="00571533" w:rsidRPr="00E63A0C">
        <w:rPr>
          <w:rFonts w:ascii="exo 2" w:eastAsia="Times New Roman" w:hAnsi="exo 2" w:cs="Arial"/>
          <w:color w:val="222222"/>
          <w:sz w:val="23"/>
          <w:szCs w:val="23"/>
          <w:lang w:val="en"/>
        </w:rPr>
        <w:t> </w:t>
      </w:r>
      <w:r w:rsidR="00571533" w:rsidRPr="00571533">
        <w:rPr>
          <w:rFonts w:ascii="exo 2" w:eastAsia="Times New Roman" w:hAnsi="exo 2" w:cs="Arial"/>
          <w:color w:val="222222"/>
          <w:sz w:val="23"/>
          <w:szCs w:val="23"/>
          <w:lang w:val="en"/>
        </w:rPr>
        <w:t>measurements</w:t>
      </w:r>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NOAA's</w:t>
      </w:r>
      <w:r w:rsidR="00571533" w:rsidRPr="00E63A0C">
        <w:rPr>
          <w:rFonts w:ascii="exo 2" w:eastAsia="Times New Roman" w:hAnsi="exo 2" w:cs="Arial"/>
          <w:color w:val="222222"/>
          <w:sz w:val="23"/>
          <w:szCs w:val="23"/>
          <w:lang w:val="en"/>
        </w:rPr>
        <w:t> </w:t>
      </w:r>
      <w:hyperlink r:id="rId7" w:tgtFrame="_blank" w:history="1">
        <w:r w:rsidR="00571533" w:rsidRPr="00E63A0C">
          <w:rPr>
            <w:rFonts w:ascii="exo 2" w:eastAsia="Times New Roman" w:hAnsi="exo 2" w:cs="Arial"/>
            <w:color w:val="222222"/>
            <w:sz w:val="23"/>
            <w:szCs w:val="23"/>
            <w:lang w:val="en"/>
          </w:rPr>
          <w:t>CDR (Normalized Difference Vegetation Index</w:t>
        </w:r>
      </w:hyperlink>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PERSIANN</w:t>
      </w:r>
      <w:r w:rsidR="00571533" w:rsidRPr="00E63A0C">
        <w:rPr>
          <w:rFonts w:ascii="exo 2" w:eastAsia="Times New Roman" w:hAnsi="exo 2" w:cs="Arial"/>
          <w:color w:val="222222"/>
          <w:sz w:val="23"/>
          <w:szCs w:val="23"/>
          <w:lang w:val="en"/>
        </w:rPr>
        <w:t> </w:t>
      </w:r>
      <w:hyperlink r:id="rId8" w:tgtFrame="_blank" w:history="1">
        <w:r w:rsidR="00571533" w:rsidRPr="00E63A0C">
          <w:rPr>
            <w:rFonts w:ascii="exo 2" w:eastAsia="Times New Roman" w:hAnsi="exo 2" w:cs="Arial"/>
            <w:color w:val="222222"/>
            <w:sz w:val="23"/>
            <w:szCs w:val="23"/>
            <w:lang w:val="en"/>
          </w:rPr>
          <w:t>satellite precipitation measurements</w:t>
        </w:r>
      </w:hyperlink>
      <w:r w:rsidR="00571533" w:rsidRPr="00E63A0C">
        <w:rPr>
          <w:rFonts w:ascii="exo 2" w:eastAsia="Times New Roman" w:hAnsi="exo 2" w:cs="Arial"/>
          <w:color w:val="222222"/>
          <w:sz w:val="23"/>
          <w:szCs w:val="23"/>
          <w:lang w:val="en"/>
        </w:rPr>
        <w:t>.</w:t>
      </w:r>
    </w:p>
    <w:p w:rsidR="00BE35D7" w:rsidRDefault="00BE35D7" w:rsidP="00571533">
      <w:pPr>
        <w:contextualSpacing/>
        <w:rPr>
          <w:rFonts w:ascii="exo 2" w:eastAsia="Times New Roman" w:hAnsi="exo 2" w:cs="Arial"/>
          <w:color w:val="222222"/>
          <w:sz w:val="23"/>
          <w:szCs w:val="23"/>
          <w:lang w:val="en"/>
        </w:rPr>
      </w:pPr>
    </w:p>
    <w:p w:rsidR="00CE17A2" w:rsidRDefault="00CE17A2" w:rsidP="00571533">
      <w:pPr>
        <w:contextualSpacing/>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San Juan is the capital of Puerto Rico with population around 395,236 (based on 2010 census) with tropical monsoon climate with </w:t>
      </w:r>
      <w:r w:rsidR="00BE35D7">
        <w:rPr>
          <w:rFonts w:ascii="exo 2" w:eastAsia="Times New Roman" w:hAnsi="exo 2" w:cs="Arial"/>
          <w:color w:val="222222"/>
          <w:sz w:val="23"/>
          <w:szCs w:val="23"/>
          <w:lang w:val="en"/>
        </w:rPr>
        <w:t xml:space="preserve">well </w:t>
      </w:r>
      <w:r>
        <w:rPr>
          <w:rFonts w:ascii="exo 2" w:eastAsia="Times New Roman" w:hAnsi="exo 2" w:cs="Arial"/>
          <w:color w:val="222222"/>
          <w:sz w:val="23"/>
          <w:szCs w:val="23"/>
          <w:lang w:val="en"/>
        </w:rPr>
        <w:t>distributed rainfall</w:t>
      </w:r>
      <w:r w:rsidR="00BE35D7">
        <w:rPr>
          <w:rFonts w:ascii="exo 2" w:eastAsia="Times New Roman" w:hAnsi="exo 2" w:cs="Arial"/>
          <w:color w:val="222222"/>
          <w:sz w:val="23"/>
          <w:szCs w:val="23"/>
          <w:lang w:val="en"/>
        </w:rPr>
        <w:t xml:space="preserve"> but </w:t>
      </w:r>
      <w:r w:rsidR="00BE35D7" w:rsidRPr="00BE35D7">
        <w:rPr>
          <w:rFonts w:ascii="exo 2" w:eastAsia="Times New Roman" w:hAnsi="exo 2" w:cs="Arial"/>
          <w:color w:val="222222"/>
          <w:sz w:val="23"/>
          <w:szCs w:val="23"/>
          <w:lang w:val="en"/>
        </w:rPr>
        <w:t>the months of January, February, and March are the driest</w:t>
      </w:r>
      <w:r w:rsidR="00BE35D7">
        <w:rPr>
          <w:rFonts w:ascii="exo 2" w:eastAsia="Times New Roman" w:hAnsi="exo 2" w:cs="Arial"/>
          <w:color w:val="222222"/>
          <w:sz w:val="23"/>
          <w:szCs w:val="23"/>
          <w:lang w:val="en"/>
        </w:rPr>
        <w:t xml:space="preserve">. </w:t>
      </w:r>
      <w:r w:rsidR="00BE35D7" w:rsidRPr="00BE35D7">
        <w:rPr>
          <w:rFonts w:ascii="exo 2" w:eastAsia="Times New Roman" w:hAnsi="exo 2" w:cs="Arial"/>
          <w:color w:val="222222"/>
          <w:sz w:val="23"/>
          <w:szCs w:val="23"/>
          <w:lang w:val="en"/>
        </w:rPr>
        <w:t>Annual rainfall has historically ranged from 35.53 in (902 mm) in 1991 to 89.50 in (2,273 mm) in 2010.</w:t>
      </w:r>
    </w:p>
    <w:p w:rsidR="00BE35D7" w:rsidRDefault="00BE35D7" w:rsidP="00571533">
      <w:pPr>
        <w:contextualSpacing/>
        <w:rPr>
          <w:rFonts w:ascii="exo 2" w:eastAsia="Times New Roman" w:hAnsi="exo 2" w:cs="Arial"/>
          <w:color w:val="222222"/>
          <w:sz w:val="23"/>
          <w:szCs w:val="23"/>
          <w:lang w:val="en"/>
        </w:rPr>
      </w:pPr>
    </w:p>
    <w:p w:rsidR="00BE35D7" w:rsidRPr="00E63A0C" w:rsidRDefault="00BE35D7" w:rsidP="00BE35D7">
      <w:pPr>
        <w:contextualSpacing/>
        <w:jc w:val="both"/>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Iquitos, </w:t>
      </w:r>
      <w:r w:rsidRPr="00BE35D7">
        <w:rPr>
          <w:rFonts w:ascii="exo 2" w:eastAsia="Times New Roman" w:hAnsi="exo 2" w:cs="Arial"/>
          <w:color w:val="222222"/>
          <w:sz w:val="23"/>
          <w:szCs w:val="23"/>
          <w:lang w:val="en"/>
        </w:rPr>
        <w:t>capital of the Peruvian Amazon</w:t>
      </w:r>
      <w:r>
        <w:rPr>
          <w:rFonts w:ascii="exo 2" w:eastAsia="Times New Roman" w:hAnsi="exo 2" w:cs="Arial"/>
          <w:color w:val="222222"/>
          <w:sz w:val="23"/>
          <w:szCs w:val="23"/>
          <w:lang w:val="en"/>
        </w:rPr>
        <w:t xml:space="preserve"> with population of </w:t>
      </w:r>
      <w:r w:rsidRPr="00BE35D7">
        <w:rPr>
          <w:rFonts w:ascii="exo 2" w:eastAsia="Times New Roman" w:hAnsi="exo 2" w:cs="Arial"/>
          <w:color w:val="222222"/>
          <w:sz w:val="23"/>
          <w:szCs w:val="23"/>
          <w:lang w:val="en"/>
        </w:rPr>
        <w:t>471,993 inhabitants</w:t>
      </w:r>
      <w:r>
        <w:rPr>
          <w:rFonts w:ascii="exo 2" w:eastAsia="Times New Roman" w:hAnsi="exo 2" w:cs="Arial"/>
          <w:color w:val="222222"/>
          <w:sz w:val="23"/>
          <w:szCs w:val="23"/>
          <w:lang w:val="en"/>
        </w:rPr>
        <w:t xml:space="preserve">, with equatorial or sub-tropical climate and </w:t>
      </w:r>
      <w:r w:rsidRPr="00BE35D7">
        <w:rPr>
          <w:rFonts w:ascii="exo 2" w:eastAsia="Times New Roman" w:hAnsi="exo 2" w:cs="Arial"/>
          <w:color w:val="222222"/>
          <w:sz w:val="23"/>
          <w:szCs w:val="23"/>
          <w:lang w:val="en"/>
        </w:rPr>
        <w:t xml:space="preserve">constant </w:t>
      </w:r>
      <w:hyperlink r:id="rId9" w:tooltip="Rainfall" w:history="1">
        <w:r w:rsidRPr="00BE35D7">
          <w:rPr>
            <w:rFonts w:ascii="exo 2" w:eastAsia="Times New Roman" w:hAnsi="exo 2" w:cs="Arial"/>
            <w:color w:val="222222"/>
            <w:sz w:val="23"/>
            <w:szCs w:val="23"/>
            <w:lang w:val="en"/>
          </w:rPr>
          <w:t>rainfall</w:t>
        </w:r>
      </w:hyperlink>
      <w:r w:rsidRPr="00BE35D7">
        <w:rPr>
          <w:rFonts w:ascii="exo 2" w:eastAsia="Times New Roman" w:hAnsi="exo 2" w:cs="Arial"/>
          <w:color w:val="222222"/>
          <w:sz w:val="23"/>
          <w:szCs w:val="23"/>
          <w:lang w:val="en"/>
        </w:rPr>
        <w:t xml:space="preserve"> throughout the year, without a distinct </w:t>
      </w:r>
      <w:hyperlink r:id="rId10" w:tooltip="Dry season" w:history="1">
        <w:r w:rsidRPr="00BE35D7">
          <w:rPr>
            <w:rFonts w:ascii="exo 2" w:eastAsia="Times New Roman" w:hAnsi="exo 2" w:cs="Arial"/>
            <w:color w:val="222222"/>
            <w:sz w:val="23"/>
            <w:szCs w:val="23"/>
            <w:lang w:val="en"/>
          </w:rPr>
          <w:t>dry season</w:t>
        </w:r>
      </w:hyperlink>
      <w:r w:rsidRPr="00BE35D7">
        <w:rPr>
          <w:rFonts w:ascii="exo 2" w:eastAsia="Times New Roman" w:hAnsi="exo 2" w:cs="Arial"/>
          <w:color w:val="222222"/>
          <w:sz w:val="23"/>
          <w:szCs w:val="23"/>
          <w:lang w:val="en"/>
        </w:rPr>
        <w:t>, but a wetter summer.</w:t>
      </w:r>
      <w:r>
        <w:rPr>
          <w:rFonts w:ascii="exo 2" w:eastAsia="Times New Roman" w:hAnsi="exo 2" w:cs="Arial"/>
          <w:color w:val="222222"/>
          <w:sz w:val="23"/>
          <w:szCs w:val="23"/>
          <w:lang w:val="en"/>
        </w:rPr>
        <w:t xml:space="preserve"> </w:t>
      </w:r>
      <w:r w:rsidRPr="00BE35D7">
        <w:rPr>
          <w:rFonts w:ascii="exo 2" w:eastAsia="Times New Roman" w:hAnsi="exo 2" w:cs="Arial"/>
          <w:color w:val="222222"/>
          <w:sz w:val="23"/>
          <w:szCs w:val="23"/>
          <w:lang w:val="en"/>
        </w:rPr>
        <w:t xml:space="preserve">The </w:t>
      </w:r>
      <w:hyperlink r:id="rId11" w:tooltip="Rainy" w:history="1">
        <w:r w:rsidRPr="00BE35D7">
          <w:rPr>
            <w:rFonts w:ascii="exo 2" w:eastAsia="Times New Roman" w:hAnsi="exo 2" w:cs="Arial"/>
            <w:color w:val="222222"/>
            <w:sz w:val="23"/>
            <w:szCs w:val="23"/>
            <w:lang w:val="en"/>
          </w:rPr>
          <w:t>rainy</w:t>
        </w:r>
      </w:hyperlink>
      <w:r w:rsidRPr="00BE35D7">
        <w:rPr>
          <w:rFonts w:ascii="exo 2" w:eastAsia="Times New Roman" w:hAnsi="exo 2" w:cs="Arial"/>
          <w:color w:val="222222"/>
          <w:sz w:val="23"/>
          <w:szCs w:val="23"/>
          <w:lang w:val="en"/>
        </w:rPr>
        <w:t xml:space="preserve"> </w:t>
      </w:r>
      <w:hyperlink r:id="rId12" w:tooltip="Wet season" w:history="1">
        <w:r w:rsidRPr="00BE35D7">
          <w:rPr>
            <w:rFonts w:ascii="exo 2" w:eastAsia="Times New Roman" w:hAnsi="exo 2" w:cs="Arial"/>
            <w:color w:val="222222"/>
            <w:sz w:val="23"/>
            <w:szCs w:val="23"/>
            <w:lang w:val="en"/>
          </w:rPr>
          <w:t>summer</w:t>
        </w:r>
      </w:hyperlink>
      <w:r w:rsidRPr="00BE35D7">
        <w:rPr>
          <w:rFonts w:ascii="exo 2" w:eastAsia="Times New Roman" w:hAnsi="exo 2" w:cs="Arial"/>
          <w:color w:val="222222"/>
          <w:sz w:val="23"/>
          <w:szCs w:val="23"/>
          <w:lang w:val="en"/>
        </w:rPr>
        <w:t xml:space="preserve"> arrives in November and ends in May. March and April have the heaviest rains and humidity, with precipitations of about 300 and 280 millimeters (12 and 11 in), respectively. In May, the Amazon River, one of the rivers surrounding the city, reaches its highest levels. It falls about 9 or 12 </w:t>
      </w:r>
      <w:r w:rsidR="005872BC" w:rsidRPr="00BE35D7">
        <w:rPr>
          <w:rFonts w:ascii="exo 2" w:eastAsia="Times New Roman" w:hAnsi="exo 2" w:cs="Arial"/>
          <w:color w:val="222222"/>
          <w:sz w:val="23"/>
          <w:szCs w:val="23"/>
          <w:lang w:val="en"/>
        </w:rPr>
        <w:t>meters</w:t>
      </w:r>
      <w:r w:rsidRPr="00BE35D7">
        <w:rPr>
          <w:rFonts w:ascii="exo 2" w:eastAsia="Times New Roman" w:hAnsi="exo 2" w:cs="Arial"/>
          <w:color w:val="222222"/>
          <w:sz w:val="23"/>
          <w:szCs w:val="23"/>
          <w:lang w:val="en"/>
        </w:rPr>
        <w:t xml:space="preserve"> (30 or 39 </w:t>
      </w:r>
      <w:r w:rsidR="005872BC" w:rsidRPr="00BE35D7">
        <w:rPr>
          <w:rFonts w:ascii="exo 2" w:eastAsia="Times New Roman" w:hAnsi="exo 2" w:cs="Arial"/>
          <w:color w:val="222222"/>
          <w:sz w:val="23"/>
          <w:szCs w:val="23"/>
          <w:lang w:val="en"/>
        </w:rPr>
        <w:t>ft.</w:t>
      </w:r>
      <w:r w:rsidRPr="00BE35D7">
        <w:rPr>
          <w:rFonts w:ascii="exo 2" w:eastAsia="Times New Roman" w:hAnsi="exo 2" w:cs="Arial"/>
          <w:color w:val="222222"/>
          <w:sz w:val="23"/>
          <w:szCs w:val="23"/>
          <w:lang w:val="en"/>
        </w:rPr>
        <w:t>) at its lowest point in October, and then steadily rises again cyclically according to rainfall.</w:t>
      </w:r>
    </w:p>
    <w:p w:rsidR="00571533" w:rsidRPr="00E63A0C" w:rsidRDefault="00571533" w:rsidP="00571533">
      <w:pPr>
        <w:contextualSpacing/>
        <w:rPr>
          <w:rFonts w:ascii="exo 2" w:eastAsia="Times New Roman" w:hAnsi="exo 2" w:cs="Arial"/>
          <w:color w:val="222222"/>
          <w:sz w:val="23"/>
          <w:szCs w:val="23"/>
          <w:lang w:val="en"/>
        </w:rPr>
      </w:pPr>
    </w:p>
    <w:p w:rsidR="00571533" w:rsidRPr="00E63A0C" w:rsidRDefault="00AA713C" w:rsidP="00571533">
      <w:pPr>
        <w:contextualSpacing/>
        <w:rPr>
          <w:rFonts w:ascii="exo 2" w:eastAsia="Times New Roman" w:hAnsi="exo 2" w:cs="Arial"/>
          <w:b/>
          <w:color w:val="222222"/>
          <w:sz w:val="23"/>
          <w:szCs w:val="23"/>
          <w:lang w:val="en"/>
        </w:rPr>
      </w:pPr>
      <w:r w:rsidRPr="00E63A0C">
        <w:rPr>
          <w:rFonts w:ascii="exo 2" w:eastAsia="Times New Roman" w:hAnsi="exo 2" w:cs="Arial"/>
          <w:b/>
          <w:color w:val="222222"/>
          <w:sz w:val="23"/>
          <w:szCs w:val="23"/>
          <w:lang w:val="en"/>
        </w:rPr>
        <w:t>Measures</w:t>
      </w:r>
    </w:p>
    <w:p w:rsidR="00AA713C" w:rsidRPr="00E63A0C" w:rsidRDefault="00AA713C" w:rsidP="00571533">
      <w:pPr>
        <w:contextualSpacing/>
        <w:rPr>
          <w:rFonts w:ascii="exo 2" w:eastAsia="Times New Roman" w:hAnsi="exo 2" w:cs="Arial"/>
          <w:color w:val="222222"/>
          <w:sz w:val="23"/>
          <w:szCs w:val="23"/>
          <w:lang w:val="en"/>
        </w:rPr>
      </w:pPr>
    </w:p>
    <w:p w:rsidR="00AA713C" w:rsidRPr="00E63A0C" w:rsidRDefault="00072DD3"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response variable TOTAL_CASES represents </w:t>
      </w:r>
      <w:r w:rsidR="00F24E6B" w:rsidRPr="00E63A0C">
        <w:rPr>
          <w:rFonts w:ascii="exo 2" w:eastAsia="Times New Roman" w:hAnsi="exo 2" w:cs="Arial"/>
          <w:color w:val="222222"/>
          <w:sz w:val="23"/>
          <w:szCs w:val="23"/>
          <w:lang w:val="en"/>
        </w:rPr>
        <w:t>weekly counts</w:t>
      </w:r>
      <w:r w:rsidRPr="00E63A0C">
        <w:rPr>
          <w:rFonts w:ascii="exo 2" w:eastAsia="Times New Roman" w:hAnsi="exo 2" w:cs="Arial"/>
          <w:color w:val="222222"/>
          <w:sz w:val="23"/>
          <w:szCs w:val="23"/>
          <w:lang w:val="en"/>
        </w:rPr>
        <w:t xml:space="preserve"> of dengue cases for up </w:t>
      </w:r>
      <w:r w:rsidR="00F24E6B" w:rsidRPr="00E63A0C">
        <w:rPr>
          <w:rFonts w:ascii="exo 2" w:eastAsia="Times New Roman" w:hAnsi="exo 2" w:cs="Arial"/>
          <w:color w:val="222222"/>
          <w:sz w:val="23"/>
          <w:szCs w:val="23"/>
          <w:lang w:val="en"/>
        </w:rPr>
        <w:t>to 52</w:t>
      </w:r>
      <w:r w:rsidRPr="00E63A0C">
        <w:rPr>
          <w:rFonts w:ascii="exo 2" w:eastAsia="Times New Roman" w:hAnsi="exo 2" w:cs="Arial"/>
          <w:color w:val="222222"/>
          <w:sz w:val="23"/>
          <w:szCs w:val="23"/>
          <w:lang w:val="en"/>
        </w:rPr>
        <w:t xml:space="preserve"> weeks per year for each </w:t>
      </w:r>
      <w:r w:rsidR="00F24E6B" w:rsidRPr="00E63A0C">
        <w:rPr>
          <w:rFonts w:ascii="exo 2" w:eastAsia="Times New Roman" w:hAnsi="exo 2" w:cs="Arial"/>
          <w:color w:val="222222"/>
          <w:sz w:val="23"/>
          <w:szCs w:val="23"/>
          <w:lang w:val="en"/>
        </w:rPr>
        <w:t>location, San</w:t>
      </w:r>
      <w:r w:rsidRPr="00E63A0C">
        <w:rPr>
          <w:rFonts w:ascii="exo 2" w:eastAsia="Times New Roman" w:hAnsi="exo 2" w:cs="Arial"/>
          <w:color w:val="222222"/>
          <w:sz w:val="23"/>
          <w:szCs w:val="23"/>
          <w:lang w:val="en"/>
        </w:rPr>
        <w:t xml:space="preserve"> </w:t>
      </w:r>
      <w:r w:rsidR="00F24E6B" w:rsidRPr="00E63A0C">
        <w:rPr>
          <w:rFonts w:ascii="exo 2" w:eastAsia="Times New Roman" w:hAnsi="exo 2" w:cs="Arial"/>
          <w:color w:val="222222"/>
          <w:sz w:val="23"/>
          <w:szCs w:val="23"/>
          <w:lang w:val="en"/>
        </w:rPr>
        <w:t>Juan (</w:t>
      </w:r>
      <w:r w:rsidRPr="00E63A0C">
        <w:rPr>
          <w:rFonts w:ascii="exo 2" w:eastAsia="Times New Roman" w:hAnsi="exo 2" w:cs="Arial"/>
          <w:color w:val="222222"/>
          <w:sz w:val="23"/>
          <w:szCs w:val="23"/>
          <w:lang w:val="en"/>
        </w:rPr>
        <w:t xml:space="preserve">SJ) and Iquitos (IQ) from 1990 </w:t>
      </w:r>
      <w:r w:rsidR="00F24E6B" w:rsidRPr="00E63A0C">
        <w:rPr>
          <w:rFonts w:ascii="exo 2" w:eastAsia="Times New Roman" w:hAnsi="exo 2" w:cs="Arial"/>
          <w:color w:val="222222"/>
          <w:sz w:val="23"/>
          <w:szCs w:val="23"/>
          <w:lang w:val="en"/>
        </w:rPr>
        <w:t>to 2010</w:t>
      </w:r>
      <w:r w:rsidRPr="00E63A0C">
        <w:rPr>
          <w:rFonts w:ascii="exo 2" w:eastAsia="Times New Roman" w:hAnsi="exo 2" w:cs="Arial"/>
          <w:color w:val="222222"/>
          <w:sz w:val="23"/>
          <w:szCs w:val="23"/>
          <w:lang w:val="en"/>
        </w:rPr>
        <w:t xml:space="preserve">. </w:t>
      </w:r>
    </w:p>
    <w:p w:rsidR="00773AFD" w:rsidRPr="00E63A0C" w:rsidRDefault="00773AFD"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Predictors for </w:t>
      </w:r>
      <w:r w:rsidR="007A6C01" w:rsidRPr="00E63A0C">
        <w:rPr>
          <w:rFonts w:ascii="exo 2" w:eastAsia="Times New Roman" w:hAnsi="exo 2" w:cs="Arial"/>
          <w:color w:val="222222"/>
          <w:sz w:val="23"/>
          <w:szCs w:val="23"/>
          <w:lang w:val="en"/>
        </w:rPr>
        <w:t>San Juan (SJ) and Iquitos (IQ)</w:t>
      </w:r>
      <w:r w:rsidR="007A6C01">
        <w:rPr>
          <w:rFonts w:ascii="exo 2" w:eastAsia="Times New Roman" w:hAnsi="exo 2" w:cs="Arial"/>
          <w:color w:val="222222"/>
          <w:sz w:val="23"/>
          <w:szCs w:val="23"/>
          <w:lang w:val="en"/>
        </w:rPr>
        <w:t xml:space="preserve"> </w:t>
      </w:r>
      <w:r w:rsidRPr="00E63A0C">
        <w:rPr>
          <w:rFonts w:ascii="exo 2" w:eastAsia="Times New Roman" w:hAnsi="exo 2" w:cs="Arial"/>
          <w:color w:val="222222"/>
          <w:sz w:val="23"/>
          <w:szCs w:val="23"/>
          <w:lang w:val="en"/>
        </w:rPr>
        <w:t xml:space="preserve">included: </w:t>
      </w:r>
    </w:p>
    <w:p w:rsidR="00773AFD" w:rsidRPr="00E63A0C" w:rsidRDefault="00773AFD" w:rsidP="00773AFD">
      <w:pPr>
        <w:pStyle w:val="ListParagraph"/>
        <w:numPr>
          <w:ilvl w:val="0"/>
          <w:numId w:val="2"/>
        </w:num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Week of the year (weekofyear)</w:t>
      </w:r>
      <w:r w:rsidR="00DF114E" w:rsidRPr="00E63A0C">
        <w:rPr>
          <w:rFonts w:ascii="exo 2" w:eastAsia="Times New Roman" w:hAnsi="exo 2" w:cs="Arial"/>
          <w:color w:val="222222"/>
          <w:sz w:val="23"/>
          <w:szCs w:val="23"/>
          <w:lang w:val="en"/>
        </w:rPr>
        <w:t>, quantitative variable, w</w:t>
      </w:r>
      <w:r w:rsidRPr="00E63A0C">
        <w:rPr>
          <w:rFonts w:ascii="exo 2" w:eastAsia="Times New Roman" w:hAnsi="exo 2" w:cs="Arial"/>
          <w:color w:val="222222"/>
          <w:sz w:val="23"/>
          <w:szCs w:val="23"/>
          <w:lang w:val="en"/>
        </w:rPr>
        <w:t>eek id’s ranging from 1 to 52</w:t>
      </w:r>
    </w:p>
    <w:p w:rsidR="00773AFD" w:rsidRPr="00E63A0C" w:rsidRDefault="00773AFD" w:rsidP="00773AFD">
      <w:pPr>
        <w:pStyle w:val="ListParagraph"/>
        <w:numPr>
          <w:ilvl w:val="0"/>
          <w:numId w:val="2"/>
        </w:num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Mean of specific humidity (specific_humidity_g_per_kg)</w:t>
      </w:r>
      <w:r w:rsidR="00DF114E" w:rsidRPr="00E63A0C">
        <w:rPr>
          <w:rFonts w:ascii="exo 2" w:eastAsia="Times New Roman" w:hAnsi="exo 2" w:cs="Arial"/>
          <w:color w:val="222222"/>
          <w:sz w:val="23"/>
          <w:szCs w:val="23"/>
          <w:lang w:val="en"/>
        </w:rPr>
        <w:t>, quantitative variable</w:t>
      </w:r>
    </w:p>
    <w:p w:rsidR="007A6C01" w:rsidRDefault="007A6C01" w:rsidP="007A6C01">
      <w:pPr>
        <w:pStyle w:val="ListParagraph"/>
        <w:numPr>
          <w:ilvl w:val="0"/>
          <w:numId w:val="2"/>
        </w:numPr>
        <w:rPr>
          <w:rFonts w:ascii="exo 2" w:eastAsia="Times New Roman" w:hAnsi="exo 2" w:cs="Arial"/>
          <w:color w:val="222222"/>
          <w:sz w:val="23"/>
          <w:szCs w:val="23"/>
          <w:lang w:val="en"/>
        </w:rPr>
      </w:pPr>
      <w:r w:rsidRPr="007A6C01">
        <w:rPr>
          <w:rFonts w:ascii="exo 2" w:eastAsia="Times New Roman" w:hAnsi="exo 2" w:cs="Arial"/>
          <w:color w:val="222222"/>
          <w:sz w:val="23"/>
          <w:szCs w:val="23"/>
          <w:lang w:val="en"/>
        </w:rPr>
        <w:t xml:space="preserve">Total millimeters precipitation amount (station_precip_mm) </w:t>
      </w:r>
    </w:p>
    <w:p w:rsidR="002E2466" w:rsidRDefault="00014AEC" w:rsidP="002E2466">
      <w:pPr>
        <w:pStyle w:val="ListParagraph"/>
        <w:numPr>
          <w:ilvl w:val="0"/>
          <w:numId w:val="2"/>
        </w:numPr>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Satellite average vegetation index </w:t>
      </w:r>
      <w:r w:rsidR="007A6C01">
        <w:rPr>
          <w:rFonts w:ascii="exo 2" w:eastAsia="Times New Roman" w:hAnsi="exo 2" w:cs="Arial"/>
          <w:color w:val="222222"/>
          <w:sz w:val="23"/>
          <w:szCs w:val="23"/>
          <w:lang w:val="en"/>
        </w:rPr>
        <w:t>(</w:t>
      </w:r>
      <w:r w:rsidR="002E2466">
        <w:rPr>
          <w:rFonts w:ascii="exo 2" w:eastAsia="Times New Roman" w:hAnsi="exo 2" w:cs="Arial"/>
          <w:color w:val="222222"/>
          <w:sz w:val="23"/>
          <w:szCs w:val="23"/>
          <w:lang w:val="en"/>
        </w:rPr>
        <w:t xml:space="preserve">Satellite average vegetation </w:t>
      </w:r>
      <w:r w:rsidR="0097694E">
        <w:rPr>
          <w:rFonts w:ascii="exo 2" w:eastAsia="Times New Roman" w:hAnsi="exo 2" w:cs="Arial"/>
          <w:color w:val="222222"/>
          <w:sz w:val="23"/>
          <w:szCs w:val="23"/>
          <w:lang w:val="en"/>
        </w:rPr>
        <w:t>index (</w:t>
      </w:r>
      <w:r w:rsidR="002E2466" w:rsidRPr="002E2466">
        <w:rPr>
          <w:rFonts w:ascii="exo 2" w:eastAsia="Times New Roman" w:hAnsi="exo 2" w:cs="Arial"/>
          <w:color w:val="222222"/>
          <w:sz w:val="23"/>
          <w:szCs w:val="23"/>
          <w:lang w:val="en"/>
        </w:rPr>
        <w:t>vegitation_index_avg</w:t>
      </w:r>
      <w:r w:rsidR="002E2466">
        <w:rPr>
          <w:rFonts w:ascii="exo 2" w:eastAsia="Times New Roman" w:hAnsi="exo 2" w:cs="Arial"/>
          <w:color w:val="222222"/>
          <w:sz w:val="23"/>
          <w:szCs w:val="23"/>
          <w:lang w:val="en"/>
        </w:rPr>
        <w:t>)</w:t>
      </w:r>
    </w:p>
    <w:p w:rsidR="0097694E" w:rsidRP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Maximum temperature Celsius</w:t>
      </w:r>
      <w:r>
        <w:rPr>
          <w:rFonts w:ascii="exo 2" w:eastAsia="Times New Roman" w:hAnsi="exo 2" w:cs="Arial"/>
          <w:color w:val="222222"/>
          <w:sz w:val="23"/>
          <w:szCs w:val="23"/>
          <w:lang w:val="en"/>
        </w:rPr>
        <w:t>(</w:t>
      </w:r>
      <w:r w:rsidRPr="0097694E">
        <w:rPr>
          <w:rFonts w:ascii="exo 2" w:eastAsia="Times New Roman" w:hAnsi="exo 2" w:cs="Arial"/>
          <w:color w:val="222222"/>
          <w:sz w:val="23"/>
          <w:szCs w:val="23"/>
          <w:lang w:val="en"/>
        </w:rPr>
        <w:t xml:space="preserve">station_max_temp_c </w:t>
      </w:r>
      <w:r>
        <w:rPr>
          <w:rFonts w:ascii="exo 2" w:eastAsia="Times New Roman" w:hAnsi="exo 2" w:cs="Arial"/>
          <w:color w:val="222222"/>
          <w:sz w:val="23"/>
          <w:szCs w:val="23"/>
          <w:lang w:val="en"/>
        </w:rPr>
        <w:t>)</w:t>
      </w:r>
    </w:p>
    <w:p w:rsidR="0097694E" w:rsidRP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Minimum temperature Celsius</w:t>
      </w:r>
      <w:r>
        <w:rPr>
          <w:rFonts w:ascii="exo 2" w:eastAsia="Times New Roman" w:hAnsi="exo 2" w:cs="Arial"/>
          <w:color w:val="222222"/>
          <w:sz w:val="23"/>
          <w:szCs w:val="23"/>
          <w:lang w:val="en"/>
        </w:rPr>
        <w:t>(s</w:t>
      </w:r>
      <w:r w:rsidRPr="0097694E">
        <w:rPr>
          <w:rFonts w:ascii="exo 2" w:eastAsia="Times New Roman" w:hAnsi="exo 2" w:cs="Arial"/>
          <w:color w:val="222222"/>
          <w:sz w:val="23"/>
          <w:szCs w:val="23"/>
          <w:lang w:val="en"/>
        </w:rPr>
        <w:t xml:space="preserve">tation_min_temp_c </w:t>
      </w:r>
      <w:r>
        <w:rPr>
          <w:rFonts w:ascii="exo 2" w:eastAsia="Times New Roman" w:hAnsi="exo 2" w:cs="Arial"/>
          <w:color w:val="222222"/>
          <w:sz w:val="23"/>
          <w:szCs w:val="23"/>
          <w:lang w:val="en"/>
        </w:rPr>
        <w:t>)</w:t>
      </w:r>
    </w:p>
    <w:p w:rsid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Average temperature Celsius</w:t>
      </w:r>
      <w:r>
        <w:rPr>
          <w:rFonts w:ascii="exo 2" w:eastAsia="Times New Roman" w:hAnsi="exo 2" w:cs="Arial"/>
          <w:color w:val="222222"/>
          <w:sz w:val="23"/>
          <w:szCs w:val="23"/>
          <w:lang w:val="en"/>
        </w:rPr>
        <w:t xml:space="preserve"> (</w:t>
      </w:r>
      <w:r w:rsidRPr="0097694E">
        <w:rPr>
          <w:rFonts w:ascii="exo 2" w:eastAsia="Times New Roman" w:hAnsi="exo 2" w:cs="Arial"/>
          <w:color w:val="222222"/>
          <w:sz w:val="23"/>
          <w:szCs w:val="23"/>
          <w:lang w:val="en"/>
        </w:rPr>
        <w:t xml:space="preserve">station_avg_temp_c </w:t>
      </w:r>
      <w:r>
        <w:rPr>
          <w:rFonts w:ascii="exo 2" w:eastAsia="Times New Roman" w:hAnsi="exo 2" w:cs="Arial"/>
          <w:color w:val="222222"/>
          <w:sz w:val="23"/>
          <w:szCs w:val="23"/>
          <w:lang w:val="en"/>
        </w:rPr>
        <w:t>)</w:t>
      </w:r>
    </w:p>
    <w:p w:rsidR="00A629EC" w:rsidRDefault="00A629EC" w:rsidP="00A629EC">
      <w:pPr>
        <w:pStyle w:val="ListParagraph"/>
        <w:numPr>
          <w:ilvl w:val="0"/>
          <w:numId w:val="2"/>
        </w:numPr>
        <w:rPr>
          <w:rFonts w:ascii="exo 2" w:eastAsia="Times New Roman" w:hAnsi="exo 2" w:cs="Arial"/>
          <w:color w:val="222222"/>
          <w:sz w:val="23"/>
          <w:szCs w:val="23"/>
          <w:lang w:val="en"/>
        </w:rPr>
      </w:pPr>
      <w:r w:rsidRPr="00A629EC">
        <w:rPr>
          <w:rFonts w:ascii="exo 2" w:eastAsia="Times New Roman" w:hAnsi="exo 2" w:cs="Arial"/>
          <w:color w:val="222222"/>
          <w:sz w:val="23"/>
          <w:szCs w:val="23"/>
          <w:lang w:val="en"/>
        </w:rPr>
        <w:lastRenderedPageBreak/>
        <w:t xml:space="preserve">Mean dew point temperature </w:t>
      </w:r>
      <w:r>
        <w:rPr>
          <w:rFonts w:ascii="exo 2" w:eastAsia="Times New Roman" w:hAnsi="exo 2" w:cs="Arial"/>
          <w:color w:val="222222"/>
          <w:sz w:val="23"/>
          <w:szCs w:val="23"/>
          <w:lang w:val="en"/>
        </w:rPr>
        <w:t xml:space="preserve">in </w:t>
      </w:r>
      <w:r w:rsidRPr="00A629EC">
        <w:rPr>
          <w:rFonts w:ascii="exo 2" w:eastAsia="Times New Roman" w:hAnsi="exo 2" w:cs="Arial"/>
          <w:color w:val="222222"/>
          <w:sz w:val="23"/>
          <w:szCs w:val="23"/>
          <w:lang w:val="en"/>
        </w:rPr>
        <w:t xml:space="preserve">Kelvins </w:t>
      </w:r>
      <w:r>
        <w:rPr>
          <w:rFonts w:ascii="exo 2" w:eastAsia="Times New Roman" w:hAnsi="exo 2" w:cs="Arial"/>
          <w:color w:val="222222"/>
          <w:sz w:val="23"/>
          <w:szCs w:val="23"/>
          <w:lang w:val="en"/>
        </w:rPr>
        <w:t>(</w:t>
      </w:r>
      <w:proofErr w:type="spellStart"/>
      <w:r w:rsidRPr="00A629EC">
        <w:rPr>
          <w:rFonts w:ascii="exo 2" w:eastAsia="Times New Roman" w:hAnsi="exo 2" w:cs="Arial"/>
          <w:color w:val="222222"/>
          <w:sz w:val="23"/>
          <w:szCs w:val="23"/>
          <w:lang w:val="en"/>
        </w:rPr>
        <w:t>dew_point_temp_k</w:t>
      </w:r>
      <w:proofErr w:type="spellEnd"/>
      <w:r>
        <w:rPr>
          <w:rFonts w:ascii="exo 2" w:eastAsia="Times New Roman" w:hAnsi="exo 2" w:cs="Arial"/>
          <w:color w:val="222222"/>
          <w:sz w:val="23"/>
          <w:szCs w:val="23"/>
          <w:lang w:val="en"/>
        </w:rPr>
        <w:t>)</w:t>
      </w:r>
    </w:p>
    <w:p w:rsidR="002E2466" w:rsidRPr="007A6C01" w:rsidRDefault="002E2466" w:rsidP="002E2466">
      <w:pPr>
        <w:pStyle w:val="ListParagraph"/>
        <w:rPr>
          <w:rFonts w:ascii="exo 2" w:eastAsia="Times New Roman" w:hAnsi="exo 2" w:cs="Arial"/>
          <w:color w:val="222222"/>
          <w:sz w:val="23"/>
          <w:szCs w:val="23"/>
          <w:lang w:val="en"/>
        </w:rPr>
      </w:pPr>
    </w:p>
    <w:p w:rsidR="002F7326" w:rsidRPr="007A6C01" w:rsidRDefault="007A6C01" w:rsidP="007A6C01">
      <w:pPr>
        <w:pStyle w:val="ListParagraph"/>
        <w:rPr>
          <w:rFonts w:ascii="exo 2" w:eastAsia="Times New Roman" w:hAnsi="exo 2" w:cs="Arial"/>
          <w:color w:val="222222"/>
          <w:sz w:val="23"/>
          <w:szCs w:val="23"/>
          <w:lang w:val="en"/>
        </w:rPr>
      </w:pPr>
      <w:r>
        <w:rPr>
          <w:rFonts w:ascii="exo 2" w:eastAsia="Times New Roman" w:hAnsi="exo 2" w:cs="Arial"/>
          <w:color w:val="222222"/>
          <w:sz w:val="23"/>
          <w:szCs w:val="23"/>
          <w:lang w:val="en"/>
        </w:rPr>
        <w:t>A</w:t>
      </w:r>
      <w:r w:rsidR="006A7119" w:rsidRPr="007A6C01">
        <w:rPr>
          <w:rFonts w:ascii="exo 2" w:eastAsia="Times New Roman" w:hAnsi="exo 2" w:cs="Arial"/>
          <w:b/>
          <w:color w:val="222222"/>
          <w:sz w:val="23"/>
          <w:szCs w:val="23"/>
          <w:lang w:val="en"/>
        </w:rPr>
        <w:t>nalysis</w:t>
      </w:r>
      <w:r w:rsidR="006A7119" w:rsidRPr="007A6C01">
        <w:rPr>
          <w:rFonts w:ascii="exo 2" w:eastAsia="Times New Roman" w:hAnsi="exo 2" w:cs="Arial"/>
          <w:color w:val="222222"/>
          <w:sz w:val="23"/>
          <w:szCs w:val="23"/>
          <w:lang w:val="en"/>
        </w:rPr>
        <w:t>.</w:t>
      </w:r>
    </w:p>
    <w:p w:rsidR="006A7119" w:rsidRPr="00E63A0C" w:rsidRDefault="006A7119"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distribution of dengue cases and all predictors were evaluated by examining mean, standard deviation and minimum and maximum values for </w:t>
      </w:r>
      <w:r w:rsidR="00DF114E" w:rsidRPr="00E63A0C">
        <w:rPr>
          <w:rFonts w:ascii="exo 2" w:eastAsia="Times New Roman" w:hAnsi="exo 2" w:cs="Arial"/>
          <w:color w:val="222222"/>
          <w:sz w:val="23"/>
          <w:szCs w:val="23"/>
          <w:lang w:val="en"/>
        </w:rPr>
        <w:t xml:space="preserve">all </w:t>
      </w:r>
      <w:r w:rsidRPr="00E63A0C">
        <w:rPr>
          <w:rFonts w:ascii="exo 2" w:eastAsia="Times New Roman" w:hAnsi="exo 2" w:cs="Arial"/>
          <w:color w:val="222222"/>
          <w:sz w:val="23"/>
          <w:szCs w:val="23"/>
          <w:lang w:val="en"/>
        </w:rPr>
        <w:t>quantitativ</w:t>
      </w:r>
      <w:r w:rsidR="00DF114E" w:rsidRPr="00E63A0C">
        <w:rPr>
          <w:rFonts w:ascii="exo 2" w:eastAsia="Times New Roman" w:hAnsi="exo 2" w:cs="Arial"/>
          <w:color w:val="222222"/>
          <w:sz w:val="23"/>
          <w:szCs w:val="23"/>
          <w:lang w:val="en"/>
        </w:rPr>
        <w:t>e variables, including univariate analysis for outliners. Based on analysis results, outliners were kept in dataset.</w:t>
      </w:r>
    </w:p>
    <w:p w:rsidR="00DF114E" w:rsidRPr="00E63A0C" w:rsidRDefault="00A351FE"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Pearson correlation </w:t>
      </w:r>
      <w:r w:rsidR="00756FCE">
        <w:rPr>
          <w:rFonts w:ascii="exo 2" w:eastAsia="Times New Roman" w:hAnsi="exo 2" w:cs="Arial"/>
          <w:color w:val="222222"/>
          <w:sz w:val="23"/>
          <w:szCs w:val="23"/>
          <w:lang w:val="en"/>
        </w:rPr>
        <w:t xml:space="preserve">was </w:t>
      </w:r>
      <w:r w:rsidRPr="00E63A0C">
        <w:rPr>
          <w:rFonts w:ascii="exo 2" w:eastAsia="Times New Roman" w:hAnsi="exo 2" w:cs="Arial"/>
          <w:color w:val="222222"/>
          <w:sz w:val="23"/>
          <w:szCs w:val="23"/>
          <w:lang w:val="en"/>
        </w:rPr>
        <w:t xml:space="preserve">used </w:t>
      </w:r>
      <w:r w:rsidR="00756FCE" w:rsidRPr="00E63A0C">
        <w:rPr>
          <w:rFonts w:ascii="exo 2" w:eastAsia="Times New Roman" w:hAnsi="exo 2" w:cs="Arial"/>
          <w:color w:val="222222"/>
          <w:sz w:val="23"/>
          <w:szCs w:val="23"/>
          <w:lang w:val="en"/>
        </w:rPr>
        <w:t>to test</w:t>
      </w:r>
      <w:r w:rsidRPr="00E63A0C">
        <w:rPr>
          <w:rFonts w:ascii="exo 2" w:eastAsia="Times New Roman" w:hAnsi="exo 2" w:cs="Arial"/>
          <w:color w:val="222222"/>
          <w:sz w:val="23"/>
          <w:szCs w:val="23"/>
          <w:lang w:val="en"/>
        </w:rPr>
        <w:t xml:space="preserve"> correlation coefficient </w:t>
      </w:r>
      <w:r w:rsidR="00756FCE" w:rsidRPr="00E63A0C">
        <w:rPr>
          <w:rFonts w:ascii="exo 2" w:eastAsia="Times New Roman" w:hAnsi="exo 2" w:cs="Arial"/>
          <w:color w:val="222222"/>
          <w:sz w:val="23"/>
          <w:szCs w:val="23"/>
          <w:lang w:val="en"/>
        </w:rPr>
        <w:t>between variables</w:t>
      </w:r>
      <w:r w:rsidR="00756FCE">
        <w:rPr>
          <w:rFonts w:ascii="exo 2" w:eastAsia="Times New Roman" w:hAnsi="exo 2" w:cs="Arial"/>
          <w:color w:val="222222"/>
          <w:sz w:val="23"/>
          <w:szCs w:val="23"/>
          <w:lang w:val="en"/>
        </w:rPr>
        <w:t>. The ANOVA</w:t>
      </w:r>
      <w:r w:rsidR="00AA0A76">
        <w:rPr>
          <w:rFonts w:ascii="exo 2" w:eastAsia="Times New Roman" w:hAnsi="exo 2" w:cs="Arial"/>
          <w:color w:val="222222"/>
          <w:sz w:val="23"/>
          <w:szCs w:val="23"/>
          <w:lang w:val="en"/>
        </w:rPr>
        <w:t xml:space="preserve"> used to test analysis of variance to conduct bivariate analyses as well.</w:t>
      </w:r>
      <w:r w:rsidRPr="00E63A0C">
        <w:rPr>
          <w:rFonts w:ascii="exo 2" w:eastAsia="Times New Roman" w:hAnsi="exo 2" w:cs="Arial"/>
          <w:color w:val="222222"/>
          <w:sz w:val="23"/>
          <w:szCs w:val="23"/>
          <w:lang w:val="en"/>
        </w:rPr>
        <w:t xml:space="preserve"> The </w:t>
      </w:r>
      <w:r w:rsidR="00FD67E2" w:rsidRPr="00E63A0C">
        <w:rPr>
          <w:rFonts w:ascii="exo 2" w:eastAsia="Times New Roman" w:hAnsi="exo 2" w:cs="Arial"/>
          <w:color w:val="222222"/>
          <w:sz w:val="23"/>
          <w:szCs w:val="23"/>
          <w:lang w:val="en"/>
        </w:rPr>
        <w:t>General linear model</w:t>
      </w:r>
      <w:r w:rsidRPr="00E63A0C">
        <w:rPr>
          <w:rFonts w:ascii="exo 2" w:eastAsia="Times New Roman" w:hAnsi="exo 2" w:cs="Arial"/>
          <w:color w:val="222222"/>
          <w:sz w:val="23"/>
          <w:szCs w:val="23"/>
          <w:lang w:val="en"/>
        </w:rPr>
        <w:t xml:space="preserve"> (GLM)</w:t>
      </w:r>
      <w:r w:rsidR="00FD67E2" w:rsidRPr="00E63A0C">
        <w:rPr>
          <w:rFonts w:ascii="exo 2" w:eastAsia="Times New Roman" w:hAnsi="exo 2" w:cs="Arial"/>
          <w:color w:val="222222"/>
          <w:sz w:val="23"/>
          <w:szCs w:val="23"/>
          <w:lang w:val="en"/>
        </w:rPr>
        <w:t xml:space="preserve"> </w:t>
      </w:r>
      <w:r w:rsidR="00500D85" w:rsidRPr="00E63A0C">
        <w:rPr>
          <w:rFonts w:ascii="exo 2" w:eastAsia="Times New Roman" w:hAnsi="exo 2" w:cs="Arial"/>
          <w:color w:val="222222"/>
          <w:sz w:val="23"/>
          <w:szCs w:val="23"/>
          <w:lang w:val="en"/>
        </w:rPr>
        <w:t>was</w:t>
      </w:r>
      <w:r w:rsidR="00FD67E2" w:rsidRPr="00E63A0C">
        <w:rPr>
          <w:rFonts w:ascii="exo 2" w:eastAsia="Times New Roman" w:hAnsi="exo 2" w:cs="Arial"/>
          <w:color w:val="222222"/>
          <w:sz w:val="23"/>
          <w:szCs w:val="23"/>
          <w:lang w:val="en"/>
        </w:rPr>
        <w:t xml:space="preserve"> used to test basic linear regression model for the association between explanatory variables and response variable to test </w:t>
      </w:r>
      <w:r w:rsidR="00500D85" w:rsidRPr="00E63A0C">
        <w:rPr>
          <w:rFonts w:ascii="exo 2" w:eastAsia="Times New Roman" w:hAnsi="exo 2" w:cs="Arial"/>
          <w:color w:val="222222"/>
          <w:sz w:val="23"/>
          <w:szCs w:val="23"/>
          <w:lang w:val="en"/>
        </w:rPr>
        <w:t>strength of</w:t>
      </w:r>
      <w:r w:rsidR="00FD67E2" w:rsidRPr="00E63A0C">
        <w:rPr>
          <w:rFonts w:ascii="exo 2" w:eastAsia="Times New Roman" w:hAnsi="exo 2" w:cs="Arial"/>
          <w:color w:val="222222"/>
          <w:sz w:val="23"/>
          <w:szCs w:val="23"/>
          <w:lang w:val="en"/>
        </w:rPr>
        <w:t xml:space="preserve"> relationship between variables.</w:t>
      </w:r>
      <w:r w:rsidRPr="00E63A0C">
        <w:rPr>
          <w:rFonts w:ascii="exo 2" w:eastAsia="Times New Roman" w:hAnsi="exo 2" w:cs="Arial"/>
          <w:color w:val="222222"/>
          <w:sz w:val="23"/>
          <w:szCs w:val="23"/>
          <w:lang w:val="en"/>
        </w:rPr>
        <w:t xml:space="preserve"> The multiple regression </w:t>
      </w:r>
      <w:r w:rsidR="00DA1FBB">
        <w:rPr>
          <w:rFonts w:ascii="exo 2" w:eastAsia="Times New Roman" w:hAnsi="exo 2" w:cs="Arial"/>
          <w:color w:val="222222"/>
          <w:sz w:val="23"/>
          <w:szCs w:val="23"/>
          <w:lang w:val="en"/>
        </w:rPr>
        <w:t>including STEPWISE variable selection</w:t>
      </w:r>
      <w:r w:rsidRPr="00E63A0C">
        <w:rPr>
          <w:rFonts w:ascii="exo 2" w:eastAsia="Times New Roman" w:hAnsi="exo 2" w:cs="Arial"/>
          <w:color w:val="222222"/>
          <w:sz w:val="23"/>
          <w:szCs w:val="23"/>
          <w:lang w:val="en"/>
        </w:rPr>
        <w:t xml:space="preserve"> was also used to test possible relationship between primary variable and additional confounders (variables)</w:t>
      </w:r>
      <w:r w:rsidR="00DA1FBB">
        <w:rPr>
          <w:rFonts w:ascii="exo 2" w:eastAsia="Times New Roman" w:hAnsi="exo 2" w:cs="Arial"/>
          <w:color w:val="222222"/>
          <w:sz w:val="23"/>
          <w:szCs w:val="23"/>
          <w:lang w:val="en"/>
        </w:rPr>
        <w:t xml:space="preserve"> in the model</w:t>
      </w:r>
      <w:r w:rsidRPr="00E63A0C">
        <w:rPr>
          <w:rFonts w:ascii="exo 2" w:eastAsia="Times New Roman" w:hAnsi="exo 2" w:cs="Arial"/>
          <w:color w:val="222222"/>
          <w:sz w:val="23"/>
          <w:szCs w:val="23"/>
          <w:lang w:val="en"/>
        </w:rPr>
        <w:t>, various graphs and plots were also used for analysis of data distribution.</w:t>
      </w:r>
      <w:r w:rsidR="00756FCE">
        <w:rPr>
          <w:rFonts w:ascii="exo 2" w:eastAsia="Times New Roman" w:hAnsi="exo 2" w:cs="Arial"/>
          <w:color w:val="222222"/>
          <w:sz w:val="23"/>
          <w:szCs w:val="23"/>
          <w:lang w:val="en"/>
        </w:rPr>
        <w:t xml:space="preserve"> </w:t>
      </w:r>
    </w:p>
    <w:p w:rsidR="001D240D" w:rsidRPr="00E63A0C" w:rsidRDefault="00AC7B0D"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To predict </w:t>
      </w:r>
      <w:r w:rsidR="001D240D" w:rsidRPr="00E63A0C">
        <w:rPr>
          <w:rFonts w:ascii="exo 2" w:eastAsia="Times New Roman" w:hAnsi="exo 2" w:cs="Arial"/>
          <w:color w:val="222222"/>
          <w:sz w:val="23"/>
          <w:szCs w:val="23"/>
          <w:lang w:val="en"/>
        </w:rPr>
        <w:t>total dengue cases Penalized regression method (</w:t>
      </w:r>
      <w:r w:rsidR="00536ECA" w:rsidRPr="00E63A0C">
        <w:rPr>
          <w:rFonts w:ascii="exo 2" w:eastAsia="Times New Roman" w:hAnsi="exo 2" w:cs="Arial"/>
          <w:color w:val="222222"/>
          <w:sz w:val="23"/>
          <w:szCs w:val="23"/>
          <w:lang w:val="en"/>
        </w:rPr>
        <w:t>Lasso</w:t>
      </w:r>
      <w:r w:rsidR="001D240D" w:rsidRPr="00E63A0C">
        <w:rPr>
          <w:rFonts w:ascii="exo 2" w:eastAsia="Times New Roman" w:hAnsi="exo 2" w:cs="Arial"/>
          <w:color w:val="222222"/>
          <w:sz w:val="23"/>
          <w:szCs w:val="23"/>
          <w:lang w:val="en"/>
        </w:rPr>
        <w:t xml:space="preserve"> - Least Absolute Selection and Shrinkage Operator)</w:t>
      </w:r>
      <w:r w:rsidR="00536ECA" w:rsidRPr="00E63A0C">
        <w:rPr>
          <w:rFonts w:ascii="exo 2" w:eastAsia="Times New Roman" w:hAnsi="exo 2" w:cs="Arial"/>
          <w:color w:val="222222"/>
          <w:sz w:val="23"/>
          <w:szCs w:val="23"/>
          <w:lang w:val="en"/>
        </w:rPr>
        <w:t xml:space="preserve"> regression </w:t>
      </w:r>
      <w:r w:rsidR="001D240D" w:rsidRPr="00E63A0C">
        <w:rPr>
          <w:rFonts w:ascii="exo 2" w:eastAsia="Times New Roman" w:hAnsi="exo 2" w:cs="Arial"/>
          <w:color w:val="222222"/>
          <w:sz w:val="23"/>
          <w:szCs w:val="23"/>
          <w:lang w:val="en"/>
        </w:rPr>
        <w:t xml:space="preserve">was used to test model and to provide greater prediction accuracy for both locations (N=1111) and for each separately, San Juan N=724 and Iquitos N=387. Prior to conducting LASSO </w:t>
      </w:r>
      <w:r w:rsidR="001A5541" w:rsidRPr="00E63A0C">
        <w:rPr>
          <w:rFonts w:ascii="exo 2" w:eastAsia="Times New Roman" w:hAnsi="exo 2" w:cs="Arial"/>
          <w:color w:val="222222"/>
          <w:sz w:val="23"/>
          <w:szCs w:val="23"/>
          <w:lang w:val="en"/>
        </w:rPr>
        <w:t>regression all</w:t>
      </w:r>
      <w:r w:rsidR="001D240D" w:rsidRPr="00E63A0C">
        <w:rPr>
          <w:rFonts w:ascii="exo 2" w:eastAsia="Times New Roman" w:hAnsi="exo 2" w:cs="Arial"/>
          <w:color w:val="222222"/>
          <w:sz w:val="23"/>
          <w:szCs w:val="23"/>
          <w:lang w:val="en"/>
        </w:rPr>
        <w:t xml:space="preserve"> predicto</w:t>
      </w:r>
      <w:r w:rsidR="001A5541" w:rsidRPr="00E63A0C">
        <w:rPr>
          <w:rFonts w:ascii="exo 2" w:eastAsia="Times New Roman" w:hAnsi="exo 2" w:cs="Arial"/>
          <w:color w:val="222222"/>
          <w:sz w:val="23"/>
          <w:szCs w:val="23"/>
          <w:lang w:val="en"/>
        </w:rPr>
        <w:t>r</w:t>
      </w:r>
      <w:r w:rsidR="001D240D" w:rsidRPr="00E63A0C">
        <w:rPr>
          <w:rFonts w:ascii="exo 2" w:eastAsia="Times New Roman" w:hAnsi="exo 2" w:cs="Arial"/>
          <w:color w:val="222222"/>
          <w:sz w:val="23"/>
          <w:szCs w:val="23"/>
          <w:lang w:val="en"/>
        </w:rPr>
        <w:t xml:space="preserve"> </w:t>
      </w:r>
      <w:r w:rsidR="001A5541" w:rsidRPr="00E63A0C">
        <w:rPr>
          <w:rFonts w:ascii="exo 2" w:eastAsia="Times New Roman" w:hAnsi="exo 2" w:cs="Arial"/>
          <w:color w:val="222222"/>
          <w:sz w:val="23"/>
          <w:szCs w:val="23"/>
          <w:lang w:val="en"/>
        </w:rPr>
        <w:t>variables</w:t>
      </w:r>
      <w:r w:rsidR="001D240D" w:rsidRPr="00E63A0C">
        <w:rPr>
          <w:rFonts w:ascii="exo 2" w:eastAsia="Times New Roman" w:hAnsi="exo 2" w:cs="Arial"/>
          <w:color w:val="222222"/>
          <w:sz w:val="23"/>
          <w:szCs w:val="23"/>
          <w:lang w:val="en"/>
        </w:rPr>
        <w:t xml:space="preserve"> were standardized wit</w:t>
      </w:r>
      <w:r w:rsidR="001A5541" w:rsidRPr="00E63A0C">
        <w:rPr>
          <w:rFonts w:ascii="exo 2" w:eastAsia="Times New Roman" w:hAnsi="exo 2" w:cs="Arial"/>
          <w:color w:val="222222"/>
          <w:sz w:val="23"/>
          <w:szCs w:val="23"/>
          <w:lang w:val="en"/>
        </w:rPr>
        <w:t>h mean=0 and standard deviation</w:t>
      </w:r>
      <w:r w:rsidR="001D240D" w:rsidRPr="00E63A0C">
        <w:rPr>
          <w:rFonts w:ascii="exo 2" w:eastAsia="Times New Roman" w:hAnsi="exo 2" w:cs="Arial"/>
          <w:color w:val="222222"/>
          <w:sz w:val="23"/>
          <w:szCs w:val="23"/>
          <w:lang w:val="en"/>
        </w:rPr>
        <w:t>=</w:t>
      </w:r>
      <w:r w:rsidR="001A5541" w:rsidRPr="00E63A0C">
        <w:rPr>
          <w:rFonts w:ascii="exo 2" w:eastAsia="Times New Roman" w:hAnsi="exo 2" w:cs="Arial"/>
          <w:color w:val="222222"/>
          <w:sz w:val="23"/>
          <w:szCs w:val="23"/>
          <w:lang w:val="en"/>
        </w:rPr>
        <w:t>1. The estimation of LASSO regression model was performed with 70% of training set and 30% of test set for both and each location separately.</w:t>
      </w:r>
    </w:p>
    <w:p w:rsidR="000C51ED" w:rsidRPr="00E63A0C" w:rsidRDefault="00597570"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In </w:t>
      </w:r>
      <w:r w:rsidR="000C51ED" w:rsidRPr="00E63A0C">
        <w:rPr>
          <w:rFonts w:ascii="exo 2" w:eastAsia="Times New Roman" w:hAnsi="exo 2" w:cs="Arial"/>
          <w:color w:val="222222"/>
          <w:sz w:val="23"/>
          <w:szCs w:val="23"/>
          <w:lang w:val="en"/>
        </w:rPr>
        <w:t>addition,</w:t>
      </w:r>
      <w:r w:rsidRPr="00E63A0C">
        <w:rPr>
          <w:rFonts w:ascii="exo 2" w:eastAsia="Times New Roman" w:hAnsi="exo 2" w:cs="Arial"/>
          <w:color w:val="222222"/>
          <w:sz w:val="23"/>
          <w:szCs w:val="23"/>
          <w:lang w:val="en"/>
        </w:rPr>
        <w:t xml:space="preserve"> K-MEANS cluster analysis </w:t>
      </w:r>
      <w:r w:rsidR="000C51ED" w:rsidRPr="00E63A0C">
        <w:rPr>
          <w:rFonts w:ascii="exo 2" w:eastAsia="Times New Roman" w:hAnsi="exo 2" w:cs="Arial"/>
          <w:color w:val="222222"/>
          <w:sz w:val="23"/>
          <w:szCs w:val="23"/>
          <w:lang w:val="en"/>
        </w:rPr>
        <w:t xml:space="preserve">were applied on training set to create K=1-10 clusters using Euclidean distance </w:t>
      </w:r>
      <w:r w:rsidRPr="00E63A0C">
        <w:rPr>
          <w:rFonts w:ascii="exo 2" w:eastAsia="Times New Roman" w:hAnsi="exo 2" w:cs="Arial"/>
          <w:color w:val="222222"/>
          <w:sz w:val="23"/>
          <w:szCs w:val="23"/>
          <w:lang w:val="en"/>
        </w:rPr>
        <w:t>to partition observations into smaller set of clusters based on similarity of responses on multiple variables.</w:t>
      </w:r>
      <w:r w:rsidR="000C51ED" w:rsidRPr="00E63A0C">
        <w:rPr>
          <w:rFonts w:ascii="exo 2" w:eastAsia="Times New Roman" w:hAnsi="exo 2" w:cs="Arial"/>
          <w:color w:val="222222"/>
          <w:sz w:val="23"/>
          <w:szCs w:val="23"/>
          <w:lang w:val="en"/>
        </w:rPr>
        <w:t xml:space="preserve"> All clustering variables were standardized using STANDARD procedure to have also a mean of 0 and standard deviation of 1. The training and test sets created with 70% in training and 30% in test. Observations with missing values removed prior creation of both sets.</w:t>
      </w:r>
      <w:r w:rsidR="00F270F9" w:rsidRPr="00E63A0C">
        <w:rPr>
          <w:rFonts w:ascii="exo 2" w:eastAsia="Times New Roman" w:hAnsi="exo 2" w:cs="Arial"/>
          <w:color w:val="222222"/>
          <w:sz w:val="23"/>
          <w:szCs w:val="23"/>
          <w:lang w:val="en"/>
        </w:rPr>
        <w:t xml:space="preserve"> </w:t>
      </w:r>
      <w:r w:rsidR="00D24AF3" w:rsidRPr="00E63A0C">
        <w:rPr>
          <w:rFonts w:ascii="exo 2" w:eastAsia="Times New Roman" w:hAnsi="exo 2" w:cs="Arial"/>
          <w:color w:val="222222"/>
          <w:sz w:val="23"/>
          <w:szCs w:val="23"/>
          <w:lang w:val="en"/>
        </w:rPr>
        <w:t>Iquitos (IQ)</w:t>
      </w:r>
      <w:r w:rsidR="000C51ED" w:rsidRPr="00E63A0C">
        <w:rPr>
          <w:rFonts w:ascii="exo 2" w:eastAsia="Times New Roman" w:hAnsi="exo 2" w:cs="Arial"/>
          <w:color w:val="222222"/>
          <w:sz w:val="23"/>
          <w:szCs w:val="23"/>
          <w:lang w:val="en"/>
        </w:rPr>
        <w:t xml:space="preserve"> tra</w:t>
      </w:r>
      <w:r w:rsidR="00D24AF3" w:rsidRPr="00E63A0C">
        <w:rPr>
          <w:rFonts w:ascii="exo 2" w:eastAsia="Times New Roman" w:hAnsi="exo 2" w:cs="Arial"/>
          <w:color w:val="222222"/>
          <w:sz w:val="23"/>
          <w:szCs w:val="23"/>
          <w:lang w:val="en"/>
        </w:rPr>
        <w:t>i</w:t>
      </w:r>
      <w:r w:rsidR="000C51ED" w:rsidRPr="00E63A0C">
        <w:rPr>
          <w:rFonts w:ascii="exo 2" w:eastAsia="Times New Roman" w:hAnsi="exo 2" w:cs="Arial"/>
          <w:color w:val="222222"/>
          <w:sz w:val="23"/>
          <w:szCs w:val="23"/>
          <w:lang w:val="en"/>
        </w:rPr>
        <w:t xml:space="preserve">ning set </w:t>
      </w:r>
      <w:r w:rsidR="00D24AF3" w:rsidRPr="00E63A0C">
        <w:rPr>
          <w:rFonts w:ascii="exo 2" w:eastAsia="Times New Roman" w:hAnsi="exo 2" w:cs="Arial"/>
          <w:color w:val="222222"/>
          <w:sz w:val="23"/>
          <w:szCs w:val="23"/>
          <w:lang w:val="en"/>
        </w:rPr>
        <w:t>N=271), test N=116, San Juan (SJ) training set N=507, test N=217.</w:t>
      </w:r>
    </w:p>
    <w:p w:rsidR="00602C2F" w:rsidRDefault="00602C2F" w:rsidP="002F7326">
      <w:pPr>
        <w:rPr>
          <w:rFonts w:ascii="exo 2" w:eastAsia="Times New Roman" w:hAnsi="exo 2" w:cs="Arial"/>
          <w:color w:val="222222"/>
          <w:sz w:val="23"/>
          <w:szCs w:val="23"/>
          <w:lang w:val="en"/>
        </w:rPr>
      </w:pPr>
    </w:p>
    <w:p w:rsidR="00602C2F" w:rsidRPr="0013129E" w:rsidRDefault="00602C2F" w:rsidP="0013129E">
      <w:pPr>
        <w:jc w:val="center"/>
        <w:rPr>
          <w:rFonts w:ascii="exo 2" w:eastAsia="Times New Roman" w:hAnsi="exo 2" w:cs="Arial"/>
          <w:b/>
          <w:color w:val="222222"/>
          <w:sz w:val="23"/>
          <w:szCs w:val="23"/>
          <w:u w:val="single"/>
          <w:lang w:val="en"/>
        </w:rPr>
      </w:pPr>
      <w:r w:rsidRPr="0013129E">
        <w:rPr>
          <w:rFonts w:ascii="exo 2" w:eastAsia="Times New Roman" w:hAnsi="exo 2" w:cs="Arial"/>
          <w:b/>
          <w:color w:val="222222"/>
          <w:sz w:val="23"/>
          <w:szCs w:val="23"/>
          <w:u w:val="single"/>
          <w:lang w:val="en"/>
        </w:rPr>
        <w:t>Results</w:t>
      </w:r>
    </w:p>
    <w:p w:rsidR="00602C2F" w:rsidRPr="0013129E" w:rsidRDefault="00602C2F" w:rsidP="002F7326">
      <w:pPr>
        <w:rPr>
          <w:rFonts w:ascii="exo 2" w:eastAsia="Times New Roman" w:hAnsi="exo 2" w:cs="Arial"/>
          <w:b/>
          <w:color w:val="222222"/>
          <w:sz w:val="23"/>
          <w:szCs w:val="23"/>
          <w:lang w:val="en"/>
        </w:rPr>
      </w:pPr>
      <w:r w:rsidRPr="0013129E">
        <w:rPr>
          <w:rFonts w:ascii="exo 2" w:eastAsia="Times New Roman" w:hAnsi="exo 2" w:cs="Arial"/>
          <w:b/>
          <w:color w:val="222222"/>
          <w:sz w:val="23"/>
          <w:szCs w:val="23"/>
          <w:lang w:val="en"/>
        </w:rPr>
        <w:t>Descriptive statistics</w:t>
      </w:r>
    </w:p>
    <w:p w:rsidR="00536ECA" w:rsidRDefault="00F624A0" w:rsidP="00001B87">
      <w:pPr>
        <w:jc w:val="both"/>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The </w:t>
      </w:r>
      <w:r w:rsidR="00E668D4">
        <w:rPr>
          <w:rFonts w:ascii="exo 2" w:eastAsia="Times New Roman" w:hAnsi="exo 2" w:cs="Arial"/>
          <w:color w:val="222222"/>
          <w:sz w:val="23"/>
          <w:szCs w:val="23"/>
          <w:lang w:val="en"/>
        </w:rPr>
        <w:t>geographical location</w:t>
      </w:r>
      <w:r>
        <w:rPr>
          <w:rFonts w:ascii="exo 2" w:eastAsia="Times New Roman" w:hAnsi="exo 2" w:cs="Arial"/>
          <w:color w:val="222222"/>
          <w:sz w:val="23"/>
          <w:szCs w:val="23"/>
          <w:lang w:val="en"/>
        </w:rPr>
        <w:t>s</w:t>
      </w:r>
      <w:r w:rsidR="00E668D4">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of</w:t>
      </w:r>
      <w:r w:rsidR="00602C2F">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 xml:space="preserve">sampled cities </w:t>
      </w:r>
      <w:r w:rsidR="00E668D4">
        <w:rPr>
          <w:rFonts w:ascii="exo 2" w:eastAsia="Times New Roman" w:hAnsi="exo 2" w:cs="Arial"/>
          <w:color w:val="222222"/>
          <w:sz w:val="23"/>
          <w:szCs w:val="23"/>
          <w:lang w:val="en"/>
        </w:rPr>
        <w:t xml:space="preserve">location </w:t>
      </w:r>
      <w:r>
        <w:rPr>
          <w:rFonts w:ascii="exo 2" w:eastAsia="Times New Roman" w:hAnsi="exo 2" w:cs="Arial"/>
          <w:color w:val="222222"/>
          <w:sz w:val="23"/>
          <w:szCs w:val="23"/>
          <w:lang w:val="en"/>
        </w:rPr>
        <w:t>are</w:t>
      </w:r>
      <w:r w:rsidR="00602C2F">
        <w:rPr>
          <w:rFonts w:ascii="exo 2" w:eastAsia="Times New Roman" w:hAnsi="exo 2" w:cs="Arial"/>
          <w:color w:val="222222"/>
          <w:sz w:val="23"/>
          <w:szCs w:val="23"/>
          <w:lang w:val="en"/>
        </w:rPr>
        <w:t xml:space="preserve"> different</w:t>
      </w:r>
      <w:r w:rsidR="00AC11DA">
        <w:rPr>
          <w:rFonts w:ascii="exo 2" w:eastAsia="Times New Roman" w:hAnsi="exo 2" w:cs="Arial"/>
          <w:color w:val="222222"/>
          <w:sz w:val="23"/>
          <w:szCs w:val="23"/>
          <w:lang w:val="en"/>
        </w:rPr>
        <w:t>. Table 1 shows descriptive statistics</w:t>
      </w:r>
      <w:r w:rsidR="00B5338E">
        <w:rPr>
          <w:rFonts w:ascii="exo 2" w:eastAsia="Times New Roman" w:hAnsi="exo 2" w:cs="Arial"/>
          <w:color w:val="222222"/>
          <w:sz w:val="23"/>
          <w:szCs w:val="23"/>
          <w:lang w:val="en"/>
        </w:rPr>
        <w:t xml:space="preserve"> for San Juan with</w:t>
      </w:r>
      <w:r w:rsidR="00585E10">
        <w:rPr>
          <w:rFonts w:ascii="exo 2" w:eastAsia="Times New Roman" w:hAnsi="exo 2" w:cs="Arial"/>
          <w:color w:val="222222"/>
          <w:sz w:val="23"/>
          <w:szCs w:val="23"/>
          <w:lang w:val="en"/>
        </w:rPr>
        <w:t xml:space="preserve"> average maximum temperature in Celsius of 31.6 (mean=31.6, </w:t>
      </w:r>
      <w:proofErr w:type="spellStart"/>
      <w:r w:rsidR="00585E10">
        <w:rPr>
          <w:rFonts w:ascii="exo 2" w:eastAsia="Times New Roman" w:hAnsi="exo 2" w:cs="Arial"/>
          <w:color w:val="222222"/>
          <w:sz w:val="23"/>
          <w:szCs w:val="23"/>
          <w:lang w:val="en"/>
        </w:rPr>
        <w:t>std</w:t>
      </w:r>
      <w:proofErr w:type="spellEnd"/>
      <w:r w:rsidR="00585E10">
        <w:rPr>
          <w:rFonts w:ascii="exo 2" w:eastAsia="Times New Roman" w:hAnsi="exo 2" w:cs="Arial"/>
          <w:color w:val="222222"/>
          <w:sz w:val="23"/>
          <w:szCs w:val="23"/>
          <w:lang w:val="en"/>
        </w:rPr>
        <w:t>=1.5), maximum</w:t>
      </w:r>
      <w:r w:rsidR="00B5338E">
        <w:rPr>
          <w:rFonts w:ascii="exo 2" w:eastAsia="Times New Roman" w:hAnsi="exo 2" w:cs="Arial"/>
          <w:color w:val="222222"/>
          <w:sz w:val="23"/>
          <w:szCs w:val="23"/>
          <w:lang w:val="en"/>
        </w:rPr>
        <w:t xml:space="preserve"> of 329</w:t>
      </w:r>
      <w:r w:rsidR="0093173E">
        <w:rPr>
          <w:rFonts w:ascii="exo 2" w:eastAsia="Times New Roman" w:hAnsi="exo 2" w:cs="Arial"/>
          <w:color w:val="222222"/>
          <w:sz w:val="23"/>
          <w:szCs w:val="23"/>
          <w:lang w:val="en"/>
        </w:rPr>
        <w:t xml:space="preserve"> </w:t>
      </w:r>
      <w:r w:rsidR="00B5338E">
        <w:rPr>
          <w:rFonts w:ascii="exo 2" w:eastAsia="Times New Roman" w:hAnsi="exo 2" w:cs="Arial"/>
          <w:color w:val="222222"/>
          <w:sz w:val="23"/>
          <w:szCs w:val="23"/>
          <w:lang w:val="en"/>
        </w:rPr>
        <w:t xml:space="preserve">Dengue cases (mean=30 and </w:t>
      </w:r>
      <w:proofErr w:type="spellStart"/>
      <w:r w:rsidR="00B5338E">
        <w:rPr>
          <w:rFonts w:ascii="exo 2" w:eastAsia="Times New Roman" w:hAnsi="exo 2" w:cs="Arial"/>
          <w:color w:val="222222"/>
          <w:sz w:val="23"/>
          <w:szCs w:val="23"/>
          <w:lang w:val="en"/>
        </w:rPr>
        <w:t>std</w:t>
      </w:r>
      <w:proofErr w:type="spellEnd"/>
      <w:r w:rsidR="00B5338E">
        <w:rPr>
          <w:rFonts w:ascii="exo 2" w:eastAsia="Times New Roman" w:hAnsi="exo 2" w:cs="Arial"/>
          <w:color w:val="222222"/>
          <w:sz w:val="23"/>
          <w:szCs w:val="23"/>
          <w:lang w:val="en"/>
        </w:rPr>
        <w:t xml:space="preserve">=36), precipitation maximum of 163.1mm (mean=26.07, </w:t>
      </w:r>
      <w:proofErr w:type="spellStart"/>
      <w:r w:rsidR="00B5338E">
        <w:rPr>
          <w:rFonts w:ascii="exo 2" w:eastAsia="Times New Roman" w:hAnsi="exo 2" w:cs="Arial"/>
          <w:color w:val="222222"/>
          <w:sz w:val="23"/>
          <w:szCs w:val="23"/>
          <w:lang w:val="en"/>
        </w:rPr>
        <w:t>std</w:t>
      </w:r>
      <w:proofErr w:type="spellEnd"/>
      <w:r w:rsidR="00B5338E">
        <w:rPr>
          <w:rFonts w:ascii="exo 2" w:eastAsia="Times New Roman" w:hAnsi="exo 2" w:cs="Arial"/>
          <w:color w:val="222222"/>
          <w:sz w:val="23"/>
          <w:szCs w:val="23"/>
          <w:lang w:val="en"/>
        </w:rPr>
        <w:t>=26.80) which is significantly different from Iquitos descriptive statistics shown in Table 2 with</w:t>
      </w:r>
      <w:r w:rsidR="00585E10">
        <w:rPr>
          <w:rFonts w:ascii="exo 2" w:eastAsia="Times New Roman" w:hAnsi="exo 2" w:cs="Arial"/>
          <w:color w:val="222222"/>
          <w:sz w:val="23"/>
          <w:szCs w:val="23"/>
          <w:lang w:val="en"/>
        </w:rPr>
        <w:t xml:space="preserve"> average maximum temperature in Celsius of 34 (mean=34.6, </w:t>
      </w:r>
      <w:proofErr w:type="spellStart"/>
      <w:r w:rsidR="00585E10">
        <w:rPr>
          <w:rFonts w:ascii="exo 2" w:eastAsia="Times New Roman" w:hAnsi="exo 2" w:cs="Arial"/>
          <w:color w:val="222222"/>
          <w:sz w:val="23"/>
          <w:szCs w:val="23"/>
          <w:lang w:val="en"/>
        </w:rPr>
        <w:t>std</w:t>
      </w:r>
      <w:proofErr w:type="spellEnd"/>
      <w:r w:rsidR="00585E10">
        <w:rPr>
          <w:rFonts w:ascii="exo 2" w:eastAsia="Times New Roman" w:hAnsi="exo 2" w:cs="Arial"/>
          <w:color w:val="222222"/>
          <w:sz w:val="23"/>
          <w:szCs w:val="23"/>
          <w:lang w:val="en"/>
        </w:rPr>
        <w:t xml:space="preserve">=1.3), </w:t>
      </w:r>
      <w:r w:rsidR="00B5338E">
        <w:rPr>
          <w:rFonts w:ascii="exo 2" w:eastAsia="Times New Roman" w:hAnsi="exo 2" w:cs="Arial"/>
          <w:color w:val="222222"/>
          <w:sz w:val="23"/>
          <w:szCs w:val="23"/>
          <w:lang w:val="en"/>
        </w:rPr>
        <w:t xml:space="preserve"> maximum Dengue cases of 83 (mean=9, </w:t>
      </w:r>
      <w:proofErr w:type="spellStart"/>
      <w:r w:rsidR="00B5338E">
        <w:rPr>
          <w:rFonts w:ascii="exo 2" w:eastAsia="Times New Roman" w:hAnsi="exo 2" w:cs="Arial"/>
          <w:color w:val="222222"/>
          <w:sz w:val="23"/>
          <w:szCs w:val="23"/>
          <w:lang w:val="en"/>
        </w:rPr>
        <w:t>std</w:t>
      </w:r>
      <w:proofErr w:type="spellEnd"/>
      <w:r w:rsidR="00B5338E">
        <w:rPr>
          <w:rFonts w:ascii="exo 2" w:eastAsia="Times New Roman" w:hAnsi="exo 2" w:cs="Arial"/>
          <w:color w:val="222222"/>
          <w:sz w:val="23"/>
          <w:szCs w:val="23"/>
          <w:lang w:val="en"/>
        </w:rPr>
        <w:t xml:space="preserve">=10) and precipitation maximum of 543.3mm (mean=68.18, </w:t>
      </w:r>
      <w:proofErr w:type="spellStart"/>
      <w:r w:rsidR="00B5338E">
        <w:rPr>
          <w:rFonts w:ascii="exo 2" w:eastAsia="Times New Roman" w:hAnsi="exo 2" w:cs="Arial"/>
          <w:color w:val="222222"/>
          <w:sz w:val="23"/>
          <w:szCs w:val="23"/>
          <w:lang w:val="en"/>
        </w:rPr>
        <w:t>std</w:t>
      </w:r>
      <w:proofErr w:type="spellEnd"/>
      <w:r w:rsidR="00B5338E">
        <w:rPr>
          <w:rFonts w:ascii="exo 2" w:eastAsia="Times New Roman" w:hAnsi="exo 2" w:cs="Arial"/>
          <w:color w:val="222222"/>
          <w:sz w:val="23"/>
          <w:szCs w:val="23"/>
          <w:lang w:val="en"/>
        </w:rPr>
        <w:t>=68.12)</w:t>
      </w:r>
      <w:r w:rsidR="00756FCE">
        <w:rPr>
          <w:rFonts w:ascii="exo 2" w:eastAsia="Times New Roman" w:hAnsi="exo 2" w:cs="Arial"/>
          <w:color w:val="222222"/>
          <w:sz w:val="23"/>
          <w:szCs w:val="23"/>
          <w:lang w:val="en"/>
        </w:rPr>
        <w:t>.</w:t>
      </w:r>
      <w:r w:rsidR="00585E10">
        <w:rPr>
          <w:rFonts w:ascii="exo 2" w:eastAsia="Times New Roman" w:hAnsi="exo 2" w:cs="Arial"/>
          <w:color w:val="222222"/>
          <w:sz w:val="23"/>
          <w:szCs w:val="23"/>
          <w:lang w:val="en"/>
        </w:rPr>
        <w:t xml:space="preserve"> The maximum temperature in Celsius</w:t>
      </w:r>
    </w:p>
    <w:p w:rsidR="007C5357" w:rsidRDefault="007C5357" w:rsidP="00841880">
      <w:pPr>
        <w:contextualSpacing/>
        <w:rPr>
          <w:rStyle w:val="c"/>
          <w:b/>
        </w:rPr>
      </w:pPr>
    </w:p>
    <w:p w:rsidR="007C5357" w:rsidRDefault="007C5357" w:rsidP="00841880">
      <w:pPr>
        <w:contextualSpacing/>
        <w:rPr>
          <w:rStyle w:val="c"/>
          <w:b/>
        </w:rPr>
      </w:pPr>
    </w:p>
    <w:p w:rsidR="007C5357" w:rsidRDefault="007C5357" w:rsidP="00841880">
      <w:pPr>
        <w:contextualSpacing/>
        <w:rPr>
          <w:rStyle w:val="c"/>
          <w:b/>
        </w:rPr>
      </w:pPr>
    </w:p>
    <w:p w:rsidR="00841880" w:rsidRPr="00EA62C8" w:rsidRDefault="00841880" w:rsidP="00841880">
      <w:pPr>
        <w:contextualSpacing/>
        <w:rPr>
          <w:rStyle w:val="c"/>
          <w:b/>
        </w:rPr>
      </w:pPr>
      <w:r w:rsidRPr="00EA62C8">
        <w:rPr>
          <w:rStyle w:val="c"/>
          <w:b/>
        </w:rPr>
        <w:t>Table 1. San Juan (SJ) – Weekly Descriptive statistics for reported Dengue Cases</w:t>
      </w:r>
    </w:p>
    <w:p w:rsidR="00602C2F" w:rsidRDefault="00585E10" w:rsidP="002F7326">
      <w:pPr>
        <w:rPr>
          <w:rFonts w:ascii="exo 2" w:eastAsia="Times New Roman" w:hAnsi="exo 2" w:cs="Arial"/>
          <w:color w:val="222222"/>
          <w:sz w:val="23"/>
          <w:szCs w:val="23"/>
          <w:lang w:val="en"/>
        </w:rPr>
      </w:pPr>
      <w:r>
        <w:rPr>
          <w:noProof/>
        </w:rPr>
        <w:drawing>
          <wp:inline distT="0" distB="0" distL="0" distR="0" wp14:anchorId="35EFE626" wp14:editId="2218CD52">
            <wp:extent cx="4971429" cy="11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1429" cy="1190476"/>
                    </a:xfrm>
                    <a:prstGeom prst="rect">
                      <a:avLst/>
                    </a:prstGeom>
                  </pic:spPr>
                </pic:pic>
              </a:graphicData>
            </a:graphic>
          </wp:inline>
        </w:drawing>
      </w:r>
    </w:p>
    <w:p w:rsidR="00841880" w:rsidRPr="00EA62C8" w:rsidRDefault="00841880" w:rsidP="002F7326">
      <w:pPr>
        <w:contextualSpacing/>
        <w:rPr>
          <w:rStyle w:val="c"/>
          <w:b/>
        </w:rPr>
      </w:pPr>
      <w:r w:rsidRPr="00EA62C8">
        <w:rPr>
          <w:rStyle w:val="c"/>
          <w:b/>
        </w:rPr>
        <w:lastRenderedPageBreak/>
        <w:t>Table 2. Iquitos (IQ) - Weekly Descriptive statistics for reported Dengue Cases</w:t>
      </w:r>
    </w:p>
    <w:p w:rsidR="00841880" w:rsidRDefault="00585E10" w:rsidP="002F7326">
      <w:pPr>
        <w:rPr>
          <w:rFonts w:ascii="exo 2" w:eastAsia="Times New Roman" w:hAnsi="exo 2" w:cs="Arial"/>
          <w:color w:val="222222"/>
          <w:sz w:val="23"/>
          <w:szCs w:val="23"/>
          <w:lang w:val="en"/>
        </w:rPr>
      </w:pPr>
      <w:r>
        <w:rPr>
          <w:noProof/>
        </w:rPr>
        <w:drawing>
          <wp:inline distT="0" distB="0" distL="0" distR="0" wp14:anchorId="0F28DF98" wp14:editId="65881870">
            <wp:extent cx="4933333" cy="121904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333" cy="1219048"/>
                    </a:xfrm>
                    <a:prstGeom prst="rect">
                      <a:avLst/>
                    </a:prstGeom>
                  </pic:spPr>
                </pic:pic>
              </a:graphicData>
            </a:graphic>
          </wp:inline>
        </w:drawing>
      </w:r>
    </w:p>
    <w:p w:rsidR="00430AF9" w:rsidRDefault="00AA2F1E" w:rsidP="004F41F3">
      <w:pPr>
        <w:contextualSpacing/>
        <w:jc w:val="both"/>
        <w:rPr>
          <w:rFonts w:ascii="exo 2" w:eastAsia="Times New Roman" w:hAnsi="exo 2" w:cs="Arial"/>
          <w:color w:val="222222"/>
          <w:sz w:val="23"/>
          <w:szCs w:val="23"/>
          <w:lang w:val="en"/>
        </w:rPr>
      </w:pPr>
      <w:r>
        <w:rPr>
          <w:rFonts w:ascii="exo 2" w:eastAsia="Times New Roman" w:hAnsi="exo 2" w:cs="Arial"/>
          <w:color w:val="222222"/>
          <w:sz w:val="23"/>
          <w:szCs w:val="23"/>
          <w:lang w:val="en"/>
        </w:rPr>
        <w:t>The analysis</w:t>
      </w:r>
      <w:r w:rsidR="000C0C57">
        <w:rPr>
          <w:rFonts w:ascii="exo 2" w:eastAsia="Times New Roman" w:hAnsi="exo 2" w:cs="Arial"/>
          <w:color w:val="222222"/>
          <w:sz w:val="23"/>
          <w:szCs w:val="23"/>
          <w:lang w:val="en"/>
        </w:rPr>
        <w:t xml:space="preserve"> of reported weekly total Dengue cases revealed difference in distribution between San Juan and Iquitos.  Figure 1</w:t>
      </w:r>
      <w:r w:rsidR="004F41F3">
        <w:rPr>
          <w:rFonts w:ascii="exo 2" w:eastAsia="Times New Roman" w:hAnsi="exo 2" w:cs="Arial"/>
          <w:color w:val="222222"/>
          <w:sz w:val="23"/>
          <w:szCs w:val="23"/>
          <w:lang w:val="en"/>
        </w:rPr>
        <w:t xml:space="preserve"> – San Juan,</w:t>
      </w:r>
      <w:r w:rsidR="000C0C57">
        <w:rPr>
          <w:rFonts w:ascii="exo 2" w:eastAsia="Times New Roman" w:hAnsi="exo 2" w:cs="Arial"/>
          <w:color w:val="222222"/>
          <w:sz w:val="23"/>
          <w:szCs w:val="23"/>
          <w:lang w:val="en"/>
        </w:rPr>
        <w:t xml:space="preserve"> </w:t>
      </w:r>
      <w:r w:rsidR="004F41F3">
        <w:rPr>
          <w:rFonts w:ascii="exo 2" w:eastAsia="Times New Roman" w:hAnsi="exo 2" w:cs="Arial"/>
          <w:color w:val="222222"/>
          <w:sz w:val="23"/>
          <w:szCs w:val="23"/>
          <w:lang w:val="en"/>
        </w:rPr>
        <w:t xml:space="preserve">shows </w:t>
      </w:r>
      <w:r w:rsidR="00EE3924">
        <w:rPr>
          <w:rFonts w:ascii="exo 2" w:eastAsia="Times New Roman" w:hAnsi="exo 2" w:cs="Arial"/>
          <w:color w:val="222222"/>
          <w:sz w:val="23"/>
          <w:szCs w:val="23"/>
          <w:lang w:val="en"/>
        </w:rPr>
        <w:t>bimodal distribution</w:t>
      </w:r>
      <w:r w:rsidR="008A6568">
        <w:rPr>
          <w:rFonts w:ascii="exo 2" w:eastAsia="Times New Roman" w:hAnsi="exo 2" w:cs="Arial"/>
          <w:color w:val="222222"/>
          <w:sz w:val="23"/>
          <w:szCs w:val="23"/>
          <w:lang w:val="en"/>
        </w:rPr>
        <w:t xml:space="preserve"> with </w:t>
      </w:r>
      <w:r w:rsidR="004F41F3">
        <w:rPr>
          <w:rFonts w:ascii="exo 2" w:eastAsia="Times New Roman" w:hAnsi="exo 2" w:cs="Arial"/>
          <w:color w:val="222222"/>
          <w:sz w:val="23"/>
          <w:szCs w:val="23"/>
          <w:lang w:val="en"/>
        </w:rPr>
        <w:t>noticeable increase in Dengue cases (means) starting from week 28 (means=35)</w:t>
      </w:r>
      <w:r w:rsidR="008A6568">
        <w:rPr>
          <w:rFonts w:ascii="exo 2" w:eastAsia="Times New Roman" w:hAnsi="exo 2" w:cs="Arial"/>
          <w:color w:val="222222"/>
          <w:sz w:val="23"/>
          <w:szCs w:val="23"/>
          <w:lang w:val="en"/>
        </w:rPr>
        <w:t>, ma</w:t>
      </w:r>
      <w:r w:rsidR="004F41F3">
        <w:rPr>
          <w:rFonts w:ascii="exo 2" w:eastAsia="Times New Roman" w:hAnsi="exo 2" w:cs="Arial"/>
          <w:color w:val="222222"/>
          <w:sz w:val="23"/>
          <w:szCs w:val="23"/>
          <w:lang w:val="en"/>
        </w:rPr>
        <w:t xml:space="preserve">ximum </w:t>
      </w:r>
      <w:r w:rsidR="008A6568">
        <w:rPr>
          <w:rFonts w:ascii="exo 2" w:eastAsia="Times New Roman" w:hAnsi="exo 2" w:cs="Arial"/>
          <w:color w:val="222222"/>
          <w:sz w:val="23"/>
          <w:szCs w:val="23"/>
          <w:lang w:val="en"/>
        </w:rPr>
        <w:t>mode</w:t>
      </w:r>
      <w:r w:rsidR="004F41F3">
        <w:rPr>
          <w:rFonts w:ascii="exo 2" w:eastAsia="Times New Roman" w:hAnsi="exo 2" w:cs="Arial"/>
          <w:color w:val="222222"/>
          <w:sz w:val="23"/>
          <w:szCs w:val="23"/>
          <w:lang w:val="en"/>
        </w:rPr>
        <w:t xml:space="preserve"> at weeks 34, 35</w:t>
      </w:r>
      <w:r w:rsidR="008A6568">
        <w:rPr>
          <w:rFonts w:ascii="exo 2" w:eastAsia="Times New Roman" w:hAnsi="exo 2" w:cs="Arial"/>
          <w:color w:val="222222"/>
          <w:sz w:val="23"/>
          <w:szCs w:val="23"/>
          <w:lang w:val="en"/>
        </w:rPr>
        <w:t xml:space="preserve">, </w:t>
      </w:r>
      <w:r w:rsidR="004F41F3">
        <w:rPr>
          <w:rFonts w:ascii="exo 2" w:eastAsia="Times New Roman" w:hAnsi="exo 2" w:cs="Arial"/>
          <w:color w:val="222222"/>
          <w:sz w:val="23"/>
          <w:szCs w:val="23"/>
          <w:lang w:val="en"/>
        </w:rPr>
        <w:t>40 (means=58, 59 and 59)</w:t>
      </w:r>
      <w:r w:rsidR="008A6568">
        <w:rPr>
          <w:rFonts w:ascii="exo 2" w:eastAsia="Times New Roman" w:hAnsi="exo 2" w:cs="Arial"/>
          <w:color w:val="222222"/>
          <w:sz w:val="23"/>
          <w:szCs w:val="23"/>
          <w:lang w:val="en"/>
        </w:rPr>
        <w:t>, weeks 52, 2</w:t>
      </w:r>
      <w:r w:rsidR="004B538B">
        <w:rPr>
          <w:rFonts w:ascii="exo 2" w:eastAsia="Times New Roman" w:hAnsi="exo 2" w:cs="Arial"/>
          <w:color w:val="222222"/>
          <w:sz w:val="23"/>
          <w:szCs w:val="23"/>
          <w:lang w:val="en"/>
        </w:rPr>
        <w:t>, 3</w:t>
      </w:r>
      <w:r w:rsidR="008A6568">
        <w:rPr>
          <w:rFonts w:ascii="exo 2" w:eastAsia="Times New Roman" w:hAnsi="exo 2" w:cs="Arial"/>
          <w:color w:val="222222"/>
          <w:sz w:val="23"/>
          <w:szCs w:val="23"/>
          <w:lang w:val="en"/>
        </w:rPr>
        <w:t xml:space="preserve"> (means=42, 35, 36)</w:t>
      </w:r>
      <w:r w:rsidR="004F41F3">
        <w:rPr>
          <w:rFonts w:ascii="exo 2" w:eastAsia="Times New Roman" w:hAnsi="exo 2" w:cs="Arial"/>
          <w:color w:val="222222"/>
          <w:sz w:val="23"/>
          <w:szCs w:val="23"/>
          <w:lang w:val="en"/>
        </w:rPr>
        <w:t xml:space="preserve"> and low</w:t>
      </w:r>
      <w:r w:rsidR="008A6568">
        <w:rPr>
          <w:rFonts w:ascii="exo 2" w:eastAsia="Times New Roman" w:hAnsi="exo 2" w:cs="Arial"/>
          <w:color w:val="222222"/>
          <w:sz w:val="23"/>
          <w:szCs w:val="23"/>
          <w:lang w:val="en"/>
        </w:rPr>
        <w:t>est</w:t>
      </w:r>
      <w:r w:rsidR="00553B97">
        <w:rPr>
          <w:rFonts w:ascii="exo 2" w:eastAsia="Times New Roman" w:hAnsi="exo 2" w:cs="Arial"/>
          <w:color w:val="222222"/>
          <w:sz w:val="23"/>
          <w:szCs w:val="23"/>
          <w:lang w:val="en"/>
        </w:rPr>
        <w:t xml:space="preserve"> observed </w:t>
      </w:r>
      <w:r w:rsidR="004F41F3">
        <w:rPr>
          <w:rFonts w:ascii="exo 2" w:eastAsia="Times New Roman" w:hAnsi="exo 2" w:cs="Arial"/>
          <w:color w:val="222222"/>
          <w:sz w:val="23"/>
          <w:szCs w:val="23"/>
          <w:lang w:val="en"/>
        </w:rPr>
        <w:t>values between weeks</w:t>
      </w:r>
      <w:r w:rsidR="00553B97">
        <w:rPr>
          <w:rFonts w:ascii="exo 2" w:eastAsia="Times New Roman" w:hAnsi="exo 2" w:cs="Arial"/>
          <w:color w:val="222222"/>
          <w:sz w:val="23"/>
          <w:szCs w:val="23"/>
          <w:lang w:val="en"/>
        </w:rPr>
        <w:t xml:space="preserve"> 8 and 22 (means=15)</w:t>
      </w:r>
      <w:r w:rsidR="004B538B">
        <w:rPr>
          <w:rFonts w:ascii="exo 2" w:eastAsia="Times New Roman" w:hAnsi="exo 2" w:cs="Arial"/>
          <w:color w:val="222222"/>
          <w:sz w:val="23"/>
          <w:szCs w:val="23"/>
          <w:lang w:val="en"/>
        </w:rPr>
        <w:t>, lowest</w:t>
      </w:r>
      <w:r w:rsidR="00553B97">
        <w:rPr>
          <w:rFonts w:ascii="exo 2" w:eastAsia="Times New Roman" w:hAnsi="exo 2" w:cs="Arial"/>
          <w:color w:val="222222"/>
          <w:sz w:val="23"/>
          <w:szCs w:val="23"/>
          <w:lang w:val="en"/>
        </w:rPr>
        <w:t xml:space="preserve"> in weeks 17, 19 and 20 (means=10)</w:t>
      </w:r>
      <w:r w:rsidR="004F41F3">
        <w:rPr>
          <w:rFonts w:ascii="exo 2" w:eastAsia="Times New Roman" w:hAnsi="exo 2" w:cs="Arial"/>
          <w:color w:val="222222"/>
          <w:sz w:val="23"/>
          <w:szCs w:val="23"/>
          <w:lang w:val="en"/>
        </w:rPr>
        <w:t>.</w:t>
      </w:r>
      <w:r w:rsidR="00553B97">
        <w:rPr>
          <w:rFonts w:ascii="exo 2" w:eastAsia="Times New Roman" w:hAnsi="exo 2" w:cs="Arial"/>
          <w:color w:val="222222"/>
          <w:sz w:val="23"/>
          <w:szCs w:val="23"/>
          <w:lang w:val="en"/>
        </w:rPr>
        <w:t xml:space="preserve"> Distribution of Dengue cases means corresponded to start and end rainfall season. </w:t>
      </w:r>
    </w:p>
    <w:p w:rsidR="000C0C57" w:rsidRDefault="000C0C57" w:rsidP="002F7326">
      <w:pPr>
        <w:contextualSpacing/>
        <w:rPr>
          <w:rFonts w:ascii="exo 2" w:eastAsia="Times New Roman" w:hAnsi="exo 2" w:cs="Arial"/>
          <w:color w:val="222222"/>
          <w:sz w:val="23"/>
          <w:szCs w:val="23"/>
          <w:lang w:val="en"/>
        </w:rPr>
      </w:pPr>
    </w:p>
    <w:p w:rsidR="000C0C57" w:rsidRDefault="000C0C57" w:rsidP="002F7326">
      <w:pPr>
        <w:contextualSpacing/>
        <w:rPr>
          <w:rFonts w:ascii="exo 2" w:eastAsia="Times New Roman" w:hAnsi="exo 2" w:cs="Arial"/>
          <w:color w:val="222222"/>
          <w:sz w:val="23"/>
          <w:szCs w:val="23"/>
          <w:lang w:val="en"/>
        </w:rPr>
      </w:pPr>
    </w:p>
    <w:p w:rsidR="000C0C57" w:rsidRDefault="004F41F3" w:rsidP="002F7326">
      <w:pPr>
        <w:contextualSpacing/>
        <w:rPr>
          <w:rFonts w:ascii="exo 2" w:eastAsia="Times New Roman" w:hAnsi="exo 2" w:cs="Arial"/>
          <w:color w:val="222222"/>
          <w:sz w:val="23"/>
          <w:szCs w:val="23"/>
          <w:lang w:val="en"/>
        </w:rPr>
      </w:pPr>
      <w:r>
        <w:rPr>
          <w:noProof/>
        </w:rPr>
        <w:drawing>
          <wp:inline distT="0" distB="0" distL="0" distR="0" wp14:anchorId="3B44F3DE" wp14:editId="154F1E97">
            <wp:extent cx="5112869"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8356" cy="3824677"/>
                    </a:xfrm>
                    <a:prstGeom prst="rect">
                      <a:avLst/>
                    </a:prstGeom>
                  </pic:spPr>
                </pic:pic>
              </a:graphicData>
            </a:graphic>
          </wp:inline>
        </w:drawing>
      </w:r>
    </w:p>
    <w:p w:rsidR="00553B97" w:rsidRDefault="00553B97" w:rsidP="002F7326">
      <w:pPr>
        <w:contextualSpacing/>
        <w:rPr>
          <w:rFonts w:ascii="exo 2" w:eastAsia="Times New Roman" w:hAnsi="exo 2" w:cs="Arial"/>
          <w:color w:val="222222"/>
          <w:sz w:val="23"/>
          <w:szCs w:val="23"/>
          <w:lang w:val="en"/>
        </w:rPr>
      </w:pPr>
      <w:r>
        <w:rPr>
          <w:rFonts w:ascii="exo 2" w:eastAsia="Times New Roman" w:hAnsi="exo 2" w:cs="Arial"/>
          <w:color w:val="222222"/>
          <w:sz w:val="23"/>
          <w:szCs w:val="23"/>
          <w:lang w:val="en"/>
        </w:rPr>
        <w:t>Figure 2 – Iquitos, also revealed</w:t>
      </w:r>
      <w:r w:rsidR="00EE3924">
        <w:rPr>
          <w:rFonts w:ascii="exo 2" w:eastAsia="Times New Roman" w:hAnsi="exo 2" w:cs="Arial"/>
          <w:color w:val="222222"/>
          <w:sz w:val="23"/>
          <w:szCs w:val="23"/>
          <w:lang w:val="en"/>
        </w:rPr>
        <w:t xml:space="preserve"> bimodal distribution and </w:t>
      </w:r>
      <w:r>
        <w:rPr>
          <w:rFonts w:ascii="exo 2" w:eastAsia="Times New Roman" w:hAnsi="exo 2" w:cs="Arial"/>
          <w:color w:val="222222"/>
          <w:sz w:val="23"/>
          <w:szCs w:val="23"/>
          <w:lang w:val="en"/>
        </w:rPr>
        <w:t>associatiation of detected Dengue cases, with rainfall season</w:t>
      </w:r>
      <w:r w:rsidR="00EE3924">
        <w:rPr>
          <w:rFonts w:ascii="exo 2" w:eastAsia="Times New Roman" w:hAnsi="exo 2" w:cs="Arial"/>
          <w:color w:val="222222"/>
          <w:sz w:val="23"/>
          <w:szCs w:val="23"/>
          <w:lang w:val="en"/>
        </w:rPr>
        <w:t xml:space="preserve"> and week of year</w:t>
      </w:r>
      <w:r>
        <w:rPr>
          <w:rFonts w:ascii="exo 2" w:eastAsia="Times New Roman" w:hAnsi="exo 2" w:cs="Arial"/>
          <w:color w:val="222222"/>
          <w:sz w:val="23"/>
          <w:szCs w:val="23"/>
          <w:lang w:val="en"/>
        </w:rPr>
        <w:t xml:space="preserve"> but different highest and lowest </w:t>
      </w:r>
      <w:r w:rsidR="00EE3924">
        <w:rPr>
          <w:rFonts w:ascii="exo 2" w:eastAsia="Times New Roman" w:hAnsi="exo 2" w:cs="Arial"/>
          <w:color w:val="222222"/>
          <w:sz w:val="23"/>
          <w:szCs w:val="23"/>
          <w:lang w:val="en"/>
        </w:rPr>
        <w:t>means</w:t>
      </w:r>
      <w:r>
        <w:rPr>
          <w:rFonts w:ascii="exo 2" w:eastAsia="Times New Roman" w:hAnsi="exo 2" w:cs="Arial"/>
          <w:color w:val="222222"/>
          <w:sz w:val="23"/>
          <w:szCs w:val="23"/>
          <w:lang w:val="en"/>
        </w:rPr>
        <w:t xml:space="preserve">. </w:t>
      </w:r>
      <w:r w:rsidR="00E73ABF">
        <w:rPr>
          <w:rFonts w:ascii="exo 2" w:eastAsia="Times New Roman" w:hAnsi="exo 2" w:cs="Arial"/>
          <w:color w:val="222222"/>
          <w:sz w:val="23"/>
          <w:szCs w:val="23"/>
          <w:lang w:val="en"/>
        </w:rPr>
        <w:t>First highest spike (means=16, 15, 14) weeks 2-8, and at second spike (means=14, 15, 49) weeks 38 – 49, having lowest (means=5</w:t>
      </w:r>
      <w:r w:rsidR="00B46C3B">
        <w:rPr>
          <w:rFonts w:ascii="exo 2" w:eastAsia="Times New Roman" w:hAnsi="exo 2" w:cs="Arial"/>
          <w:color w:val="222222"/>
          <w:sz w:val="23"/>
          <w:szCs w:val="23"/>
          <w:lang w:val="en"/>
        </w:rPr>
        <w:t>, 3, 5</w:t>
      </w:r>
      <w:r w:rsidR="00E73ABF">
        <w:rPr>
          <w:rFonts w:ascii="exo 2" w:eastAsia="Times New Roman" w:hAnsi="exo 2" w:cs="Arial"/>
          <w:color w:val="222222"/>
          <w:sz w:val="23"/>
          <w:szCs w:val="23"/>
          <w:lang w:val="en"/>
        </w:rPr>
        <w:t>) weeks 15 – 32.</w:t>
      </w:r>
      <w:r w:rsidR="00EE3924">
        <w:rPr>
          <w:rFonts w:ascii="exo 2" w:eastAsia="Times New Roman" w:hAnsi="exo 2" w:cs="Arial"/>
          <w:color w:val="222222"/>
          <w:sz w:val="23"/>
          <w:szCs w:val="23"/>
          <w:lang w:val="en"/>
        </w:rPr>
        <w:t xml:space="preserve"> </w:t>
      </w:r>
    </w:p>
    <w:p w:rsidR="00553B97" w:rsidRDefault="00553B97" w:rsidP="002F7326">
      <w:pPr>
        <w:contextualSpacing/>
        <w:rPr>
          <w:rFonts w:ascii="exo 2" w:eastAsia="Times New Roman" w:hAnsi="exo 2" w:cs="Arial"/>
          <w:color w:val="222222"/>
          <w:sz w:val="23"/>
          <w:szCs w:val="23"/>
          <w:lang w:val="en"/>
        </w:rPr>
      </w:pPr>
    </w:p>
    <w:p w:rsidR="00553B97" w:rsidRDefault="00553B97" w:rsidP="002F7326">
      <w:pPr>
        <w:rPr>
          <w:rFonts w:ascii="exo 2" w:eastAsia="Times New Roman" w:hAnsi="exo 2" w:cs="Arial"/>
          <w:color w:val="222222"/>
          <w:sz w:val="23"/>
          <w:szCs w:val="23"/>
          <w:lang w:val="en"/>
        </w:rPr>
      </w:pPr>
      <w:r>
        <w:rPr>
          <w:noProof/>
        </w:rPr>
        <w:lastRenderedPageBreak/>
        <w:drawing>
          <wp:inline distT="0" distB="0" distL="0" distR="0" wp14:anchorId="4B0076EB" wp14:editId="280777BC">
            <wp:extent cx="5118235" cy="33813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733" cy="3441824"/>
                    </a:xfrm>
                    <a:prstGeom prst="rect">
                      <a:avLst/>
                    </a:prstGeom>
                  </pic:spPr>
                </pic:pic>
              </a:graphicData>
            </a:graphic>
          </wp:inline>
        </w:drawing>
      </w:r>
    </w:p>
    <w:p w:rsidR="00FD67E2" w:rsidRPr="00CA1841" w:rsidRDefault="00EE3924" w:rsidP="002F7326">
      <w:pPr>
        <w:rPr>
          <w:rFonts w:ascii="exo 2" w:eastAsia="Times New Roman" w:hAnsi="exo 2" w:cs="Arial"/>
          <w:color w:val="222222"/>
          <w:sz w:val="23"/>
          <w:szCs w:val="23"/>
          <w:lang w:val="en"/>
        </w:rPr>
      </w:pPr>
      <w:r>
        <w:rPr>
          <w:rFonts w:ascii="exo 2" w:eastAsia="Times New Roman" w:hAnsi="exo 2" w:cs="Arial"/>
          <w:color w:val="222222"/>
          <w:sz w:val="23"/>
          <w:szCs w:val="23"/>
          <w:lang w:val="en"/>
        </w:rPr>
        <w:t>Based on observed</w:t>
      </w:r>
      <w:r w:rsidR="006B660A">
        <w:rPr>
          <w:rFonts w:ascii="exo 2" w:eastAsia="Times New Roman" w:hAnsi="exo 2" w:cs="Arial"/>
          <w:color w:val="222222"/>
          <w:sz w:val="23"/>
          <w:szCs w:val="23"/>
          <w:lang w:val="en"/>
        </w:rPr>
        <w:t xml:space="preserve"> weekly</w:t>
      </w:r>
      <w:r>
        <w:rPr>
          <w:rFonts w:ascii="exo 2" w:eastAsia="Times New Roman" w:hAnsi="exo 2" w:cs="Arial"/>
          <w:color w:val="222222"/>
          <w:sz w:val="23"/>
          <w:szCs w:val="23"/>
          <w:lang w:val="en"/>
        </w:rPr>
        <w:t xml:space="preserve"> distribution we may conclude that </w:t>
      </w:r>
      <w:r w:rsidR="006B660A">
        <w:rPr>
          <w:rFonts w:ascii="exo 2" w:eastAsia="Times New Roman" w:hAnsi="exo 2" w:cs="Arial"/>
          <w:color w:val="222222"/>
          <w:sz w:val="23"/>
          <w:szCs w:val="23"/>
          <w:lang w:val="en"/>
        </w:rPr>
        <w:t xml:space="preserve">number of Dengue cases is associated </w:t>
      </w:r>
      <w:r w:rsidR="00351D1B">
        <w:rPr>
          <w:rFonts w:ascii="exo 2" w:eastAsia="Times New Roman" w:hAnsi="exo 2" w:cs="Arial"/>
          <w:color w:val="222222"/>
          <w:sz w:val="23"/>
          <w:szCs w:val="23"/>
          <w:lang w:val="en"/>
        </w:rPr>
        <w:t>with rainfall</w:t>
      </w:r>
      <w:r w:rsidR="006B660A">
        <w:rPr>
          <w:rFonts w:ascii="exo 2" w:eastAsia="Times New Roman" w:hAnsi="exo 2" w:cs="Arial"/>
          <w:color w:val="222222"/>
          <w:sz w:val="23"/>
          <w:szCs w:val="23"/>
          <w:lang w:val="en"/>
        </w:rPr>
        <w:t xml:space="preserve"> season </w:t>
      </w:r>
      <w:r>
        <w:rPr>
          <w:rFonts w:ascii="exo 2" w:eastAsia="Times New Roman" w:hAnsi="exo 2" w:cs="Arial"/>
          <w:color w:val="222222"/>
          <w:sz w:val="23"/>
          <w:szCs w:val="23"/>
          <w:lang w:val="en"/>
        </w:rPr>
        <w:t>at specific geographical location</w:t>
      </w:r>
      <w:r w:rsidR="00351D1B">
        <w:rPr>
          <w:rFonts w:ascii="exo 2" w:eastAsia="Times New Roman" w:hAnsi="exo 2" w:cs="Arial"/>
          <w:color w:val="222222"/>
          <w:sz w:val="23"/>
          <w:szCs w:val="23"/>
          <w:lang w:val="en"/>
        </w:rPr>
        <w:t xml:space="preserve">. Because of slight difference in   rainfall periods and it’s duration, association  of predictors with  number of Dengue cases have to be analyzed separately for each  location. Bases on climatological general climate observations Iquitos (IQ) almost does not have dry season with  weekly  precipitations (mm) much  higher (mean=66, max=543) than San Juan (mean=26,  max=163) and association  of </w:t>
      </w:r>
      <w:r w:rsidR="00373735">
        <w:rPr>
          <w:rFonts w:ascii="exo 2" w:eastAsia="Times New Roman" w:hAnsi="exo 2" w:cs="Arial"/>
          <w:color w:val="222222"/>
          <w:sz w:val="23"/>
          <w:szCs w:val="23"/>
          <w:lang w:val="en"/>
        </w:rPr>
        <w:t>predictors</w:t>
      </w:r>
      <w:r w:rsidR="00351D1B">
        <w:rPr>
          <w:rFonts w:ascii="exo 2" w:eastAsia="Times New Roman" w:hAnsi="exo 2" w:cs="Arial"/>
          <w:color w:val="222222"/>
          <w:sz w:val="23"/>
          <w:szCs w:val="23"/>
          <w:lang w:val="en"/>
        </w:rPr>
        <w:t xml:space="preserve"> with reported Dengue cases</w:t>
      </w:r>
      <w:r w:rsidR="00373735">
        <w:rPr>
          <w:rFonts w:ascii="exo 2" w:eastAsia="Times New Roman" w:hAnsi="exo 2" w:cs="Arial"/>
          <w:color w:val="222222"/>
          <w:sz w:val="23"/>
          <w:szCs w:val="23"/>
          <w:lang w:val="en"/>
        </w:rPr>
        <w:t xml:space="preserve"> is affected.</w:t>
      </w:r>
    </w:p>
    <w:p w:rsidR="002C2779" w:rsidRPr="004B538B" w:rsidRDefault="002C2779" w:rsidP="002C2779">
      <w:pPr>
        <w:contextualSpacing/>
        <w:rPr>
          <w:rFonts w:ascii="exo 2" w:eastAsia="Times New Roman" w:hAnsi="exo 2" w:cs="Arial"/>
          <w:b/>
          <w:color w:val="222222"/>
          <w:sz w:val="23"/>
          <w:szCs w:val="23"/>
          <w:lang w:val="en"/>
        </w:rPr>
      </w:pPr>
      <w:r w:rsidRPr="004B538B">
        <w:rPr>
          <w:rFonts w:ascii="exo 2" w:eastAsia="Times New Roman" w:hAnsi="exo 2" w:cs="Arial"/>
          <w:b/>
          <w:color w:val="222222"/>
          <w:sz w:val="23"/>
          <w:szCs w:val="23"/>
          <w:lang w:val="en"/>
        </w:rPr>
        <w:t>Bivariate analyses</w:t>
      </w:r>
    </w:p>
    <w:p w:rsidR="00FD67E2" w:rsidRDefault="00FD67E2" w:rsidP="002F7326">
      <w:pPr>
        <w:contextualSpacing/>
      </w:pPr>
    </w:p>
    <w:p w:rsidR="002C2779" w:rsidRPr="00CA1841" w:rsidRDefault="00DB0FC5" w:rsidP="00454777">
      <w:pPr>
        <w:contextualSpacing/>
        <w:jc w:val="both"/>
        <w:rPr>
          <w:rFonts w:ascii="exo 2" w:eastAsia="Times New Roman" w:hAnsi="exo 2" w:cs="Arial"/>
          <w:color w:val="222222"/>
          <w:sz w:val="23"/>
          <w:szCs w:val="23"/>
          <w:lang w:val="en"/>
        </w:rPr>
      </w:pPr>
      <w:r w:rsidRPr="00CA1841">
        <w:rPr>
          <w:rFonts w:ascii="exo 2" w:eastAsia="Times New Roman" w:hAnsi="exo 2" w:cs="Arial"/>
          <w:color w:val="222222"/>
          <w:sz w:val="23"/>
          <w:szCs w:val="23"/>
          <w:lang w:val="en"/>
        </w:rPr>
        <w:t>Figure 3 – San Juan N=724</w:t>
      </w:r>
      <w:r w:rsidR="00064A91" w:rsidRPr="00CA1841">
        <w:rPr>
          <w:rFonts w:ascii="exo 2" w:eastAsia="Times New Roman" w:hAnsi="exo 2" w:cs="Arial"/>
          <w:color w:val="222222"/>
          <w:sz w:val="23"/>
          <w:szCs w:val="23"/>
          <w:lang w:val="en"/>
        </w:rPr>
        <w:t xml:space="preserve">. </w:t>
      </w:r>
      <w:r w:rsidRPr="00CA1841">
        <w:rPr>
          <w:rFonts w:ascii="exo 2" w:eastAsia="Times New Roman" w:hAnsi="exo 2" w:cs="Arial"/>
          <w:color w:val="222222"/>
          <w:sz w:val="23"/>
          <w:szCs w:val="23"/>
          <w:lang w:val="en"/>
        </w:rPr>
        <w:t xml:space="preserve"> Reveals positive Pearson correlation between total number of Dengue Cases and selected predictors</w:t>
      </w:r>
      <w:r w:rsidR="00034ABF" w:rsidRPr="00CA1841">
        <w:rPr>
          <w:rFonts w:ascii="exo 2" w:eastAsia="Times New Roman" w:hAnsi="exo 2" w:cs="Arial"/>
          <w:color w:val="222222"/>
          <w:sz w:val="23"/>
          <w:szCs w:val="23"/>
          <w:lang w:val="en"/>
        </w:rPr>
        <w:t xml:space="preserve"> showing </w:t>
      </w:r>
      <w:r w:rsidR="00910D6A" w:rsidRPr="00CA1841">
        <w:rPr>
          <w:rFonts w:ascii="exo 2" w:eastAsia="Times New Roman" w:hAnsi="exo 2" w:cs="Arial"/>
          <w:color w:val="222222"/>
          <w:sz w:val="23"/>
          <w:szCs w:val="23"/>
          <w:lang w:val="en"/>
        </w:rPr>
        <w:t>that number</w:t>
      </w:r>
      <w:r w:rsidR="00034ABF" w:rsidRPr="00CA1841">
        <w:rPr>
          <w:rFonts w:ascii="exo 2" w:eastAsia="Times New Roman" w:hAnsi="exo 2" w:cs="Arial"/>
          <w:color w:val="222222"/>
          <w:sz w:val="23"/>
          <w:szCs w:val="23"/>
          <w:lang w:val="en"/>
        </w:rPr>
        <w:t xml:space="preserve"> of Dengue cases </w:t>
      </w:r>
      <w:r w:rsidR="00910D6A" w:rsidRPr="00CA1841">
        <w:rPr>
          <w:rFonts w:ascii="exo 2" w:eastAsia="Times New Roman" w:hAnsi="exo 2" w:cs="Arial"/>
          <w:color w:val="222222"/>
          <w:sz w:val="23"/>
          <w:szCs w:val="23"/>
          <w:lang w:val="en"/>
        </w:rPr>
        <w:t xml:space="preserve">had significant correlation when following quantitative predictors </w:t>
      </w:r>
      <w:r w:rsidR="00034ABF" w:rsidRPr="00CA1841">
        <w:rPr>
          <w:rFonts w:ascii="exo 2" w:eastAsia="Times New Roman" w:hAnsi="exo 2" w:cs="Arial"/>
          <w:color w:val="222222"/>
          <w:sz w:val="23"/>
          <w:szCs w:val="23"/>
          <w:lang w:val="en"/>
        </w:rPr>
        <w:t>increased: specific humidity</w:t>
      </w:r>
      <w:r w:rsidRPr="00CA1841">
        <w:rPr>
          <w:rFonts w:ascii="exo 2" w:eastAsia="Times New Roman" w:hAnsi="exo 2" w:cs="Arial"/>
          <w:color w:val="222222"/>
          <w:sz w:val="23"/>
          <w:szCs w:val="23"/>
          <w:lang w:val="en"/>
        </w:rPr>
        <w:t xml:space="preserve"> (Pearson r=0.28</w:t>
      </w:r>
      <w:r w:rsidR="00034ABF" w:rsidRPr="00CA1841">
        <w:rPr>
          <w:rFonts w:ascii="exo 2" w:eastAsia="Times New Roman" w:hAnsi="exo 2" w:cs="Arial"/>
          <w:color w:val="222222"/>
          <w:sz w:val="23"/>
          <w:szCs w:val="23"/>
          <w:lang w:val="en"/>
        </w:rPr>
        <w:t>, p&lt; .0001), dew point temperature (Pearson r=0.27, p&lt; .0001), station average temperature (Pearson r=0.22, p&lt; .0001) and corresponding minimum temperature (Pearson r=0.21, p&lt; .0001), maximum temperature (Pearson</w:t>
      </w:r>
      <w:r w:rsidR="00910D6A" w:rsidRPr="00CA1841">
        <w:rPr>
          <w:rFonts w:ascii="exo 2" w:eastAsia="Times New Roman" w:hAnsi="exo 2" w:cs="Arial"/>
          <w:color w:val="222222"/>
          <w:sz w:val="23"/>
          <w:szCs w:val="23"/>
          <w:lang w:val="en"/>
        </w:rPr>
        <w:t xml:space="preserve"> r=0.17, p&lt; .0001). </w:t>
      </w:r>
    </w:p>
    <w:p w:rsidR="00064A91" w:rsidRPr="00CA1841" w:rsidRDefault="00064A91" w:rsidP="00454777">
      <w:pPr>
        <w:contextualSpacing/>
        <w:jc w:val="both"/>
        <w:rPr>
          <w:rFonts w:ascii="exo 2" w:eastAsia="Times New Roman" w:hAnsi="exo 2" w:cs="Arial"/>
          <w:color w:val="222222"/>
          <w:sz w:val="23"/>
          <w:szCs w:val="23"/>
          <w:lang w:val="en"/>
        </w:rPr>
      </w:pPr>
      <w:r w:rsidRPr="00CA1841">
        <w:rPr>
          <w:rFonts w:ascii="exo 2" w:eastAsia="Times New Roman" w:hAnsi="exo 2" w:cs="Arial"/>
          <w:color w:val="222222"/>
          <w:sz w:val="23"/>
          <w:szCs w:val="23"/>
          <w:lang w:val="en"/>
        </w:rPr>
        <w:t>Figure 4 – Iquitos N=387, also reveals positive Pearson correlation between total number of Dengue Cases and selected predictors, that number of Dengue cases had significant correlation when following quantitative predictors increased: specific humidity (Pearson r=0.18, p&lt; .0003), dew p</w:t>
      </w:r>
      <w:r w:rsidR="00C953DA" w:rsidRPr="00CA1841">
        <w:rPr>
          <w:rFonts w:ascii="exo 2" w:eastAsia="Times New Roman" w:hAnsi="exo 2" w:cs="Arial"/>
          <w:color w:val="222222"/>
          <w:sz w:val="23"/>
          <w:szCs w:val="23"/>
          <w:lang w:val="en"/>
        </w:rPr>
        <w:t>oint temperature (Pearson r=0.18, p&lt; .0004</w:t>
      </w:r>
      <w:r w:rsidRPr="00CA1841">
        <w:rPr>
          <w:rFonts w:ascii="exo 2" w:eastAsia="Times New Roman" w:hAnsi="exo 2" w:cs="Arial"/>
          <w:color w:val="222222"/>
          <w:sz w:val="23"/>
          <w:szCs w:val="23"/>
          <w:lang w:val="en"/>
        </w:rPr>
        <w:t>), and corresponding min</w:t>
      </w:r>
      <w:r w:rsidR="00C953DA" w:rsidRPr="00CA1841">
        <w:rPr>
          <w:rFonts w:ascii="exo 2" w:eastAsia="Times New Roman" w:hAnsi="exo 2" w:cs="Arial"/>
          <w:color w:val="222222"/>
          <w:sz w:val="23"/>
          <w:szCs w:val="23"/>
          <w:lang w:val="en"/>
        </w:rPr>
        <w:t>imum temperature (Pearson r=0.16, p&lt; .0008).</w:t>
      </w:r>
    </w:p>
    <w:p w:rsidR="00DB0FC5" w:rsidRDefault="00C953DA" w:rsidP="00C953DA">
      <w:pPr>
        <w:contextualSpacing/>
        <w:jc w:val="both"/>
      </w:pPr>
      <w:r w:rsidRPr="00CA1841">
        <w:rPr>
          <w:rFonts w:ascii="exo 2" w:eastAsia="Times New Roman" w:hAnsi="exo 2" w:cs="Arial"/>
          <w:color w:val="222222"/>
          <w:sz w:val="23"/>
          <w:szCs w:val="23"/>
          <w:lang w:val="en"/>
        </w:rPr>
        <w:t>Based on observed statistics, San Juan data correlates better with selected predictors than Iquitos data</w:t>
      </w:r>
      <w:r w:rsidR="00B764D6" w:rsidRPr="00CA1841">
        <w:rPr>
          <w:rFonts w:ascii="exo 2" w:eastAsia="Times New Roman" w:hAnsi="exo 2" w:cs="Arial"/>
          <w:color w:val="222222"/>
          <w:sz w:val="23"/>
          <w:szCs w:val="23"/>
          <w:lang w:val="en"/>
        </w:rPr>
        <w:t>, but</w:t>
      </w:r>
      <w:r w:rsidRPr="00CA1841">
        <w:rPr>
          <w:rFonts w:ascii="exo 2" w:eastAsia="Times New Roman" w:hAnsi="exo 2" w:cs="Arial"/>
          <w:color w:val="222222"/>
          <w:sz w:val="23"/>
          <w:szCs w:val="23"/>
          <w:lang w:val="en"/>
        </w:rPr>
        <w:t xml:space="preserve"> </w:t>
      </w:r>
      <w:r w:rsidR="00B764D6" w:rsidRPr="00CA1841">
        <w:rPr>
          <w:rFonts w:ascii="exo 2" w:eastAsia="Times New Roman" w:hAnsi="exo 2" w:cs="Arial"/>
          <w:color w:val="222222"/>
          <w:sz w:val="23"/>
          <w:szCs w:val="23"/>
          <w:lang w:val="en"/>
        </w:rPr>
        <w:t>both locations</w:t>
      </w:r>
      <w:r w:rsidRPr="00CA1841">
        <w:rPr>
          <w:rFonts w:ascii="exo 2" w:eastAsia="Times New Roman" w:hAnsi="exo 2" w:cs="Arial"/>
          <w:color w:val="222222"/>
          <w:sz w:val="23"/>
          <w:szCs w:val="23"/>
          <w:lang w:val="en"/>
        </w:rPr>
        <w:t xml:space="preserve"> have common predictors: specific humidity</w:t>
      </w:r>
      <w:r w:rsidR="000621F1" w:rsidRPr="00CA1841">
        <w:rPr>
          <w:rFonts w:ascii="exo 2" w:eastAsia="Times New Roman" w:hAnsi="exo 2" w:cs="Arial"/>
          <w:color w:val="222222"/>
          <w:sz w:val="23"/>
          <w:szCs w:val="23"/>
          <w:lang w:val="en"/>
        </w:rPr>
        <w:t xml:space="preserve"> with strongest correlation  coefficient ( SJ: r=30, IQ: r=0.18)</w:t>
      </w:r>
      <w:r w:rsidRPr="00CA1841">
        <w:rPr>
          <w:rFonts w:ascii="exo 2" w:eastAsia="Times New Roman" w:hAnsi="exo 2" w:cs="Arial"/>
          <w:color w:val="222222"/>
          <w:sz w:val="23"/>
          <w:szCs w:val="23"/>
          <w:lang w:val="en"/>
        </w:rPr>
        <w:t xml:space="preserve">, station </w:t>
      </w:r>
      <w:r w:rsidR="00B764D6" w:rsidRPr="00CA1841">
        <w:rPr>
          <w:rFonts w:ascii="exo 2" w:eastAsia="Times New Roman" w:hAnsi="exo 2" w:cs="Arial"/>
          <w:color w:val="222222"/>
          <w:sz w:val="23"/>
          <w:szCs w:val="23"/>
          <w:lang w:val="en"/>
        </w:rPr>
        <w:t>minimum temperature</w:t>
      </w:r>
      <w:r w:rsidRPr="00CA1841">
        <w:rPr>
          <w:rFonts w:ascii="exo 2" w:eastAsia="Times New Roman" w:hAnsi="exo 2" w:cs="Arial"/>
          <w:color w:val="222222"/>
          <w:sz w:val="23"/>
          <w:szCs w:val="23"/>
          <w:lang w:val="en"/>
        </w:rPr>
        <w:t xml:space="preserve"> and mean dew point temperature and corresponding predictors p-values confirm significant correlation </w:t>
      </w:r>
      <w:r w:rsidR="00B764D6" w:rsidRPr="00CA1841">
        <w:rPr>
          <w:rFonts w:ascii="exo 2" w:eastAsia="Times New Roman" w:hAnsi="exo 2" w:cs="Arial"/>
          <w:color w:val="222222"/>
          <w:sz w:val="23"/>
          <w:szCs w:val="23"/>
          <w:lang w:val="en"/>
        </w:rPr>
        <w:t>with weekly Dengue</w:t>
      </w:r>
      <w:r w:rsidRPr="00CA1841">
        <w:rPr>
          <w:rFonts w:ascii="exo 2" w:eastAsia="Times New Roman" w:hAnsi="exo 2" w:cs="Arial"/>
          <w:color w:val="222222"/>
          <w:sz w:val="23"/>
          <w:szCs w:val="23"/>
          <w:lang w:val="en"/>
        </w:rPr>
        <w:t xml:space="preserve"> cases.</w:t>
      </w:r>
      <w:r w:rsidR="00DB0FC5" w:rsidRPr="00CA1841">
        <w:rPr>
          <w:rFonts w:ascii="exo 2" w:eastAsia="Times New Roman" w:hAnsi="exo 2" w:cs="Arial"/>
          <w:color w:val="222222"/>
          <w:sz w:val="23"/>
          <w:szCs w:val="23"/>
          <w:lang w:val="en"/>
        </w:rPr>
        <w:t xml:space="preserve"> </w:t>
      </w:r>
      <w:r w:rsidR="00DB0FC5">
        <w:t xml:space="preserve">   </w:t>
      </w:r>
    </w:p>
    <w:p w:rsidR="00B764D6" w:rsidRDefault="00B764D6" w:rsidP="002F7326">
      <w:pPr>
        <w:contextualSpacing/>
      </w:pPr>
      <w:r>
        <w:rPr>
          <w:noProof/>
        </w:rPr>
        <w:lastRenderedPageBreak/>
        <w:drawing>
          <wp:inline distT="0" distB="0" distL="0" distR="0" wp14:anchorId="7DD67756" wp14:editId="17B433C2">
            <wp:extent cx="4174205"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4299" cy="3502932"/>
                    </a:xfrm>
                    <a:prstGeom prst="rect">
                      <a:avLst/>
                    </a:prstGeom>
                  </pic:spPr>
                </pic:pic>
              </a:graphicData>
            </a:graphic>
          </wp:inline>
        </w:drawing>
      </w:r>
    </w:p>
    <w:p w:rsidR="00B764D6" w:rsidRDefault="00B764D6" w:rsidP="002F7326">
      <w:pPr>
        <w:contextualSpacing/>
      </w:pPr>
    </w:p>
    <w:p w:rsidR="0090129B" w:rsidRPr="00CA1841" w:rsidRDefault="0090129B" w:rsidP="00EA62C8">
      <w:pPr>
        <w:contextualSpacing/>
        <w:jc w:val="both"/>
        <w:rPr>
          <w:rFonts w:ascii="exo 2" w:eastAsia="Times New Roman" w:hAnsi="exo 2" w:cs="Arial"/>
          <w:color w:val="222222"/>
          <w:sz w:val="23"/>
          <w:szCs w:val="23"/>
          <w:lang w:val="en"/>
        </w:rPr>
      </w:pPr>
      <w:r w:rsidRPr="00CA1841">
        <w:rPr>
          <w:rFonts w:ascii="exo 2" w:eastAsia="Times New Roman" w:hAnsi="exo 2" w:cs="Arial"/>
          <w:color w:val="222222"/>
          <w:sz w:val="23"/>
          <w:szCs w:val="23"/>
          <w:lang w:val="en"/>
        </w:rPr>
        <w:t xml:space="preserve">The analysis of variance (ANOVA) indicated that total weekly Dengue cases </w:t>
      </w:r>
      <w:r w:rsidR="00710A77" w:rsidRPr="00CA1841">
        <w:rPr>
          <w:rFonts w:ascii="exo 2" w:eastAsia="Times New Roman" w:hAnsi="exo 2" w:cs="Arial"/>
          <w:color w:val="222222"/>
          <w:sz w:val="23"/>
          <w:szCs w:val="23"/>
          <w:lang w:val="en"/>
        </w:rPr>
        <w:t>between San</w:t>
      </w:r>
      <w:r w:rsidR="001B4100" w:rsidRPr="00CA1841">
        <w:rPr>
          <w:rFonts w:ascii="exo 2" w:eastAsia="Times New Roman" w:hAnsi="exo 2" w:cs="Arial"/>
          <w:color w:val="222222"/>
          <w:sz w:val="23"/>
          <w:szCs w:val="23"/>
          <w:lang w:val="en"/>
        </w:rPr>
        <w:t xml:space="preserve"> Juan and Iquitos </w:t>
      </w:r>
      <w:r w:rsidRPr="00CA1841">
        <w:rPr>
          <w:rFonts w:ascii="exo 2" w:eastAsia="Times New Roman" w:hAnsi="exo 2" w:cs="Arial"/>
          <w:color w:val="222222"/>
          <w:sz w:val="23"/>
          <w:szCs w:val="23"/>
          <w:lang w:val="en"/>
        </w:rPr>
        <w:t>are</w:t>
      </w:r>
      <w:r w:rsidR="001B4100" w:rsidRPr="00CA1841">
        <w:rPr>
          <w:rFonts w:ascii="exo 2" w:eastAsia="Times New Roman" w:hAnsi="exo 2" w:cs="Arial"/>
          <w:color w:val="222222"/>
          <w:sz w:val="23"/>
          <w:szCs w:val="23"/>
          <w:lang w:val="en"/>
        </w:rPr>
        <w:t xml:space="preserve"> differ</w:t>
      </w:r>
      <w:r w:rsidRPr="00CA1841">
        <w:rPr>
          <w:rFonts w:ascii="exo 2" w:eastAsia="Times New Roman" w:hAnsi="exo 2" w:cs="Arial"/>
          <w:color w:val="222222"/>
          <w:sz w:val="23"/>
          <w:szCs w:val="23"/>
          <w:lang w:val="en"/>
        </w:rPr>
        <w:t xml:space="preserve"> significantly</w:t>
      </w:r>
      <w:r w:rsidR="001B4100" w:rsidRPr="00CA1841">
        <w:rPr>
          <w:rFonts w:ascii="exo 2" w:eastAsia="Times New Roman" w:hAnsi="exo 2" w:cs="Arial"/>
          <w:color w:val="222222"/>
          <w:sz w:val="23"/>
          <w:szCs w:val="23"/>
          <w:lang w:val="en"/>
        </w:rPr>
        <w:t xml:space="preserve"> as a function of mean specific humidity in Figure 5 </w:t>
      </w:r>
      <w:r w:rsidR="00710A77" w:rsidRPr="00CA1841">
        <w:rPr>
          <w:rFonts w:ascii="exo 2" w:eastAsia="Times New Roman" w:hAnsi="exo 2" w:cs="Arial"/>
          <w:color w:val="222222"/>
          <w:sz w:val="23"/>
          <w:szCs w:val="23"/>
          <w:lang w:val="en"/>
        </w:rPr>
        <w:t>(F</w:t>
      </w:r>
      <w:r w:rsidR="001B4100" w:rsidRPr="00CA1841">
        <w:rPr>
          <w:rFonts w:ascii="exo 2" w:eastAsia="Times New Roman" w:hAnsi="exo 2" w:cs="Arial"/>
          <w:color w:val="222222"/>
          <w:sz w:val="23"/>
          <w:szCs w:val="23"/>
          <w:lang w:val="en"/>
        </w:rPr>
        <w:t>=66.88, p&lt;. 0001) and mean dew point temperature</w:t>
      </w:r>
      <w:r w:rsidR="00710A77" w:rsidRPr="00CA1841">
        <w:rPr>
          <w:rFonts w:ascii="exo 2" w:eastAsia="Times New Roman" w:hAnsi="exo 2" w:cs="Arial"/>
          <w:color w:val="222222"/>
          <w:sz w:val="23"/>
          <w:szCs w:val="23"/>
          <w:lang w:val="en"/>
        </w:rPr>
        <w:t xml:space="preserve"> in Figure 6</w:t>
      </w:r>
      <w:r w:rsidR="001B4100" w:rsidRPr="00CA1841">
        <w:rPr>
          <w:rFonts w:ascii="exo 2" w:eastAsia="Times New Roman" w:hAnsi="exo 2" w:cs="Arial"/>
          <w:color w:val="222222"/>
          <w:sz w:val="23"/>
          <w:szCs w:val="23"/>
          <w:lang w:val="en"/>
        </w:rPr>
        <w:t xml:space="preserve"> (F=4071, p&lt; .0001)</w:t>
      </w:r>
      <w:r w:rsidR="00710A77" w:rsidRPr="00CA1841">
        <w:rPr>
          <w:rFonts w:ascii="exo 2" w:eastAsia="Times New Roman" w:hAnsi="exo 2" w:cs="Arial"/>
          <w:color w:val="222222"/>
          <w:sz w:val="23"/>
          <w:szCs w:val="23"/>
          <w:lang w:val="en"/>
        </w:rPr>
        <w:t>, indicating that the model as a whole accounts for a significant portion of the variability in predictor variable.</w:t>
      </w:r>
    </w:p>
    <w:p w:rsidR="00710A77" w:rsidRPr="00CA1841" w:rsidRDefault="00710A77" w:rsidP="00EA62C8">
      <w:pPr>
        <w:contextualSpacing/>
        <w:jc w:val="both"/>
        <w:rPr>
          <w:rFonts w:ascii="exo 2" w:eastAsia="Times New Roman" w:hAnsi="exo 2" w:cs="Arial"/>
          <w:color w:val="222222"/>
          <w:sz w:val="23"/>
          <w:szCs w:val="23"/>
          <w:lang w:val="en"/>
        </w:rPr>
      </w:pPr>
    </w:p>
    <w:p w:rsidR="00710A77" w:rsidRPr="00EA62C8" w:rsidRDefault="00710A77" w:rsidP="00710A77">
      <w:pPr>
        <w:contextualSpacing/>
        <w:rPr>
          <w:rFonts w:ascii="exo 2" w:eastAsia="Times New Roman" w:hAnsi="exo 2" w:cs="Arial"/>
          <w:b/>
          <w:color w:val="222222"/>
          <w:sz w:val="23"/>
          <w:szCs w:val="23"/>
          <w:lang w:val="en"/>
        </w:rPr>
      </w:pPr>
      <w:r w:rsidRPr="00EA62C8">
        <w:rPr>
          <w:rFonts w:ascii="exo 2" w:eastAsia="Times New Roman" w:hAnsi="exo 2" w:cs="Arial"/>
          <w:b/>
          <w:color w:val="222222"/>
          <w:sz w:val="23"/>
          <w:szCs w:val="23"/>
          <w:lang w:val="en"/>
        </w:rPr>
        <w:t>Figure 5: Association of Dengue Cases with mean specific humidity</w:t>
      </w:r>
    </w:p>
    <w:p w:rsidR="00710A77" w:rsidRDefault="00710A77" w:rsidP="00710A77">
      <w:pPr>
        <w:contextualSpacing/>
      </w:pPr>
      <w:r>
        <w:rPr>
          <w:noProof/>
        </w:rPr>
        <w:drawing>
          <wp:inline distT="0" distB="0" distL="0" distR="0" wp14:anchorId="290F221B" wp14:editId="504CFA9D">
            <wp:extent cx="4308764"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6400" cy="3220927"/>
                    </a:xfrm>
                    <a:prstGeom prst="rect">
                      <a:avLst/>
                    </a:prstGeom>
                  </pic:spPr>
                </pic:pic>
              </a:graphicData>
            </a:graphic>
          </wp:inline>
        </w:drawing>
      </w:r>
    </w:p>
    <w:p w:rsidR="00710A77" w:rsidRDefault="00710A77" w:rsidP="00710A77">
      <w:pPr>
        <w:contextualSpacing/>
      </w:pPr>
    </w:p>
    <w:p w:rsidR="00710A77" w:rsidRPr="00EA62C8" w:rsidRDefault="00710A77" w:rsidP="00710A77">
      <w:pPr>
        <w:contextualSpacing/>
        <w:rPr>
          <w:rFonts w:ascii="exo 2" w:eastAsia="Times New Roman" w:hAnsi="exo 2" w:cs="Arial"/>
          <w:b/>
          <w:color w:val="222222"/>
          <w:sz w:val="23"/>
          <w:szCs w:val="23"/>
          <w:lang w:val="en"/>
        </w:rPr>
      </w:pPr>
      <w:r w:rsidRPr="00EA62C8">
        <w:rPr>
          <w:rFonts w:ascii="exo 2" w:eastAsia="Times New Roman" w:hAnsi="exo 2" w:cs="Arial"/>
          <w:b/>
          <w:color w:val="222222"/>
          <w:sz w:val="23"/>
          <w:szCs w:val="23"/>
          <w:lang w:val="en"/>
        </w:rPr>
        <w:t>Figure 6: Association of Dengue Cases with mean specific humidity</w:t>
      </w:r>
    </w:p>
    <w:p w:rsidR="00571533" w:rsidRDefault="00710A77" w:rsidP="00710A77">
      <w:pPr>
        <w:contextualSpacing/>
      </w:pPr>
      <w:r>
        <w:rPr>
          <w:noProof/>
        </w:rPr>
        <w:lastRenderedPageBreak/>
        <w:drawing>
          <wp:inline distT="0" distB="0" distL="0" distR="0" wp14:anchorId="71C7250E" wp14:editId="6CE9E107">
            <wp:extent cx="4362450" cy="323144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4035" cy="3240028"/>
                    </a:xfrm>
                    <a:prstGeom prst="rect">
                      <a:avLst/>
                    </a:prstGeom>
                  </pic:spPr>
                </pic:pic>
              </a:graphicData>
            </a:graphic>
          </wp:inline>
        </w:drawing>
      </w:r>
    </w:p>
    <w:p w:rsidR="00CA1841" w:rsidRPr="00EA62C8" w:rsidRDefault="000C0CBD" w:rsidP="00EA62C8">
      <w:pPr>
        <w:contextualSpacing/>
        <w:jc w:val="center"/>
        <w:rPr>
          <w:rFonts w:ascii="exo 2" w:eastAsia="Times New Roman" w:hAnsi="exo 2" w:cs="Arial"/>
          <w:b/>
          <w:color w:val="222222"/>
          <w:sz w:val="23"/>
          <w:szCs w:val="23"/>
          <w:u w:val="single"/>
          <w:lang w:val="en"/>
        </w:rPr>
      </w:pPr>
      <w:r w:rsidRPr="00EA62C8">
        <w:rPr>
          <w:rFonts w:ascii="exo 2" w:eastAsia="Times New Roman" w:hAnsi="exo 2" w:cs="Arial"/>
          <w:b/>
          <w:color w:val="222222"/>
          <w:sz w:val="23"/>
          <w:szCs w:val="23"/>
          <w:u w:val="single"/>
          <w:lang w:val="en"/>
        </w:rPr>
        <w:t>Multivariate Analyses</w:t>
      </w:r>
    </w:p>
    <w:p w:rsidR="000C0CBD" w:rsidRPr="00EA62C8" w:rsidRDefault="000C0CBD" w:rsidP="00710A77">
      <w:pPr>
        <w:contextualSpacing/>
        <w:rPr>
          <w:rFonts w:ascii="exo 2" w:eastAsia="Times New Roman" w:hAnsi="exo 2" w:cs="Arial"/>
          <w:color w:val="222222"/>
          <w:sz w:val="23"/>
          <w:szCs w:val="23"/>
          <w:lang w:val="en"/>
        </w:rPr>
      </w:pPr>
    </w:p>
    <w:p w:rsidR="000C0CBD" w:rsidRDefault="000654D3" w:rsidP="00710A77">
      <w:pPr>
        <w:contextualSpacing/>
        <w:rPr>
          <w:rFonts w:ascii="exo 2" w:eastAsia="Times New Roman" w:hAnsi="exo 2" w:cs="Arial"/>
          <w:b/>
          <w:color w:val="222222"/>
          <w:sz w:val="23"/>
          <w:szCs w:val="23"/>
          <w:lang w:val="en"/>
        </w:rPr>
      </w:pPr>
      <w:r w:rsidRPr="00EA62C8">
        <w:rPr>
          <w:rFonts w:ascii="exo 2" w:eastAsia="Times New Roman" w:hAnsi="exo 2" w:cs="Arial"/>
          <w:b/>
          <w:color w:val="222222"/>
          <w:sz w:val="23"/>
          <w:szCs w:val="23"/>
          <w:lang w:val="en"/>
        </w:rPr>
        <w:t>Multiple regression analyses</w:t>
      </w:r>
    </w:p>
    <w:p w:rsidR="00EA62C8" w:rsidRPr="00EA62C8" w:rsidRDefault="00EA62C8" w:rsidP="00710A77">
      <w:pPr>
        <w:contextualSpacing/>
        <w:rPr>
          <w:rFonts w:ascii="exo 2" w:eastAsia="Times New Roman" w:hAnsi="exo 2" w:cs="Arial"/>
          <w:b/>
          <w:color w:val="222222"/>
          <w:sz w:val="23"/>
          <w:szCs w:val="23"/>
          <w:lang w:val="en"/>
        </w:rPr>
      </w:pPr>
    </w:p>
    <w:p w:rsidR="000654D3" w:rsidRPr="00EA62C8" w:rsidRDefault="000654D3" w:rsidP="00EA62C8">
      <w:pPr>
        <w:contextualSpacing/>
        <w:jc w:val="both"/>
        <w:rPr>
          <w:rFonts w:ascii="exo 2" w:eastAsia="Times New Roman" w:hAnsi="exo 2" w:cs="Arial"/>
          <w:color w:val="222222"/>
          <w:sz w:val="23"/>
          <w:szCs w:val="23"/>
          <w:lang w:val="en"/>
        </w:rPr>
      </w:pPr>
      <w:r w:rsidRPr="00EA62C8">
        <w:rPr>
          <w:rFonts w:ascii="exo 2" w:eastAsia="Times New Roman" w:hAnsi="exo 2" w:cs="Arial"/>
          <w:color w:val="222222"/>
          <w:sz w:val="23"/>
          <w:szCs w:val="23"/>
          <w:lang w:val="en"/>
        </w:rPr>
        <w:t>Figure 7 - San Juan</w:t>
      </w:r>
      <w:r w:rsidR="00CD74D1" w:rsidRPr="00EA62C8">
        <w:rPr>
          <w:rFonts w:ascii="exo 2" w:eastAsia="Times New Roman" w:hAnsi="exo 2" w:cs="Arial"/>
          <w:color w:val="222222"/>
          <w:sz w:val="23"/>
          <w:szCs w:val="23"/>
          <w:lang w:val="en"/>
        </w:rPr>
        <w:t xml:space="preserve"> N=724,</w:t>
      </w:r>
      <w:r w:rsidRPr="00EA62C8">
        <w:rPr>
          <w:rFonts w:ascii="exo 2" w:eastAsia="Times New Roman" w:hAnsi="exo 2" w:cs="Arial"/>
          <w:color w:val="222222"/>
          <w:sz w:val="23"/>
          <w:szCs w:val="23"/>
          <w:lang w:val="en"/>
        </w:rPr>
        <w:t xml:space="preserve"> shows results of multiple regression analysis with stepwise selection. Based on displayed statistics, only mean specific humidity (</w:t>
      </w:r>
      <w:r w:rsidR="00076AA0" w:rsidRPr="00EA62C8">
        <w:rPr>
          <w:rFonts w:ascii="exo 2" w:eastAsia="Times New Roman" w:hAnsi="exo 2" w:cs="Arial"/>
          <w:color w:val="222222"/>
          <w:sz w:val="23"/>
          <w:szCs w:val="23"/>
          <w:lang w:val="en"/>
        </w:rPr>
        <w:t xml:space="preserve">F=61.16, p&lt; .0001) </w:t>
      </w:r>
      <w:r w:rsidRPr="00EA62C8">
        <w:rPr>
          <w:rFonts w:ascii="exo 2" w:eastAsia="Times New Roman" w:hAnsi="exo 2" w:cs="Arial"/>
          <w:color w:val="222222"/>
          <w:sz w:val="23"/>
          <w:szCs w:val="23"/>
          <w:lang w:val="en"/>
        </w:rPr>
        <w:t xml:space="preserve">and mean dew point temperature </w:t>
      </w:r>
      <w:r w:rsidR="00076AA0" w:rsidRPr="00EA62C8">
        <w:rPr>
          <w:rFonts w:ascii="exo 2" w:eastAsia="Times New Roman" w:hAnsi="exo 2" w:cs="Arial"/>
          <w:color w:val="222222"/>
          <w:sz w:val="23"/>
          <w:szCs w:val="23"/>
          <w:lang w:val="en"/>
        </w:rPr>
        <w:t xml:space="preserve">(F=16.24, p&lt; .0001) </w:t>
      </w:r>
      <w:r w:rsidRPr="00EA62C8">
        <w:rPr>
          <w:rFonts w:ascii="exo 2" w:eastAsia="Times New Roman" w:hAnsi="exo 2" w:cs="Arial"/>
          <w:color w:val="222222"/>
          <w:sz w:val="23"/>
          <w:szCs w:val="23"/>
          <w:lang w:val="en"/>
        </w:rPr>
        <w:t xml:space="preserve">are strongly associated with Dengue cases. </w:t>
      </w:r>
      <w:r w:rsidR="00076AA0" w:rsidRPr="00EA62C8">
        <w:rPr>
          <w:rFonts w:ascii="exo 2" w:eastAsia="Times New Roman" w:hAnsi="exo 2" w:cs="Arial"/>
          <w:color w:val="222222"/>
          <w:sz w:val="23"/>
          <w:szCs w:val="23"/>
          <w:lang w:val="en"/>
        </w:rPr>
        <w:t>Plots of residuals for the association of Dengue cases with mean specific humidity and mean dew point temperature also revealed that Dengue cases increas</w:t>
      </w:r>
      <w:r w:rsidR="00CD74D1" w:rsidRPr="00EA62C8">
        <w:rPr>
          <w:rFonts w:ascii="exo 2" w:eastAsia="Times New Roman" w:hAnsi="exo 2" w:cs="Arial"/>
          <w:color w:val="222222"/>
          <w:sz w:val="23"/>
          <w:szCs w:val="23"/>
          <w:lang w:val="en"/>
        </w:rPr>
        <w:t>ed (290 highest)</w:t>
      </w:r>
      <w:r w:rsidR="00076AA0" w:rsidRPr="00EA62C8">
        <w:rPr>
          <w:rFonts w:ascii="exo 2" w:eastAsia="Times New Roman" w:hAnsi="exo 2" w:cs="Arial"/>
          <w:color w:val="222222"/>
          <w:sz w:val="23"/>
          <w:szCs w:val="23"/>
          <w:lang w:val="en"/>
        </w:rPr>
        <w:t xml:space="preserve"> with increase of means specific humidity</w:t>
      </w:r>
      <w:r w:rsidR="00CD74D1" w:rsidRPr="00EA62C8">
        <w:rPr>
          <w:rFonts w:ascii="exo 2" w:eastAsia="Times New Roman" w:hAnsi="exo 2" w:cs="Arial"/>
          <w:color w:val="222222"/>
          <w:sz w:val="23"/>
          <w:szCs w:val="23"/>
          <w:lang w:val="en"/>
        </w:rPr>
        <w:t xml:space="preserve"> to its highest (18-19 Kelvins) and/or mean dew point temperature increased to  its highest at about 296.5 Kelvins. </w:t>
      </w:r>
    </w:p>
    <w:p w:rsidR="000C0CBD" w:rsidRDefault="000C0CBD" w:rsidP="00710A77">
      <w:pPr>
        <w:contextualSpacing/>
      </w:pPr>
    </w:p>
    <w:p w:rsidR="00076AA0" w:rsidRPr="00EA62C8" w:rsidRDefault="00076AA0" w:rsidP="00710A77">
      <w:pPr>
        <w:contextualSpacing/>
        <w:rPr>
          <w:b/>
        </w:rPr>
      </w:pPr>
      <w:r w:rsidRPr="00EA62C8">
        <w:rPr>
          <w:b/>
        </w:rPr>
        <w:t>Figure 7 – San Juan. Regression Stepwise selection of predictors</w:t>
      </w:r>
    </w:p>
    <w:p w:rsidR="00076AA0" w:rsidRDefault="00076AA0" w:rsidP="00710A77">
      <w:pPr>
        <w:contextualSpacing/>
      </w:pPr>
      <w:r>
        <w:rPr>
          <w:noProof/>
        </w:rPr>
        <w:drawing>
          <wp:inline distT="0" distB="0" distL="0" distR="0" wp14:anchorId="5940385F" wp14:editId="64A6E3F2">
            <wp:extent cx="5133975" cy="361681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0494" cy="3642547"/>
                    </a:xfrm>
                    <a:prstGeom prst="rect">
                      <a:avLst/>
                    </a:prstGeom>
                  </pic:spPr>
                </pic:pic>
              </a:graphicData>
            </a:graphic>
          </wp:inline>
        </w:drawing>
      </w:r>
    </w:p>
    <w:p w:rsidR="00591A0A" w:rsidRDefault="00591A0A" w:rsidP="00710A77">
      <w:pPr>
        <w:contextualSpacing/>
      </w:pPr>
    </w:p>
    <w:p w:rsidR="00CB6201" w:rsidRDefault="00591A0A" w:rsidP="00EA62C8">
      <w:pPr>
        <w:contextualSpacing/>
        <w:jc w:val="both"/>
      </w:pPr>
      <w:r w:rsidRPr="00EA62C8">
        <w:rPr>
          <w:rFonts w:ascii="exo 2" w:eastAsia="Times New Roman" w:hAnsi="exo 2" w:cs="Arial"/>
          <w:color w:val="222222"/>
          <w:sz w:val="23"/>
          <w:szCs w:val="23"/>
          <w:lang w:val="en"/>
        </w:rPr>
        <w:t>Figur</w:t>
      </w:r>
      <w:r w:rsidR="00CB6201" w:rsidRPr="00EA62C8">
        <w:rPr>
          <w:rFonts w:ascii="exo 2" w:eastAsia="Times New Roman" w:hAnsi="exo 2" w:cs="Arial"/>
          <w:color w:val="222222"/>
          <w:sz w:val="23"/>
          <w:szCs w:val="23"/>
          <w:lang w:val="en"/>
        </w:rPr>
        <w:t>e</w:t>
      </w:r>
      <w:r w:rsidRPr="00EA62C8">
        <w:rPr>
          <w:rFonts w:ascii="exo 2" w:eastAsia="Times New Roman" w:hAnsi="exo 2" w:cs="Arial"/>
          <w:color w:val="222222"/>
          <w:sz w:val="23"/>
          <w:szCs w:val="23"/>
          <w:lang w:val="en"/>
        </w:rPr>
        <w:t xml:space="preserve"> 8 – Iquitos N=</w:t>
      </w:r>
      <w:r w:rsidR="00F724F0" w:rsidRPr="00EA62C8">
        <w:rPr>
          <w:rFonts w:ascii="exo 2" w:eastAsia="Times New Roman" w:hAnsi="exo 2" w:cs="Arial"/>
          <w:color w:val="222222"/>
          <w:sz w:val="23"/>
          <w:szCs w:val="23"/>
          <w:lang w:val="en"/>
        </w:rPr>
        <w:t>387</w:t>
      </w:r>
      <w:r w:rsidR="00CB6201" w:rsidRPr="00EA62C8">
        <w:rPr>
          <w:rFonts w:ascii="exo 2" w:eastAsia="Times New Roman" w:hAnsi="exo 2" w:cs="Arial"/>
          <w:color w:val="222222"/>
          <w:sz w:val="23"/>
          <w:szCs w:val="23"/>
          <w:lang w:val="en"/>
        </w:rPr>
        <w:t xml:space="preserve">, shows results of multiple regression analysis with stepwise selection. Based on displayed statistics, only mean specific humidity (F=13.28, p= .0003) is strongly positive associated with Dengue cases, selected minimum temperature (F=2.48, p=0.1161) does not have strong association with Dengue cases and will be removed </w:t>
      </w:r>
      <w:r w:rsidR="009F7CCC" w:rsidRPr="00EA62C8">
        <w:rPr>
          <w:rFonts w:ascii="exo 2" w:eastAsia="Times New Roman" w:hAnsi="exo 2" w:cs="Arial"/>
          <w:color w:val="222222"/>
          <w:sz w:val="23"/>
          <w:szCs w:val="23"/>
          <w:lang w:val="en"/>
        </w:rPr>
        <w:t>from model</w:t>
      </w:r>
      <w:r w:rsidR="00CB6201" w:rsidRPr="00EA62C8">
        <w:rPr>
          <w:rFonts w:ascii="exo 2" w:eastAsia="Times New Roman" w:hAnsi="exo 2" w:cs="Arial"/>
          <w:color w:val="222222"/>
          <w:sz w:val="23"/>
          <w:szCs w:val="23"/>
          <w:lang w:val="en"/>
        </w:rPr>
        <w:t xml:space="preserve">. Plots of residuals for the association of Dengue cases with mean specific humidity also revealed that Dengue cases increased (65 highest) with increase of means specific humidity to its highest to about 18-19 Kelvins and dramatically reduced at 20 Kelvins. </w:t>
      </w:r>
      <w:r w:rsidR="009F7CCC" w:rsidRPr="00EA62C8">
        <w:rPr>
          <w:rFonts w:ascii="exo 2" w:eastAsia="Times New Roman" w:hAnsi="exo 2" w:cs="Arial"/>
          <w:color w:val="222222"/>
          <w:sz w:val="23"/>
          <w:szCs w:val="23"/>
          <w:lang w:val="en"/>
        </w:rPr>
        <w:t>S</w:t>
      </w:r>
      <w:r w:rsidR="00F724F0" w:rsidRPr="00EA62C8">
        <w:rPr>
          <w:rFonts w:ascii="exo 2" w:eastAsia="Times New Roman" w:hAnsi="exo 2" w:cs="Arial"/>
          <w:color w:val="222222"/>
          <w:sz w:val="23"/>
          <w:szCs w:val="23"/>
          <w:lang w:val="en"/>
        </w:rPr>
        <w:t>eparate regression test for association between Iquitos Dengue cases and mean specific humidity</w:t>
      </w:r>
      <w:r w:rsidR="00F724F0">
        <w:t xml:space="preserve"> (Figure 9 – Iquitos model fit plot) proved strong positive association </w:t>
      </w:r>
      <w:r w:rsidR="0008260B">
        <w:t>F=13.28, p= .0003 and most of residuals are in 95% confidence limits.</w:t>
      </w:r>
    </w:p>
    <w:p w:rsidR="0008260B" w:rsidRDefault="0008260B" w:rsidP="009F7CCC">
      <w:pPr>
        <w:contextualSpacing/>
      </w:pPr>
    </w:p>
    <w:p w:rsidR="009F7CCC" w:rsidRPr="00EA62C8" w:rsidRDefault="009F7CCC" w:rsidP="009F7CCC">
      <w:pPr>
        <w:contextualSpacing/>
        <w:rPr>
          <w:b/>
        </w:rPr>
      </w:pPr>
      <w:r>
        <w:tab/>
      </w:r>
      <w:r w:rsidR="00C50EFC">
        <w:rPr>
          <w:b/>
        </w:rPr>
        <w:t>Figure 8</w:t>
      </w:r>
      <w:r w:rsidRPr="00EA62C8">
        <w:rPr>
          <w:b/>
        </w:rPr>
        <w:t xml:space="preserve"> – Iquitos. Regression Stepwise selection of predictors</w:t>
      </w:r>
    </w:p>
    <w:p w:rsidR="00CB6201" w:rsidRDefault="00CB6201" w:rsidP="00710A77">
      <w:pPr>
        <w:contextualSpacing/>
      </w:pPr>
      <w:r>
        <w:rPr>
          <w:noProof/>
        </w:rPr>
        <w:drawing>
          <wp:inline distT="0" distB="0" distL="0" distR="0" wp14:anchorId="6118A9B1" wp14:editId="58D8C6B7">
            <wp:extent cx="5124450" cy="3589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0122" cy="3607574"/>
                    </a:xfrm>
                    <a:prstGeom prst="rect">
                      <a:avLst/>
                    </a:prstGeom>
                  </pic:spPr>
                </pic:pic>
              </a:graphicData>
            </a:graphic>
          </wp:inline>
        </w:drawing>
      </w:r>
    </w:p>
    <w:p w:rsidR="00F724F0" w:rsidRPr="00EA62C8" w:rsidRDefault="00C50EFC" w:rsidP="007C5357">
      <w:pPr>
        <w:contextualSpacing/>
        <w:rPr>
          <w:b/>
        </w:rPr>
      </w:pPr>
      <w:r>
        <w:rPr>
          <w:b/>
        </w:rPr>
        <w:t>Figure 9</w:t>
      </w:r>
      <w:r w:rsidR="0008260B" w:rsidRPr="00EA62C8">
        <w:rPr>
          <w:b/>
        </w:rPr>
        <w:t xml:space="preserve"> – Iquitos Model fit plot</w:t>
      </w:r>
    </w:p>
    <w:p w:rsidR="0008260B" w:rsidRDefault="0008260B" w:rsidP="00710A77">
      <w:pPr>
        <w:contextualSpacing/>
      </w:pPr>
      <w:r>
        <w:rPr>
          <w:noProof/>
        </w:rPr>
        <w:drawing>
          <wp:inline distT="0" distB="0" distL="0" distR="0" wp14:anchorId="3954EE60" wp14:editId="44FE6ED2">
            <wp:extent cx="4438650" cy="33020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8810" cy="3369080"/>
                    </a:xfrm>
                    <a:prstGeom prst="rect">
                      <a:avLst/>
                    </a:prstGeom>
                  </pic:spPr>
                </pic:pic>
              </a:graphicData>
            </a:graphic>
          </wp:inline>
        </w:drawing>
      </w:r>
    </w:p>
    <w:p w:rsidR="00B0333D" w:rsidRDefault="00B0333D" w:rsidP="00710A77">
      <w:pPr>
        <w:contextualSpacing/>
        <w:rPr>
          <w:rFonts w:ascii="exo 2" w:eastAsia="Times New Roman" w:hAnsi="exo 2" w:cs="Arial"/>
          <w:color w:val="222222"/>
          <w:sz w:val="23"/>
          <w:szCs w:val="23"/>
          <w:lang w:val="en"/>
        </w:rPr>
      </w:pPr>
    </w:p>
    <w:p w:rsidR="00C50EFC" w:rsidRPr="0053158C" w:rsidRDefault="00C50EFC" w:rsidP="00710A77">
      <w:pPr>
        <w:contextualSpacing/>
        <w:rPr>
          <w:rFonts w:ascii="exo 2" w:eastAsia="Times New Roman" w:hAnsi="exo 2" w:cs="Arial"/>
          <w:color w:val="222222"/>
          <w:sz w:val="23"/>
          <w:szCs w:val="23"/>
          <w:lang w:val="en"/>
        </w:rPr>
      </w:pPr>
      <w:r w:rsidRPr="0053158C">
        <w:rPr>
          <w:rFonts w:ascii="exo 2" w:eastAsia="Times New Roman" w:hAnsi="exo 2" w:cs="Arial"/>
          <w:color w:val="222222"/>
          <w:sz w:val="23"/>
          <w:szCs w:val="23"/>
          <w:lang w:val="en"/>
        </w:rPr>
        <w:t>Figure 9a – Parameter estimates shoes that</w:t>
      </w:r>
      <w:r w:rsidR="006768AC" w:rsidRPr="0053158C">
        <w:rPr>
          <w:rFonts w:ascii="exo 2" w:eastAsia="Times New Roman" w:hAnsi="exo 2" w:cs="Arial"/>
          <w:color w:val="222222"/>
          <w:sz w:val="23"/>
          <w:szCs w:val="23"/>
          <w:lang w:val="en"/>
        </w:rPr>
        <w:t xml:space="preserve"> number of Dengue cases increasing by one point </w:t>
      </w:r>
      <w:r w:rsidR="000522A0" w:rsidRPr="0053158C">
        <w:rPr>
          <w:rFonts w:ascii="exo 2" w:eastAsia="Times New Roman" w:hAnsi="exo 2" w:cs="Arial"/>
          <w:color w:val="222222"/>
          <w:sz w:val="23"/>
          <w:szCs w:val="23"/>
          <w:lang w:val="en"/>
        </w:rPr>
        <w:t>when mean</w:t>
      </w:r>
      <w:r w:rsidRPr="0053158C">
        <w:rPr>
          <w:rFonts w:ascii="exo 2" w:eastAsia="Times New Roman" w:hAnsi="exo 2" w:cs="Arial"/>
          <w:color w:val="222222"/>
          <w:sz w:val="23"/>
          <w:szCs w:val="23"/>
          <w:lang w:val="en"/>
        </w:rPr>
        <w:t xml:space="preserve"> specific humidity </w:t>
      </w:r>
      <w:r w:rsidR="006768AC" w:rsidRPr="0053158C">
        <w:rPr>
          <w:rFonts w:ascii="exo 2" w:eastAsia="Times New Roman" w:hAnsi="exo 2" w:cs="Arial"/>
          <w:color w:val="222222"/>
          <w:sz w:val="23"/>
          <w:szCs w:val="23"/>
          <w:lang w:val="en"/>
        </w:rPr>
        <w:t xml:space="preserve">increased by 66.54 (San Juan) and 1.23 </w:t>
      </w:r>
      <w:r w:rsidR="000522A0" w:rsidRPr="0053158C">
        <w:rPr>
          <w:rFonts w:ascii="exo 2" w:eastAsia="Times New Roman" w:hAnsi="exo 2" w:cs="Arial"/>
          <w:color w:val="222222"/>
          <w:sz w:val="23"/>
          <w:szCs w:val="23"/>
          <w:lang w:val="en"/>
        </w:rPr>
        <w:t>(Iquitos</w:t>
      </w:r>
      <w:r w:rsidR="006768AC" w:rsidRPr="0053158C">
        <w:rPr>
          <w:rFonts w:ascii="exo 2" w:eastAsia="Times New Roman" w:hAnsi="exo 2" w:cs="Arial"/>
          <w:color w:val="222222"/>
          <w:sz w:val="23"/>
          <w:szCs w:val="23"/>
          <w:lang w:val="en"/>
        </w:rPr>
        <w:t>).</w:t>
      </w:r>
    </w:p>
    <w:p w:rsidR="00C50EFC" w:rsidRPr="0053158C" w:rsidRDefault="006768AC" w:rsidP="00710A77">
      <w:pPr>
        <w:contextualSpacing/>
        <w:rPr>
          <w:rFonts w:ascii="exo 2" w:eastAsia="Times New Roman" w:hAnsi="exo 2" w:cs="Arial"/>
          <w:color w:val="222222"/>
          <w:sz w:val="23"/>
          <w:szCs w:val="23"/>
          <w:lang w:val="en"/>
        </w:rPr>
      </w:pPr>
      <w:r w:rsidRPr="0053158C">
        <w:rPr>
          <w:rFonts w:ascii="exo 2" w:eastAsia="Times New Roman" w:hAnsi="exo 2" w:cs="Arial"/>
          <w:color w:val="222222"/>
          <w:sz w:val="23"/>
          <w:szCs w:val="23"/>
          <w:lang w:val="en"/>
        </w:rPr>
        <w:t xml:space="preserve"> Figure 9a Parameter estimates.</w:t>
      </w:r>
    </w:p>
    <w:p w:rsidR="00C50EFC" w:rsidRDefault="00C50EFC" w:rsidP="00710A77">
      <w:pPr>
        <w:contextualSpacing/>
      </w:pPr>
      <w:r>
        <w:rPr>
          <w:noProof/>
        </w:rPr>
        <w:drawing>
          <wp:inline distT="0" distB="0" distL="0" distR="0" wp14:anchorId="221DFE52" wp14:editId="19B42EE7">
            <wp:extent cx="4847619" cy="19523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7619" cy="1952381"/>
                    </a:xfrm>
                    <a:prstGeom prst="rect">
                      <a:avLst/>
                    </a:prstGeom>
                  </pic:spPr>
                </pic:pic>
              </a:graphicData>
            </a:graphic>
          </wp:inline>
        </w:drawing>
      </w:r>
    </w:p>
    <w:p w:rsidR="00C50EFC" w:rsidRDefault="00C50EFC" w:rsidP="00710A77">
      <w:pPr>
        <w:contextualSpacing/>
      </w:pPr>
    </w:p>
    <w:p w:rsidR="00ED23EF" w:rsidRPr="0053158C" w:rsidRDefault="0056729E" w:rsidP="00710A77">
      <w:pPr>
        <w:contextualSpacing/>
        <w:rPr>
          <w:rFonts w:ascii="exo 2" w:eastAsia="Times New Roman" w:hAnsi="exo 2" w:cs="Arial"/>
          <w:b/>
          <w:color w:val="222222"/>
          <w:sz w:val="23"/>
          <w:szCs w:val="23"/>
          <w:lang w:val="en"/>
        </w:rPr>
      </w:pPr>
      <w:r w:rsidRPr="0053158C">
        <w:rPr>
          <w:rFonts w:ascii="exo 2" w:eastAsia="Times New Roman" w:hAnsi="exo 2" w:cs="Arial"/>
          <w:b/>
          <w:color w:val="222222"/>
          <w:sz w:val="23"/>
          <w:szCs w:val="23"/>
          <w:lang w:val="en"/>
        </w:rPr>
        <w:t>Lasso Regression analysis</w:t>
      </w:r>
    </w:p>
    <w:p w:rsidR="0056729E" w:rsidRPr="0053158C" w:rsidRDefault="0056729E" w:rsidP="00710A77">
      <w:pPr>
        <w:contextualSpacing/>
        <w:rPr>
          <w:rFonts w:ascii="exo 2" w:eastAsia="Times New Roman" w:hAnsi="exo 2" w:cs="Arial"/>
          <w:color w:val="222222"/>
          <w:sz w:val="23"/>
          <w:szCs w:val="23"/>
          <w:lang w:val="en"/>
        </w:rPr>
      </w:pPr>
    </w:p>
    <w:p w:rsidR="004D0A12" w:rsidRDefault="0056729E" w:rsidP="00042068">
      <w:pPr>
        <w:contextualSpacing/>
        <w:jc w:val="both"/>
        <w:rPr>
          <w:rFonts w:ascii="exo 2" w:eastAsia="Times New Roman" w:hAnsi="exo 2" w:cs="Arial"/>
          <w:color w:val="222222"/>
          <w:sz w:val="23"/>
          <w:szCs w:val="23"/>
          <w:lang w:val="en"/>
        </w:rPr>
      </w:pPr>
      <w:r w:rsidRPr="0053158C">
        <w:rPr>
          <w:rFonts w:ascii="exo 2" w:eastAsia="Times New Roman" w:hAnsi="exo 2" w:cs="Arial"/>
          <w:color w:val="222222"/>
          <w:sz w:val="23"/>
          <w:szCs w:val="23"/>
          <w:lang w:val="en"/>
        </w:rPr>
        <w:t>The result of Lasso regression analyses</w:t>
      </w:r>
      <w:r w:rsidR="00F377E4" w:rsidRPr="0053158C">
        <w:rPr>
          <w:rFonts w:ascii="exo 2" w:eastAsia="Times New Roman" w:hAnsi="exo 2" w:cs="Arial"/>
          <w:color w:val="222222"/>
          <w:sz w:val="23"/>
          <w:szCs w:val="23"/>
          <w:lang w:val="en"/>
        </w:rPr>
        <w:t xml:space="preserve"> results</w:t>
      </w:r>
      <w:r w:rsidR="000B6BC0" w:rsidRPr="0053158C">
        <w:rPr>
          <w:rFonts w:ascii="exo 2" w:eastAsia="Times New Roman" w:hAnsi="exo 2" w:cs="Arial"/>
          <w:color w:val="222222"/>
          <w:sz w:val="23"/>
          <w:szCs w:val="23"/>
          <w:lang w:val="en"/>
        </w:rPr>
        <w:t xml:space="preserve"> for San Juan (Figure 10) and Iquitos (Figure 11)</w:t>
      </w:r>
      <w:r w:rsidR="00F377E4" w:rsidRPr="0053158C">
        <w:rPr>
          <w:rFonts w:ascii="exo 2" w:eastAsia="Times New Roman" w:hAnsi="exo 2" w:cs="Arial"/>
          <w:color w:val="222222"/>
          <w:sz w:val="23"/>
          <w:szCs w:val="23"/>
          <w:lang w:val="en"/>
        </w:rPr>
        <w:t xml:space="preserve"> revealed that mean specific humidity is one best predictor of Dengue cases, which corresponds with performed analyses. </w:t>
      </w:r>
    </w:p>
    <w:p w:rsidR="004D0A12" w:rsidRDefault="004D0A12" w:rsidP="00042068">
      <w:pPr>
        <w:contextualSpacing/>
        <w:jc w:val="both"/>
        <w:rPr>
          <w:rFonts w:ascii="exo 2" w:eastAsia="Times New Roman" w:hAnsi="exo 2" w:cs="Arial"/>
          <w:color w:val="222222"/>
          <w:sz w:val="23"/>
          <w:szCs w:val="23"/>
          <w:lang w:val="en"/>
        </w:rPr>
      </w:pPr>
    </w:p>
    <w:p w:rsidR="00524593" w:rsidRDefault="00F377E4" w:rsidP="00042068">
      <w:pPr>
        <w:contextualSpacing/>
        <w:jc w:val="both"/>
        <w:rPr>
          <w:rFonts w:ascii="exo 2" w:eastAsia="Times New Roman" w:hAnsi="exo 2" w:cs="Arial"/>
          <w:color w:val="222222"/>
          <w:sz w:val="23"/>
          <w:szCs w:val="23"/>
          <w:lang w:val="en"/>
        </w:rPr>
      </w:pPr>
      <w:r w:rsidRPr="0053158C">
        <w:rPr>
          <w:rFonts w:ascii="exo 2" w:eastAsia="Times New Roman" w:hAnsi="exo 2" w:cs="Arial"/>
          <w:color w:val="222222"/>
          <w:sz w:val="23"/>
          <w:szCs w:val="23"/>
          <w:lang w:val="en"/>
        </w:rPr>
        <w:t xml:space="preserve">Figure 10 – San Juan, shows that </w:t>
      </w:r>
      <w:r w:rsidR="009F23DD">
        <w:rPr>
          <w:rFonts w:ascii="exo 2" w:eastAsia="Times New Roman" w:hAnsi="exo 2" w:cs="Arial"/>
          <w:color w:val="222222"/>
          <w:sz w:val="23"/>
          <w:szCs w:val="23"/>
          <w:lang w:val="en"/>
        </w:rPr>
        <w:t xml:space="preserve">none of </w:t>
      </w:r>
      <w:r w:rsidR="00F9168D">
        <w:rPr>
          <w:rFonts w:ascii="exo 2" w:eastAsia="Times New Roman" w:hAnsi="exo 2" w:cs="Arial"/>
          <w:color w:val="222222"/>
          <w:sz w:val="23"/>
          <w:szCs w:val="23"/>
          <w:lang w:val="en"/>
        </w:rPr>
        <w:t>initial predictors</w:t>
      </w:r>
      <w:r w:rsidRPr="0053158C">
        <w:rPr>
          <w:rFonts w:ascii="exo 2" w:eastAsia="Times New Roman" w:hAnsi="exo 2" w:cs="Arial"/>
          <w:color w:val="222222"/>
          <w:sz w:val="23"/>
          <w:szCs w:val="23"/>
          <w:lang w:val="en"/>
        </w:rPr>
        <w:t xml:space="preserve"> dropped from model</w:t>
      </w:r>
      <w:r w:rsidR="00F9168D">
        <w:rPr>
          <w:rFonts w:ascii="exo 2" w:eastAsia="Times New Roman" w:hAnsi="exo 2" w:cs="Arial"/>
          <w:color w:val="222222"/>
          <w:sz w:val="23"/>
          <w:szCs w:val="23"/>
          <w:lang w:val="en"/>
        </w:rPr>
        <w:t>, having mean specific humidity (</w:t>
      </w:r>
      <w:r w:rsidR="00F9168D" w:rsidRPr="00F9168D">
        <w:rPr>
          <w:rFonts w:ascii="exo 2" w:eastAsia="Times New Roman" w:hAnsi="exo 2" w:cs="Arial"/>
          <w:color w:val="222222"/>
          <w:sz w:val="23"/>
          <w:szCs w:val="23"/>
          <w:lang w:val="en"/>
        </w:rPr>
        <w:t>specific_humidity_g_per_kg</w:t>
      </w:r>
      <w:r w:rsidR="00F9168D">
        <w:rPr>
          <w:rFonts w:ascii="exo 2" w:eastAsia="Times New Roman" w:hAnsi="exo 2" w:cs="Arial"/>
          <w:color w:val="222222"/>
          <w:sz w:val="23"/>
          <w:szCs w:val="23"/>
          <w:lang w:val="en"/>
        </w:rPr>
        <w:t xml:space="preserve">) has highest effect on model (ASE=1251, Test ASE=1125, estimate=79). </w:t>
      </w:r>
    </w:p>
    <w:p w:rsidR="00524593" w:rsidRDefault="00524593" w:rsidP="00042068">
      <w:pPr>
        <w:contextualSpacing/>
        <w:jc w:val="both"/>
        <w:rPr>
          <w:rFonts w:ascii="exo 2" w:eastAsia="Times New Roman" w:hAnsi="exo 2" w:cs="Arial"/>
          <w:color w:val="222222"/>
          <w:sz w:val="23"/>
          <w:szCs w:val="23"/>
          <w:lang w:val="en"/>
        </w:rPr>
      </w:pPr>
    </w:p>
    <w:p w:rsidR="00042068" w:rsidRDefault="00042068" w:rsidP="00042068">
      <w:pPr>
        <w:contextualSpacing/>
        <w:rPr>
          <w:rFonts w:ascii="exo 2" w:eastAsia="Times New Roman" w:hAnsi="exo 2" w:cs="Arial"/>
          <w:b/>
          <w:color w:val="222222"/>
          <w:sz w:val="23"/>
          <w:szCs w:val="23"/>
          <w:lang w:val="en"/>
        </w:rPr>
      </w:pPr>
      <w:r w:rsidRPr="0053158C">
        <w:rPr>
          <w:rFonts w:ascii="exo 2" w:eastAsia="Times New Roman" w:hAnsi="exo 2" w:cs="Arial"/>
          <w:b/>
          <w:color w:val="222222"/>
          <w:sz w:val="23"/>
          <w:szCs w:val="23"/>
          <w:lang w:val="en"/>
        </w:rPr>
        <w:t>Figure 10 – San Juan Lasso regression analysis</w:t>
      </w:r>
    </w:p>
    <w:p w:rsidR="00042068" w:rsidRDefault="00042068" w:rsidP="00710A77">
      <w:pPr>
        <w:contextualSpacing/>
        <w:rPr>
          <w:rFonts w:ascii="exo 2" w:eastAsia="Times New Roman" w:hAnsi="exo 2" w:cs="Arial"/>
          <w:color w:val="222222"/>
          <w:sz w:val="23"/>
          <w:szCs w:val="23"/>
          <w:lang w:val="en"/>
        </w:rPr>
      </w:pPr>
      <w:r>
        <w:rPr>
          <w:noProof/>
          <w:sz w:val="24"/>
          <w:szCs w:val="24"/>
        </w:rPr>
        <w:drawing>
          <wp:inline distT="0" distB="0" distL="0" distR="0" wp14:anchorId="4E1C0982" wp14:editId="24A5A4A2">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24593" w:rsidRDefault="00524593" w:rsidP="00710A77">
      <w:pPr>
        <w:contextualSpacing/>
        <w:rPr>
          <w:rFonts w:ascii="exo 2" w:eastAsia="Times New Roman" w:hAnsi="exo 2" w:cs="Arial"/>
          <w:color w:val="222222"/>
          <w:sz w:val="23"/>
          <w:szCs w:val="23"/>
          <w:lang w:val="en"/>
        </w:rPr>
      </w:pPr>
    </w:p>
    <w:p w:rsidR="00713824" w:rsidRDefault="00713824" w:rsidP="004D0A12">
      <w:pPr>
        <w:contextualSpacing/>
        <w:jc w:val="both"/>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The multivariate regression model </w:t>
      </w:r>
      <w:r w:rsidR="00963C95">
        <w:rPr>
          <w:rFonts w:ascii="exo 2" w:eastAsia="Times New Roman" w:hAnsi="exo 2" w:cs="Arial"/>
          <w:color w:val="222222"/>
          <w:sz w:val="23"/>
          <w:szCs w:val="23"/>
          <w:lang w:val="en"/>
        </w:rPr>
        <w:t>(Figure 10a) with all</w:t>
      </w:r>
      <w:r>
        <w:rPr>
          <w:rFonts w:ascii="exo 2" w:eastAsia="Times New Roman" w:hAnsi="exo 2" w:cs="Arial"/>
          <w:color w:val="222222"/>
          <w:sz w:val="23"/>
          <w:szCs w:val="23"/>
          <w:lang w:val="en"/>
        </w:rPr>
        <w:t xml:space="preserve"> suggested (by Lasso) predictors returned significant p-values only for mean specific humidity (</w:t>
      </w:r>
      <w:r w:rsidR="00963C95">
        <w:rPr>
          <w:rFonts w:ascii="exo 2" w:eastAsia="Times New Roman" w:hAnsi="exo 2" w:cs="Arial"/>
          <w:color w:val="222222"/>
          <w:sz w:val="23"/>
          <w:szCs w:val="23"/>
          <w:lang w:val="en"/>
        </w:rPr>
        <w:t xml:space="preserve">p&lt; .0001, parameter estimate=68.32) and mean dew point temperature in Kelvins (p&lt; .0001, parameter estimate=30.80), with overall significant value for the model F=11.97 and p&lt; .0001. All other predictors included into model failed, with non-significant p-values, which corresponds to results of STEPWISE selection regression model (Figure 9a-SanJuan). </w:t>
      </w:r>
    </w:p>
    <w:p w:rsidR="00963C95" w:rsidRDefault="00963C95" w:rsidP="00710A77">
      <w:pPr>
        <w:contextualSpacing/>
        <w:rPr>
          <w:rFonts w:ascii="exo 2" w:eastAsia="Times New Roman" w:hAnsi="exo 2" w:cs="Arial"/>
          <w:color w:val="222222"/>
          <w:sz w:val="23"/>
          <w:szCs w:val="23"/>
          <w:lang w:val="en"/>
        </w:rPr>
      </w:pPr>
    </w:p>
    <w:p w:rsidR="00963C95" w:rsidRPr="00963C95" w:rsidRDefault="00963C95" w:rsidP="00710A77">
      <w:pPr>
        <w:contextualSpacing/>
        <w:rPr>
          <w:rFonts w:ascii="exo 2" w:eastAsia="Times New Roman" w:hAnsi="exo 2" w:cs="Arial"/>
          <w:b/>
          <w:color w:val="222222"/>
          <w:sz w:val="23"/>
          <w:szCs w:val="23"/>
          <w:lang w:val="en"/>
        </w:rPr>
      </w:pPr>
      <w:r w:rsidRPr="00963C95">
        <w:rPr>
          <w:rFonts w:ascii="exo 2" w:eastAsia="Times New Roman" w:hAnsi="exo 2" w:cs="Arial"/>
          <w:b/>
          <w:color w:val="222222"/>
          <w:sz w:val="23"/>
          <w:szCs w:val="23"/>
          <w:lang w:val="en"/>
        </w:rPr>
        <w:t>Figure 10a: San Juan, Multivariate regression model with Lasso suggested Predictors</w:t>
      </w:r>
    </w:p>
    <w:tbl>
      <w:tblPr>
        <w:tblW w:w="11422" w:type="dxa"/>
        <w:jc w:val="center"/>
        <w:tblLayout w:type="fixed"/>
        <w:tblCellMar>
          <w:left w:w="0" w:type="dxa"/>
          <w:right w:w="0" w:type="dxa"/>
        </w:tblCellMar>
        <w:tblLook w:val="0000" w:firstRow="0" w:lastRow="0" w:firstColumn="0" w:lastColumn="0" w:noHBand="0" w:noVBand="0"/>
      </w:tblPr>
      <w:tblGrid>
        <w:gridCol w:w="2512"/>
        <w:gridCol w:w="3501"/>
        <w:gridCol w:w="423"/>
        <w:gridCol w:w="1147"/>
        <w:gridCol w:w="1095"/>
        <w:gridCol w:w="815"/>
        <w:gridCol w:w="772"/>
        <w:gridCol w:w="1157"/>
      </w:tblGrid>
      <w:tr w:rsidR="00963C95" w:rsidTr="00CE41E6">
        <w:tblPrEx>
          <w:tblCellMar>
            <w:top w:w="0" w:type="dxa"/>
            <w:left w:w="0" w:type="dxa"/>
            <w:bottom w:w="0" w:type="dxa"/>
            <w:right w:w="0" w:type="dxa"/>
          </w:tblCellMar>
        </w:tblPrEx>
        <w:trPr>
          <w:cantSplit/>
          <w:trHeight w:val="98"/>
          <w:tblHeader/>
          <w:jc w:val="center"/>
        </w:trPr>
        <w:tc>
          <w:tcPr>
            <w:tcW w:w="11422"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63C95" w:rsidRDefault="00963C95" w:rsidP="001E1B0D">
            <w:pPr>
              <w:keepNext/>
              <w:adjustRightInd w:val="0"/>
              <w:spacing w:before="60" w:after="60"/>
              <w:jc w:val="center"/>
              <w:rPr>
                <w:rFonts w:ascii="Times" w:hAnsi="Times" w:cs="Times"/>
                <w:b/>
                <w:bCs/>
                <w:color w:val="000000"/>
              </w:rPr>
            </w:pPr>
            <w:r>
              <w:rPr>
                <w:rFonts w:ascii="Times" w:hAnsi="Times" w:cs="Times"/>
                <w:b/>
                <w:bCs/>
                <w:color w:val="000000"/>
              </w:rPr>
              <w:t>Parameter Estimates</w:t>
            </w:r>
          </w:p>
        </w:tc>
      </w:tr>
      <w:tr w:rsidR="00963C95" w:rsidTr="00CE41E6">
        <w:tblPrEx>
          <w:tblCellMar>
            <w:top w:w="0" w:type="dxa"/>
            <w:left w:w="0" w:type="dxa"/>
            <w:bottom w:w="0" w:type="dxa"/>
            <w:right w:w="0" w:type="dxa"/>
          </w:tblCellMar>
        </w:tblPrEx>
        <w:trPr>
          <w:cantSplit/>
          <w:trHeight w:val="165"/>
          <w:tblHeader/>
          <w:jc w:val="center"/>
        </w:trPr>
        <w:tc>
          <w:tcPr>
            <w:tcW w:w="2512" w:type="dxa"/>
            <w:tcBorders>
              <w:top w:val="nil"/>
              <w:left w:val="single" w:sz="6" w:space="0" w:color="000000"/>
              <w:bottom w:val="single" w:sz="2" w:space="0" w:color="000000"/>
              <w:right w:val="nil"/>
            </w:tcBorders>
            <w:shd w:val="clear" w:color="auto" w:fill="BBBBBB"/>
            <w:tcMar>
              <w:left w:w="60" w:type="dxa"/>
              <w:right w:w="60" w:type="dxa"/>
            </w:tcMar>
            <w:vAlign w:val="bottom"/>
          </w:tcPr>
          <w:p w:rsidR="00963C95" w:rsidRDefault="00963C95" w:rsidP="001E1B0D">
            <w:pPr>
              <w:keepNext/>
              <w:adjustRightInd w:val="0"/>
              <w:spacing w:before="60" w:after="60"/>
              <w:rPr>
                <w:rFonts w:ascii="Times" w:hAnsi="Times" w:cs="Times"/>
                <w:b/>
                <w:bCs/>
                <w:color w:val="000000"/>
              </w:rPr>
            </w:pPr>
            <w:r>
              <w:rPr>
                <w:rFonts w:ascii="Times" w:hAnsi="Times" w:cs="Times"/>
                <w:b/>
                <w:bCs/>
                <w:color w:val="000000"/>
              </w:rPr>
              <w:t>Variable</w:t>
            </w:r>
          </w:p>
        </w:tc>
        <w:tc>
          <w:tcPr>
            <w:tcW w:w="3501" w:type="dxa"/>
            <w:tcBorders>
              <w:top w:val="nil"/>
              <w:left w:val="single" w:sz="2" w:space="0" w:color="000000"/>
              <w:bottom w:val="single" w:sz="2" w:space="0" w:color="000000"/>
              <w:right w:val="nil"/>
            </w:tcBorders>
            <w:shd w:val="clear" w:color="auto" w:fill="BBBBBB"/>
            <w:tcMar>
              <w:left w:w="60" w:type="dxa"/>
              <w:right w:w="60" w:type="dxa"/>
            </w:tcMar>
            <w:vAlign w:val="bottom"/>
          </w:tcPr>
          <w:p w:rsidR="00963C95" w:rsidRDefault="00963C95" w:rsidP="001E1B0D">
            <w:pPr>
              <w:keepNext/>
              <w:adjustRightInd w:val="0"/>
              <w:spacing w:before="60" w:after="60"/>
              <w:rPr>
                <w:rFonts w:ascii="Times" w:hAnsi="Times" w:cs="Times"/>
                <w:b/>
                <w:bCs/>
                <w:color w:val="000000"/>
              </w:rPr>
            </w:pPr>
            <w:r>
              <w:rPr>
                <w:rFonts w:ascii="Times" w:hAnsi="Times" w:cs="Times"/>
                <w:b/>
                <w:bCs/>
                <w:color w:val="000000"/>
              </w:rPr>
              <w:t>Label</w:t>
            </w:r>
          </w:p>
        </w:tc>
        <w:tc>
          <w:tcPr>
            <w:tcW w:w="423" w:type="dxa"/>
            <w:tcBorders>
              <w:top w:val="nil"/>
              <w:left w:val="single" w:sz="2" w:space="0" w:color="000000"/>
              <w:bottom w:val="single" w:sz="2" w:space="0" w:color="000000"/>
              <w:right w:val="nil"/>
            </w:tcBorders>
            <w:shd w:val="clear" w:color="auto" w:fill="BBBBBB"/>
            <w:tcMar>
              <w:left w:w="60" w:type="dxa"/>
              <w:right w:w="60" w:type="dxa"/>
            </w:tcMar>
            <w:vAlign w:val="bottom"/>
          </w:tcPr>
          <w:p w:rsidR="00963C95" w:rsidRDefault="00963C95" w:rsidP="001E1B0D">
            <w:pPr>
              <w:keepNext/>
              <w:adjustRightInd w:val="0"/>
              <w:spacing w:before="60" w:after="60"/>
              <w:jc w:val="right"/>
              <w:rPr>
                <w:rFonts w:ascii="Times" w:hAnsi="Times" w:cs="Times"/>
                <w:b/>
                <w:bCs/>
                <w:color w:val="000000"/>
              </w:rPr>
            </w:pPr>
            <w:r>
              <w:rPr>
                <w:rFonts w:ascii="Times" w:hAnsi="Times" w:cs="Times"/>
                <w:b/>
                <w:bCs/>
                <w:color w:val="000000"/>
              </w:rPr>
              <w:t>DF</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rsidR="00963C95" w:rsidRDefault="00963C95" w:rsidP="001E1B0D">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095" w:type="dxa"/>
            <w:tcBorders>
              <w:top w:val="nil"/>
              <w:left w:val="single" w:sz="2" w:space="0" w:color="000000"/>
              <w:bottom w:val="single" w:sz="2" w:space="0" w:color="000000"/>
              <w:right w:val="nil"/>
            </w:tcBorders>
            <w:shd w:val="clear" w:color="auto" w:fill="BBBBBB"/>
            <w:tcMar>
              <w:left w:w="60" w:type="dxa"/>
              <w:right w:w="60" w:type="dxa"/>
            </w:tcMar>
            <w:vAlign w:val="bottom"/>
          </w:tcPr>
          <w:p w:rsidR="00963C95" w:rsidRDefault="00963C95" w:rsidP="001E1B0D">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rsidR="00963C95" w:rsidRDefault="00963C95" w:rsidP="001E1B0D">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2" w:type="dxa"/>
            <w:tcBorders>
              <w:top w:val="nil"/>
              <w:left w:val="single" w:sz="2" w:space="0" w:color="000000"/>
              <w:bottom w:val="single" w:sz="2" w:space="0" w:color="000000"/>
              <w:right w:val="nil"/>
            </w:tcBorders>
            <w:shd w:val="clear" w:color="auto" w:fill="BBBBBB"/>
            <w:tcMar>
              <w:left w:w="60" w:type="dxa"/>
              <w:right w:w="60" w:type="dxa"/>
            </w:tcMar>
            <w:vAlign w:val="bottom"/>
          </w:tcPr>
          <w:p w:rsidR="00963C95" w:rsidRDefault="00963C95" w:rsidP="001E1B0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c>
          <w:tcPr>
            <w:tcW w:w="115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63C95" w:rsidRDefault="00963C95" w:rsidP="001E1B0D">
            <w:pPr>
              <w:keepNext/>
              <w:adjustRightInd w:val="0"/>
              <w:spacing w:before="60" w:after="60"/>
              <w:jc w:val="right"/>
              <w:rPr>
                <w:rFonts w:ascii="Times" w:hAnsi="Times" w:cs="Times"/>
                <w:b/>
                <w:bCs/>
                <w:color w:val="000000"/>
              </w:rPr>
            </w:pPr>
            <w:r>
              <w:rPr>
                <w:rFonts w:ascii="Times" w:hAnsi="Times" w:cs="Times"/>
                <w:b/>
                <w:bCs/>
                <w:color w:val="000000"/>
              </w:rPr>
              <w:t>Variance</w:t>
            </w:r>
            <w:r>
              <w:rPr>
                <w:rFonts w:ascii="Times" w:hAnsi="Times" w:cs="Times"/>
                <w:b/>
                <w:bCs/>
                <w:color w:val="000000"/>
              </w:rPr>
              <w:br/>
              <w:t>Inflation</w:t>
            </w:r>
          </w:p>
        </w:tc>
      </w:tr>
      <w:tr w:rsidR="00963C95" w:rsidTr="00CE41E6">
        <w:tblPrEx>
          <w:tblCellMar>
            <w:top w:w="0" w:type="dxa"/>
            <w:left w:w="0" w:type="dxa"/>
            <w:bottom w:w="0" w:type="dxa"/>
            <w:right w:w="0" w:type="dxa"/>
          </w:tblCellMar>
        </w:tblPrEx>
        <w:trPr>
          <w:cantSplit/>
          <w:trHeight w:val="165"/>
          <w:jc w:val="center"/>
        </w:trPr>
        <w:tc>
          <w:tcPr>
            <w:tcW w:w="2512" w:type="dxa"/>
            <w:tcBorders>
              <w:top w:val="nil"/>
              <w:left w:val="single" w:sz="6" w:space="0" w:color="000000"/>
              <w:bottom w:val="single" w:sz="2" w:space="0" w:color="000000"/>
              <w:right w:val="nil"/>
            </w:tcBorders>
            <w:shd w:val="clear" w:color="auto" w:fill="BBBBBB"/>
            <w:tcMar>
              <w:left w:w="60" w:type="dxa"/>
              <w:right w:w="60" w:type="dxa"/>
            </w:tcMar>
          </w:tcPr>
          <w:p w:rsidR="00963C95" w:rsidRDefault="00963C95" w:rsidP="001E1B0D">
            <w:pPr>
              <w:keepNext/>
              <w:adjustRightInd w:val="0"/>
              <w:spacing w:before="60" w:after="60"/>
              <w:rPr>
                <w:rFonts w:ascii="Times" w:hAnsi="Times" w:cs="Times"/>
                <w:b/>
                <w:bCs/>
                <w:color w:val="000000"/>
              </w:rPr>
            </w:pPr>
            <w:r>
              <w:rPr>
                <w:rFonts w:ascii="Times" w:hAnsi="Times" w:cs="Times"/>
                <w:b/>
                <w:bCs/>
                <w:color w:val="000000"/>
              </w:rPr>
              <w:t>Intercept</w:t>
            </w:r>
          </w:p>
        </w:tc>
        <w:tc>
          <w:tcPr>
            <w:tcW w:w="3501"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rPr>
                <w:rFonts w:ascii="Times" w:hAnsi="Times" w:cs="Times"/>
                <w:color w:val="000000"/>
              </w:rPr>
            </w:pPr>
            <w:r>
              <w:rPr>
                <w:rFonts w:ascii="Times" w:hAnsi="Times" w:cs="Times"/>
                <w:color w:val="000000"/>
              </w:rPr>
              <w:t>Intercept</w:t>
            </w:r>
          </w:p>
        </w:tc>
        <w:tc>
          <w:tcPr>
            <w:tcW w:w="423"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16212</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4195.11496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3.86</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0.0001</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w:t>
            </w:r>
          </w:p>
        </w:tc>
      </w:tr>
      <w:tr w:rsidR="00963C95" w:rsidTr="00CE41E6">
        <w:tblPrEx>
          <w:tblCellMar>
            <w:top w:w="0" w:type="dxa"/>
            <w:left w:w="0" w:type="dxa"/>
            <w:bottom w:w="0" w:type="dxa"/>
            <w:right w:w="0" w:type="dxa"/>
          </w:tblCellMar>
        </w:tblPrEx>
        <w:trPr>
          <w:cantSplit/>
          <w:trHeight w:val="96"/>
          <w:jc w:val="center"/>
        </w:trPr>
        <w:tc>
          <w:tcPr>
            <w:tcW w:w="2512" w:type="dxa"/>
            <w:tcBorders>
              <w:top w:val="nil"/>
              <w:left w:val="single" w:sz="6" w:space="0" w:color="000000"/>
              <w:bottom w:val="single" w:sz="2" w:space="0" w:color="000000"/>
              <w:right w:val="nil"/>
            </w:tcBorders>
            <w:shd w:val="clear" w:color="auto" w:fill="BBBBBB"/>
            <w:tcMar>
              <w:left w:w="60" w:type="dxa"/>
              <w:right w:w="60" w:type="dxa"/>
            </w:tcMar>
          </w:tcPr>
          <w:p w:rsidR="00963C95" w:rsidRDefault="00963C95" w:rsidP="001E1B0D">
            <w:pPr>
              <w:keepNext/>
              <w:adjustRightInd w:val="0"/>
              <w:spacing w:before="60" w:after="60"/>
              <w:rPr>
                <w:rFonts w:ascii="Times" w:hAnsi="Times" w:cs="Times"/>
                <w:b/>
                <w:bCs/>
                <w:color w:val="000000"/>
              </w:rPr>
            </w:pPr>
            <w:proofErr w:type="spellStart"/>
            <w:r>
              <w:rPr>
                <w:rFonts w:ascii="Times" w:hAnsi="Times" w:cs="Times"/>
                <w:b/>
                <w:bCs/>
                <w:color w:val="000000"/>
              </w:rPr>
              <w:t>station_precip_mm</w:t>
            </w:r>
            <w:proofErr w:type="spellEnd"/>
          </w:p>
        </w:tc>
        <w:tc>
          <w:tcPr>
            <w:tcW w:w="3501"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rPr>
                <w:rFonts w:ascii="Times" w:hAnsi="Times" w:cs="Times"/>
                <w:color w:val="000000"/>
              </w:rPr>
            </w:pPr>
            <w:r>
              <w:rPr>
                <w:rFonts w:ascii="Times" w:hAnsi="Times" w:cs="Times"/>
                <w:color w:val="000000"/>
              </w:rPr>
              <w:t>Weekly precipitation mm</w:t>
            </w:r>
          </w:p>
        </w:tc>
        <w:tc>
          <w:tcPr>
            <w:tcW w:w="423"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-0.05365</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0.05666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-0.95</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0.3440</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1.41148</w:t>
            </w:r>
          </w:p>
        </w:tc>
      </w:tr>
      <w:tr w:rsidR="00963C95" w:rsidTr="00CE41E6">
        <w:tblPrEx>
          <w:tblCellMar>
            <w:top w:w="0" w:type="dxa"/>
            <w:left w:w="0" w:type="dxa"/>
            <w:bottom w:w="0" w:type="dxa"/>
            <w:right w:w="0" w:type="dxa"/>
          </w:tblCellMar>
        </w:tblPrEx>
        <w:trPr>
          <w:cantSplit/>
          <w:trHeight w:val="168"/>
          <w:jc w:val="center"/>
        </w:trPr>
        <w:tc>
          <w:tcPr>
            <w:tcW w:w="2512" w:type="dxa"/>
            <w:tcBorders>
              <w:top w:val="nil"/>
              <w:left w:val="single" w:sz="6" w:space="0" w:color="000000"/>
              <w:bottom w:val="single" w:sz="2" w:space="0" w:color="000000"/>
              <w:right w:val="nil"/>
            </w:tcBorders>
            <w:shd w:val="clear" w:color="auto" w:fill="BBBBBB"/>
            <w:tcMar>
              <w:left w:w="60" w:type="dxa"/>
              <w:right w:w="60" w:type="dxa"/>
            </w:tcMar>
          </w:tcPr>
          <w:p w:rsidR="00963C95" w:rsidRDefault="00963C95" w:rsidP="001E1B0D">
            <w:pPr>
              <w:keepNext/>
              <w:adjustRightInd w:val="0"/>
              <w:spacing w:before="60" w:after="60"/>
              <w:rPr>
                <w:rFonts w:ascii="Times" w:hAnsi="Times" w:cs="Times"/>
                <w:b/>
                <w:bCs/>
                <w:color w:val="000000"/>
              </w:rPr>
            </w:pPr>
            <w:r>
              <w:rPr>
                <w:rFonts w:ascii="Times" w:hAnsi="Times" w:cs="Times"/>
                <w:b/>
                <w:bCs/>
                <w:color w:val="000000"/>
              </w:rPr>
              <w:t>specific_humidity_g_per_kg</w:t>
            </w:r>
          </w:p>
        </w:tc>
        <w:tc>
          <w:tcPr>
            <w:tcW w:w="3501" w:type="dxa"/>
            <w:tcBorders>
              <w:top w:val="nil"/>
              <w:left w:val="single" w:sz="2" w:space="0" w:color="000000"/>
              <w:bottom w:val="single" w:sz="2" w:space="0" w:color="000000"/>
              <w:right w:val="nil"/>
            </w:tcBorders>
            <w:shd w:val="clear" w:color="auto" w:fill="FFFFFF"/>
            <w:tcMar>
              <w:left w:w="60" w:type="dxa"/>
              <w:right w:w="60" w:type="dxa"/>
            </w:tcMar>
          </w:tcPr>
          <w:p w:rsidR="00963C95" w:rsidRPr="001C5D93" w:rsidRDefault="00963C95" w:rsidP="001E1B0D">
            <w:pPr>
              <w:keepNext/>
              <w:adjustRightInd w:val="0"/>
              <w:spacing w:before="60" w:after="60"/>
              <w:rPr>
                <w:rFonts w:ascii="Times" w:hAnsi="Times" w:cs="Times"/>
                <w:color w:val="000000"/>
                <w:highlight w:val="yellow"/>
              </w:rPr>
            </w:pPr>
            <w:r w:rsidRPr="001C5D93">
              <w:rPr>
                <w:rFonts w:ascii="Times" w:hAnsi="Times" w:cs="Times"/>
                <w:color w:val="000000"/>
                <w:highlight w:val="yellow"/>
              </w:rPr>
              <w:t>Mean specific humidity</w:t>
            </w:r>
          </w:p>
        </w:tc>
        <w:tc>
          <w:tcPr>
            <w:tcW w:w="423" w:type="dxa"/>
            <w:tcBorders>
              <w:top w:val="nil"/>
              <w:left w:val="single" w:sz="2" w:space="0" w:color="000000"/>
              <w:bottom w:val="single" w:sz="2" w:space="0" w:color="000000"/>
              <w:right w:val="nil"/>
            </w:tcBorders>
            <w:shd w:val="clear" w:color="auto" w:fill="FFFFFF"/>
            <w:tcMar>
              <w:left w:w="60" w:type="dxa"/>
              <w:right w:w="60" w:type="dxa"/>
            </w:tcMar>
          </w:tcPr>
          <w:p w:rsidR="00963C95" w:rsidRPr="001C5D93" w:rsidRDefault="00963C95" w:rsidP="001E1B0D">
            <w:pPr>
              <w:keepNext/>
              <w:adjustRightInd w:val="0"/>
              <w:spacing w:before="60" w:after="60"/>
              <w:jc w:val="right"/>
              <w:rPr>
                <w:rFonts w:ascii="Times" w:hAnsi="Times" w:cs="Times"/>
                <w:color w:val="000000"/>
                <w:highlight w:val="yellow"/>
              </w:rPr>
            </w:pPr>
            <w:r w:rsidRPr="001C5D93">
              <w:rPr>
                <w:rFonts w:ascii="Times" w:hAnsi="Times" w:cs="Times"/>
                <w:color w:val="000000"/>
                <w:highlight w:val="yellow"/>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963C95" w:rsidRPr="001C5D93" w:rsidRDefault="00963C95" w:rsidP="001E1B0D">
            <w:pPr>
              <w:keepNext/>
              <w:adjustRightInd w:val="0"/>
              <w:spacing w:before="60" w:after="60"/>
              <w:jc w:val="right"/>
              <w:rPr>
                <w:rFonts w:ascii="Times" w:hAnsi="Times" w:cs="Times"/>
                <w:color w:val="000000"/>
                <w:highlight w:val="yellow"/>
              </w:rPr>
            </w:pPr>
            <w:r w:rsidRPr="001C5D93">
              <w:rPr>
                <w:rFonts w:ascii="Times" w:hAnsi="Times" w:cs="Times"/>
                <w:color w:val="000000"/>
                <w:highlight w:val="yellow"/>
              </w:rPr>
              <w:t>68.32573</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rsidR="00963C95" w:rsidRPr="001C5D93" w:rsidRDefault="00963C95" w:rsidP="001E1B0D">
            <w:pPr>
              <w:keepNext/>
              <w:adjustRightInd w:val="0"/>
              <w:spacing w:before="60" w:after="60"/>
              <w:jc w:val="right"/>
              <w:rPr>
                <w:rFonts w:ascii="Times" w:hAnsi="Times" w:cs="Times"/>
                <w:color w:val="000000"/>
                <w:highlight w:val="yellow"/>
              </w:rPr>
            </w:pPr>
            <w:r w:rsidRPr="001C5D93">
              <w:rPr>
                <w:rFonts w:ascii="Times" w:hAnsi="Times" w:cs="Times"/>
                <w:color w:val="000000"/>
                <w:highlight w:val="yellow"/>
              </w:rPr>
              <w:t>15.29241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963C95" w:rsidRPr="001C5D93" w:rsidRDefault="00963C95" w:rsidP="001E1B0D">
            <w:pPr>
              <w:keepNext/>
              <w:adjustRightInd w:val="0"/>
              <w:spacing w:before="60" w:after="60"/>
              <w:jc w:val="right"/>
              <w:rPr>
                <w:rFonts w:ascii="Times" w:hAnsi="Times" w:cs="Times"/>
                <w:color w:val="000000"/>
                <w:highlight w:val="yellow"/>
              </w:rPr>
            </w:pPr>
            <w:r w:rsidRPr="001C5D93">
              <w:rPr>
                <w:rFonts w:ascii="Times" w:hAnsi="Times" w:cs="Times"/>
                <w:color w:val="000000"/>
                <w:highlight w:val="yellow"/>
              </w:rPr>
              <w:t>4.47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963C95" w:rsidRPr="001C5D93" w:rsidRDefault="00963C95" w:rsidP="001E1B0D">
            <w:pPr>
              <w:keepNext/>
              <w:adjustRightInd w:val="0"/>
              <w:spacing w:before="60" w:after="60"/>
              <w:jc w:val="right"/>
              <w:rPr>
                <w:rFonts w:ascii="Times" w:hAnsi="Times" w:cs="Times"/>
                <w:color w:val="000000"/>
                <w:highlight w:val="yellow"/>
              </w:rPr>
            </w:pPr>
            <w:r w:rsidRPr="001C5D93">
              <w:rPr>
                <w:rFonts w:ascii="Times" w:hAnsi="Times" w:cs="Times"/>
                <w:color w:val="000000"/>
                <w:highlight w:val="yellow"/>
              </w:rPr>
              <w:t>&lt;.0001</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344.79714</w:t>
            </w:r>
          </w:p>
        </w:tc>
      </w:tr>
      <w:tr w:rsidR="00963C95" w:rsidTr="00CE41E6">
        <w:tblPrEx>
          <w:tblCellMar>
            <w:top w:w="0" w:type="dxa"/>
            <w:left w:w="0" w:type="dxa"/>
            <w:bottom w:w="0" w:type="dxa"/>
            <w:right w:w="0" w:type="dxa"/>
          </w:tblCellMar>
        </w:tblPrEx>
        <w:trPr>
          <w:cantSplit/>
          <w:trHeight w:val="96"/>
          <w:jc w:val="center"/>
        </w:trPr>
        <w:tc>
          <w:tcPr>
            <w:tcW w:w="2512" w:type="dxa"/>
            <w:tcBorders>
              <w:top w:val="nil"/>
              <w:left w:val="single" w:sz="6" w:space="0" w:color="000000"/>
              <w:bottom w:val="single" w:sz="2" w:space="0" w:color="000000"/>
              <w:right w:val="nil"/>
            </w:tcBorders>
            <w:shd w:val="clear" w:color="auto" w:fill="BBBBBB"/>
            <w:tcMar>
              <w:left w:w="60" w:type="dxa"/>
              <w:right w:w="60" w:type="dxa"/>
            </w:tcMar>
          </w:tcPr>
          <w:p w:rsidR="00963C95" w:rsidRDefault="00963C95" w:rsidP="001E1B0D">
            <w:pPr>
              <w:keepNext/>
              <w:adjustRightInd w:val="0"/>
              <w:spacing w:before="60" w:after="60"/>
              <w:rPr>
                <w:rFonts w:ascii="Times" w:hAnsi="Times" w:cs="Times"/>
                <w:b/>
                <w:bCs/>
                <w:color w:val="000000"/>
              </w:rPr>
            </w:pPr>
            <w:proofErr w:type="spellStart"/>
            <w:r>
              <w:rPr>
                <w:rFonts w:ascii="Times" w:hAnsi="Times" w:cs="Times"/>
                <w:b/>
                <w:bCs/>
                <w:color w:val="000000"/>
              </w:rPr>
              <w:t>vegitation_index_avg</w:t>
            </w:r>
            <w:proofErr w:type="spellEnd"/>
          </w:p>
        </w:tc>
        <w:tc>
          <w:tcPr>
            <w:tcW w:w="3501"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rPr>
                <w:rFonts w:ascii="Times" w:hAnsi="Times" w:cs="Times"/>
                <w:color w:val="000000"/>
              </w:rPr>
            </w:pPr>
            <w:proofErr w:type="spellStart"/>
            <w:r>
              <w:rPr>
                <w:rFonts w:ascii="Times" w:hAnsi="Times" w:cs="Times"/>
                <w:color w:val="000000"/>
              </w:rPr>
              <w:t>Satelite</w:t>
            </w:r>
            <w:proofErr w:type="spellEnd"/>
            <w:r>
              <w:rPr>
                <w:rFonts w:ascii="Times" w:hAnsi="Times" w:cs="Times"/>
                <w:color w:val="000000"/>
              </w:rPr>
              <w:t xml:space="preserve"> </w:t>
            </w:r>
            <w:proofErr w:type="spellStart"/>
            <w:r>
              <w:rPr>
                <w:rFonts w:ascii="Times" w:hAnsi="Times" w:cs="Times"/>
                <w:color w:val="000000"/>
              </w:rPr>
              <w:t>Vegitation</w:t>
            </w:r>
            <w:proofErr w:type="spellEnd"/>
            <w:r>
              <w:rPr>
                <w:rFonts w:ascii="Times" w:hAnsi="Times" w:cs="Times"/>
                <w:color w:val="000000"/>
              </w:rPr>
              <w:t xml:space="preserve"> index average</w:t>
            </w:r>
          </w:p>
        </w:tc>
        <w:tc>
          <w:tcPr>
            <w:tcW w:w="423"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30.80071</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22.54709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1.37</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0.1723</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1.06707</w:t>
            </w:r>
          </w:p>
        </w:tc>
      </w:tr>
      <w:tr w:rsidR="00963C95" w:rsidTr="00CE41E6">
        <w:tblPrEx>
          <w:tblCellMar>
            <w:top w:w="0" w:type="dxa"/>
            <w:left w:w="0" w:type="dxa"/>
            <w:bottom w:w="0" w:type="dxa"/>
            <w:right w:w="0" w:type="dxa"/>
          </w:tblCellMar>
        </w:tblPrEx>
        <w:trPr>
          <w:cantSplit/>
          <w:trHeight w:val="98"/>
          <w:jc w:val="center"/>
        </w:trPr>
        <w:tc>
          <w:tcPr>
            <w:tcW w:w="2512" w:type="dxa"/>
            <w:tcBorders>
              <w:top w:val="nil"/>
              <w:left w:val="single" w:sz="6" w:space="0" w:color="000000"/>
              <w:bottom w:val="single" w:sz="2" w:space="0" w:color="000000"/>
              <w:right w:val="nil"/>
            </w:tcBorders>
            <w:shd w:val="clear" w:color="auto" w:fill="BBBBBB"/>
            <w:tcMar>
              <w:left w:w="60" w:type="dxa"/>
              <w:right w:w="60" w:type="dxa"/>
            </w:tcMar>
          </w:tcPr>
          <w:p w:rsidR="00963C95" w:rsidRDefault="00963C95" w:rsidP="001E1B0D">
            <w:pPr>
              <w:keepNext/>
              <w:adjustRightInd w:val="0"/>
              <w:spacing w:before="60" w:after="60"/>
              <w:rPr>
                <w:rFonts w:ascii="Times" w:hAnsi="Times" w:cs="Times"/>
                <w:b/>
                <w:bCs/>
                <w:color w:val="000000"/>
              </w:rPr>
            </w:pPr>
            <w:proofErr w:type="spellStart"/>
            <w:r>
              <w:rPr>
                <w:rFonts w:ascii="Times" w:hAnsi="Times" w:cs="Times"/>
                <w:b/>
                <w:bCs/>
                <w:color w:val="000000"/>
              </w:rPr>
              <w:t>station_max_temp_c</w:t>
            </w:r>
            <w:proofErr w:type="spellEnd"/>
          </w:p>
        </w:tc>
        <w:tc>
          <w:tcPr>
            <w:tcW w:w="3501"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rPr>
                <w:rFonts w:ascii="Times" w:hAnsi="Times" w:cs="Times"/>
                <w:color w:val="000000"/>
              </w:rPr>
            </w:pPr>
            <w:r>
              <w:rPr>
                <w:rFonts w:ascii="Times" w:hAnsi="Times" w:cs="Times"/>
                <w:color w:val="000000"/>
              </w:rPr>
              <w:t>Maximum temperature Celsius</w:t>
            </w:r>
          </w:p>
        </w:tc>
        <w:tc>
          <w:tcPr>
            <w:tcW w:w="423"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-1.10450</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1.73794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-0.64</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0.5253</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5.34133</w:t>
            </w:r>
          </w:p>
        </w:tc>
      </w:tr>
      <w:tr w:rsidR="00963C95" w:rsidTr="00CE41E6">
        <w:tblPrEx>
          <w:tblCellMar>
            <w:top w:w="0" w:type="dxa"/>
            <w:left w:w="0" w:type="dxa"/>
            <w:bottom w:w="0" w:type="dxa"/>
            <w:right w:w="0" w:type="dxa"/>
          </w:tblCellMar>
        </w:tblPrEx>
        <w:trPr>
          <w:cantSplit/>
          <w:trHeight w:val="96"/>
          <w:jc w:val="center"/>
        </w:trPr>
        <w:tc>
          <w:tcPr>
            <w:tcW w:w="2512" w:type="dxa"/>
            <w:tcBorders>
              <w:top w:val="nil"/>
              <w:left w:val="single" w:sz="6" w:space="0" w:color="000000"/>
              <w:bottom w:val="single" w:sz="2" w:space="0" w:color="000000"/>
              <w:right w:val="nil"/>
            </w:tcBorders>
            <w:shd w:val="clear" w:color="auto" w:fill="BBBBBB"/>
            <w:tcMar>
              <w:left w:w="60" w:type="dxa"/>
              <w:right w:w="60" w:type="dxa"/>
            </w:tcMar>
          </w:tcPr>
          <w:p w:rsidR="00963C95" w:rsidRDefault="00963C95" w:rsidP="001E1B0D">
            <w:pPr>
              <w:adjustRightInd w:val="0"/>
              <w:spacing w:before="60" w:after="60"/>
              <w:rPr>
                <w:rFonts w:ascii="Times" w:hAnsi="Times" w:cs="Times"/>
                <w:b/>
                <w:bCs/>
                <w:color w:val="000000"/>
              </w:rPr>
            </w:pPr>
            <w:r>
              <w:rPr>
                <w:rFonts w:ascii="Times" w:hAnsi="Times" w:cs="Times"/>
                <w:b/>
                <w:bCs/>
                <w:color w:val="000000"/>
              </w:rPr>
              <w:t>station_min_temp_c</w:t>
            </w:r>
          </w:p>
        </w:tc>
        <w:tc>
          <w:tcPr>
            <w:tcW w:w="3501"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adjustRightInd w:val="0"/>
              <w:spacing w:before="60" w:after="60"/>
              <w:rPr>
                <w:rFonts w:ascii="Times" w:hAnsi="Times" w:cs="Times"/>
                <w:color w:val="000000"/>
              </w:rPr>
            </w:pPr>
            <w:r>
              <w:rPr>
                <w:rFonts w:ascii="Times" w:hAnsi="Times" w:cs="Times"/>
                <w:color w:val="000000"/>
              </w:rPr>
              <w:t>Minimum temperature Celsius</w:t>
            </w:r>
          </w:p>
        </w:tc>
        <w:tc>
          <w:tcPr>
            <w:tcW w:w="423"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adjustRightInd w:val="0"/>
              <w:spacing w:before="60" w:after="60"/>
              <w:jc w:val="right"/>
              <w:rPr>
                <w:rFonts w:ascii="Times" w:hAnsi="Times" w:cs="Times"/>
                <w:color w:val="000000"/>
              </w:rPr>
            </w:pPr>
            <w:r>
              <w:rPr>
                <w:rFonts w:ascii="Times" w:hAnsi="Times" w:cs="Time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adjustRightInd w:val="0"/>
              <w:spacing w:before="60" w:after="60"/>
              <w:jc w:val="right"/>
              <w:rPr>
                <w:rFonts w:ascii="Times" w:hAnsi="Times" w:cs="Times"/>
                <w:color w:val="000000"/>
              </w:rPr>
            </w:pPr>
            <w:r>
              <w:rPr>
                <w:rFonts w:ascii="Times" w:hAnsi="Times" w:cs="Times"/>
                <w:color w:val="000000"/>
              </w:rPr>
              <w:t>-1.00855</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adjustRightInd w:val="0"/>
              <w:spacing w:before="60" w:after="60"/>
              <w:jc w:val="right"/>
              <w:rPr>
                <w:rFonts w:ascii="Times" w:hAnsi="Times" w:cs="Times"/>
                <w:color w:val="000000"/>
              </w:rPr>
            </w:pPr>
            <w:r>
              <w:rPr>
                <w:rFonts w:ascii="Times" w:hAnsi="Times" w:cs="Times"/>
                <w:color w:val="000000"/>
              </w:rPr>
              <w:t>2.25286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adjustRightInd w:val="0"/>
              <w:spacing w:before="60" w:after="60"/>
              <w:jc w:val="right"/>
              <w:rPr>
                <w:rFonts w:ascii="Times" w:hAnsi="Times" w:cs="Times"/>
                <w:color w:val="000000"/>
              </w:rPr>
            </w:pPr>
            <w:r>
              <w:rPr>
                <w:rFonts w:ascii="Times" w:hAnsi="Times" w:cs="Times"/>
                <w:color w:val="000000"/>
              </w:rPr>
              <w:t>-0.45</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adjustRightInd w:val="0"/>
              <w:spacing w:before="60" w:after="60"/>
              <w:jc w:val="right"/>
              <w:rPr>
                <w:rFonts w:ascii="Times" w:hAnsi="Times" w:cs="Times"/>
                <w:color w:val="000000"/>
              </w:rPr>
            </w:pPr>
            <w:r>
              <w:rPr>
                <w:rFonts w:ascii="Times" w:hAnsi="Times" w:cs="Times"/>
                <w:color w:val="000000"/>
              </w:rPr>
              <w:t>0.6545</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63C95" w:rsidRDefault="00963C95" w:rsidP="001E1B0D">
            <w:pPr>
              <w:adjustRightInd w:val="0"/>
              <w:spacing w:before="60" w:after="60"/>
              <w:jc w:val="right"/>
              <w:rPr>
                <w:rFonts w:ascii="Times" w:hAnsi="Times" w:cs="Times"/>
                <w:color w:val="000000"/>
              </w:rPr>
            </w:pPr>
            <w:r>
              <w:rPr>
                <w:rFonts w:ascii="Times" w:hAnsi="Times" w:cs="Times"/>
                <w:color w:val="000000"/>
              </w:rPr>
              <w:t>7.03004</w:t>
            </w:r>
          </w:p>
        </w:tc>
      </w:tr>
      <w:tr w:rsidR="00963C95" w:rsidTr="00CE41E6">
        <w:tblPrEx>
          <w:tblCellMar>
            <w:top w:w="0" w:type="dxa"/>
            <w:left w:w="0" w:type="dxa"/>
            <w:bottom w:w="0" w:type="dxa"/>
            <w:right w:w="0" w:type="dxa"/>
          </w:tblCellMar>
        </w:tblPrEx>
        <w:trPr>
          <w:cantSplit/>
          <w:trHeight w:val="96"/>
          <w:jc w:val="center"/>
        </w:trPr>
        <w:tc>
          <w:tcPr>
            <w:tcW w:w="2512" w:type="dxa"/>
            <w:tcBorders>
              <w:top w:val="nil"/>
              <w:left w:val="single" w:sz="6" w:space="0" w:color="000000"/>
              <w:bottom w:val="single" w:sz="2" w:space="0" w:color="000000"/>
              <w:right w:val="nil"/>
            </w:tcBorders>
            <w:shd w:val="clear" w:color="auto" w:fill="BBBBBB"/>
            <w:tcMar>
              <w:left w:w="60" w:type="dxa"/>
              <w:right w:w="60" w:type="dxa"/>
            </w:tcMar>
          </w:tcPr>
          <w:p w:rsidR="00963C95" w:rsidRDefault="00963C95" w:rsidP="001E1B0D">
            <w:pPr>
              <w:keepNext/>
              <w:adjustRightInd w:val="0"/>
              <w:spacing w:before="60" w:after="60"/>
              <w:rPr>
                <w:rFonts w:ascii="Times" w:hAnsi="Times" w:cs="Times"/>
                <w:b/>
                <w:bCs/>
                <w:color w:val="000000"/>
              </w:rPr>
            </w:pPr>
            <w:proofErr w:type="spellStart"/>
            <w:r>
              <w:rPr>
                <w:rFonts w:ascii="Times" w:hAnsi="Times" w:cs="Times"/>
                <w:b/>
                <w:bCs/>
                <w:color w:val="000000"/>
              </w:rPr>
              <w:t>station_avg_temp_c</w:t>
            </w:r>
            <w:proofErr w:type="spellEnd"/>
          </w:p>
        </w:tc>
        <w:tc>
          <w:tcPr>
            <w:tcW w:w="3501"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rPr>
                <w:rFonts w:ascii="Times" w:hAnsi="Times" w:cs="Times"/>
                <w:color w:val="000000"/>
              </w:rPr>
            </w:pPr>
            <w:r>
              <w:rPr>
                <w:rFonts w:ascii="Times" w:hAnsi="Times" w:cs="Times"/>
                <w:color w:val="000000"/>
              </w:rPr>
              <w:t>Average temperature Celsius</w:t>
            </w:r>
          </w:p>
        </w:tc>
        <w:tc>
          <w:tcPr>
            <w:tcW w:w="423"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-1.50534</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3.91675</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-0.38</w:t>
            </w:r>
          </w:p>
        </w:tc>
        <w:tc>
          <w:tcPr>
            <w:tcW w:w="772" w:type="dxa"/>
            <w:tcBorders>
              <w:top w:val="nil"/>
              <w:left w:val="single" w:sz="2" w:space="0" w:color="000000"/>
              <w:bottom w:val="single" w:sz="2" w:space="0" w:color="000000"/>
              <w:right w:val="nil"/>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0.7008</w:t>
            </w:r>
          </w:p>
        </w:tc>
        <w:tc>
          <w:tcPr>
            <w:tcW w:w="115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63C95" w:rsidRDefault="00963C95" w:rsidP="001E1B0D">
            <w:pPr>
              <w:keepNext/>
              <w:adjustRightInd w:val="0"/>
              <w:spacing w:before="60" w:after="60"/>
              <w:jc w:val="right"/>
              <w:rPr>
                <w:rFonts w:ascii="Times" w:hAnsi="Times" w:cs="Times"/>
                <w:color w:val="000000"/>
              </w:rPr>
            </w:pPr>
            <w:r>
              <w:rPr>
                <w:rFonts w:ascii="Times" w:hAnsi="Times" w:cs="Times"/>
                <w:color w:val="000000"/>
              </w:rPr>
              <w:t>18.88130</w:t>
            </w:r>
          </w:p>
        </w:tc>
      </w:tr>
      <w:tr w:rsidR="00963C95" w:rsidTr="00CE41E6">
        <w:tblPrEx>
          <w:tblCellMar>
            <w:top w:w="0" w:type="dxa"/>
            <w:left w:w="0" w:type="dxa"/>
            <w:bottom w:w="0" w:type="dxa"/>
            <w:right w:w="0" w:type="dxa"/>
          </w:tblCellMar>
        </w:tblPrEx>
        <w:trPr>
          <w:cantSplit/>
          <w:trHeight w:val="165"/>
          <w:jc w:val="center"/>
        </w:trPr>
        <w:tc>
          <w:tcPr>
            <w:tcW w:w="2512" w:type="dxa"/>
            <w:tcBorders>
              <w:top w:val="nil"/>
              <w:left w:val="single" w:sz="6" w:space="0" w:color="000000"/>
              <w:bottom w:val="single" w:sz="6" w:space="0" w:color="000000"/>
              <w:right w:val="nil"/>
            </w:tcBorders>
            <w:shd w:val="clear" w:color="auto" w:fill="BBBBBB"/>
            <w:tcMar>
              <w:left w:w="60" w:type="dxa"/>
              <w:right w:w="60" w:type="dxa"/>
            </w:tcMar>
          </w:tcPr>
          <w:p w:rsidR="00963C95" w:rsidRDefault="00963C95" w:rsidP="001E1B0D">
            <w:pPr>
              <w:adjustRightInd w:val="0"/>
              <w:spacing w:before="60" w:after="60"/>
              <w:rPr>
                <w:rFonts w:ascii="Times" w:hAnsi="Times" w:cs="Times"/>
                <w:b/>
                <w:bCs/>
                <w:color w:val="000000"/>
              </w:rPr>
            </w:pPr>
            <w:proofErr w:type="spellStart"/>
            <w:r>
              <w:rPr>
                <w:rFonts w:ascii="Times" w:hAnsi="Times" w:cs="Times"/>
                <w:b/>
                <w:bCs/>
                <w:color w:val="000000"/>
              </w:rPr>
              <w:t>dew_point_temp_k</w:t>
            </w:r>
            <w:proofErr w:type="spellEnd"/>
          </w:p>
        </w:tc>
        <w:tc>
          <w:tcPr>
            <w:tcW w:w="3501" w:type="dxa"/>
            <w:tcBorders>
              <w:top w:val="nil"/>
              <w:left w:val="single" w:sz="2" w:space="0" w:color="000000"/>
              <w:bottom w:val="single" w:sz="6" w:space="0" w:color="000000"/>
              <w:right w:val="nil"/>
            </w:tcBorders>
            <w:shd w:val="clear" w:color="auto" w:fill="FFFFFF"/>
            <w:tcMar>
              <w:left w:w="60" w:type="dxa"/>
              <w:right w:w="60" w:type="dxa"/>
            </w:tcMar>
          </w:tcPr>
          <w:p w:rsidR="00963C95" w:rsidRPr="001C5D93" w:rsidRDefault="00963C95" w:rsidP="001E1B0D">
            <w:pPr>
              <w:adjustRightInd w:val="0"/>
              <w:spacing w:before="60" w:after="60"/>
              <w:rPr>
                <w:rFonts w:ascii="Times" w:hAnsi="Times" w:cs="Times"/>
                <w:color w:val="000000"/>
                <w:highlight w:val="yellow"/>
              </w:rPr>
            </w:pPr>
            <w:r w:rsidRPr="001C5D93">
              <w:rPr>
                <w:rFonts w:ascii="Times" w:hAnsi="Times" w:cs="Times"/>
                <w:color w:val="000000"/>
                <w:highlight w:val="yellow"/>
              </w:rPr>
              <w:t>Mean dew point temperature Kelvins</w:t>
            </w:r>
          </w:p>
        </w:tc>
        <w:tc>
          <w:tcPr>
            <w:tcW w:w="423" w:type="dxa"/>
            <w:tcBorders>
              <w:top w:val="nil"/>
              <w:left w:val="single" w:sz="2" w:space="0" w:color="000000"/>
              <w:bottom w:val="single" w:sz="6" w:space="0" w:color="000000"/>
              <w:right w:val="nil"/>
            </w:tcBorders>
            <w:shd w:val="clear" w:color="auto" w:fill="FFFFFF"/>
            <w:tcMar>
              <w:left w:w="60" w:type="dxa"/>
              <w:right w:w="60" w:type="dxa"/>
            </w:tcMar>
          </w:tcPr>
          <w:p w:rsidR="00963C95" w:rsidRPr="001C5D93" w:rsidRDefault="00963C95" w:rsidP="001E1B0D">
            <w:pPr>
              <w:adjustRightInd w:val="0"/>
              <w:spacing w:before="60" w:after="60"/>
              <w:jc w:val="right"/>
              <w:rPr>
                <w:rFonts w:ascii="Times" w:hAnsi="Times" w:cs="Times"/>
                <w:color w:val="000000"/>
                <w:highlight w:val="yellow"/>
              </w:rPr>
            </w:pPr>
            <w:r w:rsidRPr="001C5D93">
              <w:rPr>
                <w:rFonts w:ascii="Times" w:hAnsi="Times" w:cs="Times"/>
                <w:color w:val="000000"/>
                <w:highlight w:val="yellow"/>
              </w:rPr>
              <w:t>1</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963C95" w:rsidRPr="001C5D93" w:rsidRDefault="00963C95" w:rsidP="001E1B0D">
            <w:pPr>
              <w:adjustRightInd w:val="0"/>
              <w:spacing w:before="60" w:after="60"/>
              <w:jc w:val="right"/>
              <w:rPr>
                <w:rFonts w:ascii="Times" w:hAnsi="Times" w:cs="Times"/>
                <w:color w:val="000000"/>
                <w:highlight w:val="yellow"/>
              </w:rPr>
            </w:pPr>
            <w:r w:rsidRPr="001C5D93">
              <w:rPr>
                <w:rFonts w:ascii="Times" w:hAnsi="Times" w:cs="Times"/>
                <w:color w:val="000000"/>
                <w:highlight w:val="yellow"/>
              </w:rPr>
              <w:t>-58.33908</w:t>
            </w:r>
          </w:p>
        </w:tc>
        <w:tc>
          <w:tcPr>
            <w:tcW w:w="1095" w:type="dxa"/>
            <w:tcBorders>
              <w:top w:val="nil"/>
              <w:left w:val="single" w:sz="2" w:space="0" w:color="000000"/>
              <w:bottom w:val="single" w:sz="6" w:space="0" w:color="000000"/>
              <w:right w:val="nil"/>
            </w:tcBorders>
            <w:shd w:val="clear" w:color="auto" w:fill="FFFFFF"/>
            <w:tcMar>
              <w:left w:w="60" w:type="dxa"/>
              <w:right w:w="60" w:type="dxa"/>
            </w:tcMar>
          </w:tcPr>
          <w:p w:rsidR="00963C95" w:rsidRPr="001C5D93" w:rsidRDefault="00963C95" w:rsidP="001E1B0D">
            <w:pPr>
              <w:adjustRightInd w:val="0"/>
              <w:spacing w:before="60" w:after="60"/>
              <w:jc w:val="right"/>
              <w:rPr>
                <w:rFonts w:ascii="Times" w:hAnsi="Times" w:cs="Times"/>
                <w:color w:val="000000"/>
                <w:highlight w:val="yellow"/>
              </w:rPr>
            </w:pPr>
            <w:r w:rsidRPr="001C5D93">
              <w:rPr>
                <w:rFonts w:ascii="Times" w:hAnsi="Times" w:cs="Times"/>
                <w:color w:val="000000"/>
                <w:highlight w:val="yellow"/>
              </w:rPr>
              <w:t>15.05886</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rsidR="00963C95" w:rsidRPr="001C5D93" w:rsidRDefault="00963C95" w:rsidP="001E1B0D">
            <w:pPr>
              <w:adjustRightInd w:val="0"/>
              <w:spacing w:before="60" w:after="60"/>
              <w:jc w:val="right"/>
              <w:rPr>
                <w:rFonts w:ascii="Times" w:hAnsi="Times" w:cs="Times"/>
                <w:color w:val="000000"/>
                <w:highlight w:val="yellow"/>
              </w:rPr>
            </w:pPr>
            <w:r w:rsidRPr="001C5D93">
              <w:rPr>
                <w:rFonts w:ascii="Times" w:hAnsi="Times" w:cs="Times"/>
                <w:color w:val="000000"/>
                <w:highlight w:val="yellow"/>
              </w:rPr>
              <w:t>-3.87</w:t>
            </w:r>
          </w:p>
        </w:tc>
        <w:tc>
          <w:tcPr>
            <w:tcW w:w="772" w:type="dxa"/>
            <w:tcBorders>
              <w:top w:val="nil"/>
              <w:left w:val="single" w:sz="2" w:space="0" w:color="000000"/>
              <w:bottom w:val="single" w:sz="6" w:space="0" w:color="000000"/>
              <w:right w:val="nil"/>
            </w:tcBorders>
            <w:shd w:val="clear" w:color="auto" w:fill="FFFFFF"/>
            <w:tcMar>
              <w:left w:w="60" w:type="dxa"/>
              <w:right w:w="60" w:type="dxa"/>
            </w:tcMar>
          </w:tcPr>
          <w:p w:rsidR="00963C95" w:rsidRPr="001C5D93" w:rsidRDefault="00963C95" w:rsidP="001E1B0D">
            <w:pPr>
              <w:adjustRightInd w:val="0"/>
              <w:spacing w:before="60" w:after="60"/>
              <w:jc w:val="right"/>
              <w:rPr>
                <w:rFonts w:ascii="Times" w:hAnsi="Times" w:cs="Times"/>
                <w:color w:val="000000"/>
                <w:highlight w:val="yellow"/>
              </w:rPr>
            </w:pPr>
            <w:r w:rsidRPr="001C5D93">
              <w:rPr>
                <w:rFonts w:ascii="Times" w:hAnsi="Times" w:cs="Times"/>
                <w:color w:val="000000"/>
                <w:highlight w:val="yellow"/>
              </w:rPr>
              <w:t>0.0001</w:t>
            </w:r>
          </w:p>
        </w:tc>
        <w:tc>
          <w:tcPr>
            <w:tcW w:w="115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63C95" w:rsidRDefault="00963C95" w:rsidP="001E1B0D">
            <w:pPr>
              <w:adjustRightInd w:val="0"/>
              <w:spacing w:before="60" w:after="60"/>
              <w:jc w:val="right"/>
              <w:rPr>
                <w:rFonts w:ascii="Times" w:hAnsi="Times" w:cs="Times"/>
                <w:color w:val="000000"/>
              </w:rPr>
            </w:pPr>
            <w:r>
              <w:rPr>
                <w:rFonts w:ascii="Times" w:hAnsi="Times" w:cs="Times"/>
                <w:color w:val="000000"/>
              </w:rPr>
              <w:t>338.47348</w:t>
            </w:r>
          </w:p>
        </w:tc>
      </w:tr>
    </w:tbl>
    <w:p w:rsidR="00963C95" w:rsidRDefault="00963C95" w:rsidP="00710A77">
      <w:pPr>
        <w:contextualSpacing/>
        <w:rPr>
          <w:rFonts w:ascii="exo 2" w:eastAsia="Times New Roman" w:hAnsi="exo 2" w:cs="Arial"/>
          <w:color w:val="222222"/>
          <w:sz w:val="23"/>
          <w:szCs w:val="23"/>
          <w:lang w:val="en"/>
        </w:rPr>
      </w:pPr>
    </w:p>
    <w:p w:rsidR="00713824" w:rsidRDefault="00713824" w:rsidP="00710A77">
      <w:pPr>
        <w:contextualSpacing/>
        <w:rPr>
          <w:rFonts w:ascii="exo 2" w:eastAsia="Times New Roman" w:hAnsi="exo 2" w:cs="Arial"/>
          <w:color w:val="222222"/>
          <w:sz w:val="23"/>
          <w:szCs w:val="23"/>
          <w:lang w:val="en"/>
        </w:rPr>
      </w:pPr>
    </w:p>
    <w:p w:rsidR="0056729E" w:rsidRPr="0053158C" w:rsidRDefault="00F377E4" w:rsidP="00CE41E6">
      <w:pPr>
        <w:contextualSpacing/>
        <w:jc w:val="both"/>
        <w:rPr>
          <w:rFonts w:ascii="exo 2" w:eastAsia="Times New Roman" w:hAnsi="exo 2" w:cs="Arial"/>
          <w:color w:val="222222"/>
          <w:sz w:val="23"/>
          <w:szCs w:val="23"/>
          <w:lang w:val="en"/>
        </w:rPr>
      </w:pPr>
      <w:r w:rsidRPr="0053158C">
        <w:rPr>
          <w:rFonts w:ascii="exo 2" w:eastAsia="Times New Roman" w:hAnsi="exo 2" w:cs="Arial"/>
          <w:color w:val="222222"/>
          <w:sz w:val="23"/>
          <w:szCs w:val="23"/>
          <w:lang w:val="en"/>
        </w:rPr>
        <w:t xml:space="preserve">Figure 11 – Iquitos, </w:t>
      </w:r>
      <w:r w:rsidR="0056729E" w:rsidRPr="0053158C">
        <w:rPr>
          <w:rFonts w:ascii="exo 2" w:eastAsia="Times New Roman" w:hAnsi="exo 2" w:cs="Arial"/>
          <w:color w:val="222222"/>
          <w:sz w:val="23"/>
          <w:szCs w:val="23"/>
          <w:lang w:val="en"/>
        </w:rPr>
        <w:t>show</w:t>
      </w:r>
      <w:r w:rsidRPr="0053158C">
        <w:rPr>
          <w:rFonts w:ascii="exo 2" w:eastAsia="Times New Roman" w:hAnsi="exo 2" w:cs="Arial"/>
          <w:color w:val="222222"/>
          <w:sz w:val="23"/>
          <w:szCs w:val="23"/>
          <w:lang w:val="en"/>
        </w:rPr>
        <w:t>s</w:t>
      </w:r>
      <w:r w:rsidR="0056729E" w:rsidRPr="0053158C">
        <w:rPr>
          <w:rFonts w:ascii="exo 2" w:eastAsia="Times New Roman" w:hAnsi="exo 2" w:cs="Arial"/>
          <w:color w:val="222222"/>
          <w:sz w:val="23"/>
          <w:szCs w:val="23"/>
          <w:lang w:val="en"/>
        </w:rPr>
        <w:t xml:space="preserve"> </w:t>
      </w:r>
      <w:r w:rsidRPr="0053158C">
        <w:rPr>
          <w:rFonts w:ascii="exo 2" w:eastAsia="Times New Roman" w:hAnsi="exo 2" w:cs="Arial"/>
          <w:color w:val="222222"/>
          <w:sz w:val="23"/>
          <w:szCs w:val="23"/>
          <w:lang w:val="en"/>
        </w:rPr>
        <w:t xml:space="preserve">that </w:t>
      </w:r>
      <w:r w:rsidR="00457A31" w:rsidRPr="0053158C">
        <w:rPr>
          <w:rFonts w:ascii="exo 2" w:eastAsia="Times New Roman" w:hAnsi="exo 2" w:cs="Arial"/>
          <w:color w:val="222222"/>
          <w:sz w:val="23"/>
          <w:szCs w:val="23"/>
          <w:lang w:val="en"/>
        </w:rPr>
        <w:t>mean specific humidity</w:t>
      </w:r>
      <w:r w:rsidR="00F9168D">
        <w:rPr>
          <w:rFonts w:ascii="exo 2" w:eastAsia="Times New Roman" w:hAnsi="exo 2" w:cs="Arial"/>
          <w:color w:val="222222"/>
          <w:sz w:val="23"/>
          <w:szCs w:val="23"/>
          <w:lang w:val="en"/>
        </w:rPr>
        <w:t xml:space="preserve"> </w:t>
      </w:r>
      <w:r w:rsidR="00F9168D">
        <w:rPr>
          <w:rFonts w:ascii="exo 2" w:eastAsia="Times New Roman" w:hAnsi="exo 2" w:cs="Arial"/>
          <w:color w:val="222222"/>
          <w:sz w:val="23"/>
          <w:szCs w:val="23"/>
          <w:lang w:val="en"/>
        </w:rPr>
        <w:t>(</w:t>
      </w:r>
      <w:r w:rsidR="00F9168D" w:rsidRPr="00F9168D">
        <w:rPr>
          <w:rFonts w:ascii="exo 2" w:eastAsia="Times New Roman" w:hAnsi="exo 2" w:cs="Arial"/>
          <w:color w:val="222222"/>
          <w:sz w:val="23"/>
          <w:szCs w:val="23"/>
          <w:lang w:val="en"/>
        </w:rPr>
        <w:t>specific_humidity_g_per_kg</w:t>
      </w:r>
      <w:r w:rsidR="00F9168D">
        <w:rPr>
          <w:rFonts w:ascii="exo 2" w:eastAsia="Times New Roman" w:hAnsi="exo 2" w:cs="Arial"/>
          <w:color w:val="222222"/>
          <w:sz w:val="23"/>
          <w:szCs w:val="23"/>
          <w:lang w:val="en"/>
        </w:rPr>
        <w:t>)</w:t>
      </w:r>
      <w:r w:rsidR="001B2E22">
        <w:rPr>
          <w:rFonts w:ascii="exo 2" w:eastAsia="Times New Roman" w:hAnsi="exo 2" w:cs="Arial"/>
          <w:color w:val="222222"/>
          <w:sz w:val="23"/>
          <w:szCs w:val="23"/>
          <w:lang w:val="en"/>
        </w:rPr>
        <w:t xml:space="preserve">, station minimum temperature </w:t>
      </w:r>
      <w:r w:rsidR="001B2E22">
        <w:rPr>
          <w:rFonts w:ascii="exo 2" w:eastAsia="Times New Roman" w:hAnsi="exo 2" w:cs="Arial"/>
          <w:color w:val="222222"/>
          <w:sz w:val="23"/>
          <w:szCs w:val="23"/>
          <w:lang w:val="en"/>
        </w:rPr>
        <w:t>(ASES=106, Test ASE=67, estimate=0.68)</w:t>
      </w:r>
      <w:r w:rsidR="001B2E22">
        <w:rPr>
          <w:rFonts w:ascii="exo 2" w:eastAsia="Times New Roman" w:hAnsi="exo 2" w:cs="Arial"/>
          <w:color w:val="222222"/>
          <w:sz w:val="23"/>
          <w:szCs w:val="23"/>
          <w:lang w:val="en"/>
        </w:rPr>
        <w:t xml:space="preserve"> </w:t>
      </w:r>
      <w:r w:rsidR="00524593">
        <w:rPr>
          <w:rFonts w:ascii="exo 2" w:eastAsia="Times New Roman" w:hAnsi="exo 2" w:cs="Arial"/>
          <w:color w:val="222222"/>
          <w:sz w:val="23"/>
          <w:szCs w:val="23"/>
          <w:lang w:val="en"/>
        </w:rPr>
        <w:t xml:space="preserve">chosen as optimal, the rest of initial predictors are dropped from model. However, </w:t>
      </w:r>
      <w:r w:rsidR="00524593">
        <w:rPr>
          <w:rFonts w:ascii="exo 2" w:eastAsia="Times New Roman" w:hAnsi="exo 2" w:cs="Arial"/>
          <w:color w:val="222222"/>
          <w:sz w:val="23"/>
          <w:szCs w:val="23"/>
          <w:lang w:val="en"/>
        </w:rPr>
        <w:t xml:space="preserve">including station </w:t>
      </w:r>
      <w:r w:rsidR="00042068">
        <w:rPr>
          <w:rFonts w:ascii="exo 2" w:eastAsia="Times New Roman" w:hAnsi="exo 2" w:cs="Arial"/>
          <w:color w:val="222222"/>
          <w:sz w:val="23"/>
          <w:szCs w:val="23"/>
          <w:lang w:val="en"/>
        </w:rPr>
        <w:t>minimum temperature</w:t>
      </w:r>
      <w:r w:rsidR="00524593">
        <w:rPr>
          <w:rFonts w:ascii="exo 2" w:eastAsia="Times New Roman" w:hAnsi="exo 2" w:cs="Arial"/>
          <w:color w:val="222222"/>
          <w:sz w:val="23"/>
          <w:szCs w:val="23"/>
          <w:lang w:val="en"/>
        </w:rPr>
        <w:t xml:space="preserve"> into multivariate regression model </w:t>
      </w:r>
      <w:r w:rsidR="00CE41E6">
        <w:rPr>
          <w:rFonts w:ascii="exo 2" w:eastAsia="Times New Roman" w:hAnsi="exo 2" w:cs="Arial"/>
          <w:color w:val="222222"/>
          <w:sz w:val="23"/>
          <w:szCs w:val="23"/>
          <w:lang w:val="en"/>
        </w:rPr>
        <w:t xml:space="preserve">STEPWISE </w:t>
      </w:r>
      <w:r w:rsidR="00524593">
        <w:rPr>
          <w:rFonts w:ascii="exo 2" w:eastAsia="Times New Roman" w:hAnsi="exo 2" w:cs="Arial"/>
          <w:color w:val="222222"/>
          <w:sz w:val="23"/>
          <w:szCs w:val="23"/>
          <w:lang w:val="en"/>
        </w:rPr>
        <w:t xml:space="preserve">test (figure 9a: F2.48, p= 0.1161) did not improve model, showing insignificance of </w:t>
      </w:r>
      <w:r w:rsidR="00524593">
        <w:rPr>
          <w:rFonts w:ascii="exo 2" w:eastAsia="Times New Roman" w:hAnsi="exo 2" w:cs="Arial"/>
          <w:color w:val="222222"/>
          <w:sz w:val="23"/>
          <w:szCs w:val="23"/>
          <w:lang w:val="en"/>
        </w:rPr>
        <w:t xml:space="preserve">station </w:t>
      </w:r>
      <w:r w:rsidR="00042068">
        <w:rPr>
          <w:rFonts w:ascii="exo 2" w:eastAsia="Times New Roman" w:hAnsi="exo 2" w:cs="Arial"/>
          <w:color w:val="222222"/>
          <w:sz w:val="23"/>
          <w:szCs w:val="23"/>
          <w:lang w:val="en"/>
        </w:rPr>
        <w:t>minimum temperature</w:t>
      </w:r>
      <w:r w:rsidR="00524593">
        <w:rPr>
          <w:rFonts w:ascii="exo 2" w:eastAsia="Times New Roman" w:hAnsi="exo 2" w:cs="Arial"/>
          <w:color w:val="222222"/>
          <w:sz w:val="23"/>
          <w:szCs w:val="23"/>
          <w:lang w:val="en"/>
        </w:rPr>
        <w:t>.</w:t>
      </w:r>
      <w:r w:rsidR="00CE41E6">
        <w:rPr>
          <w:rFonts w:ascii="exo 2" w:eastAsia="Times New Roman" w:hAnsi="exo 2" w:cs="Arial"/>
          <w:color w:val="222222"/>
          <w:sz w:val="23"/>
          <w:szCs w:val="23"/>
          <w:lang w:val="en"/>
        </w:rPr>
        <w:t xml:space="preserve"> Same result revealed standard multivariate regression model test including </w:t>
      </w:r>
      <w:r w:rsidR="00CE41E6">
        <w:rPr>
          <w:rFonts w:ascii="exo 2" w:eastAsia="Times New Roman" w:hAnsi="exo 2" w:cs="Arial"/>
          <w:color w:val="222222"/>
          <w:sz w:val="23"/>
          <w:szCs w:val="23"/>
          <w:lang w:val="en"/>
        </w:rPr>
        <w:t>station minimum temperature</w:t>
      </w:r>
      <w:r w:rsidR="00CE41E6">
        <w:rPr>
          <w:rFonts w:ascii="exo 2" w:eastAsia="Times New Roman" w:hAnsi="exo 2" w:cs="Arial"/>
          <w:color w:val="222222"/>
          <w:sz w:val="23"/>
          <w:szCs w:val="23"/>
          <w:lang w:val="en"/>
        </w:rPr>
        <w:t xml:space="preserve"> and  </w:t>
      </w:r>
      <w:r w:rsidR="00CE41E6" w:rsidRPr="0053158C">
        <w:rPr>
          <w:rFonts w:ascii="exo 2" w:eastAsia="Times New Roman" w:hAnsi="exo 2" w:cs="Arial"/>
          <w:color w:val="222222"/>
          <w:sz w:val="23"/>
          <w:szCs w:val="23"/>
          <w:lang w:val="en"/>
        </w:rPr>
        <w:t>mean specific humidity</w:t>
      </w:r>
      <w:r w:rsidR="00CE41E6">
        <w:rPr>
          <w:rFonts w:ascii="exo 2" w:eastAsia="Times New Roman" w:hAnsi="exo 2" w:cs="Arial"/>
          <w:color w:val="222222"/>
          <w:sz w:val="23"/>
          <w:szCs w:val="23"/>
          <w:lang w:val="en"/>
        </w:rPr>
        <w:t xml:space="preserve"> into a model (Figure 11a).</w:t>
      </w:r>
    </w:p>
    <w:p w:rsidR="00B0333D" w:rsidRDefault="00B0333D" w:rsidP="00F377E4">
      <w:pPr>
        <w:contextualSpacing/>
        <w:rPr>
          <w:rFonts w:ascii="exo 2" w:eastAsia="Times New Roman" w:hAnsi="exo 2" w:cs="Arial"/>
          <w:b/>
          <w:color w:val="222222"/>
          <w:sz w:val="23"/>
          <w:szCs w:val="23"/>
          <w:lang w:val="en"/>
        </w:rPr>
      </w:pPr>
    </w:p>
    <w:p w:rsidR="00F377E4" w:rsidRPr="0053158C" w:rsidRDefault="00F377E4" w:rsidP="00F377E4">
      <w:pPr>
        <w:contextualSpacing/>
        <w:rPr>
          <w:rFonts w:ascii="exo 2" w:eastAsia="Times New Roman" w:hAnsi="exo 2" w:cs="Arial"/>
          <w:b/>
          <w:color w:val="222222"/>
          <w:sz w:val="23"/>
          <w:szCs w:val="23"/>
          <w:lang w:val="en"/>
        </w:rPr>
      </w:pPr>
      <w:r w:rsidRPr="0053158C">
        <w:rPr>
          <w:rFonts w:ascii="exo 2" w:eastAsia="Times New Roman" w:hAnsi="exo 2" w:cs="Arial"/>
          <w:b/>
          <w:color w:val="222222"/>
          <w:sz w:val="23"/>
          <w:szCs w:val="23"/>
          <w:lang w:val="en"/>
        </w:rPr>
        <w:t>Figure 11 – Iquitos Lasso regression analysis</w:t>
      </w:r>
    </w:p>
    <w:p w:rsidR="000B6BC0" w:rsidRDefault="00CE41E6" w:rsidP="00710A77">
      <w:pPr>
        <w:contextualSpacing/>
      </w:pPr>
      <w:r>
        <w:rPr>
          <w:noProof/>
          <w:sz w:val="24"/>
          <w:szCs w:val="24"/>
        </w:rPr>
        <w:lastRenderedPageBreak/>
        <w:drawing>
          <wp:inline distT="0" distB="0" distL="0" distR="0">
            <wp:extent cx="6096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E41E6" w:rsidRDefault="00CE41E6" w:rsidP="00710A77">
      <w:pPr>
        <w:contextualSpacing/>
      </w:pPr>
    </w:p>
    <w:p w:rsidR="00FB4A1F" w:rsidRPr="00963C95" w:rsidRDefault="00FB4A1F" w:rsidP="00FB4A1F">
      <w:pPr>
        <w:contextualSpacing/>
        <w:rPr>
          <w:rFonts w:ascii="exo 2" w:eastAsia="Times New Roman" w:hAnsi="exo 2" w:cs="Arial"/>
          <w:b/>
          <w:color w:val="222222"/>
          <w:sz w:val="23"/>
          <w:szCs w:val="23"/>
          <w:lang w:val="en"/>
        </w:rPr>
      </w:pPr>
      <w:r>
        <w:rPr>
          <w:rFonts w:ascii="exo 2" w:eastAsia="Times New Roman" w:hAnsi="exo 2" w:cs="Arial"/>
          <w:b/>
          <w:color w:val="222222"/>
          <w:sz w:val="23"/>
          <w:szCs w:val="23"/>
          <w:lang w:val="en"/>
        </w:rPr>
        <w:t>Figure 11</w:t>
      </w:r>
      <w:r w:rsidRPr="00963C95">
        <w:rPr>
          <w:rFonts w:ascii="exo 2" w:eastAsia="Times New Roman" w:hAnsi="exo 2" w:cs="Arial"/>
          <w:b/>
          <w:color w:val="222222"/>
          <w:sz w:val="23"/>
          <w:szCs w:val="23"/>
          <w:lang w:val="en"/>
        </w:rPr>
        <w:t xml:space="preserve">a: </w:t>
      </w:r>
      <w:r>
        <w:rPr>
          <w:rFonts w:ascii="exo 2" w:eastAsia="Times New Roman" w:hAnsi="exo 2" w:cs="Arial"/>
          <w:b/>
          <w:color w:val="222222"/>
          <w:sz w:val="23"/>
          <w:szCs w:val="23"/>
          <w:lang w:val="en"/>
        </w:rPr>
        <w:t>Iquitos</w:t>
      </w:r>
      <w:r w:rsidRPr="00963C95">
        <w:rPr>
          <w:rFonts w:ascii="exo 2" w:eastAsia="Times New Roman" w:hAnsi="exo 2" w:cs="Arial"/>
          <w:b/>
          <w:color w:val="222222"/>
          <w:sz w:val="23"/>
          <w:szCs w:val="23"/>
          <w:lang w:val="en"/>
        </w:rPr>
        <w:t>, Multivariate regression model with Lasso suggested Predictors</w:t>
      </w:r>
    </w:p>
    <w:tbl>
      <w:tblPr>
        <w:tblW w:w="0" w:type="auto"/>
        <w:jc w:val="center"/>
        <w:tblLayout w:type="fixed"/>
        <w:tblCellMar>
          <w:left w:w="0" w:type="dxa"/>
          <w:right w:w="0" w:type="dxa"/>
        </w:tblCellMar>
        <w:tblLook w:val="0000" w:firstRow="0" w:lastRow="0" w:firstColumn="0" w:lastColumn="0" w:noHBand="0" w:noVBand="0"/>
      </w:tblPr>
      <w:tblGrid>
        <w:gridCol w:w="2840"/>
        <w:gridCol w:w="2618"/>
        <w:gridCol w:w="424"/>
        <w:gridCol w:w="1146"/>
        <w:gridCol w:w="1023"/>
        <w:gridCol w:w="815"/>
        <w:gridCol w:w="773"/>
        <w:gridCol w:w="997"/>
      </w:tblGrid>
      <w:tr w:rsidR="00CE41E6" w:rsidTr="001E1B0D">
        <w:tblPrEx>
          <w:tblCellMar>
            <w:top w:w="0" w:type="dxa"/>
            <w:left w:w="0" w:type="dxa"/>
            <w:bottom w:w="0" w:type="dxa"/>
            <w:right w:w="0" w:type="dxa"/>
          </w:tblCellMar>
        </w:tblPrEx>
        <w:trPr>
          <w:cantSplit/>
          <w:tblHeader/>
          <w:jc w:val="center"/>
        </w:trPr>
        <w:tc>
          <w:tcPr>
            <w:tcW w:w="10636"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E41E6" w:rsidRDefault="00CE41E6" w:rsidP="001E1B0D">
            <w:pPr>
              <w:keepNext/>
              <w:adjustRightInd w:val="0"/>
              <w:spacing w:before="60" w:after="60"/>
              <w:jc w:val="center"/>
              <w:rPr>
                <w:rFonts w:ascii="Times" w:hAnsi="Times" w:cs="Times"/>
                <w:b/>
                <w:bCs/>
                <w:color w:val="000000"/>
              </w:rPr>
            </w:pPr>
            <w:r>
              <w:rPr>
                <w:rFonts w:ascii="Times" w:hAnsi="Times" w:cs="Times"/>
                <w:b/>
                <w:bCs/>
                <w:color w:val="000000"/>
              </w:rPr>
              <w:t>Parameter Estimates</w:t>
            </w:r>
          </w:p>
        </w:tc>
      </w:tr>
      <w:tr w:rsidR="00CE41E6" w:rsidTr="001E1B0D">
        <w:tblPrEx>
          <w:tblCellMar>
            <w:top w:w="0" w:type="dxa"/>
            <w:left w:w="0" w:type="dxa"/>
            <w:bottom w:w="0" w:type="dxa"/>
            <w:right w:w="0" w:type="dxa"/>
          </w:tblCellMar>
        </w:tblPrEx>
        <w:trPr>
          <w:cantSplit/>
          <w:tblHeader/>
          <w:jc w:val="center"/>
        </w:trPr>
        <w:tc>
          <w:tcPr>
            <w:tcW w:w="2840" w:type="dxa"/>
            <w:tcBorders>
              <w:top w:val="nil"/>
              <w:left w:val="single" w:sz="6" w:space="0" w:color="000000"/>
              <w:bottom w:val="single" w:sz="2" w:space="0" w:color="000000"/>
              <w:right w:val="nil"/>
            </w:tcBorders>
            <w:shd w:val="clear" w:color="auto" w:fill="BBBBBB"/>
            <w:tcMar>
              <w:left w:w="60" w:type="dxa"/>
              <w:right w:w="60" w:type="dxa"/>
            </w:tcMar>
            <w:vAlign w:val="bottom"/>
          </w:tcPr>
          <w:p w:rsidR="00CE41E6" w:rsidRDefault="00CE41E6" w:rsidP="001E1B0D">
            <w:pPr>
              <w:keepNext/>
              <w:adjustRightInd w:val="0"/>
              <w:spacing w:before="60" w:after="60"/>
              <w:rPr>
                <w:rFonts w:ascii="Times" w:hAnsi="Times" w:cs="Times"/>
                <w:b/>
                <w:bCs/>
                <w:color w:val="000000"/>
              </w:rPr>
            </w:pPr>
            <w:r>
              <w:rPr>
                <w:rFonts w:ascii="Times" w:hAnsi="Times" w:cs="Times"/>
                <w:b/>
                <w:bCs/>
                <w:color w:val="000000"/>
              </w:rPr>
              <w:t>Variable</w:t>
            </w:r>
          </w:p>
        </w:tc>
        <w:tc>
          <w:tcPr>
            <w:tcW w:w="2618" w:type="dxa"/>
            <w:tcBorders>
              <w:top w:val="nil"/>
              <w:left w:val="single" w:sz="2" w:space="0" w:color="000000"/>
              <w:bottom w:val="single" w:sz="2" w:space="0" w:color="000000"/>
              <w:right w:val="nil"/>
            </w:tcBorders>
            <w:shd w:val="clear" w:color="auto" w:fill="BBBBBB"/>
            <w:tcMar>
              <w:left w:w="60" w:type="dxa"/>
              <w:right w:w="60" w:type="dxa"/>
            </w:tcMar>
            <w:vAlign w:val="bottom"/>
          </w:tcPr>
          <w:p w:rsidR="00CE41E6" w:rsidRDefault="00CE41E6" w:rsidP="001E1B0D">
            <w:pPr>
              <w:keepNext/>
              <w:adjustRightInd w:val="0"/>
              <w:spacing w:before="60" w:after="60"/>
              <w:rPr>
                <w:rFonts w:ascii="Times" w:hAnsi="Times" w:cs="Times"/>
                <w:b/>
                <w:bCs/>
                <w:color w:val="000000"/>
              </w:rPr>
            </w:pPr>
            <w:r>
              <w:rPr>
                <w:rFonts w:ascii="Times" w:hAnsi="Times" w:cs="Times"/>
                <w:b/>
                <w:bCs/>
                <w:color w:val="000000"/>
              </w:rPr>
              <w:t>Label</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CE41E6" w:rsidRDefault="00CE41E6" w:rsidP="001E1B0D">
            <w:pPr>
              <w:keepNext/>
              <w:adjustRightInd w:val="0"/>
              <w:spacing w:before="60" w:after="60"/>
              <w:jc w:val="right"/>
              <w:rPr>
                <w:rFonts w:ascii="Times" w:hAnsi="Times" w:cs="Times"/>
                <w:b/>
                <w:bCs/>
                <w:color w:val="000000"/>
              </w:rPr>
            </w:pPr>
            <w:r>
              <w:rPr>
                <w:rFonts w:ascii="Times" w:hAnsi="Times" w:cs="Times"/>
                <w:b/>
                <w:bCs/>
                <w:color w:val="000000"/>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rsidR="00CE41E6" w:rsidRDefault="00CE41E6" w:rsidP="001E1B0D">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rsidR="00CE41E6" w:rsidRDefault="00CE41E6" w:rsidP="001E1B0D">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rsidR="00CE41E6" w:rsidRDefault="00CE41E6" w:rsidP="001E1B0D">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CE41E6" w:rsidRDefault="00CE41E6" w:rsidP="001E1B0D">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E41E6" w:rsidRDefault="00CE41E6" w:rsidP="001E1B0D">
            <w:pPr>
              <w:keepNext/>
              <w:adjustRightInd w:val="0"/>
              <w:spacing w:before="60" w:after="60"/>
              <w:jc w:val="right"/>
              <w:rPr>
                <w:rFonts w:ascii="Times" w:hAnsi="Times" w:cs="Times"/>
                <w:b/>
                <w:bCs/>
                <w:color w:val="000000"/>
              </w:rPr>
            </w:pPr>
            <w:r>
              <w:rPr>
                <w:rFonts w:ascii="Times" w:hAnsi="Times" w:cs="Times"/>
                <w:b/>
                <w:bCs/>
                <w:color w:val="000000"/>
              </w:rPr>
              <w:t>Variance</w:t>
            </w:r>
            <w:r>
              <w:rPr>
                <w:rFonts w:ascii="Times" w:hAnsi="Times" w:cs="Times"/>
                <w:b/>
                <w:bCs/>
                <w:color w:val="000000"/>
              </w:rPr>
              <w:br/>
              <w:t>Inflation</w:t>
            </w:r>
          </w:p>
        </w:tc>
      </w:tr>
      <w:tr w:rsidR="00CE41E6" w:rsidTr="001E1B0D">
        <w:tblPrEx>
          <w:tblCellMar>
            <w:top w:w="0" w:type="dxa"/>
            <w:left w:w="0" w:type="dxa"/>
            <w:bottom w:w="0" w:type="dxa"/>
            <w:right w:w="0" w:type="dxa"/>
          </w:tblCellMar>
        </w:tblPrEx>
        <w:trPr>
          <w:cantSplit/>
          <w:jc w:val="center"/>
        </w:trPr>
        <w:tc>
          <w:tcPr>
            <w:tcW w:w="2840" w:type="dxa"/>
            <w:tcBorders>
              <w:top w:val="nil"/>
              <w:left w:val="single" w:sz="6" w:space="0" w:color="000000"/>
              <w:bottom w:val="single" w:sz="2" w:space="0" w:color="000000"/>
              <w:right w:val="nil"/>
            </w:tcBorders>
            <w:shd w:val="clear" w:color="auto" w:fill="BBBBBB"/>
            <w:tcMar>
              <w:left w:w="60" w:type="dxa"/>
              <w:right w:w="60" w:type="dxa"/>
            </w:tcMar>
          </w:tcPr>
          <w:p w:rsidR="00CE41E6" w:rsidRDefault="00CE41E6" w:rsidP="001E1B0D">
            <w:pPr>
              <w:keepNext/>
              <w:adjustRightInd w:val="0"/>
              <w:spacing w:before="60" w:after="60"/>
              <w:rPr>
                <w:rFonts w:ascii="Times" w:hAnsi="Times" w:cs="Times"/>
                <w:b/>
                <w:bCs/>
                <w:color w:val="000000"/>
              </w:rPr>
            </w:pPr>
            <w:r>
              <w:rPr>
                <w:rFonts w:ascii="Times" w:hAnsi="Times" w:cs="Times"/>
                <w:b/>
                <w:bCs/>
                <w:color w:val="000000"/>
              </w:rPr>
              <w:t>Intercept</w:t>
            </w:r>
          </w:p>
        </w:tc>
        <w:tc>
          <w:tcPr>
            <w:tcW w:w="2618"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rPr>
                <w:rFonts w:ascii="Times" w:hAnsi="Times" w:cs="Times"/>
                <w:color w:val="000000"/>
              </w:rPr>
            </w:pPr>
            <w:r>
              <w:rPr>
                <w:rFonts w:ascii="Times" w:hAnsi="Times" w:cs="Time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-24.41329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9.11148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-2.68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0.0077</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0</w:t>
            </w:r>
          </w:p>
        </w:tc>
      </w:tr>
      <w:tr w:rsidR="00CE41E6" w:rsidTr="001E1B0D">
        <w:tblPrEx>
          <w:tblCellMar>
            <w:top w:w="0" w:type="dxa"/>
            <w:left w:w="0" w:type="dxa"/>
            <w:bottom w:w="0" w:type="dxa"/>
            <w:right w:w="0" w:type="dxa"/>
          </w:tblCellMar>
        </w:tblPrEx>
        <w:trPr>
          <w:cantSplit/>
          <w:jc w:val="center"/>
        </w:trPr>
        <w:tc>
          <w:tcPr>
            <w:tcW w:w="2840" w:type="dxa"/>
            <w:tcBorders>
              <w:top w:val="nil"/>
              <w:left w:val="single" w:sz="6" w:space="0" w:color="000000"/>
              <w:bottom w:val="single" w:sz="2" w:space="0" w:color="000000"/>
              <w:right w:val="nil"/>
            </w:tcBorders>
            <w:shd w:val="clear" w:color="auto" w:fill="BBBBBB"/>
            <w:tcMar>
              <w:left w:w="60" w:type="dxa"/>
              <w:right w:w="60" w:type="dxa"/>
            </w:tcMar>
          </w:tcPr>
          <w:p w:rsidR="00CE41E6" w:rsidRDefault="00CE41E6" w:rsidP="001E1B0D">
            <w:pPr>
              <w:keepNext/>
              <w:adjustRightInd w:val="0"/>
              <w:spacing w:before="60" w:after="60"/>
              <w:rPr>
                <w:rFonts w:ascii="Times" w:hAnsi="Times" w:cs="Times"/>
                <w:b/>
                <w:bCs/>
                <w:color w:val="000000"/>
              </w:rPr>
            </w:pPr>
            <w:r>
              <w:rPr>
                <w:rFonts w:ascii="Times" w:hAnsi="Times" w:cs="Times"/>
                <w:b/>
                <w:bCs/>
                <w:color w:val="000000"/>
              </w:rPr>
              <w:t>station_min_temp_c</w:t>
            </w:r>
          </w:p>
        </w:tc>
        <w:tc>
          <w:tcPr>
            <w:tcW w:w="2618"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rPr>
                <w:rFonts w:ascii="Times" w:hAnsi="Times" w:cs="Times"/>
                <w:color w:val="000000"/>
              </w:rPr>
            </w:pPr>
            <w:r>
              <w:rPr>
                <w:rFonts w:ascii="Times" w:hAnsi="Times" w:cs="Times"/>
                <w:color w:val="000000"/>
              </w:rPr>
              <w:t>Minimum temperature Celsius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0.81104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0.51492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1.58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0.1161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E41E6" w:rsidRDefault="00CE41E6" w:rsidP="001E1B0D">
            <w:pPr>
              <w:keepNext/>
              <w:adjustRightInd w:val="0"/>
              <w:spacing w:before="60" w:after="60"/>
              <w:jc w:val="right"/>
              <w:rPr>
                <w:rFonts w:ascii="Times" w:hAnsi="Times" w:cs="Times"/>
                <w:color w:val="000000"/>
              </w:rPr>
            </w:pPr>
            <w:r>
              <w:rPr>
                <w:rFonts w:ascii="Times" w:hAnsi="Times" w:cs="Times"/>
                <w:color w:val="000000"/>
              </w:rPr>
              <w:t>1.49779</w:t>
            </w:r>
          </w:p>
        </w:tc>
      </w:tr>
      <w:tr w:rsidR="00CE41E6" w:rsidTr="001E1B0D">
        <w:tblPrEx>
          <w:tblCellMar>
            <w:top w:w="0" w:type="dxa"/>
            <w:left w:w="0" w:type="dxa"/>
            <w:bottom w:w="0" w:type="dxa"/>
            <w:right w:w="0" w:type="dxa"/>
          </w:tblCellMar>
        </w:tblPrEx>
        <w:trPr>
          <w:cantSplit/>
          <w:jc w:val="center"/>
        </w:trPr>
        <w:tc>
          <w:tcPr>
            <w:tcW w:w="2840" w:type="dxa"/>
            <w:tcBorders>
              <w:top w:val="nil"/>
              <w:left w:val="single" w:sz="6" w:space="0" w:color="000000"/>
              <w:bottom w:val="single" w:sz="6" w:space="0" w:color="000000"/>
              <w:right w:val="nil"/>
            </w:tcBorders>
            <w:shd w:val="clear" w:color="auto" w:fill="BBBBBB"/>
            <w:tcMar>
              <w:left w:w="60" w:type="dxa"/>
              <w:right w:w="60" w:type="dxa"/>
            </w:tcMar>
          </w:tcPr>
          <w:p w:rsidR="00CE41E6" w:rsidRDefault="00CE41E6" w:rsidP="001E1B0D">
            <w:pPr>
              <w:keepNext/>
              <w:adjustRightInd w:val="0"/>
              <w:spacing w:before="60" w:after="60"/>
              <w:rPr>
                <w:rFonts w:ascii="Times" w:hAnsi="Times" w:cs="Times"/>
                <w:b/>
                <w:bCs/>
                <w:color w:val="000000"/>
              </w:rPr>
            </w:pPr>
            <w:r>
              <w:rPr>
                <w:rFonts w:ascii="Times" w:hAnsi="Times" w:cs="Times"/>
                <w:b/>
                <w:bCs/>
                <w:color w:val="000000"/>
              </w:rPr>
              <w:t>specific_humidity_g_per_kg</w:t>
            </w:r>
          </w:p>
        </w:tc>
        <w:tc>
          <w:tcPr>
            <w:tcW w:w="2618" w:type="dxa"/>
            <w:tcBorders>
              <w:top w:val="nil"/>
              <w:left w:val="single" w:sz="2" w:space="0" w:color="000000"/>
              <w:bottom w:val="single" w:sz="6" w:space="0" w:color="000000"/>
              <w:right w:val="nil"/>
            </w:tcBorders>
            <w:shd w:val="clear" w:color="auto" w:fill="FFFFFF"/>
            <w:tcMar>
              <w:left w:w="60" w:type="dxa"/>
              <w:right w:w="60" w:type="dxa"/>
            </w:tcMar>
          </w:tcPr>
          <w:p w:rsidR="00CE41E6" w:rsidRPr="00754BCD" w:rsidRDefault="00CE41E6" w:rsidP="001E1B0D">
            <w:pPr>
              <w:keepNext/>
              <w:adjustRightInd w:val="0"/>
              <w:spacing w:before="60" w:after="60"/>
              <w:rPr>
                <w:rFonts w:ascii="Times" w:hAnsi="Times" w:cs="Times"/>
                <w:color w:val="000000"/>
                <w:highlight w:val="yellow"/>
              </w:rPr>
            </w:pPr>
            <w:r w:rsidRPr="00754BCD">
              <w:rPr>
                <w:rFonts w:ascii="Times" w:hAnsi="Times" w:cs="Times"/>
                <w:color w:val="000000"/>
                <w:highlight w:val="yellow"/>
              </w:rPr>
              <w:t>Mean specific humidity</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CE41E6" w:rsidRPr="00754BCD" w:rsidRDefault="00CE41E6" w:rsidP="001E1B0D">
            <w:pPr>
              <w:keepNext/>
              <w:adjustRightInd w:val="0"/>
              <w:spacing w:before="60" w:after="60"/>
              <w:jc w:val="right"/>
              <w:rPr>
                <w:rFonts w:ascii="Times" w:hAnsi="Times" w:cs="Times"/>
                <w:color w:val="000000"/>
                <w:highlight w:val="yellow"/>
              </w:rPr>
            </w:pPr>
            <w:r w:rsidRPr="00754BCD">
              <w:rPr>
                <w:rFonts w:ascii="Times" w:hAnsi="Times" w:cs="Times"/>
                <w:color w:val="000000"/>
                <w:highlight w:val="yellow"/>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rsidR="00CE41E6" w:rsidRPr="00754BCD" w:rsidRDefault="00CE41E6" w:rsidP="001E1B0D">
            <w:pPr>
              <w:keepNext/>
              <w:adjustRightInd w:val="0"/>
              <w:spacing w:before="60" w:after="60"/>
              <w:jc w:val="right"/>
              <w:rPr>
                <w:rFonts w:ascii="Times" w:hAnsi="Times" w:cs="Times"/>
                <w:color w:val="000000"/>
                <w:highlight w:val="yellow"/>
              </w:rPr>
            </w:pPr>
            <w:r w:rsidRPr="00754BCD">
              <w:rPr>
                <w:rFonts w:ascii="Times" w:hAnsi="Times" w:cs="Times"/>
                <w:color w:val="000000"/>
                <w:highlight w:val="yellow"/>
              </w:rPr>
              <w:t>0.92122</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rsidR="00CE41E6" w:rsidRPr="00754BCD" w:rsidRDefault="00CE41E6" w:rsidP="001E1B0D">
            <w:pPr>
              <w:keepNext/>
              <w:adjustRightInd w:val="0"/>
              <w:spacing w:before="60" w:after="60"/>
              <w:jc w:val="right"/>
              <w:rPr>
                <w:rFonts w:ascii="Times" w:hAnsi="Times" w:cs="Times"/>
                <w:color w:val="000000"/>
                <w:highlight w:val="yellow"/>
              </w:rPr>
            </w:pPr>
            <w:r w:rsidRPr="00754BCD">
              <w:rPr>
                <w:rFonts w:ascii="Times" w:hAnsi="Times" w:cs="Times"/>
                <w:color w:val="000000"/>
                <w:highlight w:val="yellow"/>
              </w:rPr>
              <w:t>0.44399</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rsidR="00CE41E6" w:rsidRPr="00754BCD" w:rsidRDefault="00CE41E6" w:rsidP="001E1B0D">
            <w:pPr>
              <w:keepNext/>
              <w:adjustRightInd w:val="0"/>
              <w:spacing w:before="60" w:after="60"/>
              <w:jc w:val="right"/>
              <w:rPr>
                <w:rFonts w:ascii="Times" w:hAnsi="Times" w:cs="Times"/>
                <w:color w:val="000000"/>
                <w:highlight w:val="yellow"/>
              </w:rPr>
            </w:pPr>
            <w:r w:rsidRPr="00754BCD">
              <w:rPr>
                <w:rFonts w:ascii="Times" w:hAnsi="Times" w:cs="Times"/>
                <w:color w:val="000000"/>
                <w:highlight w:val="yellow"/>
              </w:rPr>
              <w:t>2.07</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CE41E6" w:rsidRPr="00754BCD" w:rsidRDefault="00CE41E6" w:rsidP="001E1B0D">
            <w:pPr>
              <w:keepNext/>
              <w:adjustRightInd w:val="0"/>
              <w:spacing w:before="60" w:after="60"/>
              <w:jc w:val="right"/>
              <w:rPr>
                <w:rFonts w:ascii="Times" w:hAnsi="Times" w:cs="Times"/>
                <w:color w:val="000000"/>
                <w:highlight w:val="yellow"/>
              </w:rPr>
            </w:pPr>
            <w:r w:rsidRPr="00754BCD">
              <w:rPr>
                <w:rFonts w:ascii="Times" w:hAnsi="Times" w:cs="Times"/>
                <w:color w:val="000000"/>
                <w:highlight w:val="yellow"/>
              </w:rPr>
              <w:t>0.0387</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E41E6" w:rsidRPr="00754BCD" w:rsidRDefault="00CE41E6" w:rsidP="001E1B0D">
            <w:pPr>
              <w:keepNext/>
              <w:adjustRightInd w:val="0"/>
              <w:spacing w:before="60" w:after="60"/>
              <w:jc w:val="right"/>
              <w:rPr>
                <w:rFonts w:ascii="Times" w:hAnsi="Times" w:cs="Times"/>
                <w:color w:val="000000"/>
                <w:highlight w:val="yellow"/>
              </w:rPr>
            </w:pPr>
            <w:r w:rsidRPr="00754BCD">
              <w:rPr>
                <w:rFonts w:ascii="Times" w:hAnsi="Times" w:cs="Times"/>
                <w:color w:val="000000"/>
                <w:highlight w:val="yellow"/>
              </w:rPr>
              <w:t>1.49779</w:t>
            </w:r>
          </w:p>
        </w:tc>
      </w:tr>
    </w:tbl>
    <w:p w:rsidR="00CE41E6" w:rsidRDefault="00CE41E6" w:rsidP="00710A77">
      <w:pPr>
        <w:contextualSpacing/>
      </w:pPr>
    </w:p>
    <w:p w:rsidR="00CE41E6" w:rsidRDefault="00CE41E6" w:rsidP="00710A77">
      <w:pPr>
        <w:contextualSpacing/>
      </w:pPr>
    </w:p>
    <w:p w:rsidR="00F377E4" w:rsidRDefault="00F377E4" w:rsidP="00710A77">
      <w:pPr>
        <w:contextualSpacing/>
      </w:pPr>
    </w:p>
    <w:p w:rsidR="00F377E4" w:rsidRPr="0053158C" w:rsidRDefault="00260E14" w:rsidP="0053158C">
      <w:pPr>
        <w:contextualSpacing/>
        <w:jc w:val="center"/>
        <w:rPr>
          <w:rFonts w:ascii="exo 2" w:eastAsia="Times New Roman" w:hAnsi="exo 2" w:cs="Arial"/>
          <w:b/>
          <w:color w:val="222222"/>
          <w:sz w:val="23"/>
          <w:szCs w:val="23"/>
          <w:u w:val="single"/>
          <w:lang w:val="en"/>
        </w:rPr>
      </w:pPr>
      <w:r w:rsidRPr="0053158C">
        <w:rPr>
          <w:rFonts w:ascii="exo 2" w:eastAsia="Times New Roman" w:hAnsi="exo 2" w:cs="Arial"/>
          <w:b/>
          <w:color w:val="222222"/>
          <w:sz w:val="23"/>
          <w:szCs w:val="23"/>
          <w:u w:val="single"/>
          <w:lang w:val="en"/>
        </w:rPr>
        <w:t>Conclusions/Limitations</w:t>
      </w:r>
    </w:p>
    <w:p w:rsidR="00676939" w:rsidRPr="0053158C" w:rsidRDefault="00260E14" w:rsidP="0053158C">
      <w:pPr>
        <w:contextualSpacing/>
        <w:jc w:val="both"/>
        <w:rPr>
          <w:rFonts w:ascii="exo 2" w:eastAsia="Times New Roman" w:hAnsi="exo 2" w:cs="Arial"/>
          <w:color w:val="222222"/>
          <w:sz w:val="23"/>
          <w:szCs w:val="23"/>
          <w:lang w:val="en"/>
        </w:rPr>
      </w:pPr>
      <w:r>
        <w:br/>
      </w:r>
      <w:r w:rsidR="00676939" w:rsidRPr="0053158C">
        <w:rPr>
          <w:rFonts w:ascii="exo 2" w:eastAsia="Times New Roman" w:hAnsi="exo 2" w:cs="Arial"/>
          <w:color w:val="222222"/>
          <w:sz w:val="23"/>
          <w:szCs w:val="23"/>
          <w:lang w:val="en"/>
        </w:rPr>
        <w:t>The purpose of this study was to identify best environmental predictors of Dengue disease in tropical and sub-tropical regions to identify common effects of environmental variables based on reported cases of Dengue disea</w:t>
      </w:r>
      <w:r w:rsidR="000522A0" w:rsidRPr="0053158C">
        <w:rPr>
          <w:rFonts w:ascii="exo 2" w:eastAsia="Times New Roman" w:hAnsi="exo 2" w:cs="Arial"/>
          <w:color w:val="222222"/>
          <w:sz w:val="23"/>
          <w:szCs w:val="23"/>
          <w:lang w:val="en"/>
        </w:rPr>
        <w:t xml:space="preserve">se in San Juan, </w:t>
      </w:r>
      <w:r w:rsidR="0080310D" w:rsidRPr="0053158C">
        <w:rPr>
          <w:rFonts w:ascii="exo 2" w:eastAsia="Times New Roman" w:hAnsi="exo 2" w:cs="Arial"/>
          <w:color w:val="222222"/>
          <w:sz w:val="23"/>
          <w:szCs w:val="23"/>
          <w:lang w:val="en"/>
        </w:rPr>
        <w:t>Puerto Rico</w:t>
      </w:r>
      <w:r w:rsidR="000522A0" w:rsidRPr="0053158C">
        <w:rPr>
          <w:rFonts w:ascii="exo 2" w:eastAsia="Times New Roman" w:hAnsi="exo 2" w:cs="Arial"/>
          <w:color w:val="222222"/>
          <w:sz w:val="23"/>
          <w:szCs w:val="23"/>
          <w:lang w:val="en"/>
        </w:rPr>
        <w:t xml:space="preserve"> (N=</w:t>
      </w:r>
      <w:r w:rsidR="00860A61">
        <w:rPr>
          <w:rFonts w:ascii="exo 2" w:eastAsia="Times New Roman" w:hAnsi="exo 2" w:cs="Arial"/>
          <w:color w:val="222222"/>
          <w:sz w:val="23"/>
          <w:szCs w:val="23"/>
          <w:lang w:val="en"/>
        </w:rPr>
        <w:t>724) and Iquitos, Peru (N=387).</w:t>
      </w:r>
    </w:p>
    <w:p w:rsidR="00260E14" w:rsidRPr="0053158C" w:rsidRDefault="00676939" w:rsidP="0053158C">
      <w:pPr>
        <w:contextualSpacing/>
        <w:jc w:val="both"/>
        <w:rPr>
          <w:rFonts w:ascii="exo 2" w:eastAsia="Times New Roman" w:hAnsi="exo 2" w:cs="Arial"/>
          <w:color w:val="222222"/>
          <w:sz w:val="23"/>
          <w:szCs w:val="23"/>
          <w:lang w:val="en"/>
        </w:rPr>
      </w:pPr>
      <w:r w:rsidRPr="0053158C">
        <w:rPr>
          <w:rFonts w:ascii="exo 2" w:eastAsia="Times New Roman" w:hAnsi="exo 2" w:cs="Arial"/>
          <w:color w:val="222222"/>
          <w:sz w:val="23"/>
          <w:szCs w:val="23"/>
          <w:lang w:val="en"/>
        </w:rPr>
        <w:t xml:space="preserve">This study </w:t>
      </w:r>
      <w:r w:rsidR="005E395E">
        <w:rPr>
          <w:rFonts w:ascii="exo 2" w:eastAsia="Times New Roman" w:hAnsi="exo 2" w:cs="Arial"/>
          <w:color w:val="222222"/>
          <w:sz w:val="23"/>
          <w:szCs w:val="23"/>
          <w:lang w:val="en"/>
        </w:rPr>
        <w:t xml:space="preserve">revealed the fact </w:t>
      </w:r>
      <w:r w:rsidR="005E395E" w:rsidRPr="0053158C">
        <w:rPr>
          <w:rFonts w:ascii="exo 2" w:eastAsia="Times New Roman" w:hAnsi="exo 2" w:cs="Arial"/>
          <w:color w:val="222222"/>
          <w:sz w:val="23"/>
          <w:szCs w:val="23"/>
          <w:lang w:val="en"/>
        </w:rPr>
        <w:t>that</w:t>
      </w:r>
      <w:r w:rsidRPr="0053158C">
        <w:rPr>
          <w:rFonts w:ascii="exo 2" w:eastAsia="Times New Roman" w:hAnsi="exo 2" w:cs="Arial"/>
          <w:color w:val="222222"/>
          <w:sz w:val="23"/>
          <w:szCs w:val="23"/>
          <w:lang w:val="en"/>
        </w:rPr>
        <w:t xml:space="preserve"> mean specific humidity parameter is one of the best predictors</w:t>
      </w:r>
      <w:r w:rsidR="005E395E">
        <w:rPr>
          <w:rFonts w:ascii="exo 2" w:eastAsia="Times New Roman" w:hAnsi="exo 2" w:cs="Arial"/>
          <w:color w:val="222222"/>
          <w:sz w:val="23"/>
          <w:szCs w:val="23"/>
          <w:lang w:val="en"/>
        </w:rPr>
        <w:t xml:space="preserve"> of Dengue disease cases</w:t>
      </w:r>
      <w:r w:rsidRPr="0053158C">
        <w:rPr>
          <w:rFonts w:ascii="exo 2" w:eastAsia="Times New Roman" w:hAnsi="exo 2" w:cs="Arial"/>
          <w:color w:val="222222"/>
          <w:sz w:val="23"/>
          <w:szCs w:val="23"/>
          <w:lang w:val="en"/>
        </w:rPr>
        <w:t xml:space="preserve"> and </w:t>
      </w:r>
      <w:r w:rsidR="00C50EFC" w:rsidRPr="0053158C">
        <w:rPr>
          <w:rFonts w:ascii="exo 2" w:eastAsia="Times New Roman" w:hAnsi="exo 2" w:cs="Arial"/>
          <w:color w:val="222222"/>
          <w:sz w:val="23"/>
          <w:szCs w:val="23"/>
          <w:lang w:val="en"/>
        </w:rPr>
        <w:t>number of Dengue disease cases increasing with increase of mean specific humidity</w:t>
      </w:r>
      <w:r w:rsidR="005E395E">
        <w:rPr>
          <w:rFonts w:ascii="exo 2" w:eastAsia="Times New Roman" w:hAnsi="exo 2" w:cs="Arial"/>
          <w:color w:val="222222"/>
          <w:sz w:val="23"/>
          <w:szCs w:val="23"/>
          <w:lang w:val="en"/>
        </w:rPr>
        <w:t xml:space="preserve"> for both locations, San Juan and Iquitos</w:t>
      </w:r>
      <w:r w:rsidR="00C50EFC" w:rsidRPr="0053158C">
        <w:rPr>
          <w:rFonts w:ascii="exo 2" w:eastAsia="Times New Roman" w:hAnsi="exo 2" w:cs="Arial"/>
          <w:color w:val="222222"/>
          <w:sz w:val="23"/>
          <w:szCs w:val="23"/>
          <w:lang w:val="en"/>
        </w:rPr>
        <w:t xml:space="preserve"> </w:t>
      </w:r>
      <w:r w:rsidR="000522A0" w:rsidRPr="0053158C">
        <w:rPr>
          <w:rFonts w:ascii="exo 2" w:eastAsia="Times New Roman" w:hAnsi="exo 2" w:cs="Arial"/>
          <w:color w:val="222222"/>
          <w:sz w:val="23"/>
          <w:szCs w:val="23"/>
          <w:lang w:val="en"/>
        </w:rPr>
        <w:t>(Figure 9a – Parameter estimates). The mean dew point temperature has also strong association with San Juan reported Dengue cases, but does not have such association with Iquitos data.</w:t>
      </w:r>
      <w:r w:rsidR="005E395E">
        <w:rPr>
          <w:rFonts w:ascii="exo 2" w:eastAsia="Times New Roman" w:hAnsi="exo 2" w:cs="Arial"/>
          <w:color w:val="222222"/>
          <w:sz w:val="23"/>
          <w:szCs w:val="23"/>
          <w:lang w:val="en"/>
        </w:rPr>
        <w:t xml:space="preserve"> The association and effects of the rest of predictors chosen for current study are not significant.</w:t>
      </w:r>
    </w:p>
    <w:p w:rsidR="000522A0" w:rsidRPr="0053158C" w:rsidRDefault="000522A0" w:rsidP="0053158C">
      <w:pPr>
        <w:contextualSpacing/>
        <w:jc w:val="both"/>
        <w:rPr>
          <w:rFonts w:ascii="exo 2" w:eastAsia="Times New Roman" w:hAnsi="exo 2" w:cs="Arial"/>
          <w:color w:val="222222"/>
          <w:sz w:val="23"/>
          <w:szCs w:val="23"/>
          <w:lang w:val="en"/>
        </w:rPr>
      </w:pPr>
    </w:p>
    <w:p w:rsidR="00FA55A9" w:rsidRDefault="005434F5" w:rsidP="00860A61">
      <w:pPr>
        <w:contextualSpacing/>
        <w:jc w:val="both"/>
        <w:rPr>
          <w:rFonts w:ascii="exo 2" w:eastAsia="Times New Roman" w:hAnsi="exo 2" w:cs="Arial"/>
          <w:color w:val="222222"/>
          <w:sz w:val="23"/>
          <w:szCs w:val="23"/>
          <w:lang w:val="en"/>
        </w:rPr>
      </w:pPr>
      <w:r w:rsidRPr="0053158C">
        <w:rPr>
          <w:rFonts w:ascii="exo 2" w:eastAsia="Times New Roman" w:hAnsi="exo 2" w:cs="Arial"/>
          <w:color w:val="222222"/>
          <w:sz w:val="23"/>
          <w:szCs w:val="23"/>
          <w:lang w:val="en"/>
        </w:rPr>
        <w:t xml:space="preserve">This study </w:t>
      </w:r>
      <w:r w:rsidR="00FA55A9">
        <w:rPr>
          <w:rFonts w:ascii="exo 2" w:eastAsia="Times New Roman" w:hAnsi="exo 2" w:cs="Arial"/>
          <w:color w:val="222222"/>
          <w:sz w:val="23"/>
          <w:szCs w:val="23"/>
          <w:lang w:val="en"/>
        </w:rPr>
        <w:t xml:space="preserve">has limitations to geographic location of sampled Dengue reported cases data, </w:t>
      </w:r>
      <w:r w:rsidR="00FA55A9">
        <w:rPr>
          <w:rFonts w:ascii="exo 2" w:eastAsia="Times New Roman" w:hAnsi="exo 2" w:cs="Arial"/>
          <w:color w:val="222222"/>
          <w:sz w:val="23"/>
          <w:szCs w:val="23"/>
          <w:lang w:val="en"/>
        </w:rPr>
        <w:t>one tropical (San Juan) and one sub-tropical (Iquitos)</w:t>
      </w:r>
      <w:r w:rsidR="00FA55A9">
        <w:rPr>
          <w:rFonts w:ascii="exo 2" w:eastAsia="Times New Roman" w:hAnsi="exo 2" w:cs="Arial"/>
          <w:color w:val="222222"/>
          <w:sz w:val="23"/>
          <w:szCs w:val="23"/>
          <w:lang w:val="en"/>
        </w:rPr>
        <w:t xml:space="preserve"> and </w:t>
      </w:r>
      <w:r w:rsidRPr="0053158C">
        <w:rPr>
          <w:rFonts w:ascii="exo 2" w:eastAsia="Times New Roman" w:hAnsi="exo 2" w:cs="Arial"/>
          <w:color w:val="222222"/>
          <w:sz w:val="23"/>
          <w:szCs w:val="23"/>
          <w:lang w:val="en"/>
        </w:rPr>
        <w:t xml:space="preserve">successfully created predictive algorithm limited to </w:t>
      </w:r>
      <w:r w:rsidR="00FA55A9">
        <w:rPr>
          <w:rFonts w:ascii="exo 2" w:eastAsia="Times New Roman" w:hAnsi="exo 2" w:cs="Arial"/>
          <w:color w:val="222222"/>
          <w:sz w:val="23"/>
          <w:szCs w:val="23"/>
          <w:lang w:val="en"/>
        </w:rPr>
        <w:t xml:space="preserve">specified locations. </w:t>
      </w:r>
      <w:r w:rsidR="00D34746">
        <w:rPr>
          <w:rFonts w:ascii="exo 2" w:eastAsia="Times New Roman" w:hAnsi="exo 2" w:cs="Arial"/>
          <w:color w:val="222222"/>
          <w:sz w:val="23"/>
          <w:szCs w:val="23"/>
          <w:lang w:val="en"/>
        </w:rPr>
        <w:t>It was also noted that geographical location and rainfall seasons duration has overall effect on selection of predictors. Iquitos, representing Amazonian America has longer and steady humidity level through entire year comparing to San Juan, having high humidity and rainfall season April till November. Based on reported Dengue cases, San Juan has more and highest</w:t>
      </w:r>
      <w:r w:rsidR="0080310D">
        <w:rPr>
          <w:rFonts w:ascii="exo 2" w:eastAsia="Times New Roman" w:hAnsi="exo 2" w:cs="Arial"/>
          <w:color w:val="222222"/>
          <w:sz w:val="23"/>
          <w:szCs w:val="23"/>
          <w:lang w:val="en"/>
        </w:rPr>
        <w:t xml:space="preserve"> number cases reported per week than Iquitos and if same modeling applied for both locations, Jan Juan overlaps Iquitos data producing higher means and standard deviations for Iquitos. Because of listed above findings and reasons study of both locations was performed separately</w:t>
      </w:r>
      <w:bookmarkStart w:id="0" w:name="_GoBack"/>
      <w:bookmarkEnd w:id="0"/>
      <w:r w:rsidR="0080310D">
        <w:rPr>
          <w:rFonts w:ascii="exo 2" w:eastAsia="Times New Roman" w:hAnsi="exo 2" w:cs="Arial"/>
          <w:color w:val="222222"/>
          <w:sz w:val="23"/>
          <w:szCs w:val="23"/>
          <w:lang w:val="en"/>
        </w:rPr>
        <w:t>.</w:t>
      </w:r>
    </w:p>
    <w:p w:rsidR="000522A0" w:rsidRPr="0053158C" w:rsidRDefault="00686CBF" w:rsidP="00860A61">
      <w:pPr>
        <w:contextualSpacing/>
        <w:jc w:val="both"/>
        <w:rPr>
          <w:rFonts w:ascii="exo 2" w:eastAsia="Times New Roman" w:hAnsi="exo 2" w:cs="Arial"/>
          <w:color w:val="222222"/>
          <w:sz w:val="23"/>
          <w:szCs w:val="23"/>
          <w:lang w:val="en"/>
        </w:rPr>
      </w:pPr>
      <w:r w:rsidRPr="0053158C">
        <w:rPr>
          <w:rFonts w:ascii="exo 2" w:eastAsia="Times New Roman" w:hAnsi="exo 2" w:cs="Arial"/>
          <w:color w:val="222222"/>
          <w:sz w:val="23"/>
          <w:szCs w:val="23"/>
          <w:lang w:val="en"/>
        </w:rPr>
        <w:t xml:space="preserve">To increase prediction accuracy and to achieve best possible results, more distinct factors specific locations have to be added.  </w:t>
      </w:r>
    </w:p>
    <w:sectPr w:rsidR="000522A0" w:rsidRPr="0053158C" w:rsidSect="007C53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xo 2">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759F"/>
    <w:multiLevelType w:val="hybridMultilevel"/>
    <w:tmpl w:val="2024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7320"/>
    <w:multiLevelType w:val="hybridMultilevel"/>
    <w:tmpl w:val="CACC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74198"/>
    <w:multiLevelType w:val="hybridMultilevel"/>
    <w:tmpl w:val="60A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73"/>
    <w:rsid w:val="00001B87"/>
    <w:rsid w:val="00014AEC"/>
    <w:rsid w:val="00034ABF"/>
    <w:rsid w:val="00042068"/>
    <w:rsid w:val="000522A0"/>
    <w:rsid w:val="000621F1"/>
    <w:rsid w:val="00064A91"/>
    <w:rsid w:val="000654D3"/>
    <w:rsid w:val="00065515"/>
    <w:rsid w:val="00072DD3"/>
    <w:rsid w:val="00076AA0"/>
    <w:rsid w:val="0008260B"/>
    <w:rsid w:val="000B6BC0"/>
    <w:rsid w:val="000C0C57"/>
    <w:rsid w:val="000C0CBD"/>
    <w:rsid w:val="000C51ED"/>
    <w:rsid w:val="0013129E"/>
    <w:rsid w:val="0013533D"/>
    <w:rsid w:val="001A5541"/>
    <w:rsid w:val="001B2E22"/>
    <w:rsid w:val="001B4100"/>
    <w:rsid w:val="001D240D"/>
    <w:rsid w:val="00227880"/>
    <w:rsid w:val="00260E14"/>
    <w:rsid w:val="002C2779"/>
    <w:rsid w:val="002E2466"/>
    <w:rsid w:val="002F7326"/>
    <w:rsid w:val="00351D1B"/>
    <w:rsid w:val="00373735"/>
    <w:rsid w:val="003C57F8"/>
    <w:rsid w:val="00430AF9"/>
    <w:rsid w:val="00454777"/>
    <w:rsid w:val="00457A31"/>
    <w:rsid w:val="004B538B"/>
    <w:rsid w:val="004D0A12"/>
    <w:rsid w:val="004F41F3"/>
    <w:rsid w:val="00500D85"/>
    <w:rsid w:val="00524593"/>
    <w:rsid w:val="0053158C"/>
    <w:rsid w:val="00536ECA"/>
    <w:rsid w:val="005434F5"/>
    <w:rsid w:val="00553B97"/>
    <w:rsid w:val="0056729E"/>
    <w:rsid w:val="00571533"/>
    <w:rsid w:val="00574748"/>
    <w:rsid w:val="00585E10"/>
    <w:rsid w:val="005872BC"/>
    <w:rsid w:val="00591A0A"/>
    <w:rsid w:val="00597570"/>
    <w:rsid w:val="005E395E"/>
    <w:rsid w:val="00602C2F"/>
    <w:rsid w:val="00612FB7"/>
    <w:rsid w:val="006700CF"/>
    <w:rsid w:val="006768AC"/>
    <w:rsid w:val="00676939"/>
    <w:rsid w:val="00686CBF"/>
    <w:rsid w:val="006A7119"/>
    <w:rsid w:val="006B660A"/>
    <w:rsid w:val="00710A77"/>
    <w:rsid w:val="00713824"/>
    <w:rsid w:val="00724DDF"/>
    <w:rsid w:val="00742091"/>
    <w:rsid w:val="00756FCE"/>
    <w:rsid w:val="00773AFD"/>
    <w:rsid w:val="007A6C01"/>
    <w:rsid w:val="007C5357"/>
    <w:rsid w:val="0080310D"/>
    <w:rsid w:val="00812F28"/>
    <w:rsid w:val="0081678E"/>
    <w:rsid w:val="00841880"/>
    <w:rsid w:val="00860A61"/>
    <w:rsid w:val="008A6568"/>
    <w:rsid w:val="008C01A6"/>
    <w:rsid w:val="0090129B"/>
    <w:rsid w:val="00910D6A"/>
    <w:rsid w:val="0093173E"/>
    <w:rsid w:val="00957190"/>
    <w:rsid w:val="00963C95"/>
    <w:rsid w:val="00972AB1"/>
    <w:rsid w:val="0097694E"/>
    <w:rsid w:val="009F23DD"/>
    <w:rsid w:val="009F7CCC"/>
    <w:rsid w:val="00A351FE"/>
    <w:rsid w:val="00A629EC"/>
    <w:rsid w:val="00AA0A76"/>
    <w:rsid w:val="00AA2F1E"/>
    <w:rsid w:val="00AA713C"/>
    <w:rsid w:val="00AA78E5"/>
    <w:rsid w:val="00AC11DA"/>
    <w:rsid w:val="00AC5EE9"/>
    <w:rsid w:val="00AC7B0D"/>
    <w:rsid w:val="00B0333D"/>
    <w:rsid w:val="00B46C3B"/>
    <w:rsid w:val="00B5338E"/>
    <w:rsid w:val="00B764D6"/>
    <w:rsid w:val="00BC78E4"/>
    <w:rsid w:val="00BE35D7"/>
    <w:rsid w:val="00C30EE1"/>
    <w:rsid w:val="00C50EFC"/>
    <w:rsid w:val="00C60610"/>
    <w:rsid w:val="00C953DA"/>
    <w:rsid w:val="00CA1841"/>
    <w:rsid w:val="00CB6201"/>
    <w:rsid w:val="00CD3267"/>
    <w:rsid w:val="00CD74D1"/>
    <w:rsid w:val="00CE17A2"/>
    <w:rsid w:val="00CE41E6"/>
    <w:rsid w:val="00D10762"/>
    <w:rsid w:val="00D24AF3"/>
    <w:rsid w:val="00D34746"/>
    <w:rsid w:val="00D7043C"/>
    <w:rsid w:val="00DA1FBB"/>
    <w:rsid w:val="00DB0FC5"/>
    <w:rsid w:val="00DE43A2"/>
    <w:rsid w:val="00DF114E"/>
    <w:rsid w:val="00E5329F"/>
    <w:rsid w:val="00E63A0C"/>
    <w:rsid w:val="00E668D4"/>
    <w:rsid w:val="00E73ABF"/>
    <w:rsid w:val="00E96177"/>
    <w:rsid w:val="00EA62C8"/>
    <w:rsid w:val="00ED23EF"/>
    <w:rsid w:val="00EE3924"/>
    <w:rsid w:val="00EE7C49"/>
    <w:rsid w:val="00F24E6B"/>
    <w:rsid w:val="00F270F9"/>
    <w:rsid w:val="00F377E4"/>
    <w:rsid w:val="00F624A0"/>
    <w:rsid w:val="00F724F0"/>
    <w:rsid w:val="00F84B73"/>
    <w:rsid w:val="00F9168D"/>
    <w:rsid w:val="00FA55A9"/>
    <w:rsid w:val="00FB4A1F"/>
    <w:rsid w:val="00FC46EB"/>
    <w:rsid w:val="00FD67E2"/>
    <w:rsid w:val="00FE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B446"/>
  <w15:chartTrackingRefBased/>
  <w15:docId w15:val="{D93202E9-310F-4E1B-B5D9-BFFCE5A4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AFD"/>
    <w:pPr>
      <w:ind w:left="720"/>
      <w:contextualSpacing/>
    </w:pPr>
  </w:style>
  <w:style w:type="character" w:styleId="Hyperlink">
    <w:name w:val="Hyperlink"/>
    <w:basedOn w:val="DefaultParagraphFont"/>
    <w:uiPriority w:val="99"/>
    <w:semiHidden/>
    <w:unhideWhenUsed/>
    <w:rsid w:val="00BE35D7"/>
    <w:rPr>
      <w:color w:val="0000FF"/>
      <w:u w:val="single"/>
    </w:rPr>
  </w:style>
  <w:style w:type="character" w:customStyle="1" w:styleId="c">
    <w:name w:val="c"/>
    <w:basedOn w:val="DefaultParagraphFont"/>
    <w:rsid w:val="00841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5464">
      <w:bodyDiv w:val="1"/>
      <w:marLeft w:val="0"/>
      <w:marRight w:val="0"/>
      <w:marTop w:val="0"/>
      <w:marBottom w:val="0"/>
      <w:divBdr>
        <w:top w:val="none" w:sz="0" w:space="0" w:color="auto"/>
        <w:left w:val="none" w:sz="0" w:space="0" w:color="auto"/>
        <w:bottom w:val="none" w:sz="0" w:space="0" w:color="auto"/>
        <w:right w:val="none" w:sz="0" w:space="0" w:color="auto"/>
      </w:divBdr>
    </w:div>
    <w:div w:id="786316620">
      <w:bodyDiv w:val="1"/>
      <w:marLeft w:val="0"/>
      <w:marRight w:val="0"/>
      <w:marTop w:val="0"/>
      <w:marBottom w:val="0"/>
      <w:divBdr>
        <w:top w:val="none" w:sz="0" w:space="0" w:color="auto"/>
        <w:left w:val="none" w:sz="0" w:space="0" w:color="auto"/>
        <w:bottom w:val="none" w:sz="0" w:space="0" w:color="auto"/>
        <w:right w:val="none" w:sz="0" w:space="0" w:color="auto"/>
      </w:divBdr>
    </w:div>
    <w:div w:id="913052385">
      <w:bodyDiv w:val="1"/>
      <w:marLeft w:val="0"/>
      <w:marRight w:val="0"/>
      <w:marTop w:val="0"/>
      <w:marBottom w:val="0"/>
      <w:divBdr>
        <w:top w:val="none" w:sz="0" w:space="0" w:color="auto"/>
        <w:left w:val="none" w:sz="0" w:space="0" w:color="auto"/>
        <w:bottom w:val="none" w:sz="0" w:space="0" w:color="auto"/>
        <w:right w:val="none" w:sz="0" w:space="0" w:color="auto"/>
      </w:divBdr>
    </w:div>
    <w:div w:id="1084884873">
      <w:bodyDiv w:val="1"/>
      <w:marLeft w:val="0"/>
      <w:marRight w:val="0"/>
      <w:marTop w:val="0"/>
      <w:marBottom w:val="0"/>
      <w:divBdr>
        <w:top w:val="none" w:sz="0" w:space="0" w:color="auto"/>
        <w:left w:val="none" w:sz="0" w:space="0" w:color="auto"/>
        <w:bottom w:val="none" w:sz="0" w:space="0" w:color="auto"/>
        <w:right w:val="none" w:sz="0" w:space="0" w:color="auto"/>
      </w:divBdr>
    </w:div>
    <w:div w:id="13119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noaa.gov/cdr/operationalcdrs.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ncdc.noaa.gov/cdr" TargetMode="External"/><Relationship Id="rId12" Type="http://schemas.openxmlformats.org/officeDocument/2006/relationships/hyperlink" Target="https://en.wikipedia.org/wiki/Wet_season" TargetMode="External"/><Relationship Id="rId17" Type="http://schemas.openxmlformats.org/officeDocument/2006/relationships/image" Target="media/image5.png"/><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rda.ucar.edu/datasets/ds093.0/" TargetMode="External"/><Relationship Id="rId11" Type="http://schemas.openxmlformats.org/officeDocument/2006/relationships/hyperlink" Target="https://en.wikipedia.org/wiki/Rainy" TargetMode="External"/><Relationship Id="rId24" Type="http://schemas.openxmlformats.org/officeDocument/2006/relationships/image" Target="media/image12.emf"/><Relationship Id="rId5" Type="http://schemas.openxmlformats.org/officeDocument/2006/relationships/hyperlink" Target="https://www.ncdc.noaa.gov/oa/climate/ghcn-daily/" TargetMode="Externa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en.wikipedia.org/wiki/Dry_seas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Rainfal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10</cp:revision>
  <dcterms:created xsi:type="dcterms:W3CDTF">2017-03-11T20:54:00Z</dcterms:created>
  <dcterms:modified xsi:type="dcterms:W3CDTF">2017-03-11T22:29:00Z</dcterms:modified>
</cp:coreProperties>
</file>