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0D3D5" w14:textId="194E4B1B" w:rsidR="00BF6F6E" w:rsidRPr="00C35F4C" w:rsidRDefault="00C35F4C" w:rsidP="00916197">
      <w:pPr>
        <w:rPr>
          <w:b/>
          <w:bCs/>
          <w:color w:val="FF0000"/>
          <w:sz w:val="32"/>
          <w:szCs w:val="32"/>
        </w:rPr>
      </w:pPr>
      <w:r>
        <w:rPr>
          <w:b/>
          <w:bCs/>
          <w:color w:val="FF0000"/>
          <w:sz w:val="32"/>
          <w:szCs w:val="32"/>
        </w:rPr>
        <w:t xml:space="preserve">                               </w:t>
      </w:r>
      <w:r w:rsidR="00A46BAD" w:rsidRPr="00C35F4C">
        <w:rPr>
          <w:b/>
          <w:bCs/>
          <w:color w:val="FF0000"/>
          <w:sz w:val="32"/>
          <w:szCs w:val="32"/>
        </w:rPr>
        <w:t xml:space="preserve">SMART WATER MANAGEMENT SYSTEM </w:t>
      </w:r>
    </w:p>
    <w:p w14:paraId="054313F4" w14:textId="77777777" w:rsidR="00D25DC5" w:rsidRPr="00BF6F6E" w:rsidRDefault="00D25DC5" w:rsidP="00916197">
      <w:pPr>
        <w:rPr>
          <w:b/>
          <w:bCs/>
          <w:u w:val="single"/>
        </w:rPr>
      </w:pPr>
    </w:p>
    <w:p w14:paraId="1DF40444" w14:textId="77777777" w:rsidR="00D25DC5" w:rsidRPr="006D1E0B" w:rsidRDefault="006D1E0B" w:rsidP="00916197">
      <w:pPr>
        <w:rPr>
          <w:b/>
          <w:bCs/>
          <w:u w:val="single"/>
        </w:rPr>
      </w:pPr>
      <w:r>
        <w:rPr>
          <w:b/>
          <w:bCs/>
          <w:u w:val="single"/>
        </w:rPr>
        <w:t xml:space="preserve"> </w:t>
      </w:r>
    </w:p>
    <w:p w14:paraId="68CCFF07" w14:textId="2BBD67B8" w:rsidR="009177DA" w:rsidRPr="008C5FB3" w:rsidRDefault="009177DA" w:rsidP="00916197">
      <w:pPr>
        <w:rPr>
          <w:b/>
          <w:bCs/>
          <w:color w:val="FFC000" w:themeColor="accent4"/>
        </w:rPr>
      </w:pPr>
      <w:r w:rsidRPr="008C5FB3">
        <w:rPr>
          <w:b/>
          <w:bCs/>
          <w:color w:val="FFC000" w:themeColor="accent4"/>
        </w:rPr>
        <w:t>Problem statement:</w:t>
      </w:r>
    </w:p>
    <w:p w14:paraId="466EE9D6" w14:textId="6A05B327" w:rsidR="00240D6D" w:rsidRDefault="00240D6D" w:rsidP="00623694">
      <w:pPr>
        <w:pStyle w:val="ListParagraph"/>
        <w:numPr>
          <w:ilvl w:val="0"/>
          <w:numId w:val="41"/>
        </w:numPr>
      </w:pPr>
      <w:r w:rsidRPr="001A6A2A">
        <w:t>In the face of accelerating urbanization and growing environmental concerns, the effective management of our water resources has become an imperative for sustainable living. Access to clean, reliable water is fundamental to human well-being and economic prosperity. However, the challenges posed by increasing demand, deteriorating infrastructure, and climate variability call for innovative solutions in the realm of smart water management</w:t>
      </w:r>
      <w:r w:rsidR="00A051B4">
        <w:t xml:space="preserve"> </w:t>
      </w:r>
      <w:r w:rsidRPr="001A6A2A">
        <w:t>SMART WATER MANAGEMENT</w:t>
      </w:r>
    </w:p>
    <w:p w14:paraId="71715E0D" w14:textId="5C27F1EB" w:rsidR="00893541" w:rsidRPr="00622B0B" w:rsidRDefault="00893541" w:rsidP="00916197">
      <w:pPr>
        <w:rPr>
          <w:b/>
          <w:bCs/>
          <w:color w:val="FFC000" w:themeColor="accent4"/>
        </w:rPr>
      </w:pPr>
      <w:r w:rsidRPr="00622B0B">
        <w:rPr>
          <w:b/>
          <w:bCs/>
          <w:color w:val="FFC000" w:themeColor="accent4"/>
        </w:rPr>
        <w:t>P</w:t>
      </w:r>
      <w:r w:rsidR="00C40E89" w:rsidRPr="00622B0B">
        <w:rPr>
          <w:b/>
          <w:bCs/>
          <w:color w:val="FFC000" w:themeColor="accent4"/>
        </w:rPr>
        <w:t>roblem definition:</w:t>
      </w:r>
    </w:p>
    <w:p w14:paraId="47235ABA" w14:textId="77777777" w:rsidR="00177CBE" w:rsidRPr="00893541" w:rsidRDefault="00177CBE" w:rsidP="00916197">
      <w:pPr>
        <w:rPr>
          <w:b/>
          <w:bCs/>
        </w:rPr>
      </w:pPr>
    </w:p>
    <w:p w14:paraId="0446D942" w14:textId="5AB92E6E" w:rsidR="00893541" w:rsidRDefault="00893541" w:rsidP="00623694">
      <w:pPr>
        <w:pStyle w:val="ListParagraph"/>
        <w:numPr>
          <w:ilvl w:val="0"/>
          <w:numId w:val="40"/>
        </w:numPr>
      </w:pPr>
      <w:r>
        <w:t>Smart water management refers to the use of advanced technology and data-driven approaches to monitor, control, and optimize the distribution and consumption of water resources. The problem can be defined as follows:</w:t>
      </w:r>
    </w:p>
    <w:p w14:paraId="1E0A52E6" w14:textId="77777777" w:rsidR="00177CBE" w:rsidRDefault="00177CBE" w:rsidP="00916197"/>
    <w:p w14:paraId="5CAF5A07" w14:textId="39FE26D1" w:rsidR="00893541" w:rsidRDefault="00893541" w:rsidP="00623694">
      <w:pPr>
        <w:pStyle w:val="ListParagraph"/>
        <w:numPr>
          <w:ilvl w:val="0"/>
          <w:numId w:val="39"/>
        </w:numPr>
      </w:pPr>
      <w:r>
        <w:t>“Smart water management is the challenge of efficiently and sustainably managing water resources by integrating sensor technology, data analytics, and automation to monitor water quality, detect leaks, reduce wastage, and ensure equitable distribution, all while considering environmental and economic factors.”</w:t>
      </w:r>
    </w:p>
    <w:p w14:paraId="5E6DA31F" w14:textId="77777777" w:rsidR="00177CBE" w:rsidRDefault="00177CBE" w:rsidP="00916197"/>
    <w:p w14:paraId="4E1DAA97" w14:textId="77777777" w:rsidR="00893541" w:rsidRDefault="00893541" w:rsidP="00623694">
      <w:pPr>
        <w:pStyle w:val="ListParagraph"/>
        <w:numPr>
          <w:ilvl w:val="0"/>
          <w:numId w:val="38"/>
        </w:numPr>
      </w:pPr>
      <w:r>
        <w:t xml:space="preserve">This problem encompasses various aspects, including water quality monitoring, leak detection, demand forecasting, equitable distribution, and environmental sustainability. Solutions often involve the use of </w:t>
      </w:r>
      <w:proofErr w:type="spellStart"/>
      <w:r>
        <w:t>IoT</w:t>
      </w:r>
      <w:proofErr w:type="spellEnd"/>
      <w:r>
        <w:t xml:space="preserve"> sensors, data analytics, and decision support systems to address these challenges.</w:t>
      </w:r>
    </w:p>
    <w:p w14:paraId="3B64389C" w14:textId="77777777" w:rsidR="00177CBE" w:rsidRPr="001A6A2A" w:rsidRDefault="00177CBE" w:rsidP="00916197"/>
    <w:p w14:paraId="4C0CB756" w14:textId="616B5628" w:rsidR="008E57AB" w:rsidRPr="00622B0B" w:rsidRDefault="008E57AB" w:rsidP="00916197">
      <w:pPr>
        <w:rPr>
          <w:b/>
          <w:bCs/>
          <w:color w:val="FFC000" w:themeColor="accent4"/>
        </w:rPr>
      </w:pPr>
      <w:r w:rsidRPr="00622B0B">
        <w:rPr>
          <w:b/>
          <w:bCs/>
          <w:color w:val="FFC000" w:themeColor="accent4"/>
        </w:rPr>
        <w:t>Introduction:</w:t>
      </w:r>
    </w:p>
    <w:p w14:paraId="280D977A" w14:textId="08A8BAA3" w:rsidR="00240D6D" w:rsidRPr="001A6A2A" w:rsidRDefault="00073511" w:rsidP="00623694">
      <w:pPr>
        <w:pStyle w:val="ListParagraph"/>
        <w:numPr>
          <w:ilvl w:val="0"/>
          <w:numId w:val="37"/>
        </w:numPr>
      </w:pPr>
      <w:r>
        <w:t xml:space="preserve">Smart water management is a comprehensive approach that leverages technology, data, and innovative strategies to optimize the use of water resources, enhance water quality, and improve overall efficiency in water-related processes. It encompasses a wide range of solutions, such as </w:t>
      </w:r>
      <w:proofErr w:type="spellStart"/>
      <w:r>
        <w:t>IoT</w:t>
      </w:r>
      <w:proofErr w:type="spellEnd"/>
      <w:r>
        <w:t xml:space="preserve"> sensors, data analytics, and automation, to monitor, control, and optimize water supply, distribution, and treatment systems. By integrating these technologies, smart water management aims to address the growing challenges of water scarcity, aging infrastructure, and environmental sustainability while ensuring reliable access to clean water for communities and industries.</w:t>
      </w:r>
    </w:p>
    <w:p w14:paraId="2C78E9E7" w14:textId="77777777" w:rsidR="00240D6D" w:rsidRPr="001A6A2A" w:rsidRDefault="00240D6D" w:rsidP="00916197"/>
    <w:p w14:paraId="1E08C7F7" w14:textId="0403EFEB" w:rsidR="0002540D" w:rsidRPr="00447EC6" w:rsidRDefault="00447EC6" w:rsidP="00D65097">
      <w:pPr>
        <w:rPr>
          <w:b/>
          <w:bCs/>
          <w:color w:val="5B9BD5" w:themeColor="accent5"/>
          <w:sz w:val="28"/>
          <w:szCs w:val="28"/>
        </w:rPr>
      </w:pPr>
      <w:r>
        <w:rPr>
          <w:b/>
          <w:bCs/>
          <w:color w:val="5B9BD5" w:themeColor="accent5"/>
          <w:sz w:val="28"/>
          <w:szCs w:val="28"/>
        </w:rPr>
        <w:lastRenderedPageBreak/>
        <w:t xml:space="preserve">                                                       </w:t>
      </w:r>
      <w:r w:rsidR="001234D2" w:rsidRPr="00447EC6">
        <w:rPr>
          <w:b/>
          <w:bCs/>
          <w:color w:val="5B9BD5" w:themeColor="accent5"/>
          <w:sz w:val="28"/>
          <w:szCs w:val="28"/>
        </w:rPr>
        <w:t>LIRATU</w:t>
      </w:r>
      <w:r w:rsidR="00BE67AB" w:rsidRPr="00447EC6">
        <w:rPr>
          <w:b/>
          <w:bCs/>
          <w:color w:val="5B9BD5" w:themeColor="accent5"/>
          <w:sz w:val="28"/>
          <w:szCs w:val="28"/>
        </w:rPr>
        <w:t>RE SURVEY</w:t>
      </w:r>
    </w:p>
    <w:p w14:paraId="030C1D4C" w14:textId="0E582C76" w:rsidR="00D24FB6" w:rsidRDefault="00D24FB6" w:rsidP="00623694">
      <w:pPr>
        <w:pStyle w:val="ListParagraph"/>
        <w:numPr>
          <w:ilvl w:val="0"/>
          <w:numId w:val="36"/>
        </w:numPr>
      </w:pPr>
      <w:r>
        <w:t>Creating a literature survey for a smart water management project involves researching and summarizing relevant academic papers, reports, and articles to inform your project. Here’s an outline of what you can include in your literature survey:</w:t>
      </w:r>
    </w:p>
    <w:p w14:paraId="003191A5" w14:textId="2E655BDB" w:rsidR="00D24FB6" w:rsidRPr="008C35C1" w:rsidRDefault="00D24FB6" w:rsidP="00D65097">
      <w:pPr>
        <w:rPr>
          <w:b/>
          <w:bCs/>
          <w:color w:val="FFC000" w:themeColor="accent4"/>
        </w:rPr>
      </w:pPr>
      <w:r w:rsidRPr="008C35C1">
        <w:rPr>
          <w:b/>
          <w:bCs/>
          <w:color w:val="FFC000" w:themeColor="accent4"/>
        </w:rPr>
        <w:t>1. Introduction:</w:t>
      </w:r>
    </w:p>
    <w:p w14:paraId="08AD0AFB" w14:textId="532CB3FC" w:rsidR="00D24FB6" w:rsidRDefault="00D24FB6" w:rsidP="00623694">
      <w:pPr>
        <w:pStyle w:val="ListParagraph"/>
        <w:numPr>
          <w:ilvl w:val="0"/>
          <w:numId w:val="33"/>
        </w:numPr>
      </w:pPr>
      <w:r>
        <w:t>Briefly introduce the concept of smart water management and its significance.</w:t>
      </w:r>
    </w:p>
    <w:p w14:paraId="7B86BC29" w14:textId="108E80A5" w:rsidR="00D24FB6" w:rsidRDefault="00D24FB6" w:rsidP="00623694">
      <w:pPr>
        <w:pStyle w:val="ListParagraph"/>
        <w:numPr>
          <w:ilvl w:val="0"/>
          <w:numId w:val="33"/>
        </w:numPr>
      </w:pPr>
      <w:r>
        <w:t>Explain the purpose of the literature survey in the context of your project.</w:t>
      </w:r>
    </w:p>
    <w:p w14:paraId="7AED6627" w14:textId="14745656" w:rsidR="00D24FB6" w:rsidRPr="008C35C1" w:rsidRDefault="00D24FB6" w:rsidP="00D65097">
      <w:pPr>
        <w:rPr>
          <w:b/>
          <w:bCs/>
          <w:color w:val="FFC000" w:themeColor="accent4"/>
        </w:rPr>
      </w:pPr>
      <w:r w:rsidRPr="008C35C1">
        <w:rPr>
          <w:b/>
          <w:bCs/>
          <w:color w:val="FFC000" w:themeColor="accent4"/>
        </w:rPr>
        <w:t>2. Water Management Challenges:</w:t>
      </w:r>
    </w:p>
    <w:p w14:paraId="0074F0B7" w14:textId="3AA6B829" w:rsidR="00D24FB6" w:rsidRDefault="00D24FB6" w:rsidP="00623694">
      <w:pPr>
        <w:pStyle w:val="ListParagraph"/>
        <w:numPr>
          <w:ilvl w:val="0"/>
          <w:numId w:val="32"/>
        </w:numPr>
      </w:pPr>
      <w:r>
        <w:t>Discuss the challenges related to water scarcity, aging infrastructure, and environmental concerns.</w:t>
      </w:r>
    </w:p>
    <w:p w14:paraId="21434A6A" w14:textId="7042E209" w:rsidR="00D24FB6" w:rsidRDefault="00D24FB6" w:rsidP="00623694">
      <w:pPr>
        <w:pStyle w:val="ListParagraph"/>
        <w:numPr>
          <w:ilvl w:val="0"/>
          <w:numId w:val="32"/>
        </w:numPr>
      </w:pPr>
      <w:r>
        <w:t>Reference works that highlight the pressing issues in water management.</w:t>
      </w:r>
    </w:p>
    <w:p w14:paraId="2D8A8540" w14:textId="77777777" w:rsidR="00D24FB6" w:rsidRDefault="00D24FB6" w:rsidP="00D65097"/>
    <w:p w14:paraId="3626A4D5" w14:textId="147AEEA7" w:rsidR="00D24FB6" w:rsidRPr="008C35C1" w:rsidRDefault="00D24FB6" w:rsidP="00D65097">
      <w:pPr>
        <w:rPr>
          <w:b/>
          <w:bCs/>
          <w:color w:val="FFC000" w:themeColor="accent4"/>
        </w:rPr>
      </w:pPr>
      <w:r w:rsidRPr="008C35C1">
        <w:rPr>
          <w:b/>
          <w:bCs/>
          <w:color w:val="FFC000" w:themeColor="accent4"/>
        </w:rPr>
        <w:t xml:space="preserve">3. </w:t>
      </w:r>
      <w:proofErr w:type="spellStart"/>
      <w:r w:rsidRPr="008C35C1">
        <w:rPr>
          <w:b/>
          <w:bCs/>
          <w:color w:val="FFC000" w:themeColor="accent4"/>
        </w:rPr>
        <w:t>IoT</w:t>
      </w:r>
      <w:proofErr w:type="spellEnd"/>
      <w:r w:rsidRPr="008C35C1">
        <w:rPr>
          <w:b/>
          <w:bCs/>
          <w:color w:val="FFC000" w:themeColor="accent4"/>
        </w:rPr>
        <w:t xml:space="preserve"> and Sensor Technologies:</w:t>
      </w:r>
    </w:p>
    <w:p w14:paraId="038E4088" w14:textId="11A0DA67" w:rsidR="00D24FB6" w:rsidRDefault="00D24FB6" w:rsidP="00623694">
      <w:pPr>
        <w:pStyle w:val="ListParagraph"/>
        <w:numPr>
          <w:ilvl w:val="0"/>
          <w:numId w:val="31"/>
        </w:numPr>
      </w:pPr>
      <w:r>
        <w:t xml:space="preserve">Explore studies on the use of </w:t>
      </w:r>
      <w:proofErr w:type="spellStart"/>
      <w:r>
        <w:t>IoT</w:t>
      </w:r>
      <w:proofErr w:type="spellEnd"/>
      <w:r>
        <w:t xml:space="preserve"> sensors for water quality monitoring and leak detection.</w:t>
      </w:r>
    </w:p>
    <w:p w14:paraId="034E65AC" w14:textId="62FDF29A" w:rsidR="00D24FB6" w:rsidRDefault="00D24FB6" w:rsidP="00623694">
      <w:pPr>
        <w:pStyle w:val="ListParagraph"/>
        <w:numPr>
          <w:ilvl w:val="0"/>
          <w:numId w:val="31"/>
        </w:numPr>
      </w:pPr>
      <w:r>
        <w:t>Summarize key findings and insights from relevant research.</w:t>
      </w:r>
    </w:p>
    <w:p w14:paraId="719F16CD" w14:textId="77777777" w:rsidR="00D24FB6" w:rsidRDefault="00D24FB6" w:rsidP="00D65097"/>
    <w:p w14:paraId="7F3AB3D4" w14:textId="2F68A82A" w:rsidR="00D24FB6" w:rsidRPr="008C35C1" w:rsidRDefault="00D24FB6" w:rsidP="00D65097">
      <w:pPr>
        <w:rPr>
          <w:b/>
          <w:bCs/>
          <w:color w:val="FFC000" w:themeColor="accent4"/>
        </w:rPr>
      </w:pPr>
      <w:r w:rsidRPr="008C35C1">
        <w:rPr>
          <w:b/>
          <w:bCs/>
          <w:color w:val="FFC000" w:themeColor="accent4"/>
        </w:rPr>
        <w:t>4. Data Analytics and Decision Support:</w:t>
      </w:r>
    </w:p>
    <w:p w14:paraId="0A11B871" w14:textId="1369C0E4" w:rsidR="00D24FB6" w:rsidRDefault="00D24FB6" w:rsidP="00623694">
      <w:pPr>
        <w:pStyle w:val="ListParagraph"/>
        <w:numPr>
          <w:ilvl w:val="0"/>
          <w:numId w:val="30"/>
        </w:numPr>
      </w:pPr>
      <w:r>
        <w:t>Highlight research on data analytics in water management and decision support systems.</w:t>
      </w:r>
    </w:p>
    <w:p w14:paraId="64DD743B" w14:textId="20EEADE0" w:rsidR="00D24FB6" w:rsidRDefault="00D24FB6" w:rsidP="00623694">
      <w:pPr>
        <w:pStyle w:val="ListParagraph"/>
        <w:numPr>
          <w:ilvl w:val="0"/>
          <w:numId w:val="30"/>
        </w:numPr>
      </w:pPr>
      <w:r>
        <w:t>Discuss how data-driven approaches can improve water resource management.</w:t>
      </w:r>
    </w:p>
    <w:p w14:paraId="1EC0E995" w14:textId="77777777" w:rsidR="00D24FB6" w:rsidRDefault="00D24FB6" w:rsidP="00D65097"/>
    <w:p w14:paraId="69CDAD0D" w14:textId="32BFD26F" w:rsidR="00D24FB6" w:rsidRPr="008C35C1" w:rsidRDefault="00D24FB6" w:rsidP="00D65097">
      <w:pPr>
        <w:rPr>
          <w:b/>
          <w:bCs/>
          <w:color w:val="FFC000" w:themeColor="accent4"/>
        </w:rPr>
      </w:pPr>
      <w:r w:rsidRPr="008C35C1">
        <w:rPr>
          <w:b/>
          <w:bCs/>
          <w:color w:val="FFC000" w:themeColor="accent4"/>
        </w:rPr>
        <w:t>5. Water Distribution and Leak Detection:</w:t>
      </w:r>
    </w:p>
    <w:p w14:paraId="1274C735" w14:textId="4215AF6F" w:rsidR="00D24FB6" w:rsidRDefault="00D24FB6" w:rsidP="00623694">
      <w:pPr>
        <w:pStyle w:val="ListParagraph"/>
        <w:numPr>
          <w:ilvl w:val="0"/>
          <w:numId w:val="29"/>
        </w:numPr>
      </w:pPr>
      <w:r>
        <w:t>Present research on smart water distribution systems and methods for leak detection.</w:t>
      </w:r>
    </w:p>
    <w:p w14:paraId="250AFCEB" w14:textId="32405DA4" w:rsidR="00D24FB6" w:rsidRDefault="00D24FB6" w:rsidP="00623694">
      <w:pPr>
        <w:pStyle w:val="ListParagraph"/>
        <w:numPr>
          <w:ilvl w:val="0"/>
          <w:numId w:val="29"/>
        </w:numPr>
      </w:pPr>
      <w:r>
        <w:t>Discuss the impact of these technologies on reducing water losses.</w:t>
      </w:r>
    </w:p>
    <w:p w14:paraId="319593D8" w14:textId="77777777" w:rsidR="00D24FB6" w:rsidRDefault="00D24FB6" w:rsidP="00D65097"/>
    <w:p w14:paraId="5255A274" w14:textId="6D16C17E" w:rsidR="00D24FB6" w:rsidRPr="004B5661" w:rsidRDefault="00D24FB6" w:rsidP="00D65097">
      <w:pPr>
        <w:rPr>
          <w:b/>
          <w:bCs/>
          <w:color w:val="FFC000" w:themeColor="accent4"/>
        </w:rPr>
      </w:pPr>
      <w:r w:rsidRPr="004B5661">
        <w:rPr>
          <w:b/>
          <w:bCs/>
          <w:color w:val="FFC000" w:themeColor="accent4"/>
        </w:rPr>
        <w:t>6. Smart Metering and Customer Engagement:</w:t>
      </w:r>
    </w:p>
    <w:p w14:paraId="3A4625F1" w14:textId="0177E144" w:rsidR="00D24FB6" w:rsidRDefault="00D24FB6" w:rsidP="00623694">
      <w:pPr>
        <w:pStyle w:val="ListParagraph"/>
        <w:numPr>
          <w:ilvl w:val="0"/>
          <w:numId w:val="28"/>
        </w:numPr>
      </w:pPr>
      <w:r>
        <w:t>Summarize studies on smart water metering and customer engagement strategies.</w:t>
      </w:r>
    </w:p>
    <w:p w14:paraId="302A544F" w14:textId="6017AD94" w:rsidR="00D24FB6" w:rsidRDefault="00D24FB6" w:rsidP="00623694">
      <w:pPr>
        <w:pStyle w:val="ListParagraph"/>
        <w:numPr>
          <w:ilvl w:val="0"/>
          <w:numId w:val="28"/>
        </w:numPr>
      </w:pPr>
      <w:r>
        <w:t>Explore how these technologies can enhance water conservation and customer satisfaction.</w:t>
      </w:r>
    </w:p>
    <w:p w14:paraId="62F138A8" w14:textId="77777777" w:rsidR="00D24FB6" w:rsidRPr="008071A4" w:rsidRDefault="00D24FB6" w:rsidP="00D65097">
      <w:pPr>
        <w:rPr>
          <w:b/>
          <w:bCs/>
        </w:rPr>
      </w:pPr>
    </w:p>
    <w:p w14:paraId="5B177CB1" w14:textId="67FF2466" w:rsidR="00D24FB6" w:rsidRPr="004B5661" w:rsidRDefault="00D24FB6" w:rsidP="00D65097">
      <w:pPr>
        <w:rPr>
          <w:b/>
          <w:bCs/>
          <w:color w:val="FFC000" w:themeColor="accent4"/>
        </w:rPr>
      </w:pPr>
      <w:r w:rsidRPr="004B5661">
        <w:rPr>
          <w:b/>
          <w:bCs/>
          <w:color w:val="FFC000" w:themeColor="accent4"/>
        </w:rPr>
        <w:t>7. Water Quality Monitoring and Treatment:</w:t>
      </w:r>
    </w:p>
    <w:p w14:paraId="2F176F37" w14:textId="0B68E98E" w:rsidR="00D24FB6" w:rsidRDefault="00D24FB6" w:rsidP="00623694">
      <w:pPr>
        <w:pStyle w:val="ListParagraph"/>
        <w:numPr>
          <w:ilvl w:val="0"/>
          <w:numId w:val="27"/>
        </w:numPr>
      </w:pPr>
      <w:r>
        <w:t>Discuss research on smart systems for water quality monitoring and treatment.</w:t>
      </w:r>
    </w:p>
    <w:p w14:paraId="31124D73" w14:textId="325DE0B8" w:rsidR="00D24FB6" w:rsidRDefault="00D24FB6" w:rsidP="00623694">
      <w:pPr>
        <w:pStyle w:val="ListParagraph"/>
        <w:numPr>
          <w:ilvl w:val="0"/>
          <w:numId w:val="27"/>
        </w:numPr>
      </w:pPr>
      <w:r>
        <w:t>Explain how these technologies contribute to maintaining water quality standards.</w:t>
      </w:r>
    </w:p>
    <w:p w14:paraId="2631FEA9" w14:textId="77777777" w:rsidR="00D24FB6" w:rsidRDefault="00D24FB6" w:rsidP="00D65097"/>
    <w:p w14:paraId="6703509D" w14:textId="6C5165E8" w:rsidR="00D24FB6" w:rsidRPr="004B5661" w:rsidRDefault="00D24FB6" w:rsidP="00D65097">
      <w:pPr>
        <w:rPr>
          <w:b/>
          <w:bCs/>
          <w:color w:val="FFC000" w:themeColor="accent4"/>
        </w:rPr>
      </w:pPr>
      <w:r w:rsidRPr="004B5661">
        <w:rPr>
          <w:b/>
          <w:bCs/>
          <w:color w:val="FFC000" w:themeColor="accent4"/>
        </w:rPr>
        <w:lastRenderedPageBreak/>
        <w:t>8. Sustainability and Environmental Impact:</w:t>
      </w:r>
    </w:p>
    <w:p w14:paraId="05389239" w14:textId="364BF675" w:rsidR="00D24FB6" w:rsidRDefault="00D24FB6" w:rsidP="00623694">
      <w:pPr>
        <w:pStyle w:val="ListParagraph"/>
        <w:numPr>
          <w:ilvl w:val="0"/>
          <w:numId w:val="26"/>
        </w:numPr>
      </w:pPr>
      <w:r>
        <w:t>Highlight works discussing the sustainability aspects of smart water management.</w:t>
      </w:r>
    </w:p>
    <w:p w14:paraId="664E397F" w14:textId="77657793" w:rsidR="00D24FB6" w:rsidRDefault="00D24FB6" w:rsidP="00623694">
      <w:pPr>
        <w:pStyle w:val="ListParagraph"/>
        <w:numPr>
          <w:ilvl w:val="0"/>
          <w:numId w:val="26"/>
        </w:numPr>
      </w:pPr>
      <w:r>
        <w:t>Examine research on the environmental impacts and benefits of these systems.</w:t>
      </w:r>
    </w:p>
    <w:p w14:paraId="62009E18" w14:textId="77777777" w:rsidR="00D24FB6" w:rsidRPr="00207135" w:rsidRDefault="00D24FB6" w:rsidP="00D65097">
      <w:pPr>
        <w:rPr>
          <w:b/>
          <w:bCs/>
        </w:rPr>
      </w:pPr>
    </w:p>
    <w:p w14:paraId="4CBDDA35" w14:textId="31C1EDCE" w:rsidR="00D24FB6" w:rsidRPr="004B5661" w:rsidRDefault="00D24FB6" w:rsidP="00D65097">
      <w:pPr>
        <w:rPr>
          <w:b/>
          <w:bCs/>
          <w:color w:val="FFC000" w:themeColor="accent4"/>
        </w:rPr>
      </w:pPr>
      <w:r w:rsidRPr="004B5661">
        <w:rPr>
          <w:b/>
          <w:bCs/>
          <w:color w:val="FFC000" w:themeColor="accent4"/>
        </w:rPr>
        <w:t>9. Case Studies and Best Practices:</w:t>
      </w:r>
    </w:p>
    <w:p w14:paraId="2A68F4C7" w14:textId="1E592544" w:rsidR="00D24FB6" w:rsidRDefault="00D24FB6" w:rsidP="00623694">
      <w:pPr>
        <w:pStyle w:val="ListParagraph"/>
        <w:numPr>
          <w:ilvl w:val="0"/>
          <w:numId w:val="25"/>
        </w:numPr>
      </w:pPr>
      <w:r>
        <w:t>Include examples of successful smart water management implementations.</w:t>
      </w:r>
    </w:p>
    <w:p w14:paraId="178341C0" w14:textId="196126BB" w:rsidR="00D24FB6" w:rsidRDefault="00D24FB6" w:rsidP="00623694">
      <w:pPr>
        <w:pStyle w:val="ListParagraph"/>
        <w:numPr>
          <w:ilvl w:val="0"/>
          <w:numId w:val="25"/>
        </w:numPr>
      </w:pPr>
      <w:r>
        <w:t>Analyze case studies to extract lessons and best practices.</w:t>
      </w:r>
    </w:p>
    <w:p w14:paraId="217E12DB" w14:textId="77777777" w:rsidR="00D24FB6" w:rsidRDefault="00D24FB6" w:rsidP="00D65097"/>
    <w:p w14:paraId="7CA6268F" w14:textId="740CBA8A" w:rsidR="00D24FB6" w:rsidRPr="004B5661" w:rsidRDefault="00D24FB6" w:rsidP="00D65097">
      <w:pPr>
        <w:rPr>
          <w:b/>
          <w:bCs/>
          <w:color w:val="FFC000" w:themeColor="accent4"/>
        </w:rPr>
      </w:pPr>
      <w:r w:rsidRPr="004B5661">
        <w:rPr>
          <w:b/>
          <w:bCs/>
          <w:color w:val="FFC000" w:themeColor="accent4"/>
        </w:rPr>
        <w:t>10. Challenges and Future Directions:</w:t>
      </w:r>
    </w:p>
    <w:p w14:paraId="0D223556" w14:textId="3DC14696" w:rsidR="00D24FB6" w:rsidRDefault="00D24FB6" w:rsidP="00623694">
      <w:pPr>
        <w:pStyle w:val="ListParagraph"/>
        <w:numPr>
          <w:ilvl w:val="0"/>
          <w:numId w:val="24"/>
        </w:numPr>
      </w:pPr>
      <w:r>
        <w:t>Discuss the challenges and limitations of current smart water management solutions.</w:t>
      </w:r>
    </w:p>
    <w:p w14:paraId="7464E19B" w14:textId="5C5CC01F" w:rsidR="00D24FB6" w:rsidRDefault="00D24FB6" w:rsidP="00623694">
      <w:pPr>
        <w:pStyle w:val="ListParagraph"/>
        <w:numPr>
          <w:ilvl w:val="0"/>
          <w:numId w:val="24"/>
        </w:numPr>
      </w:pPr>
      <w:r>
        <w:t>Present ideas and research on potential future developments in the field.</w:t>
      </w:r>
    </w:p>
    <w:p w14:paraId="5D2FEE71" w14:textId="77777777" w:rsidR="00D24FB6" w:rsidRDefault="00D24FB6" w:rsidP="00D65097"/>
    <w:p w14:paraId="12DB5DEA" w14:textId="05350CB7" w:rsidR="00D24FB6" w:rsidRPr="003A27DE" w:rsidRDefault="00D24FB6" w:rsidP="00D65097">
      <w:pPr>
        <w:rPr>
          <w:b/>
          <w:bCs/>
          <w:color w:val="FFC000" w:themeColor="accent4"/>
        </w:rPr>
      </w:pPr>
      <w:r w:rsidRPr="003A27DE">
        <w:rPr>
          <w:b/>
          <w:bCs/>
          <w:color w:val="FFC000" w:themeColor="accent4"/>
        </w:rPr>
        <w:t>11. Conclusion:</w:t>
      </w:r>
    </w:p>
    <w:p w14:paraId="04AE8CF7" w14:textId="18A56002" w:rsidR="00D24FB6" w:rsidRDefault="00D24FB6" w:rsidP="00623694">
      <w:pPr>
        <w:pStyle w:val="ListParagraph"/>
        <w:numPr>
          <w:ilvl w:val="0"/>
          <w:numId w:val="23"/>
        </w:numPr>
      </w:pPr>
      <w:r>
        <w:t>Summarize the key findings from your literature survey.</w:t>
      </w:r>
    </w:p>
    <w:p w14:paraId="376280A0" w14:textId="15CE6A23" w:rsidR="00D24FB6" w:rsidRDefault="00D24FB6" w:rsidP="00623694">
      <w:pPr>
        <w:pStyle w:val="ListParagraph"/>
        <w:numPr>
          <w:ilvl w:val="0"/>
          <w:numId w:val="23"/>
        </w:numPr>
      </w:pPr>
      <w:r>
        <w:t>Emphasize the relevance of the surveyed literature to your project.</w:t>
      </w:r>
    </w:p>
    <w:p w14:paraId="58ED49FF" w14:textId="77777777" w:rsidR="00D24FB6" w:rsidRDefault="00D24FB6" w:rsidP="00D65097"/>
    <w:p w14:paraId="223CAD9B" w14:textId="267D521E" w:rsidR="00D24FB6" w:rsidRDefault="00D24FB6" w:rsidP="00D65097">
      <w:r>
        <w:t>Remember to cite the sources properly and provide a clear and structured overview of the existing knowledge in the field of smart water management to support your project’s goals and objectives.</w:t>
      </w:r>
    </w:p>
    <w:p w14:paraId="48B7A932" w14:textId="1CF67FC7" w:rsidR="00CD4D29" w:rsidRPr="00C21838" w:rsidRDefault="007B5F91" w:rsidP="00D65097">
      <w:pPr>
        <w:rPr>
          <w:b/>
          <w:bCs/>
          <w:color w:val="5B9BD5" w:themeColor="accent5"/>
          <w:sz w:val="28"/>
          <w:szCs w:val="28"/>
        </w:rPr>
      </w:pPr>
      <w:r>
        <w:rPr>
          <w:b/>
          <w:bCs/>
          <w:color w:val="5B9BD5" w:themeColor="accent5"/>
          <w:sz w:val="28"/>
          <w:szCs w:val="28"/>
        </w:rPr>
        <w:t xml:space="preserve">                                                    </w:t>
      </w:r>
      <w:r w:rsidR="00CD4D29" w:rsidRPr="00C21838">
        <w:rPr>
          <w:b/>
          <w:bCs/>
          <w:color w:val="5B9BD5" w:themeColor="accent5"/>
          <w:sz w:val="28"/>
          <w:szCs w:val="28"/>
        </w:rPr>
        <w:t>D</w:t>
      </w:r>
      <w:r w:rsidR="00C21838">
        <w:rPr>
          <w:b/>
          <w:bCs/>
          <w:color w:val="5B9BD5" w:themeColor="accent5"/>
          <w:sz w:val="28"/>
          <w:szCs w:val="28"/>
        </w:rPr>
        <w:t xml:space="preserve">ESIGN THINKING </w:t>
      </w:r>
    </w:p>
    <w:p w14:paraId="48E2C492" w14:textId="77777777" w:rsidR="00CD4D29" w:rsidRDefault="00CD4D29" w:rsidP="00D65097"/>
    <w:p w14:paraId="0D36D86C" w14:textId="77777777" w:rsidR="00B63244" w:rsidRPr="005D23AD" w:rsidRDefault="00CD4D29" w:rsidP="00D65097">
      <w:pPr>
        <w:rPr>
          <w:color w:val="FFC000" w:themeColor="accent4"/>
        </w:rPr>
      </w:pPr>
      <w:r w:rsidRPr="005D23AD">
        <w:rPr>
          <w:b/>
          <w:bCs/>
          <w:color w:val="FFC000" w:themeColor="accent4"/>
        </w:rPr>
        <w:t>1.Technology and Innovation:</w:t>
      </w:r>
      <w:r w:rsidRPr="005D23AD">
        <w:rPr>
          <w:color w:val="FFC000" w:themeColor="accent4"/>
        </w:rPr>
        <w:t xml:space="preserve"> </w:t>
      </w:r>
    </w:p>
    <w:p w14:paraId="3E9BF3F9" w14:textId="1475FB50" w:rsidR="00CD4D29" w:rsidRDefault="00CD4D29" w:rsidP="00623694">
      <w:pPr>
        <w:pStyle w:val="ListParagraph"/>
        <w:numPr>
          <w:ilvl w:val="0"/>
          <w:numId w:val="22"/>
        </w:numPr>
      </w:pPr>
      <w:r>
        <w:t>We plan to use  sensors and data analytics to monitor water usage and detect leaks in the water distribution network</w:t>
      </w:r>
    </w:p>
    <w:p w14:paraId="7FEB769D" w14:textId="77777777" w:rsidR="00CD4D29" w:rsidRDefault="00CD4D29" w:rsidP="00D65097"/>
    <w:p w14:paraId="744FA608" w14:textId="77777777" w:rsidR="00B63244" w:rsidRPr="00E33E39" w:rsidRDefault="00CD4D29" w:rsidP="00D65097">
      <w:pPr>
        <w:rPr>
          <w:b/>
          <w:bCs/>
          <w:color w:val="FFC000" w:themeColor="accent4"/>
        </w:rPr>
      </w:pPr>
      <w:r w:rsidRPr="00E33E39">
        <w:rPr>
          <w:b/>
          <w:bCs/>
          <w:color w:val="FFC000" w:themeColor="accent4"/>
        </w:rPr>
        <w:t xml:space="preserve">2.Data Analysis: </w:t>
      </w:r>
    </w:p>
    <w:p w14:paraId="3190FBDC" w14:textId="0F19F40D" w:rsidR="00CD4D29" w:rsidRDefault="00CD4D29" w:rsidP="00623694">
      <w:pPr>
        <w:pStyle w:val="ListParagraph"/>
        <w:numPr>
          <w:ilvl w:val="0"/>
          <w:numId w:val="21"/>
        </w:numPr>
      </w:pPr>
      <w:r>
        <w:t>Utilize data analytics and machine learning algorithms to process the collected data. Identify patterns, anomalies, and areas for improvement. Predictive analytics can help forecast water demand.</w:t>
      </w:r>
    </w:p>
    <w:p w14:paraId="0A561D53" w14:textId="77777777" w:rsidR="00FA75BF" w:rsidRPr="0088265E" w:rsidRDefault="00CD4D29" w:rsidP="00D65097">
      <w:pPr>
        <w:rPr>
          <w:b/>
          <w:bCs/>
          <w:color w:val="FFC000" w:themeColor="accent4"/>
        </w:rPr>
      </w:pPr>
      <w:r w:rsidRPr="0088265E">
        <w:rPr>
          <w:b/>
          <w:bCs/>
          <w:color w:val="FFC000" w:themeColor="accent4"/>
        </w:rPr>
        <w:t>3.Monitor:</w:t>
      </w:r>
    </w:p>
    <w:p w14:paraId="221AF05B" w14:textId="01B3B453" w:rsidR="00CD4D29" w:rsidRDefault="00CD4D29" w:rsidP="00623694">
      <w:pPr>
        <w:pStyle w:val="ListParagraph"/>
        <w:numPr>
          <w:ilvl w:val="0"/>
          <w:numId w:val="20"/>
        </w:numPr>
      </w:pPr>
      <w:r>
        <w:t>Implement sensors and data collection tools to monitor water usage, quality, and system performance in real-time.</w:t>
      </w:r>
    </w:p>
    <w:p w14:paraId="7E8386D5" w14:textId="77777777" w:rsidR="00CD4D29" w:rsidRDefault="00CD4D29" w:rsidP="00D65097"/>
    <w:p w14:paraId="03D19EE7" w14:textId="77777777" w:rsidR="00FA75BF" w:rsidRPr="0088265E" w:rsidRDefault="00CD4D29" w:rsidP="00D65097">
      <w:pPr>
        <w:rPr>
          <w:b/>
          <w:bCs/>
          <w:color w:val="FFC000" w:themeColor="accent4"/>
        </w:rPr>
      </w:pPr>
      <w:r w:rsidRPr="0088265E">
        <w:rPr>
          <w:b/>
          <w:bCs/>
          <w:color w:val="FFC000" w:themeColor="accent4"/>
        </w:rPr>
        <w:lastRenderedPageBreak/>
        <w:t xml:space="preserve">3.Automation: </w:t>
      </w:r>
    </w:p>
    <w:p w14:paraId="16D886ED" w14:textId="24AFB579" w:rsidR="00CD4D29" w:rsidRDefault="00CD4D29" w:rsidP="00623694">
      <w:pPr>
        <w:pStyle w:val="ListParagraph"/>
        <w:numPr>
          <w:ilvl w:val="0"/>
          <w:numId w:val="19"/>
        </w:numPr>
      </w:pPr>
      <w:r>
        <w:t>Implement automated control systems that can adjust water distribution based on demand and system conditions. This can include the use of smart valves and pumps.</w:t>
      </w:r>
    </w:p>
    <w:p w14:paraId="0BBCFB02" w14:textId="77777777" w:rsidR="00CD4D29" w:rsidRDefault="00CD4D29" w:rsidP="00D65097"/>
    <w:p w14:paraId="26595AAC" w14:textId="77777777" w:rsidR="00FA75BF" w:rsidRPr="00966155" w:rsidRDefault="00CD4D29" w:rsidP="00D65097">
      <w:pPr>
        <w:rPr>
          <w:color w:val="FFC000" w:themeColor="accent4"/>
        </w:rPr>
      </w:pPr>
      <w:r w:rsidRPr="00966155">
        <w:rPr>
          <w:b/>
          <w:bCs/>
          <w:color w:val="FFC000" w:themeColor="accent4"/>
        </w:rPr>
        <w:t>4.Water Quality Monitoring:</w:t>
      </w:r>
      <w:r w:rsidRPr="00966155">
        <w:rPr>
          <w:color w:val="FFC000" w:themeColor="accent4"/>
        </w:rPr>
        <w:t xml:space="preserve"> </w:t>
      </w:r>
    </w:p>
    <w:p w14:paraId="6BF62516" w14:textId="1BC9C363" w:rsidR="00CD4D29" w:rsidRDefault="00CD4D29" w:rsidP="00623694">
      <w:pPr>
        <w:pStyle w:val="ListParagraph"/>
        <w:numPr>
          <w:ilvl w:val="0"/>
          <w:numId w:val="18"/>
        </w:numPr>
      </w:pPr>
      <w:r>
        <w:t>Continuously monitor water quality parameters to ensure safe drinking water and environmental compliance.</w:t>
      </w:r>
    </w:p>
    <w:p w14:paraId="5CF9A105" w14:textId="77777777" w:rsidR="00CD4D29" w:rsidRDefault="00CD4D29" w:rsidP="00D65097"/>
    <w:p w14:paraId="5C3CA3AA" w14:textId="77777777" w:rsidR="0021111B" w:rsidRPr="00966155" w:rsidRDefault="00CD4D29" w:rsidP="00D65097">
      <w:pPr>
        <w:rPr>
          <w:color w:val="FFC000" w:themeColor="accent4"/>
        </w:rPr>
      </w:pPr>
      <w:r w:rsidRPr="00966155">
        <w:rPr>
          <w:b/>
          <w:bCs/>
          <w:color w:val="FFC000" w:themeColor="accent4"/>
        </w:rPr>
        <w:t>5.Environmental and Social Impact:</w:t>
      </w:r>
      <w:r w:rsidRPr="00966155">
        <w:rPr>
          <w:color w:val="FFC000" w:themeColor="accent4"/>
        </w:rPr>
        <w:t xml:space="preserve"> </w:t>
      </w:r>
    </w:p>
    <w:p w14:paraId="6FA32989" w14:textId="1D5F8C8C" w:rsidR="00CD4D29" w:rsidRDefault="00CD4D29" w:rsidP="00623694">
      <w:pPr>
        <w:pStyle w:val="ListParagraph"/>
        <w:numPr>
          <w:ilvl w:val="0"/>
          <w:numId w:val="17"/>
        </w:numPr>
      </w:pPr>
      <w:r>
        <w:t>Our solution will reduce water waste, lower energy consumption, and ensure equitable water</w:t>
      </w:r>
      <w:r w:rsidR="0021111B">
        <w:t>.</w:t>
      </w:r>
    </w:p>
    <w:p w14:paraId="6816F8EE" w14:textId="77777777" w:rsidR="00227F35" w:rsidRDefault="00227F35" w:rsidP="00D65097"/>
    <w:p w14:paraId="1A5D3828" w14:textId="28311B9F" w:rsidR="00435732" w:rsidRPr="00225344" w:rsidRDefault="00704104" w:rsidP="00D65097">
      <w:pPr>
        <w:rPr>
          <w:b/>
          <w:bCs/>
          <w:sz w:val="28"/>
          <w:szCs w:val="28"/>
        </w:rPr>
      </w:pPr>
      <w:r>
        <w:rPr>
          <w:b/>
          <w:bCs/>
        </w:rPr>
        <w:t xml:space="preserve">                                    </w:t>
      </w:r>
      <w:r w:rsidR="00227F35">
        <w:rPr>
          <w:b/>
          <w:bCs/>
        </w:rPr>
        <w:t xml:space="preserve">                     </w:t>
      </w:r>
      <w:r>
        <w:rPr>
          <w:b/>
          <w:bCs/>
        </w:rPr>
        <w:t xml:space="preserve"> </w:t>
      </w:r>
      <w:r w:rsidR="00227F35">
        <w:rPr>
          <w:b/>
          <w:bCs/>
        </w:rPr>
        <w:t xml:space="preserve">   </w:t>
      </w:r>
      <w:r w:rsidR="00227F35" w:rsidRPr="00225344">
        <w:rPr>
          <w:b/>
          <w:bCs/>
          <w:sz w:val="28"/>
          <w:szCs w:val="28"/>
        </w:rPr>
        <w:t xml:space="preserve">  </w:t>
      </w:r>
      <w:r w:rsidR="00435732" w:rsidRPr="00225344">
        <w:rPr>
          <w:b/>
          <w:bCs/>
          <w:color w:val="5B9BD5" w:themeColor="accent5"/>
          <w:sz w:val="28"/>
          <w:szCs w:val="28"/>
        </w:rPr>
        <w:t xml:space="preserve">THE PROJECT OVERVIEW </w:t>
      </w:r>
    </w:p>
    <w:p w14:paraId="0A522A09" w14:textId="77777777" w:rsidR="00256252" w:rsidRDefault="00256252" w:rsidP="00623694">
      <w:pPr>
        <w:pStyle w:val="ListParagraph"/>
        <w:numPr>
          <w:ilvl w:val="0"/>
          <w:numId w:val="35"/>
        </w:numPr>
      </w:pPr>
      <w:r>
        <w:t>The project overview:  Smart water management is an approach that leverages technology and data-driven solutions to optimize the use, distribution, and conservation of water resources. It encompasses a range of strategies and technologies aimed at improving the efficiency, sustainability, and quality of water-related processes. Here's an overview of smart water management:</w:t>
      </w:r>
    </w:p>
    <w:p w14:paraId="0D23526C" w14:textId="77777777" w:rsidR="00256252" w:rsidRDefault="00256252" w:rsidP="00D65097"/>
    <w:p w14:paraId="1F1DA0B9" w14:textId="480263E7" w:rsidR="00256252" w:rsidRPr="00F032DF" w:rsidRDefault="00256252" w:rsidP="00D65097">
      <w:pPr>
        <w:rPr>
          <w:b/>
          <w:bCs/>
          <w:color w:val="FFC000" w:themeColor="accent4"/>
        </w:rPr>
      </w:pPr>
      <w:r w:rsidRPr="00F032DF">
        <w:rPr>
          <w:b/>
          <w:bCs/>
          <w:color w:val="FFC000" w:themeColor="accent4"/>
        </w:rPr>
        <w:t>1.Water Monitoring and Sensing:</w:t>
      </w:r>
    </w:p>
    <w:p w14:paraId="4EABA87B" w14:textId="22C42905" w:rsidR="00256252" w:rsidRDefault="00256252" w:rsidP="00623694">
      <w:pPr>
        <w:pStyle w:val="ListParagraph"/>
        <w:numPr>
          <w:ilvl w:val="0"/>
          <w:numId w:val="16"/>
        </w:numPr>
      </w:pPr>
      <w:r>
        <w:t>Smart water management systems use sensors and data collection devices to monitor water quality, consumption, and infrastructure conditions in real-time.</w:t>
      </w:r>
    </w:p>
    <w:p w14:paraId="2A6B5745" w14:textId="77777777" w:rsidR="00256252" w:rsidRDefault="00256252" w:rsidP="00D65097"/>
    <w:p w14:paraId="72FFAAB6" w14:textId="71289CF4" w:rsidR="00256252" w:rsidRPr="00F032DF" w:rsidRDefault="00256252" w:rsidP="00D65097">
      <w:pPr>
        <w:rPr>
          <w:b/>
          <w:bCs/>
          <w:color w:val="FFC000" w:themeColor="accent4"/>
        </w:rPr>
      </w:pPr>
      <w:r w:rsidRPr="00F032DF">
        <w:rPr>
          <w:b/>
          <w:bCs/>
          <w:color w:val="FFC000" w:themeColor="accent4"/>
        </w:rPr>
        <w:t>2.Data Analytics and Insights:</w:t>
      </w:r>
    </w:p>
    <w:p w14:paraId="5544EE3E" w14:textId="0F66F803" w:rsidR="00256252" w:rsidRDefault="00256252" w:rsidP="00623694">
      <w:pPr>
        <w:pStyle w:val="ListParagraph"/>
        <w:numPr>
          <w:ilvl w:val="0"/>
          <w:numId w:val="15"/>
        </w:numPr>
      </w:pPr>
      <w:r>
        <w:t>Advanced analytics and machine learning algorithms process the collected data to provide valuable insights, allowing for better decision-making and predictive maintenance.</w:t>
      </w:r>
    </w:p>
    <w:p w14:paraId="5074B08A" w14:textId="77777777" w:rsidR="00256252" w:rsidRDefault="00256252" w:rsidP="00D65097"/>
    <w:p w14:paraId="27A58D2E" w14:textId="5480DE5F" w:rsidR="00256252" w:rsidRPr="00F032DF" w:rsidRDefault="00256252" w:rsidP="00D65097">
      <w:pPr>
        <w:rPr>
          <w:b/>
          <w:bCs/>
          <w:color w:val="FFC000" w:themeColor="accent4"/>
        </w:rPr>
      </w:pPr>
      <w:r w:rsidRPr="00F032DF">
        <w:rPr>
          <w:b/>
          <w:bCs/>
          <w:color w:val="FFC000" w:themeColor="accent4"/>
        </w:rPr>
        <w:t>3.Leak Detection and Prevention:</w:t>
      </w:r>
    </w:p>
    <w:p w14:paraId="1525D888" w14:textId="0A150EEE" w:rsidR="00256252" w:rsidRDefault="00256252" w:rsidP="00623694">
      <w:pPr>
        <w:pStyle w:val="ListParagraph"/>
        <w:numPr>
          <w:ilvl w:val="0"/>
          <w:numId w:val="14"/>
        </w:numPr>
      </w:pPr>
      <w:r>
        <w:t>Smart systems can detect leaks in water distribution networks promptly, reducing water loss and infrastructure damage.</w:t>
      </w:r>
    </w:p>
    <w:p w14:paraId="67F0A36F" w14:textId="77777777" w:rsidR="00256252" w:rsidRDefault="00256252" w:rsidP="00D65097"/>
    <w:p w14:paraId="15BAC4D9" w14:textId="24DA0894" w:rsidR="00256252" w:rsidRPr="00050AF2" w:rsidRDefault="00256252" w:rsidP="00D65097">
      <w:pPr>
        <w:rPr>
          <w:b/>
          <w:bCs/>
          <w:color w:val="FFC000" w:themeColor="accent4"/>
        </w:rPr>
      </w:pPr>
      <w:r w:rsidRPr="00050AF2">
        <w:rPr>
          <w:b/>
          <w:bCs/>
          <w:color w:val="FFC000" w:themeColor="accent4"/>
        </w:rPr>
        <w:t>4. Demand Management:</w:t>
      </w:r>
    </w:p>
    <w:p w14:paraId="391E8569" w14:textId="197B43EC" w:rsidR="00256252" w:rsidRDefault="00256252" w:rsidP="00623694">
      <w:pPr>
        <w:pStyle w:val="ListParagraph"/>
        <w:numPr>
          <w:ilvl w:val="0"/>
          <w:numId w:val="13"/>
        </w:numPr>
      </w:pPr>
      <w:r>
        <w:lastRenderedPageBreak/>
        <w:t>Predictive analytics can help water utilities and consumers understand demand patterns and optimize water usage.</w:t>
      </w:r>
    </w:p>
    <w:p w14:paraId="62F0D90C" w14:textId="77777777" w:rsidR="00256252" w:rsidRDefault="00256252" w:rsidP="00D65097"/>
    <w:p w14:paraId="4CC37B46" w14:textId="3EF09587" w:rsidR="00256252" w:rsidRPr="00050AF2" w:rsidRDefault="00256252" w:rsidP="00D65097">
      <w:pPr>
        <w:rPr>
          <w:b/>
          <w:bCs/>
          <w:color w:val="FFC000" w:themeColor="accent4"/>
        </w:rPr>
      </w:pPr>
      <w:r w:rsidRPr="00050AF2">
        <w:rPr>
          <w:b/>
          <w:bCs/>
          <w:color w:val="FFC000" w:themeColor="accent4"/>
        </w:rPr>
        <w:t>5.Remote Valve Control:</w:t>
      </w:r>
    </w:p>
    <w:p w14:paraId="025D0513" w14:textId="4DFAA93F" w:rsidR="00256252" w:rsidRDefault="00256252" w:rsidP="00623694">
      <w:pPr>
        <w:pStyle w:val="ListParagraph"/>
        <w:numPr>
          <w:ilvl w:val="0"/>
          <w:numId w:val="12"/>
        </w:numPr>
      </w:pPr>
      <w:r>
        <w:t>Automated valves and remote control mechanisms enable quick responses to water supply and distribution issues.</w:t>
      </w:r>
    </w:p>
    <w:p w14:paraId="459858CF" w14:textId="77777777" w:rsidR="00256252" w:rsidRDefault="00256252" w:rsidP="00D65097"/>
    <w:p w14:paraId="0093CBCE" w14:textId="2DE6A7A4" w:rsidR="00256252" w:rsidRPr="00050AF2" w:rsidRDefault="00256252" w:rsidP="00D65097">
      <w:pPr>
        <w:rPr>
          <w:b/>
          <w:bCs/>
          <w:color w:val="FFC000" w:themeColor="accent4"/>
        </w:rPr>
      </w:pPr>
      <w:r w:rsidRPr="00050AF2">
        <w:rPr>
          <w:b/>
          <w:bCs/>
          <w:color w:val="FFC000" w:themeColor="accent4"/>
        </w:rPr>
        <w:t>6.Water Quality Management:</w:t>
      </w:r>
    </w:p>
    <w:p w14:paraId="40FE56B5" w14:textId="1F840F9A" w:rsidR="00256252" w:rsidRDefault="00256252" w:rsidP="00623694">
      <w:pPr>
        <w:pStyle w:val="ListParagraph"/>
        <w:numPr>
          <w:ilvl w:val="0"/>
          <w:numId w:val="11"/>
        </w:numPr>
      </w:pPr>
      <w:r>
        <w:t>Continuous monitoring of water quality ensures safe and reliable drinking water, with alerts for any deviations from established standards.</w:t>
      </w:r>
    </w:p>
    <w:p w14:paraId="7851326C" w14:textId="77777777" w:rsidR="00256252" w:rsidRDefault="00256252" w:rsidP="00D65097"/>
    <w:p w14:paraId="5E084847" w14:textId="3FF6460B" w:rsidR="00256252" w:rsidRPr="00980B0F" w:rsidRDefault="00256252" w:rsidP="00D65097">
      <w:pPr>
        <w:rPr>
          <w:b/>
          <w:bCs/>
          <w:color w:val="FFC000" w:themeColor="accent4"/>
        </w:rPr>
      </w:pPr>
      <w:r w:rsidRPr="00980B0F">
        <w:rPr>
          <w:b/>
          <w:bCs/>
          <w:color w:val="FFC000" w:themeColor="accent4"/>
        </w:rPr>
        <w:t>7.Asset Management:</w:t>
      </w:r>
    </w:p>
    <w:p w14:paraId="7EC9ACF9" w14:textId="3EFE9C81" w:rsidR="00256252" w:rsidRDefault="00256252" w:rsidP="00623694">
      <w:pPr>
        <w:pStyle w:val="ListParagraph"/>
        <w:numPr>
          <w:ilvl w:val="0"/>
          <w:numId w:val="10"/>
        </w:numPr>
      </w:pPr>
      <w:r>
        <w:t>Asset tracking and maintenance scheduling tools help utilities manage their infrastructure efficiently, prolonging the lifespan of assets.</w:t>
      </w:r>
    </w:p>
    <w:p w14:paraId="19FDBCDA" w14:textId="77777777" w:rsidR="00256252" w:rsidRDefault="00256252" w:rsidP="00D65097"/>
    <w:p w14:paraId="3642BC5B" w14:textId="4286501A" w:rsidR="00256252" w:rsidRPr="00980B0F" w:rsidRDefault="00256252" w:rsidP="00D65097">
      <w:pPr>
        <w:rPr>
          <w:b/>
          <w:bCs/>
          <w:color w:val="FFC000" w:themeColor="accent4"/>
        </w:rPr>
      </w:pPr>
      <w:r w:rsidRPr="00980B0F">
        <w:rPr>
          <w:b/>
          <w:bCs/>
          <w:color w:val="FFC000" w:themeColor="accent4"/>
        </w:rPr>
        <w:t>8.Customer Engagement:</w:t>
      </w:r>
    </w:p>
    <w:p w14:paraId="3940BBA3" w14:textId="707BDBCD" w:rsidR="00256252" w:rsidRDefault="00256252" w:rsidP="00623694">
      <w:pPr>
        <w:pStyle w:val="ListParagraph"/>
        <w:numPr>
          <w:ilvl w:val="0"/>
          <w:numId w:val="9"/>
        </w:numPr>
      </w:pPr>
      <w:r>
        <w:t>Smart water management engages consumers by providing them with information and tools to monitor and control their water usage.</w:t>
      </w:r>
    </w:p>
    <w:p w14:paraId="036B281F" w14:textId="77777777" w:rsidR="00256252" w:rsidRDefault="00256252" w:rsidP="00D65097"/>
    <w:p w14:paraId="40EEE0D0" w14:textId="2D64ED76" w:rsidR="00256252" w:rsidRPr="00980B0F" w:rsidRDefault="00256252" w:rsidP="00D65097">
      <w:pPr>
        <w:rPr>
          <w:b/>
          <w:bCs/>
          <w:color w:val="FFC000" w:themeColor="accent4"/>
        </w:rPr>
      </w:pPr>
      <w:r w:rsidRPr="00980B0F">
        <w:rPr>
          <w:b/>
          <w:bCs/>
          <w:color w:val="FFC000" w:themeColor="accent4"/>
        </w:rPr>
        <w:t>9.Environmental Impact Reduction:</w:t>
      </w:r>
    </w:p>
    <w:p w14:paraId="27336434" w14:textId="5081D7ED" w:rsidR="00256252" w:rsidRDefault="00256252" w:rsidP="00623694">
      <w:pPr>
        <w:pStyle w:val="ListParagraph"/>
        <w:numPr>
          <w:ilvl w:val="0"/>
          <w:numId w:val="8"/>
        </w:numPr>
      </w:pPr>
      <w:r>
        <w:t>Efforts are made to reduce the environmental impact of water management, such as minimizing energy consumption and chemical use.</w:t>
      </w:r>
    </w:p>
    <w:p w14:paraId="7997F428" w14:textId="77777777" w:rsidR="00256252" w:rsidRDefault="00256252" w:rsidP="00D65097"/>
    <w:p w14:paraId="557E977E" w14:textId="32EE2A75" w:rsidR="00256252" w:rsidRPr="00980B0F" w:rsidRDefault="00256252" w:rsidP="00D65097">
      <w:pPr>
        <w:rPr>
          <w:b/>
          <w:bCs/>
          <w:color w:val="FFC000" w:themeColor="accent4"/>
        </w:rPr>
      </w:pPr>
      <w:r w:rsidRPr="00980B0F">
        <w:rPr>
          <w:b/>
          <w:bCs/>
          <w:color w:val="FFC000" w:themeColor="accent4"/>
        </w:rPr>
        <w:t>10.Sustainability Initiatives:</w:t>
      </w:r>
    </w:p>
    <w:p w14:paraId="7486AB71" w14:textId="7C411568" w:rsidR="00256252" w:rsidRDefault="00256252" w:rsidP="00623694">
      <w:pPr>
        <w:pStyle w:val="ListParagraph"/>
        <w:numPr>
          <w:ilvl w:val="0"/>
          <w:numId w:val="7"/>
        </w:numPr>
      </w:pPr>
      <w:r>
        <w:t>Promoting water conservation and sustainable practices is a key component of smart water management, addressing issues like drought and overuse of water resources.</w:t>
      </w:r>
    </w:p>
    <w:p w14:paraId="6D6BF2C1" w14:textId="77777777" w:rsidR="00256252" w:rsidRDefault="00256252" w:rsidP="00D65097"/>
    <w:p w14:paraId="614CB4BF" w14:textId="06C1072C" w:rsidR="00256252" w:rsidRPr="00B64DC6" w:rsidRDefault="00256252" w:rsidP="00D65097">
      <w:pPr>
        <w:rPr>
          <w:b/>
          <w:bCs/>
          <w:color w:val="FFC000" w:themeColor="accent4"/>
        </w:rPr>
      </w:pPr>
      <w:r w:rsidRPr="00B64DC6">
        <w:rPr>
          <w:b/>
          <w:bCs/>
          <w:color w:val="FFC000" w:themeColor="accent4"/>
        </w:rPr>
        <w:t xml:space="preserve">11.Integration with </w:t>
      </w:r>
      <w:proofErr w:type="spellStart"/>
      <w:r w:rsidRPr="00B64DC6">
        <w:rPr>
          <w:b/>
          <w:bCs/>
          <w:color w:val="FFC000" w:themeColor="accent4"/>
        </w:rPr>
        <w:t>IoT</w:t>
      </w:r>
      <w:proofErr w:type="spellEnd"/>
      <w:r w:rsidR="00B64DC6">
        <w:rPr>
          <w:b/>
          <w:bCs/>
          <w:color w:val="FFC000" w:themeColor="accent4"/>
        </w:rPr>
        <w:t xml:space="preserve"> </w:t>
      </w:r>
      <w:r w:rsidRPr="00B64DC6">
        <w:rPr>
          <w:b/>
          <w:bCs/>
          <w:color w:val="FFC000" w:themeColor="accent4"/>
        </w:rPr>
        <w:t>:</w:t>
      </w:r>
    </w:p>
    <w:p w14:paraId="56BEED1C" w14:textId="5CA482A5" w:rsidR="00256252" w:rsidRDefault="00256252" w:rsidP="00623694">
      <w:pPr>
        <w:pStyle w:val="ListParagraph"/>
        <w:numPr>
          <w:ilvl w:val="0"/>
          <w:numId w:val="6"/>
        </w:numPr>
      </w:pPr>
      <w:r>
        <w:t>The Internet of Things (</w:t>
      </w:r>
      <w:proofErr w:type="spellStart"/>
      <w:r>
        <w:t>IoT</w:t>
      </w:r>
      <w:proofErr w:type="spellEnd"/>
      <w:r>
        <w:t>) plays a crucial role, connecting various devices and sensors to create a comprehensive network for data exchange.</w:t>
      </w:r>
    </w:p>
    <w:p w14:paraId="759B3052" w14:textId="77777777" w:rsidR="00256252" w:rsidRDefault="00256252" w:rsidP="00D65097"/>
    <w:p w14:paraId="5D99C23B" w14:textId="762EE210" w:rsidR="00256252" w:rsidRPr="00ED4E21" w:rsidRDefault="00256252" w:rsidP="00D65097">
      <w:pPr>
        <w:rPr>
          <w:b/>
          <w:bCs/>
          <w:color w:val="FFC000" w:themeColor="accent4"/>
        </w:rPr>
      </w:pPr>
      <w:r w:rsidRPr="00ED4E21">
        <w:rPr>
          <w:b/>
          <w:bCs/>
          <w:color w:val="FFC000" w:themeColor="accent4"/>
        </w:rPr>
        <w:t>12.Big Data and Cloud Computing:</w:t>
      </w:r>
    </w:p>
    <w:p w14:paraId="6EBD48CB" w14:textId="3D839B78" w:rsidR="00256252" w:rsidRDefault="00256252" w:rsidP="00623694">
      <w:pPr>
        <w:pStyle w:val="ListParagraph"/>
        <w:numPr>
          <w:ilvl w:val="0"/>
          <w:numId w:val="5"/>
        </w:numPr>
      </w:pPr>
      <w:r>
        <w:lastRenderedPageBreak/>
        <w:t>Large-scale data processing and storage in the cloud allow for scalable and cost-effective solutions.</w:t>
      </w:r>
    </w:p>
    <w:p w14:paraId="6E9E7B25" w14:textId="77777777" w:rsidR="00256252" w:rsidRDefault="00256252" w:rsidP="00D65097"/>
    <w:p w14:paraId="50E72DC1" w14:textId="217F5A39" w:rsidR="00256252" w:rsidRPr="00ED4E21" w:rsidRDefault="00256252" w:rsidP="00D65097">
      <w:pPr>
        <w:rPr>
          <w:b/>
          <w:bCs/>
          <w:color w:val="FFC000" w:themeColor="accent4"/>
        </w:rPr>
      </w:pPr>
      <w:r w:rsidRPr="00ED4E21">
        <w:rPr>
          <w:b/>
          <w:bCs/>
          <w:color w:val="FFC000" w:themeColor="accent4"/>
        </w:rPr>
        <w:t>13.Regulatory Compliance:</w:t>
      </w:r>
    </w:p>
    <w:p w14:paraId="4FD333EE" w14:textId="6B07B047" w:rsidR="00256252" w:rsidRDefault="00256252" w:rsidP="00623694">
      <w:pPr>
        <w:pStyle w:val="ListParagraph"/>
        <w:numPr>
          <w:ilvl w:val="0"/>
          <w:numId w:val="4"/>
        </w:numPr>
      </w:pPr>
      <w:r>
        <w:t>Smart water management ensures compliance with water quality and environmental regulations, reducing the risk of violations.</w:t>
      </w:r>
    </w:p>
    <w:p w14:paraId="747C2419" w14:textId="77777777" w:rsidR="00256252" w:rsidRDefault="00256252" w:rsidP="00D65097"/>
    <w:p w14:paraId="5981CFD6" w14:textId="2F2CC7F7" w:rsidR="00256252" w:rsidRPr="00ED4E21" w:rsidRDefault="00256252" w:rsidP="00D65097">
      <w:pPr>
        <w:rPr>
          <w:b/>
          <w:bCs/>
          <w:color w:val="FFC000" w:themeColor="accent4"/>
        </w:rPr>
      </w:pPr>
      <w:r w:rsidRPr="00ED4E21">
        <w:rPr>
          <w:b/>
          <w:bCs/>
          <w:color w:val="FFC000" w:themeColor="accent4"/>
        </w:rPr>
        <w:t>14.Resilience and Disaster Response:</w:t>
      </w:r>
    </w:p>
    <w:p w14:paraId="640F2F37" w14:textId="1B540AB2" w:rsidR="00256252" w:rsidRDefault="00256252" w:rsidP="00623694">
      <w:pPr>
        <w:pStyle w:val="ListParagraph"/>
        <w:numPr>
          <w:ilvl w:val="0"/>
          <w:numId w:val="3"/>
        </w:numPr>
      </w:pPr>
      <w:r>
        <w:t>Planning and technologies are in place to respond to water-related emergencies and natural disasters.</w:t>
      </w:r>
    </w:p>
    <w:p w14:paraId="35932F17" w14:textId="77777777" w:rsidR="00256252" w:rsidRDefault="00256252" w:rsidP="00D65097"/>
    <w:p w14:paraId="6A826496" w14:textId="000F0CFE" w:rsidR="00256252" w:rsidRPr="00ED4E21" w:rsidRDefault="00256252" w:rsidP="00D65097">
      <w:pPr>
        <w:rPr>
          <w:color w:val="FFC000" w:themeColor="accent4"/>
        </w:rPr>
      </w:pPr>
      <w:r w:rsidRPr="00534BD8">
        <w:rPr>
          <w:b/>
          <w:bCs/>
          <w:color w:val="FFC000" w:themeColor="accent4"/>
        </w:rPr>
        <w:t>15.Cost Reduction:</w:t>
      </w:r>
    </w:p>
    <w:p w14:paraId="2759C987" w14:textId="134803EE" w:rsidR="00256252" w:rsidRDefault="00256252" w:rsidP="00623694">
      <w:pPr>
        <w:pStyle w:val="ListParagraph"/>
        <w:numPr>
          <w:ilvl w:val="0"/>
          <w:numId w:val="2"/>
        </w:numPr>
      </w:pPr>
      <w:r>
        <w:t>By improving efficiency and reducing water loss, smart water management can lead to cost savings for utilities and consumers.</w:t>
      </w:r>
    </w:p>
    <w:p w14:paraId="3A94FD43" w14:textId="77777777" w:rsidR="00256252" w:rsidRDefault="00256252" w:rsidP="00D65097"/>
    <w:p w14:paraId="00C4B62E" w14:textId="5509DB78" w:rsidR="00256252" w:rsidRPr="00534BD8" w:rsidRDefault="00256252" w:rsidP="00D65097">
      <w:pPr>
        <w:rPr>
          <w:b/>
          <w:bCs/>
          <w:color w:val="FFC000" w:themeColor="accent4"/>
        </w:rPr>
      </w:pPr>
      <w:r w:rsidRPr="00534BD8">
        <w:rPr>
          <w:b/>
          <w:bCs/>
          <w:color w:val="FFC000" w:themeColor="accent4"/>
        </w:rPr>
        <w:t>16.Public Health and Safety:</w:t>
      </w:r>
    </w:p>
    <w:p w14:paraId="158DB717" w14:textId="094226EE" w:rsidR="00256252" w:rsidRDefault="00256252" w:rsidP="00623694">
      <w:pPr>
        <w:pStyle w:val="ListParagraph"/>
        <w:numPr>
          <w:ilvl w:val="0"/>
          <w:numId w:val="1"/>
        </w:numPr>
      </w:pPr>
      <w:r>
        <w:t>The focus on water quality and infrastructure maintenance safeguards public health and safety.</w:t>
      </w:r>
    </w:p>
    <w:p w14:paraId="78B59F8E" w14:textId="77777777" w:rsidR="00256252" w:rsidRDefault="00256252" w:rsidP="00D65097"/>
    <w:p w14:paraId="6AB70AC0" w14:textId="77777777" w:rsidR="00256252" w:rsidRDefault="00256252" w:rsidP="00623694">
      <w:pPr>
        <w:pStyle w:val="ListParagraph"/>
        <w:numPr>
          <w:ilvl w:val="0"/>
          <w:numId w:val="34"/>
        </w:numPr>
      </w:pPr>
      <w:r>
        <w:t>Smart water management is a comprehensive and forward-thinking approach that addresses the challenges associated with water scarcity, pollution, and aging infrastructure. It helps ensure a reliable and sustainable water supply while conserving resources and protecting the environment.</w:t>
      </w:r>
    </w:p>
    <w:p w14:paraId="50711CDB" w14:textId="425DBE06" w:rsidR="002A0452" w:rsidRDefault="0036530A" w:rsidP="002A0452">
      <w:pPr>
        <w:pStyle w:val="ListParagraph"/>
        <w:rPr>
          <w:b/>
          <w:bCs/>
          <w:color w:val="5B9BD5" w:themeColor="accent5"/>
          <w:sz w:val="28"/>
          <w:szCs w:val="28"/>
        </w:rPr>
      </w:pPr>
      <w:r>
        <w:rPr>
          <w:b/>
          <w:bCs/>
          <w:color w:val="5B9BD5" w:themeColor="accent5"/>
          <w:sz w:val="28"/>
          <w:szCs w:val="28"/>
        </w:rPr>
        <w:t xml:space="preserve">                               </w:t>
      </w:r>
      <w:r w:rsidR="0051050D">
        <w:rPr>
          <w:b/>
          <w:bCs/>
          <w:color w:val="5B9BD5" w:themeColor="accent5"/>
          <w:sz w:val="28"/>
          <w:szCs w:val="28"/>
        </w:rPr>
        <w:t xml:space="preserve">                   </w:t>
      </w:r>
      <w:r w:rsidRPr="0036530A">
        <w:rPr>
          <w:b/>
          <w:bCs/>
          <w:color w:val="5B9BD5" w:themeColor="accent5"/>
          <w:sz w:val="28"/>
          <w:szCs w:val="28"/>
        </w:rPr>
        <w:t xml:space="preserve">IOT DEVICE SETUP </w:t>
      </w:r>
    </w:p>
    <w:p w14:paraId="09FF9B6D" w14:textId="2708ADCA" w:rsidR="0051050D" w:rsidRDefault="00810DB0" w:rsidP="0051050D">
      <w:pPr>
        <w:rPr>
          <w:b/>
          <w:bCs/>
          <w:color w:val="FFC000" w:themeColor="accent4"/>
          <w:sz w:val="28"/>
          <w:szCs w:val="28"/>
        </w:rPr>
      </w:pPr>
      <w:r>
        <w:rPr>
          <w:b/>
          <w:bCs/>
          <w:color w:val="FFC000" w:themeColor="accent4"/>
          <w:sz w:val="28"/>
          <w:szCs w:val="28"/>
        </w:rPr>
        <w:t>Components:</w:t>
      </w:r>
    </w:p>
    <w:p w14:paraId="38B3B535" w14:textId="77777777" w:rsidR="00E8209F" w:rsidRDefault="00E8209F" w:rsidP="0051050D">
      <w:pPr>
        <w:rPr>
          <w:b/>
          <w:bCs/>
          <w:color w:val="FFC000" w:themeColor="accent4"/>
          <w:sz w:val="28"/>
          <w:szCs w:val="28"/>
        </w:rPr>
      </w:pPr>
    </w:p>
    <w:p w14:paraId="7387618B" w14:textId="524C3FB3" w:rsidR="00B72ECD" w:rsidRDefault="00B72ECD" w:rsidP="00623694">
      <w:pPr>
        <w:pStyle w:val="ListParagraph"/>
        <w:numPr>
          <w:ilvl w:val="0"/>
          <w:numId w:val="1"/>
        </w:numPr>
        <w:rPr>
          <w:color w:val="000000" w:themeColor="text1"/>
        </w:rPr>
      </w:pPr>
      <w:proofErr w:type="spellStart"/>
      <w:r>
        <w:rPr>
          <w:color w:val="000000" w:themeColor="text1"/>
        </w:rPr>
        <w:t>Nodemcu</w:t>
      </w:r>
      <w:proofErr w:type="spellEnd"/>
      <w:r>
        <w:rPr>
          <w:color w:val="000000" w:themeColor="text1"/>
        </w:rPr>
        <w:t xml:space="preserve"> board </w:t>
      </w:r>
    </w:p>
    <w:p w14:paraId="39C7A408" w14:textId="47DFE600" w:rsidR="000E16CB" w:rsidRDefault="00620BDB" w:rsidP="00623694">
      <w:pPr>
        <w:pStyle w:val="ListParagraph"/>
        <w:numPr>
          <w:ilvl w:val="0"/>
          <w:numId w:val="1"/>
        </w:numPr>
        <w:rPr>
          <w:color w:val="000000" w:themeColor="text1"/>
        </w:rPr>
      </w:pPr>
      <w:r>
        <w:rPr>
          <w:color w:val="000000" w:themeColor="text1"/>
        </w:rPr>
        <w:t>Template sensor</w:t>
      </w:r>
    </w:p>
    <w:p w14:paraId="04FCE5BD" w14:textId="14D3A081" w:rsidR="00620BDB" w:rsidRDefault="00620BDB" w:rsidP="00623694">
      <w:pPr>
        <w:pStyle w:val="ListParagraph"/>
        <w:numPr>
          <w:ilvl w:val="0"/>
          <w:numId w:val="1"/>
        </w:numPr>
        <w:rPr>
          <w:color w:val="000000" w:themeColor="text1"/>
        </w:rPr>
      </w:pPr>
      <w:r>
        <w:rPr>
          <w:color w:val="000000" w:themeColor="text1"/>
        </w:rPr>
        <w:t>Water flow sensor</w:t>
      </w:r>
    </w:p>
    <w:p w14:paraId="31827D42" w14:textId="7CCC9EA3" w:rsidR="00620BDB" w:rsidRDefault="004F08E5" w:rsidP="00623694">
      <w:pPr>
        <w:pStyle w:val="ListParagraph"/>
        <w:numPr>
          <w:ilvl w:val="0"/>
          <w:numId w:val="1"/>
        </w:numPr>
        <w:rPr>
          <w:color w:val="000000" w:themeColor="text1"/>
        </w:rPr>
      </w:pPr>
      <w:r>
        <w:rPr>
          <w:color w:val="000000" w:themeColor="text1"/>
        </w:rPr>
        <w:t>Ultrasonic sensor</w:t>
      </w:r>
    </w:p>
    <w:p w14:paraId="7431AD0D" w14:textId="496AD7AD" w:rsidR="004F08E5" w:rsidRDefault="004F08E5" w:rsidP="00623694">
      <w:pPr>
        <w:pStyle w:val="ListParagraph"/>
        <w:numPr>
          <w:ilvl w:val="0"/>
          <w:numId w:val="1"/>
        </w:numPr>
        <w:rPr>
          <w:color w:val="000000" w:themeColor="text1"/>
        </w:rPr>
      </w:pPr>
      <w:r>
        <w:rPr>
          <w:color w:val="000000" w:themeColor="text1"/>
        </w:rPr>
        <w:t>Arduino Uno</w:t>
      </w:r>
    </w:p>
    <w:p w14:paraId="7FB1EF3E" w14:textId="3245F6B9" w:rsidR="00D15A78" w:rsidRDefault="00D15A78" w:rsidP="00623694">
      <w:pPr>
        <w:pStyle w:val="ListParagraph"/>
        <w:numPr>
          <w:ilvl w:val="0"/>
          <w:numId w:val="1"/>
        </w:numPr>
        <w:rPr>
          <w:color w:val="000000" w:themeColor="text1"/>
        </w:rPr>
      </w:pPr>
      <w:r>
        <w:rPr>
          <w:color w:val="000000" w:themeColor="text1"/>
        </w:rPr>
        <w:t xml:space="preserve">LCD display &amp;12C module </w:t>
      </w:r>
    </w:p>
    <w:p w14:paraId="263985E4" w14:textId="4DD56E96" w:rsidR="004F08E5" w:rsidRDefault="000F3CBF" w:rsidP="00623694">
      <w:pPr>
        <w:pStyle w:val="ListParagraph"/>
        <w:numPr>
          <w:ilvl w:val="0"/>
          <w:numId w:val="1"/>
        </w:numPr>
        <w:rPr>
          <w:color w:val="000000" w:themeColor="text1"/>
        </w:rPr>
      </w:pPr>
      <w:r>
        <w:rPr>
          <w:color w:val="000000" w:themeColor="text1"/>
        </w:rPr>
        <w:t>ESP8266 Wi-Fi module</w:t>
      </w:r>
    </w:p>
    <w:p w14:paraId="6BF842EF" w14:textId="089E6EC5" w:rsidR="000F3CBF" w:rsidRDefault="00D15A78" w:rsidP="00623694">
      <w:pPr>
        <w:pStyle w:val="ListParagraph"/>
        <w:numPr>
          <w:ilvl w:val="0"/>
          <w:numId w:val="1"/>
        </w:numPr>
        <w:rPr>
          <w:color w:val="000000" w:themeColor="text1"/>
        </w:rPr>
      </w:pPr>
      <w:r>
        <w:rPr>
          <w:color w:val="000000" w:themeColor="text1"/>
        </w:rPr>
        <w:t xml:space="preserve">Relay </w:t>
      </w:r>
      <w:r w:rsidR="00C9616A">
        <w:rPr>
          <w:color w:val="000000" w:themeColor="text1"/>
        </w:rPr>
        <w:t>module</w:t>
      </w:r>
    </w:p>
    <w:p w14:paraId="0CFF58F4" w14:textId="09C2985E" w:rsidR="00C9616A" w:rsidRDefault="00C9616A" w:rsidP="00623694">
      <w:pPr>
        <w:pStyle w:val="ListParagraph"/>
        <w:numPr>
          <w:ilvl w:val="0"/>
          <w:numId w:val="1"/>
        </w:numPr>
        <w:rPr>
          <w:color w:val="000000" w:themeColor="text1"/>
        </w:rPr>
      </w:pPr>
      <w:r>
        <w:rPr>
          <w:color w:val="000000" w:themeColor="text1"/>
        </w:rPr>
        <w:lastRenderedPageBreak/>
        <w:t>Bread board</w:t>
      </w:r>
    </w:p>
    <w:p w14:paraId="617D5C1C" w14:textId="29FDEA69" w:rsidR="00CD4D29" w:rsidRPr="0028671B" w:rsidRDefault="00C9616A" w:rsidP="00623694">
      <w:pPr>
        <w:pStyle w:val="ListParagraph"/>
        <w:numPr>
          <w:ilvl w:val="0"/>
          <w:numId w:val="1"/>
        </w:numPr>
        <w:rPr>
          <w:color w:val="000000" w:themeColor="text1"/>
        </w:rPr>
      </w:pPr>
      <w:r>
        <w:rPr>
          <w:color w:val="000000" w:themeColor="text1"/>
        </w:rPr>
        <w:t>Jumper wir</w:t>
      </w:r>
      <w:r w:rsidR="005E770E">
        <w:rPr>
          <w:color w:val="000000" w:themeColor="text1"/>
        </w:rPr>
        <w:t>e</w:t>
      </w:r>
    </w:p>
    <w:p w14:paraId="39A6DFFB" w14:textId="72DEEECE" w:rsidR="00CD4D29" w:rsidRPr="00527302" w:rsidRDefault="00CD4D29" w:rsidP="00D65097"/>
    <w:p w14:paraId="7F80B149" w14:textId="7EF064D6" w:rsidR="00D45C32" w:rsidRPr="00913FF9" w:rsidRDefault="00C8385D" w:rsidP="00916197">
      <w:pPr>
        <w:rPr>
          <w:b/>
          <w:bCs/>
        </w:rPr>
      </w:pPr>
      <w:r w:rsidRPr="00913FF9">
        <w:rPr>
          <w:b/>
          <w:bCs/>
          <w:noProof/>
        </w:rPr>
        <w:drawing>
          <wp:anchor distT="0" distB="0" distL="114300" distR="114300" simplePos="0" relativeHeight="251659264" behindDoc="0" locked="0" layoutInCell="1" allowOverlap="1" wp14:anchorId="547AB1D4" wp14:editId="4C73D123">
            <wp:simplePos x="0" y="0"/>
            <wp:positionH relativeFrom="column">
              <wp:posOffset>-283210</wp:posOffset>
            </wp:positionH>
            <wp:positionV relativeFrom="paragraph">
              <wp:posOffset>259715</wp:posOffset>
            </wp:positionV>
            <wp:extent cx="2296795" cy="1518285"/>
            <wp:effectExtent l="0" t="0" r="825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6795" cy="15182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A09FD" w:rsidRPr="00913FF9">
        <w:rPr>
          <w:b/>
          <w:bCs/>
        </w:rPr>
        <w:t>Nodemcu</w:t>
      </w:r>
      <w:proofErr w:type="spellEnd"/>
      <w:r w:rsidR="00913FF9">
        <w:rPr>
          <w:b/>
          <w:bCs/>
        </w:rPr>
        <w:t>:</w:t>
      </w:r>
    </w:p>
    <w:p w14:paraId="1124EB1E" w14:textId="7C5CF250" w:rsidR="00D45C32" w:rsidRDefault="00B90573">
      <w:r>
        <w:rPr>
          <w:rFonts w:asciiTheme="majorHAnsi" w:hAnsiTheme="majorHAnsi"/>
          <w:noProof/>
        </w:rPr>
        <w:drawing>
          <wp:anchor distT="0" distB="0" distL="114300" distR="114300" simplePos="0" relativeHeight="251689984" behindDoc="0" locked="0" layoutInCell="1" allowOverlap="1" wp14:anchorId="70B51AA3" wp14:editId="32618C0B">
            <wp:simplePos x="0" y="0"/>
            <wp:positionH relativeFrom="column">
              <wp:posOffset>-196850</wp:posOffset>
            </wp:positionH>
            <wp:positionV relativeFrom="paragraph">
              <wp:posOffset>3087370</wp:posOffset>
            </wp:positionV>
            <wp:extent cx="3724275" cy="27432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724275" cy="27432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61B6A">
        <w:t>Temparature</w:t>
      </w:r>
      <w:proofErr w:type="spellEnd"/>
      <w:r w:rsidR="00661B6A">
        <w:t xml:space="preserve"> sensor:</w:t>
      </w:r>
      <w:r w:rsidR="007A2B51" w:rsidRPr="007A2B51">
        <w:rPr>
          <w:rFonts w:asciiTheme="majorHAnsi" w:hAnsiTheme="majorHAnsi"/>
          <w:noProof/>
        </w:rPr>
        <w:t xml:space="preserve"> </w:t>
      </w:r>
      <w:r w:rsidR="00D45C32">
        <w:br w:type="page"/>
      </w:r>
    </w:p>
    <w:p w14:paraId="458D4E74" w14:textId="4B6700F3" w:rsidR="00240D6D" w:rsidRPr="00C15618" w:rsidRDefault="00C15618" w:rsidP="00916197">
      <w:pPr>
        <w:rPr>
          <w:b/>
          <w:bCs/>
        </w:rPr>
      </w:pPr>
      <w:r>
        <w:rPr>
          <w:b/>
          <w:bCs/>
        </w:rPr>
        <w:lastRenderedPageBreak/>
        <w:t>Water flow sensor:</w:t>
      </w:r>
    </w:p>
    <w:p w14:paraId="080D61DD" w14:textId="22DC2DD9" w:rsidR="00BB54C1" w:rsidRPr="00E152A7" w:rsidRDefault="000B3B3D" w:rsidP="00916197">
      <w:pPr>
        <w:rPr>
          <w:rFonts w:asciiTheme="majorHAnsi" w:hAnsiTheme="majorHAnsi"/>
        </w:rPr>
      </w:pPr>
      <w:r>
        <w:rPr>
          <w:rFonts w:asciiTheme="majorHAnsi" w:hAnsiTheme="majorHAnsi"/>
          <w:noProof/>
        </w:rPr>
        <w:drawing>
          <wp:anchor distT="0" distB="0" distL="114300" distR="114300" simplePos="0" relativeHeight="251687936" behindDoc="0" locked="0" layoutInCell="1" allowOverlap="1" wp14:anchorId="73D791FB" wp14:editId="499C52F4">
            <wp:simplePos x="0" y="0"/>
            <wp:positionH relativeFrom="column">
              <wp:posOffset>0</wp:posOffset>
            </wp:positionH>
            <wp:positionV relativeFrom="paragraph">
              <wp:posOffset>280035</wp:posOffset>
            </wp:positionV>
            <wp:extent cx="3251835" cy="2601595"/>
            <wp:effectExtent l="0" t="0" r="5715"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1835" cy="2601595"/>
                    </a:xfrm>
                    <a:prstGeom prst="rect">
                      <a:avLst/>
                    </a:prstGeom>
                  </pic:spPr>
                </pic:pic>
              </a:graphicData>
            </a:graphic>
            <wp14:sizeRelH relativeFrom="margin">
              <wp14:pctWidth>0</wp14:pctWidth>
            </wp14:sizeRelH>
            <wp14:sizeRelV relativeFrom="margin">
              <wp14:pctHeight>0</wp14:pctHeight>
            </wp14:sizeRelV>
          </wp:anchor>
        </w:drawing>
      </w:r>
    </w:p>
    <w:p w14:paraId="0CD17D7E" w14:textId="77777777" w:rsidR="0080235E" w:rsidRDefault="0080235E" w:rsidP="00916197">
      <w:pPr>
        <w:rPr>
          <w:b/>
          <w:bCs/>
        </w:rPr>
      </w:pPr>
    </w:p>
    <w:p w14:paraId="01F5D667" w14:textId="77777777" w:rsidR="002C102C" w:rsidRDefault="002C102C" w:rsidP="00916197">
      <w:pPr>
        <w:rPr>
          <w:b/>
          <w:bCs/>
        </w:rPr>
      </w:pPr>
    </w:p>
    <w:p w14:paraId="54E3BDF3" w14:textId="77777777" w:rsidR="002C102C" w:rsidRDefault="002C102C" w:rsidP="00916197">
      <w:pPr>
        <w:rPr>
          <w:b/>
          <w:bCs/>
        </w:rPr>
      </w:pPr>
    </w:p>
    <w:p w14:paraId="1B6099DE" w14:textId="4F2EE3BE" w:rsidR="009177DA" w:rsidRPr="00C15DC4" w:rsidRDefault="0040733E" w:rsidP="00916197">
      <w:pPr>
        <w:rPr>
          <w:b/>
          <w:bCs/>
        </w:rPr>
      </w:pPr>
      <w:r w:rsidRPr="00C15DC4">
        <w:rPr>
          <w:b/>
          <w:bCs/>
        </w:rPr>
        <w:t xml:space="preserve">Ultrasonic sensor </w:t>
      </w:r>
      <w:r w:rsidR="00C15DC4">
        <w:rPr>
          <w:b/>
          <w:bCs/>
        </w:rPr>
        <w:t>:</w:t>
      </w:r>
    </w:p>
    <w:p w14:paraId="63FBA9D2" w14:textId="3D38F9E2" w:rsidR="009177DA" w:rsidRPr="00C15DC4" w:rsidRDefault="009177DA" w:rsidP="00916197">
      <w:pPr>
        <w:rPr>
          <w:b/>
          <w:bCs/>
        </w:rPr>
      </w:pPr>
    </w:p>
    <w:p w14:paraId="48AEC4C4" w14:textId="27DF9A93" w:rsidR="009177DA" w:rsidRPr="00C15DC4" w:rsidRDefault="009177DA" w:rsidP="00916197">
      <w:pPr>
        <w:rPr>
          <w:b/>
          <w:bCs/>
        </w:rPr>
      </w:pPr>
    </w:p>
    <w:p w14:paraId="10E3FAE3" w14:textId="66A5328B" w:rsidR="009177DA" w:rsidRPr="00C15DC4" w:rsidRDefault="002C102C" w:rsidP="00916197">
      <w:pPr>
        <w:rPr>
          <w:b/>
          <w:bCs/>
        </w:rPr>
      </w:pPr>
      <w:r>
        <w:rPr>
          <w:rFonts w:asciiTheme="majorHAnsi" w:hAnsiTheme="majorHAnsi"/>
          <w:noProof/>
        </w:rPr>
        <w:drawing>
          <wp:anchor distT="0" distB="0" distL="114300" distR="114300" simplePos="0" relativeHeight="251692032" behindDoc="0" locked="0" layoutInCell="1" allowOverlap="1" wp14:anchorId="707652CA" wp14:editId="76F80685">
            <wp:simplePos x="0" y="0"/>
            <wp:positionH relativeFrom="column">
              <wp:posOffset>-523240</wp:posOffset>
            </wp:positionH>
            <wp:positionV relativeFrom="paragraph">
              <wp:posOffset>270510</wp:posOffset>
            </wp:positionV>
            <wp:extent cx="3303270" cy="21767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3270" cy="2176780"/>
                    </a:xfrm>
                    <a:prstGeom prst="rect">
                      <a:avLst/>
                    </a:prstGeom>
                  </pic:spPr>
                </pic:pic>
              </a:graphicData>
            </a:graphic>
            <wp14:sizeRelH relativeFrom="margin">
              <wp14:pctWidth>0</wp14:pctWidth>
            </wp14:sizeRelH>
            <wp14:sizeRelV relativeFrom="margin">
              <wp14:pctHeight>0</wp14:pctHeight>
            </wp14:sizeRelV>
          </wp:anchor>
        </w:drawing>
      </w:r>
    </w:p>
    <w:p w14:paraId="32130C6C" w14:textId="4ADE76D3" w:rsidR="006D1E0B" w:rsidRDefault="006D1E0B" w:rsidP="00916197"/>
    <w:p w14:paraId="310ABE4E" w14:textId="78B12026" w:rsidR="00401C74" w:rsidRDefault="00401C74" w:rsidP="00916197"/>
    <w:p w14:paraId="4CD3683D" w14:textId="0910DAC3" w:rsidR="00401C74" w:rsidRDefault="00401C74" w:rsidP="00916197"/>
    <w:p w14:paraId="12BCA8A7" w14:textId="6CF2F959" w:rsidR="00891395" w:rsidRDefault="00891395" w:rsidP="00916197"/>
    <w:p w14:paraId="68768C82" w14:textId="278CD90F" w:rsidR="00891395" w:rsidRDefault="00FD0ED9" w:rsidP="00916197">
      <w:pPr>
        <w:rPr>
          <w:b/>
          <w:bCs/>
        </w:rPr>
      </w:pPr>
      <w:r w:rsidRPr="00013E2B">
        <w:rPr>
          <w:b/>
          <w:bCs/>
          <w:noProof/>
        </w:rPr>
        <w:drawing>
          <wp:anchor distT="0" distB="0" distL="114300" distR="114300" simplePos="0" relativeHeight="251704320" behindDoc="0" locked="0" layoutInCell="1" allowOverlap="1" wp14:anchorId="5A2BD936" wp14:editId="2EFDE140">
            <wp:simplePos x="0" y="0"/>
            <wp:positionH relativeFrom="column">
              <wp:posOffset>-337820</wp:posOffset>
            </wp:positionH>
            <wp:positionV relativeFrom="paragraph">
              <wp:posOffset>1001395</wp:posOffset>
            </wp:positionV>
            <wp:extent cx="2546985" cy="2546985"/>
            <wp:effectExtent l="0" t="0" r="5715"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546985" cy="2546985"/>
                    </a:xfrm>
                    <a:prstGeom prst="rect">
                      <a:avLst/>
                    </a:prstGeom>
                  </pic:spPr>
                </pic:pic>
              </a:graphicData>
            </a:graphic>
            <wp14:sizeRelH relativeFrom="margin">
              <wp14:pctWidth>0</wp14:pctWidth>
            </wp14:sizeRelH>
            <wp14:sizeRelV relativeFrom="margin">
              <wp14:pctHeight>0</wp14:pctHeight>
            </wp14:sizeRelV>
          </wp:anchor>
        </w:drawing>
      </w:r>
      <w:r w:rsidR="00013E2B" w:rsidRPr="00013E2B">
        <w:rPr>
          <w:b/>
          <w:bCs/>
        </w:rPr>
        <w:t xml:space="preserve">Arduino </w:t>
      </w:r>
      <w:proofErr w:type="spellStart"/>
      <w:r w:rsidR="00013E2B" w:rsidRPr="00013E2B">
        <w:rPr>
          <w:b/>
          <w:bCs/>
        </w:rPr>
        <w:t>uno</w:t>
      </w:r>
      <w:proofErr w:type="spellEnd"/>
      <w:r w:rsidR="00013E2B" w:rsidRPr="00013E2B">
        <w:rPr>
          <w:b/>
          <w:bCs/>
        </w:rPr>
        <w:t xml:space="preserve">: </w:t>
      </w:r>
    </w:p>
    <w:p w14:paraId="57C2A095" w14:textId="77777777" w:rsidR="00816FAF" w:rsidRDefault="00816FAF" w:rsidP="00916197">
      <w:pPr>
        <w:rPr>
          <w:b/>
          <w:bCs/>
        </w:rPr>
      </w:pPr>
    </w:p>
    <w:p w14:paraId="5C98E1DE" w14:textId="77777777" w:rsidR="00816FAF" w:rsidRDefault="00816FAF" w:rsidP="00916197">
      <w:pPr>
        <w:rPr>
          <w:b/>
          <w:bCs/>
        </w:rPr>
      </w:pPr>
    </w:p>
    <w:p w14:paraId="459C6F05" w14:textId="28073DF5" w:rsidR="00816FAF" w:rsidRDefault="00560A2F" w:rsidP="00916197">
      <w:pPr>
        <w:rPr>
          <w:b/>
          <w:bCs/>
        </w:rPr>
      </w:pPr>
      <w:r>
        <w:rPr>
          <w:b/>
          <w:bCs/>
        </w:rPr>
        <w:t xml:space="preserve">LCD display and </w:t>
      </w:r>
      <w:r w:rsidR="005A799E">
        <w:rPr>
          <w:b/>
          <w:bCs/>
        </w:rPr>
        <w:t>12c module:</w:t>
      </w:r>
    </w:p>
    <w:p w14:paraId="0DF26988" w14:textId="77777777" w:rsidR="005A799E" w:rsidRDefault="005A799E" w:rsidP="00916197">
      <w:pPr>
        <w:rPr>
          <w:b/>
          <w:bCs/>
        </w:rPr>
      </w:pPr>
    </w:p>
    <w:p w14:paraId="2015CF82" w14:textId="38E0A89C" w:rsidR="005A799E" w:rsidRDefault="000B5987" w:rsidP="00916197">
      <w:pPr>
        <w:rPr>
          <w:b/>
          <w:bCs/>
        </w:rPr>
      </w:pPr>
      <w:r>
        <w:rPr>
          <w:b/>
          <w:bCs/>
          <w:noProof/>
        </w:rPr>
        <w:drawing>
          <wp:anchor distT="0" distB="0" distL="114300" distR="114300" simplePos="0" relativeHeight="251706368" behindDoc="0" locked="0" layoutInCell="1" allowOverlap="1" wp14:anchorId="1B044826" wp14:editId="1772F198">
            <wp:simplePos x="0" y="0"/>
            <wp:positionH relativeFrom="column">
              <wp:posOffset>-457835</wp:posOffset>
            </wp:positionH>
            <wp:positionV relativeFrom="paragraph">
              <wp:posOffset>314960</wp:posOffset>
            </wp:positionV>
            <wp:extent cx="2830195" cy="2830195"/>
            <wp:effectExtent l="0" t="0" r="8255"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830195" cy="2830195"/>
                    </a:xfrm>
                    <a:prstGeom prst="rect">
                      <a:avLst/>
                    </a:prstGeom>
                  </pic:spPr>
                </pic:pic>
              </a:graphicData>
            </a:graphic>
            <wp14:sizeRelH relativeFrom="margin">
              <wp14:pctWidth>0</wp14:pctWidth>
            </wp14:sizeRelH>
            <wp14:sizeRelV relativeFrom="margin">
              <wp14:pctHeight>0</wp14:pctHeight>
            </wp14:sizeRelV>
          </wp:anchor>
        </w:drawing>
      </w:r>
    </w:p>
    <w:p w14:paraId="7DD1EC2E" w14:textId="77777777" w:rsidR="005A799E" w:rsidRDefault="005A799E" w:rsidP="00916197">
      <w:pPr>
        <w:rPr>
          <w:b/>
          <w:bCs/>
        </w:rPr>
      </w:pPr>
    </w:p>
    <w:p w14:paraId="3FC5B1F1" w14:textId="77777777" w:rsidR="005A799E" w:rsidRDefault="005A799E" w:rsidP="00916197">
      <w:pPr>
        <w:rPr>
          <w:b/>
          <w:bCs/>
        </w:rPr>
      </w:pPr>
    </w:p>
    <w:p w14:paraId="52CC69AA" w14:textId="2D400D86" w:rsidR="005A799E" w:rsidRDefault="005A799E" w:rsidP="00916197">
      <w:pPr>
        <w:rPr>
          <w:b/>
          <w:bCs/>
        </w:rPr>
      </w:pPr>
    </w:p>
    <w:p w14:paraId="794B33D9" w14:textId="09AB207A" w:rsidR="003A77D4" w:rsidRDefault="00BE16A4" w:rsidP="00916197">
      <w:pPr>
        <w:rPr>
          <w:b/>
          <w:bCs/>
        </w:rPr>
      </w:pPr>
      <w:r>
        <w:rPr>
          <w:b/>
          <w:bCs/>
        </w:rPr>
        <w:t>ESP 82</w:t>
      </w:r>
      <w:r w:rsidR="001B689D">
        <w:rPr>
          <w:b/>
          <w:bCs/>
        </w:rPr>
        <w:t xml:space="preserve">66 Wi fi module </w:t>
      </w:r>
      <w:r w:rsidR="00A07611">
        <w:rPr>
          <w:b/>
          <w:bCs/>
        </w:rPr>
        <w:t>:</w:t>
      </w:r>
    </w:p>
    <w:p w14:paraId="59E6E6B4" w14:textId="0509A9BD" w:rsidR="00A07611" w:rsidRDefault="00EA2764" w:rsidP="00916197">
      <w:pPr>
        <w:rPr>
          <w:b/>
          <w:bCs/>
        </w:rPr>
      </w:pPr>
      <w:r>
        <w:rPr>
          <w:b/>
          <w:bCs/>
          <w:noProof/>
        </w:rPr>
        <w:drawing>
          <wp:anchor distT="0" distB="0" distL="114300" distR="114300" simplePos="0" relativeHeight="251707392" behindDoc="0" locked="0" layoutInCell="1" allowOverlap="1" wp14:anchorId="478C1130" wp14:editId="055E77B4">
            <wp:simplePos x="0" y="0"/>
            <wp:positionH relativeFrom="column">
              <wp:posOffset>-914400</wp:posOffset>
            </wp:positionH>
            <wp:positionV relativeFrom="paragraph">
              <wp:posOffset>497840</wp:posOffset>
            </wp:positionV>
            <wp:extent cx="4064000" cy="3048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flipH="1">
                      <a:off x="0" y="0"/>
                      <a:ext cx="4064000" cy="3048000"/>
                    </a:xfrm>
                    <a:prstGeom prst="rect">
                      <a:avLst/>
                    </a:prstGeom>
                  </pic:spPr>
                </pic:pic>
              </a:graphicData>
            </a:graphic>
            <wp14:sizeRelH relativeFrom="margin">
              <wp14:pctWidth>0</wp14:pctWidth>
            </wp14:sizeRelH>
            <wp14:sizeRelV relativeFrom="margin">
              <wp14:pctHeight>0</wp14:pctHeight>
            </wp14:sizeRelV>
          </wp:anchor>
        </w:drawing>
      </w:r>
    </w:p>
    <w:p w14:paraId="6497CB74" w14:textId="77777777" w:rsidR="002C102C" w:rsidRDefault="002C102C" w:rsidP="00916197">
      <w:pPr>
        <w:rPr>
          <w:b/>
          <w:bCs/>
        </w:rPr>
      </w:pPr>
    </w:p>
    <w:p w14:paraId="3BCAE297" w14:textId="038A493D" w:rsidR="002C102C" w:rsidRDefault="002C102C" w:rsidP="00916197">
      <w:pPr>
        <w:rPr>
          <w:b/>
          <w:bCs/>
        </w:rPr>
      </w:pPr>
    </w:p>
    <w:p w14:paraId="41B30D3D" w14:textId="0259238B" w:rsidR="00975ADA" w:rsidRDefault="002C102C" w:rsidP="00916197">
      <w:pPr>
        <w:rPr>
          <w:b/>
          <w:bCs/>
          <w:noProof/>
        </w:rPr>
      </w:pPr>
      <w:r>
        <w:rPr>
          <w:b/>
          <w:bCs/>
        </w:rPr>
        <w:t>Relay module:</w:t>
      </w:r>
      <w:r w:rsidR="001A7FD5" w:rsidRPr="001A7FD5">
        <w:rPr>
          <w:b/>
          <w:bCs/>
          <w:noProof/>
        </w:rPr>
        <w:t xml:space="preserve"> </w:t>
      </w:r>
      <w:r w:rsidR="000056DE">
        <w:rPr>
          <w:b/>
          <w:bCs/>
          <w:noProof/>
        </w:rPr>
        <w:drawing>
          <wp:anchor distT="0" distB="0" distL="114300" distR="114300" simplePos="0" relativeHeight="251712512" behindDoc="0" locked="0" layoutInCell="1" allowOverlap="1" wp14:anchorId="30B54DF5" wp14:editId="7C34218D">
            <wp:simplePos x="0" y="0"/>
            <wp:positionH relativeFrom="column">
              <wp:posOffset>0</wp:posOffset>
            </wp:positionH>
            <wp:positionV relativeFrom="paragraph">
              <wp:posOffset>294005</wp:posOffset>
            </wp:positionV>
            <wp:extent cx="3058795" cy="3058795"/>
            <wp:effectExtent l="0" t="0" r="8255"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8795" cy="3058795"/>
                    </a:xfrm>
                    <a:prstGeom prst="rect">
                      <a:avLst/>
                    </a:prstGeom>
                  </pic:spPr>
                </pic:pic>
              </a:graphicData>
            </a:graphic>
            <wp14:sizeRelH relativeFrom="margin">
              <wp14:pctWidth>0</wp14:pctWidth>
            </wp14:sizeRelH>
            <wp14:sizeRelV relativeFrom="margin">
              <wp14:pctHeight>0</wp14:pctHeight>
            </wp14:sizeRelV>
          </wp:anchor>
        </w:drawing>
      </w:r>
    </w:p>
    <w:p w14:paraId="305633AD" w14:textId="1C1AE583" w:rsidR="002C102C" w:rsidRDefault="000056DE" w:rsidP="00916197">
      <w:pPr>
        <w:rPr>
          <w:b/>
          <w:bCs/>
        </w:rPr>
      </w:pPr>
      <w:r>
        <w:rPr>
          <w:b/>
          <w:bCs/>
          <w:noProof/>
        </w:rPr>
        <w:lastRenderedPageBreak/>
        <w:drawing>
          <wp:anchor distT="0" distB="0" distL="114300" distR="114300" simplePos="0" relativeHeight="251710464" behindDoc="0" locked="0" layoutInCell="1" allowOverlap="1" wp14:anchorId="6732831E" wp14:editId="2479CC26">
            <wp:simplePos x="0" y="0"/>
            <wp:positionH relativeFrom="column">
              <wp:posOffset>-283845</wp:posOffset>
            </wp:positionH>
            <wp:positionV relativeFrom="paragraph">
              <wp:posOffset>541655</wp:posOffset>
            </wp:positionV>
            <wp:extent cx="3722370" cy="372237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3722370" cy="3722370"/>
                    </a:xfrm>
                    <a:prstGeom prst="rect">
                      <a:avLst/>
                    </a:prstGeom>
                  </pic:spPr>
                </pic:pic>
              </a:graphicData>
            </a:graphic>
            <wp14:sizeRelH relativeFrom="margin">
              <wp14:pctWidth>0</wp14:pctWidth>
            </wp14:sizeRelH>
            <wp14:sizeRelV relativeFrom="margin">
              <wp14:pctHeight>0</wp14:pctHeight>
            </wp14:sizeRelV>
          </wp:anchor>
        </w:drawing>
      </w:r>
      <w:r>
        <w:rPr>
          <w:b/>
          <w:bCs/>
        </w:rPr>
        <w:t>Bread board:</w:t>
      </w:r>
    </w:p>
    <w:p w14:paraId="5C92C5FB" w14:textId="5A2313F3" w:rsidR="00476082" w:rsidRDefault="00476082" w:rsidP="00916197">
      <w:pPr>
        <w:rPr>
          <w:b/>
          <w:bCs/>
        </w:rPr>
      </w:pPr>
    </w:p>
    <w:p w14:paraId="03D3D0A7" w14:textId="0B015BC7" w:rsidR="00476082" w:rsidRDefault="00476082" w:rsidP="00916197">
      <w:pPr>
        <w:rPr>
          <w:b/>
          <w:bCs/>
        </w:rPr>
      </w:pPr>
      <w:r>
        <w:rPr>
          <w:b/>
          <w:bCs/>
        </w:rPr>
        <w:t>Jumper wires:</w:t>
      </w:r>
    </w:p>
    <w:p w14:paraId="53B0EEB1" w14:textId="0EC13D1A" w:rsidR="00476082" w:rsidRDefault="00FA461A" w:rsidP="00916197">
      <w:pPr>
        <w:rPr>
          <w:b/>
          <w:bCs/>
        </w:rPr>
      </w:pPr>
      <w:r>
        <w:rPr>
          <w:b/>
          <w:bCs/>
          <w:noProof/>
        </w:rPr>
        <w:drawing>
          <wp:anchor distT="0" distB="0" distL="114300" distR="114300" simplePos="0" relativeHeight="251713536" behindDoc="0" locked="0" layoutInCell="1" allowOverlap="1" wp14:anchorId="192FF838" wp14:editId="12E7B3DA">
            <wp:simplePos x="0" y="0"/>
            <wp:positionH relativeFrom="column">
              <wp:posOffset>-283210</wp:posOffset>
            </wp:positionH>
            <wp:positionV relativeFrom="paragraph">
              <wp:posOffset>552450</wp:posOffset>
            </wp:positionV>
            <wp:extent cx="3124200" cy="31242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4200" cy="3124200"/>
                    </a:xfrm>
                    <a:prstGeom prst="rect">
                      <a:avLst/>
                    </a:prstGeom>
                  </pic:spPr>
                </pic:pic>
              </a:graphicData>
            </a:graphic>
            <wp14:sizeRelH relativeFrom="margin">
              <wp14:pctWidth>0</wp14:pctWidth>
            </wp14:sizeRelH>
            <wp14:sizeRelV relativeFrom="margin">
              <wp14:pctHeight>0</wp14:pctHeight>
            </wp14:sizeRelV>
          </wp:anchor>
        </w:drawing>
      </w:r>
    </w:p>
    <w:p w14:paraId="50B21944" w14:textId="77777777" w:rsidR="00BC0EAD" w:rsidRDefault="00BC0EAD" w:rsidP="00916197">
      <w:pPr>
        <w:rPr>
          <w:b/>
          <w:bCs/>
        </w:rPr>
      </w:pPr>
    </w:p>
    <w:p w14:paraId="4D4D8467" w14:textId="7D2DD700" w:rsidR="00CF2198" w:rsidRPr="00E87D02" w:rsidRDefault="00AA7C28" w:rsidP="00CF2198">
      <w:pPr>
        <w:ind w:left="360"/>
        <w:rPr>
          <w:b/>
          <w:bCs/>
          <w:color w:val="5B9BD5" w:themeColor="accent5"/>
          <w:sz w:val="28"/>
          <w:szCs w:val="28"/>
        </w:rPr>
      </w:pPr>
      <w:r>
        <w:rPr>
          <w:b/>
          <w:bCs/>
          <w:color w:val="5B9BD5" w:themeColor="accent5"/>
          <w:sz w:val="28"/>
          <w:szCs w:val="28"/>
        </w:rPr>
        <w:lastRenderedPageBreak/>
        <w:t xml:space="preserve">                                                PLATFORM DEVELOPMENT </w:t>
      </w:r>
    </w:p>
    <w:p w14:paraId="349B2A6F" w14:textId="4E2DC78E" w:rsidR="00077902" w:rsidRPr="00720C00" w:rsidRDefault="00077902" w:rsidP="00623694">
      <w:pPr>
        <w:pStyle w:val="ListParagraph"/>
        <w:numPr>
          <w:ilvl w:val="0"/>
          <w:numId w:val="34"/>
        </w:numPr>
      </w:pPr>
      <w:r w:rsidRPr="00720C00">
        <w:t>Developing a platform for a smart water management project involves various components and technologies. Here’s an overview of the key steps and considerations:</w:t>
      </w:r>
    </w:p>
    <w:p w14:paraId="3FB7C4C2" w14:textId="77777777" w:rsidR="00077902" w:rsidRPr="00720C00" w:rsidRDefault="00077902" w:rsidP="00916197"/>
    <w:p w14:paraId="19A49A7E" w14:textId="77777777" w:rsidR="001278A5" w:rsidRDefault="00077902" w:rsidP="001278A5">
      <w:r w:rsidRPr="001278A5">
        <w:rPr>
          <w:b/>
          <w:bCs/>
          <w:color w:val="FFC000" w:themeColor="accent4"/>
        </w:rPr>
        <w:t>Project Definition:</w:t>
      </w:r>
      <w:r w:rsidRPr="00720C00">
        <w:t xml:space="preserve"> </w:t>
      </w:r>
    </w:p>
    <w:p w14:paraId="0804178D" w14:textId="31AECABE" w:rsidR="00077902" w:rsidRPr="00720C00" w:rsidRDefault="00077902" w:rsidP="00623694">
      <w:pPr>
        <w:pStyle w:val="ListParagraph"/>
        <w:numPr>
          <w:ilvl w:val="0"/>
          <w:numId w:val="43"/>
        </w:numPr>
      </w:pPr>
      <w:r w:rsidRPr="00720C00">
        <w:t>Clearly define the objectives and scope of your smart water management project. Determine what specific aspects of water management you want to address, such as monitoring, conservation, or distribution.</w:t>
      </w:r>
    </w:p>
    <w:p w14:paraId="2008443B" w14:textId="77777777" w:rsidR="00077902" w:rsidRPr="00720C00" w:rsidRDefault="00077902" w:rsidP="00916197"/>
    <w:p w14:paraId="0B69B779" w14:textId="6CF9639F" w:rsidR="00B93498" w:rsidRDefault="00077902" w:rsidP="00B93498">
      <w:r w:rsidRPr="00B93498">
        <w:rPr>
          <w:b/>
          <w:bCs/>
          <w:color w:val="FFC000" w:themeColor="accent4"/>
        </w:rPr>
        <w:t>Data Collection:</w:t>
      </w:r>
      <w:r w:rsidRPr="00720C00">
        <w:t xml:space="preserve"> </w:t>
      </w:r>
    </w:p>
    <w:p w14:paraId="782E5443" w14:textId="590762E4" w:rsidR="00077902" w:rsidRPr="00720C00" w:rsidRDefault="00077902" w:rsidP="00623694">
      <w:pPr>
        <w:pStyle w:val="ListParagraph"/>
        <w:numPr>
          <w:ilvl w:val="0"/>
          <w:numId w:val="42"/>
        </w:numPr>
      </w:pPr>
      <w:r w:rsidRPr="00720C00">
        <w:t xml:space="preserve">Implement sensors and </w:t>
      </w:r>
      <w:proofErr w:type="spellStart"/>
      <w:r w:rsidRPr="00720C00">
        <w:t>IoT</w:t>
      </w:r>
      <w:proofErr w:type="spellEnd"/>
      <w:r w:rsidRPr="00720C00">
        <w:t xml:space="preserve"> devices to collect data from various water sources, such as reservoirs, pipelines, and treatment plants. This data can include water quality, quantity, and usage patterns.</w:t>
      </w:r>
    </w:p>
    <w:p w14:paraId="72CA3C1F" w14:textId="77777777" w:rsidR="00077902" w:rsidRPr="00720C00" w:rsidRDefault="00077902" w:rsidP="00077902">
      <w:pPr>
        <w:pStyle w:val="ListParagraph"/>
      </w:pPr>
    </w:p>
    <w:p w14:paraId="24637D76" w14:textId="77777777" w:rsidR="00077902" w:rsidRPr="00720C00" w:rsidRDefault="00077902" w:rsidP="00916197"/>
    <w:p w14:paraId="775D5369" w14:textId="5E7250D3" w:rsidR="00702629" w:rsidRDefault="00077902" w:rsidP="00702629">
      <w:r w:rsidRPr="00702629">
        <w:rPr>
          <w:b/>
          <w:bCs/>
          <w:color w:val="FFC000" w:themeColor="accent4"/>
        </w:rPr>
        <w:t>Data Transmission</w:t>
      </w:r>
      <w:r w:rsidR="005E2B34">
        <w:rPr>
          <w:b/>
          <w:bCs/>
          <w:color w:val="FFC000" w:themeColor="accent4"/>
        </w:rPr>
        <w:t>:</w:t>
      </w:r>
    </w:p>
    <w:p w14:paraId="17D0D9BB" w14:textId="366FBAC8" w:rsidR="00077902" w:rsidRPr="00720C00" w:rsidRDefault="00077902" w:rsidP="00623694">
      <w:pPr>
        <w:pStyle w:val="ListParagraph"/>
        <w:numPr>
          <w:ilvl w:val="0"/>
          <w:numId w:val="42"/>
        </w:numPr>
      </w:pPr>
      <w:r w:rsidRPr="00720C00">
        <w:t xml:space="preserve">Set up a communication infrastructure to transmit data from the sensors to a central platform. This may involve technologies like </w:t>
      </w:r>
      <w:proofErr w:type="spellStart"/>
      <w:r w:rsidRPr="00720C00">
        <w:t>LoRaWAN</w:t>
      </w:r>
      <w:proofErr w:type="spellEnd"/>
      <w:r w:rsidRPr="00720C00">
        <w:t>, cellular networks, or Wi-Fi.</w:t>
      </w:r>
    </w:p>
    <w:p w14:paraId="423DA7CF" w14:textId="77777777" w:rsidR="00077902" w:rsidRPr="00720C00" w:rsidRDefault="00077902" w:rsidP="00916197"/>
    <w:p w14:paraId="2402D618" w14:textId="77777777" w:rsidR="00617973" w:rsidRDefault="00077902" w:rsidP="005E2B34">
      <w:r w:rsidRPr="005E2B34">
        <w:rPr>
          <w:b/>
          <w:bCs/>
          <w:color w:val="FFC000" w:themeColor="accent4"/>
        </w:rPr>
        <w:t>Data Storage:</w:t>
      </w:r>
      <w:r w:rsidRPr="00720C00">
        <w:t xml:space="preserve"> </w:t>
      </w:r>
    </w:p>
    <w:p w14:paraId="525B97F9" w14:textId="0DA23CCA" w:rsidR="00077902" w:rsidRPr="00720C00" w:rsidRDefault="00077902" w:rsidP="00623694">
      <w:pPr>
        <w:pStyle w:val="ListParagraph"/>
        <w:numPr>
          <w:ilvl w:val="0"/>
          <w:numId w:val="42"/>
        </w:numPr>
      </w:pPr>
      <w:r w:rsidRPr="00720C00">
        <w:t>Create a secure and scalable database to store the collected data. You can use cloud-based solutions or on-premises databases, depending on your project’s requirements.</w:t>
      </w:r>
    </w:p>
    <w:p w14:paraId="65D5FBE4" w14:textId="77777777" w:rsidR="00077902" w:rsidRPr="00720C00" w:rsidRDefault="00077902" w:rsidP="00077902">
      <w:pPr>
        <w:pStyle w:val="ListParagraph"/>
      </w:pPr>
    </w:p>
    <w:p w14:paraId="1EE21B41" w14:textId="77777777" w:rsidR="00077902" w:rsidRPr="00720C00" w:rsidRDefault="00077902" w:rsidP="00916197"/>
    <w:p w14:paraId="1029B79A" w14:textId="77777777" w:rsidR="00617973" w:rsidRDefault="00077902" w:rsidP="00617973">
      <w:pPr>
        <w:rPr>
          <w:b/>
          <w:bCs/>
          <w:color w:val="FFC000" w:themeColor="accent4"/>
        </w:rPr>
      </w:pPr>
      <w:r w:rsidRPr="00617973">
        <w:rPr>
          <w:b/>
          <w:bCs/>
          <w:color w:val="FFC000" w:themeColor="accent4"/>
        </w:rPr>
        <w:t xml:space="preserve">Data Analysis: </w:t>
      </w:r>
    </w:p>
    <w:p w14:paraId="633C4063" w14:textId="735B49C3" w:rsidR="00077902" w:rsidRPr="00720C00" w:rsidRDefault="00077902" w:rsidP="00623694">
      <w:pPr>
        <w:pStyle w:val="ListParagraph"/>
        <w:numPr>
          <w:ilvl w:val="0"/>
          <w:numId w:val="42"/>
        </w:numPr>
      </w:pPr>
      <w:r w:rsidRPr="00720C00">
        <w:t>Develop algorithms and analytics to process and analyze the data. This can help in identifying trends, anomalies, and areas for optimization in water management.</w:t>
      </w:r>
    </w:p>
    <w:p w14:paraId="06D39A97" w14:textId="77777777" w:rsidR="00F44B8F" w:rsidRDefault="00F44B8F" w:rsidP="00F44B8F"/>
    <w:p w14:paraId="7D528C7C" w14:textId="77777777" w:rsidR="00F44B8F" w:rsidRDefault="00077902" w:rsidP="00F44B8F">
      <w:r w:rsidRPr="00F44B8F">
        <w:rPr>
          <w:b/>
          <w:bCs/>
          <w:color w:val="FFC000" w:themeColor="accent4"/>
        </w:rPr>
        <w:t>User Interface:</w:t>
      </w:r>
      <w:r w:rsidRPr="00720C00">
        <w:t xml:space="preserve"> </w:t>
      </w:r>
    </w:p>
    <w:p w14:paraId="38B6817F" w14:textId="311492DA" w:rsidR="00077902" w:rsidRPr="00720C00" w:rsidRDefault="00077902" w:rsidP="00623694">
      <w:pPr>
        <w:pStyle w:val="ListParagraph"/>
        <w:numPr>
          <w:ilvl w:val="0"/>
          <w:numId w:val="42"/>
        </w:numPr>
      </w:pPr>
      <w:r w:rsidRPr="00720C00">
        <w:t>Build a user-friendly dashboard or web application where users, such as water utility companies or consumers, can access and visualize the data. This interface should provide insights and control over water-related parameters.</w:t>
      </w:r>
    </w:p>
    <w:p w14:paraId="40741FFE" w14:textId="77777777" w:rsidR="00077902" w:rsidRPr="00720C00" w:rsidRDefault="00077902" w:rsidP="00077902">
      <w:pPr>
        <w:pStyle w:val="ListParagraph"/>
      </w:pPr>
    </w:p>
    <w:p w14:paraId="4C92B4DC" w14:textId="77777777" w:rsidR="00077902" w:rsidRPr="00720C00" w:rsidRDefault="00077902" w:rsidP="00916197"/>
    <w:p w14:paraId="35F76093" w14:textId="77777777" w:rsidR="009A39A4" w:rsidRDefault="00077902" w:rsidP="009A39A4">
      <w:pPr>
        <w:rPr>
          <w:b/>
          <w:bCs/>
          <w:color w:val="FFC000" w:themeColor="accent4"/>
        </w:rPr>
      </w:pPr>
      <w:r w:rsidRPr="009A39A4">
        <w:rPr>
          <w:b/>
          <w:bCs/>
          <w:color w:val="FFC000" w:themeColor="accent4"/>
        </w:rPr>
        <w:t>Alerts and Automation:</w:t>
      </w:r>
    </w:p>
    <w:p w14:paraId="5D8F1A93" w14:textId="77777777" w:rsidR="00310B4C" w:rsidRDefault="00077902" w:rsidP="00623694">
      <w:pPr>
        <w:pStyle w:val="ListParagraph"/>
        <w:numPr>
          <w:ilvl w:val="0"/>
          <w:numId w:val="42"/>
        </w:numPr>
      </w:pPr>
      <w:r w:rsidRPr="00720C00">
        <w:t>Implement alerting mechanisms that notify relevant parties in real-time in case of issues like leaks, water quality problems, or low supply. Automation can help in responding to these issues promptly.</w:t>
      </w:r>
    </w:p>
    <w:p w14:paraId="25C9624B" w14:textId="77777777" w:rsidR="00310B4C" w:rsidRDefault="00310B4C" w:rsidP="00310B4C">
      <w:pPr>
        <w:pStyle w:val="ListParagraph"/>
      </w:pPr>
    </w:p>
    <w:p w14:paraId="784E7D3A" w14:textId="77777777" w:rsidR="00310B4C" w:rsidRDefault="00310B4C" w:rsidP="00310B4C">
      <w:pPr>
        <w:pStyle w:val="ListParagraph"/>
      </w:pPr>
    </w:p>
    <w:p w14:paraId="72D13710" w14:textId="39CC93CA" w:rsidR="00310B4C" w:rsidRPr="00310B4C" w:rsidRDefault="00077902" w:rsidP="00310B4C">
      <w:r w:rsidRPr="00310B4C">
        <w:rPr>
          <w:b/>
          <w:bCs/>
          <w:color w:val="FFC000" w:themeColor="accent4"/>
        </w:rPr>
        <w:t>Security:</w:t>
      </w:r>
    </w:p>
    <w:p w14:paraId="5D0DFB1C" w14:textId="7DA0D979" w:rsidR="00077902" w:rsidRPr="00720C00" w:rsidRDefault="00077902" w:rsidP="00623694">
      <w:pPr>
        <w:pStyle w:val="ListParagraph"/>
        <w:numPr>
          <w:ilvl w:val="0"/>
          <w:numId w:val="42"/>
        </w:numPr>
      </w:pPr>
      <w:r w:rsidRPr="00720C00">
        <w:t>Ensure robust security measures to protect sensitive water data and prevent unauthorized access or cyberattacks.</w:t>
      </w:r>
    </w:p>
    <w:p w14:paraId="4FF89660" w14:textId="77777777" w:rsidR="00077902" w:rsidRPr="00720C00" w:rsidRDefault="00077902" w:rsidP="00077902">
      <w:pPr>
        <w:pStyle w:val="ListParagraph"/>
      </w:pPr>
    </w:p>
    <w:p w14:paraId="7C673BFB" w14:textId="77777777" w:rsidR="00077902" w:rsidRPr="00720C00" w:rsidRDefault="00077902" w:rsidP="00916197"/>
    <w:p w14:paraId="3C281EC1" w14:textId="77777777" w:rsidR="00832B71" w:rsidRDefault="00077902" w:rsidP="006F2DF1">
      <w:r w:rsidRPr="006F2DF1">
        <w:rPr>
          <w:b/>
          <w:bCs/>
          <w:color w:val="FFC000" w:themeColor="accent4"/>
        </w:rPr>
        <w:t>Integration:</w:t>
      </w:r>
      <w:r w:rsidRPr="00720C00">
        <w:t xml:space="preserve"> </w:t>
      </w:r>
    </w:p>
    <w:p w14:paraId="1F751215" w14:textId="50C1F6DB" w:rsidR="00077902" w:rsidRPr="00720C00" w:rsidRDefault="00077902" w:rsidP="00623694">
      <w:pPr>
        <w:pStyle w:val="ListParagraph"/>
        <w:numPr>
          <w:ilvl w:val="0"/>
          <w:numId w:val="42"/>
        </w:numPr>
      </w:pPr>
      <w:r w:rsidRPr="00720C00">
        <w:t>Integrate with existing water management systems and infrastructure to enhance interoperability and streamline operations.</w:t>
      </w:r>
    </w:p>
    <w:p w14:paraId="694379E1" w14:textId="77777777" w:rsidR="00077902" w:rsidRPr="00720C00" w:rsidRDefault="00077902" w:rsidP="00916197"/>
    <w:p w14:paraId="221072B6" w14:textId="77777777" w:rsidR="00832B71" w:rsidRDefault="00077902" w:rsidP="006F2DF1">
      <w:r w:rsidRPr="006F2DF1">
        <w:rPr>
          <w:b/>
          <w:bCs/>
          <w:color w:val="FFC000" w:themeColor="accent4"/>
        </w:rPr>
        <w:t>Scalability:</w:t>
      </w:r>
      <w:r w:rsidRPr="00720C00">
        <w:t xml:space="preserve"> </w:t>
      </w:r>
    </w:p>
    <w:p w14:paraId="5CA7AD2A" w14:textId="3CF1C49C" w:rsidR="00077902" w:rsidRDefault="00077902" w:rsidP="00623694">
      <w:pPr>
        <w:pStyle w:val="ListParagraph"/>
        <w:numPr>
          <w:ilvl w:val="0"/>
          <w:numId w:val="42"/>
        </w:numPr>
      </w:pPr>
      <w:r w:rsidRPr="00720C00">
        <w:t>Design the platform to be scalable, so it can accommodate a growing number of sensors and data as the project expands.</w:t>
      </w:r>
    </w:p>
    <w:p w14:paraId="22B5F2B6" w14:textId="77777777" w:rsidR="00242DA7" w:rsidRPr="00720C00" w:rsidRDefault="00242DA7" w:rsidP="00242DA7">
      <w:pPr>
        <w:pStyle w:val="ListParagraph"/>
      </w:pPr>
    </w:p>
    <w:p w14:paraId="661A8E64" w14:textId="77777777" w:rsidR="00E75145" w:rsidRDefault="00E75145" w:rsidP="00242DA7">
      <w:pPr>
        <w:rPr>
          <w:b/>
          <w:bCs/>
          <w:color w:val="FFC000" w:themeColor="accent4"/>
        </w:rPr>
      </w:pPr>
    </w:p>
    <w:p w14:paraId="503BD5DF" w14:textId="150E713B" w:rsidR="00242DA7" w:rsidRDefault="00077902" w:rsidP="00242DA7">
      <w:r w:rsidRPr="00242DA7">
        <w:rPr>
          <w:b/>
          <w:bCs/>
          <w:color w:val="FFC000" w:themeColor="accent4"/>
        </w:rPr>
        <w:t>Regulatory Compliance:</w:t>
      </w:r>
      <w:r w:rsidRPr="00720C00">
        <w:t xml:space="preserve"> </w:t>
      </w:r>
    </w:p>
    <w:p w14:paraId="67CB80C4" w14:textId="514B48FC" w:rsidR="00077902" w:rsidRPr="00720C00" w:rsidRDefault="00077902" w:rsidP="00623694">
      <w:pPr>
        <w:pStyle w:val="ListParagraph"/>
        <w:numPr>
          <w:ilvl w:val="0"/>
          <w:numId w:val="42"/>
        </w:numPr>
      </w:pPr>
      <w:r w:rsidRPr="00720C00">
        <w:t>Be aware of and adhere to local regulations and standards related to water management and data privacy.</w:t>
      </w:r>
    </w:p>
    <w:p w14:paraId="75316BBB" w14:textId="77777777" w:rsidR="00E75145" w:rsidRDefault="00E75145" w:rsidP="00E75145"/>
    <w:p w14:paraId="5CF702B8" w14:textId="77777777" w:rsidR="00E75145" w:rsidRDefault="00077902" w:rsidP="00E75145">
      <w:r w:rsidRPr="00E75145">
        <w:rPr>
          <w:b/>
          <w:bCs/>
          <w:color w:val="FFC000" w:themeColor="accent4"/>
        </w:rPr>
        <w:t>Maintenance and Support:</w:t>
      </w:r>
      <w:r w:rsidRPr="00720C00">
        <w:t xml:space="preserve"> </w:t>
      </w:r>
    </w:p>
    <w:p w14:paraId="7E4FFC8E" w14:textId="5E361CAD" w:rsidR="00077902" w:rsidRPr="00720C00" w:rsidRDefault="00077902" w:rsidP="00623694">
      <w:pPr>
        <w:pStyle w:val="ListParagraph"/>
        <w:numPr>
          <w:ilvl w:val="0"/>
          <w:numId w:val="42"/>
        </w:numPr>
      </w:pPr>
      <w:r w:rsidRPr="00720C00">
        <w:t>Plan for ongoing maintenance, updates, and support for the platform to keep it running smoothly.</w:t>
      </w:r>
    </w:p>
    <w:p w14:paraId="6E566002" w14:textId="77777777" w:rsidR="00077902" w:rsidRPr="00720C00" w:rsidRDefault="00077902" w:rsidP="00077902">
      <w:pPr>
        <w:pStyle w:val="ListParagraph"/>
      </w:pPr>
    </w:p>
    <w:p w14:paraId="5D98D4D6" w14:textId="77777777" w:rsidR="00077902" w:rsidRPr="00720C00" w:rsidRDefault="00077902" w:rsidP="00916197"/>
    <w:p w14:paraId="11C07E7E" w14:textId="77777777" w:rsidR="00E75145" w:rsidRDefault="00077902" w:rsidP="00E75145">
      <w:r w:rsidRPr="00E75145">
        <w:rPr>
          <w:b/>
          <w:bCs/>
          <w:color w:val="FFC000" w:themeColor="accent4"/>
        </w:rPr>
        <w:t>Testing and Validation:</w:t>
      </w:r>
      <w:r w:rsidRPr="00720C00">
        <w:t xml:space="preserve"> </w:t>
      </w:r>
    </w:p>
    <w:p w14:paraId="4B29FC52" w14:textId="77805818" w:rsidR="00077902" w:rsidRPr="00720C00" w:rsidRDefault="00077902" w:rsidP="00623694">
      <w:pPr>
        <w:pStyle w:val="ListParagraph"/>
        <w:numPr>
          <w:ilvl w:val="0"/>
          <w:numId w:val="42"/>
        </w:numPr>
      </w:pPr>
      <w:r w:rsidRPr="00720C00">
        <w:t>Rigorously test the platform to ensure its reliability and accuracy, especially in real-world conditions.</w:t>
      </w:r>
    </w:p>
    <w:p w14:paraId="24C1A2D1" w14:textId="77777777" w:rsidR="00077902" w:rsidRPr="00720C00" w:rsidRDefault="00077902" w:rsidP="00916197"/>
    <w:p w14:paraId="0C9333DD" w14:textId="77777777" w:rsidR="00E75145" w:rsidRDefault="00077902" w:rsidP="00E75145">
      <w:pPr>
        <w:rPr>
          <w:b/>
          <w:bCs/>
          <w:color w:val="FFC000" w:themeColor="accent4"/>
        </w:rPr>
      </w:pPr>
      <w:r w:rsidRPr="00E75145">
        <w:rPr>
          <w:b/>
          <w:bCs/>
          <w:color w:val="FFC000" w:themeColor="accent4"/>
        </w:rPr>
        <w:t>Data Visualization:</w:t>
      </w:r>
    </w:p>
    <w:p w14:paraId="2BE50C93" w14:textId="77777777" w:rsidR="00E75145" w:rsidRDefault="00077902" w:rsidP="00623694">
      <w:pPr>
        <w:pStyle w:val="ListParagraph"/>
        <w:numPr>
          <w:ilvl w:val="0"/>
          <w:numId w:val="42"/>
        </w:numPr>
      </w:pPr>
      <w:r w:rsidRPr="00720C00">
        <w:t>Use data visualization tools to present information in a meaningful and actionable way.</w:t>
      </w:r>
    </w:p>
    <w:p w14:paraId="26D7BC59" w14:textId="77777777" w:rsidR="00E75145" w:rsidRDefault="00E75145" w:rsidP="00E75145">
      <w:pPr>
        <w:ind w:left="360"/>
      </w:pPr>
    </w:p>
    <w:p w14:paraId="1E71CCE1" w14:textId="77777777" w:rsidR="00CF2198" w:rsidRDefault="00077902" w:rsidP="00CF2198">
      <w:r w:rsidRPr="00E75145">
        <w:rPr>
          <w:b/>
          <w:bCs/>
          <w:color w:val="FFC000" w:themeColor="accent4"/>
        </w:rPr>
        <w:t>User Training:</w:t>
      </w:r>
    </w:p>
    <w:p w14:paraId="78E4DF12" w14:textId="36E586D1" w:rsidR="00077902" w:rsidRPr="00720C00" w:rsidRDefault="00077902" w:rsidP="00623694">
      <w:pPr>
        <w:pStyle w:val="ListParagraph"/>
        <w:numPr>
          <w:ilvl w:val="0"/>
          <w:numId w:val="42"/>
        </w:numPr>
      </w:pPr>
      <w:r w:rsidRPr="00720C00">
        <w:t>Provide training and documentation for users to effectively use the platform.</w:t>
      </w:r>
    </w:p>
    <w:p w14:paraId="7F4E9C0A" w14:textId="77777777" w:rsidR="00077902" w:rsidRPr="00720C00" w:rsidRDefault="00077902" w:rsidP="00916197"/>
    <w:p w14:paraId="05C5180F" w14:textId="77777777" w:rsidR="00077902" w:rsidRPr="00720C00" w:rsidRDefault="00077902" w:rsidP="00623694">
      <w:pPr>
        <w:pStyle w:val="ListParagraph"/>
        <w:numPr>
          <w:ilvl w:val="0"/>
          <w:numId w:val="34"/>
        </w:numPr>
      </w:pPr>
      <w:r w:rsidRPr="00720C00">
        <w:t>Remember that smart water management projects are often part of larger smart city or environmental initiatives. Collaboration with relevant stakeholders, including government bodies, water utilities, and technology providers, is crucial for the success of your project.</w:t>
      </w:r>
    </w:p>
    <w:p w14:paraId="758F218D" w14:textId="77777777" w:rsidR="00B02845" w:rsidRDefault="00B02845" w:rsidP="00916197">
      <w:pPr>
        <w:rPr>
          <w:b/>
          <w:bCs/>
          <w:color w:val="5B9BD5" w:themeColor="accent5"/>
          <w:sz w:val="28"/>
          <w:szCs w:val="28"/>
        </w:rPr>
      </w:pPr>
    </w:p>
    <w:p w14:paraId="481837DE" w14:textId="6F464342" w:rsidR="00B02845" w:rsidRPr="00B02845" w:rsidRDefault="00B02845" w:rsidP="00916197">
      <w:pPr>
        <w:rPr>
          <w:b/>
          <w:bCs/>
          <w:color w:val="5B9BD5" w:themeColor="accent5"/>
          <w:sz w:val="28"/>
          <w:szCs w:val="28"/>
        </w:rPr>
      </w:pPr>
      <w:r w:rsidRPr="00B02845">
        <w:rPr>
          <w:b/>
          <w:bCs/>
          <w:color w:val="5B9BD5" w:themeColor="accent5"/>
          <w:sz w:val="28"/>
          <w:szCs w:val="28"/>
        </w:rPr>
        <w:t>Source code:</w:t>
      </w:r>
    </w:p>
    <w:p w14:paraId="64242387" w14:textId="77777777" w:rsidR="00B02845" w:rsidRDefault="00B02845" w:rsidP="00916197"/>
    <w:p w14:paraId="5973D0C0" w14:textId="77777777" w:rsidR="00B02845" w:rsidRDefault="00B02845" w:rsidP="00916197">
      <w:r>
        <w:t>```python</w:t>
      </w:r>
    </w:p>
    <w:p w14:paraId="4B1C465E" w14:textId="77777777" w:rsidR="00B02845" w:rsidRDefault="00B02845" w:rsidP="00916197"/>
    <w:p w14:paraId="16C45E37" w14:textId="77777777" w:rsidR="00B02845" w:rsidRDefault="00B02845" w:rsidP="00916197">
      <w:r>
        <w:t>Import random</w:t>
      </w:r>
    </w:p>
    <w:p w14:paraId="065F2433" w14:textId="77777777" w:rsidR="00B02845" w:rsidRDefault="00B02845" w:rsidP="00916197"/>
    <w:p w14:paraId="0AFC5F32" w14:textId="77777777" w:rsidR="00B02845" w:rsidRDefault="00B02845" w:rsidP="00916197">
      <w:r>
        <w:t># Simulate a water level sensor</w:t>
      </w:r>
    </w:p>
    <w:p w14:paraId="0EDCAA27" w14:textId="77777777" w:rsidR="00B02845" w:rsidRDefault="00B02845" w:rsidP="00916197"/>
    <w:p w14:paraId="42785B5B" w14:textId="77777777" w:rsidR="00B02845" w:rsidRDefault="00B02845" w:rsidP="00916197">
      <w:r>
        <w:t xml:space="preserve">Def </w:t>
      </w:r>
      <w:proofErr w:type="spellStart"/>
      <w:r>
        <w:t>read_water_level</w:t>
      </w:r>
      <w:proofErr w:type="spellEnd"/>
      <w:r>
        <w:t>():</w:t>
      </w:r>
    </w:p>
    <w:p w14:paraId="1E558CF3" w14:textId="77777777" w:rsidR="00B02845" w:rsidRDefault="00B02845" w:rsidP="00916197"/>
    <w:p w14:paraId="530D066A" w14:textId="77777777" w:rsidR="00B02845" w:rsidRDefault="00B02845" w:rsidP="00916197">
      <w:r>
        <w:t xml:space="preserve">    Return </w:t>
      </w:r>
      <w:proofErr w:type="spellStart"/>
      <w:r>
        <w:t>random.uniform</w:t>
      </w:r>
      <w:proofErr w:type="spellEnd"/>
      <w:r>
        <w:t>(0, 100)</w:t>
      </w:r>
    </w:p>
    <w:p w14:paraId="35BBFCEE" w14:textId="77777777" w:rsidR="00B02845" w:rsidRDefault="00B02845" w:rsidP="00916197"/>
    <w:p w14:paraId="07E309EF" w14:textId="77777777" w:rsidR="00B02845" w:rsidRDefault="00B02845" w:rsidP="00916197">
      <w:r>
        <w:t># Check the water level and send alerts</w:t>
      </w:r>
    </w:p>
    <w:p w14:paraId="2C00D6A4" w14:textId="77777777" w:rsidR="00B02845" w:rsidRDefault="00B02845" w:rsidP="00916197"/>
    <w:p w14:paraId="373709A0" w14:textId="77777777" w:rsidR="00B02845" w:rsidRDefault="00B02845" w:rsidP="00916197">
      <w:r>
        <w:t xml:space="preserve">Def </w:t>
      </w:r>
      <w:proofErr w:type="spellStart"/>
      <w:r>
        <w:t>check_water_level</w:t>
      </w:r>
      <w:proofErr w:type="spellEnd"/>
      <w:r>
        <w:t>():</w:t>
      </w:r>
    </w:p>
    <w:p w14:paraId="557913DE" w14:textId="77777777" w:rsidR="00B02845" w:rsidRDefault="00B02845" w:rsidP="00916197"/>
    <w:p w14:paraId="20FC1633" w14:textId="77777777" w:rsidR="00B02845" w:rsidRDefault="00B02845" w:rsidP="00916197">
      <w:r>
        <w:t xml:space="preserve">    </w:t>
      </w:r>
      <w:proofErr w:type="spellStart"/>
      <w:r>
        <w:t>Water_level</w:t>
      </w:r>
      <w:proofErr w:type="spellEnd"/>
      <w:r>
        <w:t xml:space="preserve"> = </w:t>
      </w:r>
      <w:proofErr w:type="spellStart"/>
      <w:r>
        <w:t>read_water_level</w:t>
      </w:r>
      <w:proofErr w:type="spellEnd"/>
      <w:r>
        <w:t>()</w:t>
      </w:r>
    </w:p>
    <w:p w14:paraId="01EC613F" w14:textId="77777777" w:rsidR="00B02845" w:rsidRDefault="00B02845" w:rsidP="00916197"/>
    <w:p w14:paraId="645B62A2" w14:textId="77777777" w:rsidR="00B02845" w:rsidRDefault="00B02845" w:rsidP="00916197">
      <w:r>
        <w:lastRenderedPageBreak/>
        <w:t xml:space="preserve">    If </w:t>
      </w:r>
      <w:proofErr w:type="spellStart"/>
      <w:r>
        <w:t>water_level</w:t>
      </w:r>
      <w:proofErr w:type="spellEnd"/>
      <w:r>
        <w:t xml:space="preserve"> &lt; 30:</w:t>
      </w:r>
    </w:p>
    <w:p w14:paraId="20E3DC43" w14:textId="77777777" w:rsidR="00B02845" w:rsidRDefault="00B02845" w:rsidP="00916197"/>
    <w:p w14:paraId="6085C709" w14:textId="77777777" w:rsidR="00B02845" w:rsidRDefault="00B02845" w:rsidP="00916197">
      <w:r>
        <w:t xml:space="preserve">        Print(“Alert: Low water level detected!”)</w:t>
      </w:r>
    </w:p>
    <w:p w14:paraId="0731962A" w14:textId="77777777" w:rsidR="00B02845" w:rsidRDefault="00B02845" w:rsidP="00916197"/>
    <w:p w14:paraId="145A8055" w14:textId="77777777" w:rsidR="00B02845" w:rsidRDefault="00B02845" w:rsidP="00916197">
      <w:r>
        <w:t xml:space="preserve">    </w:t>
      </w:r>
      <w:proofErr w:type="spellStart"/>
      <w:r>
        <w:t>Elif</w:t>
      </w:r>
      <w:proofErr w:type="spellEnd"/>
      <w:r>
        <w:t xml:space="preserve"> </w:t>
      </w:r>
      <w:proofErr w:type="spellStart"/>
      <w:r>
        <w:t>water_level</w:t>
      </w:r>
      <w:proofErr w:type="spellEnd"/>
      <w:r>
        <w:t xml:space="preserve"> &gt; 70:</w:t>
      </w:r>
    </w:p>
    <w:p w14:paraId="6EFA03C2" w14:textId="77777777" w:rsidR="00B02845" w:rsidRDefault="00B02845" w:rsidP="00916197"/>
    <w:p w14:paraId="086F233D" w14:textId="77777777" w:rsidR="00B02845" w:rsidRDefault="00B02845" w:rsidP="00916197">
      <w:r>
        <w:t xml:space="preserve">        Print(“Alert: High water level detected.”)</w:t>
      </w:r>
    </w:p>
    <w:p w14:paraId="2AA79515" w14:textId="77777777" w:rsidR="00B02845" w:rsidRDefault="00B02845" w:rsidP="00916197"/>
    <w:p w14:paraId="7A0F09C3" w14:textId="77777777" w:rsidR="00B02845" w:rsidRDefault="00B02845" w:rsidP="00916197">
      <w:r>
        <w:t xml:space="preserve">    Else:</w:t>
      </w:r>
    </w:p>
    <w:p w14:paraId="2DF67474" w14:textId="77777777" w:rsidR="00B02845" w:rsidRDefault="00B02845" w:rsidP="00916197"/>
    <w:p w14:paraId="62DE4E4B" w14:textId="77777777" w:rsidR="00B02845" w:rsidRDefault="00B02845" w:rsidP="00916197">
      <w:r>
        <w:t xml:space="preserve">        Print(“Water level is normal.”)</w:t>
      </w:r>
    </w:p>
    <w:p w14:paraId="056E9061" w14:textId="77777777" w:rsidR="00B02845" w:rsidRDefault="00B02845" w:rsidP="00916197"/>
    <w:p w14:paraId="7DA599C0" w14:textId="77777777" w:rsidR="00B02845" w:rsidRDefault="00B02845" w:rsidP="00916197"/>
    <w:p w14:paraId="550843A6" w14:textId="77777777" w:rsidR="00B02845" w:rsidRDefault="00B02845" w:rsidP="00916197"/>
    <w:p w14:paraId="39181C89" w14:textId="77777777" w:rsidR="00B02845" w:rsidRDefault="00B02845" w:rsidP="00916197">
      <w:r>
        <w:t>If __name__ == “__main__”:</w:t>
      </w:r>
    </w:p>
    <w:p w14:paraId="6D0B7674" w14:textId="77777777" w:rsidR="00B02845" w:rsidRDefault="00B02845" w:rsidP="00916197"/>
    <w:p w14:paraId="6BCC334E" w14:textId="77777777" w:rsidR="00B02845" w:rsidRDefault="00B02845" w:rsidP="00916197">
      <w:r>
        <w:t xml:space="preserve">    While True:</w:t>
      </w:r>
    </w:p>
    <w:p w14:paraId="13D91839" w14:textId="77777777" w:rsidR="00B02845" w:rsidRDefault="00B02845" w:rsidP="00916197"/>
    <w:p w14:paraId="3738966E" w14:textId="55B3D6DA" w:rsidR="00B02845" w:rsidRDefault="00B02845" w:rsidP="00916197">
      <w:r>
        <w:t xml:space="preserve">        </w:t>
      </w:r>
      <w:proofErr w:type="spellStart"/>
      <w:r>
        <w:t>Check_water_level</w:t>
      </w:r>
      <w:proofErr w:type="spellEnd"/>
      <w:r>
        <w:t>()</w:t>
      </w:r>
    </w:p>
    <w:p w14:paraId="0D49B50F" w14:textId="77777777" w:rsidR="004A2328" w:rsidRDefault="004A2328" w:rsidP="00916197"/>
    <w:p w14:paraId="2B1687D5" w14:textId="2F337408" w:rsidR="004A2328" w:rsidRPr="004A2328" w:rsidRDefault="004A2328" w:rsidP="00916197">
      <w:pPr>
        <w:rPr>
          <w:b/>
          <w:bCs/>
          <w:color w:val="FFC000" w:themeColor="accent4"/>
        </w:rPr>
      </w:pPr>
      <w:r w:rsidRPr="004A2328">
        <w:rPr>
          <w:b/>
          <w:bCs/>
          <w:color w:val="FFC000" w:themeColor="accent4"/>
        </w:rPr>
        <w:t>Here’s a basic HTML form as a starting point:</w:t>
      </w:r>
    </w:p>
    <w:p w14:paraId="1A65B4A6" w14:textId="77777777" w:rsidR="004A2328" w:rsidRDefault="004A2328" w:rsidP="00916197"/>
    <w:p w14:paraId="4ACFF59B" w14:textId="77777777" w:rsidR="004A2328" w:rsidRDefault="004A2328" w:rsidP="00916197">
      <w:r>
        <w:t>```html</w:t>
      </w:r>
    </w:p>
    <w:p w14:paraId="270E2915" w14:textId="77777777" w:rsidR="004A2328" w:rsidRDefault="004A2328" w:rsidP="00916197">
      <w:r>
        <w:t>&lt;!DOCTYPE html&gt;</w:t>
      </w:r>
    </w:p>
    <w:p w14:paraId="654AC213" w14:textId="77777777" w:rsidR="004A2328" w:rsidRDefault="004A2328" w:rsidP="00916197">
      <w:r>
        <w:t>&lt;html&gt;</w:t>
      </w:r>
    </w:p>
    <w:p w14:paraId="00043CA1" w14:textId="77777777" w:rsidR="004A2328" w:rsidRDefault="004A2328" w:rsidP="00916197">
      <w:r>
        <w:t>&lt;head&gt;</w:t>
      </w:r>
    </w:p>
    <w:p w14:paraId="3D96AB47" w14:textId="77777777" w:rsidR="004A2328" w:rsidRDefault="004A2328" w:rsidP="00916197">
      <w:r>
        <w:t xml:space="preserve">    &lt;title&gt;Water Management System&lt;/title&gt;</w:t>
      </w:r>
    </w:p>
    <w:p w14:paraId="5835A4E0" w14:textId="77777777" w:rsidR="004A2328" w:rsidRDefault="004A2328" w:rsidP="00916197">
      <w:r>
        <w:t>&lt;/head&gt;</w:t>
      </w:r>
    </w:p>
    <w:p w14:paraId="1D030429" w14:textId="77777777" w:rsidR="004A2328" w:rsidRDefault="004A2328" w:rsidP="00916197">
      <w:r>
        <w:t>&lt;body&gt;</w:t>
      </w:r>
    </w:p>
    <w:p w14:paraId="17C36A1F" w14:textId="77777777" w:rsidR="004A2328" w:rsidRDefault="004A2328" w:rsidP="00916197">
      <w:r>
        <w:lastRenderedPageBreak/>
        <w:t xml:space="preserve">    &lt;h1&gt;Smart Water Management System&lt;/h1&gt;</w:t>
      </w:r>
    </w:p>
    <w:p w14:paraId="3ECAD6D7" w14:textId="3A7371C3" w:rsidR="004A2328" w:rsidRDefault="004A2328" w:rsidP="00916197">
      <w:r>
        <w:t xml:space="preserve">    &lt;form action=”</w:t>
      </w:r>
      <w:proofErr w:type="spellStart"/>
      <w:r>
        <w:t>process_data.php</w:t>
      </w:r>
      <w:proofErr w:type="spellEnd"/>
      <w:r>
        <w:t>” method=”post”&gt;</w:t>
      </w:r>
    </w:p>
    <w:p w14:paraId="06A0DD10" w14:textId="3306D3BC" w:rsidR="004A2328" w:rsidRDefault="004A2328" w:rsidP="00916197">
      <w:r>
        <w:t xml:space="preserve">        &lt;label for=”sensor”&gt;Sensor Reading:&lt;/label&gt;</w:t>
      </w:r>
    </w:p>
    <w:p w14:paraId="644D51F4" w14:textId="580FF111" w:rsidR="004A2328" w:rsidRDefault="004A2328" w:rsidP="00916197">
      <w:r>
        <w:t xml:space="preserve">        &lt;input type=”number” id=”sensor” name=”sensor” required&gt;&lt;</w:t>
      </w:r>
      <w:proofErr w:type="spellStart"/>
      <w:r>
        <w:t>br</w:t>
      </w:r>
      <w:proofErr w:type="spellEnd"/>
      <w:r>
        <w:t>&gt;&lt;</w:t>
      </w:r>
      <w:proofErr w:type="spellStart"/>
      <w:r>
        <w:t>br</w:t>
      </w:r>
      <w:proofErr w:type="spellEnd"/>
      <w:r>
        <w:t>&gt;</w:t>
      </w:r>
    </w:p>
    <w:p w14:paraId="054DDEC0" w14:textId="77777777" w:rsidR="004A2328" w:rsidRDefault="004A2328" w:rsidP="00916197"/>
    <w:p w14:paraId="17672ED0" w14:textId="36FA93C9" w:rsidR="004A2328" w:rsidRDefault="004A2328" w:rsidP="00916197">
      <w:r>
        <w:t xml:space="preserve">        &lt;label for=”location”&gt;Location:&lt;/label&gt;</w:t>
      </w:r>
    </w:p>
    <w:p w14:paraId="6C7BAAD7" w14:textId="57CCFCFB" w:rsidR="004A2328" w:rsidRDefault="004A2328" w:rsidP="00916197">
      <w:r>
        <w:t xml:space="preserve">        &lt;input type=”text” id=”location” name=”location” required&gt;&lt;</w:t>
      </w:r>
      <w:proofErr w:type="spellStart"/>
      <w:r>
        <w:t>br</w:t>
      </w:r>
      <w:proofErr w:type="spellEnd"/>
      <w:r>
        <w:t>&gt;&lt;</w:t>
      </w:r>
      <w:proofErr w:type="spellStart"/>
      <w:r>
        <w:t>br</w:t>
      </w:r>
      <w:proofErr w:type="spellEnd"/>
      <w:r>
        <w:t>&gt;</w:t>
      </w:r>
    </w:p>
    <w:p w14:paraId="5F55ECAB" w14:textId="77777777" w:rsidR="004A2328" w:rsidRDefault="004A2328" w:rsidP="00916197"/>
    <w:p w14:paraId="7E6551FB" w14:textId="2284185A" w:rsidR="004A2328" w:rsidRDefault="004A2328" w:rsidP="00916197">
      <w:r>
        <w:t xml:space="preserve">        &lt;label for=”timestamp”&gt;Timestamp:&lt;/label&gt;</w:t>
      </w:r>
    </w:p>
    <w:p w14:paraId="1006FFAD" w14:textId="6E0D65A5" w:rsidR="004A2328" w:rsidRDefault="004A2328" w:rsidP="00916197">
      <w:r>
        <w:t xml:space="preserve">        &lt;input type=”</w:t>
      </w:r>
      <w:proofErr w:type="spellStart"/>
      <w:r>
        <w:t>datetime</w:t>
      </w:r>
      <w:proofErr w:type="spellEnd"/>
      <w:r>
        <w:t>-local” id=”timestamp” name=”timestamp” required&gt;&lt;</w:t>
      </w:r>
      <w:proofErr w:type="spellStart"/>
      <w:r>
        <w:t>br</w:t>
      </w:r>
      <w:proofErr w:type="spellEnd"/>
      <w:r>
        <w:t>&gt;&lt;</w:t>
      </w:r>
      <w:proofErr w:type="spellStart"/>
      <w:r>
        <w:t>br</w:t>
      </w:r>
      <w:proofErr w:type="spellEnd"/>
      <w:r>
        <w:t>&gt;</w:t>
      </w:r>
    </w:p>
    <w:p w14:paraId="778B3C21" w14:textId="77777777" w:rsidR="004A2328" w:rsidRDefault="004A2328" w:rsidP="00916197"/>
    <w:p w14:paraId="338EA53E" w14:textId="2F889C6F" w:rsidR="004A2328" w:rsidRDefault="004A2328" w:rsidP="00916197">
      <w:r>
        <w:t xml:space="preserve">        &lt;input type=”submit” value=”Submit Data”&gt;</w:t>
      </w:r>
    </w:p>
    <w:p w14:paraId="0265FA8B" w14:textId="77777777" w:rsidR="004A2328" w:rsidRDefault="004A2328" w:rsidP="00916197">
      <w:r>
        <w:t xml:space="preserve">    &lt;/form&gt;</w:t>
      </w:r>
    </w:p>
    <w:p w14:paraId="1D4950C2" w14:textId="77777777" w:rsidR="004A2328" w:rsidRDefault="004A2328" w:rsidP="00916197">
      <w:r>
        <w:t>&lt;/body&gt;</w:t>
      </w:r>
    </w:p>
    <w:p w14:paraId="20ABE70A" w14:textId="77777777" w:rsidR="004A2328" w:rsidRDefault="004A2328" w:rsidP="00916197">
      <w:r>
        <w:t>&lt;/html&gt;</w:t>
      </w:r>
    </w:p>
    <w:p w14:paraId="7DCB3CD3" w14:textId="77777777" w:rsidR="004A2328" w:rsidRDefault="004A2328" w:rsidP="00916197">
      <w:r>
        <w:t>`</w:t>
      </w:r>
    </w:p>
    <w:p w14:paraId="7B0CF61E" w14:textId="1C1B146A" w:rsidR="009F18BD" w:rsidRDefault="009F18BD" w:rsidP="00916197">
      <w:pPr>
        <w:rPr>
          <w:b/>
          <w:bCs/>
          <w:color w:val="FFC000" w:themeColor="accent4"/>
        </w:rPr>
      </w:pPr>
      <w:r w:rsidRPr="00FA31F8">
        <w:rPr>
          <w:b/>
          <w:bCs/>
          <w:color w:val="FFC000" w:themeColor="accent4"/>
        </w:rPr>
        <w:t>CSS source code</w:t>
      </w:r>
      <w:r w:rsidR="00FA31F8" w:rsidRPr="00FA31F8">
        <w:rPr>
          <w:b/>
          <w:bCs/>
          <w:color w:val="FFC000" w:themeColor="accent4"/>
        </w:rPr>
        <w:t>:</w:t>
      </w:r>
    </w:p>
    <w:p w14:paraId="2ED5FD6B" w14:textId="77777777" w:rsidR="00FA31F8" w:rsidRPr="00FA31F8" w:rsidRDefault="00FA31F8" w:rsidP="00916197">
      <w:pPr>
        <w:rPr>
          <w:b/>
          <w:bCs/>
          <w:color w:val="FFC000" w:themeColor="accent4"/>
        </w:rPr>
      </w:pPr>
    </w:p>
    <w:p w14:paraId="0BE6EA72" w14:textId="3E5F8EB7" w:rsidR="009F18BD" w:rsidRDefault="009F18BD" w:rsidP="00916197">
      <w:pPr>
        <w:rPr>
          <w:color w:val="000000" w:themeColor="text1"/>
        </w:rPr>
      </w:pPr>
      <w:r>
        <w:rPr>
          <w:color w:val="000000" w:themeColor="text1"/>
        </w:rPr>
        <w:t>Body {</w:t>
      </w:r>
    </w:p>
    <w:p w14:paraId="34BCD156" w14:textId="6AEC7C98" w:rsidR="009F18BD" w:rsidRDefault="009F18BD" w:rsidP="00916197">
      <w:pPr>
        <w:rPr>
          <w:color w:val="000000" w:themeColor="text1"/>
        </w:rPr>
      </w:pPr>
      <w:r>
        <w:rPr>
          <w:color w:val="000000" w:themeColor="text1"/>
        </w:rPr>
        <w:t xml:space="preserve">    Font-family: Arial, sans-serif;</w:t>
      </w:r>
    </w:p>
    <w:p w14:paraId="4AB79361" w14:textId="55ABEA4F" w:rsidR="009F18BD" w:rsidRDefault="009F18BD" w:rsidP="00916197">
      <w:pPr>
        <w:rPr>
          <w:color w:val="000000" w:themeColor="text1"/>
        </w:rPr>
      </w:pPr>
      <w:r>
        <w:rPr>
          <w:color w:val="000000" w:themeColor="text1"/>
        </w:rPr>
        <w:t xml:space="preserve">    Margin: 0;</w:t>
      </w:r>
    </w:p>
    <w:p w14:paraId="7F9DC07C" w14:textId="638E82F3" w:rsidR="009F18BD" w:rsidRDefault="009F18BD" w:rsidP="00916197">
      <w:pPr>
        <w:rPr>
          <w:color w:val="000000" w:themeColor="text1"/>
        </w:rPr>
      </w:pPr>
      <w:r>
        <w:rPr>
          <w:color w:val="000000" w:themeColor="text1"/>
        </w:rPr>
        <w:t xml:space="preserve">    Padding: 0;</w:t>
      </w:r>
    </w:p>
    <w:p w14:paraId="61EE437D" w14:textId="2C9F230B" w:rsidR="009F18BD" w:rsidRDefault="009F18BD" w:rsidP="00916197">
      <w:pPr>
        <w:rPr>
          <w:color w:val="000000" w:themeColor="text1"/>
        </w:rPr>
      </w:pPr>
      <w:r>
        <w:rPr>
          <w:color w:val="000000" w:themeColor="text1"/>
        </w:rPr>
        <w:t xml:space="preserve">    Background-color: #f0f0f0;</w:t>
      </w:r>
    </w:p>
    <w:p w14:paraId="0CA00893" w14:textId="77777777" w:rsidR="009F18BD" w:rsidRDefault="009F18BD" w:rsidP="00916197">
      <w:pPr>
        <w:rPr>
          <w:color w:val="000000" w:themeColor="text1"/>
        </w:rPr>
      </w:pPr>
      <w:r>
        <w:rPr>
          <w:color w:val="000000" w:themeColor="text1"/>
        </w:rPr>
        <w:t>}</w:t>
      </w:r>
    </w:p>
    <w:p w14:paraId="7275B409" w14:textId="77777777" w:rsidR="009F18BD" w:rsidRDefault="009F18BD" w:rsidP="00916197">
      <w:pPr>
        <w:rPr>
          <w:color w:val="000000" w:themeColor="text1"/>
        </w:rPr>
      </w:pPr>
    </w:p>
    <w:p w14:paraId="2888A5CC" w14:textId="37C150AD" w:rsidR="009F18BD" w:rsidRDefault="009F18BD" w:rsidP="00916197">
      <w:pPr>
        <w:rPr>
          <w:color w:val="000000" w:themeColor="text1"/>
        </w:rPr>
      </w:pPr>
      <w:r>
        <w:rPr>
          <w:color w:val="000000" w:themeColor="text1"/>
        </w:rPr>
        <w:t>Header {</w:t>
      </w:r>
    </w:p>
    <w:p w14:paraId="1D4D4593" w14:textId="668A85DA" w:rsidR="009F18BD" w:rsidRDefault="009F18BD" w:rsidP="00916197">
      <w:pPr>
        <w:rPr>
          <w:color w:val="000000" w:themeColor="text1"/>
        </w:rPr>
      </w:pPr>
      <w:r>
        <w:rPr>
          <w:color w:val="000000" w:themeColor="text1"/>
        </w:rPr>
        <w:t xml:space="preserve">    Background-color: #333;</w:t>
      </w:r>
    </w:p>
    <w:p w14:paraId="3872D04D" w14:textId="40F50A29" w:rsidR="009F18BD" w:rsidRDefault="009F18BD" w:rsidP="00916197">
      <w:pPr>
        <w:rPr>
          <w:color w:val="000000" w:themeColor="text1"/>
        </w:rPr>
      </w:pPr>
      <w:r>
        <w:rPr>
          <w:color w:val="000000" w:themeColor="text1"/>
        </w:rPr>
        <w:t xml:space="preserve">    Color: #fff;</w:t>
      </w:r>
    </w:p>
    <w:p w14:paraId="27ADE0C8" w14:textId="23F70209" w:rsidR="009F18BD" w:rsidRDefault="009F18BD" w:rsidP="00916197">
      <w:pPr>
        <w:rPr>
          <w:color w:val="000000" w:themeColor="text1"/>
        </w:rPr>
      </w:pPr>
      <w:r>
        <w:rPr>
          <w:color w:val="000000" w:themeColor="text1"/>
        </w:rPr>
        <w:t xml:space="preserve">    Text-align: center;</w:t>
      </w:r>
    </w:p>
    <w:p w14:paraId="54952515" w14:textId="20F9EB12" w:rsidR="009F18BD" w:rsidRDefault="009F18BD" w:rsidP="00916197">
      <w:pPr>
        <w:rPr>
          <w:color w:val="000000" w:themeColor="text1"/>
        </w:rPr>
      </w:pPr>
      <w:r>
        <w:rPr>
          <w:color w:val="000000" w:themeColor="text1"/>
        </w:rPr>
        <w:lastRenderedPageBreak/>
        <w:t xml:space="preserve">    Padding: 20px;</w:t>
      </w:r>
    </w:p>
    <w:p w14:paraId="78BC7AF4" w14:textId="77777777" w:rsidR="009F18BD" w:rsidRDefault="009F18BD" w:rsidP="00916197">
      <w:pPr>
        <w:rPr>
          <w:color w:val="000000" w:themeColor="text1"/>
        </w:rPr>
      </w:pPr>
      <w:r>
        <w:rPr>
          <w:color w:val="000000" w:themeColor="text1"/>
        </w:rPr>
        <w:t>}</w:t>
      </w:r>
    </w:p>
    <w:p w14:paraId="71C5EB28" w14:textId="77777777" w:rsidR="009F18BD" w:rsidRDefault="009F18BD" w:rsidP="00916197">
      <w:pPr>
        <w:rPr>
          <w:color w:val="000000" w:themeColor="text1"/>
        </w:rPr>
      </w:pPr>
    </w:p>
    <w:p w14:paraId="50DB5BC9" w14:textId="77777777" w:rsidR="009F18BD" w:rsidRDefault="009F18BD" w:rsidP="00916197">
      <w:pPr>
        <w:rPr>
          <w:color w:val="000000" w:themeColor="text1"/>
        </w:rPr>
      </w:pPr>
      <w:r>
        <w:rPr>
          <w:color w:val="000000" w:themeColor="text1"/>
        </w:rPr>
        <w:t>#data-container {</w:t>
      </w:r>
    </w:p>
    <w:p w14:paraId="0A5D0A69" w14:textId="792246D7" w:rsidR="009F18BD" w:rsidRDefault="009F18BD" w:rsidP="00916197">
      <w:pPr>
        <w:rPr>
          <w:color w:val="000000" w:themeColor="text1"/>
        </w:rPr>
      </w:pPr>
      <w:r>
        <w:rPr>
          <w:color w:val="000000" w:themeColor="text1"/>
        </w:rPr>
        <w:t xml:space="preserve">    Display: flex;</w:t>
      </w:r>
    </w:p>
    <w:p w14:paraId="2E651033" w14:textId="52E0484B" w:rsidR="009F18BD" w:rsidRDefault="009F18BD" w:rsidP="00916197">
      <w:pPr>
        <w:rPr>
          <w:color w:val="000000" w:themeColor="text1"/>
        </w:rPr>
      </w:pPr>
      <w:r>
        <w:rPr>
          <w:color w:val="000000" w:themeColor="text1"/>
        </w:rPr>
        <w:t xml:space="preserve">    Justify-content: space-around;</w:t>
      </w:r>
    </w:p>
    <w:p w14:paraId="762B34E3" w14:textId="6572610D" w:rsidR="009F18BD" w:rsidRDefault="009F18BD" w:rsidP="00916197">
      <w:pPr>
        <w:rPr>
          <w:color w:val="000000" w:themeColor="text1"/>
        </w:rPr>
      </w:pPr>
      <w:r>
        <w:rPr>
          <w:color w:val="000000" w:themeColor="text1"/>
        </w:rPr>
        <w:t xml:space="preserve">    Margin: 20px;</w:t>
      </w:r>
    </w:p>
    <w:p w14:paraId="7298E9CA" w14:textId="77777777" w:rsidR="009F18BD" w:rsidRDefault="009F18BD" w:rsidP="00916197">
      <w:pPr>
        <w:rPr>
          <w:color w:val="000000" w:themeColor="text1"/>
        </w:rPr>
      </w:pPr>
      <w:r>
        <w:rPr>
          <w:color w:val="000000" w:themeColor="text1"/>
        </w:rPr>
        <w:t>}</w:t>
      </w:r>
    </w:p>
    <w:p w14:paraId="6F4DD7DA" w14:textId="77777777" w:rsidR="009F18BD" w:rsidRDefault="009F18BD" w:rsidP="00916197">
      <w:pPr>
        <w:rPr>
          <w:color w:val="000000" w:themeColor="text1"/>
        </w:rPr>
      </w:pPr>
    </w:p>
    <w:p w14:paraId="185EAE93" w14:textId="77777777" w:rsidR="009F18BD" w:rsidRDefault="009F18BD" w:rsidP="00916197">
      <w:pPr>
        <w:rPr>
          <w:color w:val="000000" w:themeColor="text1"/>
        </w:rPr>
      </w:pPr>
      <w:r>
        <w:rPr>
          <w:color w:val="000000" w:themeColor="text1"/>
        </w:rPr>
        <w:t>.sensor {</w:t>
      </w:r>
    </w:p>
    <w:p w14:paraId="035BF1EE" w14:textId="1AFEC1E3" w:rsidR="009F18BD" w:rsidRDefault="009F18BD" w:rsidP="00916197">
      <w:pPr>
        <w:rPr>
          <w:color w:val="000000" w:themeColor="text1"/>
        </w:rPr>
      </w:pPr>
      <w:r>
        <w:rPr>
          <w:color w:val="000000" w:themeColor="text1"/>
        </w:rPr>
        <w:t xml:space="preserve">    Background-color: #fff;</w:t>
      </w:r>
    </w:p>
    <w:p w14:paraId="795CF799" w14:textId="33DB04ED" w:rsidR="009F18BD" w:rsidRDefault="009F18BD" w:rsidP="00916197">
      <w:pPr>
        <w:rPr>
          <w:color w:val="000000" w:themeColor="text1"/>
        </w:rPr>
      </w:pPr>
      <w:r>
        <w:rPr>
          <w:color w:val="000000" w:themeColor="text1"/>
        </w:rPr>
        <w:t xml:space="preserve">    Border: 1px solid #ccc;</w:t>
      </w:r>
    </w:p>
    <w:p w14:paraId="7E939500" w14:textId="0BC8D4E7" w:rsidR="009F18BD" w:rsidRDefault="009F18BD" w:rsidP="00916197">
      <w:pPr>
        <w:rPr>
          <w:color w:val="000000" w:themeColor="text1"/>
        </w:rPr>
      </w:pPr>
      <w:r>
        <w:rPr>
          <w:color w:val="000000" w:themeColor="text1"/>
        </w:rPr>
        <w:t xml:space="preserve">    Padding: 20px;</w:t>
      </w:r>
    </w:p>
    <w:p w14:paraId="7EC81AE8" w14:textId="3131A4A0" w:rsidR="009F18BD" w:rsidRDefault="009F18BD" w:rsidP="00916197">
      <w:pPr>
        <w:rPr>
          <w:color w:val="000000" w:themeColor="text1"/>
        </w:rPr>
      </w:pPr>
      <w:r>
        <w:rPr>
          <w:color w:val="000000" w:themeColor="text1"/>
        </w:rPr>
        <w:t xml:space="preserve">    Text-align: center;</w:t>
      </w:r>
    </w:p>
    <w:p w14:paraId="5DBD2480" w14:textId="0F03D6A6" w:rsidR="009F18BD" w:rsidRDefault="009F18BD" w:rsidP="00916197">
      <w:pPr>
        <w:rPr>
          <w:color w:val="000000" w:themeColor="text1"/>
        </w:rPr>
      </w:pPr>
      <w:r>
        <w:rPr>
          <w:color w:val="000000" w:themeColor="text1"/>
        </w:rPr>
        <w:t xml:space="preserve">    Border-radius: 5px;</w:t>
      </w:r>
    </w:p>
    <w:p w14:paraId="3C2E23D5" w14:textId="5750588C" w:rsidR="009F18BD" w:rsidRDefault="009F18BD" w:rsidP="00916197">
      <w:pPr>
        <w:rPr>
          <w:color w:val="000000" w:themeColor="text1"/>
        </w:rPr>
      </w:pPr>
      <w:r>
        <w:rPr>
          <w:color w:val="000000" w:themeColor="text1"/>
        </w:rPr>
        <w:t xml:space="preserve">    Box-shadow: 0 0 5px </w:t>
      </w:r>
      <w:proofErr w:type="spellStart"/>
      <w:r>
        <w:rPr>
          <w:color w:val="000000" w:themeColor="text1"/>
        </w:rPr>
        <w:t>rgba</w:t>
      </w:r>
      <w:proofErr w:type="spellEnd"/>
      <w:r>
        <w:rPr>
          <w:color w:val="000000" w:themeColor="text1"/>
        </w:rPr>
        <w:t>(0, 0, 0, 0.2);</w:t>
      </w:r>
    </w:p>
    <w:p w14:paraId="51217A58" w14:textId="0563A4C5" w:rsidR="009F18BD" w:rsidRDefault="009F18BD" w:rsidP="00916197">
      <w:pPr>
        <w:rPr>
          <w:color w:val="000000" w:themeColor="text1"/>
        </w:rPr>
      </w:pPr>
      <w:r>
        <w:rPr>
          <w:color w:val="000000" w:themeColor="text1"/>
        </w:rPr>
        <w:t xml:space="preserve">    Max-width: 300px;</w:t>
      </w:r>
    </w:p>
    <w:p w14:paraId="0C5F6541" w14:textId="77777777" w:rsidR="009F18BD" w:rsidRDefault="009F18BD" w:rsidP="00916197">
      <w:pPr>
        <w:rPr>
          <w:color w:val="000000" w:themeColor="text1"/>
        </w:rPr>
      </w:pPr>
      <w:r>
        <w:rPr>
          <w:color w:val="000000" w:themeColor="text1"/>
        </w:rPr>
        <w:t>}</w:t>
      </w:r>
    </w:p>
    <w:p w14:paraId="42BC1593" w14:textId="77777777" w:rsidR="009F18BD" w:rsidRDefault="009F18BD" w:rsidP="00916197">
      <w:pPr>
        <w:rPr>
          <w:color w:val="000000" w:themeColor="text1"/>
        </w:rPr>
      </w:pPr>
    </w:p>
    <w:p w14:paraId="449493A0" w14:textId="63EEBEE4" w:rsidR="009F18BD" w:rsidRDefault="009F18BD" w:rsidP="00916197">
      <w:pPr>
        <w:rPr>
          <w:color w:val="000000" w:themeColor="text1"/>
        </w:rPr>
      </w:pPr>
      <w:r>
        <w:rPr>
          <w:color w:val="000000" w:themeColor="text1"/>
        </w:rPr>
        <w:t>H2 {</w:t>
      </w:r>
    </w:p>
    <w:p w14:paraId="12F03832" w14:textId="752C5E82" w:rsidR="009F18BD" w:rsidRDefault="009F18BD" w:rsidP="00916197">
      <w:pPr>
        <w:rPr>
          <w:color w:val="000000" w:themeColor="text1"/>
        </w:rPr>
      </w:pPr>
      <w:r>
        <w:rPr>
          <w:color w:val="000000" w:themeColor="text1"/>
        </w:rPr>
        <w:t xml:space="preserve">    Font-size: 20px;</w:t>
      </w:r>
    </w:p>
    <w:p w14:paraId="24A88C30" w14:textId="77777777" w:rsidR="009F18BD" w:rsidRDefault="009F18BD" w:rsidP="00916197">
      <w:pPr>
        <w:rPr>
          <w:color w:val="000000" w:themeColor="text1"/>
        </w:rPr>
      </w:pPr>
      <w:r>
        <w:rPr>
          <w:color w:val="000000" w:themeColor="text1"/>
        </w:rPr>
        <w:t>}</w:t>
      </w:r>
    </w:p>
    <w:p w14:paraId="7116E5DA" w14:textId="77777777" w:rsidR="009F18BD" w:rsidRDefault="009F18BD" w:rsidP="00916197">
      <w:pPr>
        <w:rPr>
          <w:color w:val="000000" w:themeColor="text1"/>
        </w:rPr>
      </w:pPr>
    </w:p>
    <w:p w14:paraId="167CC2ED" w14:textId="29DB1C8E" w:rsidR="009F18BD" w:rsidRDefault="009F18BD" w:rsidP="00916197">
      <w:pPr>
        <w:rPr>
          <w:color w:val="000000" w:themeColor="text1"/>
        </w:rPr>
      </w:pPr>
      <w:r>
        <w:rPr>
          <w:color w:val="000000" w:themeColor="text1"/>
        </w:rPr>
        <w:t>P {</w:t>
      </w:r>
    </w:p>
    <w:p w14:paraId="4B4EB2C6" w14:textId="0C1580A9" w:rsidR="009F18BD" w:rsidRDefault="009F18BD" w:rsidP="00916197">
      <w:pPr>
        <w:rPr>
          <w:color w:val="000000" w:themeColor="text1"/>
        </w:rPr>
      </w:pPr>
      <w:r>
        <w:rPr>
          <w:color w:val="000000" w:themeColor="text1"/>
        </w:rPr>
        <w:t xml:space="preserve">    Font-size: 16px;</w:t>
      </w:r>
    </w:p>
    <w:p w14:paraId="252D2402" w14:textId="77777777" w:rsidR="009F18BD" w:rsidRDefault="009F18BD" w:rsidP="00916197">
      <w:pPr>
        <w:rPr>
          <w:color w:val="000000" w:themeColor="text1"/>
        </w:rPr>
      </w:pPr>
      <w:r>
        <w:rPr>
          <w:color w:val="000000" w:themeColor="text1"/>
        </w:rPr>
        <w:t>}</w:t>
      </w:r>
    </w:p>
    <w:p w14:paraId="3F476199" w14:textId="77777777" w:rsidR="00FA31F8" w:rsidRDefault="00FA31F8" w:rsidP="00916197">
      <w:pPr>
        <w:rPr>
          <w:color w:val="000000" w:themeColor="text1"/>
        </w:rPr>
      </w:pPr>
    </w:p>
    <w:p w14:paraId="04B0B30B" w14:textId="56874E96" w:rsidR="00FA31F8" w:rsidRDefault="00FA31F8" w:rsidP="00916197">
      <w:pPr>
        <w:rPr>
          <w:b/>
          <w:bCs/>
          <w:color w:val="000000" w:themeColor="text1"/>
        </w:rPr>
      </w:pPr>
      <w:proofErr w:type="spellStart"/>
      <w:r w:rsidRPr="00FA31F8">
        <w:rPr>
          <w:b/>
          <w:bCs/>
          <w:color w:val="FFC000" w:themeColor="accent4"/>
        </w:rPr>
        <w:t>Javascript</w:t>
      </w:r>
      <w:proofErr w:type="spellEnd"/>
      <w:r w:rsidRPr="00FA31F8">
        <w:rPr>
          <w:b/>
          <w:bCs/>
          <w:color w:val="000000" w:themeColor="text1"/>
        </w:rPr>
        <w:t xml:space="preserve"> </w:t>
      </w:r>
      <w:r w:rsidR="00A72724">
        <w:rPr>
          <w:b/>
          <w:bCs/>
          <w:color w:val="000000" w:themeColor="text1"/>
        </w:rPr>
        <w:t>:</w:t>
      </w:r>
    </w:p>
    <w:p w14:paraId="66C06B5E" w14:textId="77777777" w:rsidR="008C4A7A" w:rsidRPr="008C4A7A" w:rsidRDefault="008C4A7A" w:rsidP="00916197">
      <w:pPr>
        <w:rPr>
          <w:color w:val="000000" w:themeColor="text1"/>
        </w:rPr>
      </w:pPr>
      <w:r w:rsidRPr="008C4A7A">
        <w:rPr>
          <w:color w:val="000000" w:themeColor="text1"/>
        </w:rPr>
        <w:t>&lt;!DOCTYPE html&gt;</w:t>
      </w:r>
    </w:p>
    <w:p w14:paraId="7EE3E550" w14:textId="77777777" w:rsidR="008C4A7A" w:rsidRPr="008C4A7A" w:rsidRDefault="008C4A7A" w:rsidP="00916197">
      <w:pPr>
        <w:rPr>
          <w:color w:val="000000" w:themeColor="text1"/>
        </w:rPr>
      </w:pPr>
      <w:r w:rsidRPr="008C4A7A">
        <w:rPr>
          <w:color w:val="000000" w:themeColor="text1"/>
        </w:rPr>
        <w:lastRenderedPageBreak/>
        <w:t>&lt;html&gt;</w:t>
      </w:r>
    </w:p>
    <w:p w14:paraId="07E12B0C" w14:textId="77777777" w:rsidR="008C4A7A" w:rsidRPr="008C4A7A" w:rsidRDefault="008C4A7A" w:rsidP="00916197">
      <w:pPr>
        <w:rPr>
          <w:color w:val="000000" w:themeColor="text1"/>
        </w:rPr>
      </w:pPr>
      <w:r w:rsidRPr="008C4A7A">
        <w:rPr>
          <w:color w:val="000000" w:themeColor="text1"/>
        </w:rPr>
        <w:t>&lt;head&gt;</w:t>
      </w:r>
    </w:p>
    <w:p w14:paraId="643D1DEF" w14:textId="77777777" w:rsidR="008C4A7A" w:rsidRPr="008C4A7A" w:rsidRDefault="008C4A7A" w:rsidP="00916197">
      <w:pPr>
        <w:rPr>
          <w:color w:val="000000" w:themeColor="text1"/>
        </w:rPr>
      </w:pPr>
      <w:r w:rsidRPr="008C4A7A">
        <w:rPr>
          <w:color w:val="000000" w:themeColor="text1"/>
        </w:rPr>
        <w:t xml:space="preserve">    &lt;title&gt;Smart Water Management&lt;/title&gt;</w:t>
      </w:r>
    </w:p>
    <w:p w14:paraId="17B24AF8" w14:textId="77777777" w:rsidR="008C4A7A" w:rsidRPr="008C4A7A" w:rsidRDefault="008C4A7A" w:rsidP="00916197">
      <w:pPr>
        <w:rPr>
          <w:color w:val="000000" w:themeColor="text1"/>
        </w:rPr>
      </w:pPr>
      <w:r w:rsidRPr="008C4A7A">
        <w:rPr>
          <w:color w:val="000000" w:themeColor="text1"/>
        </w:rPr>
        <w:t>&lt;/head&gt;</w:t>
      </w:r>
    </w:p>
    <w:p w14:paraId="2DF2CA36" w14:textId="77777777" w:rsidR="008C4A7A" w:rsidRPr="008C4A7A" w:rsidRDefault="008C4A7A" w:rsidP="00916197">
      <w:pPr>
        <w:rPr>
          <w:color w:val="000000" w:themeColor="text1"/>
        </w:rPr>
      </w:pPr>
      <w:r w:rsidRPr="008C4A7A">
        <w:rPr>
          <w:color w:val="000000" w:themeColor="text1"/>
        </w:rPr>
        <w:t>&lt;body&gt;</w:t>
      </w:r>
    </w:p>
    <w:p w14:paraId="56444358" w14:textId="77777777" w:rsidR="008C4A7A" w:rsidRPr="008C4A7A" w:rsidRDefault="008C4A7A" w:rsidP="00916197">
      <w:pPr>
        <w:rPr>
          <w:color w:val="000000" w:themeColor="text1"/>
        </w:rPr>
      </w:pPr>
      <w:r w:rsidRPr="008C4A7A">
        <w:rPr>
          <w:color w:val="000000" w:themeColor="text1"/>
        </w:rPr>
        <w:t xml:space="preserve">    &lt;h1&gt;Water Sensor Data&lt;/h1&gt;</w:t>
      </w:r>
    </w:p>
    <w:p w14:paraId="13D87CFC" w14:textId="1D54B449" w:rsidR="008C4A7A" w:rsidRPr="008C4A7A" w:rsidRDefault="008C4A7A" w:rsidP="00916197">
      <w:pPr>
        <w:rPr>
          <w:color w:val="000000" w:themeColor="text1"/>
        </w:rPr>
      </w:pPr>
      <w:r w:rsidRPr="008C4A7A">
        <w:rPr>
          <w:color w:val="000000" w:themeColor="text1"/>
        </w:rPr>
        <w:t xml:space="preserve">    &lt;div id=”</w:t>
      </w:r>
      <w:proofErr w:type="spellStart"/>
      <w:r w:rsidRPr="008C4A7A">
        <w:rPr>
          <w:color w:val="000000" w:themeColor="text1"/>
        </w:rPr>
        <w:t>sensorData</w:t>
      </w:r>
      <w:proofErr w:type="spellEnd"/>
      <w:r w:rsidRPr="008C4A7A">
        <w:rPr>
          <w:color w:val="000000" w:themeColor="text1"/>
        </w:rPr>
        <w:t>”&gt;&lt;/div&gt;</w:t>
      </w:r>
    </w:p>
    <w:p w14:paraId="733F863E" w14:textId="77777777" w:rsidR="008C4A7A" w:rsidRPr="008C4A7A" w:rsidRDefault="008C4A7A" w:rsidP="00916197">
      <w:pPr>
        <w:rPr>
          <w:color w:val="000000" w:themeColor="text1"/>
        </w:rPr>
      </w:pPr>
    </w:p>
    <w:p w14:paraId="670DE94A" w14:textId="77777777" w:rsidR="008C4A7A" w:rsidRPr="008C4A7A" w:rsidRDefault="008C4A7A" w:rsidP="00916197">
      <w:pPr>
        <w:rPr>
          <w:color w:val="000000" w:themeColor="text1"/>
        </w:rPr>
      </w:pPr>
      <w:r w:rsidRPr="008C4A7A">
        <w:rPr>
          <w:color w:val="000000" w:themeColor="text1"/>
        </w:rPr>
        <w:t xml:space="preserve">    &lt;script&gt;</w:t>
      </w:r>
    </w:p>
    <w:p w14:paraId="1BBBA3F6" w14:textId="77777777" w:rsidR="008C4A7A" w:rsidRPr="008C4A7A" w:rsidRDefault="008C4A7A" w:rsidP="00916197">
      <w:pPr>
        <w:rPr>
          <w:color w:val="000000" w:themeColor="text1"/>
        </w:rPr>
      </w:pPr>
      <w:r w:rsidRPr="008C4A7A">
        <w:rPr>
          <w:color w:val="000000" w:themeColor="text1"/>
        </w:rPr>
        <w:t xml:space="preserve">        // Simulated water sensor data</w:t>
      </w:r>
    </w:p>
    <w:p w14:paraId="088DD350" w14:textId="55010989" w:rsidR="008C4A7A" w:rsidRPr="008C4A7A" w:rsidRDefault="008C4A7A" w:rsidP="00916197">
      <w:pPr>
        <w:rPr>
          <w:color w:val="000000" w:themeColor="text1"/>
        </w:rPr>
      </w:pPr>
      <w:r w:rsidRPr="008C4A7A">
        <w:rPr>
          <w:color w:val="000000" w:themeColor="text1"/>
        </w:rPr>
        <w:t xml:space="preserve">        </w:t>
      </w:r>
      <w:proofErr w:type="spellStart"/>
      <w:r w:rsidRPr="008C4A7A">
        <w:rPr>
          <w:color w:val="000000" w:themeColor="text1"/>
        </w:rPr>
        <w:t>Const</w:t>
      </w:r>
      <w:proofErr w:type="spellEnd"/>
      <w:r w:rsidRPr="008C4A7A">
        <w:rPr>
          <w:color w:val="000000" w:themeColor="text1"/>
        </w:rPr>
        <w:t xml:space="preserve"> </w:t>
      </w:r>
      <w:proofErr w:type="spellStart"/>
      <w:r w:rsidRPr="008C4A7A">
        <w:rPr>
          <w:color w:val="000000" w:themeColor="text1"/>
        </w:rPr>
        <w:t>sensorData</w:t>
      </w:r>
      <w:proofErr w:type="spellEnd"/>
      <w:r w:rsidRPr="008C4A7A">
        <w:rPr>
          <w:color w:val="000000" w:themeColor="text1"/>
        </w:rPr>
        <w:t xml:space="preserve"> = [</w:t>
      </w:r>
    </w:p>
    <w:p w14:paraId="43F0475B" w14:textId="118C0ADD" w:rsidR="008C4A7A" w:rsidRPr="008C4A7A" w:rsidRDefault="008C4A7A" w:rsidP="00916197">
      <w:pPr>
        <w:rPr>
          <w:color w:val="000000" w:themeColor="text1"/>
        </w:rPr>
      </w:pPr>
      <w:r w:rsidRPr="008C4A7A">
        <w:rPr>
          <w:color w:val="000000" w:themeColor="text1"/>
        </w:rPr>
        <w:t xml:space="preserve">            { location: “Kitchen”, reading: 50 },</w:t>
      </w:r>
    </w:p>
    <w:p w14:paraId="73EE36BC" w14:textId="512AA1BF" w:rsidR="008C4A7A" w:rsidRPr="008C4A7A" w:rsidRDefault="008C4A7A" w:rsidP="00916197">
      <w:pPr>
        <w:rPr>
          <w:color w:val="000000" w:themeColor="text1"/>
        </w:rPr>
      </w:pPr>
      <w:r w:rsidRPr="008C4A7A">
        <w:rPr>
          <w:color w:val="000000" w:themeColor="text1"/>
        </w:rPr>
        <w:t xml:space="preserve">            { location: “Bathroom”, reading: 40 },</w:t>
      </w:r>
    </w:p>
    <w:p w14:paraId="14B6D1D8" w14:textId="420A301E" w:rsidR="008C4A7A" w:rsidRPr="008C4A7A" w:rsidRDefault="008C4A7A" w:rsidP="00916197">
      <w:pPr>
        <w:rPr>
          <w:color w:val="000000" w:themeColor="text1"/>
        </w:rPr>
      </w:pPr>
      <w:r w:rsidRPr="008C4A7A">
        <w:rPr>
          <w:color w:val="000000" w:themeColor="text1"/>
        </w:rPr>
        <w:t xml:space="preserve">            { location: “Garden”, reading: 60 },</w:t>
      </w:r>
    </w:p>
    <w:p w14:paraId="449D1593" w14:textId="77777777" w:rsidR="008C4A7A" w:rsidRPr="008C4A7A" w:rsidRDefault="008C4A7A" w:rsidP="00916197">
      <w:pPr>
        <w:rPr>
          <w:color w:val="000000" w:themeColor="text1"/>
        </w:rPr>
      </w:pPr>
      <w:r w:rsidRPr="008C4A7A">
        <w:rPr>
          <w:color w:val="000000" w:themeColor="text1"/>
        </w:rPr>
        <w:t xml:space="preserve">        ];</w:t>
      </w:r>
    </w:p>
    <w:p w14:paraId="59517487" w14:textId="77777777" w:rsidR="008C4A7A" w:rsidRPr="008C4A7A" w:rsidRDefault="008C4A7A" w:rsidP="00916197">
      <w:pPr>
        <w:rPr>
          <w:color w:val="000000" w:themeColor="text1"/>
        </w:rPr>
      </w:pPr>
    </w:p>
    <w:p w14:paraId="24F04DDD" w14:textId="77777777" w:rsidR="008C4A7A" w:rsidRPr="008C4A7A" w:rsidRDefault="008C4A7A" w:rsidP="00916197">
      <w:pPr>
        <w:rPr>
          <w:color w:val="000000" w:themeColor="text1"/>
        </w:rPr>
      </w:pPr>
      <w:r w:rsidRPr="008C4A7A">
        <w:rPr>
          <w:color w:val="000000" w:themeColor="text1"/>
        </w:rPr>
        <w:t xml:space="preserve">        // Display sensor data on the web page</w:t>
      </w:r>
    </w:p>
    <w:p w14:paraId="31E7E390" w14:textId="6250C9CB" w:rsidR="008C4A7A" w:rsidRPr="008C4A7A" w:rsidRDefault="008C4A7A" w:rsidP="00916197">
      <w:pPr>
        <w:rPr>
          <w:color w:val="000000" w:themeColor="text1"/>
        </w:rPr>
      </w:pPr>
      <w:r w:rsidRPr="008C4A7A">
        <w:rPr>
          <w:color w:val="000000" w:themeColor="text1"/>
        </w:rPr>
        <w:t xml:space="preserve">        </w:t>
      </w:r>
      <w:proofErr w:type="spellStart"/>
      <w:r w:rsidRPr="008C4A7A">
        <w:rPr>
          <w:color w:val="000000" w:themeColor="text1"/>
        </w:rPr>
        <w:t>Const</w:t>
      </w:r>
      <w:proofErr w:type="spellEnd"/>
      <w:r w:rsidRPr="008C4A7A">
        <w:rPr>
          <w:color w:val="000000" w:themeColor="text1"/>
        </w:rPr>
        <w:t xml:space="preserve"> </w:t>
      </w:r>
      <w:proofErr w:type="spellStart"/>
      <w:r w:rsidRPr="008C4A7A">
        <w:rPr>
          <w:color w:val="000000" w:themeColor="text1"/>
        </w:rPr>
        <w:t>sensorDataElement</w:t>
      </w:r>
      <w:proofErr w:type="spellEnd"/>
      <w:r w:rsidRPr="008C4A7A">
        <w:rPr>
          <w:color w:val="000000" w:themeColor="text1"/>
        </w:rPr>
        <w:t xml:space="preserve"> = </w:t>
      </w:r>
      <w:proofErr w:type="spellStart"/>
      <w:r w:rsidRPr="008C4A7A">
        <w:rPr>
          <w:color w:val="000000" w:themeColor="text1"/>
        </w:rPr>
        <w:t>document.getElementById</w:t>
      </w:r>
      <w:proofErr w:type="spellEnd"/>
      <w:r w:rsidRPr="008C4A7A">
        <w:rPr>
          <w:color w:val="000000" w:themeColor="text1"/>
        </w:rPr>
        <w:t>(“</w:t>
      </w:r>
      <w:proofErr w:type="spellStart"/>
      <w:r w:rsidRPr="008C4A7A">
        <w:rPr>
          <w:color w:val="000000" w:themeColor="text1"/>
        </w:rPr>
        <w:t>sensorData</w:t>
      </w:r>
      <w:proofErr w:type="spellEnd"/>
      <w:r w:rsidRPr="008C4A7A">
        <w:rPr>
          <w:color w:val="000000" w:themeColor="text1"/>
        </w:rPr>
        <w:t>”);</w:t>
      </w:r>
    </w:p>
    <w:p w14:paraId="2811E1B5" w14:textId="364323D5" w:rsidR="008C4A7A" w:rsidRPr="008C4A7A" w:rsidRDefault="008C4A7A" w:rsidP="00916197">
      <w:pPr>
        <w:rPr>
          <w:color w:val="000000" w:themeColor="text1"/>
        </w:rPr>
      </w:pPr>
      <w:r w:rsidRPr="008C4A7A">
        <w:rPr>
          <w:color w:val="000000" w:themeColor="text1"/>
        </w:rPr>
        <w:t xml:space="preserve">        </w:t>
      </w:r>
      <w:proofErr w:type="spellStart"/>
      <w:r w:rsidRPr="008C4A7A">
        <w:rPr>
          <w:color w:val="000000" w:themeColor="text1"/>
        </w:rPr>
        <w:t>sensorDataElement.innerHTML</w:t>
      </w:r>
      <w:proofErr w:type="spellEnd"/>
      <w:r w:rsidRPr="008C4A7A">
        <w:rPr>
          <w:color w:val="000000" w:themeColor="text1"/>
        </w:rPr>
        <w:t xml:space="preserve"> = “&lt;h2&gt;Sensor Readings:&lt;/h2&gt;”;</w:t>
      </w:r>
    </w:p>
    <w:p w14:paraId="510CA0CA" w14:textId="77777777" w:rsidR="008C4A7A" w:rsidRPr="008C4A7A" w:rsidRDefault="008C4A7A" w:rsidP="00916197">
      <w:pPr>
        <w:rPr>
          <w:color w:val="000000" w:themeColor="text1"/>
        </w:rPr>
      </w:pPr>
      <w:r w:rsidRPr="008C4A7A">
        <w:rPr>
          <w:color w:val="000000" w:themeColor="text1"/>
        </w:rPr>
        <w:t xml:space="preserve">        </w:t>
      </w:r>
    </w:p>
    <w:p w14:paraId="6C813C86" w14:textId="77777777" w:rsidR="008C4A7A" w:rsidRPr="008C4A7A" w:rsidRDefault="008C4A7A" w:rsidP="00916197">
      <w:pPr>
        <w:rPr>
          <w:color w:val="000000" w:themeColor="text1"/>
        </w:rPr>
      </w:pPr>
      <w:r w:rsidRPr="008C4A7A">
        <w:rPr>
          <w:color w:val="000000" w:themeColor="text1"/>
        </w:rPr>
        <w:t xml:space="preserve">        </w:t>
      </w:r>
      <w:proofErr w:type="spellStart"/>
      <w:r w:rsidRPr="008C4A7A">
        <w:rPr>
          <w:color w:val="000000" w:themeColor="text1"/>
        </w:rPr>
        <w:t>sensorData.forEach</w:t>
      </w:r>
      <w:proofErr w:type="spellEnd"/>
      <w:r w:rsidRPr="008C4A7A">
        <w:rPr>
          <w:color w:val="000000" w:themeColor="text1"/>
        </w:rPr>
        <w:t>(data =&gt; {</w:t>
      </w:r>
    </w:p>
    <w:p w14:paraId="34FBC409" w14:textId="77777777" w:rsidR="008C4A7A" w:rsidRPr="008C4A7A" w:rsidRDefault="008C4A7A" w:rsidP="00916197">
      <w:pPr>
        <w:rPr>
          <w:color w:val="000000" w:themeColor="text1"/>
        </w:rPr>
      </w:pPr>
      <w:r w:rsidRPr="008C4A7A">
        <w:rPr>
          <w:color w:val="000000" w:themeColor="text1"/>
        </w:rPr>
        <w:t xml:space="preserve">            </w:t>
      </w:r>
      <w:proofErr w:type="spellStart"/>
      <w:r w:rsidRPr="008C4A7A">
        <w:rPr>
          <w:color w:val="000000" w:themeColor="text1"/>
        </w:rPr>
        <w:t>sensorDataElement.innerHTML</w:t>
      </w:r>
      <w:proofErr w:type="spellEnd"/>
      <w:r w:rsidRPr="008C4A7A">
        <w:rPr>
          <w:color w:val="000000" w:themeColor="text1"/>
        </w:rPr>
        <w:t xml:space="preserve"> += `&lt;p&gt;Location: ${</w:t>
      </w:r>
      <w:proofErr w:type="spellStart"/>
      <w:r w:rsidRPr="008C4A7A">
        <w:rPr>
          <w:color w:val="000000" w:themeColor="text1"/>
        </w:rPr>
        <w:t>data.location</w:t>
      </w:r>
      <w:proofErr w:type="spellEnd"/>
      <w:r w:rsidRPr="008C4A7A">
        <w:rPr>
          <w:color w:val="000000" w:themeColor="text1"/>
        </w:rPr>
        <w:t>}, Reading: ${</w:t>
      </w:r>
      <w:proofErr w:type="spellStart"/>
      <w:r w:rsidRPr="008C4A7A">
        <w:rPr>
          <w:color w:val="000000" w:themeColor="text1"/>
        </w:rPr>
        <w:t>data.reading</w:t>
      </w:r>
      <w:proofErr w:type="spellEnd"/>
      <w:r w:rsidRPr="008C4A7A">
        <w:rPr>
          <w:color w:val="000000" w:themeColor="text1"/>
        </w:rPr>
        <w:t>}&lt;/p&gt;`;</w:t>
      </w:r>
    </w:p>
    <w:p w14:paraId="399C6191" w14:textId="77777777" w:rsidR="008C4A7A" w:rsidRPr="008C4A7A" w:rsidRDefault="008C4A7A" w:rsidP="00916197">
      <w:pPr>
        <w:rPr>
          <w:color w:val="000000" w:themeColor="text1"/>
        </w:rPr>
      </w:pPr>
      <w:r w:rsidRPr="008C4A7A">
        <w:rPr>
          <w:color w:val="000000" w:themeColor="text1"/>
        </w:rPr>
        <w:t xml:space="preserve">        });</w:t>
      </w:r>
    </w:p>
    <w:p w14:paraId="3F57B86A" w14:textId="77777777" w:rsidR="008C4A7A" w:rsidRPr="008C4A7A" w:rsidRDefault="008C4A7A" w:rsidP="00916197">
      <w:pPr>
        <w:rPr>
          <w:color w:val="000000" w:themeColor="text1"/>
        </w:rPr>
      </w:pPr>
      <w:r w:rsidRPr="008C4A7A">
        <w:rPr>
          <w:color w:val="000000" w:themeColor="text1"/>
        </w:rPr>
        <w:t xml:space="preserve">    &lt;/script&gt;</w:t>
      </w:r>
    </w:p>
    <w:p w14:paraId="234A91F4" w14:textId="77777777" w:rsidR="008C4A7A" w:rsidRPr="008C4A7A" w:rsidRDefault="008C4A7A" w:rsidP="00916197">
      <w:pPr>
        <w:rPr>
          <w:color w:val="000000" w:themeColor="text1"/>
        </w:rPr>
      </w:pPr>
      <w:r w:rsidRPr="008C4A7A">
        <w:rPr>
          <w:color w:val="000000" w:themeColor="text1"/>
        </w:rPr>
        <w:t>&lt;/body&gt;</w:t>
      </w:r>
    </w:p>
    <w:p w14:paraId="7ECDF024" w14:textId="77777777" w:rsidR="008C4A7A" w:rsidRPr="008C4A7A" w:rsidRDefault="008C4A7A" w:rsidP="00916197">
      <w:pPr>
        <w:rPr>
          <w:color w:val="000000" w:themeColor="text1"/>
        </w:rPr>
      </w:pPr>
      <w:r w:rsidRPr="008C4A7A">
        <w:rPr>
          <w:color w:val="000000" w:themeColor="text1"/>
        </w:rPr>
        <w:t>&lt;/html&gt;.</w:t>
      </w:r>
    </w:p>
    <w:p w14:paraId="4C4F4F11" w14:textId="299437E5" w:rsidR="002535ED" w:rsidRDefault="00623694" w:rsidP="00916197">
      <w:pPr>
        <w:rPr>
          <w:b/>
          <w:bCs/>
          <w:color w:val="5B9BD5" w:themeColor="accent5"/>
          <w:sz w:val="28"/>
          <w:szCs w:val="28"/>
        </w:rPr>
      </w:pPr>
      <w:r>
        <w:rPr>
          <w:b/>
          <w:bCs/>
          <w:noProof/>
          <w:color w:val="5B9BD5" w:themeColor="accent5"/>
          <w:sz w:val="28"/>
          <w:szCs w:val="28"/>
        </w:rPr>
        <w:lastRenderedPageBreak/>
        <w:drawing>
          <wp:anchor distT="0" distB="0" distL="114300" distR="114300" simplePos="0" relativeHeight="251715584" behindDoc="0" locked="0" layoutInCell="1" allowOverlap="1" wp14:anchorId="63C394F5" wp14:editId="1A6101FB">
            <wp:simplePos x="0" y="0"/>
            <wp:positionH relativeFrom="column">
              <wp:posOffset>-555170</wp:posOffset>
            </wp:positionH>
            <wp:positionV relativeFrom="paragraph">
              <wp:posOffset>2666999</wp:posOffset>
            </wp:positionV>
            <wp:extent cx="3524724" cy="2612027"/>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24724" cy="2612027"/>
                    </a:xfrm>
                    <a:prstGeom prst="rect">
                      <a:avLst/>
                    </a:prstGeom>
                  </pic:spPr>
                </pic:pic>
              </a:graphicData>
            </a:graphic>
            <wp14:sizeRelH relativeFrom="margin">
              <wp14:pctWidth>0</wp14:pctWidth>
            </wp14:sizeRelH>
            <wp14:sizeRelV relativeFrom="margin">
              <wp14:pctHeight>0</wp14:pctHeight>
            </wp14:sizeRelV>
          </wp:anchor>
        </w:drawing>
      </w:r>
      <w:r w:rsidR="00412A3B">
        <w:rPr>
          <w:b/>
          <w:bCs/>
          <w:noProof/>
          <w:color w:val="5B9BD5" w:themeColor="accent5"/>
          <w:sz w:val="28"/>
          <w:szCs w:val="28"/>
        </w:rPr>
        <w:drawing>
          <wp:anchor distT="0" distB="0" distL="114300" distR="114300" simplePos="0" relativeHeight="251714560" behindDoc="0" locked="0" layoutInCell="1" allowOverlap="1" wp14:anchorId="0EABF3EB" wp14:editId="4C9568F2">
            <wp:simplePos x="0" y="0"/>
            <wp:positionH relativeFrom="column">
              <wp:posOffset>-468085</wp:posOffset>
            </wp:positionH>
            <wp:positionV relativeFrom="paragraph">
              <wp:posOffset>0</wp:posOffset>
            </wp:positionV>
            <wp:extent cx="3363686" cy="2401004"/>
            <wp:effectExtent l="0" t="0" r="825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3363686" cy="2401004"/>
                    </a:xfrm>
                    <a:prstGeom prst="rect">
                      <a:avLst/>
                    </a:prstGeom>
                  </pic:spPr>
                </pic:pic>
              </a:graphicData>
            </a:graphic>
            <wp14:sizeRelH relativeFrom="margin">
              <wp14:pctWidth>0</wp14:pctWidth>
            </wp14:sizeRelH>
            <wp14:sizeRelV relativeFrom="margin">
              <wp14:pctHeight>0</wp14:pctHeight>
            </wp14:sizeRelV>
          </wp:anchor>
        </w:drawing>
      </w:r>
      <w:r w:rsidR="007D327D">
        <w:rPr>
          <w:b/>
          <w:bCs/>
          <w:color w:val="5B9BD5" w:themeColor="accent5"/>
          <w:sz w:val="28"/>
          <w:szCs w:val="28"/>
        </w:rPr>
        <w:t xml:space="preserve">    </w:t>
      </w:r>
    </w:p>
    <w:p w14:paraId="6719363B" w14:textId="2117D006" w:rsidR="00CD2D49" w:rsidRDefault="00CD2D49" w:rsidP="00916197">
      <w:pPr>
        <w:rPr>
          <w:b/>
          <w:bCs/>
          <w:color w:val="5B9BD5" w:themeColor="accent5"/>
          <w:sz w:val="28"/>
          <w:szCs w:val="28"/>
        </w:rPr>
      </w:pPr>
    </w:p>
    <w:p w14:paraId="79C3A676" w14:textId="10248376" w:rsidR="007D327D" w:rsidRPr="007D327D" w:rsidRDefault="00C43AE6" w:rsidP="00916197">
      <w:pPr>
        <w:rPr>
          <w:b/>
          <w:bCs/>
          <w:color w:val="000000" w:themeColor="text1"/>
          <w:sz w:val="28"/>
          <w:szCs w:val="28"/>
        </w:rPr>
      </w:pPr>
      <w:r>
        <w:rPr>
          <w:b/>
          <w:bCs/>
          <w:color w:val="5B9BD5" w:themeColor="accent5"/>
          <w:sz w:val="28"/>
          <w:szCs w:val="28"/>
        </w:rPr>
        <w:t xml:space="preserve">                             </w:t>
      </w:r>
      <w:r w:rsidR="008642D3">
        <w:rPr>
          <w:b/>
          <w:bCs/>
          <w:color w:val="5B9BD5" w:themeColor="accent5"/>
          <w:sz w:val="28"/>
          <w:szCs w:val="28"/>
        </w:rPr>
        <w:t xml:space="preserve">   </w:t>
      </w:r>
      <w:r>
        <w:rPr>
          <w:b/>
          <w:bCs/>
          <w:color w:val="5B9BD5" w:themeColor="accent5"/>
          <w:sz w:val="28"/>
          <w:szCs w:val="28"/>
        </w:rPr>
        <w:t xml:space="preserve">                       </w:t>
      </w:r>
      <w:r w:rsidR="007D327D" w:rsidRPr="007D327D">
        <w:rPr>
          <w:b/>
          <w:bCs/>
          <w:color w:val="5B9BD5" w:themeColor="accent5"/>
          <w:sz w:val="28"/>
          <w:szCs w:val="28"/>
        </w:rPr>
        <w:t>CONCLUSION</w:t>
      </w:r>
      <w:r w:rsidR="007D327D" w:rsidRPr="007D327D">
        <w:rPr>
          <w:b/>
          <w:bCs/>
          <w:color w:val="000000" w:themeColor="text1"/>
          <w:sz w:val="28"/>
          <w:szCs w:val="28"/>
        </w:rPr>
        <w:t xml:space="preserve"> </w:t>
      </w:r>
    </w:p>
    <w:p w14:paraId="10EFD454" w14:textId="61D5FDE4" w:rsidR="00B02845" w:rsidRPr="008642D3" w:rsidRDefault="00AD7EEF" w:rsidP="00623694">
      <w:pPr>
        <w:pStyle w:val="ListParagraph"/>
        <w:numPr>
          <w:ilvl w:val="0"/>
          <w:numId w:val="34"/>
        </w:numPr>
        <w:rPr>
          <w:color w:val="000000" w:themeColor="text1"/>
        </w:rPr>
      </w:pPr>
      <w:r w:rsidRPr="008642D3">
        <w:rPr>
          <w:color w:val="000000" w:themeColor="text1"/>
        </w:rPr>
        <w:t>In conclusion, smart water management is a comprehensive approach to monitor, analyze, and optimize water resources. It relies on a network of sensors, data analysis, and user interfaces to improve the efficiency and sustainability of water systems. By collecting real-time data, providing insights, and enabling rapid response to issues, smart water management plays a crucial role in conserving and ensuring the availability of this vital resource for various purposes. It promotes environmental sustainability, reduces waste, and enhances the resilience of water infrastructure, making it an essential component of modern water management practices.</w:t>
      </w:r>
    </w:p>
    <w:p w14:paraId="3C601711" w14:textId="77777777" w:rsidR="00B02845" w:rsidRPr="008C4A7A" w:rsidRDefault="00B02845" w:rsidP="00916197">
      <w:pPr>
        <w:rPr>
          <w:color w:val="000000" w:themeColor="text1"/>
        </w:rPr>
      </w:pPr>
    </w:p>
    <w:p w14:paraId="60660537" w14:textId="77777777" w:rsidR="00BC0EAD" w:rsidRPr="00720C00" w:rsidRDefault="00BC0EAD" w:rsidP="00916197"/>
    <w:sectPr w:rsidR="00BC0EAD" w:rsidRPr="00720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54C"/>
    <w:multiLevelType w:val="hybridMultilevel"/>
    <w:tmpl w:val="59DE0D84"/>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1" w15:restartNumberingAfterBreak="0">
    <w:nsid w:val="07574B27"/>
    <w:multiLevelType w:val="hybridMultilevel"/>
    <w:tmpl w:val="BEAE9F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F5CCD"/>
    <w:multiLevelType w:val="hybridMultilevel"/>
    <w:tmpl w:val="3DFA334C"/>
    <w:lvl w:ilvl="0" w:tplc="04090009">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3" w15:restartNumberingAfterBreak="0">
    <w:nsid w:val="0C827619"/>
    <w:multiLevelType w:val="hybridMultilevel"/>
    <w:tmpl w:val="0BF4F9C6"/>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4" w15:restartNumberingAfterBreak="0">
    <w:nsid w:val="0F5B4338"/>
    <w:multiLevelType w:val="hybridMultilevel"/>
    <w:tmpl w:val="1F5ED7D2"/>
    <w:lvl w:ilvl="0" w:tplc="04090009">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5" w15:restartNumberingAfterBreak="0">
    <w:nsid w:val="180D6FBB"/>
    <w:multiLevelType w:val="hybridMultilevel"/>
    <w:tmpl w:val="46B27C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51491"/>
    <w:multiLevelType w:val="hybridMultilevel"/>
    <w:tmpl w:val="59BA94C6"/>
    <w:lvl w:ilvl="0" w:tplc="04090009">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7" w15:restartNumberingAfterBreak="0">
    <w:nsid w:val="1A5442A2"/>
    <w:multiLevelType w:val="hybridMultilevel"/>
    <w:tmpl w:val="775EF5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B1FBE"/>
    <w:multiLevelType w:val="hybridMultilevel"/>
    <w:tmpl w:val="84D202C6"/>
    <w:lvl w:ilvl="0" w:tplc="04090009">
      <w:start w:val="1"/>
      <w:numFmt w:val="bullet"/>
      <w:lvlText w:val=""/>
      <w:lvlJc w:val="left"/>
      <w:pPr>
        <w:ind w:left="868" w:hanging="360"/>
      </w:pPr>
      <w:rPr>
        <w:rFonts w:ascii="Wingdings" w:hAnsi="Wingdings" w:hint="default"/>
      </w:rPr>
    </w:lvl>
    <w:lvl w:ilvl="1" w:tplc="9EC45722">
      <w:numFmt w:val="bullet"/>
      <w:lvlText w:val="-"/>
      <w:lvlJc w:val="left"/>
      <w:pPr>
        <w:ind w:left="1588" w:hanging="360"/>
      </w:pPr>
      <w:rPr>
        <w:rFonts w:ascii="Calibri" w:eastAsiaTheme="minorEastAsia" w:hAnsi="Calibri" w:cstheme="minorBidi"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9" w15:restartNumberingAfterBreak="0">
    <w:nsid w:val="212839C4"/>
    <w:multiLevelType w:val="hybridMultilevel"/>
    <w:tmpl w:val="39525188"/>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10" w15:restartNumberingAfterBreak="0">
    <w:nsid w:val="23F825D3"/>
    <w:multiLevelType w:val="hybridMultilevel"/>
    <w:tmpl w:val="8826ADFA"/>
    <w:lvl w:ilvl="0" w:tplc="04090009">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11" w15:restartNumberingAfterBreak="0">
    <w:nsid w:val="24FC1E64"/>
    <w:multiLevelType w:val="hybridMultilevel"/>
    <w:tmpl w:val="14623F06"/>
    <w:lvl w:ilvl="0" w:tplc="04090009">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12" w15:restartNumberingAfterBreak="0">
    <w:nsid w:val="27EF433A"/>
    <w:multiLevelType w:val="hybridMultilevel"/>
    <w:tmpl w:val="0AFE2D08"/>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13" w15:restartNumberingAfterBreak="0">
    <w:nsid w:val="28C26170"/>
    <w:multiLevelType w:val="hybridMultilevel"/>
    <w:tmpl w:val="57EE98EE"/>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14" w15:restartNumberingAfterBreak="0">
    <w:nsid w:val="2972447A"/>
    <w:multiLevelType w:val="hybridMultilevel"/>
    <w:tmpl w:val="7296792E"/>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15" w15:restartNumberingAfterBreak="0">
    <w:nsid w:val="2B5A49C8"/>
    <w:multiLevelType w:val="hybridMultilevel"/>
    <w:tmpl w:val="607AB35E"/>
    <w:lvl w:ilvl="0" w:tplc="04090009">
      <w:start w:val="1"/>
      <w:numFmt w:val="bullet"/>
      <w:lvlText w:val=""/>
      <w:lvlJc w:val="left"/>
      <w:pPr>
        <w:ind w:left="868" w:hanging="360"/>
      </w:pPr>
      <w:rPr>
        <w:rFonts w:ascii="Wingdings" w:hAnsi="Wingdings" w:hint="default"/>
      </w:rPr>
    </w:lvl>
    <w:lvl w:ilvl="1" w:tplc="AF06131C">
      <w:numFmt w:val="bullet"/>
      <w:lvlText w:val="-"/>
      <w:lvlJc w:val="left"/>
      <w:pPr>
        <w:ind w:left="1588" w:hanging="360"/>
      </w:pPr>
      <w:rPr>
        <w:rFonts w:ascii="Calibri" w:eastAsiaTheme="minorEastAsia" w:hAnsi="Calibri" w:cstheme="minorBidi"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16" w15:restartNumberingAfterBreak="0">
    <w:nsid w:val="2E72028F"/>
    <w:multiLevelType w:val="hybridMultilevel"/>
    <w:tmpl w:val="CF9411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D2C0A"/>
    <w:multiLevelType w:val="hybridMultilevel"/>
    <w:tmpl w:val="7E0AD4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A01CE6"/>
    <w:multiLevelType w:val="hybridMultilevel"/>
    <w:tmpl w:val="DC14856C"/>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19" w15:restartNumberingAfterBreak="0">
    <w:nsid w:val="33063637"/>
    <w:multiLevelType w:val="hybridMultilevel"/>
    <w:tmpl w:val="5934B8A0"/>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20" w15:restartNumberingAfterBreak="0">
    <w:nsid w:val="3FE86619"/>
    <w:multiLevelType w:val="hybridMultilevel"/>
    <w:tmpl w:val="64126CF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704A42"/>
    <w:multiLevelType w:val="hybridMultilevel"/>
    <w:tmpl w:val="182A6A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CE4CE9"/>
    <w:multiLevelType w:val="hybridMultilevel"/>
    <w:tmpl w:val="AC081E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6057D6"/>
    <w:multiLevelType w:val="hybridMultilevel"/>
    <w:tmpl w:val="F0BAD6E4"/>
    <w:lvl w:ilvl="0" w:tplc="04090009">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24" w15:restartNumberingAfterBreak="0">
    <w:nsid w:val="453F37AE"/>
    <w:multiLevelType w:val="hybridMultilevel"/>
    <w:tmpl w:val="9DCE7E3E"/>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25" w15:restartNumberingAfterBreak="0">
    <w:nsid w:val="4A1421CA"/>
    <w:multiLevelType w:val="hybridMultilevel"/>
    <w:tmpl w:val="064E5C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C84EBB"/>
    <w:multiLevelType w:val="hybridMultilevel"/>
    <w:tmpl w:val="1F684A06"/>
    <w:lvl w:ilvl="0" w:tplc="04090009">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27" w15:restartNumberingAfterBreak="0">
    <w:nsid w:val="526A0541"/>
    <w:multiLevelType w:val="hybridMultilevel"/>
    <w:tmpl w:val="5D6C72AA"/>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28" w15:restartNumberingAfterBreak="0">
    <w:nsid w:val="52B36D28"/>
    <w:multiLevelType w:val="hybridMultilevel"/>
    <w:tmpl w:val="6AD62FAC"/>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29" w15:restartNumberingAfterBreak="0">
    <w:nsid w:val="58307EB3"/>
    <w:multiLevelType w:val="hybridMultilevel"/>
    <w:tmpl w:val="B55C279E"/>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30" w15:restartNumberingAfterBreak="0">
    <w:nsid w:val="5F7728DA"/>
    <w:multiLevelType w:val="hybridMultilevel"/>
    <w:tmpl w:val="D11CBF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1B013D"/>
    <w:multiLevelType w:val="hybridMultilevel"/>
    <w:tmpl w:val="78389F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F54BC"/>
    <w:multiLevelType w:val="hybridMultilevel"/>
    <w:tmpl w:val="803AA110"/>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33" w15:restartNumberingAfterBreak="0">
    <w:nsid w:val="6BDD54C4"/>
    <w:multiLevelType w:val="hybridMultilevel"/>
    <w:tmpl w:val="6FCE8E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037D9A"/>
    <w:multiLevelType w:val="hybridMultilevel"/>
    <w:tmpl w:val="8E2A4F8A"/>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35" w15:restartNumberingAfterBreak="0">
    <w:nsid w:val="6FAB31C6"/>
    <w:multiLevelType w:val="hybridMultilevel"/>
    <w:tmpl w:val="4ED49F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2038B3"/>
    <w:multiLevelType w:val="hybridMultilevel"/>
    <w:tmpl w:val="BF743E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85FEC"/>
    <w:multiLevelType w:val="hybridMultilevel"/>
    <w:tmpl w:val="3304AE5E"/>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38" w15:restartNumberingAfterBreak="0">
    <w:nsid w:val="72502D9E"/>
    <w:multiLevelType w:val="hybridMultilevel"/>
    <w:tmpl w:val="829872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94D99"/>
    <w:multiLevelType w:val="hybridMultilevel"/>
    <w:tmpl w:val="54E40CFE"/>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40" w15:restartNumberingAfterBreak="0">
    <w:nsid w:val="73305188"/>
    <w:multiLevelType w:val="hybridMultilevel"/>
    <w:tmpl w:val="0898E8E6"/>
    <w:lvl w:ilvl="0" w:tplc="04090009">
      <w:start w:val="1"/>
      <w:numFmt w:val="bullet"/>
      <w:lvlText w:val=""/>
      <w:lvlJc w:val="left"/>
      <w:pPr>
        <w:ind w:left="918" w:hanging="360"/>
      </w:pPr>
      <w:rPr>
        <w:rFonts w:ascii="Wingdings" w:hAnsi="Wingdings"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41" w15:restartNumberingAfterBreak="0">
    <w:nsid w:val="788440CF"/>
    <w:multiLevelType w:val="hybridMultilevel"/>
    <w:tmpl w:val="F86ABC26"/>
    <w:lvl w:ilvl="0" w:tplc="04090009">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42" w15:restartNumberingAfterBreak="0">
    <w:nsid w:val="7AAD17EA"/>
    <w:multiLevelType w:val="hybridMultilevel"/>
    <w:tmpl w:val="298E845C"/>
    <w:lvl w:ilvl="0" w:tplc="04090009">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num w:numId="1" w16cid:durableId="1028675713">
    <w:abstractNumId w:val="2"/>
  </w:num>
  <w:num w:numId="2" w16cid:durableId="779644810">
    <w:abstractNumId w:val="23"/>
  </w:num>
  <w:num w:numId="3" w16cid:durableId="162671549">
    <w:abstractNumId w:val="10"/>
  </w:num>
  <w:num w:numId="4" w16cid:durableId="1434978170">
    <w:abstractNumId w:val="4"/>
  </w:num>
  <w:num w:numId="5" w16cid:durableId="2047172917">
    <w:abstractNumId w:val="40"/>
  </w:num>
  <w:num w:numId="6" w16cid:durableId="807750095">
    <w:abstractNumId w:val="26"/>
  </w:num>
  <w:num w:numId="7" w16cid:durableId="2007442511">
    <w:abstractNumId w:val="11"/>
  </w:num>
  <w:num w:numId="8" w16cid:durableId="1469010848">
    <w:abstractNumId w:val="29"/>
  </w:num>
  <w:num w:numId="9" w16cid:durableId="1141727158">
    <w:abstractNumId w:val="0"/>
  </w:num>
  <w:num w:numId="10" w16cid:durableId="555552871">
    <w:abstractNumId w:val="34"/>
  </w:num>
  <w:num w:numId="11" w16cid:durableId="264118971">
    <w:abstractNumId w:val="14"/>
  </w:num>
  <w:num w:numId="12" w16cid:durableId="275792815">
    <w:abstractNumId w:val="24"/>
  </w:num>
  <w:num w:numId="13" w16cid:durableId="890310222">
    <w:abstractNumId w:val="41"/>
  </w:num>
  <w:num w:numId="14" w16cid:durableId="203905021">
    <w:abstractNumId w:val="27"/>
  </w:num>
  <w:num w:numId="15" w16cid:durableId="2076470914">
    <w:abstractNumId w:val="19"/>
  </w:num>
  <w:num w:numId="16" w16cid:durableId="840043446">
    <w:abstractNumId w:val="39"/>
  </w:num>
  <w:num w:numId="17" w16cid:durableId="1292127811">
    <w:abstractNumId w:val="17"/>
  </w:num>
  <w:num w:numId="18" w16cid:durableId="1933396058">
    <w:abstractNumId w:val="33"/>
  </w:num>
  <w:num w:numId="19" w16cid:durableId="655451585">
    <w:abstractNumId w:val="36"/>
  </w:num>
  <w:num w:numId="20" w16cid:durableId="1587347756">
    <w:abstractNumId w:val="6"/>
  </w:num>
  <w:num w:numId="21" w16cid:durableId="1545370260">
    <w:abstractNumId w:val="30"/>
  </w:num>
  <w:num w:numId="22" w16cid:durableId="555509851">
    <w:abstractNumId w:val="25"/>
  </w:num>
  <w:num w:numId="23" w16cid:durableId="1529443826">
    <w:abstractNumId w:val="8"/>
  </w:num>
  <w:num w:numId="24" w16cid:durableId="1345205745">
    <w:abstractNumId w:val="15"/>
  </w:num>
  <w:num w:numId="25" w16cid:durableId="529144135">
    <w:abstractNumId w:val="32"/>
  </w:num>
  <w:num w:numId="26" w16cid:durableId="1205487259">
    <w:abstractNumId w:val="37"/>
  </w:num>
  <w:num w:numId="27" w16cid:durableId="364210290">
    <w:abstractNumId w:val="12"/>
  </w:num>
  <w:num w:numId="28" w16cid:durableId="216278775">
    <w:abstractNumId w:val="42"/>
  </w:num>
  <w:num w:numId="29" w16cid:durableId="1253051465">
    <w:abstractNumId w:val="3"/>
  </w:num>
  <w:num w:numId="30" w16cid:durableId="1655984587">
    <w:abstractNumId w:val="18"/>
  </w:num>
  <w:num w:numId="31" w16cid:durableId="827284697">
    <w:abstractNumId w:val="13"/>
  </w:num>
  <w:num w:numId="32" w16cid:durableId="9643130">
    <w:abstractNumId w:val="9"/>
  </w:num>
  <w:num w:numId="33" w16cid:durableId="279460812">
    <w:abstractNumId w:val="28"/>
  </w:num>
  <w:num w:numId="34" w16cid:durableId="1079253807">
    <w:abstractNumId w:val="7"/>
  </w:num>
  <w:num w:numId="35" w16cid:durableId="310521592">
    <w:abstractNumId w:val="5"/>
  </w:num>
  <w:num w:numId="36" w16cid:durableId="1671060205">
    <w:abstractNumId w:val="38"/>
  </w:num>
  <w:num w:numId="37" w16cid:durableId="1048341907">
    <w:abstractNumId w:val="35"/>
  </w:num>
  <w:num w:numId="38" w16cid:durableId="1290817989">
    <w:abstractNumId w:val="16"/>
  </w:num>
  <w:num w:numId="39" w16cid:durableId="1800612305">
    <w:abstractNumId w:val="31"/>
  </w:num>
  <w:num w:numId="40" w16cid:durableId="644430179">
    <w:abstractNumId w:val="21"/>
  </w:num>
  <w:num w:numId="41" w16cid:durableId="738401188">
    <w:abstractNumId w:val="1"/>
  </w:num>
  <w:num w:numId="42" w16cid:durableId="261304890">
    <w:abstractNumId w:val="20"/>
  </w:num>
  <w:num w:numId="43" w16cid:durableId="1242376039">
    <w:abstractNumId w:val="2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5B"/>
    <w:rsid w:val="000056DE"/>
    <w:rsid w:val="00013E2B"/>
    <w:rsid w:val="00022F61"/>
    <w:rsid w:val="0002540D"/>
    <w:rsid w:val="00041A44"/>
    <w:rsid w:val="00050AF2"/>
    <w:rsid w:val="00057815"/>
    <w:rsid w:val="00073511"/>
    <w:rsid w:val="00077902"/>
    <w:rsid w:val="00084437"/>
    <w:rsid w:val="000B3B3D"/>
    <w:rsid w:val="000B5987"/>
    <w:rsid w:val="000B7DFE"/>
    <w:rsid w:val="000E16CB"/>
    <w:rsid w:val="000F0217"/>
    <w:rsid w:val="000F3CBF"/>
    <w:rsid w:val="00106F05"/>
    <w:rsid w:val="00110CD9"/>
    <w:rsid w:val="001234D2"/>
    <w:rsid w:val="001278A5"/>
    <w:rsid w:val="00137368"/>
    <w:rsid w:val="001431E8"/>
    <w:rsid w:val="0014798B"/>
    <w:rsid w:val="00177CBE"/>
    <w:rsid w:val="001A2BB0"/>
    <w:rsid w:val="001A6A2A"/>
    <w:rsid w:val="001A7FD5"/>
    <w:rsid w:val="001B689D"/>
    <w:rsid w:val="001D180E"/>
    <w:rsid w:val="00207135"/>
    <w:rsid w:val="0021111B"/>
    <w:rsid w:val="00225344"/>
    <w:rsid w:val="00227F35"/>
    <w:rsid w:val="00240D6D"/>
    <w:rsid w:val="00242DA7"/>
    <w:rsid w:val="00242F0D"/>
    <w:rsid w:val="002535ED"/>
    <w:rsid w:val="00256252"/>
    <w:rsid w:val="002601F4"/>
    <w:rsid w:val="0028671B"/>
    <w:rsid w:val="002A0452"/>
    <w:rsid w:val="002A1B06"/>
    <w:rsid w:val="002C102C"/>
    <w:rsid w:val="002D368F"/>
    <w:rsid w:val="002D4094"/>
    <w:rsid w:val="00310B4C"/>
    <w:rsid w:val="00317C05"/>
    <w:rsid w:val="003315FB"/>
    <w:rsid w:val="003337D7"/>
    <w:rsid w:val="0035700E"/>
    <w:rsid w:val="0036530A"/>
    <w:rsid w:val="0038437E"/>
    <w:rsid w:val="003A09FD"/>
    <w:rsid w:val="003A27DE"/>
    <w:rsid w:val="003A77D4"/>
    <w:rsid w:val="003D4E4E"/>
    <w:rsid w:val="0040021F"/>
    <w:rsid w:val="00401C74"/>
    <w:rsid w:val="0040733E"/>
    <w:rsid w:val="00412A3B"/>
    <w:rsid w:val="00420D7F"/>
    <w:rsid w:val="00435732"/>
    <w:rsid w:val="004362DF"/>
    <w:rsid w:val="00440406"/>
    <w:rsid w:val="00447EC6"/>
    <w:rsid w:val="00461212"/>
    <w:rsid w:val="00470F3D"/>
    <w:rsid w:val="00472854"/>
    <w:rsid w:val="00476082"/>
    <w:rsid w:val="00480453"/>
    <w:rsid w:val="00496575"/>
    <w:rsid w:val="00497604"/>
    <w:rsid w:val="004A2328"/>
    <w:rsid w:val="004B5661"/>
    <w:rsid w:val="004E4151"/>
    <w:rsid w:val="004F08E5"/>
    <w:rsid w:val="0051050D"/>
    <w:rsid w:val="00517D1D"/>
    <w:rsid w:val="00527302"/>
    <w:rsid w:val="00534BD8"/>
    <w:rsid w:val="00547EC9"/>
    <w:rsid w:val="00560A2F"/>
    <w:rsid w:val="005715AF"/>
    <w:rsid w:val="00580CE3"/>
    <w:rsid w:val="005902C3"/>
    <w:rsid w:val="005A799E"/>
    <w:rsid w:val="005B2AF8"/>
    <w:rsid w:val="005D23AD"/>
    <w:rsid w:val="005E2B34"/>
    <w:rsid w:val="005E770E"/>
    <w:rsid w:val="00616FAA"/>
    <w:rsid w:val="00617973"/>
    <w:rsid w:val="00620BDB"/>
    <w:rsid w:val="00622B0B"/>
    <w:rsid w:val="00623694"/>
    <w:rsid w:val="00661B6A"/>
    <w:rsid w:val="00670A74"/>
    <w:rsid w:val="006A69E7"/>
    <w:rsid w:val="006B2888"/>
    <w:rsid w:val="006B3490"/>
    <w:rsid w:val="006B4016"/>
    <w:rsid w:val="006D1E0B"/>
    <w:rsid w:val="006E4347"/>
    <w:rsid w:val="006F2DF1"/>
    <w:rsid w:val="00702629"/>
    <w:rsid w:val="00704104"/>
    <w:rsid w:val="00716DC9"/>
    <w:rsid w:val="00720C00"/>
    <w:rsid w:val="00724C6C"/>
    <w:rsid w:val="007A2B51"/>
    <w:rsid w:val="007B5F91"/>
    <w:rsid w:val="007D1F9B"/>
    <w:rsid w:val="007D327D"/>
    <w:rsid w:val="0080235E"/>
    <w:rsid w:val="008071A4"/>
    <w:rsid w:val="00810DB0"/>
    <w:rsid w:val="00815417"/>
    <w:rsid w:val="00816FAF"/>
    <w:rsid w:val="00832B71"/>
    <w:rsid w:val="008642D3"/>
    <w:rsid w:val="0088265E"/>
    <w:rsid w:val="00891395"/>
    <w:rsid w:val="00893541"/>
    <w:rsid w:val="00896F33"/>
    <w:rsid w:val="008A0FA5"/>
    <w:rsid w:val="008C35C1"/>
    <w:rsid w:val="008C4A7A"/>
    <w:rsid w:val="008C5FB3"/>
    <w:rsid w:val="008E3462"/>
    <w:rsid w:val="008E57AB"/>
    <w:rsid w:val="008F245B"/>
    <w:rsid w:val="008F5148"/>
    <w:rsid w:val="00906F5F"/>
    <w:rsid w:val="00913FF9"/>
    <w:rsid w:val="0091413B"/>
    <w:rsid w:val="00916197"/>
    <w:rsid w:val="009177DA"/>
    <w:rsid w:val="009219C6"/>
    <w:rsid w:val="00953D38"/>
    <w:rsid w:val="00966155"/>
    <w:rsid w:val="00975ADA"/>
    <w:rsid w:val="00980B0F"/>
    <w:rsid w:val="009A1522"/>
    <w:rsid w:val="009A32EF"/>
    <w:rsid w:val="009A39A4"/>
    <w:rsid w:val="009C5962"/>
    <w:rsid w:val="009C5D73"/>
    <w:rsid w:val="009C5F89"/>
    <w:rsid w:val="009D0527"/>
    <w:rsid w:val="009D7B74"/>
    <w:rsid w:val="009F18BD"/>
    <w:rsid w:val="00A017D1"/>
    <w:rsid w:val="00A03D91"/>
    <w:rsid w:val="00A051B4"/>
    <w:rsid w:val="00A07611"/>
    <w:rsid w:val="00A27F28"/>
    <w:rsid w:val="00A3639E"/>
    <w:rsid w:val="00A46BAD"/>
    <w:rsid w:val="00A72724"/>
    <w:rsid w:val="00A75A51"/>
    <w:rsid w:val="00AA7C28"/>
    <w:rsid w:val="00AD370D"/>
    <w:rsid w:val="00AD7EEF"/>
    <w:rsid w:val="00B02845"/>
    <w:rsid w:val="00B57DEE"/>
    <w:rsid w:val="00B63244"/>
    <w:rsid w:val="00B64DC6"/>
    <w:rsid w:val="00B66ADA"/>
    <w:rsid w:val="00B70FAB"/>
    <w:rsid w:val="00B72ECD"/>
    <w:rsid w:val="00B90573"/>
    <w:rsid w:val="00B912BE"/>
    <w:rsid w:val="00B93498"/>
    <w:rsid w:val="00BB54C1"/>
    <w:rsid w:val="00BB7118"/>
    <w:rsid w:val="00BC0EAD"/>
    <w:rsid w:val="00BD5A0A"/>
    <w:rsid w:val="00BE16A4"/>
    <w:rsid w:val="00BE67AB"/>
    <w:rsid w:val="00BE6FAA"/>
    <w:rsid w:val="00BE73EA"/>
    <w:rsid w:val="00BF6F6E"/>
    <w:rsid w:val="00C054AD"/>
    <w:rsid w:val="00C15618"/>
    <w:rsid w:val="00C15DC4"/>
    <w:rsid w:val="00C201EE"/>
    <w:rsid w:val="00C21838"/>
    <w:rsid w:val="00C229A0"/>
    <w:rsid w:val="00C35F4C"/>
    <w:rsid w:val="00C40E89"/>
    <w:rsid w:val="00C43AE6"/>
    <w:rsid w:val="00C57785"/>
    <w:rsid w:val="00C810C3"/>
    <w:rsid w:val="00C8385D"/>
    <w:rsid w:val="00C9616A"/>
    <w:rsid w:val="00C96B79"/>
    <w:rsid w:val="00CA4218"/>
    <w:rsid w:val="00CD2D49"/>
    <w:rsid w:val="00CD4D29"/>
    <w:rsid w:val="00CF2198"/>
    <w:rsid w:val="00D15A78"/>
    <w:rsid w:val="00D24FB6"/>
    <w:rsid w:val="00D25DC5"/>
    <w:rsid w:val="00D32386"/>
    <w:rsid w:val="00D45C32"/>
    <w:rsid w:val="00D65097"/>
    <w:rsid w:val="00D8015D"/>
    <w:rsid w:val="00DB47F0"/>
    <w:rsid w:val="00DD555B"/>
    <w:rsid w:val="00E10DEE"/>
    <w:rsid w:val="00E152A7"/>
    <w:rsid w:val="00E33E39"/>
    <w:rsid w:val="00E67205"/>
    <w:rsid w:val="00E75145"/>
    <w:rsid w:val="00E77672"/>
    <w:rsid w:val="00E8209F"/>
    <w:rsid w:val="00E87D02"/>
    <w:rsid w:val="00E97710"/>
    <w:rsid w:val="00EA2764"/>
    <w:rsid w:val="00EA5F7E"/>
    <w:rsid w:val="00EC3FB1"/>
    <w:rsid w:val="00ED4E21"/>
    <w:rsid w:val="00EE4FA2"/>
    <w:rsid w:val="00F032DF"/>
    <w:rsid w:val="00F06440"/>
    <w:rsid w:val="00F44B8F"/>
    <w:rsid w:val="00F47CE3"/>
    <w:rsid w:val="00F95BF6"/>
    <w:rsid w:val="00FA31F8"/>
    <w:rsid w:val="00FA461A"/>
    <w:rsid w:val="00FA75BF"/>
    <w:rsid w:val="00FC2C83"/>
    <w:rsid w:val="00FD0ED9"/>
    <w:rsid w:val="00FD7B29"/>
    <w:rsid w:val="00FE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A48DA3"/>
  <w15:chartTrackingRefBased/>
  <w15:docId w15:val="{1DB68099-DE1E-644D-8179-8BF90B59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55B"/>
    <w:pPr>
      <w:ind w:left="720"/>
      <w:contextualSpacing/>
    </w:pPr>
  </w:style>
  <w:style w:type="table" w:styleId="TableGrid">
    <w:name w:val="Table Grid"/>
    <w:basedOn w:val="TableNormal"/>
    <w:uiPriority w:val="39"/>
    <w:rsid w:val="00716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jpe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image" Target="media/image1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2340</Words>
  <Characters>13338</Characters>
  <Application>Microsoft Office Word</Application>
  <DocSecurity>0</DocSecurity>
  <Lines>111</Lines>
  <Paragraphs>31</Paragraphs>
  <ScaleCrop>false</ScaleCrop>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 R</dc:creator>
  <cp:keywords/>
  <dc:description/>
  <cp:lastModifiedBy>Dhanalakshmi R</cp:lastModifiedBy>
  <cp:revision>2</cp:revision>
  <dcterms:created xsi:type="dcterms:W3CDTF">2023-11-05T16:59:00Z</dcterms:created>
  <dcterms:modified xsi:type="dcterms:W3CDTF">2023-11-05T16:59:00Z</dcterms:modified>
</cp:coreProperties>
</file>