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8F62" w14:textId="77777777" w:rsidR="001537B8" w:rsidRDefault="003B735C" w:rsidP="001537B8">
      <w:pPr>
        <w:pStyle w:val="Title"/>
        <w:bidi/>
        <w:jc w:val="center"/>
        <w:rPr>
          <w:rFonts w:ascii="Abadi" w:hAnsi="Abadi" w:cstheme="minorHAnsi"/>
          <w:rtl/>
        </w:rPr>
      </w:pPr>
      <w:r w:rsidRPr="001537B8">
        <w:rPr>
          <w:rFonts w:ascii="Abadi" w:hAnsi="Abadi" w:cstheme="minorHAnsi"/>
          <w:rtl/>
        </w:rPr>
        <w:t xml:space="preserve">שאלות לראיון עבודה </w:t>
      </w:r>
    </w:p>
    <w:p w14:paraId="1A0E8158" w14:textId="2349C176" w:rsidR="005D3B3E" w:rsidRPr="001537B8" w:rsidRDefault="00806CC5" w:rsidP="001537B8">
      <w:pPr>
        <w:pStyle w:val="Title"/>
        <w:bidi/>
        <w:jc w:val="center"/>
        <w:rPr>
          <w:rFonts w:ascii="Abadi" w:hAnsi="Abadi" w:cstheme="minorHAnsi"/>
        </w:rPr>
      </w:pPr>
      <w:r w:rsidRPr="001537B8">
        <w:rPr>
          <w:rFonts w:ascii="Abadi" w:hAnsi="Abadi" w:cstheme="minorHAnsi"/>
        </w:rPr>
        <w:t xml:space="preserve">\ </w:t>
      </w:r>
      <w:proofErr w:type="spellStart"/>
      <w:r w:rsidR="001537B8">
        <w:rPr>
          <w:rFonts w:ascii="Abadi" w:hAnsi="Abadi" w:cstheme="minorHAnsi" w:hint="cs"/>
        </w:rPr>
        <w:t>C</w:t>
      </w:r>
      <w:r w:rsidRPr="001537B8">
        <w:rPr>
          <w:rFonts w:ascii="Abadi" w:hAnsi="Abadi" w:cstheme="minorHAnsi"/>
        </w:rPr>
        <w:t>loudops</w:t>
      </w:r>
      <w:proofErr w:type="spellEnd"/>
      <w:r w:rsidR="003B735C" w:rsidRPr="001537B8">
        <w:rPr>
          <w:rFonts w:ascii="Abadi" w:hAnsi="Abadi" w:cstheme="minorHAnsi"/>
          <w:rtl/>
        </w:rPr>
        <w:t xml:space="preserve"> </w:t>
      </w:r>
      <w:r w:rsidR="001537B8">
        <w:rPr>
          <w:rFonts w:ascii="Abadi" w:hAnsi="Abadi" w:cstheme="minorHAnsi" w:hint="cs"/>
        </w:rPr>
        <w:t>S</w:t>
      </w:r>
      <w:r w:rsidR="003B735C" w:rsidRPr="001537B8">
        <w:rPr>
          <w:rFonts w:ascii="Abadi" w:hAnsi="Abadi" w:cstheme="minorHAnsi"/>
        </w:rPr>
        <w:t xml:space="preserve">enior </w:t>
      </w:r>
      <w:proofErr w:type="spellStart"/>
      <w:r w:rsidR="001537B8">
        <w:rPr>
          <w:rFonts w:ascii="Abadi" w:hAnsi="Abadi" w:cstheme="minorHAnsi" w:hint="cs"/>
        </w:rPr>
        <w:t>D</w:t>
      </w:r>
      <w:r w:rsidR="003B735C" w:rsidRPr="001537B8">
        <w:rPr>
          <w:rFonts w:ascii="Abadi" w:hAnsi="Abadi" w:cstheme="minorHAnsi"/>
        </w:rPr>
        <w:t>evops</w:t>
      </w:r>
      <w:proofErr w:type="spellEnd"/>
    </w:p>
    <w:p w14:paraId="379FBE89" w14:textId="7D50B02E" w:rsidR="003B735C" w:rsidRPr="001537B8" w:rsidRDefault="003B735C" w:rsidP="00E72685">
      <w:pPr>
        <w:bidi/>
        <w:spacing w:after="0" w:line="240" w:lineRule="auto"/>
        <w:rPr>
          <w:rFonts w:ascii="Abadi" w:eastAsiaTheme="majorEastAsia" w:hAnsi="Abadi" w:cstheme="minorHAnsi"/>
          <w:sz w:val="32"/>
          <w:szCs w:val="32"/>
        </w:rPr>
      </w:pPr>
    </w:p>
    <w:p w14:paraId="1B83C721" w14:textId="2FEFD385" w:rsidR="00ED2BE4" w:rsidRPr="001537B8" w:rsidRDefault="00F73904" w:rsidP="00ED2BE4">
      <w:pPr>
        <w:bidi/>
        <w:spacing w:after="0" w:line="240" w:lineRule="auto"/>
        <w:rPr>
          <w:rFonts w:ascii="Abadi" w:hAnsi="Abadi" w:cstheme="minorHAnsi"/>
          <w:b/>
          <w:bCs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  <w:rtl/>
        </w:rPr>
        <w:t xml:space="preserve">שאלת </w:t>
      </w:r>
      <w:r w:rsidR="00636945"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  <w:rtl/>
        </w:rPr>
        <w:t>פתוחות \</w:t>
      </w: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  <w:rtl/>
        </w:rPr>
        <w:t>הגיון</w:t>
      </w:r>
    </w:p>
    <w:p w14:paraId="7C2C732E" w14:textId="35C0A226" w:rsidR="02E9B578" w:rsidRPr="001537B8" w:rsidRDefault="02E9B578" w:rsidP="02E9B578">
      <w:pPr>
        <w:bidi/>
        <w:spacing w:after="0" w:line="240" w:lineRule="auto"/>
        <w:rPr>
          <w:rFonts w:ascii="Abadi" w:hAnsi="Abadi" w:cstheme="minorHAnsi"/>
          <w:rtl/>
        </w:rPr>
      </w:pPr>
    </w:p>
    <w:p w14:paraId="55909578" w14:textId="419D45F0" w:rsidR="00954BC4" w:rsidRDefault="00E12500" w:rsidP="00E72685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Abadi" w:hAnsi="Abadi" w:cstheme="minorHAnsi"/>
        </w:rPr>
      </w:pPr>
      <w:r w:rsidRPr="001537B8">
        <w:rPr>
          <w:rFonts w:ascii="Abadi" w:hAnsi="Abadi" w:cstheme="minorHAnsi"/>
          <w:rtl/>
        </w:rPr>
        <w:t xml:space="preserve">הסבר את ההבדל בין </w:t>
      </w:r>
      <w:r w:rsidR="00954BC4" w:rsidRPr="001537B8">
        <w:rPr>
          <w:rFonts w:ascii="Abadi" w:hAnsi="Abadi" w:cstheme="minorHAnsi"/>
        </w:rPr>
        <w:t>Difference between BM – VM – container?</w:t>
      </w:r>
    </w:p>
    <w:p w14:paraId="4990E699" w14:textId="563FE0A3" w:rsidR="00180C5B" w:rsidRPr="00747898" w:rsidRDefault="003A6627" w:rsidP="00180C5B">
      <w:pPr>
        <w:pStyle w:val="ListParagraph"/>
        <w:bidi/>
        <w:spacing w:after="0" w:line="240" w:lineRule="auto"/>
        <w:ind w:left="1440"/>
        <w:rPr>
          <w:rFonts w:ascii="Abadi" w:hAnsi="Abadi" w:cstheme="minorHAnsi"/>
          <w:highlight w:val="yellow"/>
        </w:rPr>
      </w:pPr>
      <w:r w:rsidRPr="00747898">
        <w:rPr>
          <w:rFonts w:ascii="Abadi" w:hAnsi="Abadi" w:cstheme="minorHAnsi"/>
          <w:highlight w:val="yellow"/>
        </w:rPr>
        <w:t xml:space="preserve">Bare metal is the basic machine </w:t>
      </w:r>
      <w:r w:rsidR="00CF09D4" w:rsidRPr="00747898">
        <w:rPr>
          <w:rFonts w:ascii="Abadi" w:hAnsi="Abadi" w:cstheme="minorHAnsi"/>
          <w:highlight w:val="yellow"/>
        </w:rPr>
        <w:t>–</w:t>
      </w:r>
      <w:r w:rsidRPr="00747898">
        <w:rPr>
          <w:rFonts w:ascii="Abadi" w:hAnsi="Abadi" w:cstheme="minorHAnsi"/>
          <w:highlight w:val="yellow"/>
        </w:rPr>
        <w:t xml:space="preserve"> </w:t>
      </w:r>
      <w:r w:rsidR="00CF09D4" w:rsidRPr="00747898">
        <w:rPr>
          <w:rFonts w:ascii="Abadi" w:hAnsi="Abadi" w:cstheme="minorHAnsi"/>
          <w:highlight w:val="yellow"/>
        </w:rPr>
        <w:t xml:space="preserve">with the CPU and memory. A VM – can take a BM machine and split it up into several smaller machines. For this you need a Hypervisor – and the HW ability to allow that. Each machine is separate from each other.  There are some </w:t>
      </w:r>
      <w:r w:rsidR="00922E05" w:rsidRPr="00747898">
        <w:rPr>
          <w:rFonts w:ascii="Abadi" w:hAnsi="Abadi" w:cstheme="minorHAnsi"/>
          <w:highlight w:val="yellow"/>
        </w:rPr>
        <w:t xml:space="preserve">types of VM that allow for overloading of the CPUs – so that you can actually allocate more than the number of CPUs – based on the premise that </w:t>
      </w:r>
      <w:r w:rsidR="00A837A6" w:rsidRPr="00747898">
        <w:rPr>
          <w:rFonts w:ascii="Abadi" w:hAnsi="Abadi" w:cstheme="minorHAnsi"/>
          <w:highlight w:val="yellow"/>
        </w:rPr>
        <w:t>not all VMs will be fully working 100% of the time.</w:t>
      </w:r>
    </w:p>
    <w:p w14:paraId="6B99A6E7" w14:textId="6BDD516B" w:rsidR="00A837A6" w:rsidRPr="001537B8" w:rsidRDefault="00A837A6" w:rsidP="00A837A6">
      <w:pPr>
        <w:pStyle w:val="ListParagraph"/>
        <w:bidi/>
        <w:spacing w:after="0" w:line="240" w:lineRule="auto"/>
        <w:ind w:left="1440"/>
        <w:rPr>
          <w:rFonts w:ascii="Abadi" w:hAnsi="Abadi" w:cstheme="minorHAnsi"/>
        </w:rPr>
      </w:pPr>
      <w:r w:rsidRPr="00747898">
        <w:rPr>
          <w:rFonts w:ascii="Abadi" w:hAnsi="Abadi" w:cstheme="minorHAnsi"/>
          <w:highlight w:val="yellow"/>
        </w:rPr>
        <w:t xml:space="preserve">Containers are like micro machines or functions – that run as separate entities on a VM ( or BM) – they share the resources of the machine – </w:t>
      </w:r>
      <w:proofErr w:type="spellStart"/>
      <w:r w:rsidRPr="00747898">
        <w:rPr>
          <w:rFonts w:ascii="Abadi" w:hAnsi="Abadi" w:cstheme="minorHAnsi"/>
          <w:highlight w:val="yellow"/>
        </w:rPr>
        <w:t>i.e</w:t>
      </w:r>
      <w:proofErr w:type="spellEnd"/>
      <w:r w:rsidRPr="00747898">
        <w:rPr>
          <w:rFonts w:ascii="Abadi" w:hAnsi="Abadi" w:cstheme="minorHAnsi"/>
          <w:highlight w:val="yellow"/>
        </w:rPr>
        <w:t xml:space="preserve"> </w:t>
      </w:r>
      <w:r w:rsidR="00A3163A" w:rsidRPr="00747898">
        <w:rPr>
          <w:rFonts w:ascii="Abadi" w:hAnsi="Abadi" w:cstheme="minorHAnsi"/>
          <w:highlight w:val="yellow"/>
        </w:rPr>
        <w:t xml:space="preserve">each container does not really have exclusive rights over </w:t>
      </w:r>
      <w:r w:rsidR="00382278" w:rsidRPr="00747898">
        <w:rPr>
          <w:rFonts w:ascii="Abadi" w:hAnsi="Abadi" w:cstheme="minorHAnsi"/>
          <w:highlight w:val="yellow"/>
        </w:rPr>
        <w:t xml:space="preserve">the CPU and Mem of the machine. Also the disk can / might be shared. </w:t>
      </w:r>
      <w:r w:rsidR="00747898" w:rsidRPr="00747898">
        <w:rPr>
          <w:rFonts w:ascii="Abadi" w:hAnsi="Abadi" w:cstheme="minorHAnsi"/>
          <w:highlight w:val="yellow"/>
        </w:rPr>
        <w:t xml:space="preserve">For a container to run – you need a container runtime – like docker or </w:t>
      </w:r>
      <w:proofErr w:type="spellStart"/>
      <w:r w:rsidR="00747898" w:rsidRPr="00747898">
        <w:rPr>
          <w:rFonts w:ascii="Abadi" w:hAnsi="Abadi" w:cstheme="minorHAnsi"/>
          <w:highlight w:val="yellow"/>
        </w:rPr>
        <w:t>containerd</w:t>
      </w:r>
      <w:proofErr w:type="spellEnd"/>
      <w:r w:rsidR="00747898" w:rsidRPr="00747898">
        <w:rPr>
          <w:rFonts w:ascii="Abadi" w:hAnsi="Abadi" w:cstheme="minorHAnsi"/>
          <w:highlight w:val="yellow"/>
        </w:rPr>
        <w:t>.</w:t>
      </w:r>
    </w:p>
    <w:p w14:paraId="72CCF7C3" w14:textId="48536F9A" w:rsidR="004A3B76" w:rsidRPr="001537B8" w:rsidRDefault="009F31F6" w:rsidP="00E72685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Abadi" w:hAnsi="Abadi" w:cstheme="minorHAnsi"/>
        </w:rPr>
      </w:pPr>
      <w:r w:rsidRPr="001537B8">
        <w:rPr>
          <w:rFonts w:ascii="Abadi" w:hAnsi="Abadi" w:cstheme="minorHAnsi"/>
          <w:rtl/>
        </w:rPr>
        <w:t xml:space="preserve">הסבר כיצד ניתן להגדיר תהליך </w:t>
      </w:r>
      <w:r w:rsidRPr="001537B8">
        <w:rPr>
          <w:rFonts w:ascii="Abadi" w:hAnsi="Abadi" w:cstheme="minorHAnsi"/>
        </w:rPr>
        <w:t>CICD</w:t>
      </w:r>
      <w:r w:rsidRPr="001537B8">
        <w:rPr>
          <w:rFonts w:ascii="Abadi" w:hAnsi="Abadi" w:cstheme="minorHAnsi"/>
          <w:rtl/>
        </w:rPr>
        <w:t xml:space="preserve"> המשתמש ב</w:t>
      </w:r>
      <w:r w:rsidR="00567D66" w:rsidRPr="001537B8">
        <w:rPr>
          <w:rFonts w:ascii="Abadi" w:hAnsi="Abadi" w:cstheme="minorHAnsi"/>
        </w:rPr>
        <w:t xml:space="preserve">JENKINS </w:t>
      </w:r>
      <w:r w:rsidRPr="001537B8">
        <w:rPr>
          <w:rFonts w:ascii="Abadi" w:hAnsi="Abadi" w:cstheme="minorHAnsi"/>
        </w:rPr>
        <w:t>SLAVES</w:t>
      </w:r>
      <w:r w:rsidRPr="001537B8">
        <w:rPr>
          <w:rFonts w:ascii="Abadi" w:hAnsi="Abadi" w:cstheme="minorHAnsi"/>
          <w:rtl/>
        </w:rPr>
        <w:t xml:space="preserve"> דינמיים </w:t>
      </w:r>
      <w:r w:rsidR="0062422F" w:rsidRPr="001537B8">
        <w:rPr>
          <w:rFonts w:ascii="Abadi" w:hAnsi="Abadi" w:cstheme="minorHAnsi"/>
          <w:rtl/>
        </w:rPr>
        <w:t>(</w:t>
      </w:r>
      <w:r w:rsidR="0062422F" w:rsidRPr="001537B8">
        <w:rPr>
          <w:rFonts w:ascii="Abadi" w:hAnsi="Abadi" w:cstheme="minorHAnsi"/>
        </w:rPr>
        <w:t>AWS \ OS \ VMWARE)</w:t>
      </w:r>
    </w:p>
    <w:p w14:paraId="0F3278BA" w14:textId="49D820D2" w:rsidR="0062422F" w:rsidRPr="0082660C" w:rsidRDefault="000766DD" w:rsidP="0082660C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Abadi" w:hAnsi="Abadi" w:cstheme="minorHAnsi"/>
          <w:rtl/>
        </w:rPr>
      </w:pPr>
      <w:r w:rsidRPr="001537B8">
        <w:rPr>
          <w:rFonts w:ascii="Abadi" w:hAnsi="Abadi" w:cstheme="minorHAnsi"/>
          <w:rtl/>
        </w:rPr>
        <w:t>פרויקט</w:t>
      </w:r>
      <w:r w:rsidR="001170A9" w:rsidRPr="001537B8">
        <w:rPr>
          <w:rFonts w:ascii="Abadi" w:hAnsi="Abadi" w:cstheme="minorHAnsi"/>
          <w:rtl/>
        </w:rPr>
        <w:t xml:space="preserve"> מעניין</w:t>
      </w:r>
      <w:r w:rsidR="00BA3BC5" w:rsidRPr="001537B8">
        <w:rPr>
          <w:rFonts w:ascii="Abadi" w:hAnsi="Abadi" w:cstheme="minorHAnsi"/>
          <w:rtl/>
        </w:rPr>
        <w:t>, הצלחה וכישלון</w:t>
      </w:r>
    </w:p>
    <w:p w14:paraId="376EC1B0" w14:textId="77777777" w:rsidR="0062422F" w:rsidRPr="001537B8" w:rsidRDefault="0062422F" w:rsidP="00E72685">
      <w:pPr>
        <w:bidi/>
        <w:spacing w:after="0" w:line="240" w:lineRule="auto"/>
        <w:rPr>
          <w:rFonts w:ascii="Abadi" w:hAnsi="Abadi" w:cstheme="minorHAnsi"/>
          <w:rtl/>
        </w:rPr>
      </w:pPr>
    </w:p>
    <w:p w14:paraId="28E4334B" w14:textId="77777777" w:rsidR="00954BC4" w:rsidRPr="001537B8" w:rsidRDefault="00954BC4" w:rsidP="00E72685">
      <w:pPr>
        <w:spacing w:after="0" w:line="240" w:lineRule="auto"/>
        <w:rPr>
          <w:rFonts w:ascii="Abadi" w:hAnsi="Abadi" w:cstheme="minorHAnsi"/>
          <w:b/>
          <w:bCs/>
          <w:rtl/>
        </w:rPr>
      </w:pPr>
    </w:p>
    <w:p w14:paraId="067C8049" w14:textId="68199E3F" w:rsidR="00255B0D" w:rsidRPr="001537B8" w:rsidRDefault="00AF52FB" w:rsidP="00E72685">
      <w:pPr>
        <w:pStyle w:val="Heading1"/>
        <w:spacing w:line="240" w:lineRule="auto"/>
        <w:rPr>
          <w:rFonts w:ascii="Abadi" w:hAnsi="Abadi" w:cstheme="minorHAnsi"/>
          <w:b/>
          <w:bCs/>
          <w:color w:val="auto"/>
          <w:u w:val="single"/>
        </w:rPr>
      </w:pPr>
      <w:r w:rsidRPr="001537B8">
        <w:rPr>
          <w:rFonts w:ascii="Abadi" w:hAnsi="Abadi" w:cstheme="minorHAnsi"/>
          <w:b/>
          <w:bCs/>
          <w:color w:val="auto"/>
          <w:u w:val="single"/>
        </w:rPr>
        <w:t>Docker</w:t>
      </w:r>
      <w:r w:rsidR="008C5223" w:rsidRPr="001537B8">
        <w:rPr>
          <w:rFonts w:ascii="Abadi" w:hAnsi="Abadi" w:cstheme="minorHAnsi"/>
          <w:b/>
          <w:bCs/>
          <w:color w:val="auto"/>
          <w:u w:val="single"/>
        </w:rPr>
        <w:t xml:space="preserve"> \ containers </w:t>
      </w:r>
      <w:r w:rsidRPr="001537B8">
        <w:rPr>
          <w:rFonts w:ascii="Abadi" w:hAnsi="Abadi" w:cstheme="minorHAnsi"/>
          <w:b/>
          <w:bCs/>
          <w:color w:val="auto"/>
          <w:u w:val="single"/>
        </w:rPr>
        <w:t>:</w:t>
      </w:r>
    </w:p>
    <w:p w14:paraId="66D4CA9F" w14:textId="0AEC2AAB" w:rsidR="02E9B578" w:rsidRPr="001537B8" w:rsidRDefault="02E9B578" w:rsidP="02E9B578">
      <w:pPr>
        <w:rPr>
          <w:rFonts w:ascii="Abadi" w:hAnsi="Abadi" w:cstheme="minorHAnsi"/>
        </w:rPr>
      </w:pPr>
    </w:p>
    <w:p w14:paraId="5F1F6FE9" w14:textId="64BAA8A0" w:rsidR="006D3060" w:rsidRPr="001537B8" w:rsidRDefault="00AF52FB" w:rsidP="001537B8">
      <w:pPr>
        <w:pStyle w:val="Heading2"/>
        <w:numPr>
          <w:ilvl w:val="0"/>
          <w:numId w:val="8"/>
        </w:numPr>
        <w:spacing w:line="240" w:lineRule="auto"/>
        <w:rPr>
          <w:rFonts w:ascii="Abadi" w:eastAsiaTheme="minorHAnsi" w:hAnsi="Abadi" w:cstheme="minorHAnsi"/>
          <w:color w:val="auto"/>
          <w:sz w:val="22"/>
          <w:szCs w:val="22"/>
        </w:rPr>
      </w:pPr>
      <w:r w:rsidRPr="001537B8">
        <w:rPr>
          <w:rFonts w:ascii="Abadi" w:hAnsi="Abadi" w:cstheme="minorHAnsi"/>
          <w:color w:val="auto"/>
        </w:rPr>
        <w:t xml:space="preserve">What is </w:t>
      </w:r>
      <w:r w:rsidR="00E44551" w:rsidRPr="001537B8">
        <w:rPr>
          <w:rFonts w:ascii="Abadi" w:hAnsi="Abadi" w:cstheme="minorHAnsi"/>
          <w:color w:val="auto"/>
        </w:rPr>
        <w:t>container?</w:t>
      </w:r>
    </w:p>
    <w:p w14:paraId="525E0ED7" w14:textId="32C03BF9" w:rsidR="00ED2BE4" w:rsidRPr="001537B8" w:rsidRDefault="00AC2485" w:rsidP="00ED2BE4">
      <w:pPr>
        <w:rPr>
          <w:rFonts w:ascii="Abadi" w:hAnsi="Abadi" w:cstheme="minorHAnsi"/>
        </w:rPr>
      </w:pPr>
      <w:r w:rsidRPr="00D3618F">
        <w:rPr>
          <w:rFonts w:ascii="Arial" w:hAnsi="Arial" w:cs="Arial"/>
          <w:color w:val="202124"/>
          <w:highlight w:val="yellow"/>
          <w:shd w:val="clear" w:color="auto" w:fill="FFFFFF"/>
        </w:rPr>
        <w:t>Containers are </w:t>
      </w:r>
      <w:r w:rsidRPr="00D3618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lightweight packages of your application code together with dependencies such as specific versions of programming language runtimes and libraries required to run your software services</w:t>
      </w:r>
      <w:r w:rsidRPr="00D3618F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  <w:r w:rsidR="00D3618F" w:rsidRPr="00D3618F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</w:t>
      </w:r>
      <w:r w:rsidR="00D3618F" w:rsidRPr="00D3618F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A container is </w:t>
      </w:r>
      <w:r w:rsidR="00D3618F" w:rsidRPr="00D3618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a unit of software that packages code and its dependencies so the application runs quickly and reliably</w:t>
      </w:r>
      <w:r w:rsidR="00D3618F" w:rsidRPr="00D3618F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across computing environments.</w:t>
      </w:r>
    </w:p>
    <w:p w14:paraId="019D9E93" w14:textId="77777777" w:rsidR="00D266D0" w:rsidRPr="001537B8" w:rsidRDefault="00D266D0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  <w:rtl/>
        </w:rPr>
      </w:pPr>
      <w:r w:rsidRPr="001537B8">
        <w:rPr>
          <w:rFonts w:ascii="Abadi" w:hAnsi="Abadi" w:cstheme="minorHAnsi"/>
          <w:color w:val="auto"/>
        </w:rPr>
        <w:t>What is docker image?</w:t>
      </w:r>
    </w:p>
    <w:p w14:paraId="5CD20F30" w14:textId="05E5B41A" w:rsidR="00D266D0" w:rsidRPr="001537B8" w:rsidRDefault="00F8226C" w:rsidP="00E72685">
      <w:pPr>
        <w:spacing w:after="0" w:line="240" w:lineRule="auto"/>
        <w:rPr>
          <w:rFonts w:ascii="Abadi" w:hAnsi="Abadi" w:cstheme="minorHAnsi"/>
          <w:rtl/>
        </w:rPr>
      </w:pPr>
      <w:r w:rsidRPr="00F8226C">
        <w:rPr>
          <w:rFonts w:ascii="Arial" w:hAnsi="Arial" w:cs="Arial"/>
          <w:color w:val="202124"/>
          <w:highlight w:val="yellow"/>
          <w:shd w:val="clear" w:color="auto" w:fill="FFFFFF"/>
        </w:rPr>
        <w:t>A Docker image is </w:t>
      </w:r>
      <w:r w:rsidRPr="00F8226C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 file used to execute code in a Docker container</w:t>
      </w:r>
      <w:r w:rsidRPr="00F8226C">
        <w:rPr>
          <w:rFonts w:ascii="Arial" w:hAnsi="Arial" w:cs="Arial"/>
          <w:color w:val="202124"/>
          <w:highlight w:val="yellow"/>
          <w:shd w:val="clear" w:color="auto" w:fill="FFFFFF"/>
        </w:rPr>
        <w:t>. Docker images act as a set of instructions to build a Docker container, like a template. Docker images also act as the starting point when using Docker. An image is comparable to a snapshot in virtual machine (VM) environments.</w:t>
      </w:r>
    </w:p>
    <w:p w14:paraId="65CDCFA1" w14:textId="39820301" w:rsidR="00AF52FB" w:rsidRDefault="00E44551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What is </w:t>
      </w:r>
      <w:proofErr w:type="spellStart"/>
      <w:r w:rsidRPr="001537B8">
        <w:rPr>
          <w:rFonts w:ascii="Abadi" w:hAnsi="Abadi" w:cstheme="minorHAnsi"/>
          <w:color w:val="auto"/>
        </w:rPr>
        <w:t>dockerfile</w:t>
      </w:r>
      <w:proofErr w:type="spellEnd"/>
      <w:r w:rsidRPr="001537B8">
        <w:rPr>
          <w:rFonts w:ascii="Abadi" w:hAnsi="Abadi" w:cstheme="minorHAnsi"/>
          <w:color w:val="auto"/>
        </w:rPr>
        <w:t>?</w:t>
      </w:r>
    </w:p>
    <w:p w14:paraId="3A77E805" w14:textId="6DB89BBB" w:rsidR="02E9B578" w:rsidRPr="00A909D4" w:rsidRDefault="00A909D4" w:rsidP="00A909D4">
      <w:pPr>
        <w:rPr>
          <w:rtl/>
        </w:rPr>
      </w:pPr>
      <w:r w:rsidRPr="00A909D4">
        <w:rPr>
          <w:rFonts w:ascii="Arial" w:hAnsi="Arial" w:cs="Arial"/>
          <w:color w:val="202124"/>
          <w:highlight w:val="yellow"/>
          <w:shd w:val="clear" w:color="auto" w:fill="FFFFFF"/>
        </w:rPr>
        <w:t xml:space="preserve">A </w:t>
      </w:r>
      <w:proofErr w:type="spellStart"/>
      <w:r w:rsidRPr="00A909D4">
        <w:rPr>
          <w:rFonts w:ascii="Arial" w:hAnsi="Arial" w:cs="Arial"/>
          <w:color w:val="202124"/>
          <w:highlight w:val="yellow"/>
          <w:shd w:val="clear" w:color="auto" w:fill="FFFFFF"/>
        </w:rPr>
        <w:t>Dockerfile</w:t>
      </w:r>
      <w:proofErr w:type="spellEnd"/>
      <w:r w:rsidRPr="00A909D4">
        <w:rPr>
          <w:rFonts w:ascii="Arial" w:hAnsi="Arial" w:cs="Arial"/>
          <w:color w:val="202124"/>
          <w:highlight w:val="yellow"/>
          <w:shd w:val="clear" w:color="auto" w:fill="FFFFFF"/>
        </w:rPr>
        <w:t xml:space="preserve"> is </w:t>
      </w:r>
      <w:r w:rsidRPr="00A909D4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 text document that contains all the commands a user could call on the command line to assemble an image</w:t>
      </w:r>
      <w:r w:rsidRPr="00A909D4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EF0962B" w14:textId="0C191E52" w:rsidR="00806CC5" w:rsidRPr="001537B8" w:rsidRDefault="00806CC5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describe docker replacements?</w:t>
      </w:r>
    </w:p>
    <w:p w14:paraId="17D37FA4" w14:textId="02393E7B" w:rsidR="00806CC5" w:rsidRPr="001537B8" w:rsidRDefault="00354324" w:rsidP="00806CC5">
      <w:pPr>
        <w:rPr>
          <w:rFonts w:ascii="Abadi" w:hAnsi="Abadi" w:cstheme="minorHAnsi"/>
        </w:rPr>
      </w:pPr>
      <w:proofErr w:type="spellStart"/>
      <w:r>
        <w:rPr>
          <w:rFonts w:ascii="Abadi" w:hAnsi="Abadi" w:cstheme="minorHAnsi"/>
        </w:rPr>
        <w:t>Containerd</w:t>
      </w:r>
      <w:proofErr w:type="spellEnd"/>
      <w:r>
        <w:rPr>
          <w:rFonts w:ascii="Abadi" w:hAnsi="Abadi" w:cstheme="minorHAnsi"/>
        </w:rPr>
        <w:t xml:space="preserve"> ? </w:t>
      </w:r>
      <w:proofErr w:type="spellStart"/>
      <w:r>
        <w:rPr>
          <w:rFonts w:ascii="Abadi" w:hAnsi="Abadi" w:cstheme="minorHAnsi"/>
        </w:rPr>
        <w:t>Podman</w:t>
      </w:r>
      <w:proofErr w:type="spellEnd"/>
      <w:r>
        <w:rPr>
          <w:rFonts w:ascii="Abadi" w:hAnsi="Abadi" w:cstheme="minorHAnsi"/>
        </w:rPr>
        <w:t xml:space="preserve"> ? </w:t>
      </w:r>
    </w:p>
    <w:p w14:paraId="23AFC3BF" w14:textId="44FC0CCF" w:rsidR="00044622" w:rsidRPr="001537B8" w:rsidRDefault="00044622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lastRenderedPageBreak/>
        <w:t>How to configure container</w:t>
      </w:r>
      <w:r w:rsidR="004D0836" w:rsidRPr="001537B8">
        <w:rPr>
          <w:rFonts w:ascii="Abadi" w:hAnsi="Abadi" w:cstheme="minorHAnsi"/>
          <w:color w:val="auto"/>
        </w:rPr>
        <w:t xml:space="preserve"> to </w:t>
      </w:r>
      <w:r w:rsidR="00242C4F" w:rsidRPr="001537B8">
        <w:rPr>
          <w:rFonts w:ascii="Abadi" w:hAnsi="Abadi" w:cstheme="minorHAnsi"/>
          <w:color w:val="auto"/>
        </w:rPr>
        <w:t xml:space="preserve">get </w:t>
      </w:r>
      <w:r w:rsidR="004D0836" w:rsidRPr="001537B8">
        <w:rPr>
          <w:rFonts w:ascii="Abadi" w:hAnsi="Abadi" w:cstheme="minorHAnsi"/>
          <w:color w:val="auto"/>
        </w:rPr>
        <w:t xml:space="preserve">host </w:t>
      </w:r>
      <w:proofErr w:type="spellStart"/>
      <w:r w:rsidR="004D0836" w:rsidRPr="001537B8">
        <w:rPr>
          <w:rFonts w:ascii="Abadi" w:hAnsi="Abadi" w:cstheme="minorHAnsi"/>
          <w:color w:val="auto"/>
        </w:rPr>
        <w:t>ip</w:t>
      </w:r>
      <w:proofErr w:type="spellEnd"/>
      <w:r w:rsidR="004D0836" w:rsidRPr="001537B8">
        <w:rPr>
          <w:rFonts w:ascii="Abadi" w:hAnsi="Abadi" w:cstheme="minorHAnsi"/>
          <w:color w:val="auto"/>
        </w:rPr>
        <w:t>?</w:t>
      </w:r>
    </w:p>
    <w:p w14:paraId="47D9C5CC" w14:textId="77777777" w:rsidR="001A1588" w:rsidRPr="00B01C9A" w:rsidRDefault="001A1588" w:rsidP="001A1588">
      <w:pPr>
        <w:pStyle w:val="HTMLPreformatted"/>
        <w:textAlignment w:val="baseline"/>
        <w:rPr>
          <w:rFonts w:ascii="var(--ff-mono)" w:hAnsi="var(--ff-mono)"/>
          <w:highlight w:val="yellow"/>
        </w:rPr>
      </w:pPr>
      <w:r>
        <w:rPr>
          <w:rFonts w:ascii="Abadi" w:hAnsi="Abadi" w:cstheme="minorHAnsi"/>
        </w:rPr>
        <w:t xml:space="preserve">From stack overflow: </w:t>
      </w:r>
      <w:r>
        <w:rPr>
          <w:rFonts w:ascii="Abadi" w:hAnsi="Abadi" w:cstheme="minorHAnsi"/>
        </w:rPr>
        <w:br/>
      </w:r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/</w:t>
      </w:r>
      <w:proofErr w:type="spellStart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sbin</w:t>
      </w:r>
      <w:proofErr w:type="spellEnd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/</w:t>
      </w:r>
      <w:proofErr w:type="spellStart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ip</w:t>
      </w:r>
      <w:proofErr w:type="spellEnd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</w:t>
      </w:r>
      <w:proofErr w:type="spellStart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route|awk</w:t>
      </w:r>
      <w:proofErr w:type="spellEnd"/>
      <w:r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 xml:space="preserve"> '/default/ { print $3 }'</w:t>
      </w:r>
    </w:p>
    <w:p w14:paraId="750C9015" w14:textId="77777777" w:rsidR="00B01C9A" w:rsidRDefault="001A1588" w:rsidP="00B01C9A">
      <w:pPr>
        <w:pStyle w:val="HTMLPreformatted"/>
        <w:textAlignment w:val="baseline"/>
        <w:rPr>
          <w:rFonts w:ascii="var(--ff-mono)" w:hAnsi="var(--ff-mono)"/>
        </w:rPr>
      </w:pPr>
      <w:r w:rsidRPr="00B01C9A">
        <w:rPr>
          <w:rFonts w:ascii="Abadi" w:hAnsi="Abadi" w:cstheme="minorHAnsi"/>
          <w:highlight w:val="yellow"/>
        </w:rPr>
        <w:t xml:space="preserve">Or via the AWS address space - </w:t>
      </w:r>
      <w:r w:rsidRPr="00B01C9A">
        <w:rPr>
          <w:rFonts w:ascii="Abadi" w:hAnsi="Abadi" w:cstheme="minorHAnsi"/>
          <w:highlight w:val="yellow"/>
        </w:rPr>
        <w:br/>
      </w:r>
      <w:r w:rsidR="00B01C9A" w:rsidRPr="00B01C9A">
        <w:rPr>
          <w:rStyle w:val="HTMLCode"/>
          <w:rFonts w:ascii="var(--ff-mono)" w:hAnsi="var(--ff-mono)"/>
          <w:highlight w:val="yellow"/>
          <w:bdr w:val="none" w:sz="0" w:space="0" w:color="auto" w:frame="1"/>
        </w:rPr>
        <w:t>curl http://169.254.169.254/latest/meta-data/local-ipv4</w:t>
      </w:r>
    </w:p>
    <w:p w14:paraId="40492751" w14:textId="7E007A8C" w:rsidR="00ED2BE4" w:rsidRPr="001537B8" w:rsidRDefault="00ED2BE4" w:rsidP="00ED2BE4">
      <w:pPr>
        <w:rPr>
          <w:rFonts w:ascii="Abadi" w:hAnsi="Abadi" w:cstheme="minorHAnsi"/>
          <w:rtl/>
        </w:rPr>
      </w:pPr>
    </w:p>
    <w:p w14:paraId="4D8A3A22" w14:textId="1B0F7D76" w:rsidR="004D0836" w:rsidRPr="001537B8" w:rsidRDefault="002D0876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Is d</w:t>
      </w:r>
      <w:r w:rsidR="003F2B8D" w:rsidRPr="001537B8">
        <w:rPr>
          <w:rFonts w:ascii="Abadi" w:hAnsi="Abadi" w:cstheme="minorHAnsi"/>
          <w:color w:val="auto"/>
        </w:rPr>
        <w:t xml:space="preserve">ata saved in container is ephemeral? </w:t>
      </w:r>
    </w:p>
    <w:p w14:paraId="5C6ECCD6" w14:textId="2856305C" w:rsidR="00ED2BE4" w:rsidRPr="001537B8" w:rsidRDefault="000E6479" w:rsidP="00ED2BE4">
      <w:pPr>
        <w:rPr>
          <w:rFonts w:ascii="Abadi" w:hAnsi="Abadi" w:cstheme="minorHAnsi"/>
        </w:rPr>
      </w:pPr>
      <w:r w:rsidRPr="00F30DD9">
        <w:rPr>
          <w:rFonts w:ascii="Abadi" w:hAnsi="Abadi" w:cstheme="minorHAnsi"/>
          <w:highlight w:val="yellow"/>
        </w:rPr>
        <w:t>Yes – the data saved there is only available whilst the container runs. However, if you add a mount point, and save the data to the external mount point – then the data will still be available after the container exists.</w:t>
      </w:r>
    </w:p>
    <w:p w14:paraId="4F3C1694" w14:textId="09D69AAB" w:rsidR="00CE0886" w:rsidRDefault="005E059E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Where are images saved?</w:t>
      </w:r>
    </w:p>
    <w:p w14:paraId="1C7ADB29" w14:textId="73845EAF" w:rsidR="00CE0886" w:rsidRPr="00F30DD9" w:rsidRDefault="00067E4C" w:rsidP="00F30DD9">
      <w:r w:rsidRPr="00F30DD9">
        <w:rPr>
          <w:highlight w:val="yellow"/>
        </w:rPr>
        <w:t>In the local docker registry on the machine.</w:t>
      </w:r>
      <w:r>
        <w:t xml:space="preserve"> </w:t>
      </w:r>
    </w:p>
    <w:p w14:paraId="7BFB6385" w14:textId="5DCEBA2D" w:rsidR="000A37B5" w:rsidRPr="001537B8" w:rsidRDefault="00A9157F" w:rsidP="001537B8">
      <w:pPr>
        <w:pStyle w:val="Heading2"/>
        <w:numPr>
          <w:ilvl w:val="0"/>
          <w:numId w:val="8"/>
        </w:numPr>
        <w:spacing w:line="240" w:lineRule="auto"/>
        <w:rPr>
          <w:rFonts w:ascii="Abadi" w:hAnsi="Abadi" w:cstheme="minorHAnsi"/>
          <w:color w:val="auto"/>
          <w:rtl/>
        </w:rPr>
      </w:pPr>
      <w:r w:rsidRPr="001537B8">
        <w:rPr>
          <w:rFonts w:ascii="Abadi" w:hAnsi="Abadi" w:cstheme="minorHAnsi"/>
          <w:color w:val="auto"/>
        </w:rPr>
        <w:t xml:space="preserve">Other </w:t>
      </w:r>
      <w:r w:rsidR="00BC0331" w:rsidRPr="001537B8">
        <w:rPr>
          <w:rFonts w:ascii="Abadi" w:hAnsi="Abadi" w:cstheme="minorHAnsi"/>
          <w:color w:val="auto"/>
        </w:rPr>
        <w:t>options</w:t>
      </w:r>
      <w:r w:rsidRPr="001537B8">
        <w:rPr>
          <w:rFonts w:ascii="Abadi" w:hAnsi="Abadi" w:cstheme="minorHAnsi"/>
          <w:color w:val="auto"/>
        </w:rPr>
        <w:t xml:space="preserve">? </w:t>
      </w:r>
      <w:r w:rsidR="000A37B5" w:rsidRPr="001537B8">
        <w:rPr>
          <w:rFonts w:ascii="Abadi" w:hAnsi="Abadi" w:cstheme="minorHAnsi"/>
          <w:color w:val="auto"/>
        </w:rPr>
        <w:t xml:space="preserve">+ bonus Explain CRI-O \ runtime \ </w:t>
      </w:r>
      <w:proofErr w:type="spellStart"/>
      <w:r w:rsidR="000A37B5" w:rsidRPr="001537B8">
        <w:rPr>
          <w:rFonts w:ascii="Abadi" w:hAnsi="Abadi" w:cstheme="minorHAnsi"/>
          <w:color w:val="auto"/>
        </w:rPr>
        <w:t>containerd</w:t>
      </w:r>
      <w:proofErr w:type="spellEnd"/>
      <w:r w:rsidR="000A37B5" w:rsidRPr="001537B8">
        <w:rPr>
          <w:rFonts w:ascii="Abadi" w:hAnsi="Abadi" w:cstheme="minorHAnsi"/>
          <w:color w:val="auto"/>
        </w:rPr>
        <w:t xml:space="preserve"> </w:t>
      </w:r>
    </w:p>
    <w:p w14:paraId="57955285" w14:textId="745C45B3" w:rsidR="00635967" w:rsidRPr="001537B8" w:rsidRDefault="00037EE5" w:rsidP="00E72685">
      <w:pPr>
        <w:spacing w:after="0" w:line="240" w:lineRule="auto"/>
        <w:rPr>
          <w:rFonts w:ascii="Abadi" w:hAnsi="Abadi" w:cstheme="minorHAnsi"/>
        </w:rPr>
      </w:pPr>
      <w:r w:rsidRPr="00BB695D">
        <w:rPr>
          <w:rFonts w:ascii="Arial" w:hAnsi="Arial" w:cs="Arial"/>
          <w:color w:val="202124"/>
          <w:highlight w:val="yellow"/>
          <w:shd w:val="clear" w:color="auto" w:fill="FFFFFF"/>
        </w:rPr>
        <w:t>A </w:t>
      </w:r>
      <w:r w:rsidRPr="00BB695D">
        <w:rPr>
          <w:rStyle w:val="jpfdse"/>
          <w:rFonts w:ascii="Arial" w:hAnsi="Arial" w:cs="Arial"/>
          <w:color w:val="202124"/>
          <w:highlight w:val="yellow"/>
          <w:shd w:val="clear" w:color="auto" w:fill="FFFFFF"/>
        </w:rPr>
        <w:t>container</w:t>
      </w:r>
      <w:r w:rsidRPr="00BB695D">
        <w:rPr>
          <w:rFonts w:ascii="Arial" w:hAnsi="Arial" w:cs="Arial"/>
          <w:color w:val="202124"/>
          <w:highlight w:val="yellow"/>
          <w:shd w:val="clear" w:color="auto" w:fill="FFFFFF"/>
        </w:rPr>
        <w:t> runtime is </w:t>
      </w:r>
      <w:r w:rsidRPr="00BB695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 low-level component of a container engine that mounts the container and works with the OS kernel to start and support the containerization process</w:t>
      </w:r>
      <w:r w:rsidRPr="00BB695D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7B2CCE0E" w14:textId="77777777" w:rsidR="001537B8" w:rsidRPr="001537B8" w:rsidRDefault="001537B8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rtl/>
        </w:rPr>
      </w:pPr>
    </w:p>
    <w:p w14:paraId="7B435B7E" w14:textId="6B3569E8" w:rsidR="00242C4F" w:rsidRPr="001537B8" w:rsidRDefault="00A14352" w:rsidP="00E72685">
      <w:pPr>
        <w:spacing w:after="0" w:line="240" w:lineRule="auto"/>
        <w:rPr>
          <w:rFonts w:ascii="Abadi" w:hAnsi="Abadi" w:cstheme="minorHAnsi"/>
          <w:b/>
          <w:bCs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Git</w:t>
      </w:r>
      <w:r w:rsidRPr="001537B8">
        <w:rPr>
          <w:rFonts w:ascii="Abadi" w:hAnsi="Abadi" w:cstheme="minorHAnsi"/>
          <w:b/>
          <w:bCs/>
          <w:u w:val="single"/>
        </w:rPr>
        <w:t>:</w:t>
      </w:r>
    </w:p>
    <w:p w14:paraId="1AD6CDBD" w14:textId="286204E6" w:rsidR="00B75BC9" w:rsidRDefault="00B75BC9" w:rsidP="001537B8">
      <w:pPr>
        <w:pStyle w:val="Heading2"/>
        <w:numPr>
          <w:ilvl w:val="0"/>
          <w:numId w:val="9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What is </w:t>
      </w:r>
      <w:proofErr w:type="spellStart"/>
      <w:r w:rsidRPr="001537B8">
        <w:rPr>
          <w:rFonts w:ascii="Abadi" w:hAnsi="Abadi" w:cstheme="minorHAnsi"/>
          <w:color w:val="auto"/>
        </w:rPr>
        <w:t>git</w:t>
      </w:r>
      <w:proofErr w:type="spellEnd"/>
      <w:r w:rsidRPr="001537B8">
        <w:rPr>
          <w:rFonts w:ascii="Abadi" w:hAnsi="Abadi" w:cstheme="minorHAnsi"/>
          <w:color w:val="auto"/>
        </w:rPr>
        <w:t xml:space="preserve"> ?</w:t>
      </w:r>
    </w:p>
    <w:p w14:paraId="5362BE6D" w14:textId="1A96AFFF" w:rsidR="00E6307B" w:rsidRPr="00E6307B" w:rsidRDefault="00E6307B" w:rsidP="00E6307B">
      <w:r w:rsidRPr="00E6307B">
        <w:rPr>
          <w:highlight w:val="yellow"/>
        </w:rPr>
        <w:t>Source control system</w:t>
      </w:r>
    </w:p>
    <w:p w14:paraId="42DF4E51" w14:textId="77777777" w:rsidR="00ED2BE4" w:rsidRPr="001537B8" w:rsidRDefault="00ED2BE4" w:rsidP="00E72685">
      <w:pPr>
        <w:pStyle w:val="Heading2"/>
        <w:spacing w:line="240" w:lineRule="auto"/>
        <w:rPr>
          <w:rFonts w:ascii="Abadi" w:hAnsi="Abadi" w:cstheme="minorHAnsi"/>
          <w:color w:val="auto"/>
        </w:rPr>
      </w:pPr>
    </w:p>
    <w:p w14:paraId="7598D03D" w14:textId="56EC50A9" w:rsidR="00B75BC9" w:rsidRPr="001537B8" w:rsidRDefault="00B75BC9" w:rsidP="001537B8">
      <w:pPr>
        <w:pStyle w:val="Heading2"/>
        <w:numPr>
          <w:ilvl w:val="0"/>
          <w:numId w:val="9"/>
        </w:numPr>
        <w:spacing w:line="240" w:lineRule="auto"/>
        <w:rPr>
          <w:rFonts w:ascii="Abadi" w:hAnsi="Abadi" w:cstheme="minorHAnsi"/>
          <w:color w:val="auto"/>
          <w:rtl/>
        </w:rPr>
      </w:pPr>
      <w:proofErr w:type="spellStart"/>
      <w:r w:rsidRPr="001537B8">
        <w:rPr>
          <w:rFonts w:ascii="Abadi" w:hAnsi="Abadi" w:cstheme="minorHAnsi"/>
          <w:color w:val="auto"/>
        </w:rPr>
        <w:t>Github</w:t>
      </w:r>
      <w:proofErr w:type="spellEnd"/>
      <w:r w:rsidRPr="001537B8">
        <w:rPr>
          <w:rFonts w:ascii="Abadi" w:hAnsi="Abadi" w:cstheme="minorHAnsi"/>
          <w:color w:val="auto"/>
        </w:rPr>
        <w:t xml:space="preserve"> vs. </w:t>
      </w:r>
      <w:proofErr w:type="spellStart"/>
      <w:r w:rsidRPr="001537B8">
        <w:rPr>
          <w:rFonts w:ascii="Abadi" w:hAnsi="Abadi" w:cstheme="minorHAnsi"/>
          <w:color w:val="auto"/>
        </w:rPr>
        <w:t>git</w:t>
      </w:r>
      <w:r w:rsidR="00385CEC" w:rsidRPr="001537B8">
        <w:rPr>
          <w:rFonts w:ascii="Abadi" w:hAnsi="Abadi" w:cstheme="minorHAnsi"/>
          <w:color w:val="auto"/>
        </w:rPr>
        <w:t>lab</w:t>
      </w:r>
      <w:proofErr w:type="spellEnd"/>
      <w:r w:rsidR="00385CEC" w:rsidRPr="001537B8">
        <w:rPr>
          <w:rFonts w:ascii="Abadi" w:hAnsi="Abadi" w:cstheme="minorHAnsi"/>
          <w:color w:val="auto"/>
        </w:rPr>
        <w:t xml:space="preserve"> (or similar)</w:t>
      </w:r>
    </w:p>
    <w:p w14:paraId="736A1FDB" w14:textId="77777777" w:rsidR="00ED2BE4" w:rsidRPr="001537B8" w:rsidRDefault="00ED2BE4" w:rsidP="00E72685">
      <w:pPr>
        <w:pStyle w:val="Heading2"/>
        <w:spacing w:line="240" w:lineRule="auto"/>
        <w:rPr>
          <w:rFonts w:ascii="Abadi" w:hAnsi="Abadi" w:cstheme="minorHAnsi"/>
          <w:color w:val="auto"/>
        </w:rPr>
      </w:pPr>
    </w:p>
    <w:p w14:paraId="65DB6FC8" w14:textId="7883CD5B" w:rsidR="00542A44" w:rsidRPr="001537B8" w:rsidRDefault="00542A44" w:rsidP="001537B8">
      <w:pPr>
        <w:pStyle w:val="Heading2"/>
        <w:numPr>
          <w:ilvl w:val="0"/>
          <w:numId w:val="9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Describe the steps for creating and </w:t>
      </w:r>
      <w:r w:rsidR="000008D5" w:rsidRPr="001537B8">
        <w:rPr>
          <w:rFonts w:ascii="Abadi" w:hAnsi="Abadi" w:cstheme="minorHAnsi"/>
          <w:color w:val="auto"/>
        </w:rPr>
        <w:t>working with new repo</w:t>
      </w:r>
    </w:p>
    <w:p w14:paraId="61808E3B" w14:textId="3B6D0EE2" w:rsidR="00FA27F4" w:rsidRPr="001537B8" w:rsidRDefault="00FA27F4" w:rsidP="001537B8">
      <w:pPr>
        <w:pStyle w:val="HTMLPreformatted"/>
        <w:ind w:firstLine="915"/>
        <w:rPr>
          <w:rFonts w:ascii="Abadi" w:hAnsi="Abadi" w:cstheme="minorHAnsi"/>
        </w:rPr>
      </w:pPr>
    </w:p>
    <w:p w14:paraId="123F088B" w14:textId="52190AF7" w:rsidR="00385CEC" w:rsidRPr="001537B8" w:rsidRDefault="00385CEC" w:rsidP="001537B8">
      <w:pPr>
        <w:pStyle w:val="Heading2"/>
        <w:numPr>
          <w:ilvl w:val="0"/>
          <w:numId w:val="9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Describe </w:t>
      </w:r>
      <w:r w:rsidR="0072636D" w:rsidRPr="001537B8">
        <w:rPr>
          <w:rFonts w:ascii="Abadi" w:hAnsi="Abadi" w:cstheme="minorHAnsi"/>
          <w:color w:val="auto"/>
        </w:rPr>
        <w:t>branch strategy you work with</w:t>
      </w:r>
    </w:p>
    <w:p w14:paraId="60D83732" w14:textId="61E0B97C" w:rsidR="00D411ED" w:rsidRPr="001537B8" w:rsidRDefault="00D411ED" w:rsidP="001537B8">
      <w:pPr>
        <w:spacing w:after="0" w:line="240" w:lineRule="auto"/>
        <w:ind w:firstLine="720"/>
        <w:rPr>
          <w:rFonts w:ascii="Abadi" w:hAnsi="Abadi" w:cstheme="minorHAnsi"/>
        </w:rPr>
      </w:pPr>
    </w:p>
    <w:p w14:paraId="4A3CD304" w14:textId="77777777" w:rsidR="008C5223" w:rsidRPr="001537B8" w:rsidRDefault="00E454B8" w:rsidP="001537B8">
      <w:pPr>
        <w:pStyle w:val="Heading2"/>
        <w:numPr>
          <w:ilvl w:val="0"/>
          <w:numId w:val="9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Other tools?</w:t>
      </w:r>
      <w:r w:rsidR="00330EAA" w:rsidRPr="001537B8">
        <w:rPr>
          <w:rFonts w:ascii="Abadi" w:hAnsi="Abadi" w:cstheme="minorHAnsi"/>
          <w:color w:val="auto"/>
        </w:rPr>
        <w:t xml:space="preserve"> </w:t>
      </w:r>
    </w:p>
    <w:p w14:paraId="63676670" w14:textId="10D1C5F6" w:rsidR="00E454B8" w:rsidRPr="001537B8" w:rsidRDefault="00E454B8" w:rsidP="00E72685">
      <w:pPr>
        <w:spacing w:after="0" w:line="240" w:lineRule="auto"/>
        <w:rPr>
          <w:rFonts w:ascii="Abadi" w:hAnsi="Abadi" w:cstheme="minorHAnsi"/>
        </w:rPr>
      </w:pPr>
    </w:p>
    <w:p w14:paraId="5AA417BA" w14:textId="1D21A6FD" w:rsidR="00E454B8" w:rsidRPr="001537B8" w:rsidRDefault="00E454B8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 xml:space="preserve">Configuration </w:t>
      </w:r>
      <w:r w:rsidR="00330EAA"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mgmt.</w:t>
      </w: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:</w:t>
      </w:r>
    </w:p>
    <w:p w14:paraId="7B991C39" w14:textId="77777777" w:rsidR="00ED2BE4" w:rsidRPr="001537B8" w:rsidRDefault="00ED2BE4" w:rsidP="00E72685">
      <w:pPr>
        <w:pStyle w:val="Heading2"/>
        <w:spacing w:line="240" w:lineRule="auto"/>
        <w:rPr>
          <w:rFonts w:ascii="Abadi" w:hAnsi="Abadi" w:cstheme="minorHAnsi"/>
          <w:color w:val="auto"/>
        </w:rPr>
      </w:pPr>
    </w:p>
    <w:p w14:paraId="294435C0" w14:textId="50498760" w:rsidR="00E454B8" w:rsidRDefault="00DC7491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What is CMS? </w:t>
      </w:r>
    </w:p>
    <w:p w14:paraId="2FDB3F2C" w14:textId="7D900C49" w:rsidR="00291578" w:rsidRPr="00291578" w:rsidRDefault="00291578" w:rsidP="00291578">
      <w:r w:rsidRPr="00631BB9">
        <w:rPr>
          <w:highlight w:val="yellow"/>
        </w:rPr>
        <w:t xml:space="preserve">Configuration </w:t>
      </w:r>
      <w:r w:rsidR="00D62FB1" w:rsidRPr="00631BB9">
        <w:rPr>
          <w:highlight w:val="yellow"/>
        </w:rPr>
        <w:t>Management system.</w:t>
      </w:r>
      <w:r w:rsidR="00631BB9" w:rsidRPr="00631BB9">
        <w:rPr>
          <w:highlight w:val="yellow"/>
        </w:rPr>
        <w:t xml:space="preserve"> Or a Content Management System.</w:t>
      </w:r>
    </w:p>
    <w:p w14:paraId="13DD2456" w14:textId="77777777" w:rsidR="00ED2BE4" w:rsidRPr="001537B8" w:rsidRDefault="00ED2BE4" w:rsidP="00E72685">
      <w:pPr>
        <w:pStyle w:val="Heading2"/>
        <w:spacing w:line="240" w:lineRule="auto"/>
        <w:rPr>
          <w:rFonts w:ascii="Abadi" w:hAnsi="Abadi" w:cstheme="minorHAnsi"/>
          <w:color w:val="auto"/>
        </w:rPr>
      </w:pPr>
    </w:p>
    <w:p w14:paraId="4C32E504" w14:textId="7C17B2C1" w:rsidR="00FF51E2" w:rsidRDefault="00DC7491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Tools</w:t>
      </w:r>
      <w:r w:rsidR="00ED2BE4" w:rsidRPr="001537B8">
        <w:rPr>
          <w:rFonts w:ascii="Abadi" w:hAnsi="Abadi" w:cstheme="minorHAnsi"/>
          <w:color w:val="auto"/>
        </w:rPr>
        <w:t xml:space="preserve"> you know \ worked with</w:t>
      </w:r>
      <w:r w:rsidRPr="001537B8">
        <w:rPr>
          <w:rFonts w:ascii="Abadi" w:hAnsi="Abadi" w:cstheme="minorHAnsi"/>
          <w:color w:val="auto"/>
        </w:rPr>
        <w:t>?</w:t>
      </w:r>
      <w:r w:rsidR="00B551B1" w:rsidRPr="001537B8">
        <w:rPr>
          <w:rFonts w:ascii="Abadi" w:hAnsi="Abadi" w:cstheme="minorHAnsi"/>
          <w:color w:val="auto"/>
          <w:rtl/>
        </w:rPr>
        <w:t xml:space="preserve"> </w:t>
      </w:r>
      <w:r w:rsidR="00B551B1" w:rsidRPr="001537B8">
        <w:rPr>
          <w:rFonts w:ascii="Abadi" w:hAnsi="Abadi" w:cstheme="minorHAnsi"/>
          <w:color w:val="auto"/>
        </w:rPr>
        <w:t xml:space="preserve"> </w:t>
      </w:r>
    </w:p>
    <w:p w14:paraId="343191AC" w14:textId="39B562D8" w:rsidR="00C608E2" w:rsidRPr="00C608E2" w:rsidRDefault="00C608E2" w:rsidP="00C608E2">
      <w:pPr>
        <w:rPr>
          <w:rtl/>
        </w:rPr>
      </w:pPr>
      <w:r>
        <w:t xml:space="preserve">Have only worked with </w:t>
      </w:r>
      <w:r w:rsidR="002D1ACF">
        <w:t xml:space="preserve">Git - </w:t>
      </w:r>
    </w:p>
    <w:p w14:paraId="09659089" w14:textId="77777777" w:rsidR="001F6AB0" w:rsidRPr="001537B8" w:rsidRDefault="001F6AB0" w:rsidP="00FF51E2">
      <w:pPr>
        <w:spacing w:after="0" w:line="240" w:lineRule="auto"/>
        <w:rPr>
          <w:rFonts w:ascii="Abadi" w:hAnsi="Abadi" w:cstheme="minorHAnsi"/>
        </w:rPr>
      </w:pPr>
    </w:p>
    <w:p w14:paraId="69194696" w14:textId="4D44DFAD" w:rsidR="00655562" w:rsidRDefault="00751C7A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lastRenderedPageBreak/>
        <w:t>Ansible vs. salt</w:t>
      </w:r>
      <w:r w:rsidR="005A17A3" w:rsidRPr="001537B8">
        <w:rPr>
          <w:rFonts w:ascii="Abadi" w:hAnsi="Abadi" w:cstheme="minorHAnsi"/>
          <w:color w:val="auto"/>
        </w:rPr>
        <w:t xml:space="preserve"> </w:t>
      </w:r>
    </w:p>
    <w:p w14:paraId="6645D6DF" w14:textId="37840025" w:rsidR="003D7243" w:rsidRPr="0062297B" w:rsidRDefault="003D7243" w:rsidP="003D7243">
      <w:pPr>
        <w:rPr>
          <w:highlight w:val="yellow"/>
        </w:rPr>
      </w:pPr>
      <w:r w:rsidRPr="0062297B">
        <w:rPr>
          <w:highlight w:val="yellow"/>
        </w:rPr>
        <w:t xml:space="preserve">Have used Salt – but not very knowledgeable about it. </w:t>
      </w:r>
      <w:r w:rsidR="0086424A" w:rsidRPr="0062297B">
        <w:rPr>
          <w:highlight w:val="yellow"/>
        </w:rPr>
        <w:t xml:space="preserve">Used the salt stack to reach a certain state. Used Pillars  as variable to the salt. </w:t>
      </w:r>
      <w:r w:rsidR="00385D0A" w:rsidRPr="0062297B">
        <w:rPr>
          <w:highlight w:val="yellow"/>
        </w:rPr>
        <w:t xml:space="preserve"> Heavily used Jinja to with salt templates.</w:t>
      </w:r>
    </w:p>
    <w:p w14:paraId="5E0657A4" w14:textId="2B827FF2" w:rsidR="00385D0A" w:rsidRPr="003D7243" w:rsidRDefault="00385D0A" w:rsidP="003D7243">
      <w:r w:rsidRPr="0062297B">
        <w:rPr>
          <w:highlight w:val="yellow"/>
        </w:rPr>
        <w:t xml:space="preserve">Ansible used to deploy and create infrastructure on AWS. But can be used for other stuff too. </w:t>
      </w:r>
      <w:r w:rsidR="001C7AA1" w:rsidRPr="0062297B">
        <w:rPr>
          <w:highlight w:val="yellow"/>
        </w:rPr>
        <w:t xml:space="preserve">Ansible tends to be idempotent – i.e. you can run it again and again – and be sure you get the same results. We used it initially as </w:t>
      </w:r>
      <w:proofErr w:type="spellStart"/>
      <w:r w:rsidR="001C7AA1" w:rsidRPr="0062297B">
        <w:rPr>
          <w:highlight w:val="yellow"/>
        </w:rPr>
        <w:t>iac</w:t>
      </w:r>
      <w:proofErr w:type="spellEnd"/>
      <w:r w:rsidR="001C7AA1" w:rsidRPr="0062297B">
        <w:rPr>
          <w:highlight w:val="yellow"/>
        </w:rPr>
        <w:t>.</w:t>
      </w:r>
    </w:p>
    <w:p w14:paraId="6302F05B" w14:textId="473F1FE3" w:rsidR="0079191A" w:rsidRPr="001537B8" w:rsidRDefault="0079191A" w:rsidP="00E72685">
      <w:pPr>
        <w:spacing w:after="0" w:line="240" w:lineRule="auto"/>
        <w:rPr>
          <w:rFonts w:ascii="Abadi" w:hAnsi="Abadi" w:cstheme="minorHAnsi"/>
        </w:rPr>
      </w:pPr>
    </w:p>
    <w:p w14:paraId="54F3CCCD" w14:textId="1CDFB448" w:rsidR="00C4187B" w:rsidRDefault="00207EE2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Describe </w:t>
      </w:r>
      <w:r w:rsidR="00C24D18" w:rsidRPr="001537B8">
        <w:rPr>
          <w:rFonts w:ascii="Abadi" w:hAnsi="Abadi" w:cstheme="minorHAnsi"/>
          <w:color w:val="auto"/>
        </w:rPr>
        <w:t>CI</w:t>
      </w:r>
      <w:r w:rsidR="00A3299B" w:rsidRPr="001537B8">
        <w:rPr>
          <w:rFonts w:ascii="Abadi" w:hAnsi="Abadi" w:cstheme="minorHAnsi"/>
          <w:color w:val="auto"/>
        </w:rPr>
        <w:t>\CD</w:t>
      </w:r>
      <w:r w:rsidRPr="001537B8">
        <w:rPr>
          <w:rFonts w:ascii="Abadi" w:hAnsi="Abadi" w:cstheme="minorHAnsi"/>
          <w:color w:val="auto"/>
        </w:rPr>
        <w:t xml:space="preserve"> process</w:t>
      </w:r>
    </w:p>
    <w:p w14:paraId="4D13EAB3" w14:textId="3D72F357" w:rsidR="0062297B" w:rsidRDefault="0062297B" w:rsidP="0062297B">
      <w:r>
        <w:t>This was out CICD process:</w:t>
      </w:r>
    </w:p>
    <w:p w14:paraId="7DEE2100" w14:textId="77777777" w:rsidR="0062297B" w:rsidRPr="0062297B" w:rsidRDefault="0062297B" w:rsidP="0062297B"/>
    <w:p w14:paraId="66163072" w14:textId="7CB842A2" w:rsidR="00C4187B" w:rsidRPr="001537B8" w:rsidRDefault="00C4187B" w:rsidP="00E72685">
      <w:pPr>
        <w:spacing w:after="0" w:line="240" w:lineRule="auto"/>
        <w:rPr>
          <w:rFonts w:ascii="Abadi" w:hAnsi="Abadi" w:cstheme="minorHAnsi"/>
        </w:rPr>
      </w:pPr>
    </w:p>
    <w:p w14:paraId="43E14639" w14:textId="007BF7A4" w:rsidR="001A24F8" w:rsidRPr="001537B8" w:rsidRDefault="001A24F8" w:rsidP="001537B8">
      <w:pPr>
        <w:pStyle w:val="ListParagraph"/>
        <w:numPr>
          <w:ilvl w:val="0"/>
          <w:numId w:val="10"/>
        </w:numPr>
        <w:rPr>
          <w:rFonts w:ascii="Abadi" w:eastAsiaTheme="majorEastAsia" w:hAnsi="Abadi" w:cstheme="minorHAnsi"/>
          <w:sz w:val="32"/>
          <w:szCs w:val="32"/>
        </w:rPr>
      </w:pPr>
      <w:r w:rsidRPr="001537B8">
        <w:rPr>
          <w:rFonts w:ascii="Abadi" w:eastAsiaTheme="majorEastAsia" w:hAnsi="Abadi" w:cstheme="minorHAnsi"/>
          <w:sz w:val="32"/>
          <w:szCs w:val="32"/>
        </w:rPr>
        <w:t>OS:</w:t>
      </w:r>
    </w:p>
    <w:p w14:paraId="69C25F61" w14:textId="3374F962" w:rsidR="001A24F8" w:rsidRDefault="001A24F8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Describe the MAIN components in OS</w:t>
      </w:r>
    </w:p>
    <w:p w14:paraId="298FEC29" w14:textId="76EE5E2D" w:rsidR="0062297B" w:rsidRPr="0062297B" w:rsidRDefault="0062297B" w:rsidP="0062297B">
      <w:r w:rsidRPr="00930EFA">
        <w:rPr>
          <w:highlight w:val="yellow"/>
        </w:rPr>
        <w:t>CPU, Mem, disks</w:t>
      </w:r>
    </w:p>
    <w:p w14:paraId="03FA5A0E" w14:textId="77777777" w:rsidR="00B7162D" w:rsidRPr="001537B8" w:rsidRDefault="00B7162D" w:rsidP="00E72685">
      <w:pPr>
        <w:spacing w:after="0" w:line="240" w:lineRule="auto"/>
        <w:rPr>
          <w:rFonts w:ascii="Abadi" w:hAnsi="Abadi" w:cstheme="minorHAnsi"/>
        </w:rPr>
      </w:pPr>
    </w:p>
    <w:p w14:paraId="5BB71A09" w14:textId="4429EC70" w:rsidR="00C24D18" w:rsidRPr="001537B8" w:rsidRDefault="003454A6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How to deploy OS?</w:t>
      </w:r>
    </w:p>
    <w:p w14:paraId="17606BA4" w14:textId="10BE10B9" w:rsidR="008F6D15" w:rsidRPr="001537B8" w:rsidRDefault="00DC3168" w:rsidP="001537B8">
      <w:pPr>
        <w:spacing w:after="0" w:line="240" w:lineRule="auto"/>
        <w:ind w:firstLine="720"/>
        <w:rPr>
          <w:rFonts w:ascii="Abadi" w:hAnsi="Abadi" w:cstheme="minorHAnsi"/>
        </w:rPr>
      </w:pPr>
      <w:r w:rsidRPr="00930EFA">
        <w:rPr>
          <w:rFonts w:ascii="Abadi" w:hAnsi="Abadi" w:cstheme="minorHAnsi"/>
          <w:highlight w:val="yellow"/>
        </w:rPr>
        <w:t xml:space="preserve">Bootstrap with </w:t>
      </w:r>
      <w:proofErr w:type="spellStart"/>
      <w:r w:rsidRPr="00930EFA">
        <w:rPr>
          <w:rFonts w:ascii="Abadi" w:hAnsi="Abadi" w:cstheme="minorHAnsi"/>
          <w:highlight w:val="yellow"/>
        </w:rPr>
        <w:t>usbkey</w:t>
      </w:r>
      <w:proofErr w:type="spellEnd"/>
      <w:r w:rsidRPr="00930EFA">
        <w:rPr>
          <w:rFonts w:ascii="Abadi" w:hAnsi="Abadi" w:cstheme="minorHAnsi"/>
          <w:highlight w:val="yellow"/>
        </w:rPr>
        <w:t xml:space="preserve"> – to deploy mini OS – that will download via internet ( if available ) another </w:t>
      </w:r>
      <w:r w:rsidR="00930EFA" w:rsidRPr="00930EFA">
        <w:rPr>
          <w:rFonts w:ascii="Abadi" w:hAnsi="Abadi" w:cstheme="minorHAnsi"/>
          <w:highlight w:val="yellow"/>
        </w:rPr>
        <w:t>OS – which is put onto boot sector – and deploys OS.</w:t>
      </w:r>
      <w:r w:rsidR="00930EFA">
        <w:rPr>
          <w:rFonts w:ascii="Abadi" w:hAnsi="Abadi" w:cstheme="minorHAnsi"/>
        </w:rPr>
        <w:t xml:space="preserve"> </w:t>
      </w:r>
    </w:p>
    <w:p w14:paraId="05B75AF5" w14:textId="636616A8" w:rsidR="00C4187B" w:rsidRPr="001537B8" w:rsidRDefault="00C4187B" w:rsidP="00E72685">
      <w:pPr>
        <w:spacing w:after="0" w:line="240" w:lineRule="auto"/>
        <w:rPr>
          <w:rFonts w:ascii="Abadi" w:hAnsi="Abadi" w:cstheme="minorHAnsi"/>
          <w:b/>
          <w:bCs/>
        </w:rPr>
      </w:pPr>
    </w:p>
    <w:p w14:paraId="5E8018E0" w14:textId="3D6FA68F" w:rsidR="003454A6" w:rsidRPr="001537B8" w:rsidRDefault="00DF25EE" w:rsidP="001537B8">
      <w:pPr>
        <w:pStyle w:val="Heading2"/>
        <w:numPr>
          <w:ilvl w:val="0"/>
          <w:numId w:val="10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Describe an auto way to install and configure BM server</w:t>
      </w:r>
    </w:p>
    <w:p w14:paraId="0F7D4DC9" w14:textId="4F602148" w:rsidR="00DF25EE" w:rsidRPr="001537B8" w:rsidRDefault="00930EFA" w:rsidP="00E72685">
      <w:pPr>
        <w:spacing w:after="0" w:line="240" w:lineRule="auto"/>
        <w:rPr>
          <w:rFonts w:ascii="Abadi" w:hAnsi="Abadi" w:cstheme="minorHAnsi"/>
        </w:rPr>
      </w:pPr>
      <w:r w:rsidRPr="00930EFA">
        <w:rPr>
          <w:rFonts w:ascii="Abadi" w:hAnsi="Abadi" w:cstheme="minorHAnsi"/>
          <w:highlight w:val="yellow"/>
        </w:rPr>
        <w:t>Never done it.</w:t>
      </w:r>
    </w:p>
    <w:p w14:paraId="4B6AA220" w14:textId="77777777" w:rsidR="00E265A2" w:rsidRPr="001537B8" w:rsidRDefault="00E265A2" w:rsidP="00E72685">
      <w:pPr>
        <w:spacing w:after="0" w:line="240" w:lineRule="auto"/>
        <w:rPr>
          <w:rFonts w:ascii="Abadi" w:hAnsi="Abadi" w:cstheme="minorHAnsi"/>
          <w:b/>
          <w:bCs/>
        </w:rPr>
      </w:pPr>
    </w:p>
    <w:p w14:paraId="4D0B4696" w14:textId="379ADF05" w:rsidR="00C24D18" w:rsidRPr="001537B8" w:rsidRDefault="0038035F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Jenkins:</w:t>
      </w:r>
    </w:p>
    <w:p w14:paraId="0DF13942" w14:textId="63B36464" w:rsidR="0038035F" w:rsidRDefault="001C002A" w:rsidP="001537B8">
      <w:pPr>
        <w:pStyle w:val="Heading2"/>
        <w:numPr>
          <w:ilvl w:val="0"/>
          <w:numId w:val="11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What is Jenkins?</w:t>
      </w:r>
    </w:p>
    <w:p w14:paraId="741F351B" w14:textId="11F95445" w:rsidR="007650B1" w:rsidRPr="00FA5BF2" w:rsidRDefault="007650B1" w:rsidP="007650B1">
      <w:pPr>
        <w:rPr>
          <w:highlight w:val="yellow"/>
        </w:rPr>
      </w:pPr>
      <w:r w:rsidRPr="00FA5BF2">
        <w:rPr>
          <w:highlight w:val="yellow"/>
        </w:rPr>
        <w:t xml:space="preserve">An opensource automation server. </w:t>
      </w:r>
      <w:r w:rsidR="0008649E" w:rsidRPr="00FA5BF2">
        <w:rPr>
          <w:highlight w:val="yellow"/>
        </w:rPr>
        <w:t xml:space="preserve"> Loads of plugins – and has the ability to use – user created </w:t>
      </w:r>
      <w:proofErr w:type="spellStart"/>
      <w:r w:rsidR="0008649E" w:rsidRPr="00FA5BF2">
        <w:rPr>
          <w:highlight w:val="yellow"/>
        </w:rPr>
        <w:t>plugings</w:t>
      </w:r>
      <w:proofErr w:type="spellEnd"/>
      <w:r w:rsidR="0008649E" w:rsidRPr="00FA5BF2">
        <w:rPr>
          <w:highlight w:val="yellow"/>
        </w:rPr>
        <w:t>.</w:t>
      </w:r>
    </w:p>
    <w:p w14:paraId="25229AC2" w14:textId="35193D1C" w:rsidR="0008649E" w:rsidRPr="007650B1" w:rsidRDefault="0008649E" w:rsidP="007650B1">
      <w:r w:rsidRPr="00FA5BF2">
        <w:rPr>
          <w:highlight w:val="yellow"/>
        </w:rPr>
        <w:t>I have only used managed Jenkins.</w:t>
      </w:r>
    </w:p>
    <w:p w14:paraId="0D7F3DFD" w14:textId="1F702113" w:rsidR="004C2450" w:rsidRPr="001537B8" w:rsidRDefault="002F037C" w:rsidP="001537B8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Abadi" w:hAnsi="Abadi" w:cstheme="minorHAnsi"/>
          <w:rtl/>
        </w:rPr>
      </w:pPr>
      <w:r w:rsidRPr="001537B8">
        <w:rPr>
          <w:rFonts w:ascii="Abadi" w:hAnsi="Abadi" w:cstheme="minorHAnsi"/>
          <w:rtl/>
        </w:rPr>
        <w:t>.</w:t>
      </w:r>
    </w:p>
    <w:p w14:paraId="07C13F70" w14:textId="00482B5D" w:rsidR="001C002A" w:rsidRDefault="001C002A" w:rsidP="001537B8">
      <w:pPr>
        <w:pStyle w:val="Heading2"/>
        <w:numPr>
          <w:ilvl w:val="0"/>
          <w:numId w:val="11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How to backup Jenkins</w:t>
      </w:r>
    </w:p>
    <w:p w14:paraId="6BB44C60" w14:textId="2D2D9E28" w:rsidR="0047700F" w:rsidRPr="0047700F" w:rsidRDefault="0047700F" w:rsidP="0047700F">
      <w:pPr>
        <w:rPr>
          <w:rtl/>
        </w:rPr>
      </w:pPr>
      <w:r>
        <w:t>I s</w:t>
      </w:r>
      <w:r w:rsidR="002C1980">
        <w:t xml:space="preserve">aw on the internet – that one can use a </w:t>
      </w:r>
      <w:proofErr w:type="spellStart"/>
      <w:r w:rsidR="002C1980">
        <w:t>jenkins</w:t>
      </w:r>
      <w:proofErr w:type="spellEnd"/>
      <w:r w:rsidR="002C1980">
        <w:t xml:space="preserve"> backup plugin.</w:t>
      </w:r>
    </w:p>
    <w:p w14:paraId="689DDF04" w14:textId="030BADE2" w:rsidR="00D61124" w:rsidRPr="001537B8" w:rsidRDefault="00D61124" w:rsidP="001537B8">
      <w:pPr>
        <w:spacing w:after="0" w:line="240" w:lineRule="auto"/>
        <w:ind w:firstLine="720"/>
        <w:rPr>
          <w:rFonts w:ascii="Abadi" w:hAnsi="Abadi" w:cstheme="minorHAnsi"/>
        </w:rPr>
      </w:pPr>
    </w:p>
    <w:p w14:paraId="310F2D91" w14:textId="4A3E4454" w:rsidR="001C002A" w:rsidRPr="001537B8" w:rsidRDefault="001C002A" w:rsidP="001537B8">
      <w:pPr>
        <w:pStyle w:val="Heading2"/>
        <w:numPr>
          <w:ilvl w:val="0"/>
          <w:numId w:val="11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How to deploy Jenkins using docker?</w:t>
      </w:r>
    </w:p>
    <w:p w14:paraId="4FED605C" w14:textId="69BC82D7" w:rsidR="000D68AA" w:rsidRPr="001537B8" w:rsidRDefault="00F8224D" w:rsidP="00E72685">
      <w:pPr>
        <w:spacing w:after="0" w:line="240" w:lineRule="auto"/>
        <w:rPr>
          <w:rFonts w:ascii="Abadi" w:hAnsi="Abadi" w:cstheme="minorHAnsi"/>
        </w:rPr>
      </w:pPr>
      <w:hyperlink r:id="rId8" w:history="1">
        <w:r w:rsidRPr="009A44E2">
          <w:rPr>
            <w:rStyle w:val="Hyperlink"/>
            <w:rFonts w:ascii="Abadi" w:hAnsi="Abadi" w:cstheme="minorHAnsi"/>
          </w:rPr>
          <w:t>https://www.jenkins.io/doc/book/installing/docker/</w:t>
        </w:r>
      </w:hyperlink>
      <w:r>
        <w:rPr>
          <w:rFonts w:ascii="Abadi" w:hAnsi="Abadi" w:cstheme="minorHAnsi"/>
        </w:rPr>
        <w:t xml:space="preserve"> </w:t>
      </w:r>
    </w:p>
    <w:p w14:paraId="3BB8D5F1" w14:textId="6C1B465D" w:rsidR="001B6FEE" w:rsidRPr="001537B8" w:rsidRDefault="008D7B4F" w:rsidP="001537B8">
      <w:pPr>
        <w:pStyle w:val="Heading2"/>
        <w:numPr>
          <w:ilvl w:val="0"/>
          <w:numId w:val="11"/>
        </w:numPr>
        <w:spacing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How to connect slave?</w:t>
      </w:r>
    </w:p>
    <w:p w14:paraId="1C36CB1F" w14:textId="31D1F980" w:rsidR="00793FB6" w:rsidRPr="001537B8" w:rsidRDefault="00BD4597" w:rsidP="001537B8">
      <w:pPr>
        <w:spacing w:after="0" w:line="240" w:lineRule="auto"/>
        <w:ind w:firstLine="780"/>
        <w:rPr>
          <w:rFonts w:ascii="Abadi" w:hAnsi="Abadi" w:cstheme="minorHAnsi"/>
        </w:rPr>
      </w:pPr>
      <w:hyperlink r:id="rId9" w:history="1">
        <w:r w:rsidRPr="009A44E2">
          <w:rPr>
            <w:rStyle w:val="Hyperlink"/>
            <w:rFonts w:ascii="Abadi" w:hAnsi="Abadi" w:cstheme="minorHAnsi"/>
          </w:rPr>
          <w:t>https://www.baeldung.com/ops/jenkins-slave-node-setup</w:t>
        </w:r>
      </w:hyperlink>
      <w:r>
        <w:rPr>
          <w:rFonts w:ascii="Abadi" w:hAnsi="Abadi" w:cstheme="minorHAnsi"/>
        </w:rPr>
        <w:t xml:space="preserve"> </w:t>
      </w:r>
    </w:p>
    <w:p w14:paraId="4357FAC7" w14:textId="603DFED8" w:rsidR="00793FB6" w:rsidRPr="001537B8" w:rsidRDefault="00793FB6" w:rsidP="00E72685">
      <w:pPr>
        <w:spacing w:after="0" w:line="240" w:lineRule="auto"/>
        <w:rPr>
          <w:rFonts w:ascii="Abadi" w:hAnsi="Abadi" w:cstheme="minorHAnsi"/>
        </w:rPr>
      </w:pPr>
    </w:p>
    <w:p w14:paraId="6F59BCAA" w14:textId="46C3CB00" w:rsidR="00C24D18" w:rsidRPr="001537B8" w:rsidRDefault="00F92506" w:rsidP="00E72685">
      <w:pPr>
        <w:pStyle w:val="Heading2"/>
        <w:spacing w:line="240" w:lineRule="auto"/>
        <w:rPr>
          <w:rFonts w:ascii="Abadi" w:hAnsi="Abadi" w:cstheme="minorHAnsi"/>
          <w:color w:val="auto"/>
        </w:rPr>
      </w:pPr>
      <w:proofErr w:type="spellStart"/>
      <w:r w:rsidRPr="001537B8">
        <w:rPr>
          <w:rFonts w:ascii="Abadi" w:hAnsi="Abadi" w:cstheme="minorHAnsi"/>
          <w:color w:val="auto"/>
        </w:rPr>
        <w:t>Jenkinsfile</w:t>
      </w:r>
      <w:proofErr w:type="spellEnd"/>
      <w:r w:rsidRPr="001537B8">
        <w:rPr>
          <w:rFonts w:ascii="Abadi" w:hAnsi="Abadi" w:cstheme="minorHAnsi"/>
          <w:color w:val="auto"/>
        </w:rPr>
        <w:t xml:space="preserve">? Pipeline? </w:t>
      </w:r>
      <w:r w:rsidR="008D69C8" w:rsidRPr="001537B8">
        <w:rPr>
          <w:rFonts w:ascii="Abadi" w:hAnsi="Abadi" w:cstheme="minorHAnsi"/>
          <w:color w:val="auto"/>
        </w:rPr>
        <w:t>Plugins?</w:t>
      </w:r>
    </w:p>
    <w:p w14:paraId="34FE1225" w14:textId="120AF3C7" w:rsidR="00786918" w:rsidRPr="001537B8" w:rsidRDefault="00786918" w:rsidP="00E72685">
      <w:pPr>
        <w:bidi/>
        <w:spacing w:after="0" w:line="240" w:lineRule="auto"/>
        <w:rPr>
          <w:rFonts w:ascii="Abadi" w:hAnsi="Abadi" w:cstheme="minorHAnsi"/>
          <w:rtl/>
        </w:rPr>
      </w:pPr>
      <w:r w:rsidRPr="001537B8">
        <w:rPr>
          <w:rFonts w:ascii="Abadi" w:hAnsi="Abadi" w:cstheme="minorHAnsi"/>
          <w:rtl/>
        </w:rPr>
        <w:tab/>
      </w:r>
    </w:p>
    <w:p w14:paraId="773B60FA" w14:textId="692823B1" w:rsidR="004C3601" w:rsidRPr="001537B8" w:rsidRDefault="004C3601" w:rsidP="00E72685">
      <w:pPr>
        <w:pStyle w:val="Heading2"/>
        <w:spacing w:line="240" w:lineRule="auto"/>
        <w:rPr>
          <w:rFonts w:ascii="Abadi" w:hAnsi="Abadi" w:cstheme="minorHAnsi"/>
          <w:color w:val="auto"/>
          <w:rtl/>
        </w:rPr>
      </w:pPr>
      <w:r w:rsidRPr="001537B8">
        <w:rPr>
          <w:rFonts w:ascii="Abadi" w:hAnsi="Abadi" w:cstheme="minorHAnsi"/>
          <w:color w:val="auto"/>
        </w:rPr>
        <w:lastRenderedPageBreak/>
        <w:t xml:space="preserve">How </w:t>
      </w:r>
      <w:r w:rsidR="00036E36" w:rsidRPr="001537B8">
        <w:rPr>
          <w:rFonts w:ascii="Abadi" w:hAnsi="Abadi" w:cstheme="minorHAnsi"/>
          <w:color w:val="auto"/>
        </w:rPr>
        <w:t>would</w:t>
      </w:r>
      <w:r w:rsidRPr="001537B8">
        <w:rPr>
          <w:rFonts w:ascii="Abadi" w:hAnsi="Abadi" w:cstheme="minorHAnsi"/>
          <w:color w:val="auto"/>
        </w:rPr>
        <w:t xml:space="preserve"> you configure HA?</w:t>
      </w:r>
    </w:p>
    <w:p w14:paraId="09AC1B7E" w14:textId="77777777" w:rsidR="00073C2B" w:rsidRPr="001537B8" w:rsidRDefault="00073C2B" w:rsidP="00E72685">
      <w:pPr>
        <w:spacing w:after="0" w:line="240" w:lineRule="auto"/>
        <w:rPr>
          <w:rFonts w:ascii="Abadi" w:hAnsi="Abadi" w:cstheme="minorHAnsi"/>
          <w:b/>
          <w:bCs/>
        </w:rPr>
      </w:pPr>
    </w:p>
    <w:p w14:paraId="62729E89" w14:textId="77777777" w:rsidR="00930EFA" w:rsidRDefault="00930EFA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</w:p>
    <w:p w14:paraId="38FACA13" w14:textId="77777777" w:rsidR="00930EFA" w:rsidRDefault="00930EFA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</w:p>
    <w:p w14:paraId="5E39AFDC" w14:textId="77777777" w:rsidR="00930EFA" w:rsidRDefault="00930EFA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</w:p>
    <w:p w14:paraId="668006A1" w14:textId="08271412" w:rsidR="00954BC4" w:rsidRPr="001537B8" w:rsidRDefault="00174B3E" w:rsidP="00E72685">
      <w:pPr>
        <w:spacing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Orchestration:</w:t>
      </w:r>
    </w:p>
    <w:p w14:paraId="3C0E96D2" w14:textId="7284534B" w:rsidR="00DF1590" w:rsidRPr="001537B8" w:rsidRDefault="00DF1590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Describe in short k8s, nomad</w:t>
      </w:r>
      <w:r w:rsidR="00B26D1D" w:rsidRPr="001537B8">
        <w:rPr>
          <w:rFonts w:ascii="Abadi" w:hAnsi="Abadi" w:cstheme="minorHAnsi"/>
          <w:color w:val="auto"/>
        </w:rPr>
        <w:t xml:space="preserve"> other?</w:t>
      </w:r>
    </w:p>
    <w:p w14:paraId="597C4F64" w14:textId="0D92758A" w:rsidR="00F867D7" w:rsidRPr="001537B8" w:rsidRDefault="00A60B38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W</w:t>
      </w:r>
      <w:r w:rsidR="004B4490" w:rsidRPr="001537B8">
        <w:rPr>
          <w:rFonts w:ascii="Abadi" w:hAnsi="Abadi" w:cstheme="minorHAnsi"/>
          <w:color w:val="auto"/>
        </w:rPr>
        <w:t>a</w:t>
      </w:r>
      <w:r w:rsidRPr="001537B8">
        <w:rPr>
          <w:rFonts w:ascii="Abadi" w:hAnsi="Abadi" w:cstheme="minorHAnsi"/>
          <w:color w:val="auto"/>
        </w:rPr>
        <w:t>ys to deploy k8s</w:t>
      </w:r>
      <w:r w:rsidR="008C5223" w:rsidRPr="001537B8">
        <w:rPr>
          <w:rFonts w:ascii="Abadi" w:hAnsi="Abadi" w:cstheme="minorHAnsi"/>
          <w:color w:val="auto"/>
        </w:rPr>
        <w:t xml:space="preserve"> </w:t>
      </w:r>
    </w:p>
    <w:p w14:paraId="492917A3" w14:textId="6DBD4D5F" w:rsidR="00110DEE" w:rsidRDefault="00A60B38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2 </w:t>
      </w:r>
      <w:proofErr w:type="spellStart"/>
      <w:r w:rsidRPr="001537B8">
        <w:rPr>
          <w:rFonts w:ascii="Abadi" w:hAnsi="Abadi" w:cstheme="minorHAnsi"/>
          <w:color w:val="auto"/>
        </w:rPr>
        <w:t>nic</w:t>
      </w:r>
      <w:proofErr w:type="spellEnd"/>
      <w:r w:rsidRPr="001537B8">
        <w:rPr>
          <w:rFonts w:ascii="Abadi" w:hAnsi="Abadi" w:cstheme="minorHAnsi"/>
          <w:color w:val="auto"/>
        </w:rPr>
        <w:t xml:space="preserve"> per pod?</w:t>
      </w:r>
      <w:r w:rsidR="00574168" w:rsidRPr="001537B8">
        <w:rPr>
          <w:rFonts w:ascii="Abadi" w:hAnsi="Abadi" w:cstheme="minorHAnsi"/>
          <w:color w:val="auto"/>
        </w:rPr>
        <w:t xml:space="preserve"> </w:t>
      </w:r>
    </w:p>
    <w:p w14:paraId="124E2216" w14:textId="7BF048D6" w:rsidR="00DC68F3" w:rsidRPr="00DC68F3" w:rsidRDefault="00DC68F3" w:rsidP="00DC68F3">
      <w:hyperlink r:id="rId10" w:history="1">
        <w:r w:rsidRPr="009A44E2">
          <w:rPr>
            <w:rStyle w:val="Hyperlink"/>
          </w:rPr>
          <w:t>https://docs.aws.amazon.com/eks/latest/userguide/pod-multiple-network-interfaces.html</w:t>
        </w:r>
      </w:hyperlink>
      <w:r>
        <w:t xml:space="preserve"> </w:t>
      </w:r>
    </w:p>
    <w:p w14:paraId="72EE4766" w14:textId="59C94F6F" w:rsidR="00110DEE" w:rsidRPr="001537B8" w:rsidRDefault="00A60B38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 xml:space="preserve">LB on premises </w:t>
      </w:r>
      <w:r w:rsidR="00210531" w:rsidRPr="001537B8">
        <w:rPr>
          <w:rFonts w:ascii="Abadi" w:hAnsi="Abadi" w:cstheme="minorHAnsi"/>
          <w:color w:val="auto"/>
        </w:rPr>
        <w:t>k8s</w:t>
      </w:r>
      <w:r w:rsidR="00574168" w:rsidRPr="001537B8">
        <w:rPr>
          <w:rFonts w:ascii="Abadi" w:hAnsi="Abadi" w:cstheme="minorHAnsi"/>
          <w:color w:val="auto"/>
        </w:rPr>
        <w:t xml:space="preserve"> –</w:t>
      </w:r>
      <w:r w:rsidR="00110DEE" w:rsidRPr="001537B8">
        <w:rPr>
          <w:rFonts w:ascii="Abadi" w:hAnsi="Abadi" w:cstheme="minorHAnsi"/>
          <w:color w:val="auto"/>
        </w:rPr>
        <w:t xml:space="preserve">  and </w:t>
      </w:r>
      <w:r w:rsidR="00346B3C" w:rsidRPr="001537B8">
        <w:rPr>
          <w:rFonts w:ascii="Abadi" w:hAnsi="Abadi" w:cstheme="minorHAnsi"/>
          <w:color w:val="auto"/>
        </w:rPr>
        <w:t>on cloud</w:t>
      </w:r>
      <w:r w:rsidR="00574168" w:rsidRPr="001537B8">
        <w:rPr>
          <w:rFonts w:ascii="Abadi" w:hAnsi="Abadi" w:cstheme="minorHAnsi"/>
          <w:color w:val="auto"/>
        </w:rPr>
        <w:t xml:space="preserve"> </w:t>
      </w:r>
    </w:p>
    <w:p w14:paraId="402FFADC" w14:textId="05C93869" w:rsidR="00346B3C" w:rsidRPr="001537B8" w:rsidRDefault="00210531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Helm?</w:t>
      </w:r>
      <w:r w:rsidR="00D46DFE" w:rsidRPr="001537B8">
        <w:rPr>
          <w:rFonts w:ascii="Abadi" w:hAnsi="Abadi" w:cstheme="minorHAnsi"/>
          <w:color w:val="auto"/>
        </w:rPr>
        <w:t xml:space="preserve"> </w:t>
      </w:r>
      <w:r w:rsidR="00346B3C" w:rsidRPr="001537B8">
        <w:rPr>
          <w:rFonts w:ascii="Abadi" w:hAnsi="Abadi" w:cstheme="minorHAnsi"/>
          <w:color w:val="auto"/>
        </w:rPr>
        <w:t>–</w:t>
      </w:r>
      <w:r w:rsidR="00D46DFE" w:rsidRPr="001537B8">
        <w:rPr>
          <w:rFonts w:ascii="Abadi" w:hAnsi="Abadi" w:cstheme="minorHAnsi"/>
          <w:color w:val="auto"/>
        </w:rPr>
        <w:t xml:space="preserve"> </w:t>
      </w:r>
    </w:p>
    <w:p w14:paraId="6BC22499" w14:textId="40D6E5C2" w:rsidR="00210531" w:rsidRPr="001537B8" w:rsidRDefault="00210531" w:rsidP="001537B8">
      <w:pPr>
        <w:pStyle w:val="Heading2"/>
        <w:numPr>
          <w:ilvl w:val="0"/>
          <w:numId w:val="12"/>
        </w:numPr>
        <w:spacing w:before="120" w:line="240" w:lineRule="auto"/>
        <w:rPr>
          <w:rFonts w:ascii="Abadi" w:hAnsi="Abadi" w:cstheme="minorHAnsi"/>
          <w:color w:val="auto"/>
        </w:rPr>
      </w:pPr>
      <w:r w:rsidRPr="001537B8">
        <w:rPr>
          <w:rFonts w:ascii="Abadi" w:hAnsi="Abadi" w:cstheme="minorHAnsi"/>
          <w:color w:val="auto"/>
        </w:rPr>
        <w:t>CNI?</w:t>
      </w:r>
      <w:r w:rsidR="00D46DFE" w:rsidRPr="001537B8">
        <w:rPr>
          <w:rFonts w:ascii="Abadi" w:hAnsi="Abadi" w:cstheme="minorHAnsi"/>
          <w:color w:val="auto"/>
        </w:rPr>
        <w:t xml:space="preserve"> </w:t>
      </w:r>
      <w:r w:rsidR="00931E8D" w:rsidRPr="001537B8">
        <w:rPr>
          <w:rFonts w:ascii="Abadi" w:hAnsi="Abadi" w:cstheme="minorHAnsi"/>
          <w:color w:val="auto"/>
        </w:rPr>
        <w:t>–</w:t>
      </w:r>
      <w:r w:rsidR="00D46DFE" w:rsidRPr="001537B8">
        <w:rPr>
          <w:rFonts w:ascii="Abadi" w:hAnsi="Abadi" w:cstheme="minorHAnsi"/>
          <w:color w:val="auto"/>
        </w:rPr>
        <w:t xml:space="preserve"> </w:t>
      </w:r>
    </w:p>
    <w:p w14:paraId="34A14ED7" w14:textId="55D5E32D" w:rsidR="00B43C9D" w:rsidRPr="001537B8" w:rsidRDefault="00B43C9D" w:rsidP="001537B8">
      <w:pPr>
        <w:spacing w:before="120" w:after="0" w:line="240" w:lineRule="auto"/>
        <w:ind w:firstLine="720"/>
        <w:rPr>
          <w:rFonts w:ascii="Abadi" w:hAnsi="Abadi" w:cstheme="minorHAnsi"/>
        </w:rPr>
      </w:pPr>
    </w:p>
    <w:p w14:paraId="43270D47" w14:textId="5A15F4D9" w:rsidR="00210531" w:rsidRPr="001537B8" w:rsidRDefault="00210531" w:rsidP="001537B8">
      <w:pPr>
        <w:spacing w:before="120"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Monitoring:</w:t>
      </w:r>
    </w:p>
    <w:p w14:paraId="1CDCE722" w14:textId="443F004A" w:rsidR="00DF1590" w:rsidRPr="001537B8" w:rsidRDefault="00AA51DF" w:rsidP="001537B8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 xml:space="preserve">Describe some monitoring tools you worked with \ </w:t>
      </w:r>
      <w:r w:rsidR="00AE0345" w:rsidRPr="001537B8">
        <w:rPr>
          <w:rFonts w:ascii="Abadi" w:eastAsiaTheme="majorEastAsia" w:hAnsi="Abadi" w:cstheme="minorHAnsi"/>
          <w:sz w:val="26"/>
          <w:szCs w:val="26"/>
        </w:rPr>
        <w:t>implemented.</w:t>
      </w:r>
    </w:p>
    <w:p w14:paraId="2945F1B4" w14:textId="5F4839ED" w:rsidR="00174B3E" w:rsidRPr="001537B8" w:rsidRDefault="00AE0345" w:rsidP="001537B8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 xml:space="preserve">main difference between ELK and </w:t>
      </w:r>
      <w:proofErr w:type="spellStart"/>
      <w:r w:rsidRPr="001537B8">
        <w:rPr>
          <w:rFonts w:ascii="Abadi" w:eastAsiaTheme="majorEastAsia" w:hAnsi="Abadi" w:cstheme="minorHAnsi"/>
          <w:sz w:val="26"/>
          <w:szCs w:val="26"/>
        </w:rPr>
        <w:t>zabbix</w:t>
      </w:r>
      <w:proofErr w:type="spellEnd"/>
    </w:p>
    <w:p w14:paraId="3E6DD9E1" w14:textId="77777777" w:rsidR="00C24D18" w:rsidRPr="001537B8" w:rsidRDefault="00C24D18" w:rsidP="001537B8">
      <w:pPr>
        <w:spacing w:before="120" w:after="0" w:line="240" w:lineRule="auto"/>
        <w:ind w:left="1080"/>
        <w:rPr>
          <w:rFonts w:ascii="Abadi" w:hAnsi="Abadi" w:cstheme="minorHAnsi"/>
        </w:rPr>
      </w:pPr>
    </w:p>
    <w:p w14:paraId="4E012935" w14:textId="09749129" w:rsidR="02E9B578" w:rsidRPr="001537B8" w:rsidRDefault="02E9B578" w:rsidP="001537B8">
      <w:pPr>
        <w:spacing w:before="120" w:after="0" w:line="240" w:lineRule="auto"/>
        <w:ind w:left="1080"/>
        <w:rPr>
          <w:rFonts w:ascii="Abadi" w:hAnsi="Abadi" w:cstheme="minorHAnsi"/>
        </w:rPr>
      </w:pPr>
    </w:p>
    <w:p w14:paraId="7D805722" w14:textId="30A4B1A7" w:rsidR="02E9B578" w:rsidRPr="001537B8" w:rsidRDefault="02E9B578" w:rsidP="001537B8">
      <w:pPr>
        <w:spacing w:before="120" w:after="0" w:line="240" w:lineRule="auto"/>
        <w:rPr>
          <w:rFonts w:ascii="Abadi" w:eastAsiaTheme="majorEastAsia" w:hAnsi="Abadi" w:cstheme="minorHAnsi"/>
          <w:b/>
          <w:bCs/>
          <w:sz w:val="32"/>
          <w:szCs w:val="32"/>
          <w:u w:val="single"/>
        </w:rPr>
      </w:pPr>
      <w:r w:rsidRPr="001537B8">
        <w:rPr>
          <w:rFonts w:ascii="Abadi" w:eastAsiaTheme="majorEastAsia" w:hAnsi="Abadi" w:cstheme="minorHAnsi"/>
          <w:b/>
          <w:bCs/>
          <w:sz w:val="32"/>
          <w:szCs w:val="32"/>
          <w:u w:val="single"/>
        </w:rPr>
        <w:t>AWS – CLOUD:</w:t>
      </w:r>
    </w:p>
    <w:p w14:paraId="35A1F2EE" w14:textId="77777777" w:rsidR="00DD0A63" w:rsidRPr="001537B8" w:rsidRDefault="00DD0A63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>VPC?</w:t>
      </w:r>
    </w:p>
    <w:p w14:paraId="608EDFAB" w14:textId="77777777" w:rsidR="00DD0A63" w:rsidRPr="001537B8" w:rsidRDefault="00DD0A63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>AZ?</w:t>
      </w:r>
    </w:p>
    <w:p w14:paraId="2C86F458" w14:textId="77777777" w:rsidR="00DD0A63" w:rsidRPr="001537B8" w:rsidRDefault="00DD0A63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>S3?</w:t>
      </w:r>
    </w:p>
    <w:p w14:paraId="74B63DB6" w14:textId="13AF733D" w:rsidR="00C9420B" w:rsidRPr="001537B8" w:rsidRDefault="00DD0A63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 xml:space="preserve">How to work </w:t>
      </w:r>
      <w:r w:rsidR="00B01A57" w:rsidRPr="001537B8">
        <w:rPr>
          <w:rFonts w:ascii="Abadi" w:eastAsiaTheme="majorEastAsia" w:hAnsi="Abadi" w:cstheme="minorHAnsi"/>
          <w:sz w:val="26"/>
          <w:szCs w:val="26"/>
        </w:rPr>
        <w:t>securely</w:t>
      </w:r>
      <w:r w:rsidRPr="001537B8">
        <w:rPr>
          <w:rFonts w:ascii="Abadi" w:eastAsiaTheme="majorEastAsia" w:hAnsi="Abadi" w:cstheme="minorHAnsi"/>
          <w:sz w:val="26"/>
          <w:szCs w:val="26"/>
        </w:rPr>
        <w:t xml:space="preserve"> in </w:t>
      </w:r>
      <w:r w:rsidR="00B01A57" w:rsidRPr="001537B8">
        <w:rPr>
          <w:rFonts w:ascii="Abadi" w:eastAsiaTheme="majorEastAsia" w:hAnsi="Abadi" w:cstheme="minorHAnsi"/>
          <w:sz w:val="26"/>
          <w:szCs w:val="26"/>
        </w:rPr>
        <w:t>private VPC with global regional services (like s3)?</w:t>
      </w:r>
    </w:p>
    <w:p w14:paraId="70DE0478" w14:textId="67481BC7" w:rsidR="00AC042F" w:rsidRPr="001537B8" w:rsidRDefault="00AC042F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>Cost mgmt.?</w:t>
      </w:r>
    </w:p>
    <w:p w14:paraId="638D3B74" w14:textId="2FEB4C61" w:rsidR="00AC042F" w:rsidRPr="001537B8" w:rsidRDefault="00AC042F" w:rsidP="001537B8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="Abadi" w:eastAsiaTheme="majorEastAsia" w:hAnsi="Abadi" w:cstheme="minorHAnsi"/>
          <w:sz w:val="26"/>
          <w:szCs w:val="26"/>
        </w:rPr>
      </w:pPr>
      <w:r w:rsidRPr="001537B8">
        <w:rPr>
          <w:rFonts w:ascii="Abadi" w:eastAsiaTheme="majorEastAsia" w:hAnsi="Abadi" w:cstheme="minorHAnsi"/>
          <w:sz w:val="26"/>
          <w:szCs w:val="26"/>
        </w:rPr>
        <w:t xml:space="preserve">Deploying to AWS? </w:t>
      </w:r>
    </w:p>
    <w:p w14:paraId="50F5B809" w14:textId="7E93DCC6" w:rsidR="0072636D" w:rsidRPr="001537B8" w:rsidRDefault="0072636D" w:rsidP="001537B8">
      <w:pPr>
        <w:spacing w:before="120" w:after="0" w:line="240" w:lineRule="auto"/>
        <w:ind w:firstLine="720"/>
        <w:rPr>
          <w:rFonts w:ascii="Abadi" w:hAnsi="Abadi" w:cstheme="minorHAnsi"/>
        </w:rPr>
      </w:pPr>
    </w:p>
    <w:p w14:paraId="3D24423F" w14:textId="77777777" w:rsidR="00426F85" w:rsidRPr="001537B8" w:rsidRDefault="00426F85" w:rsidP="001537B8">
      <w:pPr>
        <w:spacing w:before="120" w:after="0" w:line="240" w:lineRule="auto"/>
        <w:rPr>
          <w:rFonts w:ascii="Abadi" w:hAnsi="Abadi" w:cstheme="minorHAnsi"/>
        </w:rPr>
      </w:pPr>
    </w:p>
    <w:p w14:paraId="43279AB8" w14:textId="77777777" w:rsidR="00C9420B" w:rsidRPr="001537B8" w:rsidRDefault="00C9420B" w:rsidP="00AC042F">
      <w:pPr>
        <w:spacing w:after="0" w:line="240" w:lineRule="auto"/>
        <w:rPr>
          <w:rFonts w:ascii="Abadi" w:hAnsi="Abadi" w:cstheme="minorHAnsi"/>
        </w:rPr>
      </w:pPr>
    </w:p>
    <w:sectPr w:rsidR="00C9420B" w:rsidRPr="0015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234"/>
    <w:multiLevelType w:val="hybridMultilevel"/>
    <w:tmpl w:val="093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3A3"/>
    <w:multiLevelType w:val="hybridMultilevel"/>
    <w:tmpl w:val="F40AC4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4575"/>
    <w:multiLevelType w:val="hybridMultilevel"/>
    <w:tmpl w:val="C2C21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56740"/>
    <w:multiLevelType w:val="hybridMultilevel"/>
    <w:tmpl w:val="BA4C6822"/>
    <w:lvl w:ilvl="0" w:tplc="B8169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F7A3C"/>
    <w:multiLevelType w:val="hybridMultilevel"/>
    <w:tmpl w:val="3C200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836B4"/>
    <w:multiLevelType w:val="hybridMultilevel"/>
    <w:tmpl w:val="FD0C5492"/>
    <w:lvl w:ilvl="0" w:tplc="62409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D522ED"/>
    <w:multiLevelType w:val="hybridMultilevel"/>
    <w:tmpl w:val="4FD64E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82D17"/>
    <w:multiLevelType w:val="hybridMultilevel"/>
    <w:tmpl w:val="09F68F52"/>
    <w:lvl w:ilvl="0" w:tplc="B8169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6A00"/>
    <w:multiLevelType w:val="hybridMultilevel"/>
    <w:tmpl w:val="A86A8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91F"/>
    <w:multiLevelType w:val="hybridMultilevel"/>
    <w:tmpl w:val="2A4C2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55777"/>
    <w:multiLevelType w:val="hybridMultilevel"/>
    <w:tmpl w:val="69624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C3620"/>
    <w:multiLevelType w:val="hybridMultilevel"/>
    <w:tmpl w:val="4A38A0F0"/>
    <w:lvl w:ilvl="0" w:tplc="B8169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C578DF"/>
    <w:multiLevelType w:val="hybridMultilevel"/>
    <w:tmpl w:val="A836BEA4"/>
    <w:lvl w:ilvl="0" w:tplc="FD868E0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A8A5316"/>
    <w:multiLevelType w:val="hybridMultilevel"/>
    <w:tmpl w:val="9FD67B7C"/>
    <w:lvl w:ilvl="0" w:tplc="F2068A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1076970">
    <w:abstractNumId w:val="0"/>
  </w:num>
  <w:num w:numId="2" w16cid:durableId="752968595">
    <w:abstractNumId w:val="5"/>
  </w:num>
  <w:num w:numId="3" w16cid:durableId="507987801">
    <w:abstractNumId w:val="11"/>
  </w:num>
  <w:num w:numId="4" w16cid:durableId="1185092612">
    <w:abstractNumId w:val="13"/>
  </w:num>
  <w:num w:numId="5" w16cid:durableId="427509995">
    <w:abstractNumId w:val="7"/>
  </w:num>
  <w:num w:numId="6" w16cid:durableId="586889249">
    <w:abstractNumId w:val="3"/>
  </w:num>
  <w:num w:numId="7" w16cid:durableId="1619137902">
    <w:abstractNumId w:val="12"/>
  </w:num>
  <w:num w:numId="8" w16cid:durableId="712119696">
    <w:abstractNumId w:val="10"/>
  </w:num>
  <w:num w:numId="9" w16cid:durableId="1373651796">
    <w:abstractNumId w:val="6"/>
  </w:num>
  <w:num w:numId="10" w16cid:durableId="2009938670">
    <w:abstractNumId w:val="1"/>
  </w:num>
  <w:num w:numId="11" w16cid:durableId="1609848369">
    <w:abstractNumId w:val="8"/>
  </w:num>
  <w:num w:numId="12" w16cid:durableId="1068110298">
    <w:abstractNumId w:val="2"/>
  </w:num>
  <w:num w:numId="13" w16cid:durableId="897741358">
    <w:abstractNumId w:val="4"/>
  </w:num>
  <w:num w:numId="14" w16cid:durableId="2070684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5C"/>
    <w:rsid w:val="000008D5"/>
    <w:rsid w:val="00001313"/>
    <w:rsid w:val="000060C0"/>
    <w:rsid w:val="0000631C"/>
    <w:rsid w:val="00017258"/>
    <w:rsid w:val="00036E36"/>
    <w:rsid w:val="00037EE5"/>
    <w:rsid w:val="00041BEB"/>
    <w:rsid w:val="00044622"/>
    <w:rsid w:val="00067E4C"/>
    <w:rsid w:val="00073C2B"/>
    <w:rsid w:val="000766DD"/>
    <w:rsid w:val="0008649E"/>
    <w:rsid w:val="000A37B5"/>
    <w:rsid w:val="000A7BD6"/>
    <w:rsid w:val="000D68AA"/>
    <w:rsid w:val="000E6479"/>
    <w:rsid w:val="000F4610"/>
    <w:rsid w:val="00110DEE"/>
    <w:rsid w:val="001170A9"/>
    <w:rsid w:val="001537B8"/>
    <w:rsid w:val="00160C4B"/>
    <w:rsid w:val="00174B3E"/>
    <w:rsid w:val="00180C5B"/>
    <w:rsid w:val="001A0E6A"/>
    <w:rsid w:val="001A1588"/>
    <w:rsid w:val="001A24F8"/>
    <w:rsid w:val="001A4E97"/>
    <w:rsid w:val="001A67FB"/>
    <w:rsid w:val="001B6FEE"/>
    <w:rsid w:val="001C002A"/>
    <w:rsid w:val="001C1312"/>
    <w:rsid w:val="001C7AA1"/>
    <w:rsid w:val="001F6AB0"/>
    <w:rsid w:val="001F6D41"/>
    <w:rsid w:val="00207EE2"/>
    <w:rsid w:val="00210531"/>
    <w:rsid w:val="00213C77"/>
    <w:rsid w:val="00224FCA"/>
    <w:rsid w:val="0023060B"/>
    <w:rsid w:val="00242C4F"/>
    <w:rsid w:val="00255B0D"/>
    <w:rsid w:val="0026027C"/>
    <w:rsid w:val="00267640"/>
    <w:rsid w:val="00281F35"/>
    <w:rsid w:val="00283C98"/>
    <w:rsid w:val="00291578"/>
    <w:rsid w:val="002A6584"/>
    <w:rsid w:val="002B2D9A"/>
    <w:rsid w:val="002C1980"/>
    <w:rsid w:val="002D0876"/>
    <w:rsid w:val="002D1ACF"/>
    <w:rsid w:val="002D7591"/>
    <w:rsid w:val="002E0BCB"/>
    <w:rsid w:val="002F037C"/>
    <w:rsid w:val="00314178"/>
    <w:rsid w:val="00330EAA"/>
    <w:rsid w:val="00336340"/>
    <w:rsid w:val="003433EB"/>
    <w:rsid w:val="003454A6"/>
    <w:rsid w:val="00346B3C"/>
    <w:rsid w:val="00354324"/>
    <w:rsid w:val="00372BA0"/>
    <w:rsid w:val="0038035F"/>
    <w:rsid w:val="00382278"/>
    <w:rsid w:val="00385CEC"/>
    <w:rsid w:val="00385D0A"/>
    <w:rsid w:val="003A6627"/>
    <w:rsid w:val="003B34CC"/>
    <w:rsid w:val="003B735C"/>
    <w:rsid w:val="003D7243"/>
    <w:rsid w:val="003F2B8D"/>
    <w:rsid w:val="00410F1D"/>
    <w:rsid w:val="00412ED4"/>
    <w:rsid w:val="00426F85"/>
    <w:rsid w:val="004419BE"/>
    <w:rsid w:val="004630A3"/>
    <w:rsid w:val="0047700F"/>
    <w:rsid w:val="00493883"/>
    <w:rsid w:val="004A3B76"/>
    <w:rsid w:val="004B200E"/>
    <w:rsid w:val="004B4490"/>
    <w:rsid w:val="004B6136"/>
    <w:rsid w:val="004C2450"/>
    <w:rsid w:val="004C3601"/>
    <w:rsid w:val="004D0836"/>
    <w:rsid w:val="004F48E6"/>
    <w:rsid w:val="005168FA"/>
    <w:rsid w:val="00542A44"/>
    <w:rsid w:val="0055519A"/>
    <w:rsid w:val="00567D66"/>
    <w:rsid w:val="00574168"/>
    <w:rsid w:val="00593B01"/>
    <w:rsid w:val="005A09F1"/>
    <w:rsid w:val="005A17A3"/>
    <w:rsid w:val="005D3B3E"/>
    <w:rsid w:val="005E059E"/>
    <w:rsid w:val="005F3FF8"/>
    <w:rsid w:val="0060461C"/>
    <w:rsid w:val="00605444"/>
    <w:rsid w:val="006205A7"/>
    <w:rsid w:val="0062297B"/>
    <w:rsid w:val="0062422F"/>
    <w:rsid w:val="00631BB9"/>
    <w:rsid w:val="00635967"/>
    <w:rsid w:val="00636945"/>
    <w:rsid w:val="0064235A"/>
    <w:rsid w:val="00644E49"/>
    <w:rsid w:val="00655562"/>
    <w:rsid w:val="00675CC2"/>
    <w:rsid w:val="00684207"/>
    <w:rsid w:val="006B6D9A"/>
    <w:rsid w:val="006D0962"/>
    <w:rsid w:val="006D3060"/>
    <w:rsid w:val="006D3CF3"/>
    <w:rsid w:val="0072636D"/>
    <w:rsid w:val="00726A6D"/>
    <w:rsid w:val="00747898"/>
    <w:rsid w:val="00751C7A"/>
    <w:rsid w:val="007650B1"/>
    <w:rsid w:val="0077126F"/>
    <w:rsid w:val="00786918"/>
    <w:rsid w:val="0079191A"/>
    <w:rsid w:val="00793FB6"/>
    <w:rsid w:val="007A73D9"/>
    <w:rsid w:val="007A7726"/>
    <w:rsid w:val="007B5761"/>
    <w:rsid w:val="007C70B1"/>
    <w:rsid w:val="007D2D5F"/>
    <w:rsid w:val="007E327E"/>
    <w:rsid w:val="00806CC5"/>
    <w:rsid w:val="0082660C"/>
    <w:rsid w:val="00833E19"/>
    <w:rsid w:val="008340F3"/>
    <w:rsid w:val="008625B8"/>
    <w:rsid w:val="0086424A"/>
    <w:rsid w:val="00870DCC"/>
    <w:rsid w:val="00880597"/>
    <w:rsid w:val="008A56FB"/>
    <w:rsid w:val="008C5223"/>
    <w:rsid w:val="008D5979"/>
    <w:rsid w:val="008D69C8"/>
    <w:rsid w:val="008D7B4F"/>
    <w:rsid w:val="008E061B"/>
    <w:rsid w:val="008E16E3"/>
    <w:rsid w:val="008E6A9D"/>
    <w:rsid w:val="008F6D15"/>
    <w:rsid w:val="00922E05"/>
    <w:rsid w:val="00926F0F"/>
    <w:rsid w:val="00930EFA"/>
    <w:rsid w:val="00931E8D"/>
    <w:rsid w:val="00954BC4"/>
    <w:rsid w:val="00962657"/>
    <w:rsid w:val="009833D8"/>
    <w:rsid w:val="00992CAE"/>
    <w:rsid w:val="009C398E"/>
    <w:rsid w:val="009F31F6"/>
    <w:rsid w:val="00A14352"/>
    <w:rsid w:val="00A21DEC"/>
    <w:rsid w:val="00A3163A"/>
    <w:rsid w:val="00A3299B"/>
    <w:rsid w:val="00A60B38"/>
    <w:rsid w:val="00A82FFA"/>
    <w:rsid w:val="00A837A6"/>
    <w:rsid w:val="00A909D4"/>
    <w:rsid w:val="00A9157F"/>
    <w:rsid w:val="00AA1442"/>
    <w:rsid w:val="00AA51DF"/>
    <w:rsid w:val="00AC00EB"/>
    <w:rsid w:val="00AC042F"/>
    <w:rsid w:val="00AC2485"/>
    <w:rsid w:val="00AE0345"/>
    <w:rsid w:val="00AF2F92"/>
    <w:rsid w:val="00AF52FB"/>
    <w:rsid w:val="00B01A57"/>
    <w:rsid w:val="00B01C9A"/>
    <w:rsid w:val="00B02AE9"/>
    <w:rsid w:val="00B26D1D"/>
    <w:rsid w:val="00B43C9D"/>
    <w:rsid w:val="00B53524"/>
    <w:rsid w:val="00B551B1"/>
    <w:rsid w:val="00B7162D"/>
    <w:rsid w:val="00B73660"/>
    <w:rsid w:val="00B75BC9"/>
    <w:rsid w:val="00BA3BC5"/>
    <w:rsid w:val="00BB695D"/>
    <w:rsid w:val="00BC0331"/>
    <w:rsid w:val="00BD4597"/>
    <w:rsid w:val="00C205D8"/>
    <w:rsid w:val="00C21724"/>
    <w:rsid w:val="00C23742"/>
    <w:rsid w:val="00C248BA"/>
    <w:rsid w:val="00C24D18"/>
    <w:rsid w:val="00C4187B"/>
    <w:rsid w:val="00C608E2"/>
    <w:rsid w:val="00C82696"/>
    <w:rsid w:val="00C864B5"/>
    <w:rsid w:val="00C925C5"/>
    <w:rsid w:val="00C9420B"/>
    <w:rsid w:val="00CC7133"/>
    <w:rsid w:val="00CD1DAA"/>
    <w:rsid w:val="00CD2843"/>
    <w:rsid w:val="00CE0886"/>
    <w:rsid w:val="00CF09D4"/>
    <w:rsid w:val="00D011E2"/>
    <w:rsid w:val="00D05D93"/>
    <w:rsid w:val="00D15151"/>
    <w:rsid w:val="00D266D0"/>
    <w:rsid w:val="00D3618F"/>
    <w:rsid w:val="00D36CA3"/>
    <w:rsid w:val="00D411ED"/>
    <w:rsid w:val="00D46DFE"/>
    <w:rsid w:val="00D61124"/>
    <w:rsid w:val="00D62FB1"/>
    <w:rsid w:val="00D814A4"/>
    <w:rsid w:val="00DC1925"/>
    <w:rsid w:val="00DC3168"/>
    <w:rsid w:val="00DC68F3"/>
    <w:rsid w:val="00DC6C13"/>
    <w:rsid w:val="00DC7491"/>
    <w:rsid w:val="00DD0A63"/>
    <w:rsid w:val="00DF1590"/>
    <w:rsid w:val="00DF25EE"/>
    <w:rsid w:val="00DF7CB9"/>
    <w:rsid w:val="00E11E5E"/>
    <w:rsid w:val="00E12500"/>
    <w:rsid w:val="00E14160"/>
    <w:rsid w:val="00E265A2"/>
    <w:rsid w:val="00E32EC6"/>
    <w:rsid w:val="00E42A8C"/>
    <w:rsid w:val="00E44551"/>
    <w:rsid w:val="00E454B8"/>
    <w:rsid w:val="00E55FBD"/>
    <w:rsid w:val="00E6307B"/>
    <w:rsid w:val="00E70E9A"/>
    <w:rsid w:val="00E72685"/>
    <w:rsid w:val="00EC206B"/>
    <w:rsid w:val="00ED1504"/>
    <w:rsid w:val="00ED2BE4"/>
    <w:rsid w:val="00F0601D"/>
    <w:rsid w:val="00F30DD9"/>
    <w:rsid w:val="00F405C4"/>
    <w:rsid w:val="00F46D58"/>
    <w:rsid w:val="00F53691"/>
    <w:rsid w:val="00F73904"/>
    <w:rsid w:val="00F8130B"/>
    <w:rsid w:val="00F8224D"/>
    <w:rsid w:val="00F8226C"/>
    <w:rsid w:val="00F867D7"/>
    <w:rsid w:val="00F92506"/>
    <w:rsid w:val="00FA27F4"/>
    <w:rsid w:val="00FA5BF2"/>
    <w:rsid w:val="00FB1303"/>
    <w:rsid w:val="00FD1ED2"/>
    <w:rsid w:val="00FE60C6"/>
    <w:rsid w:val="00FF51E2"/>
    <w:rsid w:val="02E9B578"/>
    <w:rsid w:val="26363CD4"/>
    <w:rsid w:val="6142B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B5A1"/>
  <w15:docId w15:val="{493EB1D9-EC42-4F00-8E34-B58B93EB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C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3C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206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C5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5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pfdse">
    <w:name w:val="jpfdse"/>
    <w:basedOn w:val="DefaultParagraphFont"/>
    <w:rsid w:val="00037EE5"/>
  </w:style>
  <w:style w:type="character" w:styleId="Hyperlink">
    <w:name w:val="Hyperlink"/>
    <w:basedOn w:val="DefaultParagraphFont"/>
    <w:uiPriority w:val="99"/>
    <w:unhideWhenUsed/>
    <w:rsid w:val="00F82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dock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aws.amazon.com/eks/latest/userguide/pod-multiple-network-interfa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aeldung.com/ops/jenkins-slave-node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FBF0FB143EF4B994F303C88E9B05F" ma:contentTypeVersion="7" ma:contentTypeDescription="Create a new document." ma:contentTypeScope="" ma:versionID="89c7869edf90cce1eed4305e28364e2b">
  <xsd:schema xmlns:xsd="http://www.w3.org/2001/XMLSchema" xmlns:xs="http://www.w3.org/2001/XMLSchema" xmlns:p="http://schemas.microsoft.com/office/2006/metadata/properties" xmlns:ns3="209cbea4-76ae-4391-b115-a1b17e6c87d3" xmlns:ns4="c0f50376-037c-446b-88d3-2954af0a2477" targetNamespace="http://schemas.microsoft.com/office/2006/metadata/properties" ma:root="true" ma:fieldsID="00ef4baeccd6ccef2182ac9246749fb7" ns3:_="" ns4:_="">
    <xsd:import namespace="209cbea4-76ae-4391-b115-a1b17e6c87d3"/>
    <xsd:import namespace="c0f50376-037c-446b-88d3-2954af0a24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cbea4-76ae-4391-b115-a1b17e6c87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50376-037c-446b-88d3-2954af0a2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5E954-20EF-4AA9-97CE-0E2D7E1A9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05CCFE-CD8A-48F5-ABBE-3E6D58BE7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88F5F-9735-4E78-BB8F-593B07C0D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cbea4-76ae-4391-b115-a1b17e6c87d3"/>
    <ds:schemaRef ds:uri="c0f50376-037c-446b-88d3-2954af0a2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Ben Aroosh</dc:creator>
  <cp:keywords/>
  <dc:description/>
  <cp:lastModifiedBy>Mark Prager</cp:lastModifiedBy>
  <cp:revision>46</cp:revision>
  <cp:lastPrinted>2022-08-02T13:21:00Z</cp:lastPrinted>
  <dcterms:created xsi:type="dcterms:W3CDTF">2022-12-15T10:01:00Z</dcterms:created>
  <dcterms:modified xsi:type="dcterms:W3CDTF">2022-12-19T15:37:00Z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0x010100BBDFBF0FB143EF4B994F303C88E9B05F</vt:lpwstr>
  </property>
  <property fmtid="{D5CDD505-2E9C-101B-9397-08002B2CF9AE}" pid="3" name="MSIP_Label_e305dca8-daac-40b2-85cb-c39a1eaa36df_Enabled">
    <vt:lpwstr>true</vt:lpwstr>
  </property>
  <property fmtid="{D5CDD505-2E9C-101B-9397-08002B2CF9AE}" pid="4" name="MSIP_Label_e305dca8-daac-40b2-85cb-c39a1eaa36df_SetDate">
    <vt:lpwstr>2022-12-19T06:54:53Z</vt:lpwstr>
  </property>
  <property fmtid="{D5CDD505-2E9C-101B-9397-08002B2CF9AE}" pid="5" name="MSIP_Label_e305dca8-daac-40b2-85cb-c39a1eaa36df_Method">
    <vt:lpwstr>Standard</vt:lpwstr>
  </property>
  <property fmtid="{D5CDD505-2E9C-101B-9397-08002B2CF9AE}" pid="6" name="MSIP_Label_e305dca8-daac-40b2-85cb-c39a1eaa36df_Name">
    <vt:lpwstr>e305dca8-daac-40b2-85cb-c39a1eaa36df</vt:lpwstr>
  </property>
  <property fmtid="{D5CDD505-2E9C-101B-9397-08002B2CF9AE}" pid="7" name="MSIP_Label_e305dca8-daac-40b2-85cb-c39a1eaa36df_SiteId">
    <vt:lpwstr>ecdd899a-33be-4c33-91e4-1f1144fc2f56</vt:lpwstr>
  </property>
  <property fmtid="{D5CDD505-2E9C-101B-9397-08002B2CF9AE}" pid="8" name="MSIP_Label_e305dca8-daac-40b2-85cb-c39a1eaa36df_ActionId">
    <vt:lpwstr>8e9ce862-aa4d-477b-be54-1b498ca4ce88</vt:lpwstr>
  </property>
  <property fmtid="{D5CDD505-2E9C-101B-9397-08002B2CF9AE}" pid="9" name="MSIP_Label_e305dca8-daac-40b2-85cb-c39a1eaa36df_ContentBits">
    <vt:lpwstr>0</vt:lpwstr>
  </property>
</Properties>
</file>