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FC" w:rsidRDefault="00E86576" w:rsidP="004744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18.10_LAR_Los Altos Residence</w:t>
      </w:r>
      <w:r w:rsidR="00C829FC">
        <w:rPr>
          <w:rFonts w:ascii="Arial" w:hAnsi="Arial" w:cs="Arial"/>
          <w:sz w:val="20"/>
        </w:rPr>
        <w:t xml:space="preserve">, </w:t>
      </w:r>
      <w:r w:rsidR="00C829FC" w:rsidRPr="007B6C17">
        <w:rPr>
          <w:rFonts w:ascii="Arial" w:hAnsi="Arial" w:cs="Arial"/>
          <w:b/>
          <w:sz w:val="20"/>
        </w:rPr>
        <w:t xml:space="preserve">updated </w:t>
      </w:r>
      <w:r>
        <w:rPr>
          <w:rFonts w:ascii="Arial" w:hAnsi="Arial" w:cs="Arial"/>
          <w:b/>
          <w:sz w:val="20"/>
        </w:rPr>
        <w:t>4/2</w:t>
      </w:r>
      <w:r w:rsidR="00545146">
        <w:rPr>
          <w:rFonts w:ascii="Arial" w:hAnsi="Arial" w:cs="Arial"/>
          <w:b/>
          <w:sz w:val="20"/>
        </w:rPr>
        <w:t>4</w:t>
      </w:r>
      <w:r>
        <w:rPr>
          <w:rFonts w:ascii="Arial" w:hAnsi="Arial" w:cs="Arial"/>
          <w:b/>
          <w:sz w:val="20"/>
        </w:rPr>
        <w:t>/20</w:t>
      </w:r>
    </w:p>
    <w:p w:rsidR="00634FE1" w:rsidRDefault="00634FE1" w:rsidP="004744D8">
      <w:pPr>
        <w:rPr>
          <w:rFonts w:ascii="Arial" w:hAnsi="Arial" w:cs="Arial"/>
          <w:sz w:val="20"/>
        </w:rPr>
      </w:pPr>
    </w:p>
    <w:p w:rsidR="00C829FC" w:rsidRDefault="00634FE1" w:rsidP="004744D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NEWS SECTION</w:t>
      </w:r>
    </w:p>
    <w:p w:rsidR="00634FE1" w:rsidRDefault="00634FE1" w:rsidP="004744D8">
      <w:pPr>
        <w:rPr>
          <w:rFonts w:ascii="Arial" w:hAnsi="Arial" w:cs="Arial"/>
          <w:b/>
          <w:sz w:val="20"/>
        </w:rPr>
      </w:pPr>
    </w:p>
    <w:p w:rsidR="00634FE1" w:rsidRDefault="00545146" w:rsidP="004744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proofErr w:type="gramStart"/>
      <w:r>
        <w:rPr>
          <w:rFonts w:ascii="Arial" w:hAnsi="Arial" w:cs="Arial"/>
          <w:sz w:val="20"/>
        </w:rPr>
        <w:t>will</w:t>
      </w:r>
      <w:proofErr w:type="gramEnd"/>
      <w:r>
        <w:rPr>
          <w:rFonts w:ascii="Arial" w:hAnsi="Arial" w:cs="Arial"/>
          <w:sz w:val="20"/>
        </w:rPr>
        <w:t xml:space="preserve"> send later)</w:t>
      </w:r>
    </w:p>
    <w:p w:rsidR="002E2117" w:rsidRPr="000C027D" w:rsidRDefault="002E2117" w:rsidP="004744D8">
      <w:pPr>
        <w:rPr>
          <w:rFonts w:ascii="Arial" w:hAnsi="Arial" w:cs="Arial"/>
          <w:sz w:val="20"/>
        </w:rPr>
      </w:pPr>
    </w:p>
    <w:p w:rsidR="002E2117" w:rsidRPr="000C027D" w:rsidRDefault="002E2117" w:rsidP="004744D8">
      <w:pPr>
        <w:rPr>
          <w:rFonts w:ascii="Arial" w:hAnsi="Arial" w:cs="Arial"/>
          <w:b/>
          <w:sz w:val="20"/>
        </w:rPr>
      </w:pPr>
      <w:r w:rsidRPr="000C027D">
        <w:rPr>
          <w:rFonts w:ascii="Arial" w:hAnsi="Arial" w:cs="Arial"/>
          <w:b/>
          <w:sz w:val="20"/>
        </w:rPr>
        <w:t>PROJECTS SECTION</w:t>
      </w:r>
    </w:p>
    <w:p w:rsidR="002E2117" w:rsidRPr="000C027D" w:rsidRDefault="002E2117" w:rsidP="004744D8">
      <w:pPr>
        <w:rPr>
          <w:rFonts w:ascii="Arial" w:hAnsi="Arial" w:cs="Arial"/>
          <w:sz w:val="20"/>
        </w:rPr>
      </w:pPr>
    </w:p>
    <w:p w:rsidR="002E2117" w:rsidRPr="00545146" w:rsidRDefault="002E2117" w:rsidP="004744D8">
      <w:pPr>
        <w:rPr>
          <w:rFonts w:ascii="Arial" w:hAnsi="Arial" w:cs="Arial"/>
          <w:sz w:val="20"/>
        </w:rPr>
      </w:pPr>
      <w:r w:rsidRPr="00265A78">
        <w:rPr>
          <w:rFonts w:ascii="Arial" w:hAnsi="Arial" w:cs="Arial"/>
          <w:sz w:val="20"/>
        </w:rPr>
        <w:t>(</w:t>
      </w:r>
      <w:proofErr w:type="gramStart"/>
      <w:r w:rsidRPr="00265A78">
        <w:rPr>
          <w:rFonts w:ascii="Arial" w:hAnsi="Arial" w:cs="Arial"/>
          <w:sz w:val="20"/>
        </w:rPr>
        <w:t>photo:</w:t>
      </w:r>
      <w:proofErr w:type="gramEnd"/>
      <w:r w:rsidRPr="00265A78">
        <w:rPr>
          <w:rFonts w:ascii="Arial" w:hAnsi="Arial" w:cs="Arial"/>
          <w:sz w:val="20"/>
        </w:rPr>
        <w:t>)</w:t>
      </w:r>
      <w:r w:rsidR="007902A5">
        <w:rPr>
          <w:rFonts w:ascii="Arial" w:hAnsi="Arial" w:cs="Arial"/>
          <w:sz w:val="20"/>
        </w:rPr>
        <w:t xml:space="preserve"> </w:t>
      </w:r>
      <w:r w:rsidR="00545146">
        <w:rPr>
          <w:rFonts w:ascii="Arial" w:hAnsi="Arial" w:cs="Arial"/>
          <w:sz w:val="20"/>
        </w:rPr>
        <w:t>2</w:t>
      </w:r>
      <w:r w:rsidR="00545146" w:rsidRPr="00545146">
        <w:rPr>
          <w:rFonts w:ascii="Arial" w:hAnsi="Arial" w:cs="Arial"/>
          <w:sz w:val="20"/>
        </w:rPr>
        <w:t>_exterior_back living</w:t>
      </w:r>
    </w:p>
    <w:p w:rsidR="007902A5" w:rsidRPr="000C027D" w:rsidRDefault="007902A5" w:rsidP="004744D8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scroll</w:t>
      </w:r>
      <w:proofErr w:type="gramEnd"/>
      <w:r>
        <w:rPr>
          <w:rFonts w:ascii="Arial" w:hAnsi="Arial" w:cs="Arial"/>
          <w:sz w:val="20"/>
        </w:rPr>
        <w:t xml:space="preserve"> over title </w:t>
      </w:r>
      <w:r w:rsidRPr="003D574E">
        <w:rPr>
          <w:rFonts w:ascii="Arial" w:hAnsi="Arial" w:cs="Arial"/>
          <w:sz w:val="20"/>
        </w:rPr>
        <w:t xml:space="preserve">– </w:t>
      </w:r>
      <w:r w:rsidR="00E86576">
        <w:rPr>
          <w:rFonts w:ascii="Arial" w:hAnsi="Arial" w:cs="Arial"/>
          <w:sz w:val="20"/>
        </w:rPr>
        <w:t>LOS ALTOS RESIDENCE</w:t>
      </w:r>
    </w:p>
    <w:p w:rsidR="002E2117" w:rsidRPr="000C027D" w:rsidRDefault="002E2117" w:rsidP="004744D8">
      <w:pPr>
        <w:rPr>
          <w:rFonts w:ascii="Arial" w:hAnsi="Arial" w:cs="Arial"/>
          <w:b/>
          <w:sz w:val="20"/>
        </w:rPr>
      </w:pPr>
    </w:p>
    <w:p w:rsidR="002E2117" w:rsidRPr="000C027D" w:rsidRDefault="002E2117" w:rsidP="004744D8">
      <w:pPr>
        <w:rPr>
          <w:rFonts w:ascii="Arial" w:hAnsi="Arial" w:cs="Arial"/>
          <w:b/>
          <w:sz w:val="20"/>
        </w:rPr>
      </w:pPr>
      <w:r w:rsidRPr="000C027D">
        <w:rPr>
          <w:rFonts w:ascii="Arial" w:hAnsi="Arial" w:cs="Arial"/>
          <w:b/>
          <w:sz w:val="20"/>
        </w:rPr>
        <w:t>PROJECT PAGE</w:t>
      </w:r>
      <w:bookmarkStart w:id="0" w:name="_GoBack"/>
      <w:bookmarkEnd w:id="0"/>
    </w:p>
    <w:p w:rsidR="002E2117" w:rsidRPr="000C027D" w:rsidRDefault="002E2117" w:rsidP="004744D8">
      <w:pPr>
        <w:rPr>
          <w:rFonts w:ascii="Arial" w:hAnsi="Arial" w:cs="Arial"/>
          <w:sz w:val="20"/>
        </w:rPr>
      </w:pPr>
    </w:p>
    <w:p w:rsidR="00E86576" w:rsidRPr="00545146" w:rsidRDefault="00433AA7" w:rsidP="00E86576">
      <w:pPr>
        <w:rPr>
          <w:rFonts w:ascii="Arial" w:hAnsi="Arial" w:cs="Arial"/>
          <w:i/>
          <w:sz w:val="20"/>
        </w:rPr>
      </w:pPr>
      <w:proofErr w:type="gramStart"/>
      <w:r w:rsidRPr="00265A78">
        <w:rPr>
          <w:rFonts w:ascii="Arial" w:hAnsi="Arial" w:cs="Arial"/>
          <w:i/>
          <w:sz w:val="20"/>
        </w:rPr>
        <w:t>Add  photos</w:t>
      </w:r>
      <w:proofErr w:type="gramEnd"/>
      <w:r w:rsidRPr="00265A78">
        <w:rPr>
          <w:rFonts w:ascii="Arial" w:hAnsi="Arial" w:cs="Arial"/>
          <w:i/>
          <w:sz w:val="20"/>
        </w:rPr>
        <w:t xml:space="preserve"> –</w:t>
      </w:r>
      <w:r>
        <w:rPr>
          <w:rFonts w:ascii="Arial" w:hAnsi="Arial" w:cs="Arial"/>
          <w:i/>
          <w:sz w:val="20"/>
        </w:rPr>
        <w:t xml:space="preserve"> </w:t>
      </w:r>
      <w:r w:rsidR="00545146">
        <w:rPr>
          <w:rFonts w:ascii="Arial" w:hAnsi="Arial" w:cs="Arial"/>
          <w:i/>
          <w:sz w:val="20"/>
        </w:rPr>
        <w:t xml:space="preserve"> 1 thru 5</w:t>
      </w:r>
    </w:p>
    <w:p w:rsidR="00916939" w:rsidRDefault="002E2117" w:rsidP="004744D8">
      <w:pPr>
        <w:rPr>
          <w:rFonts w:ascii="Arial" w:hAnsi="Arial" w:cs="Arial"/>
          <w:sz w:val="20"/>
        </w:rPr>
      </w:pPr>
      <w:r w:rsidRPr="000C027D">
        <w:rPr>
          <w:rFonts w:ascii="Arial" w:hAnsi="Arial" w:cs="Arial"/>
          <w:sz w:val="20"/>
        </w:rPr>
        <w:t>(</w:t>
      </w:r>
      <w:r w:rsidR="00916939" w:rsidRPr="000C027D">
        <w:rPr>
          <w:rFonts w:ascii="Arial" w:hAnsi="Arial" w:cs="Arial"/>
          <w:sz w:val="20"/>
        </w:rPr>
        <w:t>DESCRIPTION</w:t>
      </w:r>
      <w:r w:rsidRPr="000C027D">
        <w:rPr>
          <w:rFonts w:ascii="Arial" w:hAnsi="Arial" w:cs="Arial"/>
          <w:sz w:val="20"/>
        </w:rPr>
        <w:t>)</w:t>
      </w:r>
    </w:p>
    <w:p w:rsidR="00BD711D" w:rsidRDefault="00E86576" w:rsidP="00265A78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Swis721 BT" w:hAnsi="Swis721 BT" w:cs="Swis721 BT"/>
          <w:color w:val="000000"/>
          <w:sz w:val="18"/>
          <w:szCs w:val="18"/>
        </w:rPr>
      </w:pPr>
      <w:r>
        <w:rPr>
          <w:rFonts w:ascii="Swis721 BT" w:hAnsi="Swis721 BT" w:cs="Swis721 BT"/>
          <w:color w:val="000000"/>
          <w:sz w:val="18"/>
          <w:szCs w:val="18"/>
        </w:rPr>
        <w:t xml:space="preserve">Located in </w:t>
      </w:r>
      <w:r w:rsidR="00545146">
        <w:rPr>
          <w:rFonts w:ascii="Swis721 BT" w:hAnsi="Swis721 BT" w:cs="Swis721 BT"/>
          <w:color w:val="000000"/>
          <w:sz w:val="18"/>
          <w:szCs w:val="18"/>
        </w:rPr>
        <w:t>the suburbs of Silicon Valley</w:t>
      </w:r>
      <w:r>
        <w:rPr>
          <w:rFonts w:ascii="Swis721 BT" w:hAnsi="Swis721 BT" w:cs="Swis721 BT"/>
          <w:color w:val="000000"/>
          <w:sz w:val="18"/>
          <w:szCs w:val="18"/>
        </w:rPr>
        <w:t xml:space="preserve">, the project is 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a major </w:t>
      </w:r>
      <w:r>
        <w:rPr>
          <w:rFonts w:ascii="Swis721 BT" w:hAnsi="Swis721 BT" w:cs="Swis721 BT"/>
          <w:color w:val="000000"/>
          <w:sz w:val="18"/>
          <w:szCs w:val="18"/>
        </w:rPr>
        <w:t xml:space="preserve">transformation 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and addition to </w:t>
      </w:r>
      <w:r w:rsidR="00265A78" w:rsidRPr="00265A78">
        <w:rPr>
          <w:rFonts w:ascii="Swis721 BT" w:hAnsi="Swis721 BT" w:cs="Swis721 BT"/>
          <w:color w:val="000000"/>
          <w:sz w:val="18"/>
          <w:szCs w:val="18"/>
        </w:rPr>
        <w:t xml:space="preserve">an existing </w:t>
      </w:r>
      <w:r>
        <w:rPr>
          <w:rFonts w:ascii="Swis721 BT" w:hAnsi="Swis721 BT" w:cs="Swis721 BT"/>
          <w:color w:val="000000"/>
          <w:sz w:val="18"/>
          <w:szCs w:val="18"/>
        </w:rPr>
        <w:t xml:space="preserve">ranch house. 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The </w:t>
      </w:r>
      <w:r w:rsidR="003D19BF">
        <w:rPr>
          <w:rFonts w:ascii="Swis721 BT" w:hAnsi="Swis721 BT" w:cs="Swis721 BT"/>
          <w:color w:val="000000"/>
          <w:sz w:val="18"/>
          <w:szCs w:val="18"/>
        </w:rPr>
        <w:t xml:space="preserve">primary objective of the design is 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to </w:t>
      </w:r>
      <w:proofErr w:type="spellStart"/>
      <w:r w:rsidR="0056510B">
        <w:rPr>
          <w:rFonts w:ascii="Swis721 BT" w:hAnsi="Swis721 BT" w:cs="Swis721 BT"/>
          <w:color w:val="000000"/>
          <w:sz w:val="18"/>
          <w:szCs w:val="18"/>
        </w:rPr>
        <w:t>replan</w:t>
      </w:r>
      <w:proofErr w:type="spellEnd"/>
      <w:r w:rsidR="0056510B">
        <w:rPr>
          <w:rFonts w:ascii="Swis721 BT" w:hAnsi="Swis721 BT" w:cs="Swis721 BT"/>
          <w:color w:val="000000"/>
          <w:sz w:val="18"/>
          <w:szCs w:val="18"/>
        </w:rPr>
        <w:t xml:space="preserve"> the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 closed layout of the home and </w:t>
      </w:r>
      <w:r w:rsidR="003D19BF">
        <w:rPr>
          <w:rFonts w:ascii="Swis721 BT" w:hAnsi="Swis721 BT" w:cs="Swis721 BT"/>
          <w:color w:val="000000"/>
          <w:sz w:val="18"/>
          <w:szCs w:val="18"/>
        </w:rPr>
        <w:t xml:space="preserve">from this </w:t>
      </w:r>
      <w:proofErr w:type="spellStart"/>
      <w:r w:rsidR="003D19BF">
        <w:rPr>
          <w:rFonts w:ascii="Swis721 BT" w:hAnsi="Swis721 BT" w:cs="Swis721 BT"/>
          <w:color w:val="000000"/>
          <w:sz w:val="18"/>
          <w:szCs w:val="18"/>
        </w:rPr>
        <w:t>replanning</w:t>
      </w:r>
      <w:proofErr w:type="spellEnd"/>
      <w:r w:rsidR="003D19BF">
        <w:rPr>
          <w:rFonts w:ascii="Swis721 BT" w:hAnsi="Swis721 BT" w:cs="Swis721 BT"/>
          <w:color w:val="000000"/>
          <w:sz w:val="18"/>
          <w:szCs w:val="18"/>
        </w:rPr>
        <w:t xml:space="preserve">, </w:t>
      </w:r>
      <w:r w:rsidR="00BD711D">
        <w:rPr>
          <w:rFonts w:ascii="Swis721 BT" w:hAnsi="Swis721 BT" w:cs="Swis721 BT"/>
          <w:color w:val="000000"/>
          <w:sz w:val="18"/>
          <w:szCs w:val="18"/>
        </w:rPr>
        <w:t>to connect each space within the house in a much more specific and surprising way to the landscape, to light and to adjacent interior spaces. To improve the existing layout</w:t>
      </w:r>
      <w:r w:rsidR="003D19BF">
        <w:rPr>
          <w:rFonts w:ascii="Swis721 BT" w:hAnsi="Swis721 BT" w:cs="Swis721 BT"/>
          <w:color w:val="000000"/>
          <w:sz w:val="18"/>
          <w:szCs w:val="18"/>
        </w:rPr>
        <w:t>,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 the house is </w:t>
      </w:r>
      <w:r w:rsidR="0056510B">
        <w:rPr>
          <w:rFonts w:ascii="Swis721 BT" w:hAnsi="Swis721 BT" w:cs="Swis721 BT"/>
          <w:color w:val="000000"/>
          <w:sz w:val="18"/>
          <w:szCs w:val="18"/>
        </w:rPr>
        <w:t>reconfigured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 into private sp</w:t>
      </w:r>
      <w:r w:rsidR="0056510B">
        <w:rPr>
          <w:rFonts w:ascii="Swis721 BT" w:hAnsi="Swis721 BT" w:cs="Swis721 BT"/>
          <w:color w:val="000000"/>
          <w:sz w:val="18"/>
          <w:szCs w:val="18"/>
        </w:rPr>
        <w:t>ace of bedrooms and baths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 and </w:t>
      </w:r>
      <w:r w:rsidR="0056510B">
        <w:rPr>
          <w:rFonts w:ascii="Swis721 BT" w:hAnsi="Swis721 BT" w:cs="Swis721 BT"/>
          <w:color w:val="000000"/>
          <w:sz w:val="18"/>
          <w:szCs w:val="18"/>
        </w:rPr>
        <w:t xml:space="preserve">the </w:t>
      </w:r>
      <w:r w:rsidR="00BD711D">
        <w:rPr>
          <w:rFonts w:ascii="Swis721 BT" w:hAnsi="Swis721 BT" w:cs="Swis721 BT"/>
          <w:color w:val="000000"/>
          <w:sz w:val="18"/>
          <w:szCs w:val="18"/>
        </w:rPr>
        <w:t>more public spaces</w:t>
      </w:r>
      <w:r w:rsidR="0056510B">
        <w:rPr>
          <w:rFonts w:ascii="Swis721 BT" w:hAnsi="Swis721 BT" w:cs="Swis721 BT"/>
          <w:color w:val="000000"/>
          <w:sz w:val="18"/>
          <w:szCs w:val="18"/>
        </w:rPr>
        <w:t xml:space="preserve"> for family gathering</w:t>
      </w:r>
      <w:r w:rsidR="00BD711D">
        <w:rPr>
          <w:rFonts w:ascii="Swis721 BT" w:hAnsi="Swis721 BT" w:cs="Swis721 BT"/>
          <w:color w:val="000000"/>
          <w:sz w:val="18"/>
          <w:szCs w:val="18"/>
        </w:rPr>
        <w:t>. The div</w:t>
      </w:r>
      <w:r w:rsidR="003D19BF">
        <w:rPr>
          <w:rFonts w:ascii="Swis721 BT" w:hAnsi="Swis721 BT" w:cs="Swis721 BT"/>
          <w:color w:val="000000"/>
          <w:sz w:val="18"/>
          <w:szCs w:val="18"/>
        </w:rPr>
        <w:t xml:space="preserve">ision between these spaces is the entry and a </w:t>
      </w:r>
      <w:r w:rsidR="0056510B">
        <w:rPr>
          <w:rFonts w:ascii="Swis721 BT" w:hAnsi="Swis721 BT" w:cs="Swis721 BT"/>
          <w:color w:val="000000"/>
          <w:sz w:val="18"/>
          <w:szCs w:val="18"/>
        </w:rPr>
        <w:t xml:space="preserve">densely planted path and linear courtyard </w:t>
      </w:r>
      <w:r w:rsidR="00BD711D">
        <w:rPr>
          <w:rFonts w:ascii="Swis721 BT" w:hAnsi="Swis721 BT" w:cs="Swis721 BT"/>
          <w:color w:val="000000"/>
          <w:sz w:val="18"/>
          <w:szCs w:val="18"/>
        </w:rPr>
        <w:t xml:space="preserve">from </w:t>
      </w:r>
      <w:r w:rsidR="003D19BF">
        <w:rPr>
          <w:rFonts w:ascii="Swis721 BT" w:hAnsi="Swis721 BT" w:cs="Swis721 BT"/>
          <w:color w:val="000000"/>
          <w:sz w:val="18"/>
          <w:szCs w:val="18"/>
        </w:rPr>
        <w:t xml:space="preserve">the </w:t>
      </w:r>
      <w:r w:rsidR="0056510B">
        <w:rPr>
          <w:rFonts w:ascii="Swis721 BT" w:hAnsi="Swis721 BT" w:cs="Swis721 BT"/>
          <w:color w:val="000000"/>
          <w:sz w:val="18"/>
          <w:szCs w:val="18"/>
        </w:rPr>
        <w:t xml:space="preserve">street </w:t>
      </w:r>
      <w:r w:rsidR="00BD711D">
        <w:rPr>
          <w:rFonts w:ascii="Swis721 BT" w:hAnsi="Swis721 BT" w:cs="Swis721 BT"/>
          <w:color w:val="000000"/>
          <w:sz w:val="18"/>
          <w:szCs w:val="18"/>
        </w:rPr>
        <w:t>to the rear yard. The courtyard serves as source of na</w:t>
      </w:r>
      <w:r w:rsidR="0056510B">
        <w:rPr>
          <w:rFonts w:ascii="Swis721 BT" w:hAnsi="Swis721 BT" w:cs="Swis721 BT"/>
          <w:color w:val="000000"/>
          <w:sz w:val="18"/>
          <w:szCs w:val="18"/>
        </w:rPr>
        <w:t>tural light and ventilation. Adjacent to the courtyard and central to the house is a multifunctional sunroom – a place for guests to gather, a place for reading and music</w:t>
      </w:r>
      <w:r w:rsidR="003D19BF">
        <w:rPr>
          <w:rFonts w:ascii="Swis721 BT" w:hAnsi="Swis721 BT" w:cs="Swis721 BT"/>
          <w:color w:val="000000"/>
          <w:sz w:val="18"/>
          <w:szCs w:val="18"/>
        </w:rPr>
        <w:t xml:space="preserve"> or simply </w:t>
      </w:r>
      <w:r w:rsidR="0056510B">
        <w:rPr>
          <w:rFonts w:ascii="Swis721 BT" w:hAnsi="Swis721 BT" w:cs="Swis721 BT"/>
          <w:color w:val="000000"/>
          <w:sz w:val="18"/>
          <w:szCs w:val="18"/>
        </w:rPr>
        <w:t>a space to relax and track the motion of the sun throughout the day. The public spaces within the house are both open to each other</w:t>
      </w:r>
      <w:r w:rsidR="003D19BF">
        <w:rPr>
          <w:rFonts w:ascii="Swis721 BT" w:hAnsi="Swis721 BT" w:cs="Swis721 BT"/>
          <w:color w:val="000000"/>
          <w:sz w:val="18"/>
          <w:szCs w:val="18"/>
        </w:rPr>
        <w:t xml:space="preserve"> while</w:t>
      </w:r>
      <w:r w:rsidR="0056510B">
        <w:rPr>
          <w:rFonts w:ascii="Swis721 BT" w:hAnsi="Swis721 BT" w:cs="Swis721 BT"/>
          <w:color w:val="000000"/>
          <w:sz w:val="18"/>
          <w:szCs w:val="18"/>
        </w:rPr>
        <w:t xml:space="preserve"> maintain</w:t>
      </w:r>
      <w:r w:rsidR="003D19BF">
        <w:rPr>
          <w:rFonts w:ascii="Swis721 BT" w:hAnsi="Swis721 BT" w:cs="Swis721 BT"/>
          <w:color w:val="000000"/>
          <w:sz w:val="18"/>
          <w:szCs w:val="18"/>
        </w:rPr>
        <w:t>ing</w:t>
      </w:r>
      <w:r w:rsidR="0056510B">
        <w:rPr>
          <w:rFonts w:ascii="Swis721 BT" w:hAnsi="Swis721 BT" w:cs="Swis721 BT"/>
          <w:color w:val="000000"/>
          <w:sz w:val="18"/>
          <w:szCs w:val="18"/>
        </w:rPr>
        <w:t xml:space="preserve"> a certain intimacy and scale contrary to the modernist tendenc</w:t>
      </w:r>
      <w:r w:rsidR="003D19BF">
        <w:rPr>
          <w:rFonts w:ascii="Swis721 BT" w:hAnsi="Swis721 BT" w:cs="Swis721 BT"/>
          <w:color w:val="000000"/>
          <w:sz w:val="18"/>
          <w:szCs w:val="18"/>
        </w:rPr>
        <w:t xml:space="preserve">y for open, non-specific space. </w:t>
      </w:r>
    </w:p>
    <w:p w:rsidR="0092047A" w:rsidRDefault="0092047A" w:rsidP="00640414">
      <w:pPr>
        <w:pStyle w:val="BasicParagraph"/>
        <w:rPr>
          <w:rFonts w:ascii="Arial" w:hAnsi="Arial" w:cs="Arial"/>
          <w:color w:val="auto"/>
          <w:sz w:val="20"/>
          <w:szCs w:val="20"/>
        </w:rPr>
      </w:pPr>
    </w:p>
    <w:p w:rsidR="007B5EBD" w:rsidRPr="000C027D" w:rsidRDefault="007B5EBD" w:rsidP="007B5EBD">
      <w:pPr>
        <w:rPr>
          <w:rFonts w:ascii="Arial" w:hAnsi="Arial" w:cs="Arial"/>
          <w:sz w:val="20"/>
        </w:rPr>
      </w:pPr>
      <w:r w:rsidRPr="000C027D">
        <w:rPr>
          <w:rFonts w:ascii="Arial" w:hAnsi="Arial" w:cs="Arial"/>
          <w:sz w:val="20"/>
        </w:rPr>
        <w:t>(DATA)</w:t>
      </w:r>
    </w:p>
    <w:p w:rsidR="007B5EBD" w:rsidRPr="000C027D" w:rsidRDefault="007B5EBD" w:rsidP="007B5EBD">
      <w:pPr>
        <w:rPr>
          <w:rFonts w:ascii="Arial" w:hAnsi="Arial" w:cs="Arial"/>
          <w:sz w:val="20"/>
        </w:rPr>
      </w:pPr>
    </w:p>
    <w:p w:rsidR="007B5EBD" w:rsidRPr="000C027D" w:rsidRDefault="00265A78" w:rsidP="007B5EB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Project: </w:t>
      </w:r>
      <w:r w:rsidR="00E86576">
        <w:rPr>
          <w:rFonts w:ascii="Arial" w:hAnsi="Arial" w:cs="Arial"/>
          <w:sz w:val="20"/>
        </w:rPr>
        <w:t>Los Altos Residence</w:t>
      </w:r>
    </w:p>
    <w:p w:rsidR="007B5EBD" w:rsidRPr="000C027D" w:rsidRDefault="007B5EBD" w:rsidP="007B5EBD">
      <w:pPr>
        <w:rPr>
          <w:rFonts w:ascii="Arial" w:hAnsi="Arial" w:cs="Arial"/>
          <w:sz w:val="20"/>
        </w:rPr>
      </w:pPr>
      <w:r w:rsidRPr="000C027D">
        <w:rPr>
          <w:rFonts w:ascii="Arial" w:hAnsi="Arial" w:cs="Arial"/>
          <w:sz w:val="20"/>
        </w:rPr>
        <w:t xml:space="preserve">Status: </w:t>
      </w:r>
      <w:r w:rsidR="00E86576">
        <w:rPr>
          <w:rFonts w:ascii="Arial" w:hAnsi="Arial" w:cs="Arial"/>
          <w:sz w:val="20"/>
        </w:rPr>
        <w:t>Construction</w:t>
      </w:r>
    </w:p>
    <w:p w:rsidR="007B5EBD" w:rsidRPr="000C027D" w:rsidRDefault="007B5EBD" w:rsidP="007B5EBD">
      <w:pPr>
        <w:rPr>
          <w:rFonts w:ascii="Arial" w:hAnsi="Arial" w:cs="Arial"/>
          <w:sz w:val="20"/>
        </w:rPr>
      </w:pPr>
      <w:r w:rsidRPr="000C027D">
        <w:rPr>
          <w:rFonts w:ascii="Arial" w:hAnsi="Arial" w:cs="Arial"/>
          <w:sz w:val="20"/>
        </w:rPr>
        <w:t xml:space="preserve">Location: </w:t>
      </w:r>
      <w:r w:rsidR="00E86576">
        <w:rPr>
          <w:rFonts w:ascii="Arial" w:hAnsi="Arial" w:cs="Arial"/>
          <w:sz w:val="20"/>
        </w:rPr>
        <w:t>Los Altos,</w:t>
      </w:r>
      <w:r w:rsidRPr="000C027D">
        <w:rPr>
          <w:rFonts w:ascii="Arial" w:hAnsi="Arial" w:cs="Arial"/>
          <w:sz w:val="20"/>
        </w:rPr>
        <w:t xml:space="preserve"> CA</w:t>
      </w:r>
    </w:p>
    <w:p w:rsidR="007B5EBD" w:rsidRDefault="007B5EBD" w:rsidP="007B5EBD">
      <w:pPr>
        <w:rPr>
          <w:rFonts w:ascii="Arial" w:hAnsi="Arial" w:cs="Arial"/>
          <w:sz w:val="20"/>
        </w:rPr>
      </w:pPr>
      <w:r w:rsidRPr="00AC6B03">
        <w:rPr>
          <w:rFonts w:ascii="Arial" w:hAnsi="Arial" w:cs="Arial"/>
          <w:sz w:val="20"/>
        </w:rPr>
        <w:t xml:space="preserve">Size: </w:t>
      </w:r>
      <w:r w:rsidR="00E86576">
        <w:rPr>
          <w:rFonts w:ascii="Arial" w:hAnsi="Arial" w:cs="Arial"/>
          <w:sz w:val="20"/>
        </w:rPr>
        <w:t>3</w:t>
      </w:r>
      <w:r w:rsidR="00265A78">
        <w:rPr>
          <w:rFonts w:ascii="Arial" w:hAnsi="Arial" w:cs="Arial"/>
          <w:sz w:val="20"/>
        </w:rPr>
        <w:t>,</w:t>
      </w:r>
      <w:r w:rsidR="00E86576">
        <w:rPr>
          <w:rFonts w:ascii="Arial" w:hAnsi="Arial" w:cs="Arial"/>
          <w:sz w:val="20"/>
        </w:rPr>
        <w:t>0</w:t>
      </w:r>
      <w:r w:rsidRPr="00AC6B03">
        <w:rPr>
          <w:rFonts w:ascii="Arial" w:hAnsi="Arial" w:cs="Arial"/>
          <w:sz w:val="20"/>
        </w:rPr>
        <w:t>00 sf</w:t>
      </w:r>
    </w:p>
    <w:p w:rsidR="007B5EBD" w:rsidRPr="002D7469" w:rsidRDefault="007B5EBD" w:rsidP="0078494A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2D7469" w:rsidRPr="002D7469" w:rsidRDefault="002D7469" w:rsidP="0078494A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433AA7" w:rsidRDefault="00433AA7">
      <w:pPr>
        <w:rPr>
          <w:rFonts w:ascii="Arial" w:eastAsia="Times New Roman" w:hAnsi="Arial" w:cs="Arial"/>
          <w:color w:val="0070C0"/>
          <w:sz w:val="18"/>
          <w:szCs w:val="18"/>
        </w:rPr>
      </w:pPr>
    </w:p>
    <w:sectPr w:rsidR="00433AA7" w:rsidSect="0071401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C1D" w:rsidRDefault="00911C1D">
      <w:r>
        <w:separator/>
      </w:r>
    </w:p>
  </w:endnote>
  <w:endnote w:type="continuationSeparator" w:id="0">
    <w:p w:rsidR="00911C1D" w:rsidRDefault="0091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Helvetica 65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9E7" w:rsidRDefault="00B179E7">
    <w:pPr>
      <w:pStyle w:val="Footer"/>
      <w:jc w:val="right"/>
      <w:rPr>
        <w:rFonts w:ascii="Helvetica 45 Light" w:hAnsi="Helvetica 45 Light"/>
        <w:sz w:val="16"/>
        <w:u w:color="FFFFFF"/>
      </w:rPr>
    </w:pPr>
    <w:proofErr w:type="spellStart"/>
    <w:proofErr w:type="gramStart"/>
    <w:r w:rsidRPr="009D0073">
      <w:rPr>
        <w:rFonts w:ascii="Helvetica 65 Medium" w:hAnsi="Helvetica 65 Medium"/>
        <w:b/>
        <w:sz w:val="16"/>
      </w:rPr>
      <w:t>s_sk</w:t>
    </w:r>
    <w:proofErr w:type="spellEnd"/>
    <w:proofErr w:type="gramEnd"/>
    <w:r>
      <w:rPr>
        <w:rFonts w:ascii="Helvetica 65 Medium" w:hAnsi="Helvetica 65 Medium"/>
        <w:sz w:val="16"/>
      </w:rPr>
      <w:t xml:space="preserve">    studio </w:t>
    </w:r>
    <w:proofErr w:type="spellStart"/>
    <w:r>
      <w:rPr>
        <w:rFonts w:ascii="Helvetica 65 Medium" w:hAnsi="Helvetica 65 Medium"/>
        <w:sz w:val="16"/>
      </w:rPr>
      <w:t>skaggs</w:t>
    </w:r>
    <w:proofErr w:type="spellEnd"/>
    <w:r>
      <w:rPr>
        <w:rFonts w:ascii="Helvetica 65 Medium" w:hAnsi="Helvetica 65 Medium"/>
        <w:sz w:val="16"/>
      </w:rPr>
      <w:t xml:space="preserve"> kennedy   </w:t>
    </w:r>
    <w:r w:rsidR="00692302">
      <w:rPr>
        <w:rFonts w:ascii="Helvetica 65 Medium" w:hAnsi="Helvetica 65 Medium"/>
        <w:sz w:val="16"/>
      </w:rPr>
      <w:t>2607 Seventh Street, Suite B</w:t>
    </w:r>
    <w:r>
      <w:rPr>
        <w:rFonts w:ascii="Helvetica 65 Medium" w:hAnsi="Helvetica 65 Medium"/>
        <w:sz w:val="16"/>
      </w:rPr>
      <w:t xml:space="preserve">   Berkeley California  947</w:t>
    </w:r>
    <w:r w:rsidR="00692302">
      <w:rPr>
        <w:rFonts w:ascii="Helvetica 65 Medium" w:hAnsi="Helvetica 65 Medium"/>
        <w:sz w:val="16"/>
      </w:rPr>
      <w:t>10</w:t>
    </w:r>
    <w:r>
      <w:rPr>
        <w:rFonts w:ascii="Helvetica 45 Light" w:hAnsi="Helvetica 45 Light"/>
        <w:sz w:val="16"/>
      </w:rPr>
      <w:t xml:space="preserve">   </w:t>
    </w:r>
    <w:r w:rsidRPr="00FD5F7F">
      <w:rPr>
        <w:rFonts w:ascii="Arial" w:hAnsi="Arial" w:cs="Arial"/>
        <w:sz w:val="16"/>
      </w:rPr>
      <w:t xml:space="preserve">t:415.235.9205  </w:t>
    </w:r>
    <w:r w:rsidRPr="00FD5F7F">
      <w:rPr>
        <w:rFonts w:ascii="Arial" w:hAnsi="Arial" w:cs="Arial"/>
        <w:sz w:val="16"/>
        <w:u w:color="FFFFFF"/>
      </w:rPr>
      <w:t xml:space="preserve"> </w:t>
    </w:r>
    <w:hyperlink r:id="rId1" w:history="1">
      <w:r w:rsidRPr="00FD5F7F">
        <w:rPr>
          <w:rStyle w:val="Hyperlink"/>
          <w:rFonts w:ascii="Arial" w:hAnsi="Arial" w:cs="Arial"/>
          <w:sz w:val="16"/>
          <w:u w:color="FFFFFF"/>
        </w:rPr>
        <w:t>www.studiosk</w:t>
      </w:r>
    </w:hyperlink>
    <w:r w:rsidRPr="00FD5F7F">
      <w:rPr>
        <w:rStyle w:val="Hyperlink"/>
        <w:rFonts w:ascii="Arial" w:hAnsi="Arial" w:cs="Arial"/>
        <w:sz w:val="16"/>
        <w:u w:color="FFFFFF"/>
      </w:rPr>
      <w:t>.net</w:t>
    </w:r>
  </w:p>
  <w:p w:rsidR="00B179E7" w:rsidRDefault="00B179E7">
    <w:pPr>
      <w:pStyle w:val="Footer"/>
      <w:jc w:val="right"/>
      <w:rPr>
        <w:rFonts w:ascii="Helvetica 45 Light" w:hAnsi="Helvetica 45 Light"/>
        <w:sz w:val="16"/>
      </w:rPr>
    </w:pPr>
  </w:p>
  <w:p w:rsidR="00B179E7" w:rsidRDefault="00B179E7">
    <w:pPr>
      <w:pStyle w:val="Footer"/>
      <w:jc w:val="right"/>
      <w:rPr>
        <w:rFonts w:ascii="Helvetica 45 Light" w:hAnsi="Helvetica 45 Light"/>
        <w:sz w:val="16"/>
      </w:rPr>
    </w:pPr>
  </w:p>
  <w:p w:rsidR="00B179E7" w:rsidRDefault="00B179E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C1D" w:rsidRDefault="00911C1D">
      <w:r>
        <w:separator/>
      </w:r>
    </w:p>
  </w:footnote>
  <w:footnote w:type="continuationSeparator" w:id="0">
    <w:p w:rsidR="00911C1D" w:rsidRDefault="00911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9E7" w:rsidRDefault="00B179E7">
    <w:pPr>
      <w:pStyle w:val="Header"/>
      <w:tabs>
        <w:tab w:val="clear" w:pos="8640"/>
        <w:tab w:val="right" w:pos="8910"/>
      </w:tabs>
      <w:ind w:right="-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E143E"/>
    <w:multiLevelType w:val="hybridMultilevel"/>
    <w:tmpl w:val="0022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C498B"/>
    <w:multiLevelType w:val="hybridMultilevel"/>
    <w:tmpl w:val="449A3EB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C27AA1"/>
    <w:multiLevelType w:val="hybridMultilevel"/>
    <w:tmpl w:val="15D26A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485628"/>
    <w:multiLevelType w:val="multilevel"/>
    <w:tmpl w:val="6DFE2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645BB0"/>
    <w:multiLevelType w:val="hybridMultilevel"/>
    <w:tmpl w:val="6DFE25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647CB7"/>
    <w:multiLevelType w:val="hybridMultilevel"/>
    <w:tmpl w:val="7BE8F9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DA169B"/>
    <w:multiLevelType w:val="hybridMultilevel"/>
    <w:tmpl w:val="FA16DD2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B22CB8"/>
    <w:multiLevelType w:val="hybridMultilevel"/>
    <w:tmpl w:val="B56455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3A"/>
    <w:rsid w:val="00000B4A"/>
    <w:rsid w:val="000015D3"/>
    <w:rsid w:val="0001301F"/>
    <w:rsid w:val="000143E6"/>
    <w:rsid w:val="000167BB"/>
    <w:rsid w:val="00017DF8"/>
    <w:rsid w:val="000231A5"/>
    <w:rsid w:val="00024B4E"/>
    <w:rsid w:val="000409A2"/>
    <w:rsid w:val="00053C7F"/>
    <w:rsid w:val="000551EB"/>
    <w:rsid w:val="000563C6"/>
    <w:rsid w:val="000650E8"/>
    <w:rsid w:val="000702CE"/>
    <w:rsid w:val="00081F5C"/>
    <w:rsid w:val="00090BFC"/>
    <w:rsid w:val="0009224A"/>
    <w:rsid w:val="00095EDE"/>
    <w:rsid w:val="000979BE"/>
    <w:rsid w:val="000A38FD"/>
    <w:rsid w:val="000A601F"/>
    <w:rsid w:val="000A6B1A"/>
    <w:rsid w:val="000B142D"/>
    <w:rsid w:val="000C027D"/>
    <w:rsid w:val="000C1FCD"/>
    <w:rsid w:val="000D3BF9"/>
    <w:rsid w:val="000E46BD"/>
    <w:rsid w:val="000E51F3"/>
    <w:rsid w:val="000F5FF6"/>
    <w:rsid w:val="00107202"/>
    <w:rsid w:val="00111675"/>
    <w:rsid w:val="00122479"/>
    <w:rsid w:val="00123425"/>
    <w:rsid w:val="00132659"/>
    <w:rsid w:val="001405E9"/>
    <w:rsid w:val="00155760"/>
    <w:rsid w:val="001714EC"/>
    <w:rsid w:val="00176201"/>
    <w:rsid w:val="001A0D09"/>
    <w:rsid w:val="001A3F0B"/>
    <w:rsid w:val="001A42C3"/>
    <w:rsid w:val="001B47B5"/>
    <w:rsid w:val="001B6815"/>
    <w:rsid w:val="001C11B7"/>
    <w:rsid w:val="001C1DD8"/>
    <w:rsid w:val="001C2D82"/>
    <w:rsid w:val="001C546A"/>
    <w:rsid w:val="001C583B"/>
    <w:rsid w:val="001D3941"/>
    <w:rsid w:val="001F4235"/>
    <w:rsid w:val="00205970"/>
    <w:rsid w:val="00213874"/>
    <w:rsid w:val="00215DAC"/>
    <w:rsid w:val="0023400E"/>
    <w:rsid w:val="00250D34"/>
    <w:rsid w:val="00252B33"/>
    <w:rsid w:val="002531B5"/>
    <w:rsid w:val="002541A4"/>
    <w:rsid w:val="00254438"/>
    <w:rsid w:val="002545AF"/>
    <w:rsid w:val="00256F0B"/>
    <w:rsid w:val="00265A78"/>
    <w:rsid w:val="002759AA"/>
    <w:rsid w:val="0028166E"/>
    <w:rsid w:val="0028496A"/>
    <w:rsid w:val="0028584C"/>
    <w:rsid w:val="00287A6A"/>
    <w:rsid w:val="00291F27"/>
    <w:rsid w:val="002A5BD5"/>
    <w:rsid w:val="002B0855"/>
    <w:rsid w:val="002C6343"/>
    <w:rsid w:val="002D0E3D"/>
    <w:rsid w:val="002D2360"/>
    <w:rsid w:val="002D7469"/>
    <w:rsid w:val="002E2117"/>
    <w:rsid w:val="002E409B"/>
    <w:rsid w:val="002F11EA"/>
    <w:rsid w:val="002F1898"/>
    <w:rsid w:val="002F5B39"/>
    <w:rsid w:val="002F5E1A"/>
    <w:rsid w:val="00306382"/>
    <w:rsid w:val="003066EB"/>
    <w:rsid w:val="00312F4B"/>
    <w:rsid w:val="003208EC"/>
    <w:rsid w:val="003227D8"/>
    <w:rsid w:val="00330D20"/>
    <w:rsid w:val="003338B9"/>
    <w:rsid w:val="00335ED7"/>
    <w:rsid w:val="00344F00"/>
    <w:rsid w:val="00346985"/>
    <w:rsid w:val="003478A0"/>
    <w:rsid w:val="00351411"/>
    <w:rsid w:val="00352B1A"/>
    <w:rsid w:val="003530A5"/>
    <w:rsid w:val="003631E4"/>
    <w:rsid w:val="003718B2"/>
    <w:rsid w:val="00373DA8"/>
    <w:rsid w:val="00380E22"/>
    <w:rsid w:val="00384D1D"/>
    <w:rsid w:val="00387B26"/>
    <w:rsid w:val="00393984"/>
    <w:rsid w:val="003A54CB"/>
    <w:rsid w:val="003A7297"/>
    <w:rsid w:val="003A7B15"/>
    <w:rsid w:val="003C731C"/>
    <w:rsid w:val="003D11B8"/>
    <w:rsid w:val="003D19BF"/>
    <w:rsid w:val="003D574E"/>
    <w:rsid w:val="003E3C1A"/>
    <w:rsid w:val="003E79F5"/>
    <w:rsid w:val="003F112A"/>
    <w:rsid w:val="00413DF4"/>
    <w:rsid w:val="004239BC"/>
    <w:rsid w:val="00424834"/>
    <w:rsid w:val="00426443"/>
    <w:rsid w:val="004272F8"/>
    <w:rsid w:val="00433AA7"/>
    <w:rsid w:val="004422E6"/>
    <w:rsid w:val="004443B4"/>
    <w:rsid w:val="00445DB8"/>
    <w:rsid w:val="0046106F"/>
    <w:rsid w:val="00466D4C"/>
    <w:rsid w:val="00470598"/>
    <w:rsid w:val="00470919"/>
    <w:rsid w:val="004744D8"/>
    <w:rsid w:val="00475D63"/>
    <w:rsid w:val="00482F09"/>
    <w:rsid w:val="004A674E"/>
    <w:rsid w:val="004A6807"/>
    <w:rsid w:val="004B1027"/>
    <w:rsid w:val="004E2599"/>
    <w:rsid w:val="004E2BE4"/>
    <w:rsid w:val="004E35EB"/>
    <w:rsid w:val="004E7DC5"/>
    <w:rsid w:val="004F7B3A"/>
    <w:rsid w:val="00502CF4"/>
    <w:rsid w:val="00507660"/>
    <w:rsid w:val="00511463"/>
    <w:rsid w:val="00515E2C"/>
    <w:rsid w:val="00515F18"/>
    <w:rsid w:val="00523D68"/>
    <w:rsid w:val="00525228"/>
    <w:rsid w:val="0054432F"/>
    <w:rsid w:val="00545146"/>
    <w:rsid w:val="00545D2E"/>
    <w:rsid w:val="00553B2E"/>
    <w:rsid w:val="00562328"/>
    <w:rsid w:val="0056510B"/>
    <w:rsid w:val="00574E14"/>
    <w:rsid w:val="00580E10"/>
    <w:rsid w:val="005A1A3A"/>
    <w:rsid w:val="005A6A6A"/>
    <w:rsid w:val="005B0D16"/>
    <w:rsid w:val="005B25F0"/>
    <w:rsid w:val="005B7BD0"/>
    <w:rsid w:val="005C068C"/>
    <w:rsid w:val="005C077B"/>
    <w:rsid w:val="005C4B48"/>
    <w:rsid w:val="005C7CE4"/>
    <w:rsid w:val="005D0C57"/>
    <w:rsid w:val="005E0A6B"/>
    <w:rsid w:val="005E2167"/>
    <w:rsid w:val="005E72C3"/>
    <w:rsid w:val="005F28A3"/>
    <w:rsid w:val="005F54F4"/>
    <w:rsid w:val="005F6C65"/>
    <w:rsid w:val="00600A48"/>
    <w:rsid w:val="00605FC4"/>
    <w:rsid w:val="00612D5A"/>
    <w:rsid w:val="0061486C"/>
    <w:rsid w:val="00615246"/>
    <w:rsid w:val="00624DF1"/>
    <w:rsid w:val="006335A9"/>
    <w:rsid w:val="006338BC"/>
    <w:rsid w:val="00633D19"/>
    <w:rsid w:val="00634FE1"/>
    <w:rsid w:val="00640414"/>
    <w:rsid w:val="00641999"/>
    <w:rsid w:val="00646844"/>
    <w:rsid w:val="00650186"/>
    <w:rsid w:val="006576E0"/>
    <w:rsid w:val="006702B7"/>
    <w:rsid w:val="00675FFA"/>
    <w:rsid w:val="00676E3A"/>
    <w:rsid w:val="0068294C"/>
    <w:rsid w:val="006834B3"/>
    <w:rsid w:val="00684EC7"/>
    <w:rsid w:val="006857CD"/>
    <w:rsid w:val="00687DB4"/>
    <w:rsid w:val="00692302"/>
    <w:rsid w:val="006A3A0D"/>
    <w:rsid w:val="006B3E4B"/>
    <w:rsid w:val="006C7E26"/>
    <w:rsid w:val="006D324C"/>
    <w:rsid w:val="006E24FF"/>
    <w:rsid w:val="006F4744"/>
    <w:rsid w:val="00714011"/>
    <w:rsid w:val="0071527A"/>
    <w:rsid w:val="00724715"/>
    <w:rsid w:val="00732460"/>
    <w:rsid w:val="007336A2"/>
    <w:rsid w:val="007346B9"/>
    <w:rsid w:val="0073575C"/>
    <w:rsid w:val="00735A0E"/>
    <w:rsid w:val="00742F1B"/>
    <w:rsid w:val="00743EE8"/>
    <w:rsid w:val="007611FF"/>
    <w:rsid w:val="007619D2"/>
    <w:rsid w:val="00761C20"/>
    <w:rsid w:val="00763CF9"/>
    <w:rsid w:val="00765A64"/>
    <w:rsid w:val="0077628B"/>
    <w:rsid w:val="007825C5"/>
    <w:rsid w:val="0078494A"/>
    <w:rsid w:val="0079020A"/>
    <w:rsid w:val="007902A5"/>
    <w:rsid w:val="007B1ECF"/>
    <w:rsid w:val="007B1F0F"/>
    <w:rsid w:val="007B49D2"/>
    <w:rsid w:val="007B5EBD"/>
    <w:rsid w:val="007B6C17"/>
    <w:rsid w:val="007C137A"/>
    <w:rsid w:val="007C2842"/>
    <w:rsid w:val="007D1269"/>
    <w:rsid w:val="007D3779"/>
    <w:rsid w:val="007D433F"/>
    <w:rsid w:val="007D551E"/>
    <w:rsid w:val="007E1F29"/>
    <w:rsid w:val="007F362E"/>
    <w:rsid w:val="007F4E92"/>
    <w:rsid w:val="007F68EB"/>
    <w:rsid w:val="008147AA"/>
    <w:rsid w:val="008151A7"/>
    <w:rsid w:val="008271C3"/>
    <w:rsid w:val="008315A2"/>
    <w:rsid w:val="00836814"/>
    <w:rsid w:val="00843BC2"/>
    <w:rsid w:val="008463AC"/>
    <w:rsid w:val="00850C3E"/>
    <w:rsid w:val="00851DAD"/>
    <w:rsid w:val="00857D44"/>
    <w:rsid w:val="00861A8B"/>
    <w:rsid w:val="00875F3F"/>
    <w:rsid w:val="0087774E"/>
    <w:rsid w:val="00881441"/>
    <w:rsid w:val="00882584"/>
    <w:rsid w:val="00884977"/>
    <w:rsid w:val="0089053D"/>
    <w:rsid w:val="00894DCC"/>
    <w:rsid w:val="00897074"/>
    <w:rsid w:val="00897B76"/>
    <w:rsid w:val="008B1F92"/>
    <w:rsid w:val="008B41E3"/>
    <w:rsid w:val="008C0C1A"/>
    <w:rsid w:val="008C5E85"/>
    <w:rsid w:val="008D2469"/>
    <w:rsid w:val="008D40EF"/>
    <w:rsid w:val="008D75B2"/>
    <w:rsid w:val="008D7B1D"/>
    <w:rsid w:val="008E38AA"/>
    <w:rsid w:val="008F1450"/>
    <w:rsid w:val="008F6316"/>
    <w:rsid w:val="00901C54"/>
    <w:rsid w:val="00911C1D"/>
    <w:rsid w:val="00912609"/>
    <w:rsid w:val="00916939"/>
    <w:rsid w:val="0091733F"/>
    <w:rsid w:val="0092047A"/>
    <w:rsid w:val="00920FFB"/>
    <w:rsid w:val="0093169E"/>
    <w:rsid w:val="00931D4C"/>
    <w:rsid w:val="0093494F"/>
    <w:rsid w:val="009449A4"/>
    <w:rsid w:val="00950B29"/>
    <w:rsid w:val="009616C5"/>
    <w:rsid w:val="00965853"/>
    <w:rsid w:val="00972695"/>
    <w:rsid w:val="00982A03"/>
    <w:rsid w:val="00987738"/>
    <w:rsid w:val="0099559D"/>
    <w:rsid w:val="009A20ED"/>
    <w:rsid w:val="009A58D0"/>
    <w:rsid w:val="009D0073"/>
    <w:rsid w:val="009D39D4"/>
    <w:rsid w:val="009D4FF9"/>
    <w:rsid w:val="009D6D56"/>
    <w:rsid w:val="009E0750"/>
    <w:rsid w:val="009F3915"/>
    <w:rsid w:val="00A0379A"/>
    <w:rsid w:val="00A23A88"/>
    <w:rsid w:val="00A27173"/>
    <w:rsid w:val="00A36C30"/>
    <w:rsid w:val="00A40B71"/>
    <w:rsid w:val="00A64D04"/>
    <w:rsid w:val="00A7483D"/>
    <w:rsid w:val="00A80AA9"/>
    <w:rsid w:val="00A80B8A"/>
    <w:rsid w:val="00A8638F"/>
    <w:rsid w:val="00A93675"/>
    <w:rsid w:val="00A93A71"/>
    <w:rsid w:val="00A97B10"/>
    <w:rsid w:val="00AA1BFB"/>
    <w:rsid w:val="00AA435B"/>
    <w:rsid w:val="00AA4373"/>
    <w:rsid w:val="00AB2F0E"/>
    <w:rsid w:val="00AB66F9"/>
    <w:rsid w:val="00AC6B03"/>
    <w:rsid w:val="00AC6BF1"/>
    <w:rsid w:val="00AD179A"/>
    <w:rsid w:val="00AE05DD"/>
    <w:rsid w:val="00AE1BD1"/>
    <w:rsid w:val="00AE71E6"/>
    <w:rsid w:val="00B179E7"/>
    <w:rsid w:val="00B21335"/>
    <w:rsid w:val="00B26827"/>
    <w:rsid w:val="00B31054"/>
    <w:rsid w:val="00B42E8F"/>
    <w:rsid w:val="00B5646B"/>
    <w:rsid w:val="00B66460"/>
    <w:rsid w:val="00B77DA0"/>
    <w:rsid w:val="00B90146"/>
    <w:rsid w:val="00BA15C9"/>
    <w:rsid w:val="00BA2A20"/>
    <w:rsid w:val="00BA3652"/>
    <w:rsid w:val="00BC5003"/>
    <w:rsid w:val="00BC772C"/>
    <w:rsid w:val="00BD662D"/>
    <w:rsid w:val="00BD711D"/>
    <w:rsid w:val="00BE3322"/>
    <w:rsid w:val="00BF7CAB"/>
    <w:rsid w:val="00C05D98"/>
    <w:rsid w:val="00C064CF"/>
    <w:rsid w:val="00C124F4"/>
    <w:rsid w:val="00C3011A"/>
    <w:rsid w:val="00C3061E"/>
    <w:rsid w:val="00C34AA9"/>
    <w:rsid w:val="00C371AB"/>
    <w:rsid w:val="00C55821"/>
    <w:rsid w:val="00C56166"/>
    <w:rsid w:val="00C60532"/>
    <w:rsid w:val="00C608DA"/>
    <w:rsid w:val="00C73A67"/>
    <w:rsid w:val="00C75B99"/>
    <w:rsid w:val="00C80F0F"/>
    <w:rsid w:val="00C814FF"/>
    <w:rsid w:val="00C829FC"/>
    <w:rsid w:val="00C9746B"/>
    <w:rsid w:val="00CA7848"/>
    <w:rsid w:val="00CB0EB3"/>
    <w:rsid w:val="00CC52C9"/>
    <w:rsid w:val="00CD465A"/>
    <w:rsid w:val="00CE46A1"/>
    <w:rsid w:val="00CE7B94"/>
    <w:rsid w:val="00CF0A9E"/>
    <w:rsid w:val="00D108D2"/>
    <w:rsid w:val="00D258F0"/>
    <w:rsid w:val="00D3776A"/>
    <w:rsid w:val="00D42788"/>
    <w:rsid w:val="00D439D5"/>
    <w:rsid w:val="00D458FF"/>
    <w:rsid w:val="00D51CF1"/>
    <w:rsid w:val="00D532FB"/>
    <w:rsid w:val="00D631C9"/>
    <w:rsid w:val="00D64C3B"/>
    <w:rsid w:val="00D72BC8"/>
    <w:rsid w:val="00D821D2"/>
    <w:rsid w:val="00D85D5A"/>
    <w:rsid w:val="00D93FB7"/>
    <w:rsid w:val="00D96426"/>
    <w:rsid w:val="00DA0925"/>
    <w:rsid w:val="00DA633D"/>
    <w:rsid w:val="00DC4517"/>
    <w:rsid w:val="00DD2AA8"/>
    <w:rsid w:val="00DE142D"/>
    <w:rsid w:val="00DE198E"/>
    <w:rsid w:val="00DE3D2C"/>
    <w:rsid w:val="00DE46B3"/>
    <w:rsid w:val="00DF1B6B"/>
    <w:rsid w:val="00DF2FEC"/>
    <w:rsid w:val="00E02E15"/>
    <w:rsid w:val="00E05DDB"/>
    <w:rsid w:val="00E12CC2"/>
    <w:rsid w:val="00E17921"/>
    <w:rsid w:val="00E267A5"/>
    <w:rsid w:val="00E273E6"/>
    <w:rsid w:val="00E34602"/>
    <w:rsid w:val="00E471CE"/>
    <w:rsid w:val="00E6241A"/>
    <w:rsid w:val="00E63A43"/>
    <w:rsid w:val="00E658C7"/>
    <w:rsid w:val="00E73B70"/>
    <w:rsid w:val="00E751A5"/>
    <w:rsid w:val="00E8623D"/>
    <w:rsid w:val="00E86576"/>
    <w:rsid w:val="00E8769E"/>
    <w:rsid w:val="00E90A59"/>
    <w:rsid w:val="00E91B6E"/>
    <w:rsid w:val="00E9382D"/>
    <w:rsid w:val="00E95464"/>
    <w:rsid w:val="00EB197E"/>
    <w:rsid w:val="00EB19EA"/>
    <w:rsid w:val="00EB1E64"/>
    <w:rsid w:val="00EB76EB"/>
    <w:rsid w:val="00EC3CAC"/>
    <w:rsid w:val="00EC6BCB"/>
    <w:rsid w:val="00ED1CEF"/>
    <w:rsid w:val="00ED4DF8"/>
    <w:rsid w:val="00ED5D86"/>
    <w:rsid w:val="00EE39EA"/>
    <w:rsid w:val="00EF02DB"/>
    <w:rsid w:val="00EF0F5D"/>
    <w:rsid w:val="00EF215B"/>
    <w:rsid w:val="00EF65E9"/>
    <w:rsid w:val="00F02D89"/>
    <w:rsid w:val="00F11958"/>
    <w:rsid w:val="00F304DE"/>
    <w:rsid w:val="00F3547A"/>
    <w:rsid w:val="00F36F34"/>
    <w:rsid w:val="00F5473C"/>
    <w:rsid w:val="00F611EE"/>
    <w:rsid w:val="00F730C0"/>
    <w:rsid w:val="00F825BC"/>
    <w:rsid w:val="00F85101"/>
    <w:rsid w:val="00F868F0"/>
    <w:rsid w:val="00F87A8B"/>
    <w:rsid w:val="00F91B57"/>
    <w:rsid w:val="00F94516"/>
    <w:rsid w:val="00FA0C35"/>
    <w:rsid w:val="00FA183B"/>
    <w:rsid w:val="00FA6B1C"/>
    <w:rsid w:val="00FA71C8"/>
    <w:rsid w:val="00FA7D8E"/>
    <w:rsid w:val="00FC579B"/>
    <w:rsid w:val="00FD5F7F"/>
    <w:rsid w:val="00FE1C16"/>
    <w:rsid w:val="00FF3DC4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95E070-1627-4394-A104-8D2338C0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 45 Light" w:hAnsi="Helvetica 45 Light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elvetica 45 Light" w:hAnsi="Helvetica 45 Light"/>
      <w:b/>
      <w:bCs/>
      <w:i/>
      <w:iCs/>
      <w:color w:val="0000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179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179E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C027D"/>
  </w:style>
  <w:style w:type="paragraph" w:styleId="NormalWeb">
    <w:name w:val="Normal (Web)"/>
    <w:basedOn w:val="Normal"/>
    <w:uiPriority w:val="99"/>
    <w:unhideWhenUsed/>
    <w:rsid w:val="00634FE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rsid w:val="00D258F0"/>
    <w:rPr>
      <w:b/>
      <w:bCs/>
    </w:rPr>
  </w:style>
  <w:style w:type="paragraph" w:customStyle="1" w:styleId="BasicParagraph">
    <w:name w:val="[Basic Paragraph]"/>
    <w:basedOn w:val="Normal"/>
    <w:uiPriority w:val="99"/>
    <w:rsid w:val="0064041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50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9848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8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udio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Links>
    <vt:vector size="18" baseType="variant">
      <vt:variant>
        <vt:i4>5636173</vt:i4>
      </vt:variant>
      <vt:variant>
        <vt:i4>3</vt:i4>
      </vt:variant>
      <vt:variant>
        <vt:i4>0</vt:i4>
      </vt:variant>
      <vt:variant>
        <vt:i4>5</vt:i4>
      </vt:variant>
      <vt:variant>
        <vt:lpwstr>http://www.jaklitschgardner.com/</vt:lpwstr>
      </vt:variant>
      <vt:variant>
        <vt:lpwstr/>
      </vt:variant>
      <vt:variant>
        <vt:i4>2162751</vt:i4>
      </vt:variant>
      <vt:variant>
        <vt:i4>0</vt:i4>
      </vt:variant>
      <vt:variant>
        <vt:i4>0</vt:i4>
      </vt:variant>
      <vt:variant>
        <vt:i4>5</vt:i4>
      </vt:variant>
      <vt:variant>
        <vt:lpwstr>http://www.r2l-architects.com/</vt:lpwstr>
      </vt:variant>
      <vt:variant>
        <vt:lpwstr/>
      </vt:variant>
      <vt:variant>
        <vt:i4>1572932</vt:i4>
      </vt:variant>
      <vt:variant>
        <vt:i4>0</vt:i4>
      </vt:variant>
      <vt:variant>
        <vt:i4>0</vt:i4>
      </vt:variant>
      <vt:variant>
        <vt:i4>5</vt:i4>
      </vt:variant>
      <vt:variant>
        <vt:lpwstr>http://www.studiosk/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maxine kennedy</cp:lastModifiedBy>
  <cp:revision>4</cp:revision>
  <cp:lastPrinted>2014-07-22T00:28:00Z</cp:lastPrinted>
  <dcterms:created xsi:type="dcterms:W3CDTF">2018-02-12T19:57:00Z</dcterms:created>
  <dcterms:modified xsi:type="dcterms:W3CDTF">2020-04-24T20:53:00Z</dcterms:modified>
</cp:coreProperties>
</file>