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36"/>
        </w:rPr>
        <w:t xml:space="preserve"> бꙑт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gram.</w:t>
      </w:r>
    </w:p>
    <w:p>
      <w:pPr>
        <w:ind w:left="600" w:hanging="200"/>
      </w:pPr>
      <w:r>
        <w:rPr>
          <w:rFonts w:ascii="Times New Roman" w:hAnsi="Times New Roman"/>
        </w:rPr>
        <w:t>pass. → ἀναγκάζω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rPr>
          <w:b w:val="0"/>
          <w:i w:val="0"/>
        </w:rPr>
        <w:t>1/8b5-6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rPr>
          <w:b w:val="0"/>
          <w:i w:val="0"/>
        </w:rPr>
        <w:t>1/W168a14-15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διὰ τό → pass. διά + Acc. → ἀγνοέω &amp; διά  &amp; ὁ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 ꙁан</w:t>
      </w:r>
      <w:r>
        <w:t>/</w:t>
      </w:r>
      <w:r>
        <w:rPr>
          <w:rFonts w:ascii="Times New Roman" w:hAnsi="Times New Roman"/>
          <w:color w:val="550000"/>
        </w:rPr>
        <w:t>ἠγνοεῖτο διὰ τὸ</w:t>
      </w:r>
      <w:r>
        <w:t xml:space="preserve"> (</w:t>
      </w:r>
      <w:r>
        <w:rPr>
          <w:b w:val="0"/>
          <w:i w:val="0"/>
        </w:rPr>
        <w:t>1/6a6-5a16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firstLine="200"/>
      </w:pPr>
      <w:r>
        <w:rPr>
          <w:rFonts w:ascii="CyrillicaOchrid10U" w:hAnsi="CyrillicaOchrid10U"/>
          <w:sz w:val="28"/>
        </w:rPr>
        <w:t>| |  gram.</w:t>
      </w:r>
    </w:p>
    <w:p>
      <w:pPr>
        <w:ind w:left="600" w:hanging="200"/>
      </w:pPr>
      <w:r>
        <w:rPr>
          <w:rFonts w:ascii="Times New Roman" w:hAnsi="Times New Roman"/>
        </w:rPr>
        <w:t>pass. → ἀγνοέω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πάλαι → ὁ &amp; πάλαι</w:t>
      </w:r>
      <w:r>
        <w:t xml:space="preserve">: </w:t>
      </w:r>
      <w:r>
        <w:rPr>
          <w:rFonts w:ascii="CyrillicaOchrid10U" w:hAnsi="CyrillicaOchrid10U"/>
          <w:color w:val="000055"/>
        </w:rPr>
        <w:t>x ветьхоую</w:t>
      </w:r>
      <w:r>
        <w:t>/</w:t>
      </w:r>
      <w:r>
        <w:rPr>
          <w:rFonts w:ascii="Times New Roman" w:hAnsi="Times New Roman"/>
          <w:color w:val="550000"/>
        </w:rPr>
        <w:t>τῆς πάλαι</w:t>
      </w:r>
      <w:r>
        <w:t xml:space="preserve">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CyrillicaOchrid10U" w:hAnsi="CyrillicaOchrid10U"/>
          <w:sz w:val="36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καθόλου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καθόλου</w:t>
      </w:r>
      <w:r>
        <w:t xml:space="preserve"> (</w:t>
      </w:r>
      <w:r>
        <w:rPr>
          <w:b w:val="0"/>
          <w:i w:val="0"/>
        </w:rPr>
        <w:t>1/6c8</w:t>
      </w:r>
      <w:r>
        <w:t>)</w:t>
      </w:r>
    </w:p>
    <w:p>
      <w:r>
        <w:rPr>
          <w:rFonts w:ascii="CyrillicaOchrid10U" w:hAnsi="CyrillicaOchrid10U"/>
          <w:sz w:val="36"/>
        </w:rPr>
        <w:t xml:space="preserve"> ꙁан</w:t>
      </w:r>
    </w:p>
    <w:p>
      <w:pPr>
        <w:ind w:firstLine="200"/>
      </w:pPr>
      <w:r>
        <w:rPr>
          <w:rFonts w:ascii="CyrillicaOchrid10U" w:hAnsi="CyrillicaOchrid10U"/>
          <w:sz w:val="28"/>
        </w:rPr>
        <w:t>| 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διὰ τό → pass. διά + Acc. → ἀγνοέω &amp; διά  &amp; ὁ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 ꙁан</w:t>
      </w:r>
      <w:r>
        <w:t>/</w:t>
      </w:r>
      <w:r>
        <w:rPr>
          <w:rFonts w:ascii="Times New Roman" w:hAnsi="Times New Roman"/>
          <w:color w:val="550000"/>
        </w:rPr>
        <w:t>ἠγνοεῖτο διὰ τὸ</w:t>
      </w:r>
      <w:r>
        <w:t xml:space="preserve"> (</w:t>
      </w:r>
      <w:r>
        <w:rPr>
          <w:b w:val="0"/>
          <w:i w:val="0"/>
        </w:rPr>
        <w:t>1/6a6-5a16</w:t>
      </w:r>
      <w:r>
        <w:t>)</w:t>
      </w:r>
    </w:p>
    <w:p>
      <w:r>
        <w:rPr>
          <w:rFonts w:ascii="CyrillicaOchrid10U" w:hAnsi="CyrillicaOchrid10U"/>
          <w:sz w:val="36"/>
        </w:rPr>
        <w:t xml:space="preserve"> не</w:t>
      </w:r>
    </w:p>
    <w:p>
      <w:pPr>
        <w:ind w:firstLine="200"/>
      </w:pPr>
      <w:r>
        <w:rPr>
          <w:rFonts w:ascii="CyrillicaOchrid10U" w:hAnsi="CyrillicaOchrid10U"/>
          <w:sz w:val="28"/>
        </w:rPr>
        <w:t>| 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διὰ τό → pass. διά + Acc. → ἀγνοέω &amp; διά  &amp; ὁ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 ꙁан</w:t>
      </w:r>
      <w:r>
        <w:t>/</w:t>
      </w:r>
      <w:r>
        <w:rPr>
          <w:rFonts w:ascii="Times New Roman" w:hAnsi="Times New Roman"/>
          <w:color w:val="550000"/>
        </w:rPr>
        <w:t>ἠγνοεῖτο διὰ τὸ</w:t>
      </w:r>
      <w:r>
        <w:t xml:space="preserve"> (</w:t>
      </w:r>
      <w:r>
        <w:rPr>
          <w:b w:val="0"/>
          <w:i w:val="0"/>
        </w:rPr>
        <w:t>1/6a6-5a16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pass. → ἀγνοέω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pass. → ἀναγκάζω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rPr>
          <w:b w:val="0"/>
          <w:i w:val="0"/>
        </w:rPr>
        <w:t>1/8b5-6</w:t>
      </w:r>
      <w:r>
        <w:t>)</w:t>
      </w:r>
    </w:p>
    <w:p>
      <w:r>
        <w:rPr>
          <w:rFonts w:ascii="CyrillicaOchrid10U" w:hAnsi="CyrillicaOchrid10U"/>
          <w:sz w:val="36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8"/>
        </w:rPr>
        <w:t>| 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διὰ τό → pass. διά + Acc. → ἀγνοέω &amp; διά  &amp; ὁ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 ꙁан</w:t>
      </w:r>
      <w:r>
        <w:t>/</w:t>
      </w:r>
      <w:r>
        <w:rPr>
          <w:rFonts w:ascii="Times New Roman" w:hAnsi="Times New Roman"/>
          <w:color w:val="550000"/>
        </w:rPr>
        <w:t>ἠγνοεῖτο διὰ τὸ</w:t>
      </w:r>
      <w:r>
        <w:t xml:space="preserve"> (</w:t>
      </w:r>
      <w:r>
        <w:rPr>
          <w:b w:val="0"/>
          <w:i w:val="0"/>
        </w:rPr>
        <w:t>1/6a6-5a16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pass. → ἀγνοέω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