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аꙁъ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богатъ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πλούσιος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10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γίγνομαι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1</w:t>
      </w:r>
      <w:r>
        <w:t xml:space="preserve">): </w:t>
      </w:r>
      <w:r>
        <w:t>1/6a11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6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2</w:t>
      </w:r>
      <w:r>
        <w:t xml:space="preserve">): </w:t>
      </w:r>
      <w:r>
        <w:t>5/22b11</w:t>
      </w:r>
      <w:r>
        <w:t xml:space="preserve">; </w:t>
      </w:r>
      <w:r>
        <w:t>12/67c10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4</w:t>
      </w:r>
      <w:r>
        <w:t xml:space="preserve">):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вдмъ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ὁρατός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врьхъ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* врьхъ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κορυφός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Loc.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 + Gen.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въꙁврѣщ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въꙁврѣщ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въꙁврѣщ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вьсѣмъ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ереткъ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αἱρετικός, ὁ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ἄλλος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наѧт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наѧт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4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немѫдръ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ἄσοφος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нщь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πένης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око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око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оувѣдѣт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плъть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σαρξ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погрет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τάπτω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ἀναγκάζω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прсносꙑ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ἀΐδιος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δοῦλος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свободьнъ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ἐλεύθερος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ἰδού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οὕτω(ς)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2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 praep.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оу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 WG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4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2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bscript"/>
        </w:rPr>
        <w:t>β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