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Override PartName="/word/media/rId572.png" ContentType="image/png"/>
  <Override PartName="/word/media/rId5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bookmarkStart w:id="585" w:name="quarto-presentation"/>
    <w:p>
      <w:pPr>
        <w:pStyle w:val="Heading1"/>
      </w:pPr>
      <w:r>
        <w:t xml:space="preserve">Quarto presentation</w:t>
      </w:r>
    </w:p>
    <w:p>
      <w:pPr>
        <w:pStyle w:val="FirstParagraph"/>
      </w:pPr>
      <w:r>
        <w:t xml:space="preserve">With Quarto, you can turn Quarto markdown (qmd) files into documents like articles or reports, websites such as blogs, and different kinds of presentations including sales pitches.</w:t>
      </w:r>
    </w:p>
    <w:p>
      <w:pPr>
        <w:pStyle w:val="BodyText"/>
      </w:pPr>
      <w:r>
        <w:t xml:space="preserve">Like other digital deliverables created by Quarto, presentations can be rendered as HTML, viewed in a web browser, and saved as a PDF using the print dialog.</w:t>
      </w:r>
    </w:p>
    <w:p>
      <w:pPr>
        <w:pStyle w:val="BodyText"/>
      </w:pPr>
      <w:r>
        <w:t xml:space="preserve">Before saving, we should make sure the Layout is set to Landscape.</w:t>
      </w:r>
    </w:p>
    <w:p>
      <w:pPr>
        <w:pStyle w:val="BodyText"/>
      </w:pPr>
      <w:r>
        <w:drawing>
          <wp:inline>
            <wp:extent cx="5334000" cy="3548787"/>
            <wp:effectExtent b="0" l="0" r="0" t="0"/>
            <wp:docPr descr="" title="" id="573" name="Picture"/>
            <a:graphic>
              <a:graphicData uri="http://schemas.openxmlformats.org/drawingml/2006/picture">
                <pic:pic>
                  <pic:nvPicPr>
                    <pic:cNvPr descr="presentation/images/clipboard-1451207711.png" id="574" name="Picture"/>
                    <pic:cNvPicPr>
                      <a:picLocks noChangeArrowheads="1" noChangeAspect="1"/>
                    </pic:cNvPicPr>
                  </pic:nvPicPr>
                  <pic:blipFill>
                    <a:blip r:embed="rId572"/>
                    <a:stretch>
                      <a:fillRect/>
                    </a:stretch>
                  </pic:blipFill>
                  <pic:spPr bwMode="auto">
                    <a:xfrm>
                      <a:off x="0" y="0"/>
                      <a:ext cx="5334000" cy="3548787"/>
                    </a:xfrm>
                    <a:prstGeom prst="rect">
                      <a:avLst/>
                    </a:prstGeom>
                    <a:noFill/>
                    <a:ln w="9525">
                      <a:noFill/>
                      <a:headEnd/>
                      <a:tailEnd/>
                    </a:ln>
                  </pic:spPr>
                </pic:pic>
              </a:graphicData>
            </a:graphic>
          </wp:inline>
        </w:drawing>
      </w:r>
    </w:p>
    <w:p>
      <w:pPr>
        <w:pStyle w:val="BodyText"/>
      </w:pPr>
      <w:r>
        <w:t xml:space="preserve">A PDF presentation should have only one slide per page, but putting multiple slides on one page may be convenient if we want to read the slides instead of presenting them.</w:t>
      </w:r>
    </w:p>
    <w:p>
      <w:pPr>
        <w:pStyle w:val="BodyText"/>
      </w:pPr>
      <w:r>
        <w:drawing>
          <wp:inline>
            <wp:extent cx="5334000" cy="3680402"/>
            <wp:effectExtent b="0" l="0" r="0" t="0"/>
            <wp:docPr descr="" title="" id="576" name="Picture"/>
            <a:graphic>
              <a:graphicData uri="http://schemas.openxmlformats.org/drawingml/2006/picture">
                <pic:pic>
                  <pic:nvPicPr>
                    <pic:cNvPr descr="presentation/images/clipboard-4067504015.png" id="577" name="Picture"/>
                    <pic:cNvPicPr>
                      <a:picLocks noChangeArrowheads="1" noChangeAspect="1"/>
                    </pic:cNvPicPr>
                  </pic:nvPicPr>
                  <pic:blipFill>
                    <a:blip r:embed="rId575"/>
                    <a:stretch>
                      <a:fillRect/>
                    </a:stretch>
                  </pic:blipFill>
                  <pic:spPr bwMode="auto">
                    <a:xfrm>
                      <a:off x="0" y="0"/>
                      <a:ext cx="5334000" cy="3680402"/>
                    </a:xfrm>
                    <a:prstGeom prst="rect">
                      <a:avLst/>
                    </a:prstGeom>
                    <a:noFill/>
                    <a:ln w="9525">
                      <a:noFill/>
                      <a:headEnd/>
                      <a:tailEnd/>
                    </a:ln>
                  </pic:spPr>
                </pic:pic>
              </a:graphicData>
            </a:graphic>
          </wp:inline>
        </w:drawing>
      </w:r>
    </w:p>
    <w:p>
      <w:pPr>
        <w:pStyle w:val="BodyText"/>
      </w:pPr>
      <w:r>
        <w:t xml:space="preserve">For best results, I suggest following the PDF export instructions in the</w:t>
      </w:r>
      <w:r>
        <w:t xml:space="preserve"> </w:t>
      </w:r>
      <w:hyperlink r:id="rId578">
        <w:r>
          <w:rPr>
            <w:rStyle w:val="Hyperlink"/>
          </w:rPr>
          <w:t xml:space="preserve">RevealJS</w:t>
        </w:r>
      </w:hyperlink>
      <w:r>
        <w:t xml:space="preserve"> </w:t>
      </w:r>
      <w:r>
        <w:t xml:space="preserve">documentation:</w:t>
      </w:r>
      <w:r>
        <w:t xml:space="preserve"> </w:t>
      </w:r>
      <w:hyperlink r:id="rId579">
        <w:r>
          <w:rPr>
            <w:rStyle w:val="Hyperlink"/>
          </w:rPr>
          <w:t xml:space="preserve">https://revealjs.com/pdf-export/</w:t>
        </w:r>
      </w:hyperlink>
      <w:r>
        <w:t xml:space="preserve">.</w:t>
      </w:r>
    </w:p>
    <w:p>
      <w:pPr>
        <w:pStyle w:val="BodyText"/>
      </w:pPr>
      <w:r>
        <w:t xml:space="preserve">PDF files are ubiquitous and it is good to know that you can generate one with nothing more than a web browser whenever necessary, but HTML files can do many things that PDF files simply cannot.</w:t>
      </w:r>
    </w:p>
    <w:p>
      <w:pPr>
        <w:pStyle w:val="BodyText"/>
      </w:pPr>
      <w:r>
        <w:t xml:space="preserve">The HTML presentation below demonstrates all of the features described in its slides, many of which are not active in the PDF presentation beneath it.</w:t>
      </w:r>
    </w:p>
    <w:p>
      <w:pPr>
        <w:pStyle w:val="BodyText"/>
      </w:pPr>
      <w:r>
        <w:t xml:space="preserve">Instead of embedding your presentation in a webpage as shown above, you can view it in its own browser tab in</w:t>
      </w:r>
      <w:r>
        <w:t xml:space="preserve"> </w:t>
      </w:r>
      <w:hyperlink r:id="rId580">
        <w:r>
          <w:rPr>
            <w:rStyle w:val="Hyperlink"/>
          </w:rPr>
          <w:t xml:space="preserve">HTML</w:t>
        </w:r>
      </w:hyperlink>
      <w:r>
        <w:t xml:space="preserve"> </w:t>
      </w:r>
      <w:r>
        <w:t xml:space="preserve">or</w:t>
      </w:r>
      <w:r>
        <w:t xml:space="preserve"> </w:t>
      </w:r>
      <w:hyperlink r:id="rId581">
        <w:r>
          <w:rPr>
            <w:rStyle w:val="Hyperlink"/>
          </w:rPr>
          <w:t xml:space="preserve">PDF</w:t>
        </w:r>
      </w:hyperlink>
      <w:r>
        <w:t xml:space="preserve"> </w:t>
      </w:r>
      <w:r>
        <w:t xml:space="preserve">format.</w:t>
      </w:r>
    </w:p>
    <w:p>
      <w:pPr>
        <w:pStyle w:val="BodyText"/>
      </w:pPr>
      <w:r>
        <w:t xml:space="preserve">To edit a presentation, you can modify the plain text of the associated qmd file in a</w:t>
      </w:r>
      <w:r>
        <w:t xml:space="preserve"> </w:t>
      </w:r>
      <w:hyperlink r:id="rId582">
        <w:r>
          <w:rPr>
            <w:rStyle w:val="Hyperlink"/>
          </w:rPr>
          <w:t xml:space="preserve">text editor</w:t>
        </w:r>
      </w:hyperlink>
      <w:r>
        <w:t xml:space="preserve"> </w:t>
      </w:r>
      <w:r>
        <w:t xml:space="preserve">or work with a</w:t>
      </w:r>
      <w:r>
        <w:t xml:space="preserve"> </w:t>
      </w:r>
      <w:hyperlink r:id="rId583">
        <w:r>
          <w:rPr>
            <w:rStyle w:val="Hyperlink"/>
          </w:rPr>
          <w:t xml:space="preserve">WYSIWYG</w:t>
        </w:r>
      </w:hyperlink>
      <w:r>
        <w:t xml:space="preserve"> </w:t>
      </w:r>
      <w:r>
        <w:t xml:space="preserve">version via the</w:t>
      </w:r>
      <w:r>
        <w:t xml:space="preserve"> </w:t>
      </w:r>
      <w:hyperlink r:id="rId584">
        <w:r>
          <w:rPr>
            <w:rStyle w:val="Hyperlink"/>
          </w:rPr>
          <w:t xml:space="preserve">Visual Mode</w:t>
        </w:r>
      </w:hyperlink>
      <w:r>
        <w:t xml:space="preserve"> </w:t>
      </w:r>
      <w:r>
        <w:t xml:space="preserve">in RStudio, VSCode, Codespaces, or Positron.</w:t>
      </w:r>
    </w:p>
    <w:p>
      <w:pPr>
        <w:pStyle w:val="BodyText"/>
      </w:pPr>
      <w:r>
        <w:t xml:space="preserve">When you want to update the presentation on your website, all you have to do is add, commit, and push your changes. It may take some time for your site to update after you push changes. You can see the status and logs of all of your website builds in the Actions tab of your repo on &lt;github.com&gt;.</w:t>
      </w:r>
    </w:p>
    <w:bookmarkEnd w:id="5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image" Id="rId572" Target="media/rId572.png" /><Relationship Type="http://schemas.openxmlformats.org/officeDocument/2006/relationships/image" Id="rId575" Target="media/rId575.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0" Target="demo/" TargetMode="External" /><Relationship Type="http://schemas.openxmlformats.org/officeDocument/2006/relationships/hyperlink" Id="rId581"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4"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2"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3"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8" Target="https://revealjs.com" TargetMode="External" /><Relationship Type="http://schemas.openxmlformats.org/officeDocument/2006/relationships/hyperlink" Id="rId579"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0" Target="demo/" TargetMode="External" /><Relationship Type="http://schemas.openxmlformats.org/officeDocument/2006/relationships/hyperlink" Id="rId581"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4"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2"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3"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8" Target="https://revealjs.com" TargetMode="External" /><Relationship Type="http://schemas.openxmlformats.org/officeDocument/2006/relationships/hyperlink" Id="rId579"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2026-10-29T14:34:25Z</dcterms:created>
  <dcterms:modified xsi:type="dcterms:W3CDTF">2026-10-29T14:34:25Z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