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62A" w:rsidRPr="003A262A" w:rsidRDefault="003A262A" w:rsidP="003A262A">
      <w:pPr>
        <w:shd w:val="clear" w:color="auto" w:fill="FFFFFF"/>
        <w:spacing w:after="0" w:line="330" w:lineRule="atLeast"/>
        <w:jc w:val="center"/>
        <w:outlineLvl w:val="0"/>
        <w:rPr>
          <w:rFonts w:ascii="Arial" w:eastAsia="Times New Roman" w:hAnsi="Arial" w:cs="Arial"/>
          <w:b/>
          <w:bCs/>
          <w:color w:val="501C51"/>
          <w:kern w:val="36"/>
          <w:sz w:val="30"/>
          <w:szCs w:val="30"/>
          <w:lang w:eastAsia="fr-FR"/>
        </w:rPr>
      </w:pPr>
      <w:r w:rsidRPr="003A262A">
        <w:rPr>
          <w:rFonts w:ascii="Arial" w:eastAsia="Times New Roman" w:hAnsi="Arial" w:cs="Arial"/>
          <w:b/>
          <w:bCs/>
          <w:color w:val="501C51"/>
          <w:kern w:val="36"/>
          <w:sz w:val="30"/>
          <w:szCs w:val="30"/>
          <w:lang w:eastAsia="fr-FR"/>
        </w:rPr>
        <w:t>Mythique Languedoc BIO</w:t>
      </w:r>
    </w:p>
    <w:p w:rsidR="003A262A" w:rsidRPr="003A262A" w:rsidRDefault="003A262A" w:rsidP="003A262A">
      <w:pPr>
        <w:shd w:val="clear" w:color="auto" w:fill="FFFFFF"/>
        <w:spacing w:after="0" w:line="240" w:lineRule="auto"/>
        <w:ind w:left="300" w:right="450"/>
        <w:jc w:val="center"/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</w:pPr>
      <w:r w:rsidRPr="003A262A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br/>
      </w:r>
      <w:r w:rsidRPr="003A262A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br/>
      </w:r>
      <w:r w:rsidRPr="003A262A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br/>
      </w:r>
      <w:r>
        <w:rPr>
          <w:rFonts w:ascii="Times New Roman" w:eastAsia="Times New Roman" w:hAnsi="Times New Roman" w:cs="Times New Roman"/>
          <w:noProof/>
          <w:color w:val="646464"/>
          <w:sz w:val="24"/>
          <w:szCs w:val="24"/>
          <w:lang w:eastAsia="fr-FR"/>
        </w:rPr>
        <w:drawing>
          <wp:inline distT="0" distB="0" distL="0" distR="0">
            <wp:extent cx="942975" cy="3626827"/>
            <wp:effectExtent l="0" t="0" r="0" b="0"/>
            <wp:docPr id="13" name="Image 13" descr="http://www.valorbieu.com/vins/plomino_documents/mythique-languedoc-bio-rose/getfile?filename=mythique-langurdoc-bio-2013-ro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valorbieu.com/vins/plomino_documents/mythique-languedoc-bio-rose/getfile?filename=mythique-langurdoc-bio-2013-ros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626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62A" w:rsidRPr="003A262A" w:rsidRDefault="003A262A" w:rsidP="003A262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</w:pPr>
      <w:r w:rsidRPr="003A262A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t>Aujourd’hui, le groupe Val d’</w:t>
      </w:r>
      <w:proofErr w:type="spellStart"/>
      <w:r w:rsidRPr="003A262A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t>Orbieu</w:t>
      </w:r>
      <w:proofErr w:type="spellEnd"/>
      <w:r w:rsidRPr="003A262A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t xml:space="preserve"> motivé par son désir de respecter le paysage viticole et la biodiversité du terroir Languedoc et œuvrant activement pour le respect de l’environnement, vous propose Mythique Languedoc Bio.</w:t>
      </w:r>
    </w:p>
    <w:p w:rsidR="003A262A" w:rsidRPr="003A262A" w:rsidRDefault="003A262A" w:rsidP="003A26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</w:pPr>
      <w:r w:rsidRPr="003A262A">
        <w:rPr>
          <w:rFonts w:ascii="Times New Roman" w:eastAsia="Times New Roman" w:hAnsi="Times New Roman" w:cs="Times New Roman"/>
          <w:b/>
          <w:bCs/>
          <w:color w:val="646464"/>
          <w:sz w:val="24"/>
          <w:szCs w:val="24"/>
          <w:lang w:eastAsia="fr-FR"/>
        </w:rPr>
        <w:t>Fiche technique du vins :</w:t>
      </w:r>
    </w:p>
    <w:p w:rsidR="003A262A" w:rsidRPr="003A262A" w:rsidRDefault="003A262A" w:rsidP="003A26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</w:pPr>
      <w:r w:rsidRPr="003A262A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t>Type : Vin BIO</w:t>
      </w:r>
    </w:p>
    <w:p w:rsidR="003A262A" w:rsidRPr="003A262A" w:rsidRDefault="003A262A" w:rsidP="003A26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</w:pPr>
      <w:r w:rsidRPr="003A262A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t>Couleur : Rosé</w:t>
      </w:r>
    </w:p>
    <w:p w:rsidR="003A262A" w:rsidRPr="003A262A" w:rsidRDefault="003A262A" w:rsidP="003A26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</w:pPr>
      <w:r w:rsidRPr="003A262A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t>Appellation : AOC Languedoc</w:t>
      </w:r>
    </w:p>
    <w:p w:rsidR="003A262A" w:rsidRPr="003A262A" w:rsidRDefault="003A262A" w:rsidP="003A26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</w:pPr>
      <w:r w:rsidRPr="003A262A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t>Marque : Mythique</w:t>
      </w:r>
    </w:p>
    <w:p w:rsidR="003A262A" w:rsidRPr="003A262A" w:rsidRDefault="003A262A" w:rsidP="003A26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</w:pPr>
      <w:r w:rsidRPr="003A262A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t>Cépage : Syrah , Mourvèdre</w:t>
      </w:r>
    </w:p>
    <w:p w:rsidR="003A262A" w:rsidRPr="003A262A" w:rsidRDefault="003A262A" w:rsidP="003A26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</w:pPr>
      <w:r w:rsidRPr="003A262A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t>Contenant : 75 cl</w:t>
      </w:r>
    </w:p>
    <w:p w:rsidR="003A262A" w:rsidRPr="003A262A" w:rsidRDefault="003A262A" w:rsidP="003A262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</w:pPr>
      <w:r w:rsidRPr="003A262A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t>Description :</w:t>
      </w:r>
    </w:p>
    <w:p w:rsidR="003A262A" w:rsidRPr="003A262A" w:rsidRDefault="003A262A" w:rsidP="003A26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</w:pPr>
      <w:r w:rsidRPr="003A262A">
        <w:rPr>
          <w:rFonts w:ascii="Times New Roman" w:eastAsia="Times New Roman" w:hAnsi="Times New Roman" w:cs="Times New Roman"/>
          <w:b/>
          <w:bCs/>
          <w:color w:val="646464"/>
          <w:sz w:val="24"/>
          <w:szCs w:val="24"/>
          <w:lang w:eastAsia="fr-FR"/>
        </w:rPr>
        <w:t>Notes de dégustation :</w:t>
      </w:r>
    </w:p>
    <w:p w:rsidR="003A262A" w:rsidRPr="003A262A" w:rsidRDefault="003A262A" w:rsidP="003A26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</w:pPr>
      <w:r w:rsidRPr="003A262A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t>Ce vin d’une robe rose lumineuse est élaboré dans le plus grand respect de l’environnement alliant nature et savoir-faire. </w:t>
      </w:r>
      <w:r w:rsidRPr="003A262A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br/>
      </w:r>
      <w:r w:rsidRPr="003A262A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br/>
        <w:t>Son nez présente des arômes subtils de fleur blanche. </w:t>
      </w:r>
      <w:r w:rsidRPr="003A262A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br/>
      </w:r>
      <w:r w:rsidRPr="003A262A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br/>
        <w:t>Sa bouche ronde et fraîche à la fois vous offre des saveurs fruités et un équilibre harmonieux.</w:t>
      </w:r>
    </w:p>
    <w:p w:rsidR="00A733FF" w:rsidRPr="003A262A" w:rsidRDefault="00A733FF" w:rsidP="003A262A"/>
    <w:sectPr w:rsidR="00A733FF" w:rsidRPr="003A262A" w:rsidSect="008839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733FF"/>
    <w:rsid w:val="00200B34"/>
    <w:rsid w:val="003A262A"/>
    <w:rsid w:val="0055678B"/>
    <w:rsid w:val="0069434A"/>
    <w:rsid w:val="00817C4C"/>
    <w:rsid w:val="008839B4"/>
    <w:rsid w:val="00A73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9B4"/>
  </w:style>
  <w:style w:type="paragraph" w:styleId="Titre1">
    <w:name w:val="heading 1"/>
    <w:basedOn w:val="Normal"/>
    <w:link w:val="Titre1Car"/>
    <w:uiPriority w:val="9"/>
    <w:qFormat/>
    <w:rsid w:val="00A733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00B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733F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A73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ignettevin">
    <w:name w:val="vignettevin"/>
    <w:basedOn w:val="Normal"/>
    <w:rsid w:val="00A73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A733FF"/>
    <w:rPr>
      <w:color w:val="0000FF"/>
      <w:u w:val="single"/>
    </w:rPr>
  </w:style>
  <w:style w:type="paragraph" w:customStyle="1" w:styleId="pastille">
    <w:name w:val="pastille"/>
    <w:basedOn w:val="Normal"/>
    <w:rsid w:val="00A73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733FF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73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33FF"/>
    <w:rPr>
      <w:rFonts w:ascii="Tahoma" w:hAnsi="Tahoma" w:cs="Tahoma"/>
      <w:sz w:val="16"/>
      <w:szCs w:val="16"/>
    </w:rPr>
  </w:style>
  <w:style w:type="character" w:customStyle="1" w:styleId="highlightedsearchterm">
    <w:name w:val="highlightedsearchterm"/>
    <w:basedOn w:val="Policepardfaut"/>
    <w:rsid w:val="00A733FF"/>
  </w:style>
  <w:style w:type="character" w:customStyle="1" w:styleId="apple-converted-space">
    <w:name w:val="apple-converted-space"/>
    <w:basedOn w:val="Policepardfaut"/>
    <w:rsid w:val="00A733FF"/>
  </w:style>
  <w:style w:type="character" w:customStyle="1" w:styleId="Titre2Car">
    <w:name w:val="Titre 2 Car"/>
    <w:basedOn w:val="Policepardfaut"/>
    <w:link w:val="Titre2"/>
    <w:uiPriority w:val="9"/>
    <w:semiHidden/>
    <w:rsid w:val="00200B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0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0110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5" w:color="D7D2CE"/>
                    <w:bottom w:val="none" w:sz="0" w:space="0" w:color="auto"/>
                    <w:right w:val="none" w:sz="0" w:space="0" w:color="auto"/>
                  </w:divBdr>
                  <w:divsChild>
                    <w:div w:id="1758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2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05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00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82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95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05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44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08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5485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5" w:color="D7D2CE"/>
                    <w:bottom w:val="none" w:sz="0" w:space="0" w:color="auto"/>
                    <w:right w:val="none" w:sz="0" w:space="0" w:color="auto"/>
                  </w:divBdr>
                  <w:divsChild>
                    <w:div w:id="150844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8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23851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5" w:color="D7D2CE"/>
                    <w:bottom w:val="none" w:sz="0" w:space="0" w:color="auto"/>
                    <w:right w:val="none" w:sz="0" w:space="0" w:color="auto"/>
                  </w:divBdr>
                  <w:divsChild>
                    <w:div w:id="77012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95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11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36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76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2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1111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5" w:color="D7D2CE"/>
                    <w:bottom w:val="none" w:sz="0" w:space="0" w:color="auto"/>
                    <w:right w:val="none" w:sz="0" w:space="0" w:color="auto"/>
                  </w:divBdr>
                  <w:divsChild>
                    <w:div w:id="17244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9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06089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5" w:color="D7D2CE"/>
                    <w:bottom w:val="none" w:sz="0" w:space="0" w:color="auto"/>
                    <w:right w:val="none" w:sz="0" w:space="0" w:color="auto"/>
                  </w:divBdr>
                  <w:divsChild>
                    <w:div w:id="123812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7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9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17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14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9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83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55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4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02600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5" w:color="D7D2CE"/>
                    <w:bottom w:val="none" w:sz="0" w:space="0" w:color="auto"/>
                    <w:right w:val="none" w:sz="0" w:space="0" w:color="auto"/>
                  </w:divBdr>
                  <w:divsChild>
                    <w:div w:id="41308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8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1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 LANNES</dc:creator>
  <cp:lastModifiedBy>Yohan LANNES</cp:lastModifiedBy>
  <cp:revision>2</cp:revision>
  <cp:lastPrinted>2014-06-18T10:10:00Z</cp:lastPrinted>
  <dcterms:created xsi:type="dcterms:W3CDTF">2014-06-18T10:20:00Z</dcterms:created>
  <dcterms:modified xsi:type="dcterms:W3CDTF">2014-06-18T10:20:00Z</dcterms:modified>
</cp:coreProperties>
</file>