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31" w:rsidRDefault="00D91731" w:rsidP="00D91731">
      <w:pPr>
        <w:pStyle w:val="Titre1"/>
        <w:jc w:val="center"/>
      </w:pPr>
      <w:r>
        <w:t>Languedoc Les Clés du Château Saint-Martin</w:t>
      </w:r>
    </w:p>
    <w:p w:rsidR="000B1656" w:rsidRDefault="000B1656" w:rsidP="00D91731"/>
    <w:p w:rsidR="00D91731" w:rsidRDefault="00D91731" w:rsidP="00D91731"/>
    <w:p w:rsidR="00D91731" w:rsidRDefault="00D91731" w:rsidP="00D9173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28925" cy="2828925"/>
            <wp:effectExtent l="19050" t="0" r="9525" b="0"/>
            <wp:docPr id="31" name="bigpic" descr="Languedoc Les Clés du Château Saint-Mar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Languedoc Les Clés du Château Saint-Mart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31" w:rsidRDefault="00D91731" w:rsidP="00D91731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4"/>
        <w:gridCol w:w="4327"/>
      </w:tblGrid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Millésime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Familles d'arômes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Epicé, fruits noirs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Température de service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16-17 °C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Typicité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Grand vin rouge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culture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vignoble est conduit en culture raisonnée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Rendement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 HL / ha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Note de dégustation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15/20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Alcool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13% vol</w:t>
            </w:r>
          </w:p>
        </w:tc>
      </w:tr>
      <w:tr w:rsidR="00D91731" w:rsidRPr="00D91731" w:rsidTr="00D91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Cépage(s) :</w:t>
            </w:r>
          </w:p>
        </w:tc>
        <w:tc>
          <w:tcPr>
            <w:tcW w:w="0" w:type="auto"/>
            <w:vAlign w:val="center"/>
            <w:hideMark/>
          </w:tcPr>
          <w:p w:rsidR="00D91731" w:rsidRPr="00D91731" w:rsidRDefault="00D91731" w:rsidP="00D9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17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Grenache noir, Syrah</w:t>
            </w:r>
          </w:p>
        </w:tc>
      </w:tr>
    </w:tbl>
    <w:p w:rsidR="00D91731" w:rsidRPr="00D91731" w:rsidRDefault="00D91731" w:rsidP="00D91731">
      <w:pPr>
        <w:jc w:val="center"/>
      </w:pPr>
    </w:p>
    <w:sectPr w:rsidR="00D91731" w:rsidRPr="00D91731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26276B"/>
    <w:rsid w:val="0028106F"/>
    <w:rsid w:val="002A30A3"/>
    <w:rsid w:val="00374861"/>
    <w:rsid w:val="00462FE8"/>
    <w:rsid w:val="005E1EE6"/>
    <w:rsid w:val="006D564C"/>
    <w:rsid w:val="006F14A4"/>
    <w:rsid w:val="006F1BF4"/>
    <w:rsid w:val="007E7C9B"/>
    <w:rsid w:val="00AF3011"/>
    <w:rsid w:val="00B70AF3"/>
    <w:rsid w:val="00D91731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2015-01-28T10:37:00Z</dcterms:created>
  <dcterms:modified xsi:type="dcterms:W3CDTF">2015-01-28T10:37:00Z</dcterms:modified>
</cp:coreProperties>
</file>