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108" w:rsidRDefault="003D5108" w:rsidP="003D5108">
      <w:pPr>
        <w:spacing w:before="100" w:beforeAutospacing="1" w:after="100" w:afterAutospacing="1" w:line="240" w:lineRule="auto"/>
        <w:ind w:left="720"/>
      </w:pPr>
    </w:p>
    <w:p w:rsidR="003D5108" w:rsidRDefault="003D5108" w:rsidP="003D5108">
      <w:pPr>
        <w:pStyle w:val="Titre1"/>
        <w:jc w:val="center"/>
      </w:pPr>
      <w:r>
        <w:rPr>
          <w:noProof/>
          <w:color w:val="0000FF"/>
          <w:lang w:eastAsia="fr-FR"/>
        </w:rPr>
        <w:drawing>
          <wp:inline distT="0" distB="0" distL="0" distR="0">
            <wp:extent cx="2095500" cy="876300"/>
            <wp:effectExtent l="19050" t="0" r="0" b="0"/>
            <wp:docPr id="94" name="Image 94" descr="Sieur d'Arques">
              <a:hlinkClick xmlns:a="http://schemas.openxmlformats.org/drawingml/2006/main" r:id="rId5" tooltip="&quot;Accueil SIEURDARQU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ieur d'Arques">
                      <a:hlinkClick r:id="rId5" tooltip="&quot;Accueil SIEURDARQUES&quot;"/>
                    </pic:cNvPr>
                    <pic:cNvPicPr>
                      <a:picLocks noChangeAspect="1" noChangeArrowheads="1"/>
                    </pic:cNvPicPr>
                  </pic:nvPicPr>
                  <pic:blipFill>
                    <a:blip r:embed="rId6"/>
                    <a:srcRect/>
                    <a:stretch>
                      <a:fillRect/>
                    </a:stretch>
                  </pic:blipFill>
                  <pic:spPr bwMode="auto">
                    <a:xfrm>
                      <a:off x="0" y="0"/>
                      <a:ext cx="2095500" cy="876300"/>
                    </a:xfrm>
                    <a:prstGeom prst="rect">
                      <a:avLst/>
                    </a:prstGeom>
                    <a:noFill/>
                    <a:ln w="9525">
                      <a:noFill/>
                      <a:miter lim="800000"/>
                      <a:headEnd/>
                      <a:tailEnd/>
                    </a:ln>
                  </pic:spPr>
                </pic:pic>
              </a:graphicData>
            </a:graphic>
          </wp:inline>
        </w:drawing>
      </w:r>
    </w:p>
    <w:p w:rsidR="003D5108" w:rsidRDefault="003D5108" w:rsidP="003D5108">
      <w:r>
        <w:t xml:space="preserve">﻿ </w:t>
      </w:r>
    </w:p>
    <w:p w:rsidR="003D5108" w:rsidRDefault="003D5108" w:rsidP="003D5108">
      <w:pPr>
        <w:pStyle w:val="Titre2"/>
        <w:jc w:val="center"/>
      </w:pPr>
      <w:r>
        <w:rPr>
          <w:noProof/>
        </w:rPr>
        <w:drawing>
          <wp:inline distT="0" distB="0" distL="0" distR="0">
            <wp:extent cx="874109" cy="2533650"/>
            <wp:effectExtent l="19050" t="0" r="2191" b="0"/>
            <wp:docPr id="101" name="il_fi" descr="http://www.boutique-sieurdarques.com/boutique/images_produits/magnum-premiere-bulle-ros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outique-sieurdarques.com/boutique/images_produits/magnum-premiere-bulle-rose-z.jpg"/>
                    <pic:cNvPicPr>
                      <a:picLocks noChangeAspect="1" noChangeArrowheads="1"/>
                    </pic:cNvPicPr>
                  </pic:nvPicPr>
                  <pic:blipFill>
                    <a:blip r:embed="rId7"/>
                    <a:srcRect/>
                    <a:stretch>
                      <a:fillRect/>
                    </a:stretch>
                  </pic:blipFill>
                  <pic:spPr bwMode="auto">
                    <a:xfrm>
                      <a:off x="0" y="0"/>
                      <a:ext cx="874109" cy="2533650"/>
                    </a:xfrm>
                    <a:prstGeom prst="rect">
                      <a:avLst/>
                    </a:prstGeom>
                    <a:noFill/>
                    <a:ln w="9525">
                      <a:noFill/>
                      <a:miter lim="800000"/>
                      <a:headEnd/>
                      <a:tailEnd/>
                    </a:ln>
                  </pic:spPr>
                </pic:pic>
              </a:graphicData>
            </a:graphic>
          </wp:inline>
        </w:drawing>
      </w:r>
    </w:p>
    <w:p w:rsidR="003D5108" w:rsidRDefault="003D5108" w:rsidP="003D5108">
      <w:pPr>
        <w:pStyle w:val="Titre2"/>
      </w:pPr>
    </w:p>
    <w:p w:rsidR="003D5108" w:rsidRDefault="003D5108" w:rsidP="003D5108">
      <w:pPr>
        <w:pStyle w:val="Titre2"/>
        <w:jc w:val="center"/>
      </w:pPr>
      <w:r>
        <w:t>Première Bulle Rosé</w:t>
      </w:r>
    </w:p>
    <w:p w:rsidR="003D5108" w:rsidRDefault="003D5108" w:rsidP="003D5108">
      <w:pPr>
        <w:pStyle w:val="NormalWeb"/>
        <w:jc w:val="center"/>
      </w:pPr>
      <w:r>
        <w:t>Première Bulle Rosé c’est le charme et l’élégance qui s’invitent à votre table…</w:t>
      </w:r>
    </w:p>
    <w:p w:rsidR="003D5108" w:rsidRDefault="003D5108" w:rsidP="003D5108">
      <w:pPr>
        <w:pStyle w:val="NormalWeb"/>
      </w:pPr>
      <w:r>
        <w:t> </w:t>
      </w:r>
    </w:p>
    <w:p w:rsidR="003D5108" w:rsidRDefault="003D5108" w:rsidP="003D5108">
      <w:pPr>
        <w:pStyle w:val="NormalWeb"/>
        <w:rPr>
          <w:rStyle w:val="lev"/>
        </w:rPr>
      </w:pPr>
    </w:p>
    <w:p w:rsidR="003D5108" w:rsidRDefault="003D5108" w:rsidP="003D5108">
      <w:pPr>
        <w:pStyle w:val="NormalWeb"/>
      </w:pPr>
      <w:r>
        <w:rPr>
          <w:rStyle w:val="lev"/>
        </w:rPr>
        <w:t>Notes de dégustation :</w:t>
      </w:r>
    </w:p>
    <w:p w:rsidR="003D5108" w:rsidRDefault="003D5108" w:rsidP="003D5108">
      <w:pPr>
        <w:pStyle w:val="NormalWeb"/>
      </w:pPr>
      <w:r>
        <w:t xml:space="preserve">Une belle robe d’un joli rose saumoné et une mousse aux bulles persistantes appellent un mélange complexe entre les arômes variétaux, des arômes de fruits à chair blanche (poire et pêche), ainsi qu’une légère note nectarine venant du pinot, qui évoluent ensuite vers des arômes de grillé, toasté, brioché, et apportent l’harmonie au bouquet par sa fraîcheur et sa vivacité. </w:t>
      </w:r>
    </w:p>
    <w:p w:rsidR="003D5108" w:rsidRDefault="003D5108" w:rsidP="003D5108">
      <w:pPr>
        <w:pStyle w:val="NormalWeb"/>
      </w:pPr>
      <w:r>
        <w:t xml:space="preserve">Une fois en bouche, la fraîcheur est caractérisée par une effervescence fine et soutenue par une belle acidité. </w:t>
      </w:r>
    </w:p>
    <w:p w:rsidR="00945C1B" w:rsidRPr="005B08F5" w:rsidRDefault="003D5108" w:rsidP="005B08F5">
      <w:pPr>
        <w:pStyle w:val="NormalWeb"/>
      </w:pPr>
      <w:r>
        <w:t>Le vin est un mélange d’épices, de fruits à chair blanche ainsi que de notes de toasté et de grillé. La finale est longue et rafraîchissante.</w:t>
      </w:r>
    </w:p>
    <w:sectPr w:rsidR="00945C1B" w:rsidRPr="005B08F5"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53AAD"/>
    <w:multiLevelType w:val="multilevel"/>
    <w:tmpl w:val="991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36EB3"/>
    <w:multiLevelType w:val="multilevel"/>
    <w:tmpl w:val="383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70B63"/>
    <w:multiLevelType w:val="multilevel"/>
    <w:tmpl w:val="EEA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1364CF"/>
    <w:rsid w:val="001E5E0E"/>
    <w:rsid w:val="0026276B"/>
    <w:rsid w:val="0028106F"/>
    <w:rsid w:val="002A30A3"/>
    <w:rsid w:val="00311C6C"/>
    <w:rsid w:val="00374861"/>
    <w:rsid w:val="003A0103"/>
    <w:rsid w:val="003D5108"/>
    <w:rsid w:val="00462FE8"/>
    <w:rsid w:val="004F22C2"/>
    <w:rsid w:val="00536EB8"/>
    <w:rsid w:val="00585602"/>
    <w:rsid w:val="005B08F5"/>
    <w:rsid w:val="005E1EE6"/>
    <w:rsid w:val="00630E87"/>
    <w:rsid w:val="006B0CF3"/>
    <w:rsid w:val="006D564C"/>
    <w:rsid w:val="006F0A33"/>
    <w:rsid w:val="006F14A4"/>
    <w:rsid w:val="006F1BF4"/>
    <w:rsid w:val="00736A1E"/>
    <w:rsid w:val="007E7C9B"/>
    <w:rsid w:val="00816654"/>
    <w:rsid w:val="008946AF"/>
    <w:rsid w:val="008B5728"/>
    <w:rsid w:val="00945C1B"/>
    <w:rsid w:val="00A000A2"/>
    <w:rsid w:val="00AF3011"/>
    <w:rsid w:val="00B6200E"/>
    <w:rsid w:val="00B70AF3"/>
    <w:rsid w:val="00B90BFB"/>
    <w:rsid w:val="00C03EC5"/>
    <w:rsid w:val="00C63963"/>
    <w:rsid w:val="00D91731"/>
    <w:rsid w:val="00EA67AC"/>
    <w:rsid w:val="00F43C48"/>
    <w:rsid w:val="00FC44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 w:type="paragraph" w:customStyle="1" w:styleId="iconterroir">
    <w:name w:val="icon_terroir"/>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cepages">
    <w:name w:val="icon_cepages"/>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vinif">
    <w:name w:val="icon_vinif"/>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elevage">
    <w:name w:val="icon_elevag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degustation">
    <w:name w:val="icon_degustation"/>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accompa">
    <w:name w:val="icon_accompa"/>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temperature">
    <w:name w:val="icon_temperatur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garde">
    <w:name w:val="icon_gard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stille">
    <w:name w:val="pastille"/>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rque">
    <w:name w:val="marque"/>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ference">
    <w:name w:val="reference"/>
    <w:basedOn w:val="Policepardfaut"/>
    <w:rsid w:val="006B0CF3"/>
  </w:style>
  <w:style w:type="paragraph" w:styleId="z-Hautduformulaire">
    <w:name w:val="HTML Top of Form"/>
    <w:basedOn w:val="Normal"/>
    <w:next w:val="Normal"/>
    <w:link w:val="z-HautduformulaireCar"/>
    <w:hidden/>
    <w:uiPriority w:val="99"/>
    <w:semiHidden/>
    <w:unhideWhenUsed/>
    <w:rsid w:val="006B0CF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B0CF3"/>
    <w:rPr>
      <w:rFonts w:ascii="Arial" w:eastAsia="Times New Roman" w:hAnsi="Arial" w:cs="Arial"/>
      <w:vanish/>
      <w:sz w:val="16"/>
      <w:szCs w:val="16"/>
      <w:lang w:eastAsia="fr-FR"/>
    </w:rPr>
  </w:style>
  <w:style w:type="character" w:customStyle="1" w:styleId="montant">
    <w:name w:val="montant"/>
    <w:basedOn w:val="Policepardfaut"/>
    <w:rsid w:val="006B0CF3"/>
  </w:style>
  <w:style w:type="paragraph" w:styleId="z-Basduformulaire">
    <w:name w:val="HTML Bottom of Form"/>
    <w:basedOn w:val="Normal"/>
    <w:next w:val="Normal"/>
    <w:link w:val="z-BasduformulaireCar"/>
    <w:hidden/>
    <w:uiPriority w:val="99"/>
    <w:semiHidden/>
    <w:unhideWhenUsed/>
    <w:rsid w:val="006B0CF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B0CF3"/>
    <w:rPr>
      <w:rFonts w:ascii="Arial" w:eastAsia="Times New Roman" w:hAnsi="Arial" w:cs="Arial"/>
      <w:vanish/>
      <w:sz w:val="16"/>
      <w:szCs w:val="16"/>
      <w:lang w:eastAsia="fr-FR"/>
    </w:rPr>
  </w:style>
  <w:style w:type="paragraph" w:customStyle="1" w:styleId="wysiwyg-text-align-center">
    <w:name w:val="wysiwyg-text-align-center"/>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uvee">
    <w:name w:val="cuvee"/>
    <w:basedOn w:val="Policepardfaut"/>
    <w:rsid w:val="005B08F5"/>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197280836">
      <w:bodyDiv w:val="1"/>
      <w:marLeft w:val="0"/>
      <w:marRight w:val="0"/>
      <w:marTop w:val="0"/>
      <w:marBottom w:val="0"/>
      <w:divBdr>
        <w:top w:val="none" w:sz="0" w:space="0" w:color="auto"/>
        <w:left w:val="none" w:sz="0" w:space="0" w:color="auto"/>
        <w:bottom w:val="none" w:sz="0" w:space="0" w:color="auto"/>
        <w:right w:val="none" w:sz="0" w:space="0" w:color="auto"/>
      </w:divBdr>
      <w:divsChild>
        <w:div w:id="1917786281">
          <w:marLeft w:val="0"/>
          <w:marRight w:val="0"/>
          <w:marTop w:val="0"/>
          <w:marBottom w:val="0"/>
          <w:divBdr>
            <w:top w:val="none" w:sz="0" w:space="0" w:color="auto"/>
            <w:left w:val="none" w:sz="0" w:space="0" w:color="auto"/>
            <w:bottom w:val="none" w:sz="0" w:space="0" w:color="auto"/>
            <w:right w:val="none" w:sz="0" w:space="0" w:color="auto"/>
          </w:divBdr>
          <w:divsChild>
            <w:div w:id="3290032">
              <w:marLeft w:val="0"/>
              <w:marRight w:val="0"/>
              <w:marTop w:val="0"/>
              <w:marBottom w:val="0"/>
              <w:divBdr>
                <w:top w:val="none" w:sz="0" w:space="0" w:color="auto"/>
                <w:left w:val="none" w:sz="0" w:space="0" w:color="auto"/>
                <w:bottom w:val="none" w:sz="0" w:space="0" w:color="auto"/>
                <w:right w:val="none" w:sz="0" w:space="0" w:color="auto"/>
              </w:divBdr>
              <w:divsChild>
                <w:div w:id="1620144975">
                  <w:marLeft w:val="0"/>
                  <w:marRight w:val="0"/>
                  <w:marTop w:val="0"/>
                  <w:marBottom w:val="0"/>
                  <w:divBdr>
                    <w:top w:val="none" w:sz="0" w:space="0" w:color="auto"/>
                    <w:left w:val="none" w:sz="0" w:space="0" w:color="auto"/>
                    <w:bottom w:val="none" w:sz="0" w:space="0" w:color="auto"/>
                    <w:right w:val="none" w:sz="0" w:space="0" w:color="auto"/>
                  </w:divBdr>
                </w:div>
                <w:div w:id="888498009">
                  <w:marLeft w:val="0"/>
                  <w:marRight w:val="0"/>
                  <w:marTop w:val="0"/>
                  <w:marBottom w:val="0"/>
                  <w:divBdr>
                    <w:top w:val="none" w:sz="0" w:space="0" w:color="auto"/>
                    <w:left w:val="none" w:sz="0" w:space="0" w:color="auto"/>
                    <w:bottom w:val="none" w:sz="0" w:space="0" w:color="auto"/>
                    <w:right w:val="none" w:sz="0" w:space="0" w:color="auto"/>
                  </w:divBdr>
                  <w:divsChild>
                    <w:div w:id="2085446164">
                      <w:marLeft w:val="0"/>
                      <w:marRight w:val="0"/>
                      <w:marTop w:val="0"/>
                      <w:marBottom w:val="0"/>
                      <w:divBdr>
                        <w:top w:val="none" w:sz="0" w:space="0" w:color="auto"/>
                        <w:left w:val="none" w:sz="0" w:space="0" w:color="auto"/>
                        <w:bottom w:val="none" w:sz="0" w:space="0" w:color="auto"/>
                        <w:right w:val="none" w:sz="0" w:space="0" w:color="auto"/>
                      </w:divBdr>
                      <w:divsChild>
                        <w:div w:id="12489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834">
                  <w:marLeft w:val="0"/>
                  <w:marRight w:val="0"/>
                  <w:marTop w:val="0"/>
                  <w:marBottom w:val="0"/>
                  <w:divBdr>
                    <w:top w:val="none" w:sz="0" w:space="0" w:color="auto"/>
                    <w:left w:val="none" w:sz="0" w:space="0" w:color="auto"/>
                    <w:bottom w:val="none" w:sz="0" w:space="0" w:color="auto"/>
                    <w:right w:val="none" w:sz="0" w:space="0" w:color="auto"/>
                  </w:divBdr>
                  <w:divsChild>
                    <w:div w:id="1924334630">
                      <w:marLeft w:val="0"/>
                      <w:marRight w:val="0"/>
                      <w:marTop w:val="0"/>
                      <w:marBottom w:val="0"/>
                      <w:divBdr>
                        <w:top w:val="none" w:sz="0" w:space="0" w:color="auto"/>
                        <w:left w:val="none" w:sz="0" w:space="0" w:color="auto"/>
                        <w:bottom w:val="none" w:sz="0" w:space="0" w:color="auto"/>
                        <w:right w:val="none" w:sz="0" w:space="0" w:color="auto"/>
                      </w:divBdr>
                    </w:div>
                    <w:div w:id="591820231">
                      <w:marLeft w:val="0"/>
                      <w:marRight w:val="0"/>
                      <w:marTop w:val="0"/>
                      <w:marBottom w:val="0"/>
                      <w:divBdr>
                        <w:top w:val="none" w:sz="0" w:space="0" w:color="auto"/>
                        <w:left w:val="none" w:sz="0" w:space="0" w:color="auto"/>
                        <w:bottom w:val="none" w:sz="0" w:space="0" w:color="auto"/>
                        <w:right w:val="none" w:sz="0" w:space="0" w:color="auto"/>
                      </w:divBdr>
                      <w:divsChild>
                        <w:div w:id="1328483523">
                          <w:marLeft w:val="0"/>
                          <w:marRight w:val="0"/>
                          <w:marTop w:val="0"/>
                          <w:marBottom w:val="0"/>
                          <w:divBdr>
                            <w:top w:val="none" w:sz="0" w:space="0" w:color="auto"/>
                            <w:left w:val="none" w:sz="0" w:space="0" w:color="auto"/>
                            <w:bottom w:val="none" w:sz="0" w:space="0" w:color="auto"/>
                            <w:right w:val="none" w:sz="0" w:space="0" w:color="auto"/>
                          </w:divBdr>
                          <w:divsChild>
                            <w:div w:id="11002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8978">
                  <w:marLeft w:val="0"/>
                  <w:marRight w:val="0"/>
                  <w:marTop w:val="0"/>
                  <w:marBottom w:val="0"/>
                  <w:divBdr>
                    <w:top w:val="none" w:sz="0" w:space="0" w:color="auto"/>
                    <w:left w:val="none" w:sz="0" w:space="0" w:color="auto"/>
                    <w:bottom w:val="none" w:sz="0" w:space="0" w:color="auto"/>
                    <w:right w:val="none" w:sz="0" w:space="0" w:color="auto"/>
                  </w:divBdr>
                  <w:divsChild>
                    <w:div w:id="1230963204">
                      <w:marLeft w:val="0"/>
                      <w:marRight w:val="0"/>
                      <w:marTop w:val="0"/>
                      <w:marBottom w:val="0"/>
                      <w:divBdr>
                        <w:top w:val="none" w:sz="0" w:space="0" w:color="auto"/>
                        <w:left w:val="none" w:sz="0" w:space="0" w:color="auto"/>
                        <w:bottom w:val="none" w:sz="0" w:space="0" w:color="auto"/>
                        <w:right w:val="none" w:sz="0" w:space="0" w:color="auto"/>
                      </w:divBdr>
                    </w:div>
                    <w:div w:id="1505315094">
                      <w:marLeft w:val="0"/>
                      <w:marRight w:val="0"/>
                      <w:marTop w:val="0"/>
                      <w:marBottom w:val="0"/>
                      <w:divBdr>
                        <w:top w:val="none" w:sz="0" w:space="0" w:color="auto"/>
                        <w:left w:val="none" w:sz="0" w:space="0" w:color="auto"/>
                        <w:bottom w:val="none" w:sz="0" w:space="0" w:color="auto"/>
                        <w:right w:val="none" w:sz="0" w:space="0" w:color="auto"/>
                      </w:divBdr>
                    </w:div>
                    <w:div w:id="1636258314">
                      <w:marLeft w:val="0"/>
                      <w:marRight w:val="0"/>
                      <w:marTop w:val="0"/>
                      <w:marBottom w:val="0"/>
                      <w:divBdr>
                        <w:top w:val="none" w:sz="0" w:space="0" w:color="auto"/>
                        <w:left w:val="none" w:sz="0" w:space="0" w:color="auto"/>
                        <w:bottom w:val="none" w:sz="0" w:space="0" w:color="auto"/>
                        <w:right w:val="none" w:sz="0" w:space="0" w:color="auto"/>
                      </w:divBdr>
                    </w:div>
                    <w:div w:id="1550992524">
                      <w:marLeft w:val="0"/>
                      <w:marRight w:val="0"/>
                      <w:marTop w:val="0"/>
                      <w:marBottom w:val="0"/>
                      <w:divBdr>
                        <w:top w:val="none" w:sz="0" w:space="0" w:color="auto"/>
                        <w:left w:val="none" w:sz="0" w:space="0" w:color="auto"/>
                        <w:bottom w:val="none" w:sz="0" w:space="0" w:color="auto"/>
                        <w:right w:val="none" w:sz="0" w:space="0" w:color="auto"/>
                      </w:divBdr>
                    </w:div>
                  </w:divsChild>
                </w:div>
                <w:div w:id="1319305853">
                  <w:marLeft w:val="0"/>
                  <w:marRight w:val="0"/>
                  <w:marTop w:val="0"/>
                  <w:marBottom w:val="0"/>
                  <w:divBdr>
                    <w:top w:val="none" w:sz="0" w:space="0" w:color="auto"/>
                    <w:left w:val="none" w:sz="0" w:space="0" w:color="auto"/>
                    <w:bottom w:val="none" w:sz="0" w:space="0" w:color="auto"/>
                    <w:right w:val="none" w:sz="0" w:space="0" w:color="auto"/>
                  </w:divBdr>
                  <w:divsChild>
                    <w:div w:id="1242325557">
                      <w:marLeft w:val="0"/>
                      <w:marRight w:val="0"/>
                      <w:marTop w:val="0"/>
                      <w:marBottom w:val="0"/>
                      <w:divBdr>
                        <w:top w:val="none" w:sz="0" w:space="0" w:color="auto"/>
                        <w:left w:val="none" w:sz="0" w:space="0" w:color="auto"/>
                        <w:bottom w:val="none" w:sz="0" w:space="0" w:color="auto"/>
                        <w:right w:val="none" w:sz="0" w:space="0" w:color="auto"/>
                      </w:divBdr>
                    </w:div>
                    <w:div w:id="1120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14667149">
      <w:bodyDiv w:val="1"/>
      <w:marLeft w:val="0"/>
      <w:marRight w:val="0"/>
      <w:marTop w:val="0"/>
      <w:marBottom w:val="0"/>
      <w:divBdr>
        <w:top w:val="none" w:sz="0" w:space="0" w:color="auto"/>
        <w:left w:val="none" w:sz="0" w:space="0" w:color="auto"/>
        <w:bottom w:val="none" w:sz="0" w:space="0" w:color="auto"/>
        <w:right w:val="none" w:sz="0" w:space="0" w:color="auto"/>
      </w:divBdr>
      <w:divsChild>
        <w:div w:id="53234624">
          <w:marLeft w:val="0"/>
          <w:marRight w:val="0"/>
          <w:marTop w:val="0"/>
          <w:marBottom w:val="0"/>
          <w:divBdr>
            <w:top w:val="none" w:sz="0" w:space="0" w:color="auto"/>
            <w:left w:val="none" w:sz="0" w:space="0" w:color="auto"/>
            <w:bottom w:val="none" w:sz="0" w:space="0" w:color="auto"/>
            <w:right w:val="none" w:sz="0" w:space="0" w:color="auto"/>
          </w:divBdr>
          <w:divsChild>
            <w:div w:id="720128055">
              <w:marLeft w:val="0"/>
              <w:marRight w:val="0"/>
              <w:marTop w:val="0"/>
              <w:marBottom w:val="0"/>
              <w:divBdr>
                <w:top w:val="none" w:sz="0" w:space="0" w:color="auto"/>
                <w:left w:val="none" w:sz="0" w:space="0" w:color="auto"/>
                <w:bottom w:val="none" w:sz="0" w:space="0" w:color="auto"/>
                <w:right w:val="none" w:sz="0" w:space="0" w:color="auto"/>
              </w:divBdr>
              <w:divsChild>
                <w:div w:id="580792331">
                  <w:marLeft w:val="0"/>
                  <w:marRight w:val="0"/>
                  <w:marTop w:val="0"/>
                  <w:marBottom w:val="0"/>
                  <w:divBdr>
                    <w:top w:val="none" w:sz="0" w:space="0" w:color="auto"/>
                    <w:left w:val="none" w:sz="0" w:space="0" w:color="auto"/>
                    <w:bottom w:val="none" w:sz="0" w:space="0" w:color="auto"/>
                    <w:right w:val="none" w:sz="0" w:space="0" w:color="auto"/>
                  </w:divBdr>
                </w:div>
                <w:div w:id="967200541">
                  <w:marLeft w:val="0"/>
                  <w:marRight w:val="0"/>
                  <w:marTop w:val="0"/>
                  <w:marBottom w:val="0"/>
                  <w:divBdr>
                    <w:top w:val="none" w:sz="0" w:space="0" w:color="auto"/>
                    <w:left w:val="none" w:sz="0" w:space="0" w:color="auto"/>
                    <w:bottom w:val="none" w:sz="0" w:space="0" w:color="auto"/>
                    <w:right w:val="none" w:sz="0" w:space="0" w:color="auto"/>
                  </w:divBdr>
                  <w:divsChild>
                    <w:div w:id="1488520644">
                      <w:marLeft w:val="0"/>
                      <w:marRight w:val="0"/>
                      <w:marTop w:val="0"/>
                      <w:marBottom w:val="0"/>
                      <w:divBdr>
                        <w:top w:val="none" w:sz="0" w:space="0" w:color="auto"/>
                        <w:left w:val="none" w:sz="0" w:space="0" w:color="auto"/>
                        <w:bottom w:val="none" w:sz="0" w:space="0" w:color="auto"/>
                        <w:right w:val="none" w:sz="0" w:space="0" w:color="auto"/>
                      </w:divBdr>
                      <w:divsChild>
                        <w:div w:id="6497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353">
                  <w:marLeft w:val="0"/>
                  <w:marRight w:val="0"/>
                  <w:marTop w:val="0"/>
                  <w:marBottom w:val="0"/>
                  <w:divBdr>
                    <w:top w:val="none" w:sz="0" w:space="0" w:color="auto"/>
                    <w:left w:val="none" w:sz="0" w:space="0" w:color="auto"/>
                    <w:bottom w:val="none" w:sz="0" w:space="0" w:color="auto"/>
                    <w:right w:val="none" w:sz="0" w:space="0" w:color="auto"/>
                  </w:divBdr>
                  <w:divsChild>
                    <w:div w:id="914358492">
                      <w:marLeft w:val="0"/>
                      <w:marRight w:val="0"/>
                      <w:marTop w:val="0"/>
                      <w:marBottom w:val="0"/>
                      <w:divBdr>
                        <w:top w:val="none" w:sz="0" w:space="0" w:color="auto"/>
                        <w:left w:val="none" w:sz="0" w:space="0" w:color="auto"/>
                        <w:bottom w:val="none" w:sz="0" w:space="0" w:color="auto"/>
                        <w:right w:val="none" w:sz="0" w:space="0" w:color="auto"/>
                      </w:divBdr>
                    </w:div>
                    <w:div w:id="2031375670">
                      <w:marLeft w:val="0"/>
                      <w:marRight w:val="0"/>
                      <w:marTop w:val="0"/>
                      <w:marBottom w:val="0"/>
                      <w:divBdr>
                        <w:top w:val="none" w:sz="0" w:space="0" w:color="auto"/>
                        <w:left w:val="none" w:sz="0" w:space="0" w:color="auto"/>
                        <w:bottom w:val="none" w:sz="0" w:space="0" w:color="auto"/>
                        <w:right w:val="none" w:sz="0" w:space="0" w:color="auto"/>
                      </w:divBdr>
                      <w:divsChild>
                        <w:div w:id="1690139680">
                          <w:marLeft w:val="0"/>
                          <w:marRight w:val="0"/>
                          <w:marTop w:val="0"/>
                          <w:marBottom w:val="0"/>
                          <w:divBdr>
                            <w:top w:val="none" w:sz="0" w:space="0" w:color="auto"/>
                            <w:left w:val="none" w:sz="0" w:space="0" w:color="auto"/>
                            <w:bottom w:val="none" w:sz="0" w:space="0" w:color="auto"/>
                            <w:right w:val="none" w:sz="0" w:space="0" w:color="auto"/>
                          </w:divBdr>
                          <w:divsChild>
                            <w:div w:id="893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339">
                  <w:marLeft w:val="0"/>
                  <w:marRight w:val="0"/>
                  <w:marTop w:val="0"/>
                  <w:marBottom w:val="0"/>
                  <w:divBdr>
                    <w:top w:val="none" w:sz="0" w:space="0" w:color="auto"/>
                    <w:left w:val="none" w:sz="0" w:space="0" w:color="auto"/>
                    <w:bottom w:val="none" w:sz="0" w:space="0" w:color="auto"/>
                    <w:right w:val="none" w:sz="0" w:space="0" w:color="auto"/>
                  </w:divBdr>
                  <w:divsChild>
                    <w:div w:id="812020934">
                      <w:marLeft w:val="0"/>
                      <w:marRight w:val="0"/>
                      <w:marTop w:val="0"/>
                      <w:marBottom w:val="0"/>
                      <w:divBdr>
                        <w:top w:val="none" w:sz="0" w:space="0" w:color="auto"/>
                        <w:left w:val="none" w:sz="0" w:space="0" w:color="auto"/>
                        <w:bottom w:val="none" w:sz="0" w:space="0" w:color="auto"/>
                        <w:right w:val="none" w:sz="0" w:space="0" w:color="auto"/>
                      </w:divBdr>
                    </w:div>
                    <w:div w:id="187062028">
                      <w:marLeft w:val="0"/>
                      <w:marRight w:val="0"/>
                      <w:marTop w:val="0"/>
                      <w:marBottom w:val="0"/>
                      <w:divBdr>
                        <w:top w:val="none" w:sz="0" w:space="0" w:color="auto"/>
                        <w:left w:val="none" w:sz="0" w:space="0" w:color="auto"/>
                        <w:bottom w:val="none" w:sz="0" w:space="0" w:color="auto"/>
                        <w:right w:val="none" w:sz="0" w:space="0" w:color="auto"/>
                      </w:divBdr>
                    </w:div>
                    <w:div w:id="225916979">
                      <w:marLeft w:val="0"/>
                      <w:marRight w:val="0"/>
                      <w:marTop w:val="0"/>
                      <w:marBottom w:val="0"/>
                      <w:divBdr>
                        <w:top w:val="none" w:sz="0" w:space="0" w:color="auto"/>
                        <w:left w:val="none" w:sz="0" w:space="0" w:color="auto"/>
                        <w:bottom w:val="none" w:sz="0" w:space="0" w:color="auto"/>
                        <w:right w:val="none" w:sz="0" w:space="0" w:color="auto"/>
                      </w:divBdr>
                    </w:div>
                    <w:div w:id="556432008">
                      <w:marLeft w:val="0"/>
                      <w:marRight w:val="0"/>
                      <w:marTop w:val="0"/>
                      <w:marBottom w:val="0"/>
                      <w:divBdr>
                        <w:top w:val="none" w:sz="0" w:space="0" w:color="auto"/>
                        <w:left w:val="none" w:sz="0" w:space="0" w:color="auto"/>
                        <w:bottom w:val="none" w:sz="0" w:space="0" w:color="auto"/>
                        <w:right w:val="none" w:sz="0" w:space="0" w:color="auto"/>
                      </w:divBdr>
                    </w:div>
                  </w:divsChild>
                </w:div>
                <w:div w:id="240529255">
                  <w:marLeft w:val="0"/>
                  <w:marRight w:val="0"/>
                  <w:marTop w:val="0"/>
                  <w:marBottom w:val="0"/>
                  <w:divBdr>
                    <w:top w:val="none" w:sz="0" w:space="0" w:color="auto"/>
                    <w:left w:val="none" w:sz="0" w:space="0" w:color="auto"/>
                    <w:bottom w:val="none" w:sz="0" w:space="0" w:color="auto"/>
                    <w:right w:val="none" w:sz="0" w:space="0" w:color="auto"/>
                  </w:divBdr>
                  <w:divsChild>
                    <w:div w:id="77141015">
                      <w:marLeft w:val="0"/>
                      <w:marRight w:val="0"/>
                      <w:marTop w:val="0"/>
                      <w:marBottom w:val="0"/>
                      <w:divBdr>
                        <w:top w:val="none" w:sz="0" w:space="0" w:color="auto"/>
                        <w:left w:val="none" w:sz="0" w:space="0" w:color="auto"/>
                        <w:bottom w:val="none" w:sz="0" w:space="0" w:color="auto"/>
                        <w:right w:val="none" w:sz="0" w:space="0" w:color="auto"/>
                      </w:divBdr>
                    </w:div>
                    <w:div w:id="9143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1391667">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288312644">
      <w:bodyDiv w:val="1"/>
      <w:marLeft w:val="0"/>
      <w:marRight w:val="0"/>
      <w:marTop w:val="0"/>
      <w:marBottom w:val="0"/>
      <w:divBdr>
        <w:top w:val="none" w:sz="0" w:space="0" w:color="auto"/>
        <w:left w:val="none" w:sz="0" w:space="0" w:color="auto"/>
        <w:bottom w:val="none" w:sz="0" w:space="0" w:color="auto"/>
        <w:right w:val="none" w:sz="0" w:space="0" w:color="auto"/>
      </w:divBdr>
      <w:divsChild>
        <w:div w:id="1203789276">
          <w:marLeft w:val="0"/>
          <w:marRight w:val="0"/>
          <w:marTop w:val="0"/>
          <w:marBottom w:val="0"/>
          <w:divBdr>
            <w:top w:val="none" w:sz="0" w:space="0" w:color="auto"/>
            <w:left w:val="none" w:sz="0" w:space="0" w:color="auto"/>
            <w:bottom w:val="none" w:sz="0" w:space="0" w:color="auto"/>
            <w:right w:val="none" w:sz="0" w:space="0" w:color="auto"/>
          </w:divBdr>
        </w:div>
      </w:divsChild>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04523351">
      <w:bodyDiv w:val="1"/>
      <w:marLeft w:val="0"/>
      <w:marRight w:val="0"/>
      <w:marTop w:val="0"/>
      <w:marBottom w:val="0"/>
      <w:divBdr>
        <w:top w:val="none" w:sz="0" w:space="0" w:color="auto"/>
        <w:left w:val="none" w:sz="0" w:space="0" w:color="auto"/>
        <w:bottom w:val="none" w:sz="0" w:space="0" w:color="auto"/>
        <w:right w:val="none" w:sz="0" w:space="0" w:color="auto"/>
      </w:divBdr>
      <w:divsChild>
        <w:div w:id="269092273">
          <w:marLeft w:val="0"/>
          <w:marRight w:val="0"/>
          <w:marTop w:val="0"/>
          <w:marBottom w:val="0"/>
          <w:divBdr>
            <w:top w:val="none" w:sz="0" w:space="0" w:color="auto"/>
            <w:left w:val="none" w:sz="0" w:space="0" w:color="auto"/>
            <w:bottom w:val="none" w:sz="0" w:space="0" w:color="auto"/>
            <w:right w:val="none" w:sz="0" w:space="0" w:color="auto"/>
          </w:divBdr>
          <w:divsChild>
            <w:div w:id="199129029">
              <w:marLeft w:val="0"/>
              <w:marRight w:val="0"/>
              <w:marTop w:val="0"/>
              <w:marBottom w:val="0"/>
              <w:divBdr>
                <w:top w:val="none" w:sz="0" w:space="0" w:color="auto"/>
                <w:left w:val="none" w:sz="0" w:space="0" w:color="auto"/>
                <w:bottom w:val="none" w:sz="0" w:space="0" w:color="auto"/>
                <w:right w:val="none" w:sz="0" w:space="0" w:color="auto"/>
              </w:divBdr>
            </w:div>
            <w:div w:id="1280406383">
              <w:marLeft w:val="0"/>
              <w:marRight w:val="0"/>
              <w:marTop w:val="0"/>
              <w:marBottom w:val="0"/>
              <w:divBdr>
                <w:top w:val="none" w:sz="0" w:space="0" w:color="auto"/>
                <w:left w:val="none" w:sz="0" w:space="0" w:color="auto"/>
                <w:bottom w:val="none" w:sz="0" w:space="0" w:color="auto"/>
                <w:right w:val="none" w:sz="0" w:space="0" w:color="auto"/>
              </w:divBdr>
              <w:divsChild>
                <w:div w:id="215553023">
                  <w:marLeft w:val="0"/>
                  <w:marRight w:val="0"/>
                  <w:marTop w:val="0"/>
                  <w:marBottom w:val="0"/>
                  <w:divBdr>
                    <w:top w:val="none" w:sz="0" w:space="0" w:color="auto"/>
                    <w:left w:val="none" w:sz="0" w:space="0" w:color="auto"/>
                    <w:bottom w:val="none" w:sz="0" w:space="0" w:color="auto"/>
                    <w:right w:val="none" w:sz="0" w:space="0" w:color="auto"/>
                  </w:divBdr>
                  <w:divsChild>
                    <w:div w:id="2134127138">
                      <w:marLeft w:val="0"/>
                      <w:marRight w:val="0"/>
                      <w:marTop w:val="0"/>
                      <w:marBottom w:val="0"/>
                      <w:divBdr>
                        <w:top w:val="none" w:sz="0" w:space="0" w:color="auto"/>
                        <w:left w:val="none" w:sz="0" w:space="0" w:color="auto"/>
                        <w:bottom w:val="none" w:sz="0" w:space="0" w:color="auto"/>
                        <w:right w:val="none" w:sz="0" w:space="0" w:color="auto"/>
                      </w:divBdr>
                    </w:div>
                    <w:div w:id="1610695423">
                      <w:marLeft w:val="0"/>
                      <w:marRight w:val="0"/>
                      <w:marTop w:val="0"/>
                      <w:marBottom w:val="0"/>
                      <w:divBdr>
                        <w:top w:val="none" w:sz="0" w:space="0" w:color="auto"/>
                        <w:left w:val="none" w:sz="0" w:space="0" w:color="auto"/>
                        <w:bottom w:val="none" w:sz="0" w:space="0" w:color="auto"/>
                        <w:right w:val="none" w:sz="0" w:space="0" w:color="auto"/>
                      </w:divBdr>
                    </w:div>
                    <w:div w:id="1327128991">
                      <w:marLeft w:val="0"/>
                      <w:marRight w:val="0"/>
                      <w:marTop w:val="0"/>
                      <w:marBottom w:val="0"/>
                      <w:divBdr>
                        <w:top w:val="none" w:sz="0" w:space="0" w:color="auto"/>
                        <w:left w:val="none" w:sz="0" w:space="0" w:color="auto"/>
                        <w:bottom w:val="none" w:sz="0" w:space="0" w:color="auto"/>
                        <w:right w:val="none" w:sz="0" w:space="0" w:color="auto"/>
                      </w:divBdr>
                    </w:div>
                    <w:div w:id="907374804">
                      <w:marLeft w:val="0"/>
                      <w:marRight w:val="0"/>
                      <w:marTop w:val="0"/>
                      <w:marBottom w:val="0"/>
                      <w:divBdr>
                        <w:top w:val="none" w:sz="0" w:space="0" w:color="auto"/>
                        <w:left w:val="none" w:sz="0" w:space="0" w:color="auto"/>
                        <w:bottom w:val="none" w:sz="0" w:space="0" w:color="auto"/>
                        <w:right w:val="none" w:sz="0" w:space="0" w:color="auto"/>
                      </w:divBdr>
                    </w:div>
                    <w:div w:id="369039597">
                      <w:marLeft w:val="0"/>
                      <w:marRight w:val="0"/>
                      <w:marTop w:val="0"/>
                      <w:marBottom w:val="0"/>
                      <w:divBdr>
                        <w:top w:val="none" w:sz="0" w:space="0" w:color="auto"/>
                        <w:left w:val="none" w:sz="0" w:space="0" w:color="auto"/>
                        <w:bottom w:val="none" w:sz="0" w:space="0" w:color="auto"/>
                        <w:right w:val="none" w:sz="0" w:space="0" w:color="auto"/>
                      </w:divBdr>
                    </w:div>
                    <w:div w:id="1193031561">
                      <w:marLeft w:val="0"/>
                      <w:marRight w:val="0"/>
                      <w:marTop w:val="0"/>
                      <w:marBottom w:val="0"/>
                      <w:divBdr>
                        <w:top w:val="none" w:sz="0" w:space="0" w:color="auto"/>
                        <w:left w:val="none" w:sz="0" w:space="0" w:color="auto"/>
                        <w:bottom w:val="none" w:sz="0" w:space="0" w:color="auto"/>
                        <w:right w:val="none" w:sz="0" w:space="0" w:color="auto"/>
                      </w:divBdr>
                    </w:div>
                    <w:div w:id="510491975">
                      <w:marLeft w:val="0"/>
                      <w:marRight w:val="0"/>
                      <w:marTop w:val="0"/>
                      <w:marBottom w:val="0"/>
                      <w:divBdr>
                        <w:top w:val="none" w:sz="0" w:space="0" w:color="auto"/>
                        <w:left w:val="none" w:sz="0" w:space="0" w:color="auto"/>
                        <w:bottom w:val="none" w:sz="0" w:space="0" w:color="auto"/>
                        <w:right w:val="none" w:sz="0" w:space="0" w:color="auto"/>
                      </w:divBdr>
                    </w:div>
                    <w:div w:id="1293056316">
                      <w:marLeft w:val="0"/>
                      <w:marRight w:val="0"/>
                      <w:marTop w:val="0"/>
                      <w:marBottom w:val="0"/>
                      <w:divBdr>
                        <w:top w:val="none" w:sz="0" w:space="0" w:color="auto"/>
                        <w:left w:val="none" w:sz="0" w:space="0" w:color="auto"/>
                        <w:bottom w:val="none" w:sz="0" w:space="0" w:color="auto"/>
                        <w:right w:val="none" w:sz="0" w:space="0" w:color="auto"/>
                      </w:divBdr>
                    </w:div>
                  </w:divsChild>
                </w:div>
                <w:div w:id="398554763">
                  <w:marLeft w:val="0"/>
                  <w:marRight w:val="0"/>
                  <w:marTop w:val="0"/>
                  <w:marBottom w:val="0"/>
                  <w:divBdr>
                    <w:top w:val="none" w:sz="0" w:space="0" w:color="auto"/>
                    <w:left w:val="none" w:sz="0" w:space="0" w:color="auto"/>
                    <w:bottom w:val="none" w:sz="0" w:space="0" w:color="auto"/>
                    <w:right w:val="none" w:sz="0" w:space="0" w:color="auto"/>
                  </w:divBdr>
                  <w:divsChild>
                    <w:div w:id="634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642736634">
      <w:bodyDiv w:val="1"/>
      <w:marLeft w:val="0"/>
      <w:marRight w:val="0"/>
      <w:marTop w:val="0"/>
      <w:marBottom w:val="0"/>
      <w:divBdr>
        <w:top w:val="none" w:sz="0" w:space="0" w:color="auto"/>
        <w:left w:val="none" w:sz="0" w:space="0" w:color="auto"/>
        <w:bottom w:val="none" w:sz="0" w:space="0" w:color="auto"/>
        <w:right w:val="none" w:sz="0" w:space="0" w:color="auto"/>
      </w:divBdr>
      <w:divsChild>
        <w:div w:id="1343895939">
          <w:marLeft w:val="0"/>
          <w:marRight w:val="0"/>
          <w:marTop w:val="0"/>
          <w:marBottom w:val="0"/>
          <w:divBdr>
            <w:top w:val="none" w:sz="0" w:space="0" w:color="auto"/>
            <w:left w:val="none" w:sz="0" w:space="0" w:color="auto"/>
            <w:bottom w:val="none" w:sz="0" w:space="0" w:color="auto"/>
            <w:right w:val="none" w:sz="0" w:space="0" w:color="auto"/>
          </w:divBdr>
          <w:divsChild>
            <w:div w:id="1952083856">
              <w:marLeft w:val="0"/>
              <w:marRight w:val="0"/>
              <w:marTop w:val="0"/>
              <w:marBottom w:val="0"/>
              <w:divBdr>
                <w:top w:val="none" w:sz="0" w:space="0" w:color="auto"/>
                <w:left w:val="none" w:sz="0" w:space="0" w:color="auto"/>
                <w:bottom w:val="none" w:sz="0" w:space="0" w:color="auto"/>
                <w:right w:val="none" w:sz="0" w:space="0" w:color="auto"/>
              </w:divBdr>
            </w:div>
            <w:div w:id="838733587">
              <w:marLeft w:val="0"/>
              <w:marRight w:val="0"/>
              <w:marTop w:val="0"/>
              <w:marBottom w:val="0"/>
              <w:divBdr>
                <w:top w:val="none" w:sz="0" w:space="0" w:color="auto"/>
                <w:left w:val="none" w:sz="0" w:space="0" w:color="auto"/>
                <w:bottom w:val="none" w:sz="0" w:space="0" w:color="auto"/>
                <w:right w:val="none" w:sz="0" w:space="0" w:color="auto"/>
              </w:divBdr>
              <w:divsChild>
                <w:div w:id="275527995">
                  <w:marLeft w:val="0"/>
                  <w:marRight w:val="0"/>
                  <w:marTop w:val="0"/>
                  <w:marBottom w:val="0"/>
                  <w:divBdr>
                    <w:top w:val="none" w:sz="0" w:space="0" w:color="auto"/>
                    <w:left w:val="none" w:sz="0" w:space="0" w:color="auto"/>
                    <w:bottom w:val="none" w:sz="0" w:space="0" w:color="auto"/>
                    <w:right w:val="none" w:sz="0" w:space="0" w:color="auto"/>
                  </w:divBdr>
                  <w:divsChild>
                    <w:div w:id="320348372">
                      <w:marLeft w:val="0"/>
                      <w:marRight w:val="0"/>
                      <w:marTop w:val="0"/>
                      <w:marBottom w:val="0"/>
                      <w:divBdr>
                        <w:top w:val="none" w:sz="0" w:space="0" w:color="auto"/>
                        <w:left w:val="none" w:sz="0" w:space="0" w:color="auto"/>
                        <w:bottom w:val="none" w:sz="0" w:space="0" w:color="auto"/>
                        <w:right w:val="none" w:sz="0" w:space="0" w:color="auto"/>
                      </w:divBdr>
                    </w:div>
                    <w:div w:id="1764110386">
                      <w:marLeft w:val="0"/>
                      <w:marRight w:val="0"/>
                      <w:marTop w:val="0"/>
                      <w:marBottom w:val="0"/>
                      <w:divBdr>
                        <w:top w:val="none" w:sz="0" w:space="0" w:color="auto"/>
                        <w:left w:val="none" w:sz="0" w:space="0" w:color="auto"/>
                        <w:bottom w:val="none" w:sz="0" w:space="0" w:color="auto"/>
                        <w:right w:val="none" w:sz="0" w:space="0" w:color="auto"/>
                      </w:divBdr>
                    </w:div>
                    <w:div w:id="56557686">
                      <w:marLeft w:val="0"/>
                      <w:marRight w:val="0"/>
                      <w:marTop w:val="0"/>
                      <w:marBottom w:val="0"/>
                      <w:divBdr>
                        <w:top w:val="none" w:sz="0" w:space="0" w:color="auto"/>
                        <w:left w:val="none" w:sz="0" w:space="0" w:color="auto"/>
                        <w:bottom w:val="none" w:sz="0" w:space="0" w:color="auto"/>
                        <w:right w:val="none" w:sz="0" w:space="0" w:color="auto"/>
                      </w:divBdr>
                    </w:div>
                    <w:div w:id="771361751">
                      <w:marLeft w:val="0"/>
                      <w:marRight w:val="0"/>
                      <w:marTop w:val="0"/>
                      <w:marBottom w:val="0"/>
                      <w:divBdr>
                        <w:top w:val="none" w:sz="0" w:space="0" w:color="auto"/>
                        <w:left w:val="none" w:sz="0" w:space="0" w:color="auto"/>
                        <w:bottom w:val="none" w:sz="0" w:space="0" w:color="auto"/>
                        <w:right w:val="none" w:sz="0" w:space="0" w:color="auto"/>
                      </w:divBdr>
                    </w:div>
                    <w:div w:id="927271071">
                      <w:marLeft w:val="0"/>
                      <w:marRight w:val="0"/>
                      <w:marTop w:val="0"/>
                      <w:marBottom w:val="0"/>
                      <w:divBdr>
                        <w:top w:val="none" w:sz="0" w:space="0" w:color="auto"/>
                        <w:left w:val="none" w:sz="0" w:space="0" w:color="auto"/>
                        <w:bottom w:val="none" w:sz="0" w:space="0" w:color="auto"/>
                        <w:right w:val="none" w:sz="0" w:space="0" w:color="auto"/>
                      </w:divBdr>
                    </w:div>
                    <w:div w:id="1191794775">
                      <w:marLeft w:val="0"/>
                      <w:marRight w:val="0"/>
                      <w:marTop w:val="0"/>
                      <w:marBottom w:val="0"/>
                      <w:divBdr>
                        <w:top w:val="none" w:sz="0" w:space="0" w:color="auto"/>
                        <w:left w:val="none" w:sz="0" w:space="0" w:color="auto"/>
                        <w:bottom w:val="none" w:sz="0" w:space="0" w:color="auto"/>
                        <w:right w:val="none" w:sz="0" w:space="0" w:color="auto"/>
                      </w:divBdr>
                    </w:div>
                    <w:div w:id="903754511">
                      <w:marLeft w:val="0"/>
                      <w:marRight w:val="0"/>
                      <w:marTop w:val="0"/>
                      <w:marBottom w:val="0"/>
                      <w:divBdr>
                        <w:top w:val="none" w:sz="0" w:space="0" w:color="auto"/>
                        <w:left w:val="none" w:sz="0" w:space="0" w:color="auto"/>
                        <w:bottom w:val="none" w:sz="0" w:space="0" w:color="auto"/>
                        <w:right w:val="none" w:sz="0" w:space="0" w:color="auto"/>
                      </w:divBdr>
                    </w:div>
                    <w:div w:id="1531531966">
                      <w:marLeft w:val="0"/>
                      <w:marRight w:val="0"/>
                      <w:marTop w:val="0"/>
                      <w:marBottom w:val="0"/>
                      <w:divBdr>
                        <w:top w:val="none" w:sz="0" w:space="0" w:color="auto"/>
                        <w:left w:val="none" w:sz="0" w:space="0" w:color="auto"/>
                        <w:bottom w:val="none" w:sz="0" w:space="0" w:color="auto"/>
                        <w:right w:val="none" w:sz="0" w:space="0" w:color="auto"/>
                      </w:divBdr>
                    </w:div>
                    <w:div w:id="1912349048">
                      <w:marLeft w:val="0"/>
                      <w:marRight w:val="0"/>
                      <w:marTop w:val="0"/>
                      <w:marBottom w:val="0"/>
                      <w:divBdr>
                        <w:top w:val="none" w:sz="0" w:space="0" w:color="auto"/>
                        <w:left w:val="none" w:sz="0" w:space="0" w:color="auto"/>
                        <w:bottom w:val="none" w:sz="0" w:space="0" w:color="auto"/>
                        <w:right w:val="none" w:sz="0" w:space="0" w:color="auto"/>
                      </w:divBdr>
                    </w:div>
                  </w:divsChild>
                </w:div>
                <w:div w:id="1949123276">
                  <w:marLeft w:val="0"/>
                  <w:marRight w:val="0"/>
                  <w:marTop w:val="0"/>
                  <w:marBottom w:val="0"/>
                  <w:divBdr>
                    <w:top w:val="none" w:sz="0" w:space="0" w:color="auto"/>
                    <w:left w:val="none" w:sz="0" w:space="0" w:color="auto"/>
                    <w:bottom w:val="none" w:sz="0" w:space="0" w:color="auto"/>
                    <w:right w:val="none" w:sz="0" w:space="0" w:color="auto"/>
                  </w:divBdr>
                  <w:divsChild>
                    <w:div w:id="608855166">
                      <w:marLeft w:val="0"/>
                      <w:marRight w:val="0"/>
                      <w:marTop w:val="0"/>
                      <w:marBottom w:val="0"/>
                      <w:divBdr>
                        <w:top w:val="none" w:sz="0" w:space="0" w:color="auto"/>
                        <w:left w:val="none" w:sz="0" w:space="0" w:color="auto"/>
                        <w:bottom w:val="none" w:sz="0" w:space="0" w:color="auto"/>
                        <w:right w:val="none" w:sz="0" w:space="0" w:color="auto"/>
                      </w:divBdr>
                    </w:div>
                    <w:div w:id="1743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1721">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738287409">
      <w:bodyDiv w:val="1"/>
      <w:marLeft w:val="0"/>
      <w:marRight w:val="0"/>
      <w:marTop w:val="0"/>
      <w:marBottom w:val="0"/>
      <w:divBdr>
        <w:top w:val="none" w:sz="0" w:space="0" w:color="auto"/>
        <w:left w:val="none" w:sz="0" w:space="0" w:color="auto"/>
        <w:bottom w:val="none" w:sz="0" w:space="0" w:color="auto"/>
        <w:right w:val="none" w:sz="0" w:space="0" w:color="auto"/>
      </w:divBdr>
      <w:divsChild>
        <w:div w:id="1034575298">
          <w:marLeft w:val="0"/>
          <w:marRight w:val="0"/>
          <w:marTop w:val="0"/>
          <w:marBottom w:val="0"/>
          <w:divBdr>
            <w:top w:val="none" w:sz="0" w:space="0" w:color="auto"/>
            <w:left w:val="none" w:sz="0" w:space="0" w:color="auto"/>
            <w:bottom w:val="none" w:sz="0" w:space="0" w:color="auto"/>
            <w:right w:val="none" w:sz="0" w:space="0" w:color="auto"/>
          </w:divBdr>
          <w:divsChild>
            <w:div w:id="626669330">
              <w:marLeft w:val="0"/>
              <w:marRight w:val="0"/>
              <w:marTop w:val="0"/>
              <w:marBottom w:val="0"/>
              <w:divBdr>
                <w:top w:val="none" w:sz="0" w:space="0" w:color="auto"/>
                <w:left w:val="none" w:sz="0" w:space="0" w:color="auto"/>
                <w:bottom w:val="none" w:sz="0" w:space="0" w:color="auto"/>
                <w:right w:val="none" w:sz="0" w:space="0" w:color="auto"/>
              </w:divBdr>
              <w:divsChild>
                <w:div w:id="1212112386">
                  <w:marLeft w:val="0"/>
                  <w:marRight w:val="0"/>
                  <w:marTop w:val="0"/>
                  <w:marBottom w:val="0"/>
                  <w:divBdr>
                    <w:top w:val="none" w:sz="0" w:space="0" w:color="auto"/>
                    <w:left w:val="none" w:sz="0" w:space="0" w:color="auto"/>
                    <w:bottom w:val="none" w:sz="0" w:space="0" w:color="auto"/>
                    <w:right w:val="none" w:sz="0" w:space="0" w:color="auto"/>
                  </w:divBdr>
                </w:div>
              </w:divsChild>
            </w:div>
            <w:div w:id="1231041314">
              <w:marLeft w:val="0"/>
              <w:marRight w:val="0"/>
              <w:marTop w:val="0"/>
              <w:marBottom w:val="0"/>
              <w:divBdr>
                <w:top w:val="none" w:sz="0" w:space="0" w:color="auto"/>
                <w:left w:val="none" w:sz="0" w:space="0" w:color="auto"/>
                <w:bottom w:val="none" w:sz="0" w:space="0" w:color="auto"/>
                <w:right w:val="none" w:sz="0" w:space="0" w:color="auto"/>
              </w:divBdr>
              <w:divsChild>
                <w:div w:id="11515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994">
          <w:marLeft w:val="0"/>
          <w:marRight w:val="0"/>
          <w:marTop w:val="0"/>
          <w:marBottom w:val="0"/>
          <w:divBdr>
            <w:top w:val="none" w:sz="0" w:space="0" w:color="auto"/>
            <w:left w:val="none" w:sz="0" w:space="0" w:color="auto"/>
            <w:bottom w:val="none" w:sz="0" w:space="0" w:color="auto"/>
            <w:right w:val="none" w:sz="0" w:space="0" w:color="auto"/>
          </w:divBdr>
        </w:div>
      </w:divsChild>
    </w:div>
    <w:div w:id="1754156222">
      <w:bodyDiv w:val="1"/>
      <w:marLeft w:val="0"/>
      <w:marRight w:val="0"/>
      <w:marTop w:val="0"/>
      <w:marBottom w:val="0"/>
      <w:divBdr>
        <w:top w:val="none" w:sz="0" w:space="0" w:color="auto"/>
        <w:left w:val="none" w:sz="0" w:space="0" w:color="auto"/>
        <w:bottom w:val="none" w:sz="0" w:space="0" w:color="auto"/>
        <w:right w:val="none" w:sz="0" w:space="0" w:color="auto"/>
      </w:divBdr>
      <w:divsChild>
        <w:div w:id="1313218792">
          <w:marLeft w:val="0"/>
          <w:marRight w:val="0"/>
          <w:marTop w:val="0"/>
          <w:marBottom w:val="0"/>
          <w:divBdr>
            <w:top w:val="none" w:sz="0" w:space="0" w:color="auto"/>
            <w:left w:val="none" w:sz="0" w:space="0" w:color="auto"/>
            <w:bottom w:val="none" w:sz="0" w:space="0" w:color="auto"/>
            <w:right w:val="none" w:sz="0" w:space="0" w:color="auto"/>
          </w:divBdr>
        </w:div>
      </w:divsChild>
    </w:div>
    <w:div w:id="1930233599">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03001076">
      <w:bodyDiv w:val="1"/>
      <w:marLeft w:val="0"/>
      <w:marRight w:val="0"/>
      <w:marTop w:val="0"/>
      <w:marBottom w:val="0"/>
      <w:divBdr>
        <w:top w:val="none" w:sz="0" w:space="0" w:color="auto"/>
        <w:left w:val="none" w:sz="0" w:space="0" w:color="auto"/>
        <w:bottom w:val="none" w:sz="0" w:space="0" w:color="auto"/>
        <w:right w:val="none" w:sz="0" w:space="0" w:color="auto"/>
      </w:divBdr>
      <w:divsChild>
        <w:div w:id="1533493956">
          <w:marLeft w:val="0"/>
          <w:marRight w:val="0"/>
          <w:marTop w:val="0"/>
          <w:marBottom w:val="0"/>
          <w:divBdr>
            <w:top w:val="none" w:sz="0" w:space="0" w:color="auto"/>
            <w:left w:val="none" w:sz="0" w:space="0" w:color="auto"/>
            <w:bottom w:val="none" w:sz="0" w:space="0" w:color="auto"/>
            <w:right w:val="none" w:sz="0" w:space="0" w:color="auto"/>
          </w:divBdr>
        </w:div>
        <w:div w:id="1722710276">
          <w:marLeft w:val="0"/>
          <w:marRight w:val="0"/>
          <w:marTop w:val="0"/>
          <w:marBottom w:val="0"/>
          <w:divBdr>
            <w:top w:val="none" w:sz="0" w:space="0" w:color="auto"/>
            <w:left w:val="none" w:sz="0" w:space="0" w:color="auto"/>
            <w:bottom w:val="none" w:sz="0" w:space="0" w:color="auto"/>
            <w:right w:val="none" w:sz="0" w:space="0" w:color="auto"/>
          </w:divBdr>
          <w:divsChild>
            <w:div w:id="1647201465">
              <w:marLeft w:val="0"/>
              <w:marRight w:val="0"/>
              <w:marTop w:val="0"/>
              <w:marBottom w:val="0"/>
              <w:divBdr>
                <w:top w:val="none" w:sz="0" w:space="0" w:color="auto"/>
                <w:left w:val="none" w:sz="0" w:space="0" w:color="auto"/>
                <w:bottom w:val="none" w:sz="0" w:space="0" w:color="auto"/>
                <w:right w:val="none" w:sz="0" w:space="0" w:color="auto"/>
              </w:divBdr>
            </w:div>
          </w:divsChild>
        </w:div>
        <w:div w:id="709186237">
          <w:marLeft w:val="0"/>
          <w:marRight w:val="0"/>
          <w:marTop w:val="0"/>
          <w:marBottom w:val="0"/>
          <w:divBdr>
            <w:top w:val="none" w:sz="0" w:space="0" w:color="auto"/>
            <w:left w:val="none" w:sz="0" w:space="0" w:color="auto"/>
            <w:bottom w:val="none" w:sz="0" w:space="0" w:color="auto"/>
            <w:right w:val="none" w:sz="0" w:space="0" w:color="auto"/>
          </w:divBdr>
        </w:div>
        <w:div w:id="735402000">
          <w:marLeft w:val="0"/>
          <w:marRight w:val="0"/>
          <w:marTop w:val="0"/>
          <w:marBottom w:val="0"/>
          <w:divBdr>
            <w:top w:val="none" w:sz="0" w:space="0" w:color="auto"/>
            <w:left w:val="none" w:sz="0" w:space="0" w:color="auto"/>
            <w:bottom w:val="none" w:sz="0" w:space="0" w:color="auto"/>
            <w:right w:val="none" w:sz="0" w:space="0" w:color="auto"/>
          </w:divBdr>
        </w:div>
      </w:divsChild>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urdarques.com/publ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648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2015-01-28T13:32:00Z</dcterms:created>
  <dcterms:modified xsi:type="dcterms:W3CDTF">2015-01-28T13:32:00Z</dcterms:modified>
</cp:coreProperties>
</file>