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5030" w14:textId="4B6F4D90" w:rsidR="007E1975" w:rsidRDefault="003B192A" w:rsidP="003B192A">
      <w:pPr>
        <w:jc w:val="center"/>
        <w:rPr>
          <w:b/>
          <w:bCs/>
          <w:sz w:val="36"/>
          <w:szCs w:val="36"/>
        </w:rPr>
      </w:pPr>
      <w:r w:rsidRPr="003B192A">
        <w:rPr>
          <w:b/>
          <w:bCs/>
          <w:sz w:val="36"/>
          <w:szCs w:val="36"/>
        </w:rPr>
        <w:t xml:space="preserve">Requerimientos de la </w:t>
      </w:r>
      <w:r>
        <w:rPr>
          <w:b/>
          <w:bCs/>
          <w:sz w:val="36"/>
          <w:szCs w:val="36"/>
        </w:rPr>
        <w:t>A</w:t>
      </w:r>
      <w:r w:rsidRPr="003B192A">
        <w:rPr>
          <w:b/>
          <w:bCs/>
          <w:sz w:val="36"/>
          <w:szCs w:val="36"/>
        </w:rPr>
        <w:t>plicación</w:t>
      </w:r>
    </w:p>
    <w:p w14:paraId="07FF6F3F" w14:textId="6D5B86DF" w:rsidR="003B192A" w:rsidRDefault="003B192A" w:rsidP="003B192A">
      <w:pPr>
        <w:jc w:val="center"/>
        <w:rPr>
          <w:b/>
          <w:bCs/>
          <w:sz w:val="36"/>
          <w:szCs w:val="36"/>
        </w:rPr>
      </w:pPr>
    </w:p>
    <w:p w14:paraId="2D52B522" w14:textId="33DBDE85" w:rsidR="005E7C75" w:rsidRDefault="003B192A" w:rsidP="003B192A">
      <w:pPr>
        <w:jc w:val="both"/>
        <w:rPr>
          <w:sz w:val="32"/>
          <w:szCs w:val="32"/>
        </w:rPr>
      </w:pPr>
      <w:r w:rsidRPr="003B192A">
        <w:rPr>
          <w:sz w:val="32"/>
          <w:szCs w:val="32"/>
        </w:rPr>
        <w:t>“</w:t>
      </w:r>
      <w:r>
        <w:rPr>
          <w:sz w:val="32"/>
          <w:szCs w:val="32"/>
        </w:rPr>
        <w:t>Realizar u</w:t>
      </w:r>
      <w:r w:rsidRPr="003B192A">
        <w:rPr>
          <w:sz w:val="32"/>
          <w:szCs w:val="32"/>
        </w:rPr>
        <w:t xml:space="preserve">na </w:t>
      </w:r>
      <w:r>
        <w:rPr>
          <w:sz w:val="32"/>
          <w:szCs w:val="32"/>
        </w:rPr>
        <w:t>página</w:t>
      </w:r>
      <w:r w:rsidRPr="003B192A">
        <w:rPr>
          <w:sz w:val="32"/>
          <w:szCs w:val="32"/>
        </w:rPr>
        <w:t xml:space="preserve"> web que </w:t>
      </w:r>
      <w:r>
        <w:rPr>
          <w:sz w:val="32"/>
          <w:szCs w:val="32"/>
        </w:rPr>
        <w:t xml:space="preserve">muestre una </w:t>
      </w:r>
      <w:r w:rsidRPr="003B192A">
        <w:rPr>
          <w:sz w:val="32"/>
          <w:szCs w:val="32"/>
        </w:rPr>
        <w:t xml:space="preserve">tienda de venta de </w:t>
      </w:r>
      <w:r>
        <w:rPr>
          <w:sz w:val="32"/>
          <w:szCs w:val="32"/>
        </w:rPr>
        <w:t>herramientas eléctricas</w:t>
      </w:r>
      <w:r w:rsidRPr="003B192A">
        <w:rPr>
          <w:sz w:val="32"/>
          <w:szCs w:val="32"/>
        </w:rPr>
        <w:t xml:space="preserve">. La tienda contendrá un catálogo con </w:t>
      </w:r>
      <w:r>
        <w:rPr>
          <w:sz w:val="32"/>
          <w:szCs w:val="32"/>
        </w:rPr>
        <w:t>las herramientas eléctricas</w:t>
      </w:r>
      <w:r w:rsidRPr="003B192A">
        <w:rPr>
          <w:sz w:val="32"/>
          <w:szCs w:val="32"/>
        </w:rPr>
        <w:t xml:space="preserve">. </w:t>
      </w:r>
    </w:p>
    <w:p w14:paraId="3EFE2C13" w14:textId="296123D6" w:rsidR="005E7C75" w:rsidRDefault="005E7C75" w:rsidP="003B192A">
      <w:pPr>
        <w:jc w:val="both"/>
        <w:rPr>
          <w:sz w:val="32"/>
          <w:szCs w:val="32"/>
        </w:rPr>
      </w:pPr>
      <w:r w:rsidRPr="005550C9">
        <w:rPr>
          <w:b/>
          <w:bCs/>
          <w:sz w:val="32"/>
          <w:szCs w:val="32"/>
        </w:rPr>
        <w:t>Los usuarios</w:t>
      </w:r>
      <w:r w:rsidRPr="003B192A">
        <w:rPr>
          <w:sz w:val="32"/>
          <w:szCs w:val="32"/>
        </w:rPr>
        <w:t xml:space="preserve"> </w:t>
      </w:r>
      <w:r>
        <w:rPr>
          <w:sz w:val="32"/>
          <w:szCs w:val="32"/>
        </w:rPr>
        <w:t>p</w:t>
      </w:r>
      <w:r w:rsidRPr="003B192A">
        <w:rPr>
          <w:sz w:val="32"/>
          <w:szCs w:val="32"/>
        </w:rPr>
        <w:t>ueden ver todos los productos, suscribirse y comprarlos</w:t>
      </w:r>
      <w:r>
        <w:rPr>
          <w:sz w:val="32"/>
          <w:szCs w:val="32"/>
        </w:rPr>
        <w:t>,</w:t>
      </w:r>
      <w:r w:rsidRPr="003B192A">
        <w:rPr>
          <w:sz w:val="32"/>
          <w:szCs w:val="32"/>
        </w:rPr>
        <w:t xml:space="preserve"> deben registrarse antes de realizar una compra. Cuando un usuario se decide por comprar un artículo de la tienda, tiene que acceder al sistema, la única manera es registrándose (si aún no lo está) o accediendo a ella mediante su usuario y contraseña</w:t>
      </w:r>
      <w:r>
        <w:rPr>
          <w:sz w:val="32"/>
          <w:szCs w:val="32"/>
        </w:rPr>
        <w:t>.</w:t>
      </w:r>
    </w:p>
    <w:p w14:paraId="57219C5A" w14:textId="68BDB9A1" w:rsidR="003B192A" w:rsidRDefault="003B192A" w:rsidP="003B192A">
      <w:pPr>
        <w:jc w:val="both"/>
        <w:rPr>
          <w:sz w:val="32"/>
          <w:szCs w:val="32"/>
        </w:rPr>
      </w:pPr>
      <w:r w:rsidRPr="003B192A">
        <w:rPr>
          <w:sz w:val="32"/>
          <w:szCs w:val="32"/>
        </w:rPr>
        <w:t xml:space="preserve">También necesita </w:t>
      </w:r>
      <w:r w:rsidR="005E7C75">
        <w:rPr>
          <w:sz w:val="32"/>
          <w:szCs w:val="32"/>
        </w:rPr>
        <w:t>un</w:t>
      </w:r>
      <w:r w:rsidRPr="003B192A">
        <w:rPr>
          <w:sz w:val="32"/>
          <w:szCs w:val="32"/>
        </w:rPr>
        <w:t xml:space="preserve"> sistema para el cobro </w:t>
      </w:r>
      <w:r w:rsidR="005E7C75">
        <w:rPr>
          <w:sz w:val="32"/>
          <w:szCs w:val="32"/>
        </w:rPr>
        <w:t>que se</w:t>
      </w:r>
      <w:r w:rsidRPr="003B192A">
        <w:rPr>
          <w:sz w:val="32"/>
          <w:szCs w:val="32"/>
        </w:rPr>
        <w:t xml:space="preserve"> integre con distintas pasarelas de pago y disponga de una gestión financiera que incluya la conciliación de las ventas. </w:t>
      </w:r>
      <w:r w:rsidR="005E7C75">
        <w:rPr>
          <w:sz w:val="32"/>
          <w:szCs w:val="32"/>
        </w:rPr>
        <w:t>Debe</w:t>
      </w:r>
      <w:r w:rsidRPr="003B192A">
        <w:rPr>
          <w:sz w:val="32"/>
          <w:szCs w:val="32"/>
        </w:rPr>
        <w:t xml:space="preserve"> </w:t>
      </w:r>
      <w:r w:rsidR="005E7C75">
        <w:rPr>
          <w:sz w:val="32"/>
          <w:szCs w:val="32"/>
        </w:rPr>
        <w:t xml:space="preserve">enviar </w:t>
      </w:r>
      <w:r w:rsidR="00E1108C">
        <w:rPr>
          <w:sz w:val="32"/>
          <w:szCs w:val="32"/>
        </w:rPr>
        <w:t xml:space="preserve">un </w:t>
      </w:r>
      <w:r w:rsidR="00E1108C" w:rsidRPr="003B192A">
        <w:rPr>
          <w:sz w:val="32"/>
          <w:szCs w:val="32"/>
        </w:rPr>
        <w:t>mensajes</w:t>
      </w:r>
      <w:r w:rsidRPr="003B192A">
        <w:rPr>
          <w:sz w:val="32"/>
          <w:szCs w:val="32"/>
        </w:rPr>
        <w:t xml:space="preserve"> desde la aplicación, pero de dos maneras diferentes, primero un mensaje a los proveedores cuando el producto es denegado reportándole por que se deniega y segundo, un mensaje a los usuarios el cual contenga toda la información respectiva a la compra que acaba de realizar.</w:t>
      </w:r>
    </w:p>
    <w:p w14:paraId="55CB1B9D" w14:textId="0209C4BB" w:rsidR="003C0F26" w:rsidRDefault="003C0F26" w:rsidP="003B192A">
      <w:pPr>
        <w:jc w:val="both"/>
        <w:rPr>
          <w:sz w:val="32"/>
          <w:szCs w:val="32"/>
        </w:rPr>
      </w:pPr>
      <w:r w:rsidRPr="005550C9">
        <w:rPr>
          <w:b/>
          <w:bCs/>
          <w:sz w:val="32"/>
          <w:szCs w:val="32"/>
        </w:rPr>
        <w:t>El proveedor</w:t>
      </w:r>
      <w:r w:rsidRPr="003C0F26">
        <w:rPr>
          <w:sz w:val="32"/>
          <w:szCs w:val="32"/>
        </w:rPr>
        <w:t xml:space="preserve"> solo podrá ver sus productos y ajustar los precios</w:t>
      </w:r>
      <w:r>
        <w:rPr>
          <w:sz w:val="32"/>
          <w:szCs w:val="32"/>
        </w:rPr>
        <w:t>.</w:t>
      </w:r>
      <w:r w:rsidRPr="003C0F26">
        <w:rPr>
          <w:sz w:val="32"/>
          <w:szCs w:val="32"/>
        </w:rPr>
        <w:t xml:space="preserve"> Por tanto, el proveedor solo podrá añadir sus productos, modificarlos y ajustarse a los precios que imponga el administrador. Es verdad que el proveedor puede poner el precio que crea conveniente para un artículo, pero será el administrador quien lo apruebe. Si es denegado recibirá un correo en el que se le notificará porque ha sido denegado.</w:t>
      </w:r>
      <w:r w:rsidRPr="003C0F26">
        <w:t xml:space="preserve"> </w:t>
      </w:r>
      <w:r w:rsidRPr="003C0F26">
        <w:rPr>
          <w:sz w:val="32"/>
          <w:szCs w:val="32"/>
        </w:rPr>
        <w:t>Puede añadir productos, editarlos y corregir los denegados. Ver los suscriptores y los beneficios de sus productos.</w:t>
      </w:r>
    </w:p>
    <w:p w14:paraId="6B5201AF" w14:textId="4F2690F9" w:rsidR="003B192A" w:rsidRPr="003B192A" w:rsidRDefault="003C0F26" w:rsidP="003B192A">
      <w:pPr>
        <w:jc w:val="both"/>
        <w:rPr>
          <w:sz w:val="32"/>
          <w:szCs w:val="32"/>
        </w:rPr>
      </w:pPr>
      <w:r w:rsidRPr="005550C9">
        <w:rPr>
          <w:b/>
          <w:bCs/>
          <w:sz w:val="32"/>
          <w:szCs w:val="32"/>
        </w:rPr>
        <w:t>Administrador</w:t>
      </w:r>
      <w:r w:rsidRPr="003C0F26">
        <w:t xml:space="preserve"> </w:t>
      </w:r>
      <w:r w:rsidRPr="003C0F26">
        <w:rPr>
          <w:sz w:val="32"/>
          <w:szCs w:val="32"/>
        </w:rPr>
        <w:t>Gestión total de la aplicación web (Validación de Productos, Conciliación, Editar información y la posibilidad de inhabilitar usuarios o proveedores)</w:t>
      </w:r>
      <w:r w:rsidR="003B192A" w:rsidRPr="003B192A">
        <w:rPr>
          <w:sz w:val="32"/>
          <w:szCs w:val="32"/>
        </w:rPr>
        <w:t>”</w:t>
      </w:r>
    </w:p>
    <w:sectPr w:rsidR="003B192A" w:rsidRPr="003B19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ED"/>
    <w:rsid w:val="001F45ED"/>
    <w:rsid w:val="003B192A"/>
    <w:rsid w:val="003C0F26"/>
    <w:rsid w:val="005550C9"/>
    <w:rsid w:val="005E7C75"/>
    <w:rsid w:val="007E1975"/>
    <w:rsid w:val="009B58D5"/>
    <w:rsid w:val="00AF6C5A"/>
    <w:rsid w:val="00E110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EBAD"/>
  <w15:chartTrackingRefBased/>
  <w15:docId w15:val="{69A3E1A9-546D-4497-AF5D-E9563B5C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1408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Pulgarin</dc:creator>
  <cp:keywords/>
  <dc:description/>
  <cp:lastModifiedBy>Mauricio Pulgarin</cp:lastModifiedBy>
  <cp:revision>3</cp:revision>
  <dcterms:created xsi:type="dcterms:W3CDTF">2022-10-18T03:07:00Z</dcterms:created>
  <dcterms:modified xsi:type="dcterms:W3CDTF">2022-10-22T02:00:00Z</dcterms:modified>
</cp:coreProperties>
</file>