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ourier New" w:hAnsi="Courier New"/>
          <w:color w:val="7D8BA0"/>
          <w:sz w:val="18"/>
        </w:rPr>
        <w:t>Field Notes  ›  Orthodromes &amp; Antipodal Geometry</w:t>
      </w:r>
    </w:p>
    <w:p>
      <w:pPr>
        <w:pStyle w:val="Heading1"/>
        <w:spacing w:before="280" w:after="120"/>
      </w:pPr>
      <w:r>
        <w:t>Orthodromes &amp; Antipodal Geometry</w:t>
      </w:r>
    </w:p>
    <w:p>
      <w:pPr>
        <w:spacing w:after="240"/>
      </w:pPr>
      <w:r>
        <w:rPr>
          <w:rFonts w:ascii="Courier New" w:hAnsi="Courier New"/>
          <w:color w:val="7D8BA0"/>
          <w:sz w:val="18"/>
        </w:rPr>
        <w:t>May 24, 2026  ·  interactive · ~15 min read  ·  #build  #research  #geometry</w:t>
      </w:r>
    </w:p>
    <w:p>
      <w:pPr>
        <w:spacing w:after="240"/>
      </w:pPr>
      <w:r>
        <w:t>────────────────────────────────────────────────────────────────────────</w:t>
      </w:r>
    </w:p>
    <w:p>
      <w:pPr>
        <w:spacing w:after="280"/>
        <w:ind w:left="288"/>
      </w:pPr>
      <w:r>
        <w:rPr>
          <w:color w:val="222D42"/>
          <w:sz w:val="24"/>
        </w:rPr>
        <w:t>Pick any city on Earth. Treat it as if it were the North Pole. Once you do that, the geometry locks in automatically — there's a unique axis, a unique antipode, and one great circle perpendicular to both. That circle is the city's personal equator. This is a written companion to the interactive dashboard: the geometry behind the tool, the history behind the geometry, and the reasoning behind the build decisions.</w:t>
      </w:r>
    </w:p>
    <w:p>
      <w:pPr>
        <w:pStyle w:val="Heading1"/>
        <w:spacing w:before="280" w:after="120"/>
      </w:pPr>
      <w:r>
        <w:t>The Question</w:t>
      </w:r>
    </w:p>
    <w:p>
      <w:pPr>
        <w:spacing w:before="0" w:after="160"/>
      </w:pPr>
      <w:r>
        <w:rPr>
          <w:b w:val="0"/>
          <w:i w:val="0"/>
        </w:rPr>
        <w:t>The standard equator exists because we chose the geographic poles as our reference axis. That choice is arbitrary — Earth doesn't rotate around the poles because the poles are special; the poles are just whatever points happen to be on the rotation axis. If you picked a different axis, you'd get a different equator.</w:t>
      </w:r>
    </w:p>
    <w:p>
      <w:pPr>
        <w:spacing w:before="0" w:after="160"/>
      </w:pPr>
      <w:r>
        <w:rPr>
          <w:b w:val="0"/>
          <w:i w:val="0"/>
        </w:rPr>
        <w:t>So what happens if you treat a specific city as the "North Pole" of a personal coordinate system? What is that city's equator? Where are its tropics? The answer is a well-defined geometric object — the antipodal equatorial orthodrome — and it has a surprisingly long history in mathematics and cartography.</w:t>
      </w:r>
    </w:p>
    <w:p>
      <w:pPr>
        <w:pStyle w:val="Heading1"/>
        <w:spacing w:before="280" w:after="120"/>
      </w:pPr>
      <w:r>
        <w:t>What Is a Great Circle?</w:t>
      </w:r>
    </w:p>
    <w:p>
      <w:pPr>
        <w:spacing w:before="0" w:after="160"/>
      </w:pPr>
      <w:r>
        <w:rPr>
          <w:b w:val="0"/>
          <w:i w:val="0"/>
        </w:rPr>
        <w:t>A great circle (orthodrome) is any circle on the surface of a sphere whose plane passes through the center of that sphere. It's the largest circle you can draw on a sphere, and it defines the shortest path between any two points on the surface — what geometers call a geodesic. Pilots route along great circles. Seismic waves follow them. The equator is one. Every meridian is one. There are infinitely many.</w:t>
      </w:r>
    </w:p>
    <w:p>
      <w:pPr>
        <w:spacing w:before="0" w:after="160"/>
      </w:pPr>
      <w:r>
        <w:rPr>
          <w:b w:val="0"/>
          <w:i w:val="0"/>
        </w:rPr>
        <w:t>The key property for our purposes: given any diameter of a sphere (a line through the center connecting two antipodal points), there is exactly one great circle whose plane is perpendicular to that diameter. One diameter, one great circle. That great circle is the personal equator of the points at each end of the diameter.</w:t>
      </w:r>
    </w:p>
    <w:p>
      <w:pPr>
        <w:spacing w:before="120" w:after="280"/>
        <w:jc w:val="center"/>
      </w:pPr>
      <w:r>
        <w:rPr>
          <w:i/>
          <w:color w:val="9AA5B4"/>
          <w:sz w:val="18"/>
        </w:rPr>
        <w:t>[DIAGRAM 1 — Sphere with city (P), antipode (P′), axis, and personal equator]</w:t>
      </w:r>
    </w:p>
    <w:p>
      <w:pPr>
        <w:pStyle w:val="Heading1"/>
        <w:spacing w:before="280" w:after="120"/>
      </w:pPr>
      <w:r>
        <w:t>The Personal Equator</w:t>
      </w:r>
    </w:p>
    <w:p>
      <w:pPr>
        <w:spacing w:before="0" w:after="160"/>
      </w:pPr>
      <w:r>
        <w:rPr>
          <w:b w:val="0"/>
          <w:i w:val="0"/>
        </w:rPr>
        <w:t>Given any point P on a sphere, find its antipode P′ by inverting the coordinates through the center: if P is at latitude φ and longitude λ, then P′ is at latitude −φ and longitude λ ± 180°. The line PP′ is a diameter of the sphere. The plane through the sphere's center perpendicular to PP′ intersects the sphere in a great circle. That great circle is P's personal equator — the antipodal equatorial orthodrome.</w:t>
      </w:r>
    </w:p>
    <w:p>
      <w:pPr>
        <w:spacing w:before="0" w:after="160"/>
      </w:pPr>
      <w:r>
        <w:rPr>
          <w:b w:val="0"/>
          <w:i w:val="0"/>
        </w:rPr>
        <w:t>This construction is entirely symmetrical: P and P′ are interchangeable. The personal equator of Boston is the same circle as the personal equator of Boston's antipode (which happens to be in the Indian Ocean south of Réunion Island). The circle doesn't belong to either point; it belongs to the axis.</w:t>
      </w:r>
    </w:p>
    <w:p>
      <w:pPr>
        <w:spacing w:before="0" w:after="160"/>
      </w:pPr>
      <w:r>
        <w:rPr>
          <w:b w:val="0"/>
          <w:i w:val="0"/>
        </w:rPr>
        <w:t>Every point on the personal equator is equidistant from P and P′, measured along the sphere's surface. This mirrors exactly how every point on the geographic equator is equidistant from the North and South Poles. The geometry is identical — you've just rotated the whole frame of reference.</w:t>
      </w:r>
    </w:p>
    <w:p>
      <w:pPr>
        <w:pStyle w:val="Heading1"/>
        <w:spacing w:before="280" w:after="120"/>
      </w:pPr>
      <w:r>
        <w:t>The History</w:t>
      </w:r>
    </w:p>
    <w:p>
      <w:pPr>
        <w:spacing w:before="0" w:after="200"/>
      </w:pPr>
      <w:r>
        <w:rPr>
          <w:b w:val="0"/>
          <w:i w:val="0"/>
        </w:rPr>
        <w:t>The concept of treating a non-standard axis as the "poles" of a coordinate system is not new. It appears in at least two major branches of historical mathematics.</w:t>
      </w:r>
    </w:p>
    <w:p>
      <w:pPr>
        <w:spacing w:before="160" w:after="40"/>
        <w:ind w:left="432"/>
      </w:pPr>
      <w:r>
        <w:rPr>
          <w:rFonts w:ascii="Courier New" w:hAnsi="Courier New"/>
          <w:b/>
          <w:color w:val="565FC0"/>
          <w:sz w:val="16"/>
        </w:rPr>
        <w:t>HISTORICAL CONTEXT — 2ND CENTURY AD</w:t>
      </w:r>
    </w:p>
    <w:p>
      <w:pPr>
        <w:spacing w:before="0" w:after="240"/>
        <w:ind w:left="432"/>
      </w:pPr>
      <w:r>
        <w:rPr>
          <w:i/>
          <w:color w:val="445566"/>
          <w:sz w:val="20"/>
        </w:rPr>
        <w:t>Ptolemy's oblique sphere. In the Almagest (c. 150 AD), Ptolemy developed a model for predicting the apparent positions of stars as seen from different latitudes on Earth. The celestial sphere appears tilted relative to your local horizon — the angle depends on your latitude. To handle this mathematically, Ptolemy worked with a sphere whose reference axis was the ecliptic poles (the axis perpendicular to Earth's orbital plane), not the geographic poles. The great circle perpendicular to that axis — the ecliptic — played the role of the "equator." The same construction: pick an axis, find the perpendicular great circle. Ptolemy called this the "oblique sphere" because the equator-equivalent appeared tilted from any observer not on the ecliptic.</w:t>
      </w:r>
    </w:p>
    <w:p>
      <w:pPr>
        <w:spacing w:before="160" w:after="40"/>
        <w:ind w:left="432"/>
      </w:pPr>
      <w:r>
        <w:rPr>
          <w:rFonts w:ascii="Courier New" w:hAnsi="Courier New"/>
          <w:b/>
          <w:color w:val="565FC0"/>
          <w:sz w:val="16"/>
        </w:rPr>
        <w:t>HISTORICAL CONTEXT — 20TH CENTURY CARTOGRAPHY</w:t>
      </w:r>
    </w:p>
    <w:p>
      <w:pPr>
        <w:spacing w:before="0" w:after="240"/>
        <w:ind w:left="432"/>
      </w:pPr>
      <w:r>
        <w:rPr>
          <w:i/>
          <w:color w:val="445566"/>
          <w:sz w:val="20"/>
        </w:rPr>
        <w:t>Oblique Mercator projections. The standard Mercator projection treats the geographic equator as its central great circle and wraps a tangent cylinder around it. When you need to map a region that runs diagonally — the Alaska Panhandle, a satellite ground track, a flight corridor between two distant cities — you use a different great circle as the central line. An oblique Mercator chooses any great circle as its "equator," computes the full personal coordinate system around the perpendicular axis, and applies the standard Mercator mathematics in that rotated frame. The entire infrastructure of oblique cylindrical projections is built on the antipodal equatorial orthodrome, even if it isn't named that way.</w:t>
      </w:r>
    </w:p>
    <w:p>
      <w:pPr>
        <w:spacing w:before="120" w:after="280"/>
        <w:jc w:val="center"/>
      </w:pPr>
      <w:r>
        <w:rPr>
          <w:i/>
          <w:color w:val="9AA5B4"/>
          <w:sz w:val="18"/>
        </w:rPr>
        <w:t>[DIAGRAM 2 — Standard equator vs. oblique personal equator, side by side]</w:t>
      </w:r>
    </w:p>
    <w:p>
      <w:pPr>
        <w:pStyle w:val="Heading1"/>
        <w:spacing w:before="280" w:after="120"/>
      </w:pPr>
      <w:r>
        <w:t>Building This</w:t>
      </w:r>
    </w:p>
    <w:p>
      <w:pPr>
        <w:pStyle w:val="Heading2"/>
        <w:spacing w:before="280" w:after="120"/>
      </w:pPr>
      <w:r>
        <w:t>Why a companion to Geopuesto, not a feature inside it</w:t>
      </w:r>
    </w:p>
    <w:p>
      <w:pPr>
        <w:spacing w:before="160" w:after="40"/>
        <w:ind w:left="432"/>
      </w:pPr>
      <w:r>
        <w:rPr>
          <w:rFonts w:ascii="Courier New" w:hAnsi="Courier New"/>
          <w:b/>
          <w:color w:val="0D7A6A"/>
          <w:sz w:val="16"/>
        </w:rPr>
        <w:t>BUILD NOTE</w:t>
      </w:r>
    </w:p>
    <w:p>
      <w:pPr>
        <w:spacing w:before="0" w:after="240"/>
        <w:ind w:left="432"/>
      </w:pPr>
      <w:r>
        <w:rPr>
          <w:i/>
          <w:color w:val="445566"/>
          <w:sz w:val="20"/>
        </w:rPr>
        <w:t>Geopuesto answers one question: what is at my antipode? The orthodromes dashboard answers a different question: what geometric structure connects me to my antipode? These are related but distinct — one is about a destination, the other is about a relationship. Combining them into a single tool would require a shared UI that serves neither purpose well. Keeping them separate means each can be designed for its own question. The dashboard links to Geopuesto; Geopuesto links back. They're companions, not subfeatures.</w:t>
      </w:r>
    </w:p>
    <w:p>
      <w:pPr>
        <w:pStyle w:val="Heading2"/>
        <w:spacing w:before="280" w:after="120"/>
      </w:pPr>
      <w:r>
        <w:t>Why 3D over a flat map</w:t>
      </w:r>
    </w:p>
    <w:p>
      <w:pPr>
        <w:spacing w:before="160" w:after="40"/>
        <w:ind w:left="432"/>
      </w:pPr>
      <w:r>
        <w:rPr>
          <w:rFonts w:ascii="Courier New" w:hAnsi="Courier New"/>
          <w:b/>
          <w:color w:val="0D7A6A"/>
          <w:sz w:val="16"/>
        </w:rPr>
        <w:t>BUILD NOTE</w:t>
      </w:r>
    </w:p>
    <w:p>
      <w:pPr>
        <w:spacing w:before="0" w:after="240"/>
        <w:ind w:left="432"/>
      </w:pPr>
      <w:r>
        <w:rPr>
          <w:i/>
          <w:color w:val="445566"/>
          <w:sz w:val="20"/>
        </w:rPr>
        <w:t>Great circles are deceptive on flat maps. On a Mercator projection, a great-circle route between two cities appears as a curve — it looks like the "wrong" path even though it's the shortest one. Only on a gnomonic projection do great circles appear as straight lines, but gnomonic projections distort area and can't show more than a hemisphere. A 3D globe avoids all of this: the personal equator is drawn as it actually exists on the curved surface, and you can rotate the globe to inspect it from any angle without projection artifacts.</w:t>
      </w:r>
    </w:p>
    <w:p>
      <w:pPr>
        <w:pStyle w:val="Heading2"/>
        <w:spacing w:before="280" w:after="120"/>
      </w:pPr>
      <w:r>
        <w:t>Scope: one concept, done well</w:t>
      </w:r>
    </w:p>
    <w:p>
      <w:pPr>
        <w:spacing w:before="160" w:after="40"/>
        <w:ind w:left="432"/>
      </w:pPr>
      <w:r>
        <w:rPr>
          <w:rFonts w:ascii="Courier New" w:hAnsi="Courier New"/>
          <w:b/>
          <w:color w:val="0D7A6A"/>
          <w:sz w:val="16"/>
        </w:rPr>
        <w:t>BUILD NOTE</w:t>
      </w:r>
    </w:p>
    <w:p>
      <w:pPr>
        <w:spacing w:before="0" w:after="240"/>
        <w:ind w:left="432"/>
      </w:pPr>
      <w:r>
        <w:rPr>
          <w:i/>
          <w:color w:val="445566"/>
          <w:sz w:val="20"/>
        </w:rPr>
        <w:t>The original scope included several related ideas — rhumb lines, loxodromes, the full family of oblique projections. All of those got cut. A narrower explainer that handles one concept thoroughly is more useful than a broader one that handles several concepts superficially. The personal equator construction is rich enough on its own: you can draw the geometry, trace the history, and let the reader actually interact with it before moving on to anything else.</w:t>
      </w:r>
    </w:p>
    <w:p>
      <w:pPr>
        <w:spacing w:before="320"/>
      </w:pPr>
      <w:r>
        <w:t>────────────────────────────────────────────────────────────────────────</w:t>
      </w:r>
    </w:p>
    <w:p>
      <w:r>
        <w:rPr>
          <w:rFonts w:ascii="Courier New" w:hAnsi="Courier New"/>
          <w:color w:val="7D8BA0"/>
          <w:sz w:val="18"/>
        </w:rPr>
        <w:t>Live at: maxwellhowegis.com/field-notes/orthodromes/</w:t>
        <w:br/>
        <w:t>Dashboard: maxwellhowegis.com/geopuesto/great-circles/  [confirm path]</w:t>
        <w:br/>
        <w:t>Part of the Field Notes series — maxwellhowegis.com/field-notes/</w:t>
      </w:r>
    </w:p>
    <w:sectPr w:rsidR="00FC693F" w:rsidRPr="0006063C" w:rsidSect="00034616">
      <w:pgSz w:w="12240" w:h="15840"/>
      <w:pgMar w:top="1584" w:right="1800" w:bottom="158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2036"/>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A3A5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