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jc w:val="center"/>
      </w:pPr>
      <w:r>
        <w:rPr/>
        <w:t>Android</w:t>
      </w:r>
      <w:r>
        <w:rPr/>
        <w:t>应用及驱动开发介绍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一 驱动</w:t>
      </w:r>
    </w:p>
    <w:p>
      <w:pPr>
        <w:pStyle w:val="style0"/>
        <w:numPr>
          <w:ilvl w:val="1"/>
          <w:numId w:val="2"/>
        </w:numPr>
      </w:pPr>
      <w:r>
        <w:rPr/>
        <w:t>环境搭配</w:t>
      </w:r>
    </w:p>
    <w:p>
      <w:pPr>
        <w:pStyle w:val="style0"/>
        <w:numPr>
          <w:ilvl w:val="1"/>
          <w:numId w:val="2"/>
        </w:numPr>
      </w:pPr>
      <w:r>
        <w:rPr/>
        <w:t>工具集</w:t>
      </w:r>
    </w:p>
    <w:p>
      <w:pPr>
        <w:pStyle w:val="style0"/>
        <w:numPr>
          <w:ilvl w:val="1"/>
          <w:numId w:val="2"/>
        </w:numPr>
      </w:pPr>
      <w:r>
        <w:rPr/>
        <w:t>bontouchusb-st</w:t>
      </w:r>
      <w:r>
        <w:rPr/>
        <w:t>驱动问题总结</w:t>
      </w:r>
    </w:p>
    <w:p>
      <w:pPr>
        <w:pStyle w:val="style0"/>
        <w:numPr>
          <w:ilvl w:val="1"/>
          <w:numId w:val="2"/>
        </w:numPr>
      </w:pPr>
      <w:r>
        <w:rPr/>
        <w:t>资料推荐</w:t>
      </w:r>
    </w:p>
    <w:p>
      <w:pPr>
        <w:pStyle w:val="style0"/>
      </w:pPr>
      <w:r>
        <w:rPr/>
        <w:t>二 应用</w:t>
      </w:r>
    </w:p>
    <w:p>
      <w:pPr>
        <w:pStyle w:val="style0"/>
        <w:numPr>
          <w:ilvl w:val="1"/>
          <w:numId w:val="3"/>
        </w:numPr>
      </w:pPr>
      <w:r>
        <w:rPr/>
        <w:t>环境搭配</w:t>
      </w:r>
    </w:p>
    <w:p>
      <w:pPr>
        <w:pStyle w:val="style0"/>
        <w:numPr>
          <w:ilvl w:val="1"/>
          <w:numId w:val="3"/>
        </w:numPr>
      </w:pPr>
      <w:r>
        <w:rPr/>
        <w:t>“</w:t>
      </w:r>
      <w:r>
        <w:rPr/>
        <w:t>CalibrationTools”</w:t>
      </w:r>
      <w:r>
        <w:rPr/>
        <w:t>校准程序简介</w:t>
      </w:r>
    </w:p>
    <w:p>
      <w:pPr>
        <w:pStyle w:val="style0"/>
        <w:numPr>
          <w:ilvl w:val="1"/>
          <w:numId w:val="3"/>
        </w:numPr>
      </w:pPr>
      <w:r>
        <w:rPr/>
        <w:t>资料推荐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2014-02-10T10:50:08.00Z</dcterms:created>
  <dc:creator>ubt120464 </dc:creator>
  <cp:lastModifiedBy>ubt120464 </cp:lastModifiedBy>
  <dcterms:modified xsi:type="dcterms:W3CDTF">2014-02-10T11:13:26.00Z</dcterms:modified>
  <cp:revision>1</cp:revision>
</cp:coreProperties>
</file>