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tLeast" w:line="0"/>
        <w:ind w:end="120"/>
        <w:jc w:val="center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sz w:val="22"/>
        </w:rPr>
        <w:t>1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2400" w:end="0"/>
        <w:rPr>
          <w:rFonts w:ascii="Arial" w:hAnsi="Arial" w:eastAsia="Arial" w:cs="Arial"/>
          <w:b/>
          <w:sz w:val="44"/>
        </w:rPr>
      </w:pPr>
      <w:r>
        <w:rPr/>
      </w:r>
    </w:p>
    <w:p>
      <w:pPr>
        <w:pStyle w:val="Normal"/>
        <w:spacing w:lineRule="atLeast" w:line="0"/>
        <w:ind w:start="2400" w:end="0"/>
        <w:rPr>
          <w:rFonts w:ascii="Arial" w:hAnsi="Arial" w:eastAsia="Arial" w:cs="Arial"/>
          <w:b/>
          <w:sz w:val="44"/>
        </w:rPr>
      </w:pPr>
      <w:r>
        <w:rPr>
          <w:rFonts w:eastAsia="Arial" w:cs="Arial" w:ascii="Arial" w:hAnsi="Arial"/>
          <w:b/>
          <w:sz w:val="44"/>
        </w:rPr>
        <w:t xml:space="preserve">  </w:t>
      </w:r>
      <w:r>
        <w:rPr>
          <w:rFonts w:eastAsia="Arial" w:cs="Arial" w:ascii="Arial" w:hAnsi="Arial"/>
          <w:b/>
          <w:sz w:val="44"/>
        </w:rPr>
        <w:t>Assignment: 04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1205865</wp:posOffset>
            </wp:positionH>
            <wp:positionV relativeFrom="paragraph">
              <wp:posOffset>102870</wp:posOffset>
            </wp:positionV>
            <wp:extent cx="3527425" cy="258572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8" r="-2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24"/>
        <w:ind w:hanging="801"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 xml:space="preserve">Department of Computer Science </w:t>
      </w:r>
    </w:p>
    <w:p>
      <w:pPr>
        <w:pStyle w:val="Normal"/>
        <w:spacing w:lineRule="auto" w:line="324"/>
        <w:ind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>Iqra University Islamabad</w:t>
      </w:r>
    </w:p>
    <w:p>
      <w:pPr>
        <w:pStyle w:val="Normal"/>
        <w:spacing w:lineRule="auto" w:line="324"/>
        <w:ind w:start="2160" w:end="180"/>
        <w:jc w:val="start"/>
        <w:rPr>
          <w:rFonts w:ascii="Times New Roman" w:hAnsi="Times New Roman" w:eastAsia="Times New Roman" w:cs="Times New Roman"/>
          <w:szCs w:val="20"/>
          <w:u w:val="single"/>
        </w:rPr>
      </w:pPr>
      <w:r>
        <w:rPr>
          <w:rFonts w:eastAsia="Times New Roman" w:cs="Times New Roman" w:ascii="Times New Roman" w:hAnsi="Times New Roman"/>
          <w:szCs w:val="20"/>
          <w:u w:val="single"/>
        </w:rPr>
      </w:r>
    </w:p>
    <w:p>
      <w:pPr>
        <w:pStyle w:val="Normal"/>
        <w:spacing w:lineRule="auto" w:line="324"/>
        <w:ind w:start="2160" w:end="180"/>
        <w:jc w:val="start"/>
        <w:rPr>
          <w:rFonts w:ascii="Arial" w:hAnsi="Arial" w:eastAsia="Arial" w:cs="Arial"/>
          <w:b/>
          <w:sz w:val="52"/>
          <w:u w:val="none"/>
        </w:rPr>
      </w:pPr>
      <w:r>
        <w:rPr>
          <w:rFonts w:eastAsia="Times New Roman" w:cs="Times New Roman" w:ascii="Times New Roman" w:hAnsi="Times New Roman"/>
          <w:b/>
          <w:sz w:val="52"/>
          <w:szCs w:val="20"/>
          <w:u w:val="none"/>
        </w:rPr>
        <w:t xml:space="preserve">           </w:t>
      </w:r>
      <w:r>
        <w:rPr>
          <w:rFonts w:eastAsia="Times New Roman" w:cs="Times New Roman" w:ascii="Times New Roman" w:hAnsi="Times New Roman"/>
          <w:b/>
          <w:sz w:val="76"/>
          <w:szCs w:val="20"/>
          <w:u w:val="single"/>
        </w:rPr>
        <w:t>DSA</w:t>
      </w:r>
    </w:p>
    <w:p>
      <w:pPr>
        <w:pStyle w:val="Normal"/>
        <w:spacing w:lineRule="exact" w:line="217"/>
        <w:jc w:val="start"/>
        <w:rPr>
          <w:rFonts w:ascii="Times New Roman" w:hAnsi="Times New Roman" w:eastAsia="Times New Roman" w:cs="Times New Roman"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tLeast" w:line="0"/>
        <w:ind w:start="3000" w:end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Arial" w:cs="Arial" w:ascii="Arial" w:hAnsi="Arial"/>
          <w:b/>
          <w:sz w:val="40"/>
        </w:rPr>
        <w:t>Maqsood Ahmed</w:t>
      </w:r>
    </w:p>
    <w:p>
      <w:pPr>
        <w:pStyle w:val="Normal"/>
        <w:spacing w:lineRule="exact" w:line="198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atLeast" w:line="0"/>
        <w:ind w:start="3680" w:end="0"/>
        <w:rPr/>
      </w:pPr>
      <w:r>
        <w:rPr>
          <w:rFonts w:eastAsia="Arial" w:cs="Arial" w:ascii="Arial" w:hAnsi="Arial"/>
          <w:b/>
          <w:sz w:val="40"/>
        </w:rPr>
        <w:t>ID: 3818</w:t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atLeast" w:line="0"/>
        <w:ind w:start="3680" w:end="0"/>
        <w:rPr>
          <w:rFonts w:ascii="Arial" w:hAnsi="Arial" w:eastAsia="Arial" w:cs="Arial"/>
          <w:b/>
          <w:sz w:val="40"/>
        </w:rPr>
      </w:pPr>
      <w:r>
        <w:rPr>
          <w:rFonts w:eastAsia="Arial" w:cs="Arial" w:ascii="Arial" w:hAnsi="Arial"/>
          <w:b/>
          <w:sz w:val="40"/>
        </w:rPr>
      </w:r>
    </w:p>
    <w:p>
      <w:pPr>
        <w:pStyle w:val="Normal"/>
        <w:spacing w:lineRule="exact" w:line="244"/>
        <w:rPr>
          <w:rFonts w:ascii="Times New Roman" w:hAnsi="Times New Roman" w:eastAsia="Times New Roman" w:cs="Times New Roman"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48"/>
          <w:szCs w:val="20"/>
        </w:rPr>
      </w:pPr>
      <w:r>
        <w:rPr>
          <w:rFonts w:eastAsia="Times New Roman" w:cs="Times New Roman" w:ascii="Times New Roman" w:hAnsi="Times New Roman"/>
          <w:b/>
          <w:sz w:val="48"/>
          <w:szCs w:val="20"/>
          <w:u w:val="single"/>
        </w:rPr>
        <w:t>Binary Search Tree:</w:t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none"/>
        </w:rPr>
        <w:t>Scenario:</w:t>
      </w:r>
      <w:r>
        <w:rPr>
          <w:rFonts w:eastAsia="Times New Roman" w:cs="Times New Roman" w:ascii="Times New Roman" w:hAnsi="Times New Roman"/>
          <w:sz w:val="24"/>
          <w:szCs w:val="20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0"/>
          <w:u w:val="single"/>
        </w:rPr>
        <w:t>Library Book Management System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>Imagine you are developing a Library Book Management System where each book is assigned a unique numeric Book ID. The system needs to efficiently manage the collection of books by supporting the following operations: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 xml:space="preserve">1. Insert: </w:t>
      </w:r>
      <w:r>
        <w:rPr>
          <w:rFonts w:eastAsia="Times New Roman" w:cs="Times New Roman" w:ascii="Times New Roman" w:hAnsi="Times New Roman"/>
          <w:sz w:val="24"/>
          <w:szCs w:val="20"/>
          <w:u w:val="none"/>
        </w:rPr>
        <w:t>Add a new book to the library by its unique Book ID. If a book with the same ID already exists, the system should prevent duplicate entries.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2. Search:</w:t>
      </w:r>
      <w:r>
        <w:rPr>
          <w:rFonts w:eastAsia="Times New Roman" w:cs="Times New Roman" w:ascii="Times New Roman" w:hAnsi="Times New Roman"/>
          <w:sz w:val="24"/>
          <w:szCs w:val="20"/>
          <w:u w:val="none"/>
        </w:rPr>
        <w:t xml:space="preserve"> Allow library staff to search for a book by its Book ID to check its availability or fetch its details.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3. Update:</w:t>
      </w:r>
      <w:r>
        <w:rPr>
          <w:rFonts w:eastAsia="Times New Roman" w:cs="Times New Roman" w:ascii="Times New Roman" w:hAnsi="Times New Roman"/>
          <w:sz w:val="24"/>
          <w:szCs w:val="20"/>
          <w:u w:val="none"/>
        </w:rPr>
        <w:t xml:space="preserve"> Modify the details of a book (e.g., title, author, genre) if it exists in the library's collection.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4. Delete:</w:t>
      </w:r>
      <w:r>
        <w:rPr>
          <w:rFonts w:eastAsia="Times New Roman" w:cs="Times New Roman" w:ascii="Times New Roman" w:hAnsi="Times New Roman"/>
          <w:sz w:val="24"/>
          <w:szCs w:val="20"/>
          <w:u w:val="none"/>
        </w:rPr>
        <w:t xml:space="preserve"> Remove a book from the library's collection if it's no longer available or needed.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>The library uses a Binary Search Tree (BST) to manage the books because it enables fast operations on the Book IDs, ensuring that the system remains efficient as the collection grows.</w:t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  <w:u w:val="none"/>
        </w:rPr>
      </w:r>
    </w:p>
    <w:p>
      <w:pPr>
        <w:pStyle w:val="Normal"/>
        <w:spacing w:lineRule="auto" w:line="228"/>
        <w:ind w:end="220"/>
        <w:jc w:val="start"/>
        <w:rPr>
          <w:b/>
          <w:bCs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Implementation Logic:</w:t>
      </w:r>
    </w:p>
    <w:p>
      <w:pPr>
        <w:pStyle w:val="Normal"/>
        <w:spacing w:lineRule="auto" w:line="228"/>
        <w:ind w:end="220"/>
        <w:jc w:val="start"/>
        <w:rPr>
          <w:b/>
          <w:bCs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1. Nodes: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Each node in the BST represents a book.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A node contains the following attributes: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▪ book_id: The unique numeric ID of the book (used as the key for BST operations).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▪ title: The title of the book.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▪ author: The author's name.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▪ genre: The genre of the book.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▪ left and right: Pointers to the left and right child nodes.</w:t>
      </w:r>
    </w:p>
    <w:p>
      <w:pPr>
        <w:pStyle w:val="Normal"/>
        <w:spacing w:lineRule="auto" w:line="228"/>
        <w:ind w:end="220"/>
        <w:jc w:val="start"/>
        <w:rPr>
          <w:b/>
          <w:bCs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2. Insertion: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Add a new node for the book by traversing the BST.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Place the new book's node in the correct position based on its book_id.</w:t>
      </w:r>
    </w:p>
    <w:p>
      <w:pPr>
        <w:pStyle w:val="Normal"/>
        <w:spacing w:lineRule="auto" w:line="228"/>
        <w:ind w:end="220"/>
        <w:jc w:val="start"/>
        <w:rPr>
          <w:b/>
          <w:bCs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3. Search: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Traverse the BST to locate a node with the given book_id.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If found, display the book details; otherwise, notify that the book is not available.</w:t>
      </w:r>
    </w:p>
    <w:p>
      <w:pPr>
        <w:pStyle w:val="Normal"/>
        <w:spacing w:lineRule="auto" w:line="228"/>
        <w:ind w:end="220"/>
        <w:jc w:val="start"/>
        <w:rPr>
          <w:b/>
          <w:bCs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4. Update: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Search for the book by its book_id.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If the book exists, update its attributes like title, author, or genre.</w:t>
      </w:r>
    </w:p>
    <w:p>
      <w:pPr>
        <w:pStyle w:val="Normal"/>
        <w:spacing w:lineRule="auto" w:line="228"/>
        <w:ind w:end="220"/>
        <w:jc w:val="start"/>
        <w:rPr>
          <w:b/>
          <w:bCs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0"/>
          <w:u w:val="none"/>
        </w:rPr>
        <w:t>5. Delete: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Locate the node with the given book_id.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Remove the node using the appropriate BST deletion rules: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▪ If the node is a leaf, delete it directly.</w:t>
      </w:r>
    </w:p>
    <w:p>
      <w:pPr>
        <w:pStyle w:val="Normal"/>
        <w:spacing w:lineRule="auto" w:line="228"/>
        <w:ind w:end="220"/>
        <w:jc w:val="start"/>
        <w:rPr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▪ If the node has one child, replace it with its child.</w:t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sz w:val="24"/>
          <w:szCs w:val="20"/>
          <w:u w:val="none"/>
        </w:rPr>
        <w:tab/>
        <w:t>▪ If the node has two children, replace it with its in-order successor or predecessor.</w:t>
      </w:r>
      <w:r>
        <w:rPr>
          <w:rFonts w:eastAsia="Times New Roman" w:cs="Times New Roman" w:ascii="Times New Roman" w:hAnsi="Times New Roman"/>
          <w:sz w:val="48"/>
          <w:szCs w:val="20"/>
          <w:u w:val="none"/>
        </w:rPr>
        <w:br/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20"/>
          <w:u w:val="single"/>
        </w:rPr>
        <w:t>Source Code:</w:t>
      </w:r>
    </w:p>
    <w:p>
      <w:pPr>
        <w:pStyle w:val="Normal"/>
        <w:spacing w:lineRule="auto" w:line="228"/>
        <w:ind w:end="220"/>
        <w:jc w:val="star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#include &lt;iostream&gt;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#include &lt;string&gt;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using namespace std;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class Node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public: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book attributes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book_id;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string title;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string author;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string genre;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left;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right;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Node(int book_id, string title, string author, string genre)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this-&gt;book_id = book_id;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this-&gt;title = title;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this-&gt;author = author;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this-&gt;genre = genre;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this-&gt;left = nullptr;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this-&gt;right = nullptr;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~Node()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delete left;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delete right;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class BST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private: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root;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insert(Node* node, int book_id, string title, string author, string genre)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(node == nullptr)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new Node(book_id, title, author, genre);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(book_id &lt; node-&gt;book_id)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node-&gt;left = insert(node-&gt;left, book_id, title, author, genre);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 else if (book_id &gt; node-&gt;book_id)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node-&gt;right = insert(node-&gt;right, book_id, title, author, genre);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        return node;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findMin(Node* node)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while (node &amp;&amp; node-&gt;left != nullptr)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 = node-&gt;left;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node;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deleteNode(Node* node, int 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(node == nullptr) return node;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(book_id &lt; node-&gt;book_id)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node-&gt;left = deleteNode(node-&gt;left, book_id);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 else if (book_id &gt; node-&gt;book_id)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node-&gt;right = deleteNode(node-&gt;right, book_id);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 else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Node to be deleted found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(node-&gt;left == nullptr)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temp = node-&gt;right;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node-&gt;right = nullptr;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delete node;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temp;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 else if (node-&gt;right == nullptr)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temp = node-&gt;left;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node-&gt;left = nullptr;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delete node;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temp;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Node with two children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temp = findMin(node-&gt;right);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node-&gt;book_id = temp-&gt;book_id;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node-&gt;title = temp-&gt;title;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node-&gt;author = temp-&gt;author;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node-&gt;genre = temp-&gt;genre;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node-&gt;right = deleteNode(node-&gt;right, temp-&gt;book_id);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node;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search(Node* node, int 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(node == nullptr || node-&gt;book_id == 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node;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(book_id &lt; node-&gt;book_id)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search(node-&gt;left, book_id);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search(node-&gt;right, book_id);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display(Node* node)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(node != nullptr)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display(node-&gt;left);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"Book ID: " &lt;&lt; node-&gt;book_id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&lt;&lt; ", Title: " &lt;&lt; node-&gt;title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&lt;&lt; ", Author: " &lt;&lt; node-&gt;author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&lt;&lt; ", Genre: " &lt;&lt; node-&gt;genre &lt;&lt; endl;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display(node-&gt;right);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public: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BST()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root = nullptr;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~BST()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delete root;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insert(int book_id, string title, string author, string genre)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root = insert(root, book_id, title, author, genre);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deleteNode(int 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root = deleteNode(root, book_id);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search(int book_id)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Node* result = search(root, book_id);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(result != nullptr)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"Book found!\n"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&lt;&lt; "Book ID: " &lt;&lt; result-&gt;book_id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&lt;&lt; ", Title: " &lt;&lt; result-&gt;title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&lt;&lt; ", Author: " &lt;&lt; result-&gt;author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&lt;&lt; ", Genre: " &lt;&lt; result-&gt;genre &lt;&lt; endl;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 else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"Book with ID " &lt;&lt; book_id &lt;&lt; " not found." &lt;&lt; endl;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display()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(root == nullptr)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"The library is empty." &lt;&lt; endl;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 else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display(root);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main() {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BST library;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library.insert(101, "The Great Gatsby", "F. Scott Fitzgerald", "Fiction");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library.insert(102, "1984", "George Orwell", "Dystopian");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library.insert(103, "To Kill a Mockingbird", "Harper Lee", "Fiction");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library.insert(104, "How to hide your self", "Maqsood", "")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"\nLibrary contents:" &lt;&lt; endl;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library.display();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"\nSearching for book with ID 102:" &lt;&lt; endl;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library.search(102);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"\nDeleting book with ID 102." &lt;&lt; endl;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library.deleteNode(102);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cout &lt;&lt; "\nLibrary contents after deletion:" &lt;&lt; endl;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library.display();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EXIT_SUCCESS;</w:t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28"/>
        <w:ind w:end="22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28"/>
        <w:ind w:end="220"/>
        <w:jc w:val="both"/>
        <w:rPr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28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OUTPUT:</w:t>
      </w:r>
    </w:p>
    <w:p>
      <w:pPr>
        <w:pStyle w:val="Normal"/>
        <w:spacing w:lineRule="auto" w:line="228"/>
        <w:ind w:end="220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32645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28"/>
        <w:ind w:end="220"/>
        <w:jc w:val="center"/>
        <w:rPr>
          <w:rFonts w:ascii="Times New Roman" w:hAnsi="Times New Roman" w:eastAsia="Times New Roman" w:cs="Times New Roman"/>
          <w:sz w:val="40"/>
          <w:u w:val="none"/>
        </w:rPr>
      </w:pPr>
      <w:r>
        <w:rPr>
          <w:rFonts w:eastAsia="Arial" w:cs="Arial" w:ascii="Arial" w:hAnsi="Arial"/>
          <w:b/>
          <w:sz w:val="35"/>
          <w:u w:val="single"/>
        </w:rPr>
        <w:t>The End</w:t>
      </w:r>
    </w:p>
    <w:sectPr>
      <w:type w:val="nextPage"/>
      <w:pgSz w:w="12240" w:h="15840"/>
      <w:pgMar w:left="1440" w:right="1440" w:gutter="0" w:header="0" w:top="71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LibreOffice/24.8.3.2$Linux_X86_64 LibreOffice_project/e14c9fdd1f585efcbb2c5363087a99d20928d522</Application>
  <AppVersion>15.0000</AppVersion>
  <Pages>6</Pages>
  <Words>888</Words>
  <Characters>4638</Characters>
  <CharactersWithSpaces>6454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2025-01-30T21:32:13Z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