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017C3" w14:textId="77777777" w:rsidR="00005AF5" w:rsidRDefault="00E60E90">
      <w:pPr>
        <w:pStyle w:val="Title"/>
      </w:pPr>
      <w:r>
        <w:t xml:space="preserve">Using Simulations to Analyse and Compare </w:t>
      </w:r>
      <m:oMath>
        <m:sSup>
          <m:sSupPr>
            <m:ctrlPr>
              <w:rPr>
                <w:rFonts w:ascii="Cambria Math" w:hAnsi="Cambria Math"/>
              </w:rPr>
            </m:ctrlPr>
          </m:sSupPr>
          <m:e>
            <m:r>
              <m:rPr>
                <m:sty m:val="bi"/>
              </m:rPr>
              <w:rPr>
                <w:rFonts w:ascii="Cambria Math" w:hAnsi="Cambria Math"/>
              </w:rPr>
              <m:t>​</m:t>
            </m:r>
          </m:e>
          <m:sup>
            <m:r>
              <m:rPr>
                <m:sty m:val="bi"/>
              </m:rPr>
              <w:rPr>
                <w:rFonts w:ascii="Cambria Math" w:hAnsi="Cambria Math"/>
              </w:rPr>
              <m:t>210</m:t>
            </m:r>
          </m:sup>
        </m:sSup>
        <m:r>
          <m:rPr>
            <m:sty m:val="bi"/>
          </m:rPr>
          <w:rPr>
            <w:rFonts w:ascii="Cambria Math" w:hAnsi="Cambria Math"/>
          </w:rPr>
          <m:t>Pb</m:t>
        </m:r>
      </m:oMath>
      <w:r>
        <w:t>-based Age-depth Models</w:t>
      </w:r>
    </w:p>
    <w:p w14:paraId="63AC6F7A" w14:textId="77777777" w:rsidR="00005AF5" w:rsidRDefault="00E60E90">
      <w:pPr>
        <w:pStyle w:val="Author"/>
      </w:pPr>
      <w:r>
        <w:t>Marco A Aquino-López</w:t>
      </w:r>
      <w:r>
        <w:rPr>
          <w:rStyle w:val="FootnoteReference"/>
        </w:rPr>
        <w:footnoteReference w:id="1"/>
      </w:r>
      <w:r>
        <w:t xml:space="preserve"> </w:t>
      </w:r>
      <w:r>
        <w:rPr>
          <w:rStyle w:val="FootnoteReference"/>
        </w:rPr>
        <w:footnoteReference w:id="2"/>
      </w:r>
    </w:p>
    <w:p w14:paraId="693D7AC7" w14:textId="77777777" w:rsidR="00005AF5" w:rsidRDefault="00E60E90">
      <w:pPr>
        <w:pStyle w:val="Author"/>
      </w:pPr>
      <w:r>
        <w:t>Nicole K</w:t>
      </w:r>
      <w:del w:id="0" w:author="Sanderson, Nicole" w:date="2020-11-22T14:27:00Z">
        <w:r w:rsidDel="00FA04AE">
          <w:delText>.</w:delText>
        </w:r>
      </w:del>
      <w:r>
        <w:t xml:space="preserve"> Sanderson</w:t>
      </w:r>
      <w:commentRangeStart w:id="1"/>
      <w:r>
        <w:rPr>
          <w:rStyle w:val="FootnoteReference"/>
        </w:rPr>
        <w:footnoteReference w:id="3"/>
      </w:r>
      <w:commentRangeEnd w:id="1"/>
      <w:r w:rsidR="00FA04AE">
        <w:rPr>
          <w:rStyle w:val="CommentReference"/>
        </w:rPr>
        <w:commentReference w:id="1"/>
      </w:r>
    </w:p>
    <w:p w14:paraId="769C0DDD" w14:textId="77777777" w:rsidR="00005AF5" w:rsidRDefault="00E60E90">
      <w:pPr>
        <w:pStyle w:val="Author"/>
      </w:pPr>
      <w:r>
        <w:t>Maarten Blaauw</w:t>
      </w:r>
      <w:r>
        <w:rPr>
          <w:rStyle w:val="FootnoteReference"/>
        </w:rPr>
        <w:footnoteReference w:id="4"/>
      </w:r>
    </w:p>
    <w:p w14:paraId="5BCCD4DD" w14:textId="77777777" w:rsidR="00005AF5" w:rsidRDefault="00E60E90">
      <w:pPr>
        <w:pStyle w:val="Author"/>
      </w:pPr>
      <w:r>
        <w:t>J Andrés Christen</w:t>
      </w:r>
      <w:r>
        <w:rPr>
          <w:rStyle w:val="FootnoteReference"/>
        </w:rPr>
        <w:footnoteReference w:id="5"/>
      </w:r>
    </w:p>
    <w:p w14:paraId="5C0F0C9B" w14:textId="77777777" w:rsidR="00005AF5" w:rsidRDefault="00E60E90">
      <w:pPr>
        <w:pStyle w:val="Date"/>
      </w:pPr>
      <w:r>
        <w:t xml:space="preserve"> </w:t>
      </w:r>
    </w:p>
    <w:p w14:paraId="48638CD8" w14:textId="5AF9EA17" w:rsidR="00005AF5" w:rsidRDefault="00E60E90">
      <w:pPr>
        <w:pStyle w:val="Abstract"/>
      </w:pPr>
      <w:r>
        <w:t xml:space="preserve">The increasing interest </w:t>
      </w:r>
      <w:ins w:id="10" w:author="Sanderson, Nicole" w:date="2020-11-22T14:30:00Z">
        <w:r>
          <w:t>i</w:t>
        </w:r>
      </w:ins>
      <w:del w:id="11" w:author="Sanderson, Nicole" w:date="2020-11-22T14:30:00Z">
        <w:r w:rsidDel="00E60E90">
          <w:delText>o</w:delText>
        </w:r>
      </w:del>
      <w:r>
        <w:t xml:space="preserve">n understanding </w:t>
      </w:r>
      <w:commentRangeStart w:id="12"/>
      <w:r>
        <w:t xml:space="preserve">the impact </w:t>
      </w:r>
      <w:del w:id="13" w:author="Sanderson, Nicole" w:date="2020-11-22T14:30:00Z">
        <w:r w:rsidDel="00E60E90">
          <w:delText xml:space="preserve">that </w:delText>
        </w:r>
      </w:del>
      <w:ins w:id="14" w:author="Sanderson, Nicole" w:date="2020-11-22T14:30:00Z">
        <w:r>
          <w:t xml:space="preserve">of </w:t>
        </w:r>
      </w:ins>
      <w:r>
        <w:t xml:space="preserve">humans </w:t>
      </w:r>
      <w:del w:id="15" w:author="Sanderson, Nicole" w:date="2020-11-22T14:30:00Z">
        <w:r w:rsidDel="00E60E90">
          <w:delText>have in</w:delText>
        </w:r>
      </w:del>
      <w:ins w:id="16" w:author="Sanderson, Nicole" w:date="2020-11-22T14:30:00Z">
        <w:r>
          <w:t>on</w:t>
        </w:r>
      </w:ins>
      <w:r>
        <w:t xml:space="preserve"> the environment, ha</w:t>
      </w:r>
      <w:ins w:id="17" w:author="Sanderson, Nicole" w:date="2020-11-22T14:31:00Z">
        <w:r>
          <w:t>s</w:t>
        </w:r>
      </w:ins>
      <w:del w:id="18" w:author="Sanderson, Nicole" w:date="2020-11-22T14:31:00Z">
        <w:r w:rsidDel="00E60E90">
          <w:delText>ve</w:delText>
        </w:r>
      </w:del>
      <w:r>
        <w:t xml:space="preserve"> le</w:t>
      </w:r>
      <w:del w:id="19" w:author="Sanderson, Nicole" w:date="2020-11-22T16:47:00Z">
        <w:r w:rsidDel="009204A0">
          <w:delText>a</w:delText>
        </w:r>
      </w:del>
      <w:r>
        <w:t xml:space="preserve">d to a considerable </w:t>
      </w:r>
      <w:del w:id="20" w:author="Sanderson, Nicole" w:date="2020-11-22T14:31:00Z">
        <w:r w:rsidDel="00E60E90">
          <w:delText xml:space="preserve">amount </w:delText>
        </w:r>
      </w:del>
      <w:ins w:id="21" w:author="Sanderson, Nicole" w:date="2020-11-22T14:31:00Z">
        <w:r>
          <w:t xml:space="preserve">number </w:t>
        </w:r>
      </w:ins>
      <w:r>
        <w:t xml:space="preserve">of studies </w:t>
      </w:r>
      <w:del w:id="22" w:author="Sanderson, Nicole" w:date="2020-11-22T14:31:00Z">
        <w:r w:rsidDel="00E60E90">
          <w:delText>which focus</w:delText>
        </w:r>
      </w:del>
      <w:ins w:id="23" w:author="Sanderson, Nicole" w:date="2020-11-22T14:31:00Z">
        <w:r>
          <w:t>focusing</w:t>
        </w:r>
      </w:ins>
      <w:r>
        <w:t xml:space="preserve"> on </w:t>
      </w:r>
      <w:ins w:id="24" w:author="Sanderson, Nicole" w:date="2020-11-22T14:31:00Z">
        <w:r>
          <w:t xml:space="preserve">the analysis of sediment accumulation </w:t>
        </w:r>
      </w:ins>
      <w:del w:id="25" w:author="Sanderson, Nicole" w:date="2020-11-22T14:31:00Z">
        <w:r w:rsidDel="00E60E90">
          <w:delText xml:space="preserve">sediment analysis in </w:delText>
        </w:r>
      </w:del>
      <w:ins w:id="26" w:author="Sanderson, Nicole" w:date="2020-11-22T14:31:00Z">
        <w:r>
          <w:t xml:space="preserve">for </w:t>
        </w:r>
      </w:ins>
      <w:commentRangeEnd w:id="12"/>
      <w:ins w:id="27" w:author="Sanderson, Nicole" w:date="2020-11-22T14:36:00Z">
        <w:r>
          <w:rPr>
            <w:rStyle w:val="CommentReference"/>
          </w:rPr>
          <w:commentReference w:id="12"/>
        </w:r>
      </w:ins>
      <w:r>
        <w:t xml:space="preserve">the last 200 years. Dating this period is often complicated by poor </w:t>
      </w:r>
      <w:ins w:id="28" w:author="Sanderson, Nicole" w:date="2020-11-22T14:31:00Z">
        <w:r>
          <w:t>chronologica</w:t>
        </w:r>
      </w:ins>
      <w:ins w:id="29" w:author="Sanderson, Nicole" w:date="2020-11-22T14:32:00Z">
        <w:r>
          <w:t xml:space="preserve">l </w:t>
        </w:r>
      </w:ins>
      <w:r>
        <w:t xml:space="preserve">resolution and large errors associated with </w:t>
      </w:r>
      <w:ins w:id="30" w:author="Sanderson, Nicole" w:date="2020-11-22T14:32:00Z">
        <w:r>
          <w:t xml:space="preserve">recent </w:t>
        </w:r>
      </w:ins>
      <w:r>
        <w:t>radiocarbon (</w:t>
      </w:r>
      <w:r w:rsidRPr="00E60E90">
        <w:rPr>
          <w:vertAlign w:val="superscript"/>
          <w:rPrChange w:id="31" w:author="Sanderson, Nicole" w:date="2020-11-22T14:32:00Z">
            <w:rPr/>
          </w:rPrChange>
        </w:rPr>
        <w:t>14</w:t>
      </w:r>
      <w:r>
        <w:t>C) ages, which is the most popular dating technique. The use of lead-210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is a popular method as it allows for the measurement of absolute and continuous dates for this period of time.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dating method has traditionally relied on the Constant Rate of Supply (CRS) model which uses the radioactive decay equation resulting in a restrictive model to approximate dates.</w:t>
      </w:r>
    </w:p>
    <w:p w14:paraId="2E1F21F2" w14:textId="7C1850A7" w:rsidR="00005AF5" w:rsidRDefault="00E60E90">
      <w:pPr>
        <w:pStyle w:val="Abstract"/>
      </w:pPr>
      <w:r>
        <w:t>Recent studies in radiocarbon age-depth models</w:t>
      </w:r>
      <w:del w:id="32" w:author="Sanderson, Nicole" w:date="2020-11-22T14:41:00Z">
        <w:r w:rsidDel="00922860">
          <w:delText xml:space="preserve"> </w:delText>
        </w:r>
      </w:del>
      <w:r>
        <w:t xml:space="preserve"> have shown that the Bayesian </w:t>
      </w:r>
      <w:del w:id="33" w:author="Sanderson, Nicole" w:date="2020-11-22T14:40:00Z">
        <w:r w:rsidDel="00922860">
          <w:delText xml:space="preserve">age-depth </w:delText>
        </w:r>
      </w:del>
      <w:r>
        <w:t xml:space="preserve">models provide a more reliable and trustworthy chronology. </w:t>
      </w:r>
      <w:del w:id="34" w:author="Sanderson, Nicole" w:date="2020-11-22T14:43:00Z">
        <w:r w:rsidDel="00922860">
          <w:delText xml:space="preserve">With </w:delText>
        </w:r>
      </w:del>
      <w:ins w:id="35" w:author="Sanderson, Nicole" w:date="2020-11-22T14:43:00Z">
        <w:r w:rsidR="00922860">
          <w:t xml:space="preserve">Following </w:t>
        </w:r>
      </w:ins>
      <w:r>
        <w:t xml:space="preserve">the recent development of </w:t>
      </w:r>
      <w:r>
        <w:rPr>
          <w:i/>
        </w:rPr>
        <w:t>Plum</w:t>
      </w:r>
      <w:del w:id="36" w:author="Sanderson, Nicole" w:date="2020-11-22T14:41:00Z">
        <w:r w:rsidDel="00922860">
          <w:delText xml:space="preserve"> </w:delText>
        </w:r>
      </w:del>
      <w:r>
        <w:t xml:space="preserve">, the only Bayesian </w:t>
      </w:r>
      <w:del w:id="37" w:author="Sanderson, Nicole" w:date="2020-11-22T14:41:00Z">
        <w:r w:rsidDel="00922860">
          <w:delText xml:space="preserve">alternative to </w:delText>
        </w:r>
      </w:del>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t>
      </w:r>
      <w:del w:id="38" w:author="Sanderson, Nicole" w:date="2020-11-22T14:42:00Z">
        <w:r w:rsidDel="00922860">
          <w:delText>dating</w:delText>
        </w:r>
      </w:del>
      <w:ins w:id="39" w:author="Sanderson, Nicole" w:date="2020-11-22T14:42:00Z">
        <w:r w:rsidR="00922860">
          <w:t>model</w:t>
        </w:r>
      </w:ins>
      <w:r>
        <w:t xml:space="preserve">, this work </w:t>
      </w:r>
      <w:del w:id="40" w:author="Sanderson, Nicole" w:date="2020-11-22T14:42:00Z">
        <w:r w:rsidDel="00922860">
          <w:delText>seeks to develop</w:delText>
        </w:r>
      </w:del>
      <w:ins w:id="41" w:author="Sanderson, Nicole" w:date="2020-11-22T14:42:00Z">
        <w:r w:rsidR="00922860">
          <w:t>presents</w:t>
        </w:r>
      </w:ins>
      <w:r>
        <w:t xml:space="preserve"> a</w:t>
      </w:r>
      <w:ins w:id="42" w:author="Sanderson, Nicole" w:date="2020-11-22T14:42:00Z">
        <w:r w:rsidR="00922860">
          <w:t xml:space="preserve"> thorough and</w:t>
        </w:r>
      </w:ins>
      <w:del w:id="43" w:author="Sanderson, Nicole" w:date="2020-11-22T14:42:00Z">
        <w:r w:rsidDel="00922860">
          <w:delText>n</w:delText>
        </w:r>
      </w:del>
      <w:r>
        <w:t xml:space="preserve"> objective comparison between the classical approach to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dating (CRS) and its Bayesian alternative (</w:t>
      </w:r>
      <w:r>
        <w:rPr>
          <w:i/>
        </w:rPr>
        <w:t>Plum</w:t>
      </w:r>
      <w:r>
        <w:t xml:space="preserve">). </w:t>
      </w:r>
      <w:del w:id="44" w:author="Sanderson, Nicole" w:date="2020-11-22T14:44:00Z">
        <w:r w:rsidDel="00922860">
          <w:delText>The comparison was achieved by t</w:delText>
        </w:r>
      </w:del>
      <w:ins w:id="45" w:author="Sanderson, Nicole" w:date="2020-11-22T14:44:00Z">
        <w:r w:rsidR="00922860">
          <w:t>T</w:t>
        </w:r>
      </w:ins>
      <w:r>
        <w:t>hree different simulations</w:t>
      </w:r>
      <w:ins w:id="46" w:author="Sanderson, Nicole" w:date="2020-11-22T14:44:00Z">
        <w:r w:rsidR="00922860">
          <w:t>,</w:t>
        </w:r>
      </w:ins>
      <w:r>
        <w:t xml:space="preserve"> </w:t>
      </w:r>
      <w:del w:id="47" w:author="Sanderson, Nicole" w:date="2020-11-22T14:45:00Z">
        <w:r w:rsidDel="00922860">
          <w:delText>which follow</w:delText>
        </w:r>
      </w:del>
      <w:ins w:id="48" w:author="Sanderson, Nicole" w:date="2020-11-22T14:45:00Z">
        <w:r w:rsidR="00922860">
          <w:t>representing</w:t>
        </w:r>
      </w:ins>
      <w:r>
        <w:t xml:space="preserve"> three different sedimentation processes and </w:t>
      </w:r>
      <w:del w:id="49" w:author="Sanderson, Nicole" w:date="2020-11-22T14:45:00Z">
        <w:r w:rsidDel="00922860">
          <w:delText>all three simulations follo</w:delText>
        </w:r>
      </w:del>
      <w:ins w:id="50" w:author="Sanderson, Nicole" w:date="2020-11-22T14:45:00Z">
        <w:r w:rsidR="00922860">
          <w:t>meeting</w:t>
        </w:r>
      </w:ins>
      <w:del w:id="51" w:author="Sanderson, Nicole" w:date="2020-11-22T14:45:00Z">
        <w:r w:rsidDel="00922860">
          <w:delText>w</w:delText>
        </w:r>
      </w:del>
      <w:r>
        <w:t xml:space="preserve"> the assumptions imposed by the CRS model, </w:t>
      </w:r>
      <w:del w:id="52" w:author="Sanderson, Nicole" w:date="2020-11-22T14:46:00Z">
        <w:r w:rsidDel="00922860">
          <w:delText>this to allow for</w:delText>
        </w:r>
      </w:del>
      <w:ins w:id="53" w:author="Sanderson, Nicole" w:date="2020-11-22T14:46:00Z">
        <w:r w:rsidR="00922860">
          <w:t>were used to pr</w:t>
        </w:r>
      </w:ins>
      <w:ins w:id="54" w:author="Sanderson, Nicole" w:date="2020-11-22T14:47:00Z">
        <w:r w:rsidR="00922860">
          <w:t>oduce</w:t>
        </w:r>
      </w:ins>
      <w:r>
        <w:t xml:space="preserve"> a fair and honest comparison. </w:t>
      </w:r>
      <w:del w:id="55" w:author="Sanderson, Nicole" w:date="2020-11-22T14:47:00Z">
        <w:r w:rsidDel="002C4A29">
          <w:delText>The result</w:delText>
        </w:r>
      </w:del>
      <w:ins w:id="56" w:author="Sanderson, Nicole" w:date="2020-11-22T14:47:00Z">
        <w:r w:rsidR="002C4A29">
          <w:t>Results from</w:t>
        </w:r>
      </w:ins>
      <w:del w:id="57" w:author="Sanderson, Nicole" w:date="2020-11-22T14:47:00Z">
        <w:r w:rsidDel="002C4A29">
          <w:delText xml:space="preserve"> of</w:delText>
        </w:r>
      </w:del>
      <w:r>
        <w:t xml:space="preserve"> this study not only confirm</w:t>
      </w:r>
      <w:del w:id="58" w:author="Sanderson, Nicole" w:date="2020-11-22T14:48:00Z">
        <w:r w:rsidDel="002C4A29">
          <w:delText>s</w:delText>
        </w:r>
      </w:del>
      <w:r>
        <w:t xml:space="preserve"> the </w:t>
      </w:r>
      <w:commentRangeStart w:id="59"/>
      <w:r>
        <w:t xml:space="preserve">results obtained by </w:t>
      </w:r>
      <w:commentRangeEnd w:id="59"/>
      <w:r w:rsidR="002C4A29">
        <w:rPr>
          <w:rStyle w:val="CommentReference"/>
        </w:rPr>
        <w:commentReference w:id="59"/>
      </w:r>
      <w:r>
        <w:t xml:space="preserve">, </w:t>
      </w:r>
      <w:del w:id="60" w:author="Sanderson, Nicole" w:date="2020-11-22T14:48:00Z">
        <w:r w:rsidDel="002C4A29">
          <w:delText xml:space="preserve">but </w:delText>
        </w:r>
      </w:del>
      <w:ins w:id="61" w:author="Sanderson, Nicole" w:date="2020-11-22T14:48:00Z">
        <w:r w:rsidR="002C4A29">
          <w:t xml:space="preserve">they </w:t>
        </w:r>
      </w:ins>
      <w:del w:id="62" w:author="Sanderson, Nicole" w:date="2020-11-22T14:48:00Z">
        <w:r w:rsidDel="002C4A29">
          <w:delText xml:space="preserve">it </w:delText>
        </w:r>
      </w:del>
      <w:r>
        <w:t xml:space="preserve">also show a series of worrying outcomes regarding the accuracy and precision of the CRS model, mainly that the uncertainty associated </w:t>
      </w:r>
      <w:del w:id="63" w:author="Sanderson, Nicole" w:date="2020-11-22T14:48:00Z">
        <w:r w:rsidDel="002C4A29">
          <w:delText xml:space="preserve">to </w:delText>
        </w:r>
      </w:del>
      <w:ins w:id="64" w:author="Sanderson, Nicole" w:date="2020-11-22T14:48:00Z">
        <w:r w:rsidR="002C4A29">
          <w:t xml:space="preserve">with </w:t>
        </w:r>
      </w:ins>
      <w:r>
        <w:t xml:space="preserve">the model is </w:t>
      </w:r>
      <w:del w:id="65" w:author="Sanderson, Nicole" w:date="2020-11-22T14:49:00Z">
        <w:r w:rsidDel="002C4A29">
          <w:delText xml:space="preserve">always </w:delText>
        </w:r>
      </w:del>
      <w:ins w:id="66" w:author="Sanderson, Nicole" w:date="2020-11-22T14:49:00Z">
        <w:r w:rsidR="002C4A29">
          <w:t xml:space="preserve">consistently </w:t>
        </w:r>
      </w:ins>
      <w:commentRangeStart w:id="67"/>
      <w:r>
        <w:t xml:space="preserve">insufficient </w:t>
      </w:r>
      <w:commentRangeEnd w:id="67"/>
      <w:r w:rsidR="002C4A29">
        <w:rPr>
          <w:rStyle w:val="CommentReference"/>
        </w:rPr>
        <w:commentReference w:id="67"/>
      </w:r>
      <w:r>
        <w:t xml:space="preserve">to capture the true values even when the sediment is entirely dated. </w:t>
      </w:r>
      <w:commentRangeStart w:id="68"/>
      <w:r>
        <w:t xml:space="preserve">The most concerning result is the fact </w:t>
      </w:r>
      <w:commentRangeEnd w:id="68"/>
      <w:r w:rsidR="002C4A29">
        <w:rPr>
          <w:rStyle w:val="CommentReference"/>
        </w:rPr>
        <w:commentReference w:id="68"/>
      </w:r>
      <w:r>
        <w:t xml:space="preserve">that the CRS model does not appear to improve its accuracy as more information is available, which results in a model </w:t>
      </w:r>
      <w:ins w:id="69" w:author="Sanderson, Nicole" w:date="2020-11-22T14:51:00Z">
        <w:r w:rsidR="002C4A29">
          <w:t xml:space="preserve">for </w:t>
        </w:r>
      </w:ins>
      <w:r>
        <w:t xml:space="preserve">which accuracy is chaotic and unpredictable. On the other hand, </w:t>
      </w:r>
      <w:commentRangeStart w:id="70"/>
      <w:r>
        <w:t>the Bayesian alternative (</w:t>
      </w:r>
      <w:r>
        <w:rPr>
          <w:i/>
        </w:rPr>
        <w:t>Plum</w:t>
      </w:r>
      <w:r>
        <w:t>) provides consistently accurate results even with few samples, and its accuracy and precision constantly improve as more information is available.</w:t>
      </w:r>
      <w:commentRangeEnd w:id="70"/>
      <w:r w:rsidR="002C4A29">
        <w:rPr>
          <w:rStyle w:val="CommentReference"/>
        </w:rPr>
        <w:commentReference w:id="70"/>
      </w:r>
    </w:p>
    <w:p w14:paraId="7B6614D5" w14:textId="77777777" w:rsidR="00005AF5" w:rsidRDefault="00E60E90">
      <w:pPr>
        <w:pStyle w:val="FirstParagraph"/>
      </w:pPr>
      <w:r>
        <w:lastRenderedPageBreak/>
        <w:t>1</w:t>
      </w:r>
    </w:p>
    <w:p w14:paraId="163A1A01" w14:textId="77777777" w:rsidR="00005AF5" w:rsidRDefault="00E60E90">
      <w:pPr>
        <w:pStyle w:val="BodyText"/>
      </w:pPr>
      <w:r>
        <w:t>1</w:t>
      </w:r>
    </w:p>
    <w:p w14:paraId="4E045E1F" w14:textId="77777777" w:rsidR="00005AF5" w:rsidRDefault="00E60E90">
      <w:pPr>
        <w:pStyle w:val="BodyText"/>
      </w:pPr>
      <w:r>
        <w:rPr>
          <w:b/>
        </w:rPr>
        <w:t xml:space="preserve">Using Simulations to Analyse and Compare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rPr>
          <w:b/>
        </w:rPr>
        <w:t>-based Age-depth Models</w:t>
      </w:r>
    </w:p>
    <w:p w14:paraId="189BA939" w14:textId="77777777" w:rsidR="00005AF5" w:rsidRDefault="00E60E90">
      <w:pPr>
        <w:pStyle w:val="BodyText"/>
      </w:pPr>
      <w:r>
        <w:t>/</w:t>
      </w:r>
    </w:p>
    <w:p w14:paraId="26B7C102" w14:textId="5A2EF68B" w:rsidR="00005AF5" w:rsidRDefault="00E60E90">
      <w:pPr>
        <w:pStyle w:val="BodyText"/>
      </w:pPr>
      <w:commentRangeStart w:id="71"/>
      <w:r>
        <w:rPr>
          <w:i/>
        </w:rPr>
        <w:t>Keywords</w:t>
      </w:r>
      <w:commentRangeEnd w:id="71"/>
      <w:r w:rsidR="002C4A29">
        <w:rPr>
          <w:rStyle w:val="CommentReference"/>
        </w:rPr>
        <w:commentReference w:id="71"/>
      </w:r>
      <w:r>
        <w:rPr>
          <w:i/>
        </w:rPr>
        <w:t>:</w:t>
      </w:r>
      <w:r>
        <w:t xml:space="preserve"> Plum, Age-depth models, Chronology, Constant Rate of Supply, Comparison.</w:t>
      </w:r>
      <w:ins w:id="72" w:author="Sanderson, Nicole" w:date="2020-11-22T14:52:00Z">
        <w:r w:rsidR="002C4A29">
          <w:t xml:space="preserve"> </w:t>
        </w:r>
      </w:ins>
    </w:p>
    <w:p w14:paraId="72742046" w14:textId="77777777" w:rsidR="00005AF5" w:rsidRDefault="00E60E90">
      <w:pPr>
        <w:pStyle w:val="Heading1"/>
      </w:pPr>
      <w:bookmarkStart w:id="73" w:name="introduction"/>
      <w:r>
        <w:t>Introduction</w:t>
      </w:r>
    </w:p>
    <w:p w14:paraId="6C070042" w14:textId="2E29A97C" w:rsidR="00005AF5" w:rsidRDefault="00E60E90">
      <w:pPr>
        <w:pStyle w:val="FirstParagraph"/>
      </w:pPr>
      <m:oMath>
        <m:sSup>
          <m:sSupPr>
            <m:ctrlPr>
              <w:del w:id="74" w:author="Sanderson, Nicole" w:date="2020-11-22T14:56:00Z">
                <w:rPr>
                  <w:rFonts w:ascii="Cambria Math" w:hAnsi="Cambria Math"/>
                </w:rPr>
              </w:del>
            </m:ctrlPr>
          </m:sSupPr>
          <m:e>
            <m:r>
              <w:del w:id="75" w:author="Sanderson, Nicole" w:date="2020-11-22T14:56:00Z">
                <w:rPr>
                  <w:rFonts w:ascii="Cambria Math" w:hAnsi="Cambria Math"/>
                </w:rPr>
                <m:t>​</m:t>
              </w:del>
            </m:r>
          </m:e>
          <m:sup>
            <m:r>
              <w:del w:id="76" w:author="Sanderson, Nicole" w:date="2020-11-22T14:56:00Z">
                <w:rPr>
                  <w:rFonts w:ascii="Cambria Math" w:hAnsi="Cambria Math"/>
                </w:rPr>
                <m:t>210</m:t>
              </w:del>
            </m:r>
          </m:sup>
        </m:sSup>
        <m:r>
          <w:del w:id="77" w:author="Sanderson, Nicole" w:date="2020-11-22T14:56:00Z">
            <w:rPr>
              <w:rFonts w:ascii="Cambria Math" w:hAnsi="Cambria Math"/>
            </w:rPr>
            <m:t>Pb</m:t>
          </w:del>
        </m:r>
      </m:oMath>
      <w:del w:id="78" w:author="Sanderson, Nicole" w:date="2020-11-22T14:56:00Z">
        <w:r w:rsidDel="002C4A29">
          <w:delText xml:space="preserve"> </w:delText>
        </w:r>
      </w:del>
      <w:ins w:id="79" w:author="Sanderson, Nicole" w:date="2020-11-22T14:56:00Z">
        <w:r w:rsidR="002C4A29">
          <w:t>Lead-210 (</w:t>
        </w:r>
      </w:ins>
      <m:oMath>
        <m:sSup>
          <m:sSupPr>
            <m:ctrlPr>
              <w:ins w:id="80" w:author="Sanderson, Nicole" w:date="2020-11-22T14:56:00Z">
                <w:rPr>
                  <w:rFonts w:ascii="Cambria Math" w:hAnsi="Cambria Math"/>
                </w:rPr>
              </w:ins>
            </m:ctrlPr>
          </m:sSupPr>
          <m:e>
            <m:r>
              <w:ins w:id="81" w:author="Sanderson, Nicole" w:date="2020-11-22T14:56:00Z">
                <w:rPr>
                  <w:rFonts w:ascii="Cambria Math" w:hAnsi="Cambria Math"/>
                </w:rPr>
                <m:t>​</m:t>
              </w:ins>
            </m:r>
          </m:e>
          <m:sup>
            <m:r>
              <w:ins w:id="82" w:author="Sanderson, Nicole" w:date="2020-11-22T14:56:00Z">
                <w:rPr>
                  <w:rFonts w:ascii="Cambria Math" w:hAnsi="Cambria Math"/>
                </w:rPr>
                <m:t>210</m:t>
              </w:ins>
            </m:r>
          </m:sup>
        </m:sSup>
        <m:r>
          <w:ins w:id="83" w:author="Sanderson, Nicole" w:date="2020-11-22T14:56:00Z">
            <w:rPr>
              <w:rFonts w:ascii="Cambria Math" w:hAnsi="Cambria Math"/>
            </w:rPr>
            <m:t>Pb</m:t>
          </w:ins>
        </m:r>
      </m:oMath>
      <w:ins w:id="84" w:author="Sanderson, Nicole" w:date="2020-11-22T14:56:00Z">
        <w:r w:rsidR="002C4A29">
          <w:t xml:space="preserve">) </w:t>
        </w:r>
      </w:ins>
      <w:r>
        <w:t>is a radioactive nuclide</w:t>
      </w:r>
      <w:ins w:id="85" w:author="Sanderson, Nicole" w:date="2020-11-22T14:55:00Z">
        <w:r w:rsidR="002C4A29">
          <w:t>,</w:t>
        </w:r>
      </w:ins>
      <w:r>
        <w:t xml:space="preserve"> </w:t>
      </w:r>
      <w:ins w:id="86" w:author="Sanderson, Nicole" w:date="2020-11-22T14:55:00Z">
        <w:r w:rsidR="002C4A29">
          <w:t xml:space="preserve">part of the  </w:t>
        </w:r>
      </w:ins>
      <m:oMath>
        <m:sSup>
          <m:sSupPr>
            <m:ctrlPr>
              <w:ins w:id="87" w:author="Sanderson, Nicole" w:date="2020-11-22T14:55:00Z">
                <w:rPr>
                  <w:rFonts w:ascii="Cambria Math" w:hAnsi="Cambria Math"/>
                </w:rPr>
              </w:ins>
            </m:ctrlPr>
          </m:sSupPr>
          <m:e>
            <m:r>
              <w:ins w:id="88" w:author="Sanderson, Nicole" w:date="2020-11-22T14:55:00Z">
                <w:rPr>
                  <w:rFonts w:ascii="Cambria Math" w:hAnsi="Cambria Math"/>
                </w:rPr>
                <m:t>​</m:t>
              </w:ins>
            </m:r>
          </m:e>
          <m:sup>
            <m:r>
              <w:ins w:id="89" w:author="Sanderson, Nicole" w:date="2020-11-22T14:55:00Z">
                <w:rPr>
                  <w:rFonts w:ascii="Cambria Math" w:hAnsi="Cambria Math"/>
                </w:rPr>
                <m:t>238</m:t>
              </w:ins>
            </m:r>
          </m:sup>
        </m:sSup>
        <m:r>
          <w:ins w:id="90" w:author="Sanderson, Nicole" w:date="2020-11-22T14:55:00Z">
            <w:rPr>
              <w:rFonts w:ascii="Cambria Math" w:hAnsi="Cambria Math"/>
            </w:rPr>
            <m:t>U</m:t>
          </w:ins>
        </m:r>
      </m:oMath>
      <w:ins w:id="91" w:author="Sanderson, Nicole" w:date="2020-11-22T14:55:00Z">
        <w:r w:rsidR="002C4A29">
          <w:t xml:space="preserve"> decay chain, </w:t>
        </w:r>
      </w:ins>
      <w:r>
        <w:t xml:space="preserve">which </w:t>
      </w:r>
      <w:ins w:id="92" w:author="Sanderson, Nicole" w:date="2020-11-22T14:55:00Z">
        <w:r w:rsidR="002C4A29">
          <w:t xml:space="preserve">forms </w:t>
        </w:r>
      </w:ins>
      <w:r>
        <w:t xml:space="preserve">naturally </w:t>
      </w:r>
      <w:del w:id="93" w:author="Sanderson, Nicole" w:date="2020-11-22T14:55:00Z">
        <w:r w:rsidDel="002C4A29">
          <w:delText xml:space="preserve">forms </w:delText>
        </w:r>
      </w:del>
      <w:r>
        <w:t xml:space="preserve">in the atmosphere </w:t>
      </w:r>
      <w:del w:id="94" w:author="Sanderson, Nicole" w:date="2020-11-22T14:53:00Z">
        <w:r w:rsidDel="002C4A29">
          <w:delText>(</w:delText>
        </w:r>
      </w:del>
      <w:r>
        <w:t>as well as in the sediment</w:t>
      </w:r>
      <w:del w:id="95" w:author="Sanderson, Nicole" w:date="2020-11-22T14:54:00Z">
        <w:r w:rsidDel="002C4A29">
          <w:delText>)</w:delText>
        </w:r>
      </w:del>
      <w:del w:id="96" w:author="Sanderson, Nicole" w:date="2020-11-22T14:55:00Z">
        <w:r w:rsidDel="002C4A29">
          <w:delText xml:space="preserve"> as </w:delText>
        </w:r>
      </w:del>
      <w:del w:id="97" w:author="Sanderson, Nicole" w:date="2020-11-22T14:54:00Z">
        <w:r w:rsidDel="002C4A29">
          <w:delText xml:space="preserve">result </w:delText>
        </w:r>
      </w:del>
      <w:del w:id="98" w:author="Sanderson, Nicole" w:date="2020-11-22T14:55:00Z">
        <w:r w:rsidDel="002C4A29">
          <w:delText>of the decay chain</w:delText>
        </w:r>
      </w:del>
      <w:ins w:id="99" w:author="Sanderson, Nicole" w:date="2020-11-22T14:54:00Z">
        <w:r w:rsidR="002C4A29">
          <w:t>.</w:t>
        </w:r>
      </w:ins>
      <w:del w:id="100" w:author="Sanderson, Nicole" w:date="2020-11-22T14:56:00Z">
        <w:r w:rsidDel="002C4A29">
          <w:delText xml:space="preserve"> </w:delText>
        </w:r>
      </w:del>
      <w:del w:id="101" w:author="Sanderson, Nicole" w:date="2020-11-22T14:54:00Z">
        <w:r w:rsidDel="002C4A29">
          <w:delText>of</w:delText>
        </w:r>
      </w:del>
      <w:r>
        <w:t xml:space="preserve"> </w:t>
      </w:r>
      <m:oMath>
        <m:sSup>
          <m:sSupPr>
            <m:ctrlPr>
              <w:del w:id="102" w:author="Sanderson, Nicole" w:date="2020-11-22T14:54:00Z">
                <w:rPr>
                  <w:rFonts w:ascii="Cambria Math" w:hAnsi="Cambria Math"/>
                </w:rPr>
              </w:del>
            </m:ctrlPr>
          </m:sSupPr>
          <m:e>
            <m:r>
              <w:del w:id="103" w:author="Sanderson, Nicole" w:date="2020-11-22T14:54:00Z">
                <w:rPr>
                  <w:rFonts w:ascii="Cambria Math" w:hAnsi="Cambria Math"/>
                </w:rPr>
                <m:t>​</m:t>
              </w:del>
            </m:r>
          </m:e>
          <m:sup>
            <m:r>
              <w:del w:id="104" w:author="Sanderson, Nicole" w:date="2020-11-22T14:54:00Z">
                <w:rPr>
                  <w:rFonts w:ascii="Cambria Math" w:hAnsi="Cambria Math"/>
                </w:rPr>
                <m:t>238</m:t>
              </w:del>
            </m:r>
          </m:sup>
        </m:sSup>
        <m:r>
          <w:del w:id="105" w:author="Sanderson, Nicole" w:date="2020-11-22T14:54:00Z">
            <w:rPr>
              <w:rFonts w:ascii="Cambria Math" w:hAnsi="Cambria Math"/>
            </w:rPr>
            <m:t>U</m:t>
          </w:del>
        </m:r>
      </m:oMath>
      <w:del w:id="106" w:author="Sanderson, Nicole" w:date="2020-11-22T14:54:00Z">
        <w:r w:rsidDel="002C4A29">
          <w:delText xml:space="preserve">. </w:delText>
        </w:r>
      </w:del>
      <w:r>
        <w:t xml:space="preserve">This isotope, with a half-life </w:t>
      </w:r>
      <w:ins w:id="107" w:author="Sanderson, Nicole" w:date="2020-11-22T14:55:00Z">
        <w:r w:rsidR="002C4A29">
          <w:t>o</w:t>
        </w:r>
      </w:ins>
      <w:del w:id="108" w:author="Sanderson, Nicole" w:date="2020-11-22T14:55:00Z">
        <w:r w:rsidDel="002C4A29">
          <w:delText>i</w:delText>
        </w:r>
      </w:del>
      <w:r>
        <w:t>f 22.23 y</w:t>
      </w:r>
      <w:ins w:id="109" w:author="Sanderson, Nicole" w:date="2020-11-22T14:56:00Z">
        <w:r w:rsidR="002C4A29">
          <w:t>ears</w:t>
        </w:r>
      </w:ins>
      <w:del w:id="110" w:author="Sanderson, Nicole" w:date="2020-11-22T14:56:00Z">
        <w:r w:rsidDel="002C4A29">
          <w:delText>r</w:delText>
        </w:r>
      </w:del>
      <w:r>
        <w:t xml:space="preserve">, is commonly used to date </w:t>
      </w:r>
      <w:del w:id="111" w:author="Sanderson, Nicole" w:date="2020-11-22T14:56:00Z">
        <w:r w:rsidDel="002C4A29">
          <w:delText xml:space="preserve">recent </w:delText>
        </w:r>
      </w:del>
      <w:r>
        <w:t>recently accumulated sediments (</w:t>
      </w:r>
      <m:oMath>
        <m:r>
          <w:rPr>
            <w:rFonts w:ascii="Cambria Math" w:hAnsi="Cambria Math"/>
          </w:rPr>
          <m:t>&lt;150</m:t>
        </m:r>
      </m:oMath>
      <w:r>
        <w:t xml:space="preserve"> to </w:t>
      </w:r>
      <m:oMath>
        <m:r>
          <w:rPr>
            <w:rFonts w:ascii="Cambria Math" w:hAnsi="Cambria Math"/>
          </w:rPr>
          <m:t>200</m:t>
        </m:r>
      </m:oMath>
      <w:r>
        <w:t xml:space="preserve"> y</w:t>
      </w:r>
      <w:ins w:id="112" w:author="Sanderson, Nicole" w:date="2020-11-22T14:56:00Z">
        <w:r w:rsidR="002C4A29">
          <w:t>ears</w:t>
        </w:r>
      </w:ins>
      <w:del w:id="113" w:author="Sanderson, Nicole" w:date="2020-11-22T14:56:00Z">
        <w:r w:rsidDel="002C4A29">
          <w:delText>r</w:delText>
        </w:r>
      </w:del>
      <w:r>
        <w:t xml:space="preserve">). Unlike </w:t>
      </w:r>
      <w:del w:id="114" w:author="Sanderson, Nicole" w:date="2020-11-22T14:57:00Z">
        <w:r w:rsidDel="00F7675A">
          <w:delText xml:space="preserve">to </w:delText>
        </w:r>
      </w:del>
      <w:r>
        <w:t xml:space="preserve">other dating techniques such as </w:t>
      </w:r>
      <m:oMath>
        <m:sSup>
          <m:sSupPr>
            <m:ctrlPr>
              <w:rPr>
                <w:rFonts w:ascii="Cambria Math" w:hAnsi="Cambria Math"/>
              </w:rPr>
            </m:ctrlPr>
          </m:sSupPr>
          <m:e>
            <m:r>
              <w:rPr>
                <w:rFonts w:ascii="Cambria Math" w:hAnsi="Cambria Math"/>
              </w:rPr>
              <m:t>​</m:t>
            </m:r>
          </m:e>
          <m:sup>
            <m:r>
              <w:rPr>
                <w:rFonts w:ascii="Cambria Math" w:hAnsi="Cambria Math"/>
              </w:rPr>
              <m:t>14</m:t>
            </m:r>
          </m:sup>
        </m:sSup>
        <m:r>
          <w:rPr>
            <w:rFonts w:ascii="Cambria Math" w:hAnsi="Cambria Math"/>
          </w:rPr>
          <m:t>C</m:t>
        </m:r>
      </m:oMath>
      <w:r>
        <w:t xml:space="preserve"> (radiocarbon), </w:t>
      </w:r>
      <w:ins w:id="115" w:author="Sanderson, Nicole" w:date="2020-11-22T14:57:00Z">
        <w:r w:rsidR="00F7675A">
          <w:t xml:space="preserve">using </w:t>
        </w:r>
      </w:ins>
      <w:r>
        <w:t xml:space="preserve">a single measurement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is </w:t>
      </w:r>
      <w:del w:id="116" w:author="Sanderson, Nicole" w:date="2020-11-22T14:57:00Z">
        <w:r w:rsidDel="00F7675A">
          <w:delText xml:space="preserve">useless </w:delText>
        </w:r>
      </w:del>
      <w:ins w:id="117" w:author="Sanderson, Nicole" w:date="2020-11-22T14:57:00Z">
        <w:r w:rsidR="00F7675A">
          <w:t xml:space="preserve">not possible </w:t>
        </w:r>
      </w:ins>
      <w:r>
        <w:t>for dating</w:t>
      </w:r>
      <w:ins w:id="118" w:author="Sanderson, Nicole" w:date="2020-11-22T14:58:00Z">
        <w:r w:rsidR="00F7675A">
          <w:t>;</w:t>
        </w:r>
      </w:ins>
      <w:r>
        <w:t xml:space="preserve"> </w:t>
      </w:r>
      <w:del w:id="119" w:author="Sanderson, Nicole" w:date="2020-11-22T14:58:00Z">
        <w:r w:rsidDel="00F7675A">
          <w:delText xml:space="preserve">and </w:delText>
        </w:r>
      </w:del>
      <w:r>
        <w:t>it is only when a suitable portion of the decay curve</w:t>
      </w:r>
      <w:ins w:id="120" w:author="Sanderson, Nicole" w:date="2020-11-22T15:29:00Z">
        <w:r w:rsidR="00B17441">
          <w:t xml:space="preserve"> (the total inventory)</w:t>
        </w:r>
      </w:ins>
      <w:r>
        <w:t xml:space="preserve"> is measured </w:t>
      </w:r>
      <w:del w:id="121" w:author="Sanderson, Nicole" w:date="2020-11-22T14:58:00Z">
        <w:r w:rsidDel="00F7675A">
          <w:delText>(together with</w:delText>
        </w:r>
      </w:del>
      <w:ins w:id="122" w:author="Sanderson, Nicole" w:date="2020-11-22T14:58:00Z">
        <w:r w:rsidR="00F7675A">
          <w:t>and when</w:t>
        </w:r>
      </w:ins>
      <w:r>
        <w:t xml:space="preserve"> certain assumptions about the sedimentation process</w:t>
      </w:r>
      <w:ins w:id="123" w:author="Sanderson, Nicole" w:date="2020-11-22T14:58:00Z">
        <w:r w:rsidR="00F7675A">
          <w:t xml:space="preserve"> are met</w:t>
        </w:r>
      </w:ins>
      <w:del w:id="124" w:author="Sanderson, Nicole" w:date="2020-11-22T14:58:00Z">
        <w:r w:rsidDel="00F7675A">
          <w:delText>)</w:delText>
        </w:r>
      </w:del>
      <w:r>
        <w:t xml:space="preserve"> that a chronology can be established. In recent decades, increasing amounts of palaeoecological and pollution studies have focused on recent sediments</w:t>
      </w:r>
      <w:del w:id="125" w:author="Sanderson, Nicole" w:date="2020-11-22T14:58:00Z">
        <w:r w:rsidDel="00F7675A">
          <w:delText xml:space="preserve"> </w:delText>
        </w:r>
      </w:del>
      <w:r>
        <w:t xml:space="preserve"> in order to </w:t>
      </w:r>
      <w:del w:id="126" w:author="Sanderson, Nicole" w:date="2020-11-22T14:59:00Z">
        <w:r w:rsidDel="00F7675A">
          <w:delText xml:space="preserve">measure </w:delText>
        </w:r>
      </w:del>
      <w:ins w:id="127" w:author="Sanderson, Nicole" w:date="2020-11-22T14:59:00Z">
        <w:r w:rsidR="00F7675A">
          <w:t xml:space="preserve">evaluate </w:t>
        </w:r>
      </w:ins>
      <w:del w:id="128" w:author="Sanderson, Nicole" w:date="2020-11-22T14:58:00Z">
        <w:r w:rsidDel="00F7675A">
          <w:delText xml:space="preserve">the </w:delText>
        </w:r>
      </w:del>
      <w:r>
        <w:t>human impact</w:t>
      </w:r>
      <w:ins w:id="129" w:author="Sanderson, Nicole" w:date="2020-11-22T14:58:00Z">
        <w:r w:rsidR="00F7675A">
          <w:t>s</w:t>
        </w:r>
      </w:ins>
      <w:r>
        <w:t xml:space="preserve"> </w:t>
      </w:r>
      <w:ins w:id="130" w:author="Sanderson, Nicole" w:date="2020-11-22T14:59:00Z">
        <w:r w:rsidR="00F7675A">
          <w:t>o</w:t>
        </w:r>
      </w:ins>
      <w:del w:id="131" w:author="Sanderson, Nicole" w:date="2020-11-22T14:59:00Z">
        <w:r w:rsidDel="00F7675A">
          <w:delText>i</w:delText>
        </w:r>
      </w:del>
      <w:r>
        <w:t xml:space="preserve">n the environment. These studies strongly </w:t>
      </w:r>
      <w:del w:id="132" w:author="Sanderson, Nicole" w:date="2020-11-22T14:59:00Z">
        <w:r w:rsidDel="00F7675A">
          <w:delText xml:space="preserve">depend </w:delText>
        </w:r>
      </w:del>
      <w:ins w:id="133" w:author="Sanderson, Nicole" w:date="2020-11-22T14:59:00Z">
        <w:r w:rsidR="00F7675A">
          <w:t xml:space="preserve">rely </w:t>
        </w:r>
      </w:ins>
      <w:r>
        <w:t>on the accuracy of the</w:t>
      </w:r>
      <w:ins w:id="134" w:author="Sanderson, Nicole" w:date="2020-11-22T14:59:00Z">
        <w:r w:rsidR="00F7675A">
          <w:t>ir</w:t>
        </w:r>
      </w:ins>
      <w:r>
        <w:t xml:space="preserve"> chronologies in order to correctly assign dates to</w:t>
      </w:r>
      <w:ins w:id="135" w:author="Sanderson, Nicole" w:date="2020-11-22T14:59:00Z">
        <w:r w:rsidR="00F7675A">
          <w:t xml:space="preserve"> and quantify</w:t>
        </w:r>
      </w:ins>
      <w:r>
        <w:t xml:space="preserve"> chemical</w:t>
      </w:r>
      <w:ins w:id="136" w:author="Sanderson, Nicole" w:date="2020-11-22T15:00:00Z">
        <w:r w:rsidR="00F7675A">
          <w:t>,</w:t>
        </w:r>
      </w:ins>
      <w:r>
        <w:t xml:space="preserve"> </w:t>
      </w:r>
      <w:del w:id="137" w:author="Sanderson, Nicole" w:date="2020-11-22T15:00:00Z">
        <w:r w:rsidDel="00F7675A">
          <w:delText xml:space="preserve">and </w:delText>
        </w:r>
      </w:del>
      <w:r>
        <w:t xml:space="preserve">biological </w:t>
      </w:r>
      <w:ins w:id="138" w:author="Sanderson, Nicole" w:date="2020-11-22T15:00:00Z">
        <w:r w:rsidR="00F7675A">
          <w:t xml:space="preserve">and ecological </w:t>
        </w:r>
      </w:ins>
      <w:r>
        <w:t>changes.</w:t>
      </w:r>
    </w:p>
    <w:p w14:paraId="63A1D44B" w14:textId="109887FC" w:rsidR="00005AF5" w:rsidRDefault="00E60E90">
      <w:pPr>
        <w:pStyle w:val="BodyText"/>
      </w:pPr>
      <w:del w:id="139" w:author="Sanderson, Nicole" w:date="2020-11-22T15:00:00Z">
        <w:r w:rsidDel="00F7675A">
          <w:delText>A range of traditional</w:delText>
        </w:r>
      </w:del>
      <w:ins w:id="140" w:author="Sanderson, Nicole" w:date="2020-11-22T15:00:00Z">
        <w:r w:rsidR="00F7675A">
          <w:t>Several ‘classical’</w:t>
        </w:r>
      </w:ins>
      <w:r>
        <w:t xml:space="preserve"> models are available for dating recent sediment</w:t>
      </w:r>
      <w:ins w:id="141" w:author="Sanderson, Nicole" w:date="2020-11-22T15:00:00Z">
        <w:r w:rsidR="00F7675A">
          <w:t>s</w:t>
        </w:r>
      </w:ins>
      <w:r>
        <w:t xml:space="preserve"> using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ins w:id="142" w:author="Sanderson, Nicole" w:date="2020-11-22T15:00:00Z">
        <w:r w:rsidR="00F7675A">
          <w:t>. The</w:t>
        </w:r>
      </w:ins>
      <w:del w:id="143" w:author="Sanderson, Nicole" w:date="2020-11-22T15:00:00Z">
        <w:r w:rsidDel="00F7675A">
          <w:delText>,</w:delText>
        </w:r>
      </w:del>
      <w:r>
        <w:t xml:space="preserve"> most </w:t>
      </w:r>
      <w:del w:id="144" w:author="Sanderson, Nicole" w:date="2020-11-22T15:00:00Z">
        <w:r w:rsidDel="00F7675A">
          <w:delText xml:space="preserve">notably </w:delText>
        </w:r>
      </w:del>
      <w:ins w:id="145" w:author="Sanderson, Nicole" w:date="2020-11-22T15:00:00Z">
        <w:r w:rsidR="00F7675A">
          <w:t xml:space="preserve">commonly used </w:t>
        </w:r>
      </w:ins>
      <w:ins w:id="146" w:author="Sanderson, Nicole" w:date="2020-11-22T15:01:00Z">
        <w:r w:rsidR="00F7675A">
          <w:t>are</w:t>
        </w:r>
      </w:ins>
      <w:del w:id="147" w:author="Sanderson, Nicole" w:date="2020-11-22T15:01:00Z">
        <w:r w:rsidDel="00F7675A">
          <w:delText>is</w:delText>
        </w:r>
      </w:del>
      <w:r>
        <w:t xml:space="preserve"> the Constant Rate of Supply (CRS), Constant </w:t>
      </w:r>
      <w:proofErr w:type="gramStart"/>
      <w:r>
        <w:t>Flux:Constant</w:t>
      </w:r>
      <w:proofErr w:type="gramEnd"/>
      <w:r>
        <w:t xml:space="preserve"> sedimentation (CF:CS) and Constant Initial Concentration (CIC) model</w:t>
      </w:r>
      <w:ins w:id="148" w:author="Sanderson, Nicole" w:date="2020-11-22T15:01:00Z">
        <w:r w:rsidR="00F7675A">
          <w:t>s</w:t>
        </w:r>
      </w:ins>
      <w:del w:id="149" w:author="Sanderson, Nicole" w:date="2020-11-22T15:01:00Z">
        <w:r w:rsidDel="00F7675A">
          <w:delText xml:space="preserve">  </w:delText>
        </w:r>
      </w:del>
      <w:r>
        <w:t>. The CRS model, also known as Constant Flux</w:t>
      </w:r>
      <w:del w:id="150" w:author="Sanderson, Nicole" w:date="2020-11-22T15:01:00Z">
        <w:r w:rsidDel="00F7675A">
          <w:delText xml:space="preserve"> -</w:delText>
        </w:r>
      </w:del>
      <w:r>
        <w:t xml:space="preserve"> (CF) model is by far the most popular (see </w:t>
      </w:r>
      <w:ins w:id="151" w:author="Sanderson, Nicole" w:date="2020-11-22T15:01:00Z">
        <w:r w:rsidR="00F7675A">
          <w:t>F</w:t>
        </w:r>
      </w:ins>
      <w:del w:id="152" w:author="Sanderson, Nicole" w:date="2020-11-22T15:01:00Z">
        <w:r w:rsidDel="00F7675A">
          <w:delText>f</w:delText>
        </w:r>
      </w:del>
      <w:r>
        <w:t xml:space="preserve">igure </w:t>
      </w:r>
      <w:hyperlink w:anchor="fig:210models">
        <w:r>
          <w:rPr>
            <w:rStyle w:val="Hyperlink"/>
          </w:rPr>
          <w:t>1</w:t>
        </w:r>
      </w:hyperlink>
      <w:r>
        <w:t xml:space="preserve">) and has the most flexible assumptions. The CRS model assumes a constant supply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to the sediment from the atmosphere and allows for changes in the sedimentation rate. In order to </w:t>
      </w:r>
      <w:del w:id="153" w:author="Sanderson, Nicole" w:date="2020-11-22T15:02:00Z">
        <w:r w:rsidDel="00F7675A">
          <w:delText xml:space="preserve">estimate </w:delText>
        </w:r>
      </w:del>
      <w:ins w:id="154" w:author="Sanderson, Nicole" w:date="2020-11-22T15:02:00Z">
        <w:r w:rsidR="00F7675A">
          <w:t xml:space="preserve">build </w:t>
        </w:r>
      </w:ins>
      <w:r>
        <w:t>a chronology</w:t>
      </w:r>
      <w:ins w:id="155" w:author="Sanderson, Nicole" w:date="2020-11-22T15:02:00Z">
        <w:r w:rsidR="00F7675A">
          <w:t>,</w:t>
        </w:r>
      </w:ins>
      <w:r>
        <w:t xml:space="preserve"> the CRS model uses a ratio between the complete inventory (the complete estimate of </w:t>
      </w:r>
      <w:del w:id="156" w:author="Sanderson, Nicole" w:date="2020-11-22T15:28:00Z">
        <w:r w:rsidDel="00B17441">
          <w:delText xml:space="preserve">the </w:delText>
        </w:r>
      </w:del>
      <w:r>
        <w:t>radioactivity in the</w:t>
      </w:r>
      <w:ins w:id="157" w:author="Sanderson, Nicole" w:date="2020-11-22T15:02:00Z">
        <w:r w:rsidR="00F7675A">
          <w:t xml:space="preserve"> sediment</w:t>
        </w:r>
      </w:ins>
      <w:r>
        <w:t xml:space="preserve"> column </w:t>
      </w:r>
      <w:del w:id="158" w:author="Sanderson, Nicole" w:date="2020-11-22T15:02:00Z">
        <w:r w:rsidDel="00F7675A">
          <w:delText xml:space="preserve">of the sediment </w:delText>
        </w:r>
      </w:del>
      <w:r>
        <w:t xml:space="preserve">between the surface and </w:t>
      </w:r>
      <w:del w:id="159" w:author="Sanderson, Nicole" w:date="2020-11-22T15:02:00Z">
        <w:r w:rsidDel="00F7675A">
          <w:delText xml:space="preserve">a certain </w:delText>
        </w:r>
      </w:del>
      <w:ins w:id="160" w:author="Sanderson, Nicole" w:date="2020-11-22T15:02:00Z">
        <w:r w:rsidR="00F7675A">
          <w:t>the ‘equili</w:t>
        </w:r>
      </w:ins>
      <w:ins w:id="161" w:author="Sanderson, Nicole" w:date="2020-11-22T15:03:00Z">
        <w:r w:rsidR="00F7675A">
          <w:t xml:space="preserve">brium </w:t>
        </w:r>
      </w:ins>
      <w:r>
        <w:t>depth</w:t>
      </w:r>
      <w:ins w:id="162" w:author="Sanderson, Nicole" w:date="2020-11-22T15:03:00Z">
        <w:r w:rsidR="00F7675A">
          <w:t>’</w:t>
        </w:r>
      </w:ins>
      <w:r>
        <w:t xml:space="preserve"> where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from the </w:t>
      </w:r>
      <w:commentRangeStart w:id="163"/>
      <w:r>
        <w:t xml:space="preserve">atmosphere can no longer be </w:t>
      </w:r>
      <w:del w:id="164" w:author="Sanderson, Nicole" w:date="2020-11-22T15:03:00Z">
        <w:r w:rsidDel="00F7675A">
          <w:delText>found</w:delText>
        </w:r>
      </w:del>
      <w:ins w:id="165" w:author="Sanderson, Nicole" w:date="2020-11-22T15:03:00Z">
        <w:r w:rsidR="00F7675A">
          <w:t>detected</w:t>
        </w:r>
        <w:commentRangeEnd w:id="163"/>
        <w:r w:rsidR="00F7675A">
          <w:rPr>
            <w:rStyle w:val="CommentReference"/>
          </w:rPr>
          <w:commentReference w:id="163"/>
        </w:r>
      </w:ins>
      <w:r>
        <w:t xml:space="preserve">) and the remaining inventory from depth </w:t>
      </w:r>
      <m:oMath>
        <m:r>
          <w:rPr>
            <w:rFonts w:ascii="Cambria Math" w:hAnsi="Cambria Math"/>
          </w:rPr>
          <m:t>x</m:t>
        </m:r>
      </m:oMath>
      <w:ins w:id="166" w:author="Sanderson, Nicole" w:date="2020-11-22T15:42:00Z">
        <w:r w:rsidR="00B86C6A">
          <w:rPr>
            <w:rFonts w:eastAsiaTheme="minorEastAsia"/>
          </w:rPr>
          <w:t>,</w:t>
        </w:r>
      </w:ins>
      <w:r>
        <w:t xml:space="preserve"> </w:t>
      </w:r>
      <w:del w:id="167" w:author="Sanderson, Nicole" w:date="2020-11-22T15:31:00Z">
        <w:r w:rsidDel="00B17441">
          <w:delText>(</w:delText>
        </w:r>
      </w:del>
      <m:oMath>
        <m:r>
          <w:rPr>
            <w:rFonts w:ascii="Cambria Math" w:hAnsi="Cambria Math"/>
          </w:rPr>
          <m:t>t(x)=</m:t>
        </m:r>
        <m:f>
          <m:fPr>
            <m:ctrlPr>
              <w:rPr>
                <w:rFonts w:ascii="Cambria Math" w:hAnsi="Cambria Math"/>
              </w:rPr>
            </m:ctrlPr>
          </m:fPr>
          <m:num>
            <m:r>
              <w:rPr>
                <w:rFonts w:ascii="Cambria Math" w:hAnsi="Cambria Math"/>
              </w:rPr>
              <m:t>1</m:t>
            </m:r>
          </m:num>
          <m:den>
            <m:r>
              <w:rPr>
                <w:rFonts w:ascii="Cambria Math" w:hAnsi="Cambria Math"/>
              </w:rPr>
              <m:t>λ</m:t>
            </m:r>
          </m:den>
        </m:f>
        <m:r>
          <m:rPr>
            <m:nor/>
          </m:rPr>
          <m:t>l</m:t>
        </m:r>
        <w:proofErr w:type="spellStart"/>
        <m:r>
          <m:rPr>
            <m:nor/>
          </m:rPr>
          <m:t>og</m:t>
        </m:r>
        <w:proofErr w:type="spellEn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num>
              <m:den>
                <m:sSub>
                  <m:sSubPr>
                    <m:ctrlPr>
                      <w:rPr>
                        <w:rFonts w:ascii="Cambria Math" w:hAnsi="Cambria Math"/>
                      </w:rPr>
                    </m:ctrlPr>
                  </m:sSubPr>
                  <m:e>
                    <m:r>
                      <w:rPr>
                        <w:rFonts w:ascii="Cambria Math" w:hAnsi="Cambria Math"/>
                      </w:rPr>
                      <m:t>A</m:t>
                    </m:r>
                  </m:e>
                  <m:sub>
                    <m:r>
                      <w:rPr>
                        <w:rFonts w:ascii="Cambria Math" w:hAnsi="Cambria Math"/>
                      </w:rPr>
                      <m:t>x</m:t>
                    </m:r>
                  </m:sub>
                </m:sSub>
              </m:den>
            </m:f>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is the complete inventory</w:t>
      </w:r>
      <w:ins w:id="168" w:author="Sanderson, Nicole" w:date="2020-11-22T15:04:00Z">
        <w:r w:rsidR="00F7675A">
          <w:t xml:space="preserve"> and</w:t>
        </w:r>
      </w:ins>
      <w:del w:id="169" w:author="Sanderson, Nicole" w:date="2020-11-22T15:04:00Z">
        <w:r w:rsidDel="00F7675A">
          <w:delText>,</w:delText>
        </w:r>
      </w:del>
      <w:r>
        <w:t xml:space="preserve"> </w:t>
      </w:r>
      <m:oMath>
        <m:r>
          <w:rPr>
            <w:rFonts w:ascii="Cambria Math" w:hAnsi="Cambria Math"/>
          </w:rPr>
          <m:t>λ</m:t>
        </m:r>
      </m:oMath>
      <w:r>
        <w:t xml:space="preserve"> the decay constant of the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t>
      </w:r>
      <m:oMath>
        <m:r>
          <w:rPr>
            <w:rFonts w:ascii="Cambria Math" w:hAnsi="Cambria Math"/>
          </w:rPr>
          <m:t>≈.03114</m:t>
        </m:r>
      </m:oMath>
      <w:del w:id="170" w:author="Sanderson, Nicole" w:date="2020-11-22T15:05:00Z">
        <w:r w:rsidDel="00F7675A">
          <w:delText>)</w:delText>
        </w:r>
      </w:del>
      <w:r>
        <w:t>.</w:t>
      </w:r>
    </w:p>
    <w:p w14:paraId="525A25E0" w14:textId="10C87916" w:rsidR="00005AF5" w:rsidDel="0010278E" w:rsidRDefault="00E60E90">
      <w:pPr>
        <w:pStyle w:val="BodyText"/>
        <w:rPr>
          <w:del w:id="171" w:author="Sanderson, Nicole" w:date="2020-11-22T15:10:00Z"/>
        </w:rPr>
      </w:pPr>
      <w:del w:id="172" w:author="Sanderson, Nicole" w:date="2020-11-22T15:10:00Z">
        <w:r w:rsidDel="0010278E">
          <w:delText>Other, more restrictive models such as CF:CS and CIC requi</w:delText>
        </w:r>
      </w:del>
      <w:del w:id="173" w:author="Sanderson, Nicole" w:date="2020-11-22T15:05:00Z">
        <w:r w:rsidDel="00F7675A">
          <w:delText>e</w:delText>
        </w:r>
      </w:del>
      <w:del w:id="174" w:author="Sanderson, Nicole" w:date="2020-11-22T15:10:00Z">
        <w:r w:rsidDel="0010278E">
          <w:delText xml:space="preserve">re </w:delText>
        </w:r>
      </w:del>
      <w:del w:id="175" w:author="Sanderson, Nicole" w:date="2020-11-22T15:05:00Z">
        <w:r w:rsidDel="00F7675A">
          <w:delText xml:space="preserve">the </w:delText>
        </w:r>
      </w:del>
      <w:del w:id="176" w:author="Sanderson, Nicole" w:date="2020-11-22T15:10:00Z">
        <w:r w:rsidDel="0010278E">
          <w:delText xml:space="preserve">assumption of a constant supply of </w:delText>
        </w:r>
      </w:del>
      <m:oMath>
        <m:sSup>
          <m:sSupPr>
            <m:ctrlPr>
              <w:del w:id="177" w:author="Sanderson, Nicole" w:date="2020-11-22T15:10:00Z">
                <w:rPr>
                  <w:rFonts w:ascii="Cambria Math" w:hAnsi="Cambria Math"/>
                </w:rPr>
              </w:del>
            </m:ctrlPr>
          </m:sSupPr>
          <m:e>
            <m:r>
              <w:del w:id="178" w:author="Sanderson, Nicole" w:date="2020-11-22T15:10:00Z">
                <w:rPr>
                  <w:rFonts w:ascii="Cambria Math" w:hAnsi="Cambria Math"/>
                </w:rPr>
                <m:t>​</m:t>
              </w:del>
            </m:r>
          </m:e>
          <m:sup>
            <m:r>
              <w:del w:id="179" w:author="Sanderson, Nicole" w:date="2020-11-22T15:10:00Z">
                <w:rPr>
                  <w:rFonts w:ascii="Cambria Math" w:hAnsi="Cambria Math"/>
                </w:rPr>
                <m:t>210</m:t>
              </w:del>
            </m:r>
          </m:sup>
        </m:sSup>
        <m:r>
          <w:del w:id="180" w:author="Sanderson, Nicole" w:date="2020-11-22T15:10:00Z">
            <w:rPr>
              <w:rFonts w:ascii="Cambria Math" w:hAnsi="Cambria Math"/>
            </w:rPr>
            <m:t>Pb</m:t>
          </w:del>
        </m:r>
      </m:oMath>
      <w:del w:id="181" w:author="Sanderson, Nicole" w:date="2020-11-22T15:10:00Z">
        <w:r w:rsidDel="0010278E">
          <w:delText xml:space="preserve"> </w:delText>
        </w:r>
      </w:del>
      <w:del w:id="182" w:author="Sanderson, Nicole" w:date="2020-11-22T15:05:00Z">
        <w:r w:rsidDel="00F7675A">
          <w:delText xml:space="preserve">as well as other assumptions of the sedimentation process. </w:delText>
        </w:r>
      </w:del>
      <w:r>
        <w:t>The flexibility of the CRS</w:t>
      </w:r>
      <w:del w:id="183" w:author="Sanderson, Nicole" w:date="2020-11-22T15:06:00Z">
        <w:r w:rsidDel="00F7675A">
          <w:delText>, regarding its</w:delText>
        </w:r>
      </w:del>
      <w:r>
        <w:t xml:space="preserve"> assumptions</w:t>
      </w:r>
      <w:del w:id="184" w:author="Sanderson, Nicole" w:date="2020-11-22T15:06:00Z">
        <w:r w:rsidDel="00F7675A">
          <w:delText>,</w:delText>
        </w:r>
      </w:del>
      <w:r>
        <w:t xml:space="preserve"> comes at the cost of </w:t>
      </w:r>
      <w:del w:id="185" w:author="Sanderson, Nicole" w:date="2020-11-22T15:06:00Z">
        <w:r w:rsidDel="00F7675A">
          <w:delText xml:space="preserve">the </w:delText>
        </w:r>
      </w:del>
      <w:r>
        <w:t>need</w:t>
      </w:r>
      <w:ins w:id="186" w:author="Sanderson, Nicole" w:date="2020-11-22T15:06:00Z">
        <w:r w:rsidR="00F7675A">
          <w:t>ing</w:t>
        </w:r>
      </w:ins>
      <w:r>
        <w:t xml:space="preserve"> to measure a sufficient portion of the inventory or </w:t>
      </w:r>
      <w:del w:id="187" w:author="Sanderson, Nicole" w:date="2020-11-22T15:07:00Z">
        <w:r w:rsidDel="00F7675A">
          <w:delText>the use of</w:delText>
        </w:r>
      </w:del>
      <w:ins w:id="188" w:author="Sanderson, Nicole" w:date="2020-11-22T15:07:00Z">
        <w:r w:rsidR="00F7675A">
          <w:t>using</w:t>
        </w:r>
      </w:ins>
      <w:r>
        <w:t xml:space="preserve"> interpolation in order to </w:t>
      </w:r>
      <w:del w:id="189" w:author="Sanderson, Nicole" w:date="2020-11-22T15:06:00Z">
        <w:r w:rsidDel="00F7675A">
          <w:delText xml:space="preserve">properly </w:delText>
        </w:r>
      </w:del>
      <w:r>
        <w:t xml:space="preserve">estimate the complete inventory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in the sediment.</w:t>
      </w:r>
    </w:p>
    <w:p w14:paraId="676BDA0A" w14:textId="0FAE8398" w:rsidR="00005AF5" w:rsidRDefault="0010278E">
      <w:pPr>
        <w:pStyle w:val="BodyText"/>
      </w:pPr>
      <w:ins w:id="190" w:author="Sanderson, Nicole" w:date="2020-11-22T15:10:00Z">
        <w:r>
          <w:t xml:space="preserve"> </w:t>
        </w:r>
      </w:ins>
      <w:r w:rsidR="00E60E90">
        <w:t>Th</w:t>
      </w:r>
      <w:ins w:id="191" w:author="Sanderson, Nicole" w:date="2020-11-22T15:07:00Z">
        <w:r>
          <w:t>e CRS</w:t>
        </w:r>
      </w:ins>
      <w:del w:id="192" w:author="Sanderson, Nicole" w:date="2020-11-22T15:07:00Z">
        <w:r w:rsidR="00E60E90" w:rsidDel="0010278E">
          <w:delText>is</w:delText>
        </w:r>
      </w:del>
      <w:r w:rsidR="00E60E90">
        <w:t xml:space="preserve"> model has </w:t>
      </w:r>
      <w:del w:id="193" w:author="Sanderson, Nicole" w:date="2020-11-22T15:07:00Z">
        <w:r w:rsidR="00E60E90" w:rsidDel="0010278E">
          <w:delText xml:space="preserve">received </w:delText>
        </w:r>
      </w:del>
      <w:ins w:id="194" w:author="Sanderson, Nicole" w:date="2020-11-22T15:07:00Z">
        <w:r>
          <w:t xml:space="preserve">undergone </w:t>
        </w:r>
      </w:ins>
      <w:r w:rsidR="00E60E90">
        <w:t>several revisions</w:t>
      </w:r>
      <w:ins w:id="195" w:author="Sanderson, Nicole" w:date="2020-11-22T15:07:00Z">
        <w:r>
          <w:t xml:space="preserve"> in the last decades</w:t>
        </w:r>
      </w:ins>
      <w:r w:rsidR="00E60E90">
        <w:t xml:space="preserve"> in order to improve its accuracy and applicability. There are two types of revisions to this model: </w:t>
      </w:r>
      <w:del w:id="196" w:author="Sanderson, Nicole" w:date="2020-11-22T15:07:00Z">
        <w:r w:rsidR="00E60E90" w:rsidDel="0010278E">
          <w:delText xml:space="preserve">revisions </w:delText>
        </w:r>
      </w:del>
      <w:ins w:id="197" w:author="Sanderson, Nicole" w:date="2020-11-22T15:07:00Z">
        <w:r>
          <w:t xml:space="preserve">(1) </w:t>
        </w:r>
      </w:ins>
      <w:r w:rsidR="00E60E90">
        <w:t>to its uncertainty</w:t>
      </w:r>
      <w:ins w:id="198" w:author="Sanderson, Nicole" w:date="2020-11-22T15:08:00Z">
        <w:r>
          <w:t xml:space="preserve"> estimates</w:t>
        </w:r>
      </w:ins>
      <w:r w:rsidR="00E60E90">
        <w:t xml:space="preserve"> </w:t>
      </w:r>
      <w:del w:id="199" w:author="Sanderson, Nicole" w:date="2020-11-22T15:07:00Z">
        <w:r w:rsidR="00E60E90" w:rsidDel="0010278E">
          <w:delText xml:space="preserve"> </w:delText>
        </w:r>
      </w:del>
      <w:r w:rsidR="00E60E90">
        <w:t xml:space="preserve">and </w:t>
      </w:r>
      <w:ins w:id="200" w:author="Sanderson, Nicole" w:date="2020-11-22T15:07:00Z">
        <w:r>
          <w:t xml:space="preserve">(2) </w:t>
        </w:r>
      </w:ins>
      <w:r w:rsidR="00E60E90">
        <w:t xml:space="preserve">to its </w:t>
      </w:r>
      <w:del w:id="201" w:author="Sanderson, Nicole" w:date="2020-11-22T15:08:00Z">
        <w:r w:rsidR="00E60E90" w:rsidDel="0010278E">
          <w:delText xml:space="preserve">applicability </w:delText>
        </w:r>
      </w:del>
      <w:ins w:id="202" w:author="Sanderson, Nicole" w:date="2020-11-22T15:08:00Z">
        <w:r>
          <w:t xml:space="preserve">application </w:t>
        </w:r>
      </w:ins>
      <w:r w:rsidR="00E60E90">
        <w:t>whe</w:t>
      </w:r>
      <w:ins w:id="203" w:author="Sanderson, Nicole" w:date="2020-11-22T15:08:00Z">
        <w:r>
          <w:t>re</w:t>
        </w:r>
      </w:ins>
      <w:del w:id="204" w:author="Sanderson, Nicole" w:date="2020-11-22T15:08:00Z">
        <w:r w:rsidR="00E60E90" w:rsidDel="0010278E">
          <w:delText>n</w:delText>
        </w:r>
      </w:del>
      <w:r w:rsidR="00E60E90">
        <w:t xml:space="preserve"> extra information is available, such as</w:t>
      </w:r>
      <w:ins w:id="205" w:author="Sanderson, Nicole" w:date="2020-11-22T15:08:00Z">
        <w:r>
          <w:t xml:space="preserve"> </w:t>
        </w:r>
      </w:ins>
      <w:del w:id="206" w:author="Sanderson, Nicole" w:date="2020-11-22T15:08:00Z">
        <w:r w:rsidR="00E60E90" w:rsidDel="0010278E">
          <w:delText xml:space="preserve">extra </w:delText>
        </w:r>
      </w:del>
      <w:ins w:id="207" w:author="Sanderson, Nicole" w:date="2020-11-22T15:08:00Z">
        <w:r>
          <w:t xml:space="preserve">external independent </w:t>
        </w:r>
      </w:ins>
      <w:r w:rsidR="00E60E90">
        <w:t xml:space="preserve">dating </w:t>
      </w:r>
      <w:del w:id="208" w:author="Sanderson, Nicole" w:date="2020-11-22T15:08:00Z">
        <w:r w:rsidR="00E60E90" w:rsidDel="0010278E">
          <w:delText xml:space="preserve">sources </w:delText>
        </w:r>
      </w:del>
      <w:ins w:id="209" w:author="Sanderson, Nicole" w:date="2020-11-22T15:08:00Z">
        <w:r>
          <w:t xml:space="preserve">markers </w:t>
        </w:r>
      </w:ins>
      <w:r w:rsidR="00E60E90">
        <w:t>(</w:t>
      </w:r>
      <w:proofErr w:type="gramStart"/>
      <w:r w:rsidR="00E60E90">
        <w:t>e.g.</w:t>
      </w:r>
      <w:proofErr w:type="gramEnd"/>
      <w:r w:rsidR="00E60E90">
        <w:t xml:space="preserve"> </w:t>
      </w:r>
      <m:oMath>
        <m:sSup>
          <m:sSupPr>
            <m:ctrlPr>
              <w:rPr>
                <w:rFonts w:ascii="Cambria Math" w:hAnsi="Cambria Math"/>
              </w:rPr>
            </m:ctrlPr>
          </m:sSupPr>
          <m:e>
            <m:r>
              <w:rPr>
                <w:rFonts w:ascii="Cambria Math" w:hAnsi="Cambria Math"/>
              </w:rPr>
              <m:t>​</m:t>
            </m:r>
          </m:e>
          <m:sup>
            <m:r>
              <w:rPr>
                <w:rFonts w:ascii="Cambria Math" w:hAnsi="Cambria Math"/>
              </w:rPr>
              <m:t>137</m:t>
            </m:r>
          </m:sup>
        </m:sSup>
        <m:r>
          <w:rPr>
            <w:rFonts w:ascii="Cambria Math" w:hAnsi="Cambria Math"/>
          </w:rPr>
          <m:t>Cs</m:t>
        </m:r>
      </m:oMath>
      <w:r w:rsidR="00E60E90">
        <w:t>) or laminated sediments</w:t>
      </w:r>
      <w:del w:id="210" w:author="Sanderson, Nicole" w:date="2020-11-22T15:08:00Z">
        <w:r w:rsidR="00E60E90" w:rsidDel="0010278E">
          <w:delText xml:space="preserve">- </w:delText>
        </w:r>
      </w:del>
      <w:r w:rsidR="00E60E90">
        <w:t>.</w:t>
      </w:r>
      <w:ins w:id="211" w:author="Sanderson, Nicole" w:date="2020-11-22T15:10:00Z">
        <w:r w:rsidRPr="0010278E">
          <w:t xml:space="preserve"> </w:t>
        </w:r>
        <w:r>
          <w:t xml:space="preserve">Other more restrictive models such as CF:CS and CIC require additional assumptions of the sedimentation process, as well as that of a constant supply of </w:t>
        </w:r>
      </w:ins>
      <m:oMath>
        <m:sSup>
          <m:sSupPr>
            <m:ctrlPr>
              <w:ins w:id="212" w:author="Sanderson, Nicole" w:date="2020-11-22T15:10:00Z">
                <w:rPr>
                  <w:rFonts w:ascii="Cambria Math" w:hAnsi="Cambria Math"/>
                </w:rPr>
              </w:ins>
            </m:ctrlPr>
          </m:sSupPr>
          <m:e>
            <m:r>
              <w:ins w:id="213" w:author="Sanderson, Nicole" w:date="2020-11-22T15:10:00Z">
                <w:rPr>
                  <w:rFonts w:ascii="Cambria Math" w:hAnsi="Cambria Math"/>
                </w:rPr>
                <m:t>​</m:t>
              </w:ins>
            </m:r>
          </m:e>
          <m:sup>
            <m:r>
              <w:ins w:id="214" w:author="Sanderson, Nicole" w:date="2020-11-22T15:10:00Z">
                <w:rPr>
                  <w:rFonts w:ascii="Cambria Math" w:hAnsi="Cambria Math"/>
                </w:rPr>
                <m:t>210</m:t>
              </w:ins>
            </m:r>
          </m:sup>
        </m:sSup>
        <m:r>
          <w:ins w:id="215" w:author="Sanderson, Nicole" w:date="2020-11-22T15:10:00Z">
            <w:rPr>
              <w:rFonts w:ascii="Cambria Math" w:hAnsi="Cambria Math"/>
            </w:rPr>
            <m:t>Pb</m:t>
          </w:ins>
        </m:r>
      </m:oMath>
      <w:ins w:id="216" w:author="Sanderson, Nicole" w:date="2020-11-22T15:10:00Z">
        <w:r>
          <w:rPr>
            <w:rFonts w:eastAsiaTheme="minorEastAsia"/>
          </w:rPr>
          <w:t>.</w:t>
        </w:r>
      </w:ins>
    </w:p>
    <w:p w14:paraId="210B80F9" w14:textId="77777777" w:rsidR="0091688D" w:rsidRDefault="0091688D" w:rsidP="0091688D">
      <w:pPr>
        <w:pStyle w:val="CaptionedFigure"/>
      </w:pPr>
      <w:r>
        <w:rPr>
          <w:noProof/>
        </w:rPr>
        <w:lastRenderedPageBreak/>
        <w:drawing>
          <wp:inline distT="0" distB="0" distL="0" distR="0" wp14:anchorId="5CF2A457" wp14:editId="63979796">
            <wp:extent cx="5334000" cy="4445000"/>
            <wp:effectExtent l="0" t="0" r="0" b="0"/>
            <wp:docPr id="7" name="Picture" descr="Frequency of ^{210}Pb dating models used in papers between 1964 and 2017. Data gathered by  from literature a review of 271 papers. The models include CF:CS model The Constant Flux - Constant Sedimentation;, CIC (Constant Initial Concentration)  and CRS - Constant Rate of Supply;. "/>
            <wp:cNvGraphicFramePr/>
            <a:graphic xmlns:a="http://schemas.openxmlformats.org/drawingml/2006/main">
              <a:graphicData uri="http://schemas.openxmlformats.org/drawingml/2006/picture">
                <pic:pic xmlns:pic="http://schemas.openxmlformats.org/drawingml/2006/picture">
                  <pic:nvPicPr>
                    <pic:cNvPr id="0" name="Picture" descr="210Pbmodels-bar.pdf"/>
                    <pic:cNvPicPr>
                      <a:picLocks noChangeAspect="1" noChangeArrowheads="1"/>
                    </pic:cNvPicPr>
                  </pic:nvPicPr>
                  <pic:blipFill>
                    <a:blip r:embed="rId11"/>
                    <a:stretch>
                      <a:fillRect/>
                    </a:stretch>
                  </pic:blipFill>
                  <pic:spPr bwMode="auto">
                    <a:xfrm>
                      <a:off x="0" y="0"/>
                      <a:ext cx="5334000" cy="4445000"/>
                    </a:xfrm>
                    <a:prstGeom prst="rect">
                      <a:avLst/>
                    </a:prstGeom>
                    <a:noFill/>
                    <a:ln w="9525">
                      <a:noFill/>
                      <a:headEnd/>
                      <a:tailEnd/>
                    </a:ln>
                  </pic:spPr>
                </pic:pic>
              </a:graphicData>
            </a:graphic>
          </wp:inline>
        </w:drawing>
      </w:r>
    </w:p>
    <w:p w14:paraId="515FA2BA" w14:textId="77777777" w:rsidR="0091688D" w:rsidRDefault="0091688D" w:rsidP="0091688D">
      <w:pPr>
        <w:pStyle w:val="ImageCaption"/>
      </w:pPr>
      <w:r>
        <w:t xml:space="preserve">Frequency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dating models used in published papers between 1964 and 2017 (data gathered </w:t>
      </w:r>
      <w:proofErr w:type="gramStart"/>
      <w:r>
        <w:t>by  from</w:t>
      </w:r>
      <w:proofErr w:type="gramEnd"/>
      <w:r>
        <w:t xml:space="preserve"> a review of 271 papers). The models include CF:CS, CIC and CRS. </w:t>
      </w:r>
    </w:p>
    <w:p w14:paraId="3903049E" w14:textId="77777777" w:rsidR="0091688D" w:rsidRDefault="0091688D">
      <w:pPr>
        <w:pStyle w:val="BodyText"/>
        <w:rPr>
          <w:ins w:id="217" w:author="Sanderson, Nicole" w:date="2020-11-22T15:35:00Z"/>
        </w:rPr>
      </w:pPr>
    </w:p>
    <w:p w14:paraId="2F989F67" w14:textId="4DCDD305" w:rsidR="00005AF5" w:rsidRDefault="00E60E90">
      <w:pPr>
        <w:pStyle w:val="BodyText"/>
      </w:pPr>
      <w:r>
        <w:t xml:space="preserve">A recent inter-laboratory </w:t>
      </w:r>
      <w:ins w:id="218" w:author="Sanderson, Nicole" w:date="2020-11-22T15:12:00Z">
        <w:r w:rsidR="0010278E">
          <w:t xml:space="preserve">model comparison </w:t>
        </w:r>
      </w:ins>
      <w:r>
        <w:t>experiment</w:t>
      </w:r>
      <w:del w:id="219" w:author="Sanderson, Nicole" w:date="2020-11-22T15:09:00Z">
        <w:r w:rsidDel="0010278E">
          <w:delText xml:space="preserve"> ,</w:delText>
        </w:r>
      </w:del>
      <w:r>
        <w:t xml:space="preserve"> presented </w:t>
      </w:r>
      <w:ins w:id="220" w:author="Sanderson, Nicole" w:date="2020-11-22T15:11:00Z">
        <w:r w:rsidR="0010278E">
          <w:t xml:space="preserve">concerning </w:t>
        </w:r>
      </w:ins>
      <w:ins w:id="221" w:author="Sanderson, Nicole" w:date="2020-11-22T15:12:00Z">
        <w:r w:rsidR="0010278E">
          <w:t xml:space="preserve">results. </w:t>
        </w:r>
      </w:ins>
      <w:del w:id="222" w:author="Sanderson, Nicole" w:date="2020-11-22T15:12:00Z">
        <w:r w:rsidDel="0010278E">
          <w:delText xml:space="preserve">a </w:delText>
        </w:r>
      </w:del>
      <w:ins w:id="223" w:author="Sanderson, Nicole" w:date="2020-11-22T15:12:00Z">
        <w:r w:rsidR="0010278E">
          <w:t xml:space="preserve">A </w:t>
        </w:r>
      </w:ins>
      <w:r>
        <w:t xml:space="preserve">series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t>
      </w:r>
      <w:ins w:id="224" w:author="Sanderson, Nicole" w:date="2020-11-22T15:12:00Z">
        <w:r w:rsidR="0010278E">
          <w:t>measurements were sent</w:t>
        </w:r>
      </w:ins>
      <w:del w:id="225" w:author="Sanderson, Nicole" w:date="2020-11-22T15:12:00Z">
        <w:r w:rsidDel="0010278E">
          <w:delText>data</w:delText>
        </w:r>
      </w:del>
      <w:r>
        <w:t xml:space="preserve"> to </w:t>
      </w:r>
      <w:del w:id="226" w:author="Sanderson, Nicole" w:date="2020-11-22T15:12:00Z">
        <w:r w:rsidDel="0010278E">
          <w:delText xml:space="preserve">different </w:delText>
        </w:r>
      </w:del>
      <w:ins w:id="227" w:author="Sanderson, Nicole" w:date="2020-11-22T15:12:00Z">
        <w:r w:rsidR="0010278E">
          <w:t xml:space="preserve">14 </w:t>
        </w:r>
      </w:ins>
      <w:r>
        <w:t xml:space="preserve">laboratories around the world. Each laboratory was </w:t>
      </w:r>
      <w:proofErr w:type="gramStart"/>
      <w:r>
        <w:t>ask</w:t>
      </w:r>
      <w:proofErr w:type="gramEnd"/>
      <w:r>
        <w:t xml:space="preserve"> to provide a chronology</w:t>
      </w:r>
      <w:ins w:id="228" w:author="Sanderson, Nicole" w:date="2020-11-22T15:13:00Z">
        <w:r w:rsidR="0010278E">
          <w:t>,</w:t>
        </w:r>
      </w:ins>
      <w:r>
        <w:t xml:space="preserve"> given the </w:t>
      </w:r>
      <w:ins w:id="229" w:author="Sanderson, Nicole" w:date="2020-11-22T15:13:00Z">
        <w:r w:rsidR="0010278E">
          <w:t xml:space="preserve">same </w:t>
        </w:r>
      </w:ins>
      <w:del w:id="230" w:author="Sanderson, Nicole" w:date="2020-11-22T15:13:00Z">
        <w:r w:rsidDel="0010278E">
          <w:delText xml:space="preserve">provided </w:delText>
        </w:r>
      </w:del>
      <w:r>
        <w:t>data. This experiment resulted in a w</w:t>
      </w:r>
      <w:ins w:id="231" w:author="Sanderson, Nicole" w:date="2020-11-22T15:13:00Z">
        <w:r w:rsidR="0010278E">
          <w:t>ide</w:t>
        </w:r>
      </w:ins>
      <w:del w:id="232" w:author="Sanderson, Nicole" w:date="2020-11-22T15:13:00Z">
        <w:r w:rsidDel="0010278E">
          <w:delText>hole</w:delText>
        </w:r>
      </w:del>
      <w:r>
        <w:t xml:space="preserve"> range of </w:t>
      </w:r>
      <w:del w:id="233" w:author="Sanderson, Nicole" w:date="2020-11-22T15:13:00Z">
        <w:r w:rsidDel="0010278E">
          <w:delText xml:space="preserve">different </w:delText>
        </w:r>
      </w:del>
      <w:r>
        <w:t>chronologies</w:t>
      </w:r>
      <w:del w:id="234" w:author="Sanderson, Nicole" w:date="2020-11-22T15:13:00Z">
        <w:r w:rsidDel="0010278E">
          <w:delText>,</w:delText>
        </w:r>
      </w:del>
      <w:r>
        <w:t xml:space="preserve"> </w:t>
      </w:r>
      <w:del w:id="235" w:author="Sanderson, Nicole" w:date="2020-11-22T15:13:00Z">
        <w:r w:rsidDel="0010278E">
          <w:delText xml:space="preserve">given the same data, not only </w:delText>
        </w:r>
      </w:del>
      <w:r>
        <w:t xml:space="preserve">when different models were used, </w:t>
      </w:r>
      <w:del w:id="236" w:author="Sanderson, Nicole" w:date="2020-11-22T15:13:00Z">
        <w:r w:rsidDel="0010278E">
          <w:delText xml:space="preserve">but </w:delText>
        </w:r>
      </w:del>
      <w:ins w:id="237" w:author="Sanderson, Nicole" w:date="2020-11-22T15:13:00Z">
        <w:r w:rsidR="0010278E">
          <w:t xml:space="preserve">and </w:t>
        </w:r>
      </w:ins>
      <w:r>
        <w:t xml:space="preserve">even when the same model was applied. The authors strongly </w:t>
      </w:r>
      <w:del w:id="238" w:author="Sanderson, Nicole" w:date="2020-11-22T15:14:00Z">
        <w:r w:rsidDel="0010278E">
          <w:delText xml:space="preserve">advised </w:delText>
        </w:r>
      </w:del>
      <w:ins w:id="239" w:author="Sanderson, Nicole" w:date="2020-11-22T15:14:00Z">
        <w:r w:rsidR="0010278E">
          <w:t>recommended</w:t>
        </w:r>
      </w:ins>
      <w:del w:id="240" w:author="Sanderson, Nicole" w:date="2020-11-22T15:14:00Z">
        <w:r w:rsidDel="0010278E">
          <w:delText>to</w:delText>
        </w:r>
      </w:del>
      <w:r>
        <w:t xml:space="preserve"> the use of independent time markers (</w:t>
      </w:r>
      <w:del w:id="241" w:author="Sanderson, Nicole" w:date="2020-11-22T15:14:00Z">
        <w:r w:rsidDel="0010278E">
          <w:delText xml:space="preserve">extra </w:delText>
        </w:r>
      </w:del>
      <w:ins w:id="242" w:author="Sanderson, Nicole" w:date="2020-11-22T15:14:00Z">
        <w:r w:rsidR="0010278E">
          <w:t xml:space="preserve">independent </w:t>
        </w:r>
      </w:ins>
      <w:r>
        <w:t>dating sources) to valida</w:t>
      </w:r>
      <w:ins w:id="243" w:author="Sanderson, Nicole" w:date="2020-11-22T15:14:00Z">
        <w:r w:rsidR="0010278E">
          <w:t>t</w:t>
        </w:r>
      </w:ins>
      <w:r>
        <w:t xml:space="preserve">e </w:t>
      </w:r>
      <w:del w:id="244" w:author="Sanderson, Nicole" w:date="2020-11-22T15:14:00Z">
        <w:r w:rsidDel="0010278E">
          <w:delText xml:space="preserve">of the </w:delText>
        </w:r>
      </w:del>
      <w:r>
        <w:t>chronologies. This research clearly</w:t>
      </w:r>
      <w:ins w:id="245" w:author="Sanderson, Nicole" w:date="2020-11-22T15:14:00Z">
        <w:r w:rsidR="0010278E">
          <w:t xml:space="preserve"> and critically</w:t>
        </w:r>
      </w:ins>
      <w:r>
        <w:t xml:space="preserve"> shows the </w:t>
      </w:r>
      <w:del w:id="246" w:author="Sanderson, Nicole" w:date="2020-11-22T15:14:00Z">
        <w:r w:rsidDel="0010278E">
          <w:delText xml:space="preserve">effect </w:delText>
        </w:r>
      </w:del>
      <w:ins w:id="247" w:author="Sanderson, Nicole" w:date="2020-11-22T15:14:00Z">
        <w:r w:rsidR="0010278E">
          <w:t xml:space="preserve">impact </w:t>
        </w:r>
      </w:ins>
      <w:r>
        <w:t xml:space="preserve">that user decisions have on </w:t>
      </w:r>
      <w:del w:id="248" w:author="Sanderson, Nicole" w:date="2020-11-22T15:14:00Z">
        <w:r w:rsidDel="0010278E">
          <w:delText xml:space="preserve">the </w:delText>
        </w:r>
      </w:del>
      <w:r>
        <w:t xml:space="preserve">resulting chronologies, </w:t>
      </w:r>
      <w:del w:id="249" w:author="Sanderson, Nicole" w:date="2020-11-22T15:14:00Z">
        <w:r w:rsidDel="0010278E">
          <w:delText>an this</w:delText>
        </w:r>
      </w:del>
      <w:ins w:id="250" w:author="Sanderson, Nicole" w:date="2020-11-22T15:14:00Z">
        <w:r w:rsidR="0010278E">
          <w:t>which</w:t>
        </w:r>
      </w:ins>
      <w:r>
        <w:t xml:space="preserve"> becomes extremely important when trying to replicate</w:t>
      </w:r>
      <w:ins w:id="251" w:author="Sanderson, Nicole" w:date="2020-11-22T15:15:00Z">
        <w:r w:rsidR="0010278E">
          <w:t xml:space="preserve"> or update</w:t>
        </w:r>
      </w:ins>
      <w:r>
        <w:t xml:space="preserve"> </w:t>
      </w:r>
      <w:del w:id="252" w:author="Sanderson, Nicole" w:date="2020-11-22T15:15:00Z">
        <w:r w:rsidDel="0010278E">
          <w:delText xml:space="preserve">the resulting </w:delText>
        </w:r>
      </w:del>
      <w:r>
        <w:t xml:space="preserve">chronologies. Users </w:t>
      </w:r>
      <w:del w:id="253" w:author="Sanderson, Nicole" w:date="2020-11-22T15:15:00Z">
        <w:r w:rsidDel="0010278E">
          <w:delText>trying to replicate these chronologies</w:delText>
        </w:r>
      </w:del>
      <w:ins w:id="254" w:author="Sanderson, Nicole" w:date="2020-11-22T15:15:00Z">
        <w:r w:rsidR="0010278E">
          <w:t>attempting to do so</w:t>
        </w:r>
      </w:ins>
      <w:r>
        <w:t xml:space="preserve"> will not only need access to the raw data but also to every user decision </w:t>
      </w:r>
      <w:del w:id="255" w:author="Sanderson, Nicole" w:date="2020-11-22T15:15:00Z">
        <w:r w:rsidDel="0010278E">
          <w:delText>which lead to the resulting</w:delText>
        </w:r>
      </w:del>
      <w:ins w:id="256" w:author="Sanderson, Nicole" w:date="2020-11-22T15:15:00Z">
        <w:r w:rsidR="0010278E">
          <w:t>in constructing the</w:t>
        </w:r>
      </w:ins>
      <w:r>
        <w:t xml:space="preserve"> chronology; unfortunately</w:t>
      </w:r>
      <w:ins w:id="257" w:author="Sanderson, Nicole" w:date="2020-11-22T15:33:00Z">
        <w:r w:rsidR="0091688D">
          <w:t>,</w:t>
        </w:r>
      </w:ins>
      <w:r>
        <w:t xml:space="preserve"> these raw data</w:t>
      </w:r>
      <w:ins w:id="258" w:author="Sanderson, Nicole" w:date="2020-11-22T16:26:00Z">
        <w:r w:rsidR="00467F2E">
          <w:t xml:space="preserve"> </w:t>
        </w:r>
      </w:ins>
      <w:ins w:id="259" w:author="Sanderson, Nicole" w:date="2020-11-22T15:16:00Z">
        <w:r w:rsidR="0010278E">
          <w:t>sets</w:t>
        </w:r>
      </w:ins>
      <w:r>
        <w:t xml:space="preserve"> and decisions are rarely reported.</w:t>
      </w:r>
    </w:p>
    <w:p w14:paraId="7F24D2E5" w14:textId="1A693EBF" w:rsidR="00005AF5" w:rsidRDefault="00E60E90">
      <w:pPr>
        <w:pStyle w:val="BodyText"/>
      </w:pPr>
      <w:proofErr w:type="gramStart"/>
      <w:r>
        <w:t>Recently  presented</w:t>
      </w:r>
      <w:proofErr w:type="gramEnd"/>
      <w:r>
        <w:t xml:space="preserve"> an alternative to these classical models</w:t>
      </w:r>
      <w:del w:id="260" w:author="Sanderson, Nicole" w:date="2020-11-22T15:24:00Z">
        <w:r w:rsidDel="005863B5">
          <w:delText>,</w:delText>
        </w:r>
      </w:del>
      <w:r>
        <w:t xml:space="preserve"> by introducing </w:t>
      </w:r>
      <w:r>
        <w:rPr>
          <w:i/>
        </w:rPr>
        <w:t>Plum</w:t>
      </w:r>
      <w:ins w:id="261" w:author="Sanderson, Nicole" w:date="2020-11-22T15:24:00Z">
        <w:r w:rsidR="005863B5">
          <w:t xml:space="preserve">, </w:t>
        </w:r>
      </w:ins>
      <w:r>
        <w:t xml:space="preserve">a Bayesian approach to the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dating methodology. This model treats every data point as originating from a system</w:t>
      </w:r>
      <w:del w:id="262" w:author="Sanderson, Nicole" w:date="2020-11-22T15:24:00Z">
        <w:r w:rsidDel="005863B5">
          <w:delText>, which</w:delText>
        </w:r>
      </w:del>
      <w:ins w:id="263" w:author="Sanderson, Nicole" w:date="2020-11-22T15:24:00Z">
        <w:r w:rsidR="005863B5">
          <w:t xml:space="preserve"> that</w:t>
        </w:r>
      </w:ins>
      <w:r>
        <w:t xml:space="preserve"> includes the sedimentation process as well as the </w:t>
      </w:r>
      <w:commentRangeStart w:id="264"/>
      <w:r>
        <w:t xml:space="preserve">decay </w:t>
      </w:r>
      <w:commentRangeEnd w:id="264"/>
      <w:r w:rsidR="00B86C6A">
        <w:rPr>
          <w:rStyle w:val="CommentReference"/>
        </w:rPr>
        <w:commentReference w:id="264"/>
      </w:r>
      <w:r>
        <w:t>process. It also incorporates an important variable to the inferred processes, the level</w:t>
      </w:r>
      <w:del w:id="265" w:author="Sanderson, Nicole" w:date="2020-11-22T15:42:00Z">
        <w:r w:rsidDel="00B86C6A">
          <w:delText>s</w:delText>
        </w:r>
      </w:del>
      <w:r>
        <w:t xml:space="preserve"> of </w:t>
      </w:r>
      <w:r>
        <w:lastRenderedPageBreak/>
        <w:t xml:space="preserve">supported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which naturally forms in the sediment and is normally threaded as a hindrance variable. </w:t>
      </w:r>
      <w:r w:rsidRPr="00B86C6A">
        <w:rPr>
          <w:i/>
          <w:iCs/>
          <w:rPrChange w:id="266" w:author="Sanderson, Nicole" w:date="2020-11-22T15:42:00Z">
            <w:rPr/>
          </w:rPrChange>
        </w:rPr>
        <w:t>Plum</w:t>
      </w:r>
      <w:r>
        <w:t xml:space="preserve"> assumes that there exists a function </w:t>
      </w:r>
      <m:oMath>
        <m:r>
          <w:rPr>
            <w:rFonts w:ascii="Cambria Math" w:hAnsi="Cambria Math"/>
          </w:rPr>
          <m:t>t(x)</m:t>
        </m:r>
      </m:oMath>
      <w:r>
        <w:t xml:space="preserve"> such that,</w:t>
      </w:r>
    </w:p>
    <w:p w14:paraId="42BBA3A3" w14:textId="77777777" w:rsidR="00005AF5" w:rsidRDefault="00E60E9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S</m:t>
                    </m:r>
                  </m:sup>
                </m:sSubSup>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r>
                  <m:rPr>
                    <m:scr m:val="script"/>
                    <m:sty m:val="p"/>
                  </m:rP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Φ</m:t>
                            </m:r>
                          </m:e>
                          <m:sub>
                            <m:r>
                              <w:rPr>
                                <w:rFonts w:ascii="Cambria Math" w:hAnsi="Cambria Math"/>
                              </w:rPr>
                              <m:t>i</m:t>
                            </m:r>
                          </m:sub>
                        </m:sSub>
                      </m:num>
                      <m:den>
                        <m:r>
                          <w:rPr>
                            <w:rFonts w:ascii="Cambria Math" w:hAnsi="Cambria Math"/>
                          </w:rPr>
                          <m:t>λ</m:t>
                        </m:r>
                      </m:den>
                    </m:f>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-λt(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-δ)</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d>
                <m:r>
                  <w:del w:id="267" w:author="Sanderson, Nicole" w:date="2020-11-22T15:42:00Z">
                    <w:rPr>
                      <w:rFonts w:ascii="Cambria Math" w:hAnsi="Cambria Math"/>
                    </w:rPr>
                    <m:t>.</m:t>
                  </w:del>
                </m:r>
              </m:e>
            </m:mr>
          </m:m>
        </m:oMath>
      </m:oMathPara>
    </w:p>
    <w:p w14:paraId="33817537" w14:textId="705A64FC" w:rsidR="00005AF5" w:rsidRDefault="00E60E9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w:t>
      </w:r>
      <w:ins w:id="268" w:author="Sanderson, Nicole" w:date="2020-11-22T15:42:00Z">
        <w:r w:rsidR="00B86C6A">
          <w:t xml:space="preserve">total </w:t>
        </w:r>
      </w:ins>
      <w:r>
        <w:t xml:space="preserve">amount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in a sample,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oMath>
      <w:r>
        <w:t xml:space="preserve"> is the supported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del w:id="269" w:author="Sanderson, Nicole" w:date="2020-11-22T15:43:00Z">
        <w:r w:rsidDel="00B86C6A">
          <w:delText xml:space="preserve"> in the sample</w:delText>
        </w:r>
      </w:del>
      <w:r>
        <w:t xml:space="preserve">, </w:t>
      </w:r>
      <m:oMath>
        <m:sSub>
          <m:sSubPr>
            <m:ctrlPr>
              <w:rPr>
                <w:rFonts w:ascii="Cambria Math" w:hAnsi="Cambria Math"/>
              </w:rPr>
            </m:ctrlPr>
          </m:sSubPr>
          <m:e>
            <m:r>
              <w:rPr>
                <w:rFonts w:ascii="Cambria Math" w:hAnsi="Cambria Math"/>
              </w:rPr>
              <m:t>Φ</m:t>
            </m:r>
          </m:e>
          <m:sub>
            <m:r>
              <w:rPr>
                <w:rFonts w:ascii="Cambria Math" w:hAnsi="Cambria Math"/>
              </w:rPr>
              <m:t>i</m:t>
            </m:r>
          </m:sub>
        </m:sSub>
      </m:oMath>
      <w:r>
        <w:t xml:space="preserve"> the supply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to the sediment, </w:t>
      </w:r>
      <m:oMath>
        <m:r>
          <w:rPr>
            <w:rFonts w:ascii="Cambria Math" w:hAnsi="Cambria Math"/>
          </w:rPr>
          <m:t>δ</m:t>
        </m:r>
      </m:oMath>
      <w:r>
        <w:t xml:space="preserve"> the thickness of the sample and </w:t>
      </w:r>
      <m:oMath>
        <m:r>
          <w:rPr>
            <w:rFonts w:ascii="Cambria Math" w:hAnsi="Cambria Math"/>
          </w:rPr>
          <m:t>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age of the sample at depth </w:t>
      </w:r>
      <m:oMath>
        <m:sSub>
          <m:sSubPr>
            <m:ctrlPr>
              <w:rPr>
                <w:rFonts w:ascii="Cambria Math" w:hAnsi="Cambria Math"/>
              </w:rPr>
            </m:ctrlPr>
          </m:sSubPr>
          <m:e>
            <m:r>
              <w:rPr>
                <w:rFonts w:ascii="Cambria Math" w:hAnsi="Cambria Math"/>
              </w:rPr>
              <m:t>x</m:t>
            </m:r>
          </m:e>
          <m:sub>
            <m:r>
              <w:rPr>
                <w:rFonts w:ascii="Cambria Math" w:hAnsi="Cambria Math"/>
              </w:rPr>
              <m:t>i</m:t>
            </m:r>
          </m:sub>
        </m:sSub>
      </m:oMath>
      <w:r>
        <w:t>. The age-depth model is based on a piece-wise linear model constrained by prior information on accumulation rate and its variability.</w:t>
      </w:r>
    </w:p>
    <w:p w14:paraId="087A8006" w14:textId="468A0FCF" w:rsidR="00005AF5" w:rsidRDefault="00E60E90">
      <w:pPr>
        <w:pStyle w:val="BodyText"/>
      </w:pPr>
      <w:r>
        <w:t>This treatment of the data allows for a formal statistical inference</w:t>
      </w:r>
      <w:ins w:id="270" w:author="Sanderson, Nicole" w:date="2020-11-22T15:44:00Z">
        <w:r w:rsidR="00B86C6A">
          <w:t>,</w:t>
        </w:r>
      </w:ins>
      <w:r>
        <w:t xml:space="preserve"> and by using a Bayesian approach all the parameters of the model can be inferred. This differs from the CRS model </w:t>
      </w:r>
      <w:del w:id="271" w:author="Sanderson, Nicole" w:date="2020-11-22T15:44:00Z">
        <w:r w:rsidDel="00B86C6A">
          <w:delText xml:space="preserve">because </w:delText>
        </w:r>
      </w:del>
      <w:ins w:id="272" w:author="Sanderson, Nicole" w:date="2020-11-22T15:44:00Z">
        <w:r w:rsidR="00B86C6A">
          <w:t xml:space="preserve">as </w:t>
        </w:r>
      </w:ins>
      <w:r>
        <w:t xml:space="preserve">the latter </w:t>
      </w:r>
      <w:del w:id="273" w:author="Sanderson, Nicole" w:date="2020-11-22T15:44:00Z">
        <w:r w:rsidDel="00B86C6A">
          <w:delText xml:space="preserve">last one </w:delText>
        </w:r>
      </w:del>
      <w:r>
        <w:t>uses the decay equation to obtain</w:t>
      </w:r>
      <w:del w:id="274" w:author="Sanderson, Nicole" w:date="2020-11-22T15:44:00Z">
        <w:r w:rsidDel="00B86C6A">
          <w:delText>ed</w:delText>
        </w:r>
      </w:del>
      <w:r>
        <w:t xml:space="preserve"> the age-depth function</w:t>
      </w:r>
      <w:ins w:id="275" w:author="Sanderson, Nicole" w:date="2020-11-22T15:44:00Z">
        <w:r w:rsidR="00B86C6A">
          <w:t xml:space="preserve"> resulting</w:t>
        </w:r>
      </w:ins>
      <w:del w:id="276" w:author="Sanderson, Nicole" w:date="2020-11-22T15:44:00Z">
        <w:r w:rsidDel="00B86C6A">
          <w:delText xml:space="preserve"> (which results</w:delText>
        </w:r>
      </w:del>
      <w:r>
        <w:t xml:space="preserve"> in a more restrictive age-depth model</w:t>
      </w:r>
      <w:del w:id="277" w:author="Sanderson, Nicole" w:date="2020-11-22T15:44:00Z">
        <w:r w:rsidDel="00B86C6A">
          <w:delText>)</w:delText>
        </w:r>
      </w:del>
      <w:r>
        <w:t xml:space="preserve">, removes assumed values of supported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before modelling, and does not provide a formal statistical inference. </w:t>
      </w:r>
      <w:del w:id="278" w:author="Sanderson, Nicole" w:date="2020-11-22T15:47:00Z">
        <w:r w:rsidDel="00B86C6A">
          <w:rPr>
            <w:i/>
          </w:rPr>
          <w:delText>Plum</w:delText>
        </w:r>
        <w:r w:rsidDel="00B86C6A">
          <w:delText xml:space="preserve"> has shown to provide accurate results with a realistic precision depending on </w:delText>
        </w:r>
      </w:del>
      <w:del w:id="279" w:author="Sanderson, Nicole" w:date="2020-11-22T15:45:00Z">
        <w:r w:rsidDel="00B86C6A">
          <w:delText xml:space="preserve">the </w:delText>
        </w:r>
      </w:del>
      <w:del w:id="280" w:author="Sanderson, Nicole" w:date="2020-11-22T15:47:00Z">
        <w:r w:rsidDel="00B86C6A">
          <w:delText xml:space="preserve">different </w:delText>
        </w:r>
      </w:del>
      <w:del w:id="281" w:author="Sanderson, Nicole" w:date="2020-11-22T15:45:00Z">
        <w:r w:rsidDel="00B86C6A">
          <w:delText xml:space="preserve">case </w:delText>
        </w:r>
      </w:del>
      <w:del w:id="282" w:author="Sanderson, Nicole" w:date="2020-11-22T15:47:00Z">
        <w:r w:rsidDel="00B86C6A">
          <w:delText>scenarios</w:delText>
        </w:r>
      </w:del>
      <w:del w:id="283" w:author="Sanderson, Nicole" w:date="2020-11-22T15:45:00Z">
        <w:r w:rsidDel="00B86C6A">
          <w:delText xml:space="preserve">  -</w:delText>
        </w:r>
      </w:del>
      <w:del w:id="284" w:author="Sanderson, Nicole" w:date="2020-11-22T15:47:00Z">
        <w:r w:rsidDel="00B86C6A">
          <w:delText xml:space="preserve"> both in simulations as well as for real cores. Under optimal conditions </w:delText>
        </w:r>
        <w:r w:rsidDel="00B86C6A">
          <w:rPr>
            <w:i/>
          </w:rPr>
          <w:delText>Plum</w:delText>
        </w:r>
        <w:r w:rsidDel="00B86C6A">
          <w:delText xml:space="preserve"> and the CRS model have shown to provide similar results  with </w:delText>
        </w:r>
        <w:r w:rsidDel="00B86C6A">
          <w:rPr>
            <w:i/>
          </w:rPr>
          <w:delText>Plum</w:delText>
        </w:r>
        <w:r w:rsidDel="00B86C6A">
          <w:delText xml:space="preserve"> providing more realistic uncertainties</w:delText>
        </w:r>
      </w:del>
      <w:del w:id="285" w:author="Sanderson, Nicole" w:date="2020-11-22T15:46:00Z">
        <w:r w:rsidDel="00B86C6A">
          <w:delText>,</w:delText>
        </w:r>
      </w:del>
      <w:del w:id="286" w:author="Sanderson, Nicole" w:date="2020-11-22T15:47:00Z">
        <w:r w:rsidDel="00B86C6A">
          <w:delText xml:space="preserve"> with minimal user interaction.</w:delText>
        </w:r>
      </w:del>
    </w:p>
    <w:p w14:paraId="5E8E0CC4" w14:textId="14831E80" w:rsidR="00005AF5" w:rsidRDefault="00E60E90">
      <w:pPr>
        <w:pStyle w:val="BodyText"/>
      </w:pPr>
      <w:r>
        <w:t xml:space="preserve"> presented a comparison between classical and Bayesian age-depth model</w:t>
      </w:r>
      <w:del w:id="287" w:author="Sanderson, Nicole" w:date="2020-11-22T15:46:00Z">
        <w:r w:rsidDel="00B86C6A">
          <w:delText>s</w:delText>
        </w:r>
      </w:del>
      <w:r>
        <w:t xml:space="preserve"> construction, both for real and simulated </w:t>
      </w:r>
      <m:oMath>
        <m:sSup>
          <m:sSupPr>
            <m:ctrlPr>
              <w:rPr>
                <w:rFonts w:ascii="Cambria Math" w:hAnsi="Cambria Math"/>
              </w:rPr>
            </m:ctrlPr>
          </m:sSupPr>
          <m:e>
            <m:r>
              <w:rPr>
                <w:rFonts w:ascii="Cambria Math" w:hAnsi="Cambria Math"/>
              </w:rPr>
              <m:t>​</m:t>
            </m:r>
          </m:e>
          <m:sup>
            <m:r>
              <w:rPr>
                <w:rFonts w:ascii="Cambria Math" w:hAnsi="Cambria Math"/>
              </w:rPr>
              <m:t>14</m:t>
            </m:r>
          </m:sup>
        </m:sSup>
        <m:r>
          <w:rPr>
            <w:rFonts w:ascii="Cambria Math" w:hAnsi="Cambria Math"/>
          </w:rPr>
          <m:t>C</m:t>
        </m:r>
      </m:oMath>
      <w:r>
        <w:t xml:space="preserve">-dated cores. They concluded that Bayesian age-depth models provide a more accurate result and more realistic uncertainties under a wide range of scenarios - simulations and real cores. </w:t>
      </w:r>
      <w:commentRangeStart w:id="288"/>
      <w:ins w:id="289" w:author="Sanderson, Nicole" w:date="2020-11-22T15:47:00Z">
        <w:r w:rsidR="00B86C6A">
          <w:t xml:space="preserve">Similarly, </w:t>
        </w:r>
        <w:r w:rsidR="00B86C6A">
          <w:rPr>
            <w:i/>
          </w:rPr>
          <w:t>Plum</w:t>
        </w:r>
        <w:r w:rsidR="00B86C6A">
          <w:t xml:space="preserve"> has shown to provide accurate results with a realistic precision depending on different scenarios, both in simulations as well as for real cores. Under optimal conditions, </w:t>
        </w:r>
        <w:r w:rsidR="00B86C6A">
          <w:rPr>
            <w:i/>
          </w:rPr>
          <w:t>Plum</w:t>
        </w:r>
        <w:r w:rsidR="00B86C6A">
          <w:t xml:space="preserve"> and the CRS model have shown to provide similar </w:t>
        </w:r>
      </w:ins>
      <w:proofErr w:type="gramStart"/>
      <w:ins w:id="290" w:author="Sanderson, Nicole" w:date="2020-11-22T15:55:00Z">
        <w:r w:rsidR="00815604">
          <w:t>dates</w:t>
        </w:r>
      </w:ins>
      <w:ins w:id="291" w:author="Sanderson, Nicole" w:date="2020-11-22T15:47:00Z">
        <w:r w:rsidR="00B86C6A">
          <w:t xml:space="preserve"> ,</w:t>
        </w:r>
        <w:proofErr w:type="gramEnd"/>
        <w:r w:rsidR="00B86C6A">
          <w:t xml:space="preserve"> with </w:t>
        </w:r>
        <w:r w:rsidR="00B86C6A">
          <w:rPr>
            <w:i/>
          </w:rPr>
          <w:t>Plum</w:t>
        </w:r>
        <w:r w:rsidR="00B86C6A">
          <w:t xml:space="preserve"> providing more realistic uncertainties with minimal user interaction. </w:t>
        </w:r>
      </w:ins>
      <w:commentRangeEnd w:id="288"/>
      <w:ins w:id="292" w:author="Sanderson, Nicole" w:date="2020-11-22T15:55:00Z">
        <w:r w:rsidR="00815604">
          <w:rPr>
            <w:rStyle w:val="CommentReference"/>
          </w:rPr>
          <w:commentReference w:id="288"/>
        </w:r>
      </w:ins>
      <w:r>
        <w:t>In this study, we compare</w:t>
      </w:r>
      <w:ins w:id="293" w:author="Sanderson, Nicole" w:date="2020-11-22T15:49:00Z">
        <w:r w:rsidR="00B86C6A">
          <w:t xml:space="preserve"> </w:t>
        </w:r>
      </w:ins>
      <m:oMath>
        <m:sSup>
          <m:sSupPr>
            <m:ctrlPr>
              <w:ins w:id="294" w:author="Sanderson, Nicole" w:date="2020-11-22T15:49:00Z">
                <w:rPr>
                  <w:rFonts w:ascii="Cambria Math" w:hAnsi="Cambria Math"/>
                </w:rPr>
              </w:ins>
            </m:ctrlPr>
          </m:sSupPr>
          <m:e>
            <m:r>
              <w:ins w:id="295" w:author="Sanderson, Nicole" w:date="2020-11-22T15:49:00Z">
                <w:rPr>
                  <w:rFonts w:ascii="Cambria Math" w:hAnsi="Cambria Math"/>
                </w:rPr>
                <m:t>​</m:t>
              </w:ins>
            </m:r>
          </m:e>
          <m:sup>
            <m:r>
              <w:ins w:id="296" w:author="Sanderson, Nicole" w:date="2020-11-22T15:49:00Z">
                <w:rPr>
                  <w:rFonts w:ascii="Cambria Math" w:hAnsi="Cambria Math"/>
                </w:rPr>
                <m:t>210</m:t>
              </w:ins>
            </m:r>
          </m:sup>
        </m:sSup>
        <m:r>
          <w:ins w:id="297" w:author="Sanderson, Nicole" w:date="2020-11-22T15:49:00Z">
            <w:rPr>
              <w:rFonts w:ascii="Cambria Math" w:hAnsi="Cambria Math"/>
            </w:rPr>
            <m:t>Pb</m:t>
          </w:ins>
        </m:r>
      </m:oMath>
      <w:r>
        <w:t xml:space="preserve"> </w:t>
      </w:r>
      <w:ins w:id="298" w:author="Sanderson, Nicole" w:date="2020-11-22T15:49:00Z">
        <w:r w:rsidR="00B86C6A">
          <w:t>dates and uncertaint</w:t>
        </w:r>
      </w:ins>
      <w:ins w:id="299" w:author="Sanderson, Nicole" w:date="2020-11-22T15:51:00Z">
        <w:r w:rsidR="00815604">
          <w:t>ies</w:t>
        </w:r>
      </w:ins>
      <w:ins w:id="300" w:author="Sanderson, Nicole" w:date="2020-11-22T15:49:00Z">
        <w:r w:rsidR="00B86C6A">
          <w:t xml:space="preserve"> from </w:t>
        </w:r>
      </w:ins>
      <w:r>
        <w:t>the</w:t>
      </w:r>
      <w:ins w:id="301" w:author="Sanderson, Nicole" w:date="2020-11-22T15:48:00Z">
        <w:r w:rsidR="00B86C6A">
          <w:t xml:space="preserve"> </w:t>
        </w:r>
      </w:ins>
      <w:ins w:id="302" w:author="Sanderson, Nicole" w:date="2020-11-22T15:51:00Z">
        <w:r w:rsidR="00815604">
          <w:t>widely applied</w:t>
        </w:r>
      </w:ins>
      <w:ins w:id="303" w:author="Sanderson, Nicole" w:date="2020-11-22T15:48:00Z">
        <w:r w:rsidR="00B86C6A">
          <w:t xml:space="preserve"> </w:t>
        </w:r>
      </w:ins>
      <w:del w:id="304" w:author="Sanderson, Nicole" w:date="2020-11-22T15:48:00Z">
        <w:r w:rsidDel="00B86C6A">
          <w:delText xml:space="preserve"> </w:delText>
        </w:r>
      </w:del>
      <w:r>
        <w:t>CRS model</w:t>
      </w:r>
      <w:del w:id="305" w:author="Sanderson, Nicole" w:date="2020-11-22T15:47:00Z">
        <w:r w:rsidDel="00B86C6A">
          <w:delText xml:space="preserve"> (</w:delText>
        </w:r>
      </w:del>
      <w:del w:id="306" w:author="Sanderson, Nicole" w:date="2020-11-22T15:49:00Z">
        <w:r w:rsidDel="00815604">
          <w:delText>by far the most popular age-depth model for</w:delText>
        </w:r>
        <w:r w:rsidDel="00B86C6A">
          <w:delText xml:space="preserve"> </w:delText>
        </w:r>
      </w:del>
      <m:oMath>
        <m:sSup>
          <m:sSupPr>
            <m:ctrlPr>
              <w:del w:id="307" w:author="Sanderson, Nicole" w:date="2020-11-22T15:49:00Z">
                <w:rPr>
                  <w:rFonts w:ascii="Cambria Math" w:hAnsi="Cambria Math"/>
                </w:rPr>
              </w:del>
            </m:ctrlPr>
          </m:sSupPr>
          <m:e>
            <m:r>
              <w:del w:id="308" w:author="Sanderson, Nicole" w:date="2020-11-22T15:49:00Z">
                <w:rPr>
                  <w:rFonts w:ascii="Cambria Math" w:hAnsi="Cambria Math"/>
                </w:rPr>
                <m:t>​</m:t>
              </w:del>
            </m:r>
          </m:e>
          <m:sup>
            <m:r>
              <w:del w:id="309" w:author="Sanderson, Nicole" w:date="2020-11-22T15:49:00Z">
                <w:rPr>
                  <w:rFonts w:ascii="Cambria Math" w:hAnsi="Cambria Math"/>
                </w:rPr>
                <m:t>210</m:t>
              </w:del>
            </m:r>
          </m:sup>
        </m:sSup>
        <m:r>
          <w:del w:id="310" w:author="Sanderson, Nicole" w:date="2020-11-22T15:49:00Z">
            <w:rPr>
              <w:rFonts w:ascii="Cambria Math" w:hAnsi="Cambria Math"/>
            </w:rPr>
            <m:t>Pb</m:t>
          </w:del>
        </m:r>
      </m:oMath>
      <w:del w:id="311" w:author="Sanderson, Nicole" w:date="2020-11-22T15:47:00Z">
        <w:r w:rsidDel="00B86C6A">
          <w:delText>)</w:delText>
        </w:r>
      </w:del>
      <w:r>
        <w:t xml:space="preserve"> against </w:t>
      </w:r>
      <w:r>
        <w:rPr>
          <w:i/>
        </w:rPr>
        <w:t>Plum</w:t>
      </w:r>
      <w:r>
        <w:t xml:space="preserve"> using simulated cores (sedimentation "scenarios"). The objective of this </w:t>
      </w:r>
      <w:del w:id="312" w:author="Sanderson, Nicole" w:date="2020-11-22T15:50:00Z">
        <w:r w:rsidDel="00815604">
          <w:delText xml:space="preserve">analysis </w:delText>
        </w:r>
      </w:del>
      <w:ins w:id="313" w:author="Sanderson, Nicole" w:date="2020-11-22T15:50:00Z">
        <w:r w:rsidR="00815604">
          <w:t xml:space="preserve">study </w:t>
        </w:r>
      </w:ins>
      <w:r>
        <w:t xml:space="preserve">is to </w:t>
      </w:r>
      <w:del w:id="314" w:author="Sanderson, Nicole" w:date="2020-11-22T15:50:00Z">
        <w:r w:rsidDel="00815604">
          <w:delText xml:space="preserve">observe </w:delText>
        </w:r>
      </w:del>
      <w:ins w:id="315" w:author="Sanderson, Nicole" w:date="2020-11-22T15:50:00Z">
        <w:r w:rsidR="00815604">
          <w:t>test whether</w:t>
        </w:r>
      </w:ins>
      <w:del w:id="316" w:author="Sanderson, Nicole" w:date="2020-11-22T15:50:00Z">
        <w:r w:rsidDel="00815604">
          <w:delText>if</w:delText>
        </w:r>
      </w:del>
      <w:r>
        <w:t xml:space="preserve"> the results </w:t>
      </w:r>
      <w:del w:id="317" w:author="Sanderson, Nicole" w:date="2020-11-22T15:50:00Z">
        <w:r w:rsidDel="00815604">
          <w:delText xml:space="preserve">that  </w:delText>
        </w:r>
      </w:del>
      <w:r>
        <w:t>obtained</w:t>
      </w:r>
      <w:ins w:id="318" w:author="Sanderson, Nicole" w:date="2020-11-22T15:50:00Z">
        <w:r w:rsidR="00815604">
          <w:t xml:space="preserve"> by  </w:t>
        </w:r>
      </w:ins>
      <w:r>
        <w:t xml:space="preserve"> </w:t>
      </w:r>
      <w:ins w:id="319" w:author="Sanderson, Nicole" w:date="2020-11-22T15:51:00Z">
        <w:r w:rsidR="00815604">
          <w:t xml:space="preserve">concerning the accuracy and precision of </w:t>
        </w:r>
      </w:ins>
      <w:ins w:id="320" w:author="Sanderson, Nicole" w:date="2020-11-22T15:52:00Z">
        <w:r w:rsidR="00815604">
          <w:t xml:space="preserve">using a </w:t>
        </w:r>
      </w:ins>
      <w:ins w:id="321" w:author="Sanderson, Nicole" w:date="2020-11-22T15:51:00Z">
        <w:r w:rsidR="00815604">
          <w:t>Bayesian</w:t>
        </w:r>
      </w:ins>
      <w:ins w:id="322" w:author="Sanderson, Nicole" w:date="2020-11-22T15:52:00Z">
        <w:r w:rsidR="00815604">
          <w:t xml:space="preserve"> </w:t>
        </w:r>
      </w:ins>
      <w:r>
        <w:t xml:space="preserve">are maintained in </w:t>
      </w:r>
      <w:ins w:id="323" w:author="Sanderson, Nicole" w:date="2020-11-22T15:52:00Z">
        <w:r w:rsidR="00815604">
          <w:t xml:space="preserve">a </w:t>
        </w:r>
      </w:ins>
      <w:del w:id="324" w:author="Sanderson, Nicole" w:date="2020-11-22T15:52:00Z">
        <w:r w:rsidDel="00815604">
          <w:delText>a more difficult situation</w:delText>
        </w:r>
      </w:del>
      <w:ins w:id="325" w:author="Sanderson, Nicole" w:date="2020-11-22T15:52:00Z">
        <w:r w:rsidR="00815604">
          <w:t>more complex modelling situation, such</w:t>
        </w:r>
      </w:ins>
      <w:r>
        <w:t xml:space="preserve"> as </w:t>
      </w:r>
      <w:del w:id="326" w:author="Sanderson, Nicole" w:date="2020-11-22T15:52:00Z">
        <w:r w:rsidDel="00815604">
          <w:delText xml:space="preserve">that of </w:delText>
        </w:r>
      </w:del>
      <w:r>
        <w:t xml:space="preserve">the construction of </w:t>
      </w:r>
      <m:oMath>
        <m:sSup>
          <m:sSupPr>
            <m:ctrlPr>
              <w:ins w:id="327" w:author="Sanderson, Nicole" w:date="2020-11-22T15:52:00Z">
                <w:rPr>
                  <w:rFonts w:ascii="Cambria Math" w:hAnsi="Cambria Math"/>
                </w:rPr>
              </w:ins>
            </m:ctrlPr>
          </m:sSupPr>
          <m:e>
            <m:r>
              <w:ins w:id="328" w:author="Sanderson, Nicole" w:date="2020-11-22T15:52:00Z">
                <w:rPr>
                  <w:rFonts w:ascii="Cambria Math" w:hAnsi="Cambria Math"/>
                </w:rPr>
                <m:t>​</m:t>
              </w:ins>
            </m:r>
          </m:e>
          <m:sup>
            <m:r>
              <w:ins w:id="329" w:author="Sanderson, Nicole" w:date="2020-11-22T15:52:00Z">
                <w:rPr>
                  <w:rFonts w:ascii="Cambria Math" w:hAnsi="Cambria Math"/>
                </w:rPr>
                <m:t>210</m:t>
              </w:ins>
            </m:r>
          </m:sup>
        </m:sSup>
        <m:r>
          <w:ins w:id="330" w:author="Sanderson, Nicole" w:date="2020-11-22T15:52:00Z">
            <w:rPr>
              <w:rFonts w:ascii="Cambria Math" w:hAnsi="Cambria Math"/>
            </w:rPr>
            <m:t>Pb</m:t>
          </w:ins>
        </m:r>
      </m:oMath>
      <w:ins w:id="331" w:author="Sanderson, Nicole" w:date="2020-11-22T15:53:00Z">
        <w:r w:rsidR="00815604">
          <w:rPr>
            <w:rFonts w:eastAsiaTheme="minorEastAsia"/>
          </w:rPr>
          <w:t>-based</w:t>
        </w:r>
      </w:ins>
      <w:ins w:id="332" w:author="Sanderson, Nicole" w:date="2020-11-22T15:52:00Z">
        <w:r w:rsidR="00815604">
          <w:t xml:space="preserve"> </w:t>
        </w:r>
      </w:ins>
      <w:r>
        <w:t>age-depth models</w:t>
      </w:r>
      <w:del w:id="333" w:author="Sanderson, Nicole" w:date="2020-11-22T15:53:00Z">
        <w:r w:rsidDel="00815604">
          <w:delText xml:space="preserve"> using</w:delText>
        </w:r>
      </w:del>
      <w:del w:id="334" w:author="Sanderson, Nicole" w:date="2020-11-22T15:52:00Z">
        <w:r w:rsidDel="00815604">
          <w:delText xml:space="preserve"> </w:delText>
        </w:r>
      </w:del>
      <m:oMath>
        <m:sSup>
          <m:sSupPr>
            <m:ctrlPr>
              <w:del w:id="335" w:author="Sanderson, Nicole" w:date="2020-11-22T15:52:00Z">
                <w:rPr>
                  <w:rFonts w:ascii="Cambria Math" w:hAnsi="Cambria Math"/>
                </w:rPr>
              </w:del>
            </m:ctrlPr>
          </m:sSupPr>
          <m:e>
            <m:r>
              <w:del w:id="336" w:author="Sanderson, Nicole" w:date="2020-11-22T15:52:00Z">
                <w:rPr>
                  <w:rFonts w:ascii="Cambria Math" w:hAnsi="Cambria Math"/>
                </w:rPr>
                <m:t>​</m:t>
              </w:del>
            </m:r>
          </m:e>
          <m:sup>
            <m:r>
              <w:del w:id="337" w:author="Sanderson, Nicole" w:date="2020-11-22T15:52:00Z">
                <w:rPr>
                  <w:rFonts w:ascii="Cambria Math" w:hAnsi="Cambria Math"/>
                </w:rPr>
                <m:t>210</m:t>
              </w:del>
            </m:r>
          </m:sup>
        </m:sSup>
        <m:r>
          <w:del w:id="338" w:author="Sanderson, Nicole" w:date="2020-11-22T15:52:00Z">
            <w:rPr>
              <w:rFonts w:ascii="Cambria Math" w:hAnsi="Cambria Math"/>
            </w:rPr>
            <m:t>Pb</m:t>
          </w:del>
        </m:r>
      </m:oMath>
      <w:r>
        <w:t xml:space="preserve">. We also wish to observe the learning process of each of the models and </w:t>
      </w:r>
      <w:ins w:id="339" w:author="Sanderson, Nicole" w:date="2020-11-22T15:53:00Z">
        <w:r w:rsidR="00815604">
          <w:t xml:space="preserve">estimate </w:t>
        </w:r>
      </w:ins>
      <w:del w:id="340" w:author="Sanderson, Nicole" w:date="2020-11-22T15:53:00Z">
        <w:r w:rsidDel="00815604">
          <w:delText>how much</w:delText>
        </w:r>
      </w:del>
      <w:ins w:id="341" w:author="Sanderson, Nicole" w:date="2020-11-22T15:53:00Z">
        <w:r w:rsidR="00815604">
          <w:t xml:space="preserve">the </w:t>
        </w:r>
      </w:ins>
      <w:ins w:id="342" w:author="Sanderson, Nicole" w:date="2020-11-22T15:54:00Z">
        <w:r w:rsidR="00815604">
          <w:t>amount</w:t>
        </w:r>
      </w:ins>
      <w:ins w:id="343" w:author="Sanderson, Nicole" w:date="2020-11-22T15:53:00Z">
        <w:r w:rsidR="00815604">
          <w:t xml:space="preserve"> </w:t>
        </w:r>
      </w:ins>
      <w:ins w:id="344" w:author="Sanderson, Nicole" w:date="2020-11-22T15:54:00Z">
        <w:r w:rsidR="00815604">
          <w:t xml:space="preserve">of </w:t>
        </w:r>
      </w:ins>
      <w:del w:id="345" w:author="Sanderson, Nicole" w:date="2020-11-22T15:54:00Z">
        <w:r w:rsidDel="00815604">
          <w:delText xml:space="preserve"> </w:delText>
        </w:r>
      </w:del>
      <w:r>
        <w:t xml:space="preserve">information </w:t>
      </w:r>
      <w:del w:id="346" w:author="Sanderson, Nicole" w:date="2020-11-22T15:53:00Z">
        <w:r w:rsidDel="00815604">
          <w:delText xml:space="preserve">is </w:delText>
        </w:r>
      </w:del>
      <w:r>
        <w:t>needed to obtain</w:t>
      </w:r>
      <w:del w:id="347" w:author="Sanderson, Nicole" w:date="2020-11-22T15:54:00Z">
        <w:r w:rsidDel="00815604">
          <w:delText>ed</w:delText>
        </w:r>
      </w:del>
      <w:r>
        <w:t xml:space="preserve"> a reasonable chronology</w:t>
      </w:r>
      <w:ins w:id="348" w:author="Sanderson, Nicole" w:date="2020-11-22T15:53:00Z">
        <w:r w:rsidR="00815604">
          <w:t xml:space="preserve"> for </w:t>
        </w:r>
      </w:ins>
      <w:ins w:id="349" w:author="Sanderson, Nicole" w:date="2020-11-22T15:54:00Z">
        <w:r w:rsidR="00815604">
          <w:t>each</w:t>
        </w:r>
      </w:ins>
      <w:del w:id="350" w:author="Sanderson, Nicole" w:date="2020-11-22T15:53:00Z">
        <w:r w:rsidDel="00815604">
          <w:delText xml:space="preserve"> given a particular</w:delText>
        </w:r>
      </w:del>
      <w:r>
        <w:t xml:space="preserve"> model.</w:t>
      </w:r>
    </w:p>
    <w:p w14:paraId="0A8CA9F3" w14:textId="77AA79AE" w:rsidR="00005AF5" w:rsidRDefault="00467F2E">
      <w:pPr>
        <w:pStyle w:val="Heading1"/>
      </w:pPr>
      <w:bookmarkStart w:id="351" w:name="simulations-and-information-percentage"/>
      <w:bookmarkEnd w:id="73"/>
      <w:ins w:id="352" w:author="Sanderson, Nicole" w:date="2020-11-22T16:25:00Z">
        <w:r>
          <w:t xml:space="preserve">Experimental Setup: </w:t>
        </w:r>
      </w:ins>
      <w:r w:rsidR="00E60E90">
        <w:t xml:space="preserve">Simulations and </w:t>
      </w:r>
      <w:ins w:id="353" w:author="Sanderson, Nicole" w:date="2020-11-22T15:56:00Z">
        <w:r w:rsidR="00815604">
          <w:t xml:space="preserve">Percentage of </w:t>
        </w:r>
      </w:ins>
      <w:r w:rsidR="00E60E90">
        <w:t xml:space="preserve">Information </w:t>
      </w:r>
      <w:del w:id="354" w:author="Sanderson, Nicole" w:date="2020-11-22T15:56:00Z">
        <w:r w:rsidR="00E60E90" w:rsidDel="00815604">
          <w:delText>Percentage</w:delText>
        </w:r>
      </w:del>
    </w:p>
    <w:p w14:paraId="51609496" w14:textId="0C5082BE" w:rsidR="00005AF5" w:rsidRDefault="00E60E90">
      <w:pPr>
        <w:pStyle w:val="FirstParagraph"/>
      </w:pPr>
      <w:r>
        <w:t xml:space="preserve">In order to observe the accuracy and precision of any model, </w:t>
      </w:r>
      <w:del w:id="355" w:author="Sanderson, Nicole" w:date="2020-11-22T15:57:00Z">
        <w:r w:rsidDel="00815604">
          <w:delText>we need data where the</w:delText>
        </w:r>
      </w:del>
      <w:ins w:id="356" w:author="Sanderson, Nicole" w:date="2020-11-22T15:57:00Z">
        <w:r w:rsidR="00815604">
          <w:t>a known</w:t>
        </w:r>
      </w:ins>
      <w:r>
        <w:t xml:space="preserve"> true age-depth function is </w:t>
      </w:r>
      <w:del w:id="357" w:author="Sanderson, Nicole" w:date="2020-11-22T15:57:00Z">
        <w:r w:rsidDel="00815604">
          <w:delText>known</w:delText>
        </w:r>
      </w:del>
      <w:ins w:id="358" w:author="Sanderson, Nicole" w:date="2020-11-22T15:57:00Z">
        <w:r w:rsidR="00815604">
          <w:t>required</w:t>
        </w:r>
      </w:ins>
      <w:r>
        <w:t>.  presented a methodology for simulating radiocarbon dates and their uncertaint</w:t>
      </w:r>
      <w:ins w:id="359" w:author="Sanderson, Nicole" w:date="2020-11-22T15:57:00Z">
        <w:r w:rsidR="00815604">
          <w:t>ies</w:t>
        </w:r>
      </w:ins>
      <w:del w:id="360" w:author="Sanderson, Nicole" w:date="2020-11-22T15:57:00Z">
        <w:r w:rsidDel="00815604">
          <w:delText>y</w:delText>
        </w:r>
      </w:del>
      <w:r>
        <w:t xml:space="preserve">, </w:t>
      </w:r>
      <w:del w:id="361" w:author="Sanderson, Nicole" w:date="2020-11-22T15:57:00Z">
        <w:r w:rsidDel="00815604">
          <w:delText xml:space="preserve">whereas  </w:delText>
        </w:r>
      </w:del>
      <w:proofErr w:type="gramStart"/>
      <w:ins w:id="362" w:author="Sanderson, Nicole" w:date="2020-11-22T15:57:00Z">
        <w:r w:rsidR="00815604">
          <w:t xml:space="preserve">while  </w:t>
        </w:r>
      </w:ins>
      <w:r>
        <w:t>presented</w:t>
      </w:r>
      <w:proofErr w:type="gramEnd"/>
      <w:r>
        <w:t xml:space="preserve"> an approach for simulating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data given an age-depth function </w:t>
      </w:r>
      <m:oMath>
        <m:r>
          <w:rPr>
            <w:rFonts w:ascii="Cambria Math" w:hAnsi="Cambria Math"/>
          </w:rPr>
          <m:t>f(t)</m:t>
        </m:r>
      </m:oMath>
      <w:r>
        <w:t xml:space="preserve">. It is important to note that these simulations follow the equations presented </w:t>
      </w:r>
      <w:proofErr w:type="gramStart"/>
      <w:r>
        <w:t xml:space="preserve">by </w:t>
      </w:r>
      <w:ins w:id="363" w:author="Sanderson, Nicole" w:date="2020-11-22T16:03:00Z">
        <w:r w:rsidR="00365451">
          <w:t>,</w:t>
        </w:r>
      </w:ins>
      <w:proofErr w:type="gramEnd"/>
      <w:r>
        <w:t xml:space="preserve"> guaranteeing that the CRS assumptions are met. By using the approach presented by  for simulating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data and the structure of uncertainty estimation presented by , reliable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simulated data can be obtained.</w:t>
      </w:r>
    </w:p>
    <w:p w14:paraId="01311902" w14:textId="77777777" w:rsidR="00005AF5" w:rsidRDefault="00E60E90">
      <w:pPr>
        <w:pStyle w:val="Heading2"/>
      </w:pPr>
      <w:bookmarkStart w:id="364" w:name="sec:SimConst"/>
      <w:r>
        <w:t>Simulation Construction</w:t>
      </w:r>
    </w:p>
    <w:p w14:paraId="53992563" w14:textId="0C0CCA94" w:rsidR="00005AF5" w:rsidRDefault="00E60E90">
      <w:pPr>
        <w:pStyle w:val="FirstParagraph"/>
      </w:pPr>
      <w:r>
        <w:t xml:space="preserve">Three different scenarios (see </w:t>
      </w:r>
      <w:ins w:id="365" w:author="Sanderson, Nicole" w:date="2020-11-22T16:04:00Z">
        <w:r w:rsidR="00365451">
          <w:t>T</w:t>
        </w:r>
      </w:ins>
      <w:del w:id="366" w:author="Sanderson, Nicole" w:date="2020-11-22T16:04:00Z">
        <w:r w:rsidDel="00365451">
          <w:delText>t</w:delText>
        </w:r>
      </w:del>
      <w:r>
        <w:t xml:space="preserve">able </w:t>
      </w:r>
      <w:hyperlink w:anchor="tab:sim_param">
        <w:r>
          <w:rPr>
            <w:rStyle w:val="Hyperlink"/>
          </w:rPr>
          <w:t>1</w:t>
        </w:r>
      </w:hyperlink>
      <w:r>
        <w:t xml:space="preserve">) were chosen for our </w:t>
      </w:r>
      <w:ins w:id="367" w:author="Sanderson, Nicole" w:date="2020-11-22T16:04:00Z">
        <w:r w:rsidR="00365451">
          <w:t xml:space="preserve">sedimentation </w:t>
        </w:r>
      </w:ins>
      <w:r>
        <w:t>simulations</w:t>
      </w:r>
      <w:del w:id="368" w:author="Sanderson, Nicole" w:date="2020-11-22T16:04:00Z">
        <w:r w:rsidDel="00365451">
          <w:delText xml:space="preserve"> of sedimentation</w:delText>
        </w:r>
      </w:del>
      <w:r>
        <w:t>, each with their own age-depth functions and parameters. Th</w:t>
      </w:r>
      <w:ins w:id="369" w:author="Sanderson, Nicole" w:date="2020-11-22T16:05:00Z">
        <w:r w:rsidR="00365451">
          <w:t>e</w:t>
        </w:r>
      </w:ins>
      <w:del w:id="370" w:author="Sanderson, Nicole" w:date="2020-11-22T16:05:00Z">
        <w:r w:rsidDel="00365451">
          <w:delText>i</w:delText>
        </w:r>
      </w:del>
      <w:r>
        <w:t>s</w:t>
      </w:r>
      <w:ins w:id="371" w:author="Sanderson, Nicole" w:date="2020-11-22T16:05:00Z">
        <w:r w:rsidR="00365451">
          <w:t>e</w:t>
        </w:r>
      </w:ins>
      <w:r>
        <w:t xml:space="preserve"> scenarios were selected as they provide three</w:t>
      </w:r>
      <w:ins w:id="372" w:author="Sanderson, Nicole" w:date="2020-11-22T16:05:00Z">
        <w:r w:rsidR="00365451">
          <w:t xml:space="preserve"> key</w:t>
        </w:r>
      </w:ins>
      <w:r>
        <w:t xml:space="preserve"> challenges for the models: </w:t>
      </w:r>
      <w:del w:id="373" w:author="Sanderson, Nicole" w:date="2020-11-22T16:05:00Z">
        <w:r w:rsidDel="00365451">
          <w:delText>the first s</w:delText>
        </w:r>
      </w:del>
      <w:ins w:id="374" w:author="Sanderson, Nicole" w:date="2020-11-22T16:05:00Z">
        <w:r w:rsidR="00365451">
          <w:t>S</w:t>
        </w:r>
      </w:ins>
      <w:r>
        <w:t>cenario</w:t>
      </w:r>
      <w:ins w:id="375" w:author="Sanderson, Nicole" w:date="2020-11-22T16:05:00Z">
        <w:r w:rsidR="00365451">
          <w:t xml:space="preserve"> 1</w:t>
        </w:r>
      </w:ins>
      <w:r>
        <w:t xml:space="preserve"> presents an age-depth </w:t>
      </w:r>
      <w:r>
        <w:lastRenderedPageBreak/>
        <w:t>function which is quite common for recent sediments</w:t>
      </w:r>
      <w:ins w:id="376" w:author="Sanderson, Nicole" w:date="2020-11-22T16:05:00Z">
        <w:r w:rsidR="00365451">
          <w:t xml:space="preserve">, </w:t>
        </w:r>
      </w:ins>
      <w:del w:id="377" w:author="Sanderson, Nicole" w:date="2020-11-22T16:05:00Z">
        <w:r w:rsidDel="00365451">
          <w:delText xml:space="preserve"> (</w:delText>
        </w:r>
      </w:del>
      <w:r>
        <w:t>with less compaction toward the surface at 0 cm depth</w:t>
      </w:r>
      <w:del w:id="378" w:author="Sanderson, Nicole" w:date="2020-11-22T16:05:00Z">
        <w:r w:rsidDel="00365451">
          <w:delText>)</w:delText>
        </w:r>
      </w:del>
      <w:ins w:id="379" w:author="Sanderson, Nicole" w:date="2020-11-22T16:06:00Z">
        <w:r w:rsidR="00365451">
          <w:t>;</w:t>
        </w:r>
      </w:ins>
      <w:del w:id="380" w:author="Sanderson, Nicole" w:date="2020-11-22T16:06:00Z">
        <w:r w:rsidDel="00365451">
          <w:delText>,</w:delText>
        </w:r>
      </w:del>
      <w:r>
        <w:t xml:space="preserve"> </w:t>
      </w:r>
      <w:del w:id="381" w:author="Sanderson, Nicole" w:date="2020-11-22T16:06:00Z">
        <w:r w:rsidDel="00365451">
          <w:delText>the second s</w:delText>
        </w:r>
      </w:del>
      <w:ins w:id="382" w:author="Sanderson, Nicole" w:date="2020-11-22T16:06:00Z">
        <w:r w:rsidR="00365451">
          <w:t>S</w:t>
        </w:r>
      </w:ins>
      <w:r>
        <w:t>cenario</w:t>
      </w:r>
      <w:ins w:id="383" w:author="Sanderson, Nicole" w:date="2020-11-22T16:06:00Z">
        <w:r w:rsidR="00365451">
          <w:t xml:space="preserve"> 2</w:t>
        </w:r>
      </w:ins>
      <w:r>
        <w:t xml:space="preserve"> presents a challenging core </w:t>
      </w:r>
      <w:ins w:id="384" w:author="Sanderson, Nicole" w:date="2020-11-22T16:06:00Z">
        <w:r w:rsidR="00365451">
          <w:t xml:space="preserve">structure </w:t>
        </w:r>
      </w:ins>
      <w:r>
        <w:t xml:space="preserve">as the function replicates a drastic and </w:t>
      </w:r>
      <w:del w:id="385" w:author="Sanderson, Nicole" w:date="2020-11-22T16:08:00Z">
        <w:r w:rsidDel="00365451">
          <w:delText>quick change</w:delText>
        </w:r>
      </w:del>
      <w:ins w:id="386" w:author="Sanderson, Nicole" w:date="2020-11-22T16:08:00Z">
        <w:r w:rsidR="00365451">
          <w:t>rapid shift</w:t>
        </w:r>
      </w:ins>
      <w:r>
        <w:t xml:space="preserve"> in sediment </w:t>
      </w:r>
      <w:ins w:id="387" w:author="Sanderson, Nicole" w:date="2020-11-22T16:07:00Z">
        <w:r w:rsidR="00365451">
          <w:t xml:space="preserve">accumulation </w:t>
        </w:r>
      </w:ins>
      <w:r>
        <w:t xml:space="preserve">behaviour around </w:t>
      </w:r>
      <w:del w:id="388" w:author="Sanderson, Nicole" w:date="2020-11-22T16:08:00Z">
        <w:r w:rsidDel="00365451">
          <w:delText xml:space="preserve">depth </w:delText>
        </w:r>
      </w:del>
      <w:r>
        <w:t>15 cm depth</w:t>
      </w:r>
      <w:ins w:id="389" w:author="Sanderson, Nicole" w:date="2020-11-22T16:08:00Z">
        <w:r w:rsidR="00365451">
          <w:t>;</w:t>
        </w:r>
      </w:ins>
      <w:del w:id="390" w:author="Sanderson, Nicole" w:date="2020-11-22T16:08:00Z">
        <w:r w:rsidDel="00365451">
          <w:delText>,</w:delText>
        </w:r>
      </w:del>
      <w:r>
        <w:t xml:space="preserve"> and lastly</w:t>
      </w:r>
      <w:ins w:id="391" w:author="Sanderson, Nicole" w:date="2020-11-22T16:08:00Z">
        <w:r w:rsidR="00365451">
          <w:t>,</w:t>
        </w:r>
      </w:ins>
      <w:r>
        <w:t xml:space="preserve"> </w:t>
      </w:r>
      <w:del w:id="392" w:author="Sanderson, Nicole" w:date="2020-11-22T16:08:00Z">
        <w:r w:rsidDel="00365451">
          <w:delText>proposal three</w:delText>
        </w:r>
      </w:del>
      <w:ins w:id="393" w:author="Sanderson, Nicole" w:date="2020-11-22T16:08:00Z">
        <w:r w:rsidR="00365451">
          <w:t>Scenario 3</w:t>
        </w:r>
      </w:ins>
      <w:r>
        <w:t xml:space="preserve"> presents a cyclic and periodic change in accumulation</w:t>
      </w:r>
      <w:ins w:id="394" w:author="Sanderson, Nicole" w:date="2020-11-22T16:09:00Z">
        <w:r w:rsidR="00365451">
          <w:t xml:space="preserve"> rates</w:t>
        </w:r>
      </w:ins>
      <w:r>
        <w:t xml:space="preserve">. Using the age-depth functions and </w:t>
      </w:r>
      <w:del w:id="395" w:author="Sanderson, Nicole" w:date="2020-11-22T16:09:00Z">
        <w:r w:rsidDel="00365451">
          <w:delText xml:space="preserve">defined </w:delText>
        </w:r>
      </w:del>
      <w:r>
        <w:t>parameters</w:t>
      </w:r>
      <w:ins w:id="396" w:author="Sanderson, Nicole" w:date="2020-11-22T16:09:00Z">
        <w:r w:rsidR="00365451">
          <w:t xml:space="preserve"> defined</w:t>
        </w:r>
      </w:ins>
      <w:r>
        <w:t xml:space="preserve"> in </w:t>
      </w:r>
      <w:ins w:id="397" w:author="Sanderson, Nicole" w:date="2020-11-22T16:09:00Z">
        <w:r w:rsidR="00365451">
          <w:t>T</w:t>
        </w:r>
      </w:ins>
      <w:del w:id="398" w:author="Sanderson, Nicole" w:date="2020-11-22T16:09:00Z">
        <w:r w:rsidDel="00365451">
          <w:delText>t</w:delText>
        </w:r>
      </w:del>
      <w:r>
        <w:t xml:space="preserve">able </w:t>
      </w:r>
      <w:hyperlink w:anchor="tab:sim_param">
        <w:r>
          <w:rPr>
            <w:rStyle w:val="Hyperlink"/>
          </w:rPr>
          <w:t>1</w:t>
        </w:r>
      </w:hyperlink>
      <w:r>
        <w:t xml:space="preserve">, we </w:t>
      </w:r>
      <w:del w:id="399" w:author="Sanderson, Nicole" w:date="2020-11-22T16:20:00Z">
        <w:r w:rsidDel="00865D80">
          <w:delText xml:space="preserve">can </w:delText>
        </w:r>
      </w:del>
      <w:r>
        <w:t>obtain</w:t>
      </w:r>
      <w:del w:id="400" w:author="Sanderson, Nicole" w:date="2020-11-22T16:09:00Z">
        <w:r w:rsidDel="00365451">
          <w:delText>ed</w:delText>
        </w:r>
      </w:del>
      <w:r>
        <w:t xml:space="preserve"> the </w:t>
      </w:r>
      <w:ins w:id="401" w:author="Sanderson, Nicole" w:date="2020-11-22T16:13:00Z">
        <w:r w:rsidR="00365451">
          <w:t xml:space="preserve">210Pb </w:t>
        </w:r>
      </w:ins>
      <w:r>
        <w:t>activity</w:t>
      </w:r>
      <w:ins w:id="402" w:author="Sanderson, Nicole" w:date="2020-11-22T16:13:00Z">
        <w:r w:rsidR="00365451">
          <w:t>, or concentration,</w:t>
        </w:r>
      </w:ins>
      <w:r>
        <w:t xml:space="preserve"> at any </w:t>
      </w:r>
      <w:ins w:id="403" w:author="Sanderson, Nicole" w:date="2020-11-22T16:10:00Z">
        <w:r w:rsidR="00365451">
          <w:t xml:space="preserve">given </w:t>
        </w:r>
      </w:ins>
      <w:r>
        <w:t xml:space="preserve">depth or interval </w:t>
      </w:r>
      <w:del w:id="404" w:author="Sanderson, Nicole" w:date="2020-11-22T16:09:00Z">
        <w:r w:rsidDel="00365451">
          <w:delText>(</w:delText>
        </w:r>
      </w:del>
      <w:r>
        <w:t xml:space="preserve">by integrating the age-depth curve </w:t>
      </w:r>
      <w:del w:id="405" w:author="Sanderson, Nicole" w:date="2020-11-22T16:09:00Z">
        <w:r w:rsidDel="00365451">
          <w:delText>in such</w:delText>
        </w:r>
      </w:del>
      <w:ins w:id="406" w:author="Sanderson, Nicole" w:date="2020-11-22T16:09:00Z">
        <w:r w:rsidR="00365451">
          <w:t>for that</w:t>
        </w:r>
      </w:ins>
      <w:r>
        <w:t xml:space="preserve"> interval</w:t>
      </w:r>
      <w:del w:id="407" w:author="Sanderson, Nicole" w:date="2020-11-22T16:09:00Z">
        <w:r w:rsidDel="00365451">
          <w:delText>)</w:delText>
        </w:r>
      </w:del>
      <w:r>
        <w:t>.</w:t>
      </w:r>
    </w:p>
    <w:p w14:paraId="353C21A1" w14:textId="14E5B1D9" w:rsidR="00005AF5" w:rsidRDefault="00E60E90">
      <w:pPr>
        <w:pStyle w:val="TableCaption"/>
      </w:pPr>
      <w:r>
        <w:t>Simulated age-depth function</w:t>
      </w:r>
      <w:ins w:id="408" w:author="Sanderson, Nicole" w:date="2020-11-22T16:13:00Z">
        <w:r w:rsidR="00365451">
          <w:t>s</w:t>
        </w:r>
      </w:ins>
      <w:r>
        <w:t xml:space="preserve"> and parameters used </w:t>
      </w:r>
      <w:del w:id="409" w:author="Sanderson, Nicole" w:date="2020-11-22T16:13:00Z">
        <w:r w:rsidDel="00365451">
          <w:delText xml:space="preserve">in </w:delText>
        </w:r>
      </w:del>
      <w:ins w:id="410" w:author="Sanderson, Nicole" w:date="2020-11-22T16:13:00Z">
        <w:r w:rsidR="00365451">
          <w:t xml:space="preserve">for </w:t>
        </w:r>
      </w:ins>
      <w:r>
        <w:t xml:space="preserve">each </w:t>
      </w:r>
      <w:ins w:id="411" w:author="Sanderson, Nicole" w:date="2020-11-22T16:13:00Z">
        <w:r w:rsidR="00365451">
          <w:t xml:space="preserve">of the three </w:t>
        </w:r>
      </w:ins>
      <w:r>
        <w:t>scenario</w:t>
      </w:r>
      <w:ins w:id="412" w:author="Sanderson, Nicole" w:date="2020-11-22T16:13:00Z">
        <w:r w:rsidR="00365451">
          <w:t>s.</w:t>
        </w:r>
      </w:ins>
    </w:p>
    <w:tbl>
      <w:tblPr>
        <w:tblStyle w:val="Table"/>
        <w:tblW w:w="0" w:type="pct"/>
        <w:tblLook w:val="0000" w:firstRow="0" w:lastRow="0" w:firstColumn="0" w:lastColumn="0" w:noHBand="0" w:noVBand="0"/>
      </w:tblPr>
      <w:tblGrid>
        <w:gridCol w:w="1289"/>
        <w:gridCol w:w="1687"/>
        <w:gridCol w:w="855"/>
        <w:gridCol w:w="1934"/>
      </w:tblGrid>
      <w:tr w:rsidR="00005AF5" w14:paraId="7AA73324" w14:textId="77777777">
        <w:tc>
          <w:tcPr>
            <w:tcW w:w="0" w:type="auto"/>
          </w:tcPr>
          <w:p w14:paraId="5EE2FA8C" w14:textId="77777777" w:rsidR="00005AF5" w:rsidRDefault="00E60E90">
            <w:pPr>
              <w:pStyle w:val="Compact"/>
            </w:pPr>
            <w:r>
              <w:t>Label</w:t>
            </w:r>
          </w:p>
        </w:tc>
        <w:tc>
          <w:tcPr>
            <w:tcW w:w="0" w:type="auto"/>
          </w:tcPr>
          <w:p w14:paraId="44B2BDA0" w14:textId="77777777" w:rsidR="00005AF5" w:rsidRDefault="00E60E90">
            <w:pPr>
              <w:pStyle w:val="Compact"/>
              <w:jc w:val="center"/>
            </w:pPr>
            <w:r>
              <w:t>Age-depth</w:t>
            </w:r>
          </w:p>
        </w:tc>
        <w:tc>
          <w:tcPr>
            <w:tcW w:w="0" w:type="auto"/>
          </w:tcPr>
          <w:p w14:paraId="18218B21" w14:textId="77777777" w:rsidR="00005AF5" w:rsidRDefault="00E60E90">
            <w:pPr>
              <w:pStyle w:val="Compact"/>
              <w:jc w:val="center"/>
            </w:pPr>
            <m:oMathPara>
              <m:oMath>
                <m:r>
                  <w:rPr>
                    <w:rFonts w:ascii="Cambria Math" w:hAnsi="Cambria Math"/>
                  </w:rPr>
                  <m:t>Φ</m:t>
                </m:r>
              </m:oMath>
            </m:oMathPara>
          </w:p>
        </w:tc>
        <w:tc>
          <w:tcPr>
            <w:tcW w:w="0" w:type="auto"/>
          </w:tcPr>
          <w:p w14:paraId="59E328F5" w14:textId="77777777" w:rsidR="00005AF5" w:rsidRDefault="00E60E90">
            <w:pPr>
              <w:pStyle w:val="Compact"/>
              <w:jc w:val="center"/>
            </w:pPr>
            <w:r>
              <w:t xml:space="preserve">Supported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p>
        </w:tc>
      </w:tr>
      <w:tr w:rsidR="00005AF5" w14:paraId="10E7EB1A" w14:textId="77777777">
        <w:tc>
          <w:tcPr>
            <w:tcW w:w="0" w:type="auto"/>
          </w:tcPr>
          <w:p w14:paraId="7B61DABE" w14:textId="77777777" w:rsidR="00005AF5" w:rsidRDefault="00005AF5"/>
        </w:tc>
        <w:tc>
          <w:tcPr>
            <w:tcW w:w="0" w:type="auto"/>
          </w:tcPr>
          <w:p w14:paraId="7411B62A" w14:textId="77777777" w:rsidR="00005AF5" w:rsidRDefault="00E60E90">
            <w:pPr>
              <w:pStyle w:val="Compact"/>
              <w:jc w:val="center"/>
            </w:pPr>
            <w:r>
              <w:t>function</w:t>
            </w:r>
          </w:p>
        </w:tc>
        <w:tc>
          <w:tcPr>
            <w:tcW w:w="0" w:type="auto"/>
          </w:tcPr>
          <w:p w14:paraId="66864EEF" w14:textId="77777777" w:rsidR="00005AF5" w:rsidRDefault="00E60E90">
            <w:pPr>
              <w:pStyle w:val="Compact"/>
              <w:jc w:val="center"/>
            </w:pPr>
            <w:r>
              <w:t>(</w:t>
            </w:r>
            <m:oMath>
              <m:f>
                <m:fPr>
                  <m:ctrlPr>
                    <w:rPr>
                      <w:rFonts w:ascii="Cambria Math" w:hAnsi="Cambria Math"/>
                    </w:rPr>
                  </m:ctrlPr>
                </m:fPr>
                <m:num>
                  <m:r>
                    <w:rPr>
                      <w:rFonts w:ascii="Cambria Math" w:hAnsi="Cambria Math"/>
                    </w:rPr>
                    <m:t>Bq</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yr</m:t>
                  </m:r>
                </m:den>
              </m:f>
            </m:oMath>
            <w:r>
              <w:t>)</w:t>
            </w:r>
          </w:p>
        </w:tc>
        <w:tc>
          <w:tcPr>
            <w:tcW w:w="0" w:type="auto"/>
          </w:tcPr>
          <w:p w14:paraId="498F1365" w14:textId="77777777" w:rsidR="00005AF5" w:rsidRDefault="00E60E90">
            <w:pPr>
              <w:pStyle w:val="Compact"/>
              <w:jc w:val="center"/>
            </w:pPr>
            <w:r>
              <w:t>(</w:t>
            </w:r>
            <m:oMath>
              <m:f>
                <m:fPr>
                  <m:ctrlPr>
                    <w:rPr>
                      <w:rFonts w:ascii="Cambria Math" w:hAnsi="Cambria Math"/>
                    </w:rPr>
                  </m:ctrlPr>
                </m:fPr>
                <m:num>
                  <m:r>
                    <w:rPr>
                      <w:rFonts w:ascii="Cambria Math" w:hAnsi="Cambria Math"/>
                    </w:rPr>
                    <m:t>Bq</m:t>
                  </m:r>
                </m:num>
                <m:den>
                  <m:r>
                    <w:rPr>
                      <w:rFonts w:ascii="Cambria Math" w:hAnsi="Cambria Math"/>
                    </w:rPr>
                    <m:t>kg</m:t>
                  </m:r>
                </m:den>
              </m:f>
            </m:oMath>
            <w:r>
              <w:t>)</w:t>
            </w:r>
          </w:p>
        </w:tc>
      </w:tr>
      <w:tr w:rsidR="00005AF5" w14:paraId="0DE9DF77" w14:textId="77777777">
        <w:tc>
          <w:tcPr>
            <w:tcW w:w="0" w:type="auto"/>
          </w:tcPr>
          <w:p w14:paraId="2C32FD05" w14:textId="77777777" w:rsidR="00005AF5" w:rsidRDefault="00E60E90">
            <w:pPr>
              <w:pStyle w:val="Compact"/>
            </w:pPr>
            <w:r>
              <w:t>Scenario 1</w:t>
            </w:r>
          </w:p>
        </w:tc>
        <w:tc>
          <w:tcPr>
            <w:tcW w:w="0" w:type="auto"/>
          </w:tcPr>
          <w:p w14:paraId="3B21619D" w14:textId="77777777" w:rsidR="00005AF5" w:rsidRDefault="00E60E90">
            <w:pPr>
              <w:pStyle w:val="Compact"/>
              <w:jc w:val="center"/>
            </w:pPr>
            <m:oMathPara>
              <m:oMath>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2</m:t>
                    </m:r>
                  </m:den>
                </m:f>
              </m:oMath>
            </m:oMathPara>
          </w:p>
        </w:tc>
        <w:tc>
          <w:tcPr>
            <w:tcW w:w="0" w:type="auto"/>
          </w:tcPr>
          <w:p w14:paraId="0AAA91BD" w14:textId="77777777" w:rsidR="00005AF5" w:rsidRDefault="00E60E90">
            <w:pPr>
              <w:pStyle w:val="Compact"/>
              <w:jc w:val="center"/>
            </w:pPr>
            <w:r>
              <w:t>100</w:t>
            </w:r>
          </w:p>
        </w:tc>
        <w:tc>
          <w:tcPr>
            <w:tcW w:w="0" w:type="auto"/>
          </w:tcPr>
          <w:p w14:paraId="4CA5C0FF" w14:textId="77777777" w:rsidR="00005AF5" w:rsidRDefault="00E60E90">
            <w:pPr>
              <w:pStyle w:val="Compact"/>
              <w:jc w:val="center"/>
            </w:pPr>
            <w:r>
              <w:t>10</w:t>
            </w:r>
          </w:p>
        </w:tc>
      </w:tr>
      <w:tr w:rsidR="00005AF5" w14:paraId="30BBD33D" w14:textId="77777777">
        <w:tc>
          <w:tcPr>
            <w:tcW w:w="0" w:type="auto"/>
          </w:tcPr>
          <w:p w14:paraId="602E9020" w14:textId="77777777" w:rsidR="00005AF5" w:rsidRDefault="00E60E90">
            <w:pPr>
              <w:pStyle w:val="Compact"/>
            </w:pPr>
            <w:r>
              <w:t>Scenario 2</w:t>
            </w:r>
          </w:p>
        </w:tc>
        <w:tc>
          <w:tcPr>
            <w:tcW w:w="0" w:type="auto"/>
          </w:tcPr>
          <w:p w14:paraId="755C08CB" w14:textId="77777777" w:rsidR="00005AF5" w:rsidRDefault="00E60E90">
            <w:pPr>
              <w:pStyle w:val="Compact"/>
              <w:jc w:val="center"/>
            </w:pPr>
            <m:oMathPara>
              <m:oMath>
                <m:r>
                  <w:rPr>
                    <w:rFonts w:ascii="Cambria Math" w:hAnsi="Cambria Math"/>
                  </w:rPr>
                  <m:t>12x-.2</m:t>
                </m:r>
                <m:sSup>
                  <m:sSupPr>
                    <m:ctrlPr>
                      <w:rPr>
                        <w:rFonts w:ascii="Cambria Math" w:hAnsi="Cambria Math"/>
                      </w:rPr>
                    </m:ctrlPr>
                  </m:sSupPr>
                  <m:e>
                    <m:r>
                      <w:rPr>
                        <w:rFonts w:ascii="Cambria Math" w:hAnsi="Cambria Math"/>
                      </w:rPr>
                      <m:t>x</m:t>
                    </m:r>
                  </m:e>
                  <m:sup>
                    <m:r>
                      <w:rPr>
                        <w:rFonts w:ascii="Cambria Math" w:hAnsi="Cambria Math"/>
                      </w:rPr>
                      <m:t>2</m:t>
                    </m:r>
                  </m:sup>
                </m:sSup>
              </m:oMath>
            </m:oMathPara>
          </w:p>
        </w:tc>
        <w:tc>
          <w:tcPr>
            <w:tcW w:w="0" w:type="auto"/>
          </w:tcPr>
          <w:p w14:paraId="66CA4689" w14:textId="77777777" w:rsidR="00005AF5" w:rsidRDefault="00E60E90">
            <w:pPr>
              <w:pStyle w:val="Compact"/>
              <w:jc w:val="center"/>
            </w:pPr>
            <w:r>
              <w:t>50</w:t>
            </w:r>
          </w:p>
        </w:tc>
        <w:tc>
          <w:tcPr>
            <w:tcW w:w="0" w:type="auto"/>
          </w:tcPr>
          <w:p w14:paraId="7900DA18" w14:textId="77777777" w:rsidR="00005AF5" w:rsidRDefault="00E60E90">
            <w:pPr>
              <w:pStyle w:val="Compact"/>
              <w:jc w:val="center"/>
            </w:pPr>
            <w:r>
              <w:t>25</w:t>
            </w:r>
          </w:p>
        </w:tc>
      </w:tr>
      <w:tr w:rsidR="00005AF5" w14:paraId="2E3CD2D8" w14:textId="77777777">
        <w:tc>
          <w:tcPr>
            <w:tcW w:w="0" w:type="auto"/>
          </w:tcPr>
          <w:p w14:paraId="30A3A334" w14:textId="77777777" w:rsidR="00005AF5" w:rsidRDefault="00E60E90">
            <w:pPr>
              <w:pStyle w:val="Compact"/>
            </w:pPr>
            <w:r>
              <w:t>Scenario 3</w:t>
            </w:r>
          </w:p>
        </w:tc>
        <w:tc>
          <w:tcPr>
            <w:tcW w:w="0" w:type="auto"/>
          </w:tcPr>
          <w:p w14:paraId="10B8C5C7" w14:textId="77777777" w:rsidR="00005AF5" w:rsidRDefault="00E60E90">
            <w:pPr>
              <w:pStyle w:val="Compact"/>
              <w:jc w:val="center"/>
            </w:pPr>
            <m:oMathPara>
              <m:oMath>
                <m:r>
                  <w:rPr>
                    <w:rFonts w:ascii="Cambria Math" w:hAnsi="Cambria Math"/>
                  </w:rPr>
                  <m:t>8x+25</m:t>
                </m:r>
                <m:r>
                  <m:rPr>
                    <m:nor/>
                  </m:rPr>
                  <m:t>sin</m:t>
                </m:r>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π</m:t>
                    </m:r>
                  </m:den>
                </m:f>
                <m:r>
                  <w:rPr>
                    <w:rFonts w:ascii="Cambria Math" w:hAnsi="Cambria Math"/>
                  </w:rPr>
                  <m:t>)</m:t>
                </m:r>
              </m:oMath>
            </m:oMathPara>
          </w:p>
        </w:tc>
        <w:tc>
          <w:tcPr>
            <w:tcW w:w="0" w:type="auto"/>
          </w:tcPr>
          <w:p w14:paraId="1B882C80" w14:textId="77777777" w:rsidR="00005AF5" w:rsidRDefault="00E60E90">
            <w:pPr>
              <w:pStyle w:val="Compact"/>
              <w:jc w:val="center"/>
            </w:pPr>
            <w:r>
              <w:t>500</w:t>
            </w:r>
          </w:p>
        </w:tc>
        <w:tc>
          <w:tcPr>
            <w:tcW w:w="0" w:type="auto"/>
          </w:tcPr>
          <w:p w14:paraId="521FEFBC" w14:textId="77777777" w:rsidR="00005AF5" w:rsidRDefault="00E60E90">
            <w:pPr>
              <w:pStyle w:val="Compact"/>
              <w:jc w:val="center"/>
            </w:pPr>
            <w:r>
              <w:t>15</w:t>
            </w:r>
          </w:p>
        </w:tc>
      </w:tr>
    </w:tbl>
    <w:p w14:paraId="6E71703F" w14:textId="77777777" w:rsidR="00005AF5" w:rsidRDefault="00E60E90">
      <w:pPr>
        <w:pStyle w:val="BodyText"/>
      </w:pPr>
      <w:bookmarkStart w:id="413" w:name="tab:sim_param"/>
      <w:r>
        <w:t>[tab:sim_param]</w:t>
      </w:r>
      <w:bookmarkEnd w:id="413"/>
    </w:p>
    <w:p w14:paraId="10EC218B" w14:textId="77777777" w:rsidR="00005AF5" w:rsidRDefault="00E60E90">
      <w:pPr>
        <w:pStyle w:val="CaptionedFigure"/>
      </w:pPr>
      <w:bookmarkStart w:id="414" w:name="fig:true_210"/>
      <w:r>
        <w:rPr>
          <w:noProof/>
        </w:rPr>
        <w:drawing>
          <wp:inline distT="0" distB="0" distL="0" distR="0" wp14:anchorId="73D4AF18" wp14:editId="414E20AF">
            <wp:extent cx="5334000" cy="2823882"/>
            <wp:effectExtent l="0" t="0" r="0" b="0"/>
            <wp:docPr id="2" name="Picture" descr="Simulated sedimentation scenarios with their corresponding ^{210}Pb profiles. Upper panel: Age-depth function for the three different scenarios (Table 1). Lower panel: Corresponding ^{210}Pb profiles in relation to depth."/>
            <wp:cNvGraphicFramePr/>
            <a:graphic xmlns:a="http://schemas.openxmlformats.org/drawingml/2006/main">
              <a:graphicData uri="http://schemas.openxmlformats.org/drawingml/2006/picture">
                <pic:pic xmlns:pic="http://schemas.openxmlformats.org/drawingml/2006/picture">
                  <pic:nvPicPr>
                    <pic:cNvPr id="0" name="Picture" descr="chronology.pdf"/>
                    <pic:cNvPicPr>
                      <a:picLocks noChangeAspect="1" noChangeArrowheads="1"/>
                    </pic:cNvPicPr>
                  </pic:nvPicPr>
                  <pic:blipFill>
                    <a:blip r:embed="rId12"/>
                    <a:stretch>
                      <a:fillRect/>
                    </a:stretch>
                  </pic:blipFill>
                  <pic:spPr bwMode="auto">
                    <a:xfrm>
                      <a:off x="0" y="0"/>
                      <a:ext cx="5334000" cy="2823882"/>
                    </a:xfrm>
                    <a:prstGeom prst="rect">
                      <a:avLst/>
                    </a:prstGeom>
                    <a:noFill/>
                    <a:ln w="9525">
                      <a:noFill/>
                      <a:headEnd/>
                      <a:tailEnd/>
                    </a:ln>
                  </pic:spPr>
                </pic:pic>
              </a:graphicData>
            </a:graphic>
          </wp:inline>
        </w:drawing>
      </w:r>
      <w:bookmarkEnd w:id="414"/>
    </w:p>
    <w:p w14:paraId="4DCF8053" w14:textId="7B2073F9" w:rsidR="00005AF5" w:rsidRDefault="00E60E90">
      <w:pPr>
        <w:pStyle w:val="ImageCaption"/>
      </w:pPr>
      <w:r>
        <w:t xml:space="preserve">Simulated sedimentation scenarios with their corresponding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profiles. </w:t>
      </w:r>
      <w:del w:id="415" w:author="Sanderson, Nicole" w:date="2020-11-22T16:12:00Z">
        <w:r w:rsidDel="00365451">
          <w:delText xml:space="preserve">Upper </w:delText>
        </w:r>
      </w:del>
      <w:ins w:id="416" w:author="Sanderson, Nicole" w:date="2020-11-22T16:12:00Z">
        <w:r w:rsidR="00365451">
          <w:t xml:space="preserve">Left </w:t>
        </w:r>
      </w:ins>
      <w:r>
        <w:t xml:space="preserve">panel: </w:t>
      </w:r>
      <w:commentRangeStart w:id="417"/>
      <w:r>
        <w:t>Age-depth</w:t>
      </w:r>
      <w:commentRangeEnd w:id="417"/>
      <w:r w:rsidR="00365451">
        <w:rPr>
          <w:rStyle w:val="CommentReference"/>
          <w:i w:val="0"/>
        </w:rPr>
        <w:commentReference w:id="417"/>
      </w:r>
      <w:r>
        <w:t xml:space="preserve"> function</w:t>
      </w:r>
      <w:ins w:id="418" w:author="Sanderson, Nicole" w:date="2020-11-22T16:11:00Z">
        <w:r w:rsidR="00365451">
          <w:t>s</w:t>
        </w:r>
      </w:ins>
      <w:r>
        <w:t xml:space="preserve"> for the three different scenarios (Table </w:t>
      </w:r>
      <w:hyperlink w:anchor="tab:sim_param">
        <w:r>
          <w:rPr>
            <w:rStyle w:val="Hyperlink"/>
          </w:rPr>
          <w:t>1</w:t>
        </w:r>
      </w:hyperlink>
      <w:r>
        <w:t xml:space="preserve">). </w:t>
      </w:r>
      <w:del w:id="419" w:author="Sanderson, Nicole" w:date="2020-11-22T16:12:00Z">
        <w:r w:rsidDel="00365451">
          <w:delText xml:space="preserve">Lower </w:delText>
        </w:r>
      </w:del>
      <w:ins w:id="420" w:author="Sanderson, Nicole" w:date="2020-11-22T16:12:00Z">
        <w:r w:rsidR="00365451">
          <w:t xml:space="preserve">Right </w:t>
        </w:r>
      </w:ins>
      <w:r>
        <w:t xml:space="preserve">panel: Corresponding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t>
      </w:r>
      <w:ins w:id="421" w:author="Sanderson, Nicole" w:date="2020-11-22T16:12:00Z">
        <w:r w:rsidR="00365451">
          <w:t xml:space="preserve">activity </w:t>
        </w:r>
      </w:ins>
      <w:r>
        <w:t>profiles in relation to depth.</w:t>
      </w:r>
    </w:p>
    <w:p w14:paraId="2C7ADE26" w14:textId="048FFABB" w:rsidR="00005AF5" w:rsidRDefault="00E60E90">
      <w:pPr>
        <w:pStyle w:val="BodyText"/>
      </w:pPr>
      <w:r>
        <w:t xml:space="preserve">These concentrations </w:t>
      </w:r>
      <w:commentRangeStart w:id="422"/>
      <w:r>
        <w:t xml:space="preserve">(see Figure </w:t>
      </w:r>
      <w:hyperlink w:anchor="fig:true_210">
        <w:r>
          <w:rPr>
            <w:rStyle w:val="Hyperlink"/>
          </w:rPr>
          <w:t>2</w:t>
        </w:r>
      </w:hyperlink>
      <w:r>
        <w:t xml:space="preserve">) </w:t>
      </w:r>
      <w:commentRangeEnd w:id="422"/>
      <w:r w:rsidR="00865D80">
        <w:rPr>
          <w:rStyle w:val="CommentReference"/>
        </w:rPr>
        <w:commentReference w:id="422"/>
      </w:r>
      <w:r>
        <w:t xml:space="preserve">can be interpreted as error-free measurements. </w:t>
      </w:r>
      <w:del w:id="423" w:author="Sanderson, Nicole" w:date="2020-11-22T16:13:00Z">
        <w:r w:rsidDel="00865D80">
          <w:delText xml:space="preserve">Because </w:delText>
        </w:r>
      </w:del>
      <w:ins w:id="424" w:author="Sanderson, Nicole" w:date="2020-11-22T16:13:00Z">
        <w:r w:rsidR="00865D80">
          <w:t xml:space="preserve">As </w:t>
        </w:r>
      </w:ins>
      <w:r>
        <w:t>all</w:t>
      </w:r>
      <w:ins w:id="425" w:author="Sanderson, Nicole" w:date="2020-11-22T16:14:00Z">
        <w:r w:rsidR="00865D80">
          <w:t xml:space="preserve"> sampling and measuring</w:t>
        </w:r>
      </w:ins>
      <w:r>
        <w:t xml:space="preserve"> equipment </w:t>
      </w:r>
      <w:del w:id="426" w:author="Sanderson, Nicole" w:date="2020-11-22T16:14:00Z">
        <w:r w:rsidDel="00865D80">
          <w:delText xml:space="preserve">is </w:delText>
        </w:r>
      </w:del>
      <w:ins w:id="427" w:author="Sanderson, Nicole" w:date="2020-11-22T16:14:00Z">
        <w:r w:rsidR="00865D80">
          <w:t xml:space="preserve">are </w:t>
        </w:r>
      </w:ins>
      <w:r>
        <w:t xml:space="preserve">subject to error, we </w:t>
      </w:r>
      <w:ins w:id="428" w:author="Sanderson, Nicole" w:date="2020-11-22T16:15:00Z">
        <w:r w:rsidR="00865D80">
          <w:t xml:space="preserve">therefore </w:t>
        </w:r>
      </w:ins>
      <w:r>
        <w:t>need to replicate the</w:t>
      </w:r>
      <w:ins w:id="429" w:author="Sanderson, Nicole" w:date="2020-11-22T16:14:00Z">
        <w:r w:rsidR="00865D80">
          <w:t xml:space="preserve">se </w:t>
        </w:r>
      </w:ins>
      <w:ins w:id="430" w:author="Sanderson, Nicole" w:date="2020-11-22T16:16:00Z">
        <w:r w:rsidR="00865D80">
          <w:t>procedural and instrumental</w:t>
        </w:r>
      </w:ins>
      <w:r>
        <w:t xml:space="preserve"> </w:t>
      </w:r>
      <w:commentRangeStart w:id="431"/>
      <w:del w:id="432" w:author="Sanderson, Nicole" w:date="2020-11-22T16:14:00Z">
        <w:r w:rsidDel="00865D80">
          <w:delText xml:space="preserve">measurement </w:delText>
        </w:r>
      </w:del>
      <w:r>
        <w:t>errors</w:t>
      </w:r>
      <w:ins w:id="433" w:author="Sanderson, Nicole" w:date="2020-11-22T16:15:00Z">
        <w:r w:rsidR="00865D80">
          <w:t xml:space="preserve"> </w:t>
        </w:r>
      </w:ins>
      <w:commentRangeEnd w:id="431"/>
      <w:ins w:id="434" w:author="Sanderson, Nicole" w:date="2020-11-22T17:51:00Z">
        <w:r w:rsidR="00227719">
          <w:rPr>
            <w:rStyle w:val="CommentReference"/>
          </w:rPr>
          <w:commentReference w:id="431"/>
        </w:r>
      </w:ins>
      <w:ins w:id="435" w:author="Sanderson, Nicole" w:date="2020-11-22T16:15:00Z">
        <w:r w:rsidR="00865D80">
          <w:t>to be incorporated for each simulation</w:t>
        </w:r>
      </w:ins>
      <w:r>
        <w:t>.  presents error structure for radiocarbon dates</w:t>
      </w:r>
      <w:ins w:id="436" w:author="Sanderson, Nicole" w:date="2020-11-22T16:15:00Z">
        <w:r w:rsidR="00865D80">
          <w:t>, which we can use for</w:t>
        </w:r>
      </w:ins>
      <w:del w:id="437" w:author="Sanderson, Nicole" w:date="2020-11-22T16:15:00Z">
        <w:r w:rsidDel="00865D80">
          <w:delText>. We can use this structure to</w:delText>
        </w:r>
      </w:del>
      <w:r>
        <w:t xml:space="preserve"> our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t>
      </w:r>
      <w:del w:id="438" w:author="Sanderson, Nicole" w:date="2020-11-22T16:15:00Z">
        <w:r w:rsidDel="00865D80">
          <w:delText xml:space="preserve">measurements </w:delText>
        </w:r>
      </w:del>
      <w:ins w:id="439" w:author="Sanderson, Nicole" w:date="2020-11-22T16:15:00Z">
        <w:r w:rsidR="00865D80">
          <w:t xml:space="preserve">simulations, </w:t>
        </w:r>
      </w:ins>
      <w:r>
        <w:t xml:space="preserve">as both measurements are subject to similar </w:t>
      </w:r>
      <w:del w:id="440" w:author="Sanderson, Nicole" w:date="2020-11-22T16:15:00Z">
        <w:r w:rsidDel="00865D80">
          <w:delText>measurement problems</w:delText>
        </w:r>
      </w:del>
      <w:ins w:id="441" w:author="Sanderson, Nicole" w:date="2020-11-22T16:15:00Z">
        <w:r w:rsidR="00865D80">
          <w:t>analytical issues</w:t>
        </w:r>
      </w:ins>
      <w:r>
        <w:t>.</w:t>
      </w:r>
    </w:p>
    <w:p w14:paraId="00A92429" w14:textId="77777777" w:rsidR="00005AF5" w:rsidRDefault="00E60E90">
      <w:pPr>
        <w:pStyle w:val="BodyText"/>
      </w:pPr>
      <w:r>
        <w:lastRenderedPageBreak/>
        <w:t xml:space="preserve">Let </w:t>
      </w:r>
      <m:oMath>
        <m:sSub>
          <m:sSubPr>
            <m:ctrlPr>
              <w:rPr>
                <w:rFonts w:ascii="Cambria Math" w:hAnsi="Cambria Math"/>
              </w:rPr>
            </m:ctrlPr>
          </m:sSubPr>
          <m:e>
            <m:r>
              <w:rPr>
                <w:rFonts w:ascii="Cambria Math" w:hAnsi="Cambria Math"/>
              </w:rPr>
              <m:t>C</m:t>
            </m:r>
          </m:e>
          <m:sub>
            <m:acc>
              <m:accPr>
                <m:ctrlPr>
                  <w:rPr>
                    <w:rFonts w:ascii="Cambria Math" w:hAnsi="Cambria Math"/>
                  </w:rPr>
                </m:ctrlPr>
              </m:accPr>
              <m:e>
                <m:r>
                  <w:rPr>
                    <w:rFonts w:ascii="Cambria Math" w:hAnsi="Cambria Math"/>
                  </w:rPr>
                  <m:t>x</m:t>
                </m:r>
              </m:e>
            </m:acc>
          </m:sub>
        </m:sSub>
      </m:oMath>
      <w:r>
        <w:t xml:space="preserve"> be the true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concentration in the interval </w:t>
      </w:r>
      <m:oMath>
        <m:acc>
          <m:accPr>
            <m:ctrlPr>
              <w:rPr>
                <w:rFonts w:ascii="Cambria Math" w:hAnsi="Cambria Math"/>
              </w:rPr>
            </m:ctrlPr>
          </m:accPr>
          <m:e>
            <m:r>
              <w:rPr>
                <w:rFonts w:ascii="Cambria Math" w:hAnsi="Cambria Math"/>
              </w:rPr>
              <m:t>x</m:t>
            </m:r>
          </m:e>
        </m:acc>
        <m:r>
          <w:rPr>
            <w:rFonts w:ascii="Cambria Math" w:hAnsi="Cambria Math"/>
          </w:rPr>
          <m:t>=[a,b)</m:t>
        </m:r>
      </m:oMath>
      <w:r>
        <w:t xml:space="preserve">, given the age-depth function </w:t>
      </w:r>
      <m:oMath>
        <m:r>
          <w:rPr>
            <w:rFonts w:ascii="Cambria Math" w:hAnsi="Cambria Math"/>
          </w:rPr>
          <m:t>t(x)</m:t>
        </m:r>
      </m:oMath>
      <w:r>
        <w:t xml:space="preserve"> and parameters </w:t>
      </w:r>
      <m:oMath>
        <m:r>
          <w:rPr>
            <w:rFonts w:ascii="Cambria Math" w:hAnsi="Cambria Math"/>
          </w:rPr>
          <m:t>Φ</m:t>
        </m:r>
      </m:oMath>
      <w:r>
        <w:t xml:space="preserve"> and </w:t>
      </w:r>
      <m:oMath>
        <m:sSup>
          <m:sSupPr>
            <m:ctrlPr>
              <w:rPr>
                <w:rFonts w:ascii="Cambria Math" w:hAnsi="Cambria Math"/>
              </w:rPr>
            </m:ctrlPr>
          </m:sSupPr>
          <m:e>
            <m:r>
              <w:rPr>
                <w:rFonts w:ascii="Cambria Math" w:hAnsi="Cambria Math"/>
              </w:rPr>
              <m:t>A</m:t>
            </m:r>
          </m:e>
          <m:sup>
            <m:r>
              <w:rPr>
                <w:rFonts w:ascii="Cambria Math" w:hAnsi="Cambria Math"/>
              </w:rPr>
              <m:t>S</m:t>
            </m:r>
          </m:sup>
        </m:sSup>
      </m:oMath>
      <w:r>
        <w:t xml:space="preserve">. To simulate disturbances in the material, we can introduce scatter centred around the true value, </w:t>
      </w:r>
      <m:oMath>
        <m:r>
          <w:rPr>
            <w:rFonts w:ascii="Cambria Math" w:hAnsi="Cambria Math"/>
          </w:rPr>
          <m:t>θ∼</m:t>
        </m:r>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C</m:t>
                </m:r>
              </m:e>
              <m:sub>
                <m:acc>
                  <m:accPr>
                    <m:ctrlPr>
                      <w:rPr>
                        <w:rFonts w:ascii="Cambria Math" w:hAnsi="Cambria Math"/>
                      </w:rPr>
                    </m:ctrlPr>
                  </m:accPr>
                  <m:e>
                    <m:r>
                      <w:rPr>
                        <w:rFonts w:ascii="Cambria Math" w:hAnsi="Cambria Math"/>
                      </w:rPr>
                      <m:t>x</m:t>
                    </m:r>
                  </m:e>
                </m:acc>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scat</m:t>
                </m:r>
              </m:sub>
              <m:sup>
                <m:r>
                  <w:rPr>
                    <w:rFonts w:ascii="Cambria Math" w:hAnsi="Cambria Math"/>
                  </w:rPr>
                  <m:t>2</m:t>
                </m:r>
              </m:sup>
            </m:sSubSup>
          </m:e>
        </m:d>
      </m:oMath>
      <w:r>
        <w:t xml:space="preserve">, where </w:t>
      </w:r>
      <m:oMath>
        <m:sSubSup>
          <m:sSubSupPr>
            <m:ctrlPr>
              <w:rPr>
                <w:rFonts w:ascii="Cambria Math" w:hAnsi="Cambria Math"/>
              </w:rPr>
            </m:ctrlPr>
          </m:sSubSupPr>
          <m:e>
            <m:r>
              <w:rPr>
                <w:rFonts w:ascii="Cambria Math" w:hAnsi="Cambria Math"/>
              </w:rPr>
              <m:t>x</m:t>
            </m:r>
          </m:e>
          <m:sub>
            <m:r>
              <w:rPr>
                <w:rFonts w:ascii="Cambria Math" w:hAnsi="Cambria Math"/>
              </w:rPr>
              <m:t>scat</m:t>
            </m:r>
          </m:sub>
          <m:sup>
            <m:r>
              <w:rPr>
                <w:rFonts w:ascii="Cambria Math" w:hAnsi="Cambria Math"/>
              </w:rPr>
              <m:t>2</m:t>
            </m:r>
          </m:sup>
        </m:sSubSup>
      </m:oMath>
      <w:r>
        <w:t xml:space="preserve"> is the amount of scatter for this variable (in this case </w:t>
      </w:r>
      <m:oMath>
        <m:sSubSup>
          <m:sSubSupPr>
            <m:ctrlPr>
              <w:rPr>
                <w:rFonts w:ascii="Cambria Math" w:hAnsi="Cambria Math"/>
              </w:rPr>
            </m:ctrlPr>
          </m:sSubSupPr>
          <m:e>
            <m:r>
              <w:rPr>
                <w:rFonts w:ascii="Cambria Math" w:hAnsi="Cambria Math"/>
              </w:rPr>
              <m:t>y</m:t>
            </m:r>
          </m:e>
          <m:sub>
            <m:r>
              <w:rPr>
                <w:rFonts w:ascii="Cambria Math" w:hAnsi="Cambria Math"/>
              </w:rPr>
              <m:t>scat</m:t>
            </m:r>
          </m:sub>
          <m:sup>
            <m:r>
              <w:rPr>
                <w:rFonts w:ascii="Cambria Math" w:hAnsi="Cambria Math"/>
              </w:rPr>
              <m:t>2</m:t>
            </m:r>
          </m:sup>
        </m:sSubSup>
        <m:r>
          <w:rPr>
            <w:rFonts w:ascii="Cambria Math" w:hAnsi="Cambria Math"/>
          </w:rPr>
          <m:t>=10</m:t>
        </m:r>
      </m:oMath>
      <w:r>
        <w:t>). Now, to replicate outliers, a shift from the true value (</w:t>
      </w:r>
      <m:oMath>
        <m:sSub>
          <m:sSubPr>
            <m:ctrlPr>
              <w:rPr>
                <w:rFonts w:ascii="Cambria Math" w:hAnsi="Cambria Math"/>
              </w:rPr>
            </m:ctrlPr>
          </m:sSubPr>
          <m:e>
            <m:r>
              <w:rPr>
                <w:rFonts w:ascii="Cambria Math" w:hAnsi="Cambria Math"/>
              </w:rPr>
              <m:t>x</m:t>
            </m:r>
          </m:e>
          <m:sub>
            <m:r>
              <w:rPr>
                <w:rFonts w:ascii="Cambria Math" w:hAnsi="Cambria Math"/>
              </w:rPr>
              <m:t>shift</m:t>
            </m:r>
          </m:sub>
        </m:sSub>
      </m:oMath>
      <w:r>
        <w:t xml:space="preserve">) is defined, which occurs with a probability </w:t>
      </w:r>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This results in a new variable </w:t>
      </w:r>
      <m:oMath>
        <m:r>
          <w:rPr>
            <w:rFonts w:ascii="Cambria Math" w:hAnsi="Cambria Math"/>
          </w:rPr>
          <m:t>θ'</m:t>
        </m:r>
      </m:oMath>
      <w:r>
        <w:t xml:space="preserve"> which is defined as</w:t>
      </w:r>
    </w:p>
    <w:p w14:paraId="73DCEFE4" w14:textId="77777777" w:rsidR="00005AF5" w:rsidRDefault="00E60E9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θ'=</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cr m:val="script"/>
                              <m:sty m:val="p"/>
                            </m:rPr>
                            <w:rPr>
                              <w:rFonts w:ascii="Cambria Math" w:hAnsi="Cambria Math"/>
                            </w:rPr>
                            <m:t>U</m:t>
                          </m:r>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shift</m:t>
                              </m:r>
                            </m:sub>
                          </m:sSub>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shift</m:t>
                              </m:r>
                            </m:sub>
                          </m:sSub>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out</m:t>
                              </m:r>
                            </m:sub>
                          </m:sSub>
                        </m:e>
                      </m:mr>
                      <m:mr>
                        <m:e>
                          <m:r>
                            <w:rPr>
                              <w:rFonts w:ascii="Cambria Math" w:hAnsi="Cambria Math"/>
                            </w:rPr>
                            <m:t>θ,</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out</m:t>
                              </m:r>
                            </m:sub>
                          </m:sSub>
                        </m:e>
                      </m:mr>
                    </m:m>
                  </m:e>
                </m:d>
                <m:r>
                  <w:rPr>
                    <w:rFonts w:ascii="Cambria Math" w:hAnsi="Cambria Math"/>
                  </w:rPr>
                  <m:t>.</m:t>
                </m:r>
              </m:e>
            </m:mr>
          </m:m>
        </m:oMath>
      </m:oMathPara>
    </w:p>
    <w:p w14:paraId="7DEBE41A" w14:textId="15013D8E" w:rsidR="00005AF5" w:rsidRDefault="00E60E90">
      <w:pPr>
        <w:pStyle w:val="FirstParagraph"/>
      </w:pPr>
      <w:r>
        <w:t xml:space="preserve">To simulate the uncertainty provided by the laboratory, we can define the simulated measurements as </w:t>
      </w:r>
      <m:oMath>
        <m:r>
          <w:rPr>
            <w:rFonts w:ascii="Cambria Math" w:hAnsi="Cambria Math"/>
          </w:rPr>
          <m:t>y(θ')∼</m:t>
        </m:r>
        <m:r>
          <m:rPr>
            <m:scr m:val="script"/>
            <m:sty m:val="p"/>
          </m:rPr>
          <w:rPr>
            <w:rFonts w:ascii="Cambria Math" w:hAnsi="Cambria Math"/>
          </w:rPr>
          <m:t>N</m:t>
        </m:r>
        <m:d>
          <m:dPr>
            <m:ctrlPr>
              <w:rPr>
                <w:rFonts w:ascii="Cambria Math" w:hAnsi="Cambria Math"/>
              </w:rPr>
            </m:ctrlPr>
          </m:dPr>
          <m:e>
            <m:r>
              <w:rPr>
                <w:rFonts w:ascii="Cambria Math" w:hAnsi="Cambria Math"/>
              </w:rPr>
              <m:t>θ',</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is the standard deviation reported by the laboratory.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is defined as </w:t>
      </w:r>
      <m:oMath>
        <m:sSub>
          <m:sSubPr>
            <m:ctrlPr>
              <w:rPr>
                <w:rFonts w:ascii="Cambria Math" w:hAnsi="Cambria Math"/>
              </w:rPr>
            </m:ctrlPr>
          </m:sSubPr>
          <m:e>
            <m:r>
              <w:rPr>
                <w:rFonts w:ascii="Cambria Math" w:hAnsi="Cambria Math"/>
              </w:rPr>
              <m:t>σ</m:t>
            </m:r>
          </m:e>
          <m:sub>
            <m:r>
              <w:rPr>
                <w:rFonts w:ascii="Cambria Math" w:hAnsi="Cambria Math"/>
              </w:rPr>
              <m:t>R</m:t>
            </m:r>
          </m:sub>
        </m:sSub>
        <m:r>
          <w:rPr>
            <w:rFonts w:ascii="Cambria Math" w:hAnsi="Cambria Math"/>
          </w:rPr>
          <m:t>=</m:t>
        </m:r>
        <m:r>
          <m:rPr>
            <m:nor/>
          </m: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min</m:t>
                </m:r>
              </m:sub>
            </m:sSub>
            <m:r>
              <w:rPr>
                <w:rFonts w:ascii="Cambria Math" w:hAnsi="Cambria Math"/>
              </w:rPr>
              <m:t>,μ(θ') ε </m:t>
            </m:r>
            <m:sSub>
              <m:sSubPr>
                <m:ctrlPr>
                  <w:rPr>
                    <w:rFonts w:ascii="Cambria Math" w:hAnsi="Cambria Math"/>
                  </w:rPr>
                </m:ctrlPr>
              </m:sSubPr>
              <m:e>
                <m:r>
                  <w:rPr>
                    <w:rFonts w:ascii="Cambria Math" w:hAnsi="Cambria Math"/>
                  </w:rPr>
                  <m:t>y</m:t>
                </m:r>
              </m:e>
              <m:sub>
                <m:r>
                  <w:rPr>
                    <w:rFonts w:ascii="Cambria Math" w:hAnsi="Cambria Math"/>
                  </w:rPr>
                  <m:t>scat</m:t>
                </m:r>
              </m:sub>
            </m:sSub>
            <m:r>
              <w:rPr>
                <w:rFonts w:ascii="Cambria Math" w:hAnsi="Cambria Math"/>
              </w:rPr>
              <m:t> </m:t>
            </m:r>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min</m:t>
            </m:r>
          </m:sub>
        </m:sSub>
      </m:oMath>
      <w:r>
        <w:t xml:space="preserve"> is the minimum standard deviation assigned to a measurement. </w:t>
      </w:r>
      <w:del w:id="442" w:author="Sanderson, Nicole" w:date="2020-11-22T16:17:00Z">
        <w:r w:rsidDel="00865D80">
          <w:delText xml:space="preserve">This </w:delText>
        </w:r>
      </w:del>
      <w:ins w:id="443" w:author="Sanderson, Nicole" w:date="2020-11-22T16:17:00Z">
        <w:r w:rsidR="00865D80">
          <w:t xml:space="preserve">While this </w:t>
        </w:r>
      </w:ins>
      <w:r>
        <w:t>variable differs between laboratories</w:t>
      </w:r>
      <w:ins w:id="444" w:author="Sanderson, Nicole" w:date="2020-11-22T16:17:00Z">
        <w:r w:rsidR="00865D80">
          <w:t>,</w:t>
        </w:r>
      </w:ins>
      <w:r>
        <w:t xml:space="preserve"> </w:t>
      </w:r>
      <w:del w:id="445" w:author="Sanderson, Nicole" w:date="2020-11-22T16:17:00Z">
        <w:r w:rsidDel="00865D80">
          <w:delText>(</w:delText>
        </w:r>
      </w:del>
      <w:r>
        <w:t xml:space="preserve">we </w:t>
      </w:r>
      <w:del w:id="446" w:author="Sanderson, Nicole" w:date="2020-11-22T16:17:00Z">
        <w:r w:rsidDel="00865D80">
          <w:delText>will be using</w:delText>
        </w:r>
      </w:del>
      <w:ins w:id="447" w:author="Sanderson, Nicole" w:date="2020-11-22T16:17:00Z">
        <w:r w:rsidR="00865D80">
          <w:t>use</w:t>
        </w:r>
      </w:ins>
      <w:r>
        <w:t xml:space="preserve"> a default value of </w:t>
      </w:r>
      <m:oMath>
        <m:r>
          <w:rPr>
            <w:rFonts w:ascii="Cambria Math" w:hAnsi="Cambria Math"/>
          </w:rPr>
          <m:t>1 Bq/kg</m:t>
        </m:r>
      </m:oMath>
      <w:del w:id="448" w:author="Sanderson, Nicole" w:date="2020-11-22T16:17:00Z">
        <w:r w:rsidDel="00865D80">
          <w:delText>)</w:delText>
        </w:r>
      </w:del>
      <w:r>
        <w:t xml:space="preserve">. Finally, </w:t>
      </w:r>
      <m:oMath>
        <m:r>
          <w:rPr>
            <w:rFonts w:ascii="Cambria Math" w:hAnsi="Cambria Math"/>
          </w:rPr>
          <m:t>ε</m:t>
        </m:r>
      </m:oMath>
      <w:r>
        <w:t xml:space="preserve"> is the analytical uncertainty (default .01) and </w:t>
      </w:r>
      <m:oMath>
        <m:sSub>
          <m:sSubPr>
            <m:ctrlPr>
              <w:rPr>
                <w:rFonts w:ascii="Cambria Math" w:hAnsi="Cambria Math"/>
              </w:rPr>
            </m:ctrlPr>
          </m:sSubPr>
          <m:e>
            <m:r>
              <w:rPr>
                <w:rFonts w:ascii="Cambria Math" w:hAnsi="Cambria Math"/>
              </w:rPr>
              <m:t>y</m:t>
            </m:r>
          </m:e>
          <m:sub>
            <m:r>
              <w:rPr>
                <w:rFonts w:ascii="Cambria Math" w:hAnsi="Cambria Math"/>
              </w:rPr>
              <m:t>scat</m:t>
            </m:r>
          </m:sub>
        </m:sSub>
      </m:oMath>
      <w:r>
        <w:t xml:space="preserve"> an error multiplier (default 1.5).</w:t>
      </w:r>
    </w:p>
    <w:p w14:paraId="5D9AC2F0" w14:textId="340B91FF" w:rsidR="00005AF5" w:rsidRDefault="00E60E90">
      <w:pPr>
        <w:pStyle w:val="BodyText"/>
      </w:pPr>
      <w:r>
        <w:t xml:space="preserve">For this this study we created a data set for each </w:t>
      </w:r>
      <w:ins w:id="449" w:author="Sanderson, Nicole" w:date="2020-11-22T16:18:00Z">
        <w:r w:rsidR="00865D80">
          <w:t xml:space="preserve">of the three </w:t>
        </w:r>
      </w:ins>
      <w:r>
        <w:t xml:space="preserve">simulation by integrating in intervals of 1 cm from 0 to 30 depth (where </w:t>
      </w:r>
      <w:ins w:id="450" w:author="Sanderson, Nicole" w:date="2020-11-22T16:18:00Z">
        <w:r w:rsidR="00865D80">
          <w:t xml:space="preserve">radioactive </w:t>
        </w:r>
      </w:ins>
      <w:r>
        <w:t xml:space="preserve">equilibrium was guaranteed). The complete simulated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data sets can be found in the Supplementary Material </w:t>
      </w:r>
      <w:hyperlink w:anchor="sec:supp_mat">
        <w:r>
          <w:rPr>
            <w:rStyle w:val="Hyperlink"/>
          </w:rPr>
          <w:t>5</w:t>
        </w:r>
      </w:hyperlink>
      <w:r>
        <w:t xml:space="preserve">, and </w:t>
      </w:r>
      <w:commentRangeStart w:id="451"/>
      <w:r>
        <w:t xml:space="preserve">Figure </w:t>
      </w:r>
      <w:hyperlink w:anchor="fig:true_210">
        <w:r>
          <w:rPr>
            <w:rStyle w:val="Hyperlink"/>
          </w:rPr>
          <w:t>2</w:t>
        </w:r>
      </w:hyperlink>
      <w:commentRangeEnd w:id="451"/>
      <w:r w:rsidR="00865D80">
        <w:rPr>
          <w:rStyle w:val="CommentReference"/>
        </w:rPr>
        <w:commentReference w:id="451"/>
      </w:r>
      <w:r>
        <w:t xml:space="preserve"> shows the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concentration curves with their corresponding age-depth functions.</w:t>
      </w:r>
    </w:p>
    <w:p w14:paraId="15355705" w14:textId="77777777" w:rsidR="00005AF5" w:rsidRDefault="00E60E90">
      <w:pPr>
        <w:pStyle w:val="Heading2"/>
      </w:pPr>
      <w:bookmarkStart w:id="452" w:name="percentage-of-information"/>
      <w:bookmarkEnd w:id="364"/>
      <w:r>
        <w:t>Percentage of information</w:t>
      </w:r>
    </w:p>
    <w:p w14:paraId="3A580886" w14:textId="5ACBD5E0" w:rsidR="00005AF5" w:rsidRDefault="00E60E90">
      <w:pPr>
        <w:pStyle w:val="FirstParagraph"/>
      </w:pPr>
      <w:r>
        <w:t xml:space="preserve">With these data sets, we then define a new variable called </w:t>
      </w:r>
      <w:ins w:id="453" w:author="Sanderson, Nicole" w:date="2020-11-22T16:27:00Z">
        <w:r w:rsidR="00467F2E">
          <w:t>‘P</w:t>
        </w:r>
      </w:ins>
      <w:del w:id="454" w:author="Sanderson, Nicole" w:date="2020-11-22T16:27:00Z">
        <w:r w:rsidDel="00467F2E">
          <w:delText>p</w:delText>
        </w:r>
      </w:del>
      <w:r>
        <w:t>ercentage of information</w:t>
      </w:r>
      <w:ins w:id="455" w:author="Sanderson, Nicole" w:date="2020-11-22T16:28:00Z">
        <w:r w:rsidR="00467F2E">
          <w:t>’</w:t>
        </w:r>
      </w:ins>
      <w:del w:id="456" w:author="Sanderson, Nicole" w:date="2020-11-22T16:28:00Z">
        <w:r w:rsidDel="00467F2E">
          <w:delText>.</w:delText>
        </w:r>
      </w:del>
      <w:r>
        <w:t xml:space="preserve"> </w:t>
      </w:r>
      <w:del w:id="457" w:author="Sanderson, Nicole" w:date="2020-11-22T16:28:00Z">
        <w:r w:rsidDel="00467F2E">
          <w:delText xml:space="preserve">This variable </w:delText>
        </w:r>
      </w:del>
      <w:r>
        <w:t>relat</w:t>
      </w:r>
      <w:ins w:id="458" w:author="Sanderson, Nicole" w:date="2020-11-22T16:28:00Z">
        <w:r w:rsidR="00467F2E">
          <w:t>ing</w:t>
        </w:r>
      </w:ins>
      <w:del w:id="459" w:author="Sanderson, Nicole" w:date="2020-11-22T16:28:00Z">
        <w:r w:rsidDel="00467F2E">
          <w:delText>es</w:delText>
        </w:r>
      </w:del>
      <w:r>
        <w:t xml:space="preserve"> to </w:t>
      </w:r>
      <w:del w:id="460" w:author="Sanderson, Nicole" w:date="2020-11-22T16:28:00Z">
        <w:r w:rsidDel="00467F2E">
          <w:delText xml:space="preserve">how much of </w:delText>
        </w:r>
      </w:del>
      <w:ins w:id="461" w:author="Sanderson, Nicole" w:date="2020-11-22T16:28:00Z">
        <w:r w:rsidR="00467F2E">
          <w:t xml:space="preserve">the quantity of </w:t>
        </w:r>
      </w:ins>
      <w:r>
        <w:t xml:space="preserve">the available information </w:t>
      </w:r>
      <w:del w:id="462" w:author="Sanderson, Nicole" w:date="2020-11-22T16:28:00Z">
        <w:r w:rsidDel="00467F2E">
          <w:delText xml:space="preserve">was </w:delText>
        </w:r>
      </w:del>
      <w:r>
        <w:t xml:space="preserve">measured. </w:t>
      </w:r>
      <w:del w:id="463" w:author="Sanderson, Nicole" w:date="2020-11-22T16:29:00Z">
        <w:r w:rsidDel="00467F2E">
          <w:delText>We a</w:delText>
        </w:r>
      </w:del>
      <w:ins w:id="464" w:author="Sanderson, Nicole" w:date="2020-11-22T16:29:00Z">
        <w:r w:rsidR="00467F2E">
          <w:t>A</w:t>
        </w:r>
      </w:ins>
      <w:r>
        <w:t>ssum</w:t>
      </w:r>
      <w:del w:id="465" w:author="Sanderson, Nicole" w:date="2020-11-22T16:28:00Z">
        <w:r w:rsidDel="00467F2E">
          <w:delText>e</w:delText>
        </w:r>
      </w:del>
      <w:ins w:id="466" w:author="Sanderson, Nicole" w:date="2020-11-22T16:28:00Z">
        <w:r w:rsidR="00467F2E">
          <w:t>ing</w:t>
        </w:r>
      </w:ins>
      <w:del w:id="467" w:author="Sanderson, Nicole" w:date="2020-11-22T16:28:00Z">
        <w:r w:rsidDel="00467F2E">
          <w:delText>d</w:delText>
        </w:r>
      </w:del>
      <w:r>
        <w:t xml:space="preserve"> that background was reached at depth </w:t>
      </w:r>
      <m:oMath>
        <m:r>
          <w:rPr>
            <w:rFonts w:ascii="Cambria Math" w:hAnsi="Cambria Math"/>
          </w:rPr>
          <m:t>m</m:t>
        </m:r>
      </m:oMath>
      <w:r>
        <w:t>, information percentage is define</w:t>
      </w:r>
      <w:ins w:id="468" w:author="Sanderson, Nicole" w:date="2020-11-22T16:28:00Z">
        <w:r w:rsidR="00467F2E">
          <w:t>d</w:t>
        </w:r>
      </w:ins>
      <w:r>
        <w:t xml:space="preserve"> as </w:t>
      </w:r>
      <w:del w:id="469" w:author="Sanderson, Nicole" w:date="2020-11-22T16:29:00Z">
        <w:r w:rsidDel="00467F2E">
          <w:delText xml:space="preserve">how much </w:delText>
        </w:r>
      </w:del>
      <w:ins w:id="470" w:author="Sanderson, Nicole" w:date="2020-11-22T16:29:00Z">
        <w:r w:rsidR="00467F2E">
          <w:t xml:space="preserve">the </w:t>
        </w:r>
      </w:ins>
      <w:del w:id="471" w:author="Sanderson, Nicole" w:date="2020-11-22T16:29:00Z">
        <w:r w:rsidDel="00467F2E">
          <w:delText xml:space="preserve">area </w:delText>
        </w:r>
      </w:del>
      <w:ins w:id="472" w:author="Sanderson, Nicole" w:date="2020-11-22T16:29:00Z">
        <w:r w:rsidR="00467F2E">
          <w:t xml:space="preserve">proportion </w:t>
        </w:r>
      </w:ins>
      <w:r>
        <w:t xml:space="preserve">of the core </w:t>
      </w:r>
      <w:ins w:id="473" w:author="Sanderson, Nicole" w:date="2020-11-22T16:29:00Z">
        <w:r w:rsidR="00467F2E">
          <w:t xml:space="preserve">that </w:t>
        </w:r>
      </w:ins>
      <w:r>
        <w:t xml:space="preserve">was measured, </w:t>
      </w:r>
      <w:proofErr w:type="gramStart"/>
      <w:r>
        <w:t>e.g.</w:t>
      </w:r>
      <w:proofErr w:type="gramEnd"/>
      <w:r>
        <w:t xml:space="preserve"> </w:t>
      </w:r>
      <w:ins w:id="474" w:author="Sanderson, Nicole" w:date="2020-11-22T16:29:00Z">
        <w:r w:rsidR="00467F2E">
          <w:t>i</w:t>
        </w:r>
      </w:ins>
      <w:del w:id="475" w:author="Sanderson, Nicole" w:date="2020-11-22T16:29:00Z">
        <w:r w:rsidDel="00467F2E">
          <w:delText>I</w:delText>
        </w:r>
      </w:del>
      <w:r>
        <w:t xml:space="preserve">f background was reached at depth </w:t>
      </w:r>
      <m:oMath>
        <m:r>
          <w:rPr>
            <w:rFonts w:ascii="Cambria Math" w:hAnsi="Cambria Math"/>
          </w:rPr>
          <m:t>m=100</m:t>
        </m:r>
      </m:oMath>
      <w:r>
        <w:t xml:space="preserve"> cm and the core was sampled using 20 </w:t>
      </w:r>
      <m:oMath>
        <m:r>
          <w:rPr>
            <w:rFonts w:ascii="Cambria Math" w:hAnsi="Cambria Math"/>
          </w:rPr>
          <m:t>1</m:t>
        </m:r>
      </m:oMath>
      <w:r>
        <w:t xml:space="preserve"> cm</w:t>
      </w:r>
      <w:ins w:id="476" w:author="Sanderson, Nicole" w:date="2020-11-22T16:30:00Z">
        <w:r w:rsidR="00467F2E">
          <w:t>-</w:t>
        </w:r>
      </w:ins>
      <w:del w:id="477" w:author="Sanderson, Nicole" w:date="2020-11-22T16:30:00Z">
        <w:r w:rsidDel="00467F2E">
          <w:delText xml:space="preserve"> </w:delText>
        </w:r>
      </w:del>
      <w:r>
        <w:t xml:space="preserve">thick slices, the percentage of information would be 20 %. This variable will </w:t>
      </w:r>
      <w:del w:id="478" w:author="Sanderson, Nicole" w:date="2020-11-22T16:30:00Z">
        <w:r w:rsidDel="00467F2E">
          <w:delText xml:space="preserve">help </w:delText>
        </w:r>
      </w:del>
      <w:ins w:id="479" w:author="Sanderson, Nicole" w:date="2020-11-22T16:30:00Z">
        <w:r w:rsidR="00467F2E">
          <w:t xml:space="preserve">allow </w:t>
        </w:r>
      </w:ins>
      <w:r>
        <w:t xml:space="preserve">us to have a measuring tool </w:t>
      </w:r>
      <w:del w:id="480" w:author="Sanderson, Nicole" w:date="2020-11-22T16:30:00Z">
        <w:r w:rsidDel="00467F2E">
          <w:delText>for how much</w:delText>
        </w:r>
      </w:del>
      <w:ins w:id="481" w:author="Sanderson, Nicole" w:date="2020-11-22T16:30:00Z">
        <w:r w:rsidR="00467F2E">
          <w:t>to estimate the</w:t>
        </w:r>
      </w:ins>
      <w:r>
        <w:t xml:space="preserve"> information is needed for a good chronology</w:t>
      </w:r>
      <w:ins w:id="482" w:author="Sanderson, Nicole" w:date="2020-11-22T16:30:00Z">
        <w:r w:rsidR="00467F2E">
          <w:t>,</w:t>
        </w:r>
      </w:ins>
      <w:r>
        <w:t xml:space="preserve"> without depending on the number or size of the samples.</w:t>
      </w:r>
    </w:p>
    <w:p w14:paraId="5E4BCEE0" w14:textId="2BB9A2BA" w:rsidR="00005AF5" w:rsidRDefault="00E60E90">
      <w:pPr>
        <w:pStyle w:val="BodyText"/>
      </w:pPr>
      <w:r>
        <w:t>In order to compare both the CRS</w:t>
      </w:r>
      <w:ins w:id="483" w:author="Sanderson, Nicole" w:date="2020-11-22T16:30:00Z">
        <w:r w:rsidR="00467F2E">
          <w:t xml:space="preserve"> model</w:t>
        </w:r>
      </w:ins>
      <w:r>
        <w:t xml:space="preserve"> and </w:t>
      </w:r>
      <w:r>
        <w:rPr>
          <w:i/>
        </w:rPr>
        <w:t>Plum</w:t>
      </w:r>
      <w:r>
        <w:t xml:space="preserve"> under sim</w:t>
      </w:r>
      <w:ins w:id="484" w:author="Sanderson, Nicole" w:date="2020-11-22T16:31:00Z">
        <w:r w:rsidR="00467F2E">
          <w:t>i</w:t>
        </w:r>
      </w:ins>
      <w:del w:id="485" w:author="Sanderson, Nicole" w:date="2020-11-22T16:31:00Z">
        <w:r w:rsidDel="00467F2E">
          <w:delText>u</w:delText>
        </w:r>
      </w:del>
      <w:r>
        <w:t xml:space="preserve">lar </w:t>
      </w:r>
      <w:del w:id="486" w:author="Sanderson, Nicole" w:date="2020-11-22T16:31:00Z">
        <w:r w:rsidDel="00467F2E">
          <w:delText>circumstances</w:delText>
        </w:r>
      </w:del>
      <w:ins w:id="487" w:author="Sanderson, Nicole" w:date="2020-11-22T16:31:00Z">
        <w:r w:rsidR="00467F2E">
          <w:t>conditions</w:t>
        </w:r>
      </w:ins>
      <w:r>
        <w:t xml:space="preserve">, </w:t>
      </w:r>
      <w:ins w:id="488" w:author="Sanderson, Nicole" w:date="2020-11-22T16:31:00Z">
        <w:r w:rsidR="00467F2E">
          <w:t xml:space="preserve">samples from the </w:t>
        </w:r>
      </w:ins>
      <w:proofErr w:type="spellStart"/>
      <w:r>
        <w:t>the</w:t>
      </w:r>
      <w:proofErr w:type="spellEnd"/>
      <w:r>
        <w:t xml:space="preserve"> previously described data sets </w:t>
      </w:r>
      <w:del w:id="489" w:author="Sanderson, Nicole" w:date="2020-11-22T16:31:00Z">
        <w:r w:rsidDel="00467F2E">
          <w:delText xml:space="preserve">will </w:delText>
        </w:r>
      </w:del>
      <w:ins w:id="490" w:author="Sanderson, Nicole" w:date="2020-11-22T16:31:00Z">
        <w:r w:rsidR="00467F2E">
          <w:t xml:space="preserve">were </w:t>
        </w:r>
      </w:ins>
      <w:del w:id="491" w:author="Sanderson, Nicole" w:date="2020-11-22T16:31:00Z">
        <w:r w:rsidDel="00467F2E">
          <w:delText xml:space="preserve">be </w:delText>
        </w:r>
      </w:del>
      <w:r>
        <w:t>randomly selected</w:t>
      </w:r>
      <w:ins w:id="492" w:author="Sanderson, Nicole" w:date="2020-11-22T16:31:00Z">
        <w:r w:rsidR="00467F2E">
          <w:t>,</w:t>
        </w:r>
      </w:ins>
      <w:r>
        <w:t xml:space="preserve"> </w:t>
      </w:r>
      <w:del w:id="493" w:author="Sanderson, Nicole" w:date="2020-11-22T16:31:00Z">
        <w:r w:rsidDel="00467F2E">
          <w:delText xml:space="preserve">for samples </w:delText>
        </w:r>
      </w:del>
      <w:r>
        <w:t>given a</w:t>
      </w:r>
      <w:ins w:id="494" w:author="Sanderson, Nicole" w:date="2020-11-22T16:31:00Z">
        <w:r w:rsidR="00467F2E">
          <w:t xml:space="preserve"> percentage of</w:t>
        </w:r>
      </w:ins>
      <w:del w:id="495" w:author="Sanderson, Nicole" w:date="2020-11-22T16:31:00Z">
        <w:r w:rsidDel="00467F2E">
          <w:delText>n</w:delText>
        </w:r>
      </w:del>
      <w:r>
        <w:t xml:space="preserve"> information</w:t>
      </w:r>
      <w:del w:id="496" w:author="Sanderson, Nicole" w:date="2020-11-22T16:31:00Z">
        <w:r w:rsidDel="00467F2E">
          <w:delText xml:space="preserve"> percentage</w:delText>
        </w:r>
      </w:del>
      <w:r>
        <w:t xml:space="preserve">. In the case of cores which </w:t>
      </w:r>
      <w:ins w:id="497" w:author="Sanderson, Nicole" w:date="2020-11-22T16:31:00Z">
        <w:r w:rsidR="00467F2E">
          <w:t>did</w:t>
        </w:r>
      </w:ins>
      <w:del w:id="498" w:author="Sanderson, Nicole" w:date="2020-11-22T16:31:00Z">
        <w:r w:rsidDel="00467F2E">
          <w:delText>have</w:delText>
        </w:r>
      </w:del>
      <w:r>
        <w:t xml:space="preserve"> not reach</w:t>
      </w:r>
      <w:ins w:id="499" w:author="Sanderson, Nicole" w:date="2020-11-22T16:31:00Z">
        <w:r w:rsidR="00467F2E">
          <w:t xml:space="preserve"> </w:t>
        </w:r>
      </w:ins>
      <w:ins w:id="500" w:author="Sanderson, Nicole" w:date="2020-11-22T16:32:00Z">
        <w:r w:rsidR="00467F2E">
          <w:t>the</w:t>
        </w:r>
      </w:ins>
      <w:del w:id="501" w:author="Sanderson, Nicole" w:date="2020-11-22T16:31:00Z">
        <w:r w:rsidDel="00467F2E">
          <w:delText>ed</w:delText>
        </w:r>
      </w:del>
      <w:r>
        <w:t xml:space="preserve"> background</w:t>
      </w:r>
      <w:ins w:id="502" w:author="Sanderson, Nicole" w:date="2020-11-22T16:37:00Z">
        <w:r w:rsidR="00EE7287">
          <w:t xml:space="preserve"> supported level</w:t>
        </w:r>
      </w:ins>
      <w:r>
        <w:t xml:space="preserve">, </w:t>
      </w:r>
      <w:r>
        <w:rPr>
          <w:i/>
        </w:rPr>
        <w:t>Plum</w:t>
      </w:r>
      <w:r>
        <w:t xml:space="preserve"> </w:t>
      </w:r>
      <w:del w:id="503" w:author="Sanderson, Nicole" w:date="2020-11-22T16:34:00Z">
        <w:r w:rsidDel="00EE7287">
          <w:delText xml:space="preserve"> </w:delText>
        </w:r>
      </w:del>
      <w:r>
        <w:t xml:space="preserve">has shown to provide accurate results without the need for user interference. </w:t>
      </w:r>
      <w:del w:id="504" w:author="Sanderson, Nicole" w:date="2020-11-22T16:37:00Z">
        <w:r w:rsidDel="00EE7287">
          <w:delText>On the other hand</w:delText>
        </w:r>
      </w:del>
      <w:ins w:id="505" w:author="Sanderson, Nicole" w:date="2020-11-22T16:37:00Z">
        <w:r w:rsidR="00EE7287">
          <w:t>At the same time</w:t>
        </w:r>
      </w:ins>
      <w:r>
        <w:t>, in such cases</w:t>
      </w:r>
      <w:ins w:id="506" w:author="Sanderson, Nicole" w:date="2020-11-22T16:37:00Z">
        <w:r w:rsidR="00EE7287">
          <w:t>,</w:t>
        </w:r>
      </w:ins>
      <w:r>
        <w:t xml:space="preserve"> the CRS</w:t>
      </w:r>
      <w:ins w:id="507" w:author="Sanderson, Nicole" w:date="2020-11-22T16:38:00Z">
        <w:r w:rsidR="00EE7287">
          <w:t xml:space="preserve"> model</w:t>
        </w:r>
      </w:ins>
      <w:r>
        <w:t xml:space="preserve"> can only provide a</w:t>
      </w:r>
      <w:ins w:id="508" w:author="Sanderson, Nicole" w:date="2020-11-22T16:38:00Z">
        <w:r w:rsidR="00EE7287">
          <w:t xml:space="preserve"> reliable</w:t>
        </w:r>
      </w:ins>
      <w:r>
        <w:t xml:space="preserve"> chronology if the complete inventory is estimated using extrapolation</w:t>
      </w:r>
      <w:ins w:id="509" w:author="Sanderson, Nicole" w:date="2020-11-22T16:38:00Z">
        <w:r w:rsidR="00EE7287">
          <w:t>,</w:t>
        </w:r>
      </w:ins>
      <w:r>
        <w:t xml:space="preserve"> and</w:t>
      </w:r>
      <w:ins w:id="510" w:author="Sanderson, Nicole" w:date="2020-11-22T16:38:00Z">
        <w:r w:rsidR="00EE7287">
          <w:t>/or</w:t>
        </w:r>
      </w:ins>
      <w:r>
        <w:t xml:space="preserve"> if the model is forced to pass through a known </w:t>
      </w:r>
      <w:ins w:id="511" w:author="Sanderson, Nicole" w:date="2020-11-22T16:38:00Z">
        <w:r w:rsidR="00EE7287">
          <w:t xml:space="preserve">independent </w:t>
        </w:r>
      </w:ins>
      <w:r>
        <w:t>date</w:t>
      </w:r>
      <w:ins w:id="512" w:author="Sanderson, Nicole" w:date="2020-11-22T16:38:00Z">
        <w:r w:rsidR="00EE7287">
          <w:t>, for instance</w:t>
        </w:r>
      </w:ins>
      <w:del w:id="513" w:author="Sanderson, Nicole" w:date="2020-11-22T16:38:00Z">
        <w:r w:rsidDel="00EE7287">
          <w:delText xml:space="preserve"> (e.g.</w:delText>
        </w:r>
      </w:del>
      <w:r>
        <w:t xml:space="preserve"> as estimated by a </w:t>
      </w:r>
      <w:r w:rsidRPr="00EE7287">
        <w:rPr>
          <w:vertAlign w:val="superscript"/>
          <w:rPrChange w:id="514" w:author="Sanderson, Nicole" w:date="2020-11-22T16:38:00Z">
            <w:rPr/>
          </w:rPrChange>
        </w:rPr>
        <w:t>137</w:t>
      </w:r>
      <w:r>
        <w:t xml:space="preserve">Cs peak related to the </w:t>
      </w:r>
      <w:ins w:id="515" w:author="Sanderson, Nicole" w:date="2020-11-22T16:38:00Z">
        <w:r w:rsidR="00EE7287">
          <w:t>CE</w:t>
        </w:r>
      </w:ins>
      <w:del w:id="516" w:author="Sanderson, Nicole" w:date="2020-11-22T16:38:00Z">
        <w:r w:rsidDel="00EE7287">
          <w:delText>AD</w:delText>
        </w:r>
      </w:del>
      <w:r>
        <w:t xml:space="preserve"> 1986 Chernobyl accident</w:t>
      </w:r>
      <w:del w:id="517" w:author="Sanderson, Nicole" w:date="2020-11-22T16:38:00Z">
        <w:r w:rsidDel="00EE7287">
          <w:delText>).</w:delText>
        </w:r>
      </w:del>
      <w:del w:id="518" w:author="Sanderson, Nicole" w:date="2020-11-22T16:39:00Z">
        <w:r w:rsidDel="00EE7287">
          <w:delText xml:space="preserve"> </w:delText>
        </w:r>
      </w:del>
      <w:r>
        <w:t xml:space="preserve">. </w:t>
      </w:r>
      <w:ins w:id="519" w:author="Sanderson, Nicole" w:date="2020-11-22T17:35:00Z">
        <w:r w:rsidR="00A21CDA">
          <w:t>As</w:t>
        </w:r>
      </w:ins>
      <w:ins w:id="520" w:author="Sanderson, Nicole" w:date="2020-11-22T17:36:00Z">
        <w:r w:rsidR="00A21CDA">
          <w:t xml:space="preserve"> t</w:t>
        </w:r>
      </w:ins>
      <w:ins w:id="521" w:author="Sanderson, Nicole" w:date="2020-11-22T17:20:00Z">
        <w:r w:rsidR="00941CAD">
          <w:t>hese manipulations</w:t>
        </w:r>
      </w:ins>
      <w:del w:id="522" w:author="Sanderson, Nicole" w:date="2020-11-22T17:20:00Z">
        <w:r w:rsidDel="00941CAD">
          <w:delText>This</w:delText>
        </w:r>
      </w:del>
      <w:r>
        <w:t xml:space="preserve"> </w:t>
      </w:r>
      <w:del w:id="523" w:author="Sanderson, Nicole" w:date="2020-11-22T17:20:00Z">
        <w:r w:rsidDel="00941CAD">
          <w:delText>means</w:delText>
        </w:r>
      </w:del>
      <w:ins w:id="524" w:author="Sanderson, Nicole" w:date="2020-11-22T17:20:00Z">
        <w:r w:rsidR="00941CAD">
          <w:t>require</w:t>
        </w:r>
      </w:ins>
      <w:r>
        <w:t xml:space="preserve"> </w:t>
      </w:r>
      <w:commentRangeStart w:id="525"/>
      <w:r>
        <w:t>user intervention</w:t>
      </w:r>
      <w:commentRangeEnd w:id="525"/>
      <w:r w:rsidR="00941CAD">
        <w:rPr>
          <w:rStyle w:val="CommentReference"/>
        </w:rPr>
        <w:commentReference w:id="525"/>
      </w:r>
      <w:ins w:id="526" w:author="Sanderson, Nicole" w:date="2020-11-22T17:36:00Z">
        <w:r w:rsidR="00A21CDA">
          <w:t>, i</w:t>
        </w:r>
      </w:ins>
      <w:ins w:id="527" w:author="Sanderson, Nicole" w:date="2020-11-22T17:20:00Z">
        <w:r w:rsidR="00941CAD">
          <w:t>n order</w:t>
        </w:r>
      </w:ins>
      <w:r>
        <w:t xml:space="preserve"> </w:t>
      </w:r>
      <w:del w:id="528" w:author="Sanderson, Nicole" w:date="2020-11-22T16:39:00Z">
        <w:r w:rsidDel="00EE7287">
          <w:delText xml:space="preserve">and </w:delText>
        </w:r>
      </w:del>
      <w:r>
        <w:t xml:space="preserve">to avoid this problem and to </w:t>
      </w:r>
      <w:del w:id="529" w:author="Sanderson, Nicole" w:date="2020-11-22T17:20:00Z">
        <w:r w:rsidDel="00941CAD">
          <w:delText xml:space="preserve">provide </w:delText>
        </w:r>
      </w:del>
      <w:ins w:id="530" w:author="Sanderson, Nicole" w:date="2020-11-22T17:20:00Z">
        <w:r w:rsidR="00941CAD">
          <w:t>all</w:t>
        </w:r>
      </w:ins>
      <w:ins w:id="531" w:author="Sanderson, Nicole" w:date="2020-11-22T17:21:00Z">
        <w:r w:rsidR="00941CAD">
          <w:t>ow for</w:t>
        </w:r>
      </w:ins>
      <w:ins w:id="532" w:author="Sanderson, Nicole" w:date="2020-11-22T17:20:00Z">
        <w:r w:rsidR="00941CAD">
          <w:t xml:space="preserve"> </w:t>
        </w:r>
      </w:ins>
      <w:r>
        <w:t xml:space="preserve">a more objective comparison, here every simulated sampling </w:t>
      </w:r>
      <w:ins w:id="533" w:author="Sanderson, Nicole" w:date="2020-11-22T17:22:00Z">
        <w:r w:rsidR="00941CAD">
          <w:t xml:space="preserve">data </w:t>
        </w:r>
      </w:ins>
      <w:r>
        <w:t xml:space="preserve">set </w:t>
      </w:r>
      <w:del w:id="534" w:author="Sanderson, Nicole" w:date="2020-11-22T17:22:00Z">
        <w:r w:rsidDel="00941CAD">
          <w:delText>will reach</w:delText>
        </w:r>
      </w:del>
      <w:ins w:id="535" w:author="Sanderson, Nicole" w:date="2020-11-22T17:22:00Z">
        <w:r w:rsidR="00941CAD">
          <w:t>reaches</w:t>
        </w:r>
      </w:ins>
      <w:r>
        <w:t xml:space="preserve"> background, which guarantees </w:t>
      </w:r>
      <w:ins w:id="536" w:author="Sanderson, Nicole" w:date="2020-11-22T17:24:00Z">
        <w:r w:rsidR="00941CAD">
          <w:t xml:space="preserve">a </w:t>
        </w:r>
      </w:ins>
      <w:ins w:id="537" w:author="Sanderson, Nicole" w:date="2020-11-22T17:23:00Z">
        <w:r w:rsidR="00941CAD">
          <w:t xml:space="preserve">consistent, unbiased </w:t>
        </w:r>
      </w:ins>
      <w:del w:id="538" w:author="Sanderson, Nicole" w:date="2020-11-22T17:23:00Z">
        <w:r w:rsidDel="00941CAD">
          <w:delText>the proper use</w:delText>
        </w:r>
      </w:del>
      <w:ins w:id="539" w:author="Sanderson, Nicole" w:date="2020-11-22T17:23:00Z">
        <w:r w:rsidR="00941CAD">
          <w:t>application</w:t>
        </w:r>
      </w:ins>
      <w:r>
        <w:t xml:space="preserve"> of the CRS model.</w:t>
      </w:r>
    </w:p>
    <w:p w14:paraId="1D4C4B2F" w14:textId="77777777" w:rsidR="00005AF5" w:rsidRDefault="00E60E90">
      <w:pPr>
        <w:pStyle w:val="Heading1"/>
      </w:pPr>
      <w:bookmarkStart w:id="540" w:name="model-comparison"/>
      <w:bookmarkEnd w:id="351"/>
      <w:bookmarkEnd w:id="452"/>
      <w:r>
        <w:lastRenderedPageBreak/>
        <w:t>Model Comparison</w:t>
      </w:r>
    </w:p>
    <w:p w14:paraId="2A86C4C8" w14:textId="77777777" w:rsidR="00A21CDA" w:rsidRDefault="00E60E90">
      <w:pPr>
        <w:pStyle w:val="FirstParagraph"/>
        <w:rPr>
          <w:ins w:id="541" w:author="Sanderson, Nicole" w:date="2020-11-22T17:37:00Z"/>
        </w:rPr>
      </w:pPr>
      <w:r>
        <w:t>To allow for a reasonable comparison between models</w:t>
      </w:r>
      <w:ins w:id="542" w:author="Sanderson, Nicole" w:date="2020-11-22T17:24:00Z">
        <w:r w:rsidR="00941CAD">
          <w:t>,</w:t>
        </w:r>
      </w:ins>
      <w:r>
        <w:t xml:space="preserve"> and to </w:t>
      </w:r>
      <w:del w:id="543" w:author="Sanderson, Nicole" w:date="2020-11-22T17:24:00Z">
        <w:r w:rsidDel="00941CAD">
          <w:delText xml:space="preserve">observe </w:delText>
        </w:r>
      </w:del>
      <w:ins w:id="544" w:author="Sanderson, Nicole" w:date="2020-11-22T17:24:00Z">
        <w:r w:rsidR="00941CAD">
          <w:t>evaluate</w:t>
        </w:r>
        <w:r w:rsidR="00941CAD">
          <w:t xml:space="preserve"> </w:t>
        </w:r>
      </w:ins>
      <w:r>
        <w:t>the effect that different percentage</w:t>
      </w:r>
      <w:ins w:id="545" w:author="Sanderson, Nicole" w:date="2020-11-22T17:24:00Z">
        <w:r w:rsidR="00941CAD">
          <w:t>s</w:t>
        </w:r>
      </w:ins>
      <w:r>
        <w:t xml:space="preserve"> of information </w:t>
      </w:r>
      <w:ins w:id="546" w:author="Sanderson, Nicole" w:date="2020-11-22T17:24:00Z">
        <w:r w:rsidR="00941CAD">
          <w:t xml:space="preserve">may </w:t>
        </w:r>
      </w:ins>
      <w:r>
        <w:t xml:space="preserve">have on the accuracy and precision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models, we used </w:t>
      </w:r>
      <w:del w:id="547" w:author="Sanderson, Nicole" w:date="2020-11-22T17:24:00Z">
        <w:r w:rsidDel="00941CAD">
          <w:delText xml:space="preserve">the </w:delText>
        </w:r>
      </w:del>
      <w:ins w:id="548" w:author="Sanderson, Nicole" w:date="2020-11-22T17:24:00Z">
        <w:r w:rsidR="00941CAD">
          <w:t>our</w:t>
        </w:r>
        <w:r w:rsidR="00941CAD">
          <w:t xml:space="preserve"> </w:t>
        </w:r>
      </w:ins>
      <w:r>
        <w:t xml:space="preserve">three simulated data sets </w:t>
      </w:r>
      <w:del w:id="549" w:author="Sanderson, Nicole" w:date="2020-11-22T17:24:00Z">
        <w:r w:rsidDel="00941CAD">
          <w:delText>created for the</w:delText>
        </w:r>
      </w:del>
      <w:ins w:id="550" w:author="Sanderson, Nicole" w:date="2020-11-22T17:24:00Z">
        <w:r w:rsidR="00941CAD">
          <w:t>(see</w:t>
        </w:r>
      </w:ins>
      <w:r>
        <w:t xml:space="preserve"> previous section</w:t>
      </w:r>
      <w:ins w:id="551" w:author="Sanderson, Nicole" w:date="2020-11-22T17:28:00Z">
        <w:r w:rsidR="00941CAD">
          <w:t>)</w:t>
        </w:r>
      </w:ins>
      <w:r>
        <w:t>.</w:t>
      </w:r>
      <w:ins w:id="552" w:author="Sanderson, Nicole" w:date="2020-11-22T17:32:00Z">
        <w:r w:rsidR="00A21CDA">
          <w:t xml:space="preserve"> For t</w:t>
        </w:r>
      </w:ins>
      <w:del w:id="553" w:author="Sanderson, Nicole" w:date="2020-11-22T17:32:00Z">
        <w:r w:rsidDel="00A21CDA">
          <w:delText xml:space="preserve"> T</w:delText>
        </w:r>
      </w:del>
      <w:r>
        <w:t>hese simulated cores</w:t>
      </w:r>
      <w:ins w:id="554" w:author="Sanderson, Nicole" w:date="2020-11-22T17:33:00Z">
        <w:r w:rsidR="00A21CDA">
          <w:t>, samples</w:t>
        </w:r>
      </w:ins>
      <w:r>
        <w:t xml:space="preserve"> were randomly selected given a percentage of information (</w:t>
      </w:r>
      <w:proofErr w:type="gramStart"/>
      <w:r>
        <w:t>e.g.</w:t>
      </w:r>
      <w:proofErr w:type="gramEnd"/>
      <w:r>
        <w:t xml:space="preserve"> for a 20% information </w:t>
      </w:r>
      <w:del w:id="555" w:author="Sanderson, Nicole" w:date="2020-11-22T17:33:00Z">
        <w:r w:rsidDel="00A21CDA">
          <w:delText>sample</w:delText>
        </w:r>
      </w:del>
      <w:ins w:id="556" w:author="Sanderson, Nicole" w:date="2020-11-22T17:33:00Z">
        <w:r w:rsidR="00A21CDA">
          <w:t>data set</w:t>
        </w:r>
      </w:ins>
      <w:ins w:id="557" w:author="Sanderson, Nicole" w:date="2020-11-22T17:34:00Z">
        <w:r w:rsidR="00A21CDA" w:rsidDel="00A21CDA">
          <w:t xml:space="preserve"> </w:t>
        </w:r>
      </w:ins>
      <w:del w:id="558" w:author="Sanderson, Nicole" w:date="2020-11-22T17:34:00Z">
        <w:r w:rsidDel="00A21CDA">
          <w:delText>, in a 30 cm core</w:delText>
        </w:r>
      </w:del>
      <w:del w:id="559" w:author="Sanderson, Nicole" w:date="2020-11-22T17:33:00Z">
        <w:r w:rsidDel="00A21CDA">
          <w:delText>s</w:delText>
        </w:r>
      </w:del>
      <w:r>
        <w:t>, 6 random 1-cm samples were simulated</w:t>
      </w:r>
      <w:ins w:id="560" w:author="Sanderson, Nicole" w:date="2020-11-22T17:34:00Z">
        <w:r w:rsidR="00A21CDA">
          <w:t xml:space="preserve"> of a possible total 30 cm</w:t>
        </w:r>
      </w:ins>
      <w:r>
        <w:t xml:space="preserve">). </w:t>
      </w:r>
      <w:del w:id="561" w:author="Sanderson, Nicole" w:date="2020-11-22T17:34:00Z">
        <w:r w:rsidDel="00A21CDA">
          <w:delText xml:space="preserve">Because </w:delText>
        </w:r>
      </w:del>
      <w:ins w:id="562" w:author="Sanderson, Nicole" w:date="2020-11-22T17:34:00Z">
        <w:r w:rsidR="00A21CDA">
          <w:t>As</w:t>
        </w:r>
        <w:r w:rsidR="00A21CDA">
          <w:t xml:space="preserve"> </w:t>
        </w:r>
      </w:ins>
      <w:r>
        <w:t xml:space="preserve">the CRS model assumes that background has </w:t>
      </w:r>
      <w:del w:id="563" w:author="Sanderson, Nicole" w:date="2020-11-22T17:34:00Z">
        <w:r w:rsidDel="00A21CDA">
          <w:delText xml:space="preserve">being </w:delText>
        </w:r>
      </w:del>
      <w:ins w:id="564" w:author="Sanderson, Nicole" w:date="2020-11-22T17:34:00Z">
        <w:r w:rsidR="00A21CDA">
          <w:t>been</w:t>
        </w:r>
        <w:r w:rsidR="00A21CDA">
          <w:t xml:space="preserve"> </w:t>
        </w:r>
      </w:ins>
      <w:r>
        <w:t xml:space="preserve">reached </w:t>
      </w:r>
      <w:del w:id="565" w:author="Sanderson, Nicole" w:date="2020-11-22T17:34:00Z">
        <w:r w:rsidDel="00A21CDA">
          <w:delText>(</w:delText>
        </w:r>
      </w:del>
      <w:r>
        <w:t>in order to reduce user manipulation</w:t>
      </w:r>
      <w:del w:id="566" w:author="Sanderson, Nicole" w:date="2020-11-22T17:35:00Z">
        <w:r w:rsidDel="00A21CDA">
          <w:delText>)</w:delText>
        </w:r>
      </w:del>
      <w:r>
        <w:t xml:space="preserve">, we decided to fix the last sample (30 cm depth) for every </w:t>
      </w:r>
      <w:del w:id="567" w:author="Sanderson, Nicole" w:date="2020-11-22T17:35:00Z">
        <w:r w:rsidDel="00A21CDA">
          <w:delText>case</w:delText>
        </w:r>
      </w:del>
      <w:ins w:id="568" w:author="Sanderson, Nicole" w:date="2020-11-22T17:35:00Z">
        <w:r w:rsidR="00A21CDA">
          <w:t>run</w:t>
        </w:r>
      </w:ins>
      <w:r>
        <w:t>. This</w:t>
      </w:r>
      <w:ins w:id="569" w:author="Sanderson, Nicole" w:date="2020-11-22T17:36:00Z">
        <w:r w:rsidR="00A21CDA">
          <w:t xml:space="preserve"> step not only</w:t>
        </w:r>
      </w:ins>
      <w:r>
        <w:t xml:space="preserve"> guarant</w:t>
      </w:r>
      <w:ins w:id="570" w:author="Sanderson, Nicole" w:date="2020-11-22T17:35:00Z">
        <w:r w:rsidR="00A21CDA">
          <w:t>e</w:t>
        </w:r>
      </w:ins>
      <w:del w:id="571" w:author="Sanderson, Nicole" w:date="2020-11-22T17:35:00Z">
        <w:r w:rsidDel="00A21CDA">
          <w:delText>i</w:delText>
        </w:r>
      </w:del>
      <w:r>
        <w:t xml:space="preserve">es the </w:t>
      </w:r>
      <w:del w:id="572" w:author="Sanderson, Nicole" w:date="2020-11-22T17:36:00Z">
        <w:r w:rsidDel="00A21CDA">
          <w:delText xml:space="preserve">proper </w:delText>
        </w:r>
      </w:del>
      <w:ins w:id="573" w:author="Sanderson, Nicole" w:date="2020-11-22T17:36:00Z">
        <w:r w:rsidR="00A21CDA">
          <w:t>consistent</w:t>
        </w:r>
        <w:r w:rsidR="00A21CDA">
          <w:t xml:space="preserve"> </w:t>
        </w:r>
      </w:ins>
      <w:del w:id="574" w:author="Sanderson, Nicole" w:date="2020-11-22T17:36:00Z">
        <w:r w:rsidDel="00A21CDA">
          <w:delText xml:space="preserve">use </w:delText>
        </w:r>
      </w:del>
      <w:ins w:id="575" w:author="Sanderson, Nicole" w:date="2020-11-22T17:36:00Z">
        <w:r w:rsidR="00A21CDA">
          <w:t>application</w:t>
        </w:r>
        <w:r w:rsidR="00A21CDA">
          <w:t xml:space="preserve"> </w:t>
        </w:r>
      </w:ins>
      <w:r>
        <w:t>of the CRS model</w:t>
      </w:r>
      <w:ins w:id="576" w:author="Sanderson, Nicole" w:date="2020-11-22T17:36:00Z">
        <w:r w:rsidR="00A21CDA">
          <w:t>, it</w:t>
        </w:r>
      </w:ins>
      <w:del w:id="577" w:author="Sanderson, Nicole" w:date="2020-11-22T17:36:00Z">
        <w:r w:rsidDel="00A21CDA">
          <w:delText xml:space="preserve"> and</w:delText>
        </w:r>
      </w:del>
      <w:r>
        <w:t xml:space="preserve"> also </w:t>
      </w:r>
      <w:del w:id="578" w:author="Sanderson, Nicole" w:date="2020-11-22T17:36:00Z">
        <w:r w:rsidDel="00A21CDA">
          <w:delText xml:space="preserve">gives </w:delText>
        </w:r>
      </w:del>
      <w:ins w:id="579" w:author="Sanderson, Nicole" w:date="2020-11-22T17:36:00Z">
        <w:r w:rsidR="00A21CDA">
          <w:t>provides</w:t>
        </w:r>
        <w:r w:rsidR="00A21CDA">
          <w:t xml:space="preserve"> </w:t>
        </w:r>
      </w:ins>
      <w:r>
        <w:t>the model</w:t>
      </w:r>
      <w:ins w:id="580" w:author="Sanderson, Nicole" w:date="2020-11-22T17:36:00Z">
        <w:r w:rsidR="00A21CDA">
          <w:t xml:space="preserve"> wit</w:t>
        </w:r>
      </w:ins>
      <w:ins w:id="581" w:author="Sanderson, Nicole" w:date="2020-11-22T17:37:00Z">
        <w:r w:rsidR="00A21CDA">
          <w:t>h</w:t>
        </w:r>
      </w:ins>
      <w:r>
        <w:t xml:space="preserve"> a single </w:t>
      </w:r>
      <w:del w:id="582" w:author="Sanderson, Nicole" w:date="2020-11-22T17:37:00Z">
        <w:r w:rsidDel="00A21CDA">
          <w:delText xml:space="preserve">last </w:delText>
        </w:r>
      </w:del>
      <w:ins w:id="583" w:author="Sanderson, Nicole" w:date="2020-11-22T17:37:00Z">
        <w:r w:rsidR="00A21CDA">
          <w:t>bottom-most</w:t>
        </w:r>
        <w:r w:rsidR="00A21CDA">
          <w:t xml:space="preserve"> </w:t>
        </w:r>
      </w:ins>
      <w:r>
        <w:t>depth to be removed as</w:t>
      </w:r>
      <w:del w:id="584" w:author="Sanderson, Nicole" w:date="2020-11-22T17:37:00Z">
        <w:r w:rsidDel="00A21CDA">
          <w:delText xml:space="preserve"> it</w:delText>
        </w:r>
      </w:del>
      <w:r>
        <w:t xml:space="preserve"> is common practice when using the CRS model. </w:t>
      </w:r>
    </w:p>
    <w:p w14:paraId="12ECFB74" w14:textId="565EB8FF" w:rsidR="00005AF5" w:rsidRDefault="00E60E90">
      <w:pPr>
        <w:pStyle w:val="FirstParagraph"/>
      </w:pPr>
      <w:r>
        <w:t xml:space="preserve">100 different </w:t>
      </w:r>
      <w:commentRangeStart w:id="585"/>
      <w:r>
        <w:t xml:space="preserve">samples </w:t>
      </w:r>
      <w:commentRangeEnd w:id="585"/>
      <w:r w:rsidR="00A21CDA">
        <w:rPr>
          <w:rStyle w:val="CommentReference"/>
        </w:rPr>
        <w:commentReference w:id="585"/>
      </w:r>
      <w:r>
        <w:t>were randomly selected for information percentages from 10% to 95% at 5% intervals (i.e., 10%, 15%, 20</w:t>
      </w:r>
      <w:proofErr w:type="gramStart"/>
      <w:r>
        <w:t>%,...</w:t>
      </w:r>
      <w:proofErr w:type="gramEnd"/>
      <w:r>
        <w:t>,95%)</w:t>
      </w:r>
      <w:ins w:id="586" w:author="Sanderson, Nicole" w:date="2020-11-22T17:39:00Z">
        <w:r w:rsidR="00A21CDA">
          <w:t>;</w:t>
        </w:r>
      </w:ins>
      <w:r>
        <w:t xml:space="preserve"> </w:t>
      </w:r>
      <w:del w:id="587" w:author="Sanderson, Nicole" w:date="2020-11-22T17:39:00Z">
        <w:r w:rsidDel="00A21CDA">
          <w:delText xml:space="preserve">and </w:delText>
        </w:r>
      </w:del>
      <w:r>
        <w:t xml:space="preserve">the complete sample </w:t>
      </w:r>
      <w:ins w:id="588" w:author="Sanderson, Nicole" w:date="2020-11-22T17:39:00Z">
        <w:r w:rsidR="00A21CDA">
          <w:t xml:space="preserve">set </w:t>
        </w:r>
      </w:ins>
      <w:r>
        <w:t>was also used (i.e 100% percentage of information</w:t>
      </w:r>
      <w:del w:id="589" w:author="Sanderson, Nicole" w:date="2020-11-22T17:39:00Z">
        <w:r w:rsidDel="00A21CDA">
          <w:delText xml:space="preserve"> sample</w:delText>
        </w:r>
      </w:del>
      <w:r>
        <w:t xml:space="preserve">). </w:t>
      </w:r>
      <w:commentRangeStart w:id="590"/>
      <w:r>
        <w:t xml:space="preserve">After a random sample was selected, both the CRS model and </w:t>
      </w:r>
      <w:proofErr w:type="spellStart"/>
      <w:r>
        <w:rPr>
          <w:i/>
        </w:rPr>
        <w:t>Plum</w:t>
      </w:r>
      <w:r>
        <w:t>.</w:t>
      </w:r>
      <w:commentRangeEnd w:id="590"/>
      <w:r w:rsidR="00A21CDA">
        <w:rPr>
          <w:rStyle w:val="CommentReference"/>
        </w:rPr>
        <w:commentReference w:id="590"/>
      </w:r>
      <w:r>
        <w:t>To</w:t>
      </w:r>
      <w:proofErr w:type="spellEnd"/>
      <w:r>
        <w:t xml:space="preserve"> have an objective comparison, both models were run with their default configuration (</w:t>
      </w:r>
      <w:r>
        <w:rPr>
          <w:i/>
        </w:rPr>
        <w:t>Plum</w:t>
      </w:r>
      <w:r>
        <w:t xml:space="preserve"> with default settings and CRS estimates and uncertainties as described </w:t>
      </w:r>
      <w:proofErr w:type="gramStart"/>
      <w:r>
        <w:t>in )</w:t>
      </w:r>
      <w:proofErr w:type="gramEnd"/>
      <w:ins w:id="591" w:author="Sanderson, Nicole" w:date="2020-11-22T17:38:00Z">
        <w:r w:rsidR="00A21CDA">
          <w:t xml:space="preserve">. Both sets of </w:t>
        </w:r>
      </w:ins>
      <w:del w:id="592" w:author="Sanderson, Nicole" w:date="2020-11-22T17:38:00Z">
        <w:r w:rsidDel="00A21CDA">
          <w:delText xml:space="preserve"> and then their </w:delText>
        </w:r>
      </w:del>
      <w:r>
        <w:t xml:space="preserve">outputs </w:t>
      </w:r>
      <w:ins w:id="593" w:author="Sanderson, Nicole" w:date="2020-11-22T17:38:00Z">
        <w:r w:rsidR="00A21CDA">
          <w:t xml:space="preserve">were then </w:t>
        </w:r>
      </w:ins>
      <w:r>
        <w:t xml:space="preserve">compared against the true </w:t>
      </w:r>
      <w:ins w:id="594" w:author="Sanderson, Nicole" w:date="2020-11-22T17:38:00Z">
        <w:r w:rsidR="00A21CDA">
          <w:t xml:space="preserve">known </w:t>
        </w:r>
      </w:ins>
      <w:r>
        <w:t>age value.</w:t>
      </w:r>
    </w:p>
    <w:p w14:paraId="28775F84" w14:textId="77777777" w:rsidR="00005AF5" w:rsidRDefault="00E60E90">
      <w:pPr>
        <w:pStyle w:val="CaptionedFigure"/>
      </w:pPr>
      <w:bookmarkStart w:id="595" w:name="fig:comparison1r"/>
      <w:r>
        <w:rPr>
          <w:noProof/>
        </w:rPr>
        <w:lastRenderedPageBreak/>
        <w:drawing>
          <wp:inline distT="0" distB="0" distL="0" distR="0" wp14:anchorId="6D48A1E1" wp14:editId="16771972">
            <wp:extent cx="5334000" cy="4918461"/>
            <wp:effectExtent l="0" t="0" r="0" b="0"/>
            <wp:docPr id="3" name="Picture"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wp:cNvGraphicFramePr/>
            <a:graphic xmlns:a="http://schemas.openxmlformats.org/drawingml/2006/main">
              <a:graphicData uri="http://schemas.openxmlformats.org/drawingml/2006/picture">
                <pic:pic xmlns:pic="http://schemas.openxmlformats.org/drawingml/2006/picture">
                  <pic:nvPicPr>
                    <pic:cNvPr id="0" name="Picture" descr="comparison1.png"/>
                    <pic:cNvPicPr>
                      <a:picLocks noChangeAspect="1" noChangeArrowheads="1"/>
                    </pic:cNvPicPr>
                  </pic:nvPicPr>
                  <pic:blipFill>
                    <a:blip r:embed="rId13"/>
                    <a:stretch>
                      <a:fillRect/>
                    </a:stretch>
                  </pic:blipFill>
                  <pic:spPr bwMode="auto">
                    <a:xfrm>
                      <a:off x="0" y="0"/>
                      <a:ext cx="5334000" cy="4918461"/>
                    </a:xfrm>
                    <a:prstGeom prst="rect">
                      <a:avLst/>
                    </a:prstGeom>
                    <a:noFill/>
                    <a:ln w="9525">
                      <a:noFill/>
                      <a:headEnd/>
                      <a:tailEnd/>
                    </a:ln>
                  </pic:spPr>
                </pic:pic>
              </a:graphicData>
            </a:graphic>
          </wp:inline>
        </w:drawing>
      </w:r>
      <w:bookmarkEnd w:id="595"/>
    </w:p>
    <w:p w14:paraId="069824A5" w14:textId="709CB54F" w:rsidR="00005AF5" w:rsidRDefault="00E60E90">
      <w:pPr>
        <w:pStyle w:val="ImageCaption"/>
      </w:pPr>
      <w:r>
        <w:t xml:space="preserve">Comparison between Plum and the CRS model against the true age-depth model using 50% of the information percentage (using 1-cm samples at depths 2, 8, 10, 14, 16, 18, 19, 21, 22, 24, 25, 27, 28, 29, 30). Lines show the age estimates with the 95% </w:t>
      </w:r>
      <w:commentRangeStart w:id="596"/>
      <w:r>
        <w:t xml:space="preserve">credible </w:t>
      </w:r>
      <w:commentRangeEnd w:id="596"/>
      <w:r w:rsidR="00ED49C3">
        <w:rPr>
          <w:rStyle w:val="CommentReference"/>
          <w:i w:val="0"/>
        </w:rPr>
        <w:commentReference w:id="596"/>
      </w:r>
      <w:r>
        <w:t xml:space="preserve">intervals (Plum) and the 95% confidence interval (CRS). Dots show the normalized offset, </w:t>
      </w:r>
      <w:proofErr w:type="gramStart"/>
      <w:ins w:id="597" w:author="Sanderson, Nicole" w:date="2020-11-22T17:41:00Z">
        <w:r w:rsidR="00ED49C3">
          <w:t>i.e.</w:t>
        </w:r>
        <w:proofErr w:type="gramEnd"/>
        <w:r w:rsidR="00ED49C3">
          <w:t xml:space="preserve"> </w:t>
        </w:r>
      </w:ins>
      <w:r>
        <w:t xml:space="preserve">distance between the inferred age and the true age in relation to the standard error (the standard deviation in the case of the CRS and the length of the confidence interval divided by 4 in the case of Plum). </w:t>
      </w:r>
    </w:p>
    <w:p w14:paraId="15C291AE" w14:textId="72894B01" w:rsidR="00005AF5" w:rsidRDefault="00E60E90">
      <w:pPr>
        <w:pStyle w:val="BodyText"/>
      </w:pPr>
      <w:r>
        <w:t xml:space="preserve">Figure </w:t>
      </w:r>
      <w:hyperlink w:anchor="fig:comparison1r">
        <w:r>
          <w:rPr>
            <w:rStyle w:val="Hyperlink"/>
          </w:rPr>
          <w:t>3</w:t>
        </w:r>
      </w:hyperlink>
      <w:r>
        <w:t xml:space="preserve"> shows an example of the comparison between the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models against the true value. </w:t>
      </w:r>
      <w:del w:id="598" w:author="Sanderson, Nicole" w:date="2020-11-22T17:42:00Z">
        <w:r w:rsidDel="00ED49C3">
          <w:delText xml:space="preserve">Because </w:delText>
        </w:r>
      </w:del>
      <w:ins w:id="599" w:author="Sanderson, Nicole" w:date="2020-11-22T17:42:00Z">
        <w:r w:rsidR="00ED49C3">
          <w:t>As</w:t>
        </w:r>
        <w:r w:rsidR="00ED49C3">
          <w:t xml:space="preserve"> </w:t>
        </w:r>
      </w:ins>
      <w:r>
        <w:t xml:space="preserve">we are dealing with </w:t>
      </w:r>
      <w:ins w:id="600" w:author="Sanderson, Nicole" w:date="2020-11-22T17:42:00Z">
        <w:r w:rsidR="00ED49C3">
          <w:t xml:space="preserve">a total of n = </w:t>
        </w:r>
      </w:ins>
      <w:r>
        <w:t xml:space="preserve">5333 simulations, in order to </w:t>
      </w:r>
      <w:del w:id="601" w:author="Sanderson, Nicole" w:date="2020-11-22T17:43:00Z">
        <w:r w:rsidDel="00ED49C3">
          <w:delText xml:space="preserve">observe </w:delText>
        </w:r>
      </w:del>
      <w:ins w:id="602" w:author="Sanderson, Nicole" w:date="2020-11-22T17:43:00Z">
        <w:r w:rsidR="00ED49C3">
          <w:t>evaluate</w:t>
        </w:r>
        <w:r w:rsidR="00ED49C3">
          <w:t xml:space="preserve"> </w:t>
        </w:r>
      </w:ins>
      <w:r>
        <w:t xml:space="preserve">the </w:t>
      </w:r>
      <w:ins w:id="603" w:author="Sanderson, Nicole" w:date="2020-11-22T17:43:00Z">
        <w:r w:rsidR="00ED49C3">
          <w:t xml:space="preserve">overall </w:t>
        </w:r>
      </w:ins>
      <w:r>
        <w:t xml:space="preserve">precision and accuracy </w:t>
      </w:r>
      <w:del w:id="604" w:author="Sanderson, Nicole" w:date="2020-11-22T17:43:00Z">
        <w:r w:rsidDel="00ED49C3">
          <w:delText>in general</w:delText>
        </w:r>
      </w:del>
      <w:ins w:id="605" w:author="Sanderson, Nicole" w:date="2020-11-22T17:43:00Z">
        <w:r w:rsidR="00ED49C3">
          <w:t>of both models</w:t>
        </w:r>
      </w:ins>
      <w:r>
        <w:t>, we decided to calculate the mean offset (in yr), the mean of length of the 95% intervals (in yr), as well as the mean normalized accuracy</w:t>
      </w:r>
      <w:ins w:id="606" w:author="Sanderson, Nicole" w:date="2020-11-22T17:43:00Z">
        <w:r w:rsidR="00ED49C3">
          <w:t xml:space="preserve"> </w:t>
        </w:r>
      </w:ins>
      <w:del w:id="607" w:author="Sanderson, Nicole" w:date="2020-11-22T17:43:00Z">
        <w:r w:rsidDel="00ED49C3">
          <w:delText xml:space="preserve"> (this </w:delText>
        </w:r>
      </w:del>
      <w:r>
        <w:t>indicat</w:t>
      </w:r>
      <w:ins w:id="608" w:author="Sanderson, Nicole" w:date="2020-11-22T17:43:00Z">
        <w:r w:rsidR="00ED49C3">
          <w:t>ing</w:t>
        </w:r>
      </w:ins>
      <w:del w:id="609" w:author="Sanderson, Nicole" w:date="2020-11-22T17:43:00Z">
        <w:r w:rsidDel="00ED49C3">
          <w:delText>es</w:delText>
        </w:r>
      </w:del>
      <w:r>
        <w:t xml:space="preserve"> </w:t>
      </w:r>
      <w:del w:id="610" w:author="Sanderson, Nicole" w:date="2020-11-22T17:44:00Z">
        <w:r w:rsidDel="00ED49C3">
          <w:delText>how far</w:delText>
        </w:r>
      </w:del>
      <w:ins w:id="611" w:author="Sanderson, Nicole" w:date="2020-11-22T17:44:00Z">
        <w:r w:rsidR="00ED49C3">
          <w:t xml:space="preserve">the </w:t>
        </w:r>
      </w:ins>
      <w:ins w:id="612" w:author="Sanderson, Nicole" w:date="2020-11-22T17:45:00Z">
        <w:r w:rsidR="00ED49C3">
          <w:t>distance</w:t>
        </w:r>
      </w:ins>
      <w:ins w:id="613" w:author="Sanderson, Nicole" w:date="2020-11-22T17:44:00Z">
        <w:r w:rsidR="00ED49C3">
          <w:t xml:space="preserve"> of </w:t>
        </w:r>
      </w:ins>
      <w:del w:id="614" w:author="Sanderson, Nicole" w:date="2020-11-22T17:44:00Z">
        <w:r w:rsidDel="00ED49C3">
          <w:delText xml:space="preserve"> the </w:delText>
        </w:r>
      </w:del>
      <w:r>
        <w:t>model</w:t>
      </w:r>
      <w:ins w:id="615" w:author="Sanderson, Nicole" w:date="2020-11-22T17:44:00Z">
        <w:r w:rsidR="00ED49C3">
          <w:t>led ages</w:t>
        </w:r>
      </w:ins>
      <w:r>
        <w:t xml:space="preserve"> </w:t>
      </w:r>
      <w:del w:id="616" w:author="Sanderson, Nicole" w:date="2020-11-22T17:44:00Z">
        <w:r w:rsidDel="00ED49C3">
          <w:delText xml:space="preserve">is </w:delText>
        </w:r>
      </w:del>
      <w:r>
        <w:t xml:space="preserve">from the true value given </w:t>
      </w:r>
      <w:del w:id="617" w:author="Sanderson, Nicole" w:date="2020-11-22T17:45:00Z">
        <w:r w:rsidDel="00ED49C3">
          <w:delText xml:space="preserve">its </w:delText>
        </w:r>
      </w:del>
      <w:ins w:id="618" w:author="Sanderson, Nicole" w:date="2020-11-22T17:45:00Z">
        <w:r w:rsidR="00ED49C3">
          <w:t>the model’s</w:t>
        </w:r>
        <w:r w:rsidR="00ED49C3">
          <w:t xml:space="preserve"> </w:t>
        </w:r>
      </w:ins>
      <w:r>
        <w:t xml:space="preserve">own uncertainty at </w:t>
      </w:r>
      <w:del w:id="619" w:author="Sanderson, Nicole" w:date="2020-11-22T17:45:00Z">
        <w:r w:rsidDel="00ED49C3">
          <w:delText xml:space="preserve">that </w:delText>
        </w:r>
      </w:del>
      <w:ins w:id="620" w:author="Sanderson, Nicole" w:date="2020-11-22T17:45:00Z">
        <w:r w:rsidR="00ED49C3">
          <w:t>each</w:t>
        </w:r>
        <w:r w:rsidR="00ED49C3">
          <w:t xml:space="preserve"> </w:t>
        </w:r>
      </w:ins>
      <w:r>
        <w:t>depth</w:t>
      </w:r>
      <w:del w:id="621" w:author="Sanderson, Nicole" w:date="2020-11-22T17:44:00Z">
        <w:r w:rsidDel="00ED49C3">
          <w:delText>)</w:delText>
        </w:r>
      </w:del>
      <w:r>
        <w:t>.</w:t>
      </w:r>
    </w:p>
    <w:p w14:paraId="645B7B7A" w14:textId="77777777" w:rsidR="00005AF5" w:rsidRDefault="00E60E90">
      <w:pPr>
        <w:pStyle w:val="CaptionedFigure"/>
      </w:pPr>
      <w:bookmarkStart w:id="622" w:name="fig:accpre"/>
      <w:r>
        <w:rPr>
          <w:noProof/>
        </w:rPr>
        <w:lastRenderedPageBreak/>
        <w:drawing>
          <wp:inline distT="0" distB="0" distL="0" distR="0" wp14:anchorId="7217E2AF" wp14:editId="19603D3A">
            <wp:extent cx="5334000" cy="6661354"/>
            <wp:effectExtent l="0" t="0" r="0" b="0"/>
            <wp:docPr id="4" name="Picture"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wp:cNvGraphicFramePr/>
            <a:graphic xmlns:a="http://schemas.openxmlformats.org/drawingml/2006/main">
              <a:graphicData uri="http://schemas.openxmlformats.org/drawingml/2006/picture">
                <pic:pic xmlns:pic="http://schemas.openxmlformats.org/drawingml/2006/picture">
                  <pic:nvPicPr>
                    <pic:cNvPr id="0" name="Picture" descr="AccPrec.png"/>
                    <pic:cNvPicPr>
                      <a:picLocks noChangeAspect="1" noChangeArrowheads="1"/>
                    </pic:cNvPicPr>
                  </pic:nvPicPr>
                  <pic:blipFill>
                    <a:blip r:embed="rId14"/>
                    <a:stretch>
                      <a:fillRect/>
                    </a:stretch>
                  </pic:blipFill>
                  <pic:spPr bwMode="auto">
                    <a:xfrm>
                      <a:off x="0" y="0"/>
                      <a:ext cx="5334000" cy="6661354"/>
                    </a:xfrm>
                    <a:prstGeom prst="rect">
                      <a:avLst/>
                    </a:prstGeom>
                    <a:noFill/>
                    <a:ln w="9525">
                      <a:noFill/>
                      <a:headEnd/>
                      <a:tailEnd/>
                    </a:ln>
                  </pic:spPr>
                </pic:pic>
              </a:graphicData>
            </a:graphic>
          </wp:inline>
        </w:drawing>
      </w:r>
      <w:bookmarkEnd w:id="622"/>
    </w:p>
    <w:p w14:paraId="249CEB29" w14:textId="7F3FFDB7" w:rsidR="00005AF5" w:rsidRDefault="00E60E90">
      <w:pPr>
        <w:pStyle w:val="ImageCaption"/>
      </w:pPr>
      <w:r>
        <w:t xml:space="preserve">Top panel A) shows the offset between </w:t>
      </w:r>
      <w:del w:id="623" w:author="Sanderson, Nicole" w:date="2020-11-22T17:46:00Z">
        <w:r w:rsidDel="00ED49C3">
          <w:delText xml:space="preserve">the modelled and </w:delText>
        </w:r>
      </w:del>
      <w:r>
        <w:t xml:space="preserve">true age </w:t>
      </w:r>
      <w:ins w:id="624" w:author="Sanderson, Nicole" w:date="2020-11-22T17:46:00Z">
        <w:r w:rsidR="00ED49C3">
          <w:t xml:space="preserve">and </w:t>
        </w:r>
      </w:ins>
      <w:del w:id="625" w:author="Sanderson, Nicole" w:date="2020-11-22T17:46:00Z">
        <w:r w:rsidDel="00ED49C3">
          <w:delText xml:space="preserve">of </w:delText>
        </w:r>
      </w:del>
      <w:ins w:id="626" w:author="Sanderson, Nicole" w:date="2020-11-22T17:46:00Z">
        <w:r w:rsidR="00ED49C3">
          <w:t>ages modelled using</w:t>
        </w:r>
        <w:r w:rsidR="00ED49C3">
          <w:t xml:space="preserve"> </w:t>
        </w:r>
      </w:ins>
      <w:r>
        <w:t>the CRS</w:t>
      </w:r>
      <w:ins w:id="627" w:author="Sanderson, Nicole" w:date="2020-11-22T17:46:00Z">
        <w:r w:rsidR="00ED49C3">
          <w:t xml:space="preserve"> model</w:t>
        </w:r>
      </w:ins>
      <w:r>
        <w:t xml:space="preserve"> (red) and Plum (blue). This panel shows how Plum </w:t>
      </w:r>
      <w:del w:id="628" w:author="Sanderson, Nicole" w:date="2020-11-22T17:47:00Z">
        <w:r w:rsidDel="00ED49C3">
          <w:delText xml:space="preserve">provides </w:delText>
        </w:r>
      </w:del>
      <w:ins w:id="629" w:author="Sanderson, Nicole" w:date="2020-11-22T17:47:00Z">
        <w:r w:rsidR="00ED49C3">
          <w:t>gives</w:t>
        </w:r>
        <w:r w:rsidR="00ED49C3">
          <w:t xml:space="preserve"> </w:t>
        </w:r>
      </w:ins>
      <w:r>
        <w:t>a small</w:t>
      </w:r>
      <w:ins w:id="630" w:author="Sanderson, Nicole" w:date="2020-11-22T17:47:00Z">
        <w:r w:rsidR="00ED49C3">
          <w:t>er</w:t>
        </w:r>
      </w:ins>
      <w:r>
        <w:t xml:space="preserve"> offset in almost every </w:t>
      </w:r>
      <w:ins w:id="631" w:author="Sanderson, Nicole" w:date="2020-11-22T17:47:00Z">
        <w:r w:rsidR="00ED49C3">
          <w:t xml:space="preserve">% information </w:t>
        </w:r>
      </w:ins>
      <w:r>
        <w:t>scenario</w:t>
      </w:r>
      <w:ins w:id="632" w:author="Sanderson, Nicole" w:date="2020-11-22T17:47:00Z">
        <w:r w:rsidR="00ED49C3">
          <w:t>,</w:t>
        </w:r>
      </w:ins>
      <w:r>
        <w:t xml:space="preserve"> with both models improving their offset as more information is available. Middle panel B) shows the 95% confidence intervals. It is clear, from this panel, tha</w:t>
      </w:r>
      <w:ins w:id="633" w:author="Sanderson, Nicole" w:date="2020-11-22T17:48:00Z">
        <w:r w:rsidR="00ED49C3">
          <w:t>t while</w:t>
        </w:r>
      </w:ins>
      <w:del w:id="634" w:author="Sanderson, Nicole" w:date="2020-11-22T17:48:00Z">
        <w:r w:rsidDel="00ED49C3">
          <w:delText>n</w:delText>
        </w:r>
      </w:del>
      <w:r>
        <w:t xml:space="preserve"> the uncertainty provided by Plum is a lot </w:t>
      </w:r>
      <w:del w:id="635" w:author="Sanderson, Nicole" w:date="2020-11-22T17:47:00Z">
        <w:r w:rsidDel="00ED49C3">
          <w:delText xml:space="preserve">bigger </w:delText>
        </w:r>
      </w:del>
      <w:ins w:id="636" w:author="Sanderson, Nicole" w:date="2020-11-22T17:47:00Z">
        <w:r w:rsidR="00ED49C3">
          <w:t>larger</w:t>
        </w:r>
        <w:r w:rsidR="00ED49C3">
          <w:t xml:space="preserve"> </w:t>
        </w:r>
      </w:ins>
      <w:r>
        <w:t xml:space="preserve">for low </w:t>
      </w:r>
      <w:del w:id="637" w:author="Sanderson, Nicole" w:date="2020-11-22T17:47:00Z">
        <w:r w:rsidDel="00ED49C3">
          <w:delText>percentage of</w:delText>
        </w:r>
      </w:del>
      <w:ins w:id="638" w:author="Sanderson, Nicole" w:date="2020-11-22T17:47:00Z">
        <w:r w:rsidR="00ED49C3">
          <w:t>%</w:t>
        </w:r>
      </w:ins>
      <w:r>
        <w:t xml:space="preserve"> information</w:t>
      </w:r>
      <w:ins w:id="639" w:author="Sanderson, Nicole" w:date="2020-11-22T17:48:00Z">
        <w:r w:rsidR="00ED49C3">
          <w:t>,</w:t>
        </w:r>
      </w:ins>
      <w:r>
        <w:t xml:space="preserve"> </w:t>
      </w:r>
      <w:del w:id="640" w:author="Sanderson, Nicole" w:date="2020-11-22T17:48:00Z">
        <w:r w:rsidDel="00ED49C3">
          <w:delText xml:space="preserve">and </w:delText>
        </w:r>
      </w:del>
      <w:r>
        <w:t xml:space="preserve">it constantly improves as more </w:t>
      </w:r>
      <w:del w:id="641" w:author="Sanderson, Nicole" w:date="2020-11-22T17:48:00Z">
        <w:r w:rsidDel="00ED49C3">
          <w:delText xml:space="preserve">data </w:delText>
        </w:r>
      </w:del>
      <w:ins w:id="642" w:author="Sanderson, Nicole" w:date="2020-11-22T17:48:00Z">
        <w:r w:rsidR="00ED49C3">
          <w:t>information</w:t>
        </w:r>
        <w:r w:rsidR="00ED49C3">
          <w:t xml:space="preserve"> </w:t>
        </w:r>
      </w:ins>
      <w:r>
        <w:t xml:space="preserve">is </w:t>
      </w:r>
      <w:del w:id="643" w:author="Sanderson, Nicole" w:date="2020-11-22T17:48:00Z">
        <w:r w:rsidDel="00ED49C3">
          <w:delText>available</w:delText>
        </w:r>
      </w:del>
      <w:ins w:id="644" w:author="Sanderson, Nicole" w:date="2020-11-22T17:48:00Z">
        <w:r w:rsidR="00ED49C3">
          <w:t>added</w:t>
        </w:r>
      </w:ins>
      <w:r>
        <w:t>, whereas the length of the intervals provided by the CRS appear to stay constant regardless of the available information. Bottom panel C) shows the normalized offsets, presenting the distance between the modelled age and the true age</w:t>
      </w:r>
      <w:ins w:id="645" w:author="Sanderson, Nicole" w:date="2020-11-22T17:49:00Z">
        <w:r w:rsidR="00ED49C3">
          <w:t>,</w:t>
        </w:r>
      </w:ins>
      <w:r>
        <w:t xml:space="preserve"> </w:t>
      </w:r>
      <w:r>
        <w:lastRenderedPageBreak/>
        <w:t>normalized</w:t>
      </w:r>
      <w:ins w:id="646" w:author="Sanderson, Nicole" w:date="2020-11-22T17:49:00Z">
        <w:r w:rsidR="00ED49C3">
          <w:t>,</w:t>
        </w:r>
      </w:ins>
      <w:r>
        <w:t xml:space="preserve"> divided by the standard deviation (in the case of Plum, the length of the 95% interval divided by 4). </w:t>
      </w:r>
      <w:commentRangeStart w:id="647"/>
      <w:r>
        <w:t>This panel presents a worrying situation where the CRS model’s calculated standard deviation (on average) is incapable of of capturing the true age. On the other hand, Plum’s credible intervals almost always capture the true age even when little information is available</w:t>
      </w:r>
      <w:commentRangeEnd w:id="647"/>
      <w:r w:rsidR="00ED49C3">
        <w:rPr>
          <w:rStyle w:val="CommentReference"/>
          <w:i w:val="0"/>
        </w:rPr>
        <w:commentReference w:id="647"/>
      </w:r>
      <w:r>
        <w:t>.</w:t>
      </w:r>
    </w:p>
    <w:p w14:paraId="32F656B1" w14:textId="03327992" w:rsidR="00005AF5" w:rsidRDefault="00E60E90">
      <w:pPr>
        <w:pStyle w:val="BodyText"/>
      </w:pPr>
      <w:r>
        <w:t xml:space="preserve">Figure </w:t>
      </w:r>
      <w:hyperlink w:anchor="fig:accpre">
        <w:r>
          <w:rPr>
            <w:rStyle w:val="Hyperlink"/>
          </w:rPr>
          <w:t>4</w:t>
        </w:r>
      </w:hyperlink>
      <w:r>
        <w:t xml:space="preserve"> show </w:t>
      </w:r>
      <w:del w:id="648" w:author="Sanderson, Nicole" w:date="2020-11-22T17:52:00Z">
        <w:r w:rsidDel="00227719">
          <w:delText xml:space="preserve">similar </w:delText>
        </w:r>
      </w:del>
      <w:r>
        <w:t xml:space="preserve">results </w:t>
      </w:r>
      <w:ins w:id="649" w:author="Sanderson, Nicole" w:date="2020-11-22T17:52:00Z">
        <w:r w:rsidR="00227719">
          <w:t xml:space="preserve">similar </w:t>
        </w:r>
        <w:r w:rsidR="00227719">
          <w:t xml:space="preserve">to </w:t>
        </w:r>
      </w:ins>
      <w:r>
        <w:t xml:space="preserve">those presented </w:t>
      </w:r>
      <w:proofErr w:type="gramStart"/>
      <w:r>
        <w:t>by .</w:t>
      </w:r>
      <w:proofErr w:type="gramEnd"/>
      <w:r>
        <w:t xml:space="preserve"> The classical model (CRS) at first appears to provide</w:t>
      </w:r>
      <w:del w:id="650" w:author="Sanderson, Nicole" w:date="2020-11-22T17:53:00Z">
        <w:r w:rsidDel="00227719">
          <w:delText xml:space="preserve"> a</w:delText>
        </w:r>
      </w:del>
      <w:r>
        <w:t xml:space="preserve"> similar results (similar offsets) to the Bayesian alternative (</w:t>
      </w:r>
      <w:r>
        <w:rPr>
          <w:i/>
        </w:rPr>
        <w:t>Plum</w:t>
      </w:r>
      <w:r>
        <w:t>), but at higher estimated precision</w:t>
      </w:r>
      <w:ins w:id="651" w:author="Sanderson, Nicole" w:date="2020-11-22T17:52:00Z">
        <w:r w:rsidR="00227719">
          <w:t>,</w:t>
        </w:r>
      </w:ins>
      <w:r>
        <w:t xml:space="preserve"> </w:t>
      </w:r>
      <w:del w:id="652" w:author="Sanderson, Nicole" w:date="2020-11-22T17:52:00Z">
        <w:r w:rsidDel="00227719">
          <w:delText>(</w:delText>
        </w:r>
      </w:del>
      <w:r>
        <w:t>if we only look at the length of the 95% interval</w:t>
      </w:r>
      <w:del w:id="653" w:author="Sanderson, Nicole" w:date="2020-11-22T17:53:00Z">
        <w:r w:rsidDel="00227719">
          <w:delText>)</w:delText>
        </w:r>
      </w:del>
      <w:r>
        <w:t xml:space="preserve">. These results can be misleading if we </w:t>
      </w:r>
      <w:del w:id="654" w:author="Sanderson, Nicole" w:date="2020-11-22T17:53:00Z">
        <w:r w:rsidDel="00227719">
          <w:delText>don’t analysed</w:delText>
        </w:r>
      </w:del>
      <w:ins w:id="655" w:author="Sanderson, Nicole" w:date="2020-11-22T17:53:00Z">
        <w:r w:rsidR="00227719">
          <w:t>do not consider</w:t>
        </w:r>
      </w:ins>
      <w:r>
        <w:t xml:space="preserve"> </w:t>
      </w:r>
      <w:del w:id="656" w:author="Sanderson, Nicole" w:date="2020-11-22T17:53:00Z">
        <w:r w:rsidDel="00227719">
          <w:delText xml:space="preserve">the effects of </w:delText>
        </w:r>
      </w:del>
      <w:r>
        <w:t xml:space="preserve">both the offset and length of interval together. To have a more realistic representation of how the models capture the true age-depth </w:t>
      </w:r>
      <w:del w:id="657" w:author="Sanderson, Nicole" w:date="2020-11-22T17:53:00Z">
        <w:r w:rsidDel="00227719">
          <w:delText xml:space="preserve">models </w:delText>
        </w:r>
      </w:del>
      <w:ins w:id="658" w:author="Sanderson, Nicole" w:date="2020-11-22T17:53:00Z">
        <w:r w:rsidR="00227719">
          <w:t>relationships,</w:t>
        </w:r>
        <w:r w:rsidR="00227719">
          <w:t xml:space="preserve"> </w:t>
        </w:r>
      </w:ins>
      <w:r>
        <w:t xml:space="preserve">we </w:t>
      </w:r>
      <w:del w:id="659" w:author="Sanderson, Nicole" w:date="2020-11-22T17:53:00Z">
        <w:r w:rsidDel="00227719">
          <w:delText xml:space="preserve">can </w:delText>
        </w:r>
      </w:del>
      <w:ins w:id="660" w:author="Sanderson, Nicole" w:date="2020-11-22T17:53:00Z">
        <w:r w:rsidR="00227719">
          <w:t>should</w:t>
        </w:r>
        <w:r w:rsidR="00227719">
          <w:t xml:space="preserve"> </w:t>
        </w:r>
      </w:ins>
      <w:r>
        <w:t xml:space="preserve">observe the normalized offset. This variable shows </w:t>
      </w:r>
      <w:ins w:id="661" w:author="Sanderson, Nicole" w:date="2020-11-22T17:54:00Z">
        <w:r w:rsidR="00227719">
          <w:t xml:space="preserve">the degree </w:t>
        </w:r>
      </w:ins>
      <w:r>
        <w:t xml:space="preserve">to which </w:t>
      </w:r>
      <w:del w:id="662" w:author="Sanderson, Nicole" w:date="2020-11-22T17:54:00Z">
        <w:r w:rsidDel="00227719">
          <w:delText xml:space="preserve">degree </w:delText>
        </w:r>
      </w:del>
      <w:r>
        <w:t xml:space="preserve">the average models contain the truth within their uncertainty intervals (normalized to one standard deviation). Any model with </w:t>
      </w:r>
      <w:ins w:id="663" w:author="Sanderson, Nicole" w:date="2020-11-22T17:54:00Z">
        <w:r w:rsidR="00227719">
          <w:t xml:space="preserve">a </w:t>
        </w:r>
      </w:ins>
      <w:r>
        <w:t xml:space="preserve">normalized offset larger than two (two standard deviations) is incapable of capturing </w:t>
      </w:r>
      <w:del w:id="664" w:author="Sanderson, Nicole" w:date="2020-11-22T17:54:00Z">
        <w:r w:rsidDel="00227719">
          <w:delText xml:space="preserve">the </w:delText>
        </w:r>
      </w:del>
      <w:r>
        <w:t xml:space="preserve">true ages within </w:t>
      </w:r>
      <w:del w:id="665" w:author="Sanderson, Nicole" w:date="2020-11-22T17:54:00Z">
        <w:r w:rsidDel="00227719">
          <w:delText xml:space="preserve">their </w:delText>
        </w:r>
      </w:del>
      <w:ins w:id="666" w:author="Sanderson, Nicole" w:date="2020-11-22T17:54:00Z">
        <w:r w:rsidR="00227719">
          <w:t>its</w:t>
        </w:r>
        <w:r w:rsidR="00227719">
          <w:t xml:space="preserve"> </w:t>
        </w:r>
      </w:ins>
      <w:r>
        <w:t>uncertainty intervals. This means that</w:t>
      </w:r>
      <w:ins w:id="667" w:author="Sanderson, Nicole" w:date="2020-11-22T17:55:00Z">
        <w:r w:rsidR="00227719">
          <w:t>, while</w:t>
        </w:r>
      </w:ins>
      <w:r>
        <w:t xml:space="preserve"> the CRS estimates smaller uncertainties, </w:t>
      </w:r>
      <w:ins w:id="668" w:author="Sanderson, Nicole" w:date="2020-11-22T17:55:00Z">
        <w:r w:rsidR="00227719">
          <w:t xml:space="preserve">it does so </w:t>
        </w:r>
      </w:ins>
      <w:del w:id="669" w:author="Sanderson, Nicole" w:date="2020-11-22T17:55:00Z">
        <w:r w:rsidDel="00227719">
          <w:delText xml:space="preserve">yet </w:delText>
        </w:r>
      </w:del>
      <w:r>
        <w:t>at the cost of its accuracy. It also appears that the length of the 95% interval and offset are not affected by how much information is provided to the CRS model.</w:t>
      </w:r>
    </w:p>
    <w:p w14:paraId="2F689320" w14:textId="1BA1EF5E" w:rsidR="00005AF5" w:rsidDel="00227719" w:rsidRDefault="00E60E90">
      <w:pPr>
        <w:pStyle w:val="BodyText"/>
        <w:rPr>
          <w:del w:id="670" w:author="Sanderson, Nicole" w:date="2020-11-22T18:00:00Z"/>
        </w:rPr>
      </w:pPr>
      <w:commentRangeStart w:id="671"/>
      <w:r>
        <w:t xml:space="preserve">On </w:t>
      </w:r>
      <w:commentRangeEnd w:id="671"/>
      <w:r w:rsidR="00A41FAD">
        <w:rPr>
          <w:rStyle w:val="CommentReference"/>
        </w:rPr>
        <w:commentReference w:id="671"/>
      </w:r>
      <w:r>
        <w:t xml:space="preserve">the other hand, </w:t>
      </w:r>
      <w:r>
        <w:rPr>
          <w:i/>
        </w:rPr>
        <w:t>Plum</w:t>
      </w:r>
      <w:ins w:id="672" w:author="Sanderson, Nicole" w:date="2020-11-22T17:55:00Z">
        <w:r w:rsidR="00227719">
          <w:rPr>
            <w:i/>
          </w:rPr>
          <w:t xml:space="preserve"> </w:t>
        </w:r>
      </w:ins>
      <w:del w:id="673" w:author="Sanderson, Nicole" w:date="2020-11-22T17:55:00Z">
        <w:r w:rsidDel="00227719">
          <w:delText>, which is a Bayesian method, shows</w:delText>
        </w:r>
      </w:del>
      <w:ins w:id="674" w:author="Sanderson, Nicole" w:date="2020-11-22T17:55:00Z">
        <w:r w:rsidR="00227719">
          <w:t>seems to provide</w:t>
        </w:r>
      </w:ins>
      <w:r>
        <w:t xml:space="preserve"> </w:t>
      </w:r>
      <w:del w:id="675" w:author="Sanderson, Nicole" w:date="2020-11-22T17:56:00Z">
        <w:r w:rsidDel="00227719">
          <w:delText xml:space="preserve">more </w:delText>
        </w:r>
      </w:del>
      <w:ins w:id="676" w:author="Sanderson, Nicole" w:date="2020-11-22T17:56:00Z">
        <w:r w:rsidR="00227719">
          <w:t>increasingly</w:t>
        </w:r>
        <w:r w:rsidR="00227719">
          <w:t xml:space="preserve"> </w:t>
        </w:r>
      </w:ins>
      <w:r>
        <w:t xml:space="preserve">accurate results as more information </w:t>
      </w:r>
      <w:proofErr w:type="gramStart"/>
      <w:r>
        <w:t>is</w:t>
      </w:r>
      <w:proofErr w:type="gramEnd"/>
      <w:r>
        <w:t xml:space="preserve"> </w:t>
      </w:r>
      <w:del w:id="677" w:author="Sanderson, Nicole" w:date="2020-11-22T17:56:00Z">
        <w:r w:rsidDel="00227719">
          <w:delText xml:space="preserve">given </w:delText>
        </w:r>
      </w:del>
      <w:ins w:id="678" w:author="Sanderson, Nicole" w:date="2020-11-22T17:56:00Z">
        <w:r w:rsidR="00227719">
          <w:t>added</w:t>
        </w:r>
        <w:r w:rsidR="00227719">
          <w:t xml:space="preserve"> </w:t>
        </w:r>
      </w:ins>
      <w:r>
        <w:t xml:space="preserve">to the model. This again coincides with the results </w:t>
      </w:r>
      <w:del w:id="679" w:author="Sanderson, Nicole" w:date="2020-11-22T17:56:00Z">
        <w:r w:rsidDel="00227719">
          <w:delText xml:space="preserve">found </w:delText>
        </w:r>
      </w:del>
      <w:ins w:id="680" w:author="Sanderson, Nicole" w:date="2020-11-22T17:56:00Z">
        <w:r w:rsidR="00227719">
          <w:t>outlined</w:t>
        </w:r>
        <w:r w:rsidR="00227719">
          <w:t xml:space="preserve"> </w:t>
        </w:r>
      </w:ins>
      <w:proofErr w:type="gramStart"/>
      <w:r>
        <w:t>by .</w:t>
      </w:r>
      <w:proofErr w:type="gramEnd"/>
      <w:r>
        <w:t xml:space="preserve"> When we observe the regular offset (not normalized), we </w:t>
      </w:r>
      <w:del w:id="681" w:author="Sanderson, Nicole" w:date="2020-11-22T17:56:00Z">
        <w:r w:rsidDel="00227719">
          <w:delText xml:space="preserve">observed </w:delText>
        </w:r>
      </w:del>
      <w:ins w:id="682" w:author="Sanderson, Nicole" w:date="2020-11-22T17:56:00Z">
        <w:r w:rsidR="00227719">
          <w:t>find</w:t>
        </w:r>
        <w:r w:rsidR="00227719">
          <w:t xml:space="preserve"> </w:t>
        </w:r>
      </w:ins>
      <w:r>
        <w:t xml:space="preserve">that Plum provides a smaller offset in comparison to the CRS model; this in combination with slightly larger modelled uncertainties results in </w:t>
      </w:r>
      <w:ins w:id="683" w:author="Sanderson, Nicole" w:date="2020-11-22T17:56:00Z">
        <w:r w:rsidR="00227719">
          <w:t xml:space="preserve">more </w:t>
        </w:r>
      </w:ins>
      <w:r>
        <w:t xml:space="preserve">consistently accurate age-depth models which are capable of capturing the true values within their uncertainty intervals. This result supports the claim that </w:t>
      </w:r>
      <w:r>
        <w:rPr>
          <w:i/>
        </w:rPr>
        <w:t>Plum</w:t>
      </w:r>
      <w:r>
        <w:t xml:space="preserve"> provides more realistic uncertainties than those of the CRS.</w:t>
      </w:r>
      <w:ins w:id="684" w:author="Sanderson, Nicole" w:date="2020-11-22T18:00:00Z">
        <w:r w:rsidR="00227719">
          <w:t xml:space="preserve"> </w:t>
        </w:r>
      </w:ins>
    </w:p>
    <w:p w14:paraId="189009AD" w14:textId="0CDFAC9E" w:rsidR="00227719" w:rsidRDefault="00E60E90">
      <w:pPr>
        <w:pStyle w:val="BodyText"/>
        <w:rPr>
          <w:ins w:id="685" w:author="Sanderson, Nicole" w:date="2020-11-22T18:23:00Z"/>
        </w:rPr>
      </w:pPr>
      <w:r>
        <w:t xml:space="preserve">Another important statistic to take into account is that 87.86% (4686/5333) of </w:t>
      </w:r>
      <w:r>
        <w:rPr>
          <w:i/>
        </w:rPr>
        <w:t>Plum</w:t>
      </w:r>
      <w:r>
        <w:t xml:space="preserve">’s runs remain </w:t>
      </w:r>
      <w:commentRangeStart w:id="686"/>
      <w:r>
        <w:t xml:space="preserve">under the </w:t>
      </w:r>
      <w:commentRangeEnd w:id="686"/>
      <w:r w:rsidR="00227719">
        <w:rPr>
          <w:rStyle w:val="CommentReference"/>
        </w:rPr>
        <w:commentReference w:id="686"/>
      </w:r>
      <w:r>
        <w:t>2 standard deviations,</w:t>
      </w:r>
      <w:ins w:id="687" w:author="Sanderson, Nicole" w:date="2020-11-22T17:57:00Z">
        <w:r w:rsidR="00227719">
          <w:t xml:space="preserve"> as opposed to</w:t>
        </w:r>
      </w:ins>
      <w:r>
        <w:t xml:space="preserve"> </w:t>
      </w:r>
      <w:ins w:id="688" w:author="Sanderson, Nicole" w:date="2020-11-22T17:57:00Z">
        <w:r w:rsidR="00227719">
          <w:t xml:space="preserve">7.48% (399/5333) </w:t>
        </w:r>
      </w:ins>
      <w:del w:id="689" w:author="Sanderson, Nicole" w:date="2020-11-22T17:57:00Z">
        <w:r w:rsidDel="00227719">
          <w:delText xml:space="preserve">whereas </w:delText>
        </w:r>
      </w:del>
      <w:ins w:id="690" w:author="Sanderson, Nicole" w:date="2020-11-22T17:57:00Z">
        <w:r w:rsidR="00227719">
          <w:t>for</w:t>
        </w:r>
        <w:r w:rsidR="00227719">
          <w:t xml:space="preserve"> </w:t>
        </w:r>
      </w:ins>
      <w:r>
        <w:t>the CRS model</w:t>
      </w:r>
      <w:ins w:id="691" w:author="Sanderson, Nicole" w:date="2020-11-22T17:58:00Z">
        <w:r w:rsidR="00227719">
          <w:t>. F</w:t>
        </w:r>
      </w:ins>
      <w:ins w:id="692" w:author="Sanderson, Nicole" w:date="2020-11-22T17:57:00Z">
        <w:r w:rsidR="00227719">
          <w:t>urthermore,</w:t>
        </w:r>
      </w:ins>
      <w:r>
        <w:t xml:space="preserve"> </w:t>
      </w:r>
      <w:del w:id="693" w:author="Sanderson, Nicole" w:date="2020-11-22T17:58:00Z">
        <w:r w:rsidDel="00227719">
          <w:delText xml:space="preserve">only has </w:delText>
        </w:r>
      </w:del>
      <w:del w:id="694" w:author="Sanderson, Nicole" w:date="2020-11-22T17:57:00Z">
        <w:r w:rsidDel="00227719">
          <w:delText xml:space="preserve">7.48% (399/5333) </w:delText>
        </w:r>
      </w:del>
      <w:del w:id="695" w:author="Sanderson, Nicole" w:date="2020-11-22T17:58:00Z">
        <w:r w:rsidDel="00227719">
          <w:delText xml:space="preserve">under the 2 standard deviations, and </w:delText>
        </w:r>
      </w:del>
      <w:r>
        <w:t xml:space="preserve">only 0.54% (29/5333) </w:t>
      </w:r>
      <w:del w:id="696" w:author="Sanderson, Nicole" w:date="2020-11-22T17:58:00Z">
        <w:r w:rsidDel="00227719">
          <w:delText xml:space="preserve">lies </w:delText>
        </w:r>
      </w:del>
      <w:ins w:id="697" w:author="Sanderson, Nicole" w:date="2020-11-22T17:58:00Z">
        <w:r w:rsidR="00227719">
          <w:t>of CRS model runs remain</w:t>
        </w:r>
        <w:r w:rsidR="00227719">
          <w:t xml:space="preserve"> </w:t>
        </w:r>
      </w:ins>
      <w:r>
        <w:t xml:space="preserve">under the 1 standard deviation, which is the most commonly reported interval when reporting CRS results. We can also observe a clear structure in the way </w:t>
      </w:r>
      <w:ins w:id="698" w:author="Sanderson, Nicole" w:date="2020-11-22T17:59:00Z">
        <w:r w:rsidR="00227719">
          <w:t xml:space="preserve">that </w:t>
        </w:r>
      </w:ins>
      <w:r>
        <w:t>Plum increases its accuracy and precision to obtain</w:t>
      </w:r>
      <w:del w:id="699" w:author="Sanderson, Nicole" w:date="2020-11-22T17:59:00Z">
        <w:r w:rsidDel="00227719">
          <w:delText>ed</w:delText>
        </w:r>
      </w:del>
      <w:r>
        <w:t xml:space="preserve"> a better chronology as more information is available, whereas the CRS model does not appear</w:t>
      </w:r>
      <w:del w:id="700" w:author="Sanderson, Nicole" w:date="2020-11-22T17:59:00Z">
        <w:r w:rsidDel="00227719">
          <w:delText>s</w:delText>
        </w:r>
      </w:del>
      <w:r>
        <w:t xml:space="preserve"> to learn from </w:t>
      </w:r>
      <w:del w:id="701" w:author="Sanderson, Nicole" w:date="2020-11-22T17:59:00Z">
        <w:r w:rsidDel="00227719">
          <w:delText xml:space="preserve">more </w:delText>
        </w:r>
      </w:del>
      <w:ins w:id="702" w:author="Sanderson, Nicole" w:date="2020-11-22T17:59:00Z">
        <w:r w:rsidR="00227719">
          <w:t>additional</w:t>
        </w:r>
        <w:r w:rsidR="00227719">
          <w:t xml:space="preserve"> </w:t>
        </w:r>
      </w:ins>
      <w:r>
        <w:t xml:space="preserve">data. </w:t>
      </w:r>
    </w:p>
    <w:p w14:paraId="59E10FC2" w14:textId="6C753837" w:rsidR="00005AF5" w:rsidRDefault="00E60E90">
      <w:pPr>
        <w:pStyle w:val="BodyText"/>
      </w:pPr>
      <w:r>
        <w:t xml:space="preserve">These results are presented for the overall chronology (the mean offset, interval and normalized offset of the overall chronology). In order to </w:t>
      </w:r>
      <w:del w:id="703" w:author="Sanderson, Nicole" w:date="2020-11-22T17:59:00Z">
        <w:r w:rsidDel="00227719">
          <w:delText xml:space="preserve">observe </w:delText>
        </w:r>
      </w:del>
      <w:ins w:id="704" w:author="Sanderson, Nicole" w:date="2020-11-22T17:59:00Z">
        <w:r w:rsidR="00227719">
          <w:t>evaluate whether</w:t>
        </w:r>
      </w:ins>
      <w:del w:id="705" w:author="Sanderson, Nicole" w:date="2020-11-22T17:59:00Z">
        <w:r w:rsidDel="00227719">
          <w:delText>if</w:delText>
        </w:r>
      </w:del>
      <w:r>
        <w:t xml:space="preserve"> certain models are better predicting </w:t>
      </w:r>
      <w:ins w:id="706" w:author="Sanderson, Nicole" w:date="2020-11-22T18:00:00Z">
        <w:r w:rsidR="00227719">
          <w:t xml:space="preserve">ages </w:t>
        </w:r>
      </w:ins>
      <w:r>
        <w:t>at certain section of the sediment</w:t>
      </w:r>
      <w:ins w:id="707" w:author="Sanderson, Nicole" w:date="2020-11-22T18:00:00Z">
        <w:r w:rsidR="00227719">
          <w:t xml:space="preserve"> </w:t>
        </w:r>
        <w:proofErr w:type="gramStart"/>
        <w:r w:rsidR="00227719">
          <w:t>cores</w:t>
        </w:r>
      </w:ins>
      <w:r>
        <w:t>,</w:t>
      </w:r>
      <w:proofErr w:type="gramEnd"/>
      <w:r>
        <w:t xml:space="preserve"> we have to look at the normalized offset of every depth.</w:t>
      </w:r>
    </w:p>
    <w:p w14:paraId="2A267D37" w14:textId="77777777" w:rsidR="00005AF5" w:rsidRDefault="00E60E90">
      <w:pPr>
        <w:pStyle w:val="CaptionedFigure"/>
      </w:pPr>
      <w:bookmarkStart w:id="708" w:name="fig:depths"/>
      <w:r>
        <w:rPr>
          <w:noProof/>
        </w:rPr>
        <w:lastRenderedPageBreak/>
        <w:drawing>
          <wp:inline distT="0" distB="0" distL="0" distR="0" wp14:anchorId="1C19920B" wp14:editId="1C047DC6">
            <wp:extent cx="5334000" cy="4618382"/>
            <wp:effectExtent l="0" t="0" r="0" b="0"/>
            <wp:docPr id="5" name="Picture"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wp:cNvGraphicFramePr/>
            <a:graphic xmlns:a="http://schemas.openxmlformats.org/drawingml/2006/main">
              <a:graphicData uri="http://schemas.openxmlformats.org/drawingml/2006/picture">
                <pic:pic xmlns:pic="http://schemas.openxmlformats.org/drawingml/2006/picture">
                  <pic:nvPicPr>
                    <pic:cNvPr id="0" name="Picture" descr="depths.png"/>
                    <pic:cNvPicPr>
                      <a:picLocks noChangeAspect="1" noChangeArrowheads="1"/>
                    </pic:cNvPicPr>
                  </pic:nvPicPr>
                  <pic:blipFill>
                    <a:blip r:embed="rId15"/>
                    <a:stretch>
                      <a:fillRect/>
                    </a:stretch>
                  </pic:blipFill>
                  <pic:spPr bwMode="auto">
                    <a:xfrm>
                      <a:off x="0" y="0"/>
                      <a:ext cx="5334000" cy="4618382"/>
                    </a:xfrm>
                    <a:prstGeom prst="rect">
                      <a:avLst/>
                    </a:prstGeom>
                    <a:noFill/>
                    <a:ln w="9525">
                      <a:noFill/>
                      <a:headEnd/>
                      <a:tailEnd/>
                    </a:ln>
                  </pic:spPr>
                </pic:pic>
              </a:graphicData>
            </a:graphic>
          </wp:inline>
        </w:drawing>
      </w:r>
      <w:bookmarkEnd w:id="708"/>
    </w:p>
    <w:p w14:paraId="219E6480" w14:textId="00DD890B" w:rsidR="00005AF5" w:rsidRDefault="00E60E90">
      <w:pPr>
        <w:pStyle w:val="ImageCaption"/>
      </w:pPr>
      <w:r>
        <w:t xml:space="preserve">Normalized offset of every </w:t>
      </w:r>
      <w:commentRangeStart w:id="709"/>
      <w:r>
        <w:t xml:space="preserve">sampling sample </w:t>
      </w:r>
      <w:commentRangeEnd w:id="709"/>
      <w:r w:rsidR="00227719">
        <w:rPr>
          <w:rStyle w:val="CommentReference"/>
          <w:i w:val="0"/>
        </w:rPr>
        <w:commentReference w:id="709"/>
      </w:r>
      <w:r>
        <w:t xml:space="preserve">at every depth for the three simulated scenarios - CRS age estimates at samples depths and Plum’s age estimates at 1 cm intervals. Dots </w:t>
      </w:r>
      <w:del w:id="710" w:author="Sanderson, Nicole" w:date="2020-11-22T18:01:00Z">
        <w:r w:rsidDel="00227719">
          <w:delText xml:space="preserve">go </w:delText>
        </w:r>
      </w:del>
      <w:proofErr w:type="spellStart"/>
      <w:ins w:id="711" w:author="Sanderson, Nicole" w:date="2020-11-22T18:01:00Z">
        <w:r w:rsidR="00227719">
          <w:t>colours</w:t>
        </w:r>
        <w:proofErr w:type="spellEnd"/>
        <w:r w:rsidR="00227719">
          <w:t xml:space="preserve"> range</w:t>
        </w:r>
        <w:r w:rsidR="00227719">
          <w:t xml:space="preserve"> </w:t>
        </w:r>
      </w:ins>
      <w:r>
        <w:t xml:space="preserve">from lowest information percentage samples (few dated depths; red) to high percentage samples (nearly completely dated cores; purple). </w:t>
      </w:r>
      <w:commentRangeStart w:id="712"/>
      <w:r>
        <w:t>The CRS</w:t>
      </w:r>
      <w:ins w:id="713" w:author="Sanderson, Nicole" w:date="2020-11-22T18:01:00Z">
        <w:r w:rsidR="00227719">
          <w:t xml:space="preserve"> model</w:t>
        </w:r>
      </w:ins>
      <w:r>
        <w:t>’s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w:t>
      </w:r>
      <w:ins w:id="714" w:author="Sanderson, Nicole" w:date="2020-11-22T18:02:00Z">
        <w:r w:rsidR="00A67E35">
          <w:t>,</w:t>
        </w:r>
      </w:ins>
      <w:r>
        <w:t xml:space="preserve"> resulting in a</w:t>
      </w:r>
      <w:ins w:id="715" w:author="Sanderson, Nicole" w:date="2020-11-22T18:03:00Z">
        <w:r w:rsidR="00A67E35">
          <w:t xml:space="preserve">n unreliable </w:t>
        </w:r>
      </w:ins>
      <w:del w:id="716" w:author="Sanderson, Nicole" w:date="2020-11-22T18:03:00Z">
        <w:r w:rsidDel="00A67E35">
          <w:delText xml:space="preserve"> distrustful </w:delText>
        </w:r>
      </w:del>
      <w:r>
        <w:t xml:space="preserve">age-depth model. On the other hand, Plum </w:t>
      </w:r>
      <w:proofErr w:type="spellStart"/>
      <w:r>
        <w:t>demostra</w:t>
      </w:r>
      <w:ins w:id="717" w:author="Sanderson, Nicole" w:date="2020-11-22T18:03:00Z">
        <w:r w:rsidR="00A67E35">
          <w:t>t</w:t>
        </w:r>
      </w:ins>
      <w:del w:id="718" w:author="Sanderson, Nicole" w:date="2020-11-22T18:03:00Z">
        <w:r w:rsidDel="00A67E35">
          <w:delText>r</w:delText>
        </w:r>
      </w:del>
      <w:r>
        <w:t>es</w:t>
      </w:r>
      <w:proofErr w:type="spellEnd"/>
      <w:r>
        <w:t xml:space="preserve"> a systematic improvement in its age estimates as more data </w:t>
      </w:r>
      <w:del w:id="719" w:author="Sanderson, Nicole" w:date="2020-11-22T18:03:00Z">
        <w:r w:rsidDel="00A67E35">
          <w:delText xml:space="preserve">is </w:delText>
        </w:r>
      </w:del>
      <w:ins w:id="720" w:author="Sanderson, Nicole" w:date="2020-11-22T18:03:00Z">
        <w:r w:rsidR="00A67E35">
          <w:t>are</w:t>
        </w:r>
        <w:r w:rsidR="00A67E35">
          <w:t xml:space="preserve"> </w:t>
        </w:r>
      </w:ins>
      <w:del w:id="721" w:author="Sanderson, Nicole" w:date="2020-11-22T18:03:00Z">
        <w:r w:rsidDel="00A67E35">
          <w:delText>available</w:delText>
        </w:r>
      </w:del>
      <w:ins w:id="722" w:author="Sanderson, Nicole" w:date="2020-11-22T18:03:00Z">
        <w:r w:rsidR="00A67E35">
          <w:t>added</w:t>
        </w:r>
      </w:ins>
      <w:r>
        <w:t xml:space="preserve">. This results assures that a Bayesian approach would consistently provide more reliable results. </w:t>
      </w:r>
      <w:commentRangeEnd w:id="712"/>
      <w:r w:rsidR="00A67E35">
        <w:rPr>
          <w:rStyle w:val="CommentReference"/>
          <w:i w:val="0"/>
        </w:rPr>
        <w:commentReference w:id="712"/>
      </w:r>
    </w:p>
    <w:p w14:paraId="54823AD8" w14:textId="23E689E4" w:rsidR="00005AF5" w:rsidRDefault="00E60E90">
      <w:pPr>
        <w:pStyle w:val="BodyText"/>
      </w:pPr>
      <w:r>
        <w:t xml:space="preserve">Figure </w:t>
      </w:r>
      <w:hyperlink w:anchor="fig:depths">
        <w:r>
          <w:rPr>
            <w:rStyle w:val="Hyperlink"/>
          </w:rPr>
          <w:t>5</w:t>
        </w:r>
      </w:hyperlink>
      <w:r>
        <w:t xml:space="preserve"> shows the normalized accuracy of every simulation </w:t>
      </w:r>
      <w:del w:id="723" w:author="Sanderson, Nicole" w:date="2020-11-22T18:03:00Z">
        <w:r w:rsidDel="00A67E35">
          <w:delText xml:space="preserve">by </w:delText>
        </w:r>
      </w:del>
      <w:ins w:id="724" w:author="Sanderson, Nicole" w:date="2020-11-22T18:03:00Z">
        <w:r w:rsidR="00A67E35">
          <w:t>according to</w:t>
        </w:r>
        <w:r w:rsidR="00A67E35">
          <w:t xml:space="preserve"> </w:t>
        </w:r>
      </w:ins>
      <w:r>
        <w:t xml:space="preserve">depth for both models. </w:t>
      </w:r>
      <w:r>
        <w:rPr>
          <w:i/>
        </w:rPr>
        <w:t>Plum</w:t>
      </w:r>
      <w:r>
        <w:t xml:space="preserve"> shows a clear learning structure which depends on the information available to the model. The information percentage appears to be irrelevant to the accuracy of the CRS model, contrary to the results obtained by </w:t>
      </w:r>
      <w:r>
        <w:rPr>
          <w:i/>
        </w:rPr>
        <w:t>Plum</w:t>
      </w:r>
      <w:r>
        <w:t>. It is important to note that the inaccuracies of the CRS model are not exclusive to any particular section</w:t>
      </w:r>
      <w:del w:id="725" w:author="Sanderson, Nicole" w:date="2020-11-22T18:05:00Z">
        <w:r w:rsidDel="00A67E35">
          <w:delText>s</w:delText>
        </w:r>
      </w:del>
      <w:r>
        <w:t xml:space="preserve"> of the chronology; this is most likely </w:t>
      </w:r>
      <w:del w:id="726" w:author="Sanderson, Nicole" w:date="2020-11-22T18:05:00Z">
        <w:r w:rsidDel="00A67E35">
          <w:delText xml:space="preserve">caused </w:delText>
        </w:r>
      </w:del>
      <w:ins w:id="727" w:author="Sanderson, Nicole" w:date="2020-11-22T18:05:00Z">
        <w:r w:rsidR="00A67E35">
          <w:t>driven</w:t>
        </w:r>
        <w:r w:rsidR="00A67E35">
          <w:t xml:space="preserve"> </w:t>
        </w:r>
      </w:ins>
      <w:r>
        <w:t>by the small uncertainties estimated by the CRS model.</w:t>
      </w:r>
      <w:ins w:id="728" w:author="Sanderson, Nicole" w:date="2020-11-22T18:04:00Z">
        <w:r w:rsidR="00A67E35">
          <w:t xml:space="preserve"> </w:t>
        </w:r>
      </w:ins>
      <w:r>
        <w:t>See below for a discussion of how Plum behaved in sedimentation simulation 2.</w:t>
      </w:r>
    </w:p>
    <w:p w14:paraId="23186117" w14:textId="1BAA0650" w:rsidR="00005AF5" w:rsidRDefault="00E60E90">
      <w:pPr>
        <w:pStyle w:val="Heading1"/>
      </w:pPr>
      <w:bookmarkStart w:id="729" w:name="conclusions-and-discussion"/>
      <w:bookmarkEnd w:id="540"/>
      <w:del w:id="730" w:author="Sanderson, Nicole" w:date="2020-11-22T16:23:00Z">
        <w:r w:rsidDel="00865D80">
          <w:lastRenderedPageBreak/>
          <w:delText xml:space="preserve">Conclusions and </w:delText>
        </w:r>
      </w:del>
      <w:r>
        <w:t>Discussion</w:t>
      </w:r>
      <w:ins w:id="731" w:author="Sanderson, Nicole" w:date="2020-11-22T16:23:00Z">
        <w:r w:rsidR="00865D80">
          <w:t xml:space="preserve"> and Conclusions</w:t>
        </w:r>
      </w:ins>
    </w:p>
    <w:p w14:paraId="7951630E" w14:textId="797362BD" w:rsidR="00005AF5" w:rsidRDefault="00E60E90">
      <w:pPr>
        <w:pStyle w:val="FirstParagraph"/>
      </w:pPr>
      <w:r>
        <w:t xml:space="preserve">These results clearly show </w:t>
      </w:r>
      <w:del w:id="732" w:author="Sanderson, Nicole" w:date="2020-11-22T18:05:00Z">
        <w:r w:rsidDel="00A67E35">
          <w:delText xml:space="preserve">the </w:delText>
        </w:r>
      </w:del>
      <w:r>
        <w:t>bias</w:t>
      </w:r>
      <w:ins w:id="733" w:author="Sanderson, Nicole" w:date="2020-11-22T18:05:00Z">
        <w:r w:rsidR="00A67E35">
          <w:t>es associated with</w:t>
        </w:r>
      </w:ins>
      <w:del w:id="734" w:author="Sanderson, Nicole" w:date="2020-11-22T18:05:00Z">
        <w:r w:rsidDel="00A67E35">
          <w:delText xml:space="preserve"> of</w:delText>
        </w:r>
      </w:del>
      <w:r>
        <w:t xml:space="preserve"> the CRS model.  discussed this point and states that the bias is the product of the use of a logarithmic function for the age-depth </w:t>
      </w:r>
      <w:del w:id="735" w:author="Sanderson, Nicole" w:date="2020-11-22T18:06:00Z">
        <w:r w:rsidDel="00A67E35">
          <w:delText>function</w:delText>
        </w:r>
      </w:del>
      <w:ins w:id="736" w:author="Sanderson, Nicole" w:date="2020-11-22T18:06:00Z">
        <w:r w:rsidR="00A67E35">
          <w:t>model</w:t>
        </w:r>
      </w:ins>
      <w:r>
        <w:t xml:space="preserve">. It is also evident from these results that the CRS model’s uncertainty estimates are not sufficient to capture the true age-depth function. This is an important point given the fact that it is common practice among the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dating community to report credible intervals to one single deviation</w:t>
      </w:r>
      <w:ins w:id="737" w:author="Sanderson, Nicole" w:date="2020-11-22T18:08:00Z">
        <w:r w:rsidR="00A67E35">
          <w:t>,</w:t>
        </w:r>
      </w:ins>
      <w:r>
        <w:t xml:space="preserve"> </w:t>
      </w:r>
      <w:del w:id="738" w:author="Sanderson, Nicole" w:date="2020-11-22T18:08:00Z">
        <w:r w:rsidDel="00A67E35">
          <w:delText>(</w:delText>
        </w:r>
      </w:del>
      <w:r>
        <w:t xml:space="preserve">instead of the 95% confidence intervals, which have become </w:t>
      </w:r>
      <w:del w:id="739" w:author="Sanderson, Nicole" w:date="2020-11-22T18:08:00Z">
        <w:r w:rsidDel="00A67E35">
          <w:delText>common practice</w:delText>
        </w:r>
      </w:del>
      <w:ins w:id="740" w:author="Sanderson, Nicole" w:date="2020-11-22T18:08:00Z">
        <w:r w:rsidR="00A67E35">
          <w:t>the norm</w:t>
        </w:r>
      </w:ins>
      <w:r>
        <w:t xml:space="preserve"> in </w:t>
      </w:r>
      <w:del w:id="741" w:author="Sanderson, Nicole" w:date="2020-11-22T18:08:00Z">
        <w:r w:rsidDel="00A67E35">
          <w:delText xml:space="preserve">most </w:delText>
        </w:r>
      </w:del>
      <w:r>
        <w:t>other chronolog</w:t>
      </w:r>
      <w:ins w:id="742" w:author="Sanderson, Nicole" w:date="2020-11-22T18:08:00Z">
        <w:r w:rsidR="00A67E35">
          <w:t>ical</w:t>
        </w:r>
      </w:ins>
      <w:del w:id="743" w:author="Sanderson, Nicole" w:date="2020-11-22T18:08:00Z">
        <w:r w:rsidDel="00A67E35">
          <w:delText>y</w:delText>
        </w:r>
      </w:del>
      <w:r>
        <w:t xml:space="preserve"> reconstructions</w:t>
      </w:r>
      <w:del w:id="744" w:author="Sanderson, Nicole" w:date="2020-11-22T18:08:00Z">
        <w:r w:rsidDel="00A67E35">
          <w:delText>)</w:delText>
        </w:r>
      </w:del>
      <w:r>
        <w:t xml:space="preserve">. Other confidence intervals </w:t>
      </w:r>
      <w:del w:id="745" w:author="Sanderson, Nicole" w:date="2020-11-22T18:08:00Z">
        <w:r w:rsidDel="00A67E35">
          <w:delText>can be</w:delText>
        </w:r>
      </w:del>
      <w:ins w:id="746" w:author="Sanderson, Nicole" w:date="2020-11-22T18:08:00Z">
        <w:r w:rsidR="00A67E35">
          <w:t>have been</w:t>
        </w:r>
      </w:ins>
      <w:r>
        <w:t xml:space="preserve"> calculated for this </w:t>
      </w:r>
      <w:proofErr w:type="gramStart"/>
      <w:r>
        <w:t>model  but</w:t>
      </w:r>
      <w:proofErr w:type="gramEnd"/>
      <w:r>
        <w:t xml:space="preserve"> the fact that these intervals are even smaller than the ones obtained by error propagation  is of concern.</w:t>
      </w:r>
    </w:p>
    <w:p w14:paraId="4251F6AA" w14:textId="2FE3B742" w:rsidR="00005AF5" w:rsidRDefault="00E60E90">
      <w:pPr>
        <w:pStyle w:val="BodyText"/>
      </w:pPr>
      <w:r>
        <w:t xml:space="preserve">Previous work on model </w:t>
      </w:r>
      <w:proofErr w:type="gramStart"/>
      <w:r>
        <w:t>comparison  has</w:t>
      </w:r>
      <w:proofErr w:type="gramEnd"/>
      <w:r>
        <w:t xml:space="preserve"> shown the problems with the variability of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w:t>
      </w:r>
      <w:ins w:id="747" w:author="Sanderson, Nicole" w:date="2020-11-22T18:12:00Z">
        <w:r w:rsidR="00640C11">
          <w:t xml:space="preserve">dating </w:t>
        </w:r>
      </w:ins>
      <w:r>
        <w:t xml:space="preserve">results </w:t>
      </w:r>
      <w:ins w:id="748" w:author="Sanderson, Nicole" w:date="2020-11-22T18:12:00Z">
        <w:r w:rsidR="00640C11">
          <w:t xml:space="preserve">from different users, </w:t>
        </w:r>
      </w:ins>
      <w:r>
        <w:t xml:space="preserve">even when </w:t>
      </w:r>
      <w:del w:id="749" w:author="Sanderson, Nicole" w:date="2020-11-22T18:13:00Z">
        <w:r w:rsidDel="00640C11">
          <w:delText xml:space="preserve">different users apply </w:delText>
        </w:r>
      </w:del>
      <w:r>
        <w:t xml:space="preserve">the same or similar models </w:t>
      </w:r>
      <w:ins w:id="750" w:author="Sanderson, Nicole" w:date="2020-11-22T18:13:00Z">
        <w:r w:rsidR="00640C11">
          <w:t xml:space="preserve">are applied </w:t>
        </w:r>
      </w:ins>
      <w:r>
        <w:t xml:space="preserve">to a single </w:t>
      </w:r>
      <w:ins w:id="751" w:author="Sanderson, Nicole" w:date="2020-11-22T18:13:00Z">
        <w:r w:rsidR="00640C11">
          <w:t xml:space="preserve">data </w:t>
        </w:r>
      </w:ins>
      <w:r>
        <w:t>set</w:t>
      </w:r>
      <w:del w:id="752" w:author="Sanderson, Nicole" w:date="2020-11-22T18:13:00Z">
        <w:r w:rsidDel="00640C11">
          <w:delText xml:space="preserve"> of data</w:delText>
        </w:r>
      </w:del>
      <w:r>
        <w:t xml:space="preserve">. In </w:t>
      </w:r>
      <w:del w:id="753" w:author="Sanderson, Nicole" w:date="2020-11-22T18:10:00Z">
        <w:r w:rsidDel="00A67E35">
          <w:delText>this work</w:delText>
        </w:r>
      </w:del>
      <w:ins w:id="754" w:author="Sanderson, Nicole" w:date="2020-11-22T18:10:00Z">
        <w:r w:rsidR="00A67E35">
          <w:t>our study</w:t>
        </w:r>
      </w:ins>
      <w:r>
        <w:t xml:space="preserve">, user input was reduced to </w:t>
      </w:r>
      <w:del w:id="755" w:author="Sanderson, Nicole" w:date="2020-11-22T18:10:00Z">
        <w:r w:rsidDel="00A67E35">
          <w:delText xml:space="preserve">the </w:delText>
        </w:r>
      </w:del>
      <w:ins w:id="756" w:author="Sanderson, Nicole" w:date="2020-11-22T18:10:00Z">
        <w:r w:rsidR="00A67E35">
          <w:t>a</w:t>
        </w:r>
        <w:r w:rsidR="00A67E35">
          <w:t xml:space="preserve"> </w:t>
        </w:r>
      </w:ins>
      <w:r>
        <w:t xml:space="preserve">minimum in an effort to show the potential effects </w:t>
      </w:r>
      <w:ins w:id="757" w:author="Sanderson, Nicole" w:date="2020-11-22T18:11:00Z">
        <w:r w:rsidR="00A67E35">
          <w:t>that</w:t>
        </w:r>
      </w:ins>
      <w:del w:id="758" w:author="Sanderson, Nicole" w:date="2020-11-22T18:11:00Z">
        <w:r w:rsidDel="00A67E35">
          <w:delText>of</w:delText>
        </w:r>
      </w:del>
      <w:r>
        <w:t xml:space="preserve"> different</w:t>
      </w:r>
      <w:ins w:id="759" w:author="Sanderson, Nicole" w:date="2020-11-22T18:10:00Z">
        <w:r w:rsidR="00A67E35">
          <w:t xml:space="preserve"> percentages of</w:t>
        </w:r>
      </w:ins>
      <w:r>
        <w:t xml:space="preserve"> information </w:t>
      </w:r>
      <w:del w:id="760" w:author="Sanderson, Nicole" w:date="2020-11-22T18:10:00Z">
        <w:r w:rsidDel="00A67E35">
          <w:delText xml:space="preserve">percentages </w:delText>
        </w:r>
      </w:del>
      <w:r>
        <w:t>have on the resulting chronology. The results of this experiment show</w:t>
      </w:r>
      <w:del w:id="761" w:author="Sanderson, Nicole" w:date="2020-11-22T18:13:00Z">
        <w:r w:rsidDel="00640C11">
          <w:delText>ed</w:delText>
        </w:r>
      </w:del>
      <w:r>
        <w:t xml:space="preserve"> that the CRS model can provide extremely different results </w:t>
      </w:r>
      <w:del w:id="762" w:author="Sanderson, Nicole" w:date="2020-11-22T18:14:00Z">
        <w:r w:rsidDel="00640C11">
          <w:delText xml:space="preserve">even </w:delText>
        </w:r>
      </w:del>
      <w:r>
        <w:t>w</w:t>
      </w:r>
      <w:ins w:id="763" w:author="Sanderson, Nicole" w:date="2020-11-22T18:14:00Z">
        <w:r w:rsidR="00640C11">
          <w:t>ith</w:t>
        </w:r>
      </w:ins>
      <w:del w:id="764" w:author="Sanderson, Nicole" w:date="2020-11-22T18:14:00Z">
        <w:r w:rsidDel="00640C11">
          <w:delText>hen</w:delText>
        </w:r>
      </w:del>
      <w:r>
        <w:t xml:space="preserve"> </w:t>
      </w:r>
      <w:del w:id="765" w:author="Sanderson, Nicole" w:date="2020-11-22T18:14:00Z">
        <w:r w:rsidDel="00640C11">
          <w:delText xml:space="preserve">the </w:delText>
        </w:r>
      </w:del>
      <w:r>
        <w:t>data originat</w:t>
      </w:r>
      <w:ins w:id="766" w:author="Sanderson, Nicole" w:date="2020-11-22T18:14:00Z">
        <w:r w:rsidR="00640C11">
          <w:t>ing</w:t>
        </w:r>
      </w:ins>
      <w:del w:id="767" w:author="Sanderson, Nicole" w:date="2020-11-22T18:14:00Z">
        <w:r w:rsidDel="00640C11">
          <w:delText>es</w:delText>
        </w:r>
      </w:del>
      <w:r>
        <w:t xml:space="preserve"> from the same data set</w:t>
      </w:r>
      <w:ins w:id="768" w:author="Sanderson, Nicole" w:date="2020-11-22T18:14:00Z">
        <w:r w:rsidR="00640C11">
          <w:t>, even while the effect of user input is mitigated</w:t>
        </w:r>
      </w:ins>
      <w:r>
        <w:t xml:space="preserve">. Figure </w:t>
      </w:r>
      <w:hyperlink w:anchor="fig:accpre">
        <w:r>
          <w:rPr>
            <w:rStyle w:val="Hyperlink"/>
          </w:rPr>
          <w:t>4</w:t>
        </w:r>
      </w:hyperlink>
      <w:r>
        <w:t xml:space="preserve"> showed that the CRS model appears not to learn from using more data. This explains why over the years, many authors have insisted in the use of other dating techniques to validate </w:t>
      </w:r>
      <w:del w:id="769" w:author="Sanderson, Nicole" w:date="2020-11-22T18:14:00Z">
        <w:r w:rsidDel="00640C11">
          <w:delText xml:space="preserve">the </w:delText>
        </w:r>
      </w:del>
      <w:r>
        <w:t>chronolog</w:t>
      </w:r>
      <w:ins w:id="770" w:author="Sanderson, Nicole" w:date="2020-11-22T18:14:00Z">
        <w:r w:rsidR="00640C11">
          <w:t>i</w:t>
        </w:r>
      </w:ins>
      <w:ins w:id="771" w:author="Sanderson, Nicole" w:date="2020-11-22T18:15:00Z">
        <w:r w:rsidR="00640C11">
          <w:t>es</w:t>
        </w:r>
      </w:ins>
      <w:del w:id="772" w:author="Sanderson, Nicole" w:date="2020-11-22T18:14:00Z">
        <w:r w:rsidDel="00640C11">
          <w:delText>y</w:delText>
        </w:r>
      </w:del>
      <w:r>
        <w:t xml:space="preserve"> provided by the CRS </w:t>
      </w:r>
      <w:proofErr w:type="gramStart"/>
      <w:r>
        <w:t xml:space="preserve">model </w:t>
      </w:r>
      <w:ins w:id="773" w:author="Sanderson, Nicole" w:date="2020-11-22T18:15:00Z">
        <w:r w:rsidR="00640C11">
          <w:t>,</w:t>
        </w:r>
        <w:proofErr w:type="gramEnd"/>
        <w:r w:rsidR="00640C11">
          <w:t xml:space="preserve"> a point which these results also highly encourage</w:t>
        </w:r>
      </w:ins>
      <w:r>
        <w:t xml:space="preserve">. </w:t>
      </w:r>
      <w:del w:id="774" w:author="Sanderson, Nicole" w:date="2020-11-22T18:15:00Z">
        <w:r w:rsidDel="00640C11">
          <w:delText>These results highly encourage the need of validating the CRS chronology before it is use.</w:delText>
        </w:r>
      </w:del>
    </w:p>
    <w:p w14:paraId="5D70A4DC" w14:textId="39266E6D" w:rsidR="00005AF5" w:rsidRDefault="00E60E90">
      <w:pPr>
        <w:pStyle w:val="BodyText"/>
      </w:pPr>
      <w:r>
        <w:t xml:space="preserve">On the other hand, </w:t>
      </w:r>
      <w:r>
        <w:rPr>
          <w:i/>
        </w:rPr>
        <w:t>Plum</w:t>
      </w:r>
      <w:r>
        <w:t xml:space="preserve"> shows a consistently accurate result by capturing the true values within the 95% credible intervals </w:t>
      </w:r>
      <w:ins w:id="775" w:author="Sanderson, Nicole" w:date="2020-11-22T18:15:00Z">
        <w:r w:rsidR="00640C11">
          <w:t xml:space="preserve">for </w:t>
        </w:r>
      </w:ins>
      <w:del w:id="776" w:author="Sanderson, Nicole" w:date="2020-11-22T18:15:00Z">
        <w:r w:rsidDel="00640C11">
          <w:delText xml:space="preserve">in by </w:delText>
        </w:r>
      </w:del>
      <w:r>
        <w:t xml:space="preserve">most of the simulated sampling strategies. It is important to note that one of the big advantages of </w:t>
      </w:r>
      <w:r>
        <w:rPr>
          <w:i/>
        </w:rPr>
        <w:t>Plum</w:t>
      </w:r>
      <w:r>
        <w:t xml:space="preserve"> is its </w:t>
      </w:r>
      <w:del w:id="777" w:author="Sanderson, Nicole" w:date="2020-11-22T18:17:00Z">
        <w:r w:rsidDel="00640C11">
          <w:delText xml:space="preserve">increasing </w:delText>
        </w:r>
      </w:del>
      <w:ins w:id="778" w:author="Sanderson, Nicole" w:date="2020-11-22T18:17:00Z">
        <w:r w:rsidR="00640C11">
          <w:t>increase in</w:t>
        </w:r>
        <w:r w:rsidR="00640C11">
          <w:t xml:space="preserve"> </w:t>
        </w:r>
      </w:ins>
      <w:r>
        <w:t xml:space="preserve">accuracy and </w:t>
      </w:r>
      <w:ins w:id="779" w:author="Sanderson, Nicole" w:date="2020-11-22T18:16:00Z">
        <w:r w:rsidR="00640C11">
          <w:t xml:space="preserve">decrease </w:t>
        </w:r>
      </w:ins>
      <w:ins w:id="780" w:author="Sanderson, Nicole" w:date="2020-11-22T18:17:00Z">
        <w:r w:rsidR="00640C11">
          <w:t xml:space="preserve">in </w:t>
        </w:r>
      </w:ins>
      <w:r>
        <w:t xml:space="preserve">precision </w:t>
      </w:r>
      <w:del w:id="781" w:author="Sanderson, Nicole" w:date="2020-11-22T18:17:00Z">
        <w:r w:rsidDel="00640C11">
          <w:delText xml:space="preserve">reduction </w:delText>
        </w:r>
      </w:del>
      <w:r>
        <w:t xml:space="preserve">as more data becomes available. In the case of </w:t>
      </w:r>
      <w:del w:id="782" w:author="Sanderson, Nicole" w:date="2020-11-22T18:17:00Z">
        <w:r w:rsidDel="00640C11">
          <w:delText xml:space="preserve">proposal </w:delText>
        </w:r>
      </w:del>
      <w:ins w:id="783" w:author="Sanderson, Nicole" w:date="2020-11-22T18:17:00Z">
        <w:r w:rsidR="00640C11">
          <w:t>scenario</w:t>
        </w:r>
        <w:r w:rsidR="00640C11">
          <w:t xml:space="preserve"> </w:t>
        </w:r>
      </w:ins>
      <w:r>
        <w:t xml:space="preserve">2, we observe that </w:t>
      </w:r>
      <w:r>
        <w:rPr>
          <w:i/>
        </w:rPr>
        <w:t>Plum</w:t>
      </w:r>
      <w:r>
        <w:t xml:space="preserve"> appears to behave</w:t>
      </w:r>
      <w:del w:id="784" w:author="Sanderson, Nicole" w:date="2020-11-22T18:17:00Z">
        <w:r w:rsidDel="00640C11">
          <w:delText>s</w:delText>
        </w:r>
      </w:del>
      <w:r>
        <w:t xml:space="preserve"> worse as more data is available, which would be of concern if we </w:t>
      </w:r>
      <w:del w:id="785" w:author="Sanderson, Nicole" w:date="2020-11-22T18:17:00Z">
        <w:r w:rsidDel="00640C11">
          <w:delText xml:space="preserve">do </w:delText>
        </w:r>
      </w:del>
      <w:ins w:id="786" w:author="Sanderson, Nicole" w:date="2020-11-22T18:17:00Z">
        <w:r w:rsidR="00640C11">
          <w:t>did</w:t>
        </w:r>
        <w:r w:rsidR="00640C11">
          <w:t xml:space="preserve"> </w:t>
        </w:r>
      </w:ins>
      <w:r>
        <w:t xml:space="preserve">not take into consideration that this </w:t>
      </w:r>
      <w:commentRangeStart w:id="787"/>
      <w:r>
        <w:t>sedimentation simulation was extremely unusual in the real world</w:t>
      </w:r>
      <w:commentRangeEnd w:id="787"/>
      <w:r w:rsidR="00640C11">
        <w:rPr>
          <w:rStyle w:val="CommentReference"/>
        </w:rPr>
        <w:commentReference w:id="787"/>
      </w:r>
      <w:r>
        <w:t xml:space="preserve"> and also if users would not double check the resulting chronologies. If more information is available about the core or the sediment, </w:t>
      </w:r>
      <w:ins w:id="788" w:author="Sanderson, Nicole" w:date="2020-11-22T18:21:00Z">
        <w:r w:rsidR="00640C11">
          <w:t xml:space="preserve">such as 210Pb influx rates or independent dating markers, </w:t>
        </w:r>
      </w:ins>
      <w:r>
        <w:t xml:space="preserve">this information can easily be implemented as prior information in </w:t>
      </w:r>
      <w:r>
        <w:rPr>
          <w:i/>
        </w:rPr>
        <w:t>Plum</w:t>
      </w:r>
      <w:r>
        <w:t xml:space="preserve">, and this will result in a much better chronology. It is also important to note that even when </w:t>
      </w:r>
      <w:r>
        <w:rPr>
          <w:i/>
        </w:rPr>
        <w:t>Plum</w:t>
      </w:r>
      <w:r>
        <w:t xml:space="preserve"> performs </w:t>
      </w:r>
      <w:del w:id="789" w:author="Sanderson, Nicole" w:date="2020-11-22T18:21:00Z">
        <w:r w:rsidDel="00640C11">
          <w:delText xml:space="preserve">badly </w:delText>
        </w:r>
      </w:del>
      <w:ins w:id="790" w:author="Sanderson, Nicole" w:date="2020-11-22T18:21:00Z">
        <w:r w:rsidR="00640C11">
          <w:t>less well</w:t>
        </w:r>
        <w:r w:rsidR="00640C11">
          <w:t xml:space="preserve"> </w:t>
        </w:r>
      </w:ins>
      <w:r>
        <w:t xml:space="preserve">in this specific case, it is providing a much better chronology </w:t>
      </w:r>
      <w:del w:id="791" w:author="Sanderson, Nicole" w:date="2020-11-22T18:21:00Z">
        <w:r w:rsidDel="00640C11">
          <w:delText xml:space="preserve">to </w:delText>
        </w:r>
      </w:del>
      <w:ins w:id="792" w:author="Sanderson, Nicole" w:date="2020-11-22T18:21:00Z">
        <w:r w:rsidR="00640C11">
          <w:t>in</w:t>
        </w:r>
        <w:r w:rsidR="00640C11">
          <w:t xml:space="preserve"> </w:t>
        </w:r>
      </w:ins>
      <w:r>
        <w:t xml:space="preserve">upper first 10-15 cm of the core than that of the </w:t>
      </w:r>
      <w:ins w:id="793" w:author="Sanderson, Nicole" w:date="2020-11-22T18:21:00Z">
        <w:r w:rsidR="00640C11">
          <w:t xml:space="preserve">more </w:t>
        </w:r>
      </w:ins>
      <w:r>
        <w:t>chaotic CRS age-depth model</w:t>
      </w:r>
      <w:del w:id="794" w:author="Sanderson, Nicole" w:date="2020-11-22T18:21:00Z">
        <w:r w:rsidDel="00640C11">
          <w:delText xml:space="preserve"> model</w:delText>
        </w:r>
      </w:del>
      <w:r>
        <w:t>.</w:t>
      </w:r>
    </w:p>
    <w:p w14:paraId="4571623D" w14:textId="64D2B45B" w:rsidR="00005AF5" w:rsidRDefault="00E60E90">
      <w:pPr>
        <w:pStyle w:val="BodyText"/>
      </w:pPr>
      <w:r>
        <w:t>In conclusion, we recommend that users validate their chronology when possible, and if no</w:t>
      </w:r>
      <w:del w:id="795" w:author="Sanderson, Nicole" w:date="2020-11-22T18:22:00Z">
        <w:r w:rsidDel="00A41FAD">
          <w:delText>t</w:delText>
        </w:r>
      </w:del>
      <w:r>
        <w:t xml:space="preserve"> </w:t>
      </w:r>
      <w:del w:id="796" w:author="Sanderson, Nicole" w:date="2020-11-22T18:22:00Z">
        <w:r w:rsidDel="00A41FAD">
          <w:delText xml:space="preserve">extra </w:delText>
        </w:r>
      </w:del>
      <w:ins w:id="797" w:author="Sanderson, Nicole" w:date="2020-11-22T18:22:00Z">
        <w:r w:rsidR="00A41FAD">
          <w:t>additional</w:t>
        </w:r>
        <w:r w:rsidR="00A41FAD">
          <w:t xml:space="preserve"> </w:t>
        </w:r>
      </w:ins>
      <w:r>
        <w:t xml:space="preserve">information is available for this validation, we recommend </w:t>
      </w:r>
      <w:del w:id="798" w:author="Sanderson, Nicole" w:date="2020-11-22T18:22:00Z">
        <w:r w:rsidDel="00A41FAD">
          <w:delText xml:space="preserve">them </w:delText>
        </w:r>
      </w:del>
      <w:r>
        <w:t>t</w:t>
      </w:r>
      <w:ins w:id="799" w:author="Sanderson, Nicole" w:date="2020-11-22T18:22:00Z">
        <w:r w:rsidR="00A41FAD">
          <w:t>he</w:t>
        </w:r>
      </w:ins>
      <w:del w:id="800" w:author="Sanderson, Nicole" w:date="2020-11-22T18:22:00Z">
        <w:r w:rsidDel="00A41FAD">
          <w:delText>o</w:delText>
        </w:r>
      </w:del>
      <w:r>
        <w:t xml:space="preserve"> use </w:t>
      </w:r>
      <w:del w:id="801" w:author="Sanderson, Nicole" w:date="2020-11-22T18:22:00Z">
        <w:r w:rsidDel="00A41FAD">
          <w:delText xml:space="preserve">the </w:delText>
        </w:r>
      </w:del>
      <w:ins w:id="802" w:author="Sanderson, Nicole" w:date="2020-11-22T18:22:00Z">
        <w:r w:rsidR="00A41FAD">
          <w:t>of Plum, the</w:t>
        </w:r>
        <w:r w:rsidR="00A41FAD">
          <w:t xml:space="preserve"> </w:t>
        </w:r>
      </w:ins>
      <w:r>
        <w:t>Bayesian approach</w:t>
      </w:r>
      <w:ins w:id="803" w:author="Sanderson, Nicole" w:date="2020-11-22T18:22:00Z">
        <w:r w:rsidR="00A41FAD">
          <w:t>,</w:t>
        </w:r>
      </w:ins>
      <w:r>
        <w:t xml:space="preserve"> and provide it with as as many </w:t>
      </w:r>
      <m:oMath>
        <m:sSup>
          <m:sSupPr>
            <m:ctrlPr>
              <w:rPr>
                <w:rFonts w:ascii="Cambria Math" w:hAnsi="Cambria Math"/>
              </w:rPr>
            </m:ctrlPr>
          </m:sSupPr>
          <m:e>
            <m:r>
              <w:rPr>
                <w:rFonts w:ascii="Cambria Math" w:hAnsi="Cambria Math"/>
              </w:rPr>
              <m:t>​</m:t>
            </m:r>
          </m:e>
          <m:sup>
            <m:r>
              <w:rPr>
                <w:rFonts w:ascii="Cambria Math" w:hAnsi="Cambria Math"/>
              </w:rPr>
              <m:t>210</m:t>
            </m:r>
          </m:sup>
        </m:sSup>
        <m:r>
          <w:rPr>
            <w:rFonts w:ascii="Cambria Math" w:hAnsi="Cambria Math"/>
          </w:rPr>
          <m:t>Pb</m:t>
        </m:r>
      </m:oMath>
      <w:r>
        <w:t xml:space="preserve"> measurements as possible (at least </w:t>
      </w:r>
      <w:commentRangeStart w:id="804"/>
      <w:r>
        <w:t>60% of the available information of the cor</w:t>
      </w:r>
      <w:commentRangeEnd w:id="804"/>
      <w:r w:rsidR="00A41FAD">
        <w:rPr>
          <w:rStyle w:val="CommentReference"/>
        </w:rPr>
        <w:commentReference w:id="804"/>
      </w:r>
      <w:r>
        <w:t>e</w:t>
      </w:r>
      <w:del w:id="805" w:author="Sanderson, Nicole" w:date="2020-11-22T18:22:00Z">
        <w:r w:rsidDel="00A41FAD">
          <w:delText>). This will guaranties that they they</w:delText>
        </w:r>
      </w:del>
      <w:ins w:id="806" w:author="Sanderson, Nicole" w:date="2020-11-22T18:22:00Z">
        <w:r w:rsidR="00A41FAD">
          <w:t>) in ord</w:t>
        </w:r>
      </w:ins>
      <w:ins w:id="807" w:author="Sanderson, Nicole" w:date="2020-11-22T18:23:00Z">
        <w:r w:rsidR="00A41FAD">
          <w:t>er to</w:t>
        </w:r>
      </w:ins>
      <w:r>
        <w:t xml:space="preserve"> get the best possible chronology</w:t>
      </w:r>
    </w:p>
    <w:p w14:paraId="29D2A197" w14:textId="77777777" w:rsidR="00005AF5" w:rsidRDefault="00E60E90">
      <w:pPr>
        <w:pStyle w:val="Heading1"/>
      </w:pPr>
      <w:bookmarkStart w:id="808" w:name="sec:supp_mat"/>
      <w:bookmarkEnd w:id="729"/>
      <w:r>
        <w:lastRenderedPageBreak/>
        <w:t>Supplementary Material</w:t>
      </w:r>
    </w:p>
    <w:p w14:paraId="108DF91F" w14:textId="77777777" w:rsidR="00005AF5" w:rsidRDefault="00E60E90">
      <w:pPr>
        <w:pStyle w:val="FirstParagraph"/>
      </w:pPr>
      <w:r>
        <w:t>Data for each simulation and code used is hosted at: https://github.com/maquinolopez/Paper_Simulations</w:t>
      </w:r>
    </w:p>
    <w:tbl>
      <w:tblPr>
        <w:tblStyle w:val="Table"/>
        <w:tblW w:w="0" w:type="pct"/>
        <w:tblLook w:val="0000" w:firstRow="0" w:lastRow="0" w:firstColumn="0" w:lastColumn="0" w:noHBand="0" w:noVBand="0"/>
      </w:tblPr>
      <w:tblGrid>
        <w:gridCol w:w="1213"/>
        <w:gridCol w:w="839"/>
        <w:gridCol w:w="1100"/>
        <w:gridCol w:w="1329"/>
        <w:gridCol w:w="1302"/>
        <w:gridCol w:w="1247"/>
        <w:gridCol w:w="1063"/>
        <w:gridCol w:w="1301"/>
      </w:tblGrid>
      <w:tr w:rsidR="00005AF5" w14:paraId="43F823C6" w14:textId="77777777">
        <w:tc>
          <w:tcPr>
            <w:tcW w:w="0" w:type="auto"/>
          </w:tcPr>
          <w:p w14:paraId="319AD6E1" w14:textId="77777777" w:rsidR="00005AF5" w:rsidRDefault="00E60E90">
            <w:pPr>
              <w:pStyle w:val="Compact"/>
              <w:jc w:val="center"/>
            </w:pPr>
            <w:r>
              <w:t>Label</w:t>
            </w:r>
          </w:p>
        </w:tc>
        <w:tc>
          <w:tcPr>
            <w:tcW w:w="0" w:type="auto"/>
          </w:tcPr>
          <w:p w14:paraId="1C324D8F" w14:textId="77777777" w:rsidR="00005AF5" w:rsidRDefault="00E60E90">
            <w:pPr>
              <w:pStyle w:val="Compact"/>
              <w:jc w:val="center"/>
            </w:pPr>
            <w:r>
              <w:t>Depth</w:t>
            </w:r>
          </w:p>
        </w:tc>
        <w:tc>
          <w:tcPr>
            <w:tcW w:w="0" w:type="auto"/>
          </w:tcPr>
          <w:p w14:paraId="50D615EE" w14:textId="77777777" w:rsidR="00005AF5" w:rsidRDefault="00E60E90">
            <w:pPr>
              <w:pStyle w:val="Compact"/>
            </w:pPr>
            <w:r>
              <w:t>Density</w:t>
            </w:r>
          </w:p>
        </w:tc>
        <w:tc>
          <w:tcPr>
            <w:tcW w:w="0" w:type="auto"/>
          </w:tcPr>
          <w:p w14:paraId="40142108" w14:textId="77777777" w:rsidR="00005AF5" w:rsidRDefault="00E60E90">
            <w:pPr>
              <w:pStyle w:val="Compact"/>
            </w:pPr>
            <w:r>
              <w:t>210Pb</w:t>
            </w:r>
          </w:p>
        </w:tc>
        <w:tc>
          <w:tcPr>
            <w:tcW w:w="0" w:type="auto"/>
          </w:tcPr>
          <w:p w14:paraId="5F43F404" w14:textId="77777777" w:rsidR="00005AF5" w:rsidRDefault="00E60E90">
            <w:pPr>
              <w:pStyle w:val="Compact"/>
            </w:pPr>
            <w:r>
              <w:t>sd(210Pb)</w:t>
            </w:r>
          </w:p>
        </w:tc>
        <w:tc>
          <w:tcPr>
            <w:tcW w:w="0" w:type="auto"/>
          </w:tcPr>
          <w:p w14:paraId="4CF51B90" w14:textId="77777777" w:rsidR="00005AF5" w:rsidRDefault="00E60E90">
            <w:pPr>
              <w:pStyle w:val="Compact"/>
            </w:pPr>
            <w:r>
              <w:t>Thickness</w:t>
            </w:r>
          </w:p>
        </w:tc>
        <w:tc>
          <w:tcPr>
            <w:tcW w:w="0" w:type="auto"/>
          </w:tcPr>
          <w:p w14:paraId="722F428B" w14:textId="77777777" w:rsidR="00005AF5" w:rsidRDefault="00E60E90">
            <w:pPr>
              <w:pStyle w:val="Compact"/>
            </w:pPr>
            <w:r>
              <w:t>226Ra</w:t>
            </w:r>
          </w:p>
        </w:tc>
        <w:tc>
          <w:tcPr>
            <w:tcW w:w="0" w:type="auto"/>
          </w:tcPr>
          <w:p w14:paraId="1A18C988" w14:textId="77777777" w:rsidR="00005AF5" w:rsidRDefault="00E60E90">
            <w:pPr>
              <w:pStyle w:val="Compact"/>
            </w:pPr>
            <w:r>
              <w:t>sd(226Ra)</w:t>
            </w:r>
          </w:p>
        </w:tc>
      </w:tr>
      <w:tr w:rsidR="00005AF5" w14:paraId="032C96C9" w14:textId="77777777">
        <w:tc>
          <w:tcPr>
            <w:tcW w:w="0" w:type="auto"/>
          </w:tcPr>
          <w:p w14:paraId="218133B4" w14:textId="77777777" w:rsidR="00005AF5" w:rsidRDefault="00005AF5"/>
        </w:tc>
        <w:tc>
          <w:tcPr>
            <w:tcW w:w="0" w:type="auto"/>
          </w:tcPr>
          <w:p w14:paraId="74A952E2" w14:textId="77777777" w:rsidR="00005AF5" w:rsidRDefault="00E60E90">
            <w:pPr>
              <w:pStyle w:val="Compact"/>
              <w:jc w:val="center"/>
            </w:pPr>
            <w:r>
              <w:t>(cm)</w:t>
            </w:r>
          </w:p>
        </w:tc>
        <w:tc>
          <w:tcPr>
            <w:tcW w:w="0" w:type="auto"/>
          </w:tcPr>
          <w:p w14:paraId="1EDDA7C8" w14:textId="77777777" w:rsidR="00005AF5" w:rsidRDefault="00E60E90">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387A6AEA" w14:textId="77777777" w:rsidR="00005AF5" w:rsidRDefault="00E60E90">
            <w:pPr>
              <w:pStyle w:val="Compact"/>
            </w:pPr>
            <w:r>
              <w:t>(Bq/kg)</w:t>
            </w:r>
          </w:p>
        </w:tc>
        <w:tc>
          <w:tcPr>
            <w:tcW w:w="0" w:type="auto"/>
          </w:tcPr>
          <w:p w14:paraId="4B6462E2" w14:textId="77777777" w:rsidR="00005AF5" w:rsidRDefault="00005AF5"/>
        </w:tc>
        <w:tc>
          <w:tcPr>
            <w:tcW w:w="0" w:type="auto"/>
          </w:tcPr>
          <w:p w14:paraId="653243B4" w14:textId="77777777" w:rsidR="00005AF5" w:rsidRDefault="00E60E90">
            <w:pPr>
              <w:pStyle w:val="Compact"/>
            </w:pPr>
            <w:r>
              <w:t>(cm)</w:t>
            </w:r>
          </w:p>
        </w:tc>
        <w:tc>
          <w:tcPr>
            <w:tcW w:w="0" w:type="auto"/>
          </w:tcPr>
          <w:p w14:paraId="545C34CB" w14:textId="77777777" w:rsidR="00005AF5" w:rsidRDefault="00E60E90">
            <w:pPr>
              <w:pStyle w:val="Compact"/>
            </w:pPr>
            <w:r>
              <w:t>(Bq/kg)</w:t>
            </w:r>
          </w:p>
        </w:tc>
        <w:tc>
          <w:tcPr>
            <w:tcW w:w="0" w:type="auto"/>
          </w:tcPr>
          <w:p w14:paraId="706238DE" w14:textId="77777777" w:rsidR="00005AF5" w:rsidRDefault="00005AF5"/>
        </w:tc>
      </w:tr>
      <w:tr w:rsidR="00005AF5" w14:paraId="14F6E3A1" w14:textId="77777777">
        <w:tc>
          <w:tcPr>
            <w:tcW w:w="0" w:type="auto"/>
          </w:tcPr>
          <w:p w14:paraId="60A1537E" w14:textId="77777777" w:rsidR="00005AF5" w:rsidRDefault="00E60E90">
            <w:pPr>
              <w:pStyle w:val="Compact"/>
              <w:jc w:val="center"/>
            </w:pPr>
            <w:r>
              <w:t>Sim01-01</w:t>
            </w:r>
          </w:p>
        </w:tc>
        <w:tc>
          <w:tcPr>
            <w:tcW w:w="0" w:type="auto"/>
          </w:tcPr>
          <w:p w14:paraId="280CE4A4" w14:textId="77777777" w:rsidR="00005AF5" w:rsidRDefault="00E60E90">
            <w:pPr>
              <w:pStyle w:val="Compact"/>
              <w:jc w:val="center"/>
            </w:pPr>
            <w:r>
              <w:t>1</w:t>
            </w:r>
          </w:p>
        </w:tc>
        <w:tc>
          <w:tcPr>
            <w:tcW w:w="0" w:type="auto"/>
          </w:tcPr>
          <w:p w14:paraId="11AC2639" w14:textId="77777777" w:rsidR="00005AF5" w:rsidRDefault="00E60E90">
            <w:pPr>
              <w:pStyle w:val="Compact"/>
            </w:pPr>
            <w:r>
              <w:t>0.10009</w:t>
            </w:r>
          </w:p>
        </w:tc>
        <w:tc>
          <w:tcPr>
            <w:tcW w:w="0" w:type="auto"/>
          </w:tcPr>
          <w:p w14:paraId="1443067E" w14:textId="77777777" w:rsidR="00005AF5" w:rsidRDefault="00E60E90">
            <w:pPr>
              <w:pStyle w:val="Compact"/>
            </w:pPr>
            <w:r>
              <w:t>63.50103</w:t>
            </w:r>
          </w:p>
        </w:tc>
        <w:tc>
          <w:tcPr>
            <w:tcW w:w="0" w:type="auto"/>
          </w:tcPr>
          <w:p w14:paraId="6A5CC293" w14:textId="77777777" w:rsidR="00005AF5" w:rsidRDefault="00E60E90">
            <w:pPr>
              <w:pStyle w:val="Compact"/>
            </w:pPr>
            <w:r>
              <w:t>2.85755</w:t>
            </w:r>
          </w:p>
        </w:tc>
        <w:tc>
          <w:tcPr>
            <w:tcW w:w="0" w:type="auto"/>
          </w:tcPr>
          <w:p w14:paraId="03A16117" w14:textId="77777777" w:rsidR="00005AF5" w:rsidRDefault="00E60E90">
            <w:pPr>
              <w:pStyle w:val="Compact"/>
            </w:pPr>
            <w:r>
              <w:t>1</w:t>
            </w:r>
          </w:p>
        </w:tc>
        <w:tc>
          <w:tcPr>
            <w:tcW w:w="0" w:type="auto"/>
          </w:tcPr>
          <w:p w14:paraId="6116611B" w14:textId="77777777" w:rsidR="00005AF5" w:rsidRDefault="00E60E90">
            <w:pPr>
              <w:pStyle w:val="Compact"/>
            </w:pPr>
            <w:r>
              <w:t>23.8045</w:t>
            </w:r>
          </w:p>
        </w:tc>
        <w:tc>
          <w:tcPr>
            <w:tcW w:w="0" w:type="auto"/>
          </w:tcPr>
          <w:p w14:paraId="32983A07" w14:textId="77777777" w:rsidR="00005AF5" w:rsidRDefault="00E60E90">
            <w:pPr>
              <w:pStyle w:val="Compact"/>
            </w:pPr>
            <w:r>
              <w:t>1.125</w:t>
            </w:r>
          </w:p>
        </w:tc>
      </w:tr>
      <w:tr w:rsidR="00005AF5" w14:paraId="19C5B3E0" w14:textId="77777777">
        <w:tc>
          <w:tcPr>
            <w:tcW w:w="0" w:type="auto"/>
          </w:tcPr>
          <w:p w14:paraId="5E875D18" w14:textId="77777777" w:rsidR="00005AF5" w:rsidRDefault="00E60E90">
            <w:pPr>
              <w:pStyle w:val="Compact"/>
              <w:jc w:val="center"/>
            </w:pPr>
            <w:r>
              <w:t>Sim01-02</w:t>
            </w:r>
          </w:p>
        </w:tc>
        <w:tc>
          <w:tcPr>
            <w:tcW w:w="0" w:type="auto"/>
          </w:tcPr>
          <w:p w14:paraId="0A0B581C" w14:textId="77777777" w:rsidR="00005AF5" w:rsidRDefault="00E60E90">
            <w:pPr>
              <w:pStyle w:val="Compact"/>
              <w:jc w:val="center"/>
            </w:pPr>
            <w:r>
              <w:t>2</w:t>
            </w:r>
          </w:p>
        </w:tc>
        <w:tc>
          <w:tcPr>
            <w:tcW w:w="0" w:type="auto"/>
          </w:tcPr>
          <w:p w14:paraId="703FDD58" w14:textId="77777777" w:rsidR="00005AF5" w:rsidRDefault="00E60E90">
            <w:pPr>
              <w:pStyle w:val="Compact"/>
            </w:pPr>
            <w:r>
              <w:t>0.10064</w:t>
            </w:r>
          </w:p>
        </w:tc>
        <w:tc>
          <w:tcPr>
            <w:tcW w:w="0" w:type="auto"/>
          </w:tcPr>
          <w:p w14:paraId="5D1B7B7E" w14:textId="77777777" w:rsidR="00005AF5" w:rsidRDefault="00E60E90">
            <w:pPr>
              <w:pStyle w:val="Compact"/>
            </w:pPr>
            <w:r>
              <w:t>80.08738</w:t>
            </w:r>
          </w:p>
        </w:tc>
        <w:tc>
          <w:tcPr>
            <w:tcW w:w="0" w:type="auto"/>
          </w:tcPr>
          <w:p w14:paraId="025D7ACD" w14:textId="77777777" w:rsidR="00005AF5" w:rsidRDefault="00E60E90">
            <w:pPr>
              <w:pStyle w:val="Compact"/>
            </w:pPr>
            <w:r>
              <w:t>3.60393</w:t>
            </w:r>
          </w:p>
        </w:tc>
        <w:tc>
          <w:tcPr>
            <w:tcW w:w="0" w:type="auto"/>
          </w:tcPr>
          <w:p w14:paraId="573CBEC6" w14:textId="77777777" w:rsidR="00005AF5" w:rsidRDefault="00E60E90">
            <w:pPr>
              <w:pStyle w:val="Compact"/>
            </w:pPr>
            <w:r>
              <w:t>1</w:t>
            </w:r>
          </w:p>
        </w:tc>
        <w:tc>
          <w:tcPr>
            <w:tcW w:w="0" w:type="auto"/>
          </w:tcPr>
          <w:p w14:paraId="506F8387" w14:textId="77777777" w:rsidR="00005AF5" w:rsidRDefault="00E60E90">
            <w:pPr>
              <w:pStyle w:val="Compact"/>
            </w:pPr>
            <w:r>
              <w:t>23.2924</w:t>
            </w:r>
          </w:p>
        </w:tc>
        <w:tc>
          <w:tcPr>
            <w:tcW w:w="0" w:type="auto"/>
          </w:tcPr>
          <w:p w14:paraId="6115BB77" w14:textId="77777777" w:rsidR="00005AF5" w:rsidRDefault="00E60E90">
            <w:pPr>
              <w:pStyle w:val="Compact"/>
            </w:pPr>
            <w:r>
              <w:t>1.125</w:t>
            </w:r>
          </w:p>
        </w:tc>
      </w:tr>
      <w:tr w:rsidR="00005AF5" w14:paraId="3696A1CF" w14:textId="77777777">
        <w:tc>
          <w:tcPr>
            <w:tcW w:w="0" w:type="auto"/>
          </w:tcPr>
          <w:p w14:paraId="50926494" w14:textId="77777777" w:rsidR="00005AF5" w:rsidRDefault="00E60E90">
            <w:pPr>
              <w:pStyle w:val="Compact"/>
              <w:jc w:val="center"/>
            </w:pPr>
            <w:r>
              <w:t>Sim01-03</w:t>
            </w:r>
          </w:p>
        </w:tc>
        <w:tc>
          <w:tcPr>
            <w:tcW w:w="0" w:type="auto"/>
          </w:tcPr>
          <w:p w14:paraId="1B295131" w14:textId="77777777" w:rsidR="00005AF5" w:rsidRDefault="00E60E90">
            <w:pPr>
              <w:pStyle w:val="Compact"/>
              <w:jc w:val="center"/>
            </w:pPr>
            <w:r>
              <w:t>3</w:t>
            </w:r>
          </w:p>
        </w:tc>
        <w:tc>
          <w:tcPr>
            <w:tcW w:w="0" w:type="auto"/>
          </w:tcPr>
          <w:p w14:paraId="1B1C8CF6" w14:textId="77777777" w:rsidR="00005AF5" w:rsidRDefault="00E60E90">
            <w:pPr>
              <w:pStyle w:val="Compact"/>
            </w:pPr>
            <w:r>
              <w:t>0.10173</w:t>
            </w:r>
          </w:p>
        </w:tc>
        <w:tc>
          <w:tcPr>
            <w:tcW w:w="0" w:type="auto"/>
          </w:tcPr>
          <w:p w14:paraId="315869C6" w14:textId="77777777" w:rsidR="00005AF5" w:rsidRDefault="00E60E90">
            <w:pPr>
              <w:pStyle w:val="Compact"/>
            </w:pPr>
            <w:r>
              <w:t>98.32806</w:t>
            </w:r>
          </w:p>
        </w:tc>
        <w:tc>
          <w:tcPr>
            <w:tcW w:w="0" w:type="auto"/>
          </w:tcPr>
          <w:p w14:paraId="27DE9172" w14:textId="77777777" w:rsidR="00005AF5" w:rsidRDefault="00E60E90">
            <w:pPr>
              <w:pStyle w:val="Compact"/>
            </w:pPr>
            <w:r>
              <w:t>4.42476</w:t>
            </w:r>
          </w:p>
        </w:tc>
        <w:tc>
          <w:tcPr>
            <w:tcW w:w="0" w:type="auto"/>
          </w:tcPr>
          <w:p w14:paraId="207E84F4" w14:textId="77777777" w:rsidR="00005AF5" w:rsidRDefault="00E60E90">
            <w:pPr>
              <w:pStyle w:val="Compact"/>
            </w:pPr>
            <w:r>
              <w:t>1</w:t>
            </w:r>
          </w:p>
        </w:tc>
        <w:tc>
          <w:tcPr>
            <w:tcW w:w="0" w:type="auto"/>
          </w:tcPr>
          <w:p w14:paraId="30BF4382" w14:textId="77777777" w:rsidR="00005AF5" w:rsidRDefault="00E60E90">
            <w:pPr>
              <w:pStyle w:val="Compact"/>
            </w:pPr>
            <w:r>
              <w:t>23.434</w:t>
            </w:r>
          </w:p>
        </w:tc>
        <w:tc>
          <w:tcPr>
            <w:tcW w:w="0" w:type="auto"/>
          </w:tcPr>
          <w:p w14:paraId="348D94EA" w14:textId="77777777" w:rsidR="00005AF5" w:rsidRDefault="00E60E90">
            <w:pPr>
              <w:pStyle w:val="Compact"/>
            </w:pPr>
            <w:r>
              <w:t>1.125</w:t>
            </w:r>
          </w:p>
        </w:tc>
      </w:tr>
      <w:tr w:rsidR="00005AF5" w14:paraId="653091FC" w14:textId="77777777">
        <w:tc>
          <w:tcPr>
            <w:tcW w:w="0" w:type="auto"/>
          </w:tcPr>
          <w:p w14:paraId="4BCA6302" w14:textId="77777777" w:rsidR="00005AF5" w:rsidRDefault="00E60E90">
            <w:pPr>
              <w:pStyle w:val="Compact"/>
              <w:jc w:val="center"/>
            </w:pPr>
            <w:r>
              <w:t>Sim01-04</w:t>
            </w:r>
          </w:p>
        </w:tc>
        <w:tc>
          <w:tcPr>
            <w:tcW w:w="0" w:type="auto"/>
          </w:tcPr>
          <w:p w14:paraId="2E451147" w14:textId="77777777" w:rsidR="00005AF5" w:rsidRDefault="00E60E90">
            <w:pPr>
              <w:pStyle w:val="Compact"/>
              <w:jc w:val="center"/>
            </w:pPr>
            <w:r>
              <w:t>4</w:t>
            </w:r>
          </w:p>
        </w:tc>
        <w:tc>
          <w:tcPr>
            <w:tcW w:w="0" w:type="auto"/>
          </w:tcPr>
          <w:p w14:paraId="2AB4AA8F" w14:textId="77777777" w:rsidR="00005AF5" w:rsidRDefault="00E60E90">
            <w:pPr>
              <w:pStyle w:val="Compact"/>
            </w:pPr>
            <w:r>
              <w:t>0.10334</w:t>
            </w:r>
          </w:p>
        </w:tc>
        <w:tc>
          <w:tcPr>
            <w:tcW w:w="0" w:type="auto"/>
          </w:tcPr>
          <w:p w14:paraId="6FFFFAA6" w14:textId="77777777" w:rsidR="00005AF5" w:rsidRDefault="00E60E90">
            <w:pPr>
              <w:pStyle w:val="Compact"/>
            </w:pPr>
            <w:r>
              <w:t>125.45705</w:t>
            </w:r>
          </w:p>
        </w:tc>
        <w:tc>
          <w:tcPr>
            <w:tcW w:w="0" w:type="auto"/>
          </w:tcPr>
          <w:p w14:paraId="4A3FB62E" w14:textId="77777777" w:rsidR="00005AF5" w:rsidRDefault="00E60E90">
            <w:pPr>
              <w:pStyle w:val="Compact"/>
            </w:pPr>
            <w:r>
              <w:t>5.64557</w:t>
            </w:r>
          </w:p>
        </w:tc>
        <w:tc>
          <w:tcPr>
            <w:tcW w:w="0" w:type="auto"/>
          </w:tcPr>
          <w:p w14:paraId="093CD091" w14:textId="77777777" w:rsidR="00005AF5" w:rsidRDefault="00E60E90">
            <w:pPr>
              <w:pStyle w:val="Compact"/>
            </w:pPr>
            <w:r>
              <w:t>1</w:t>
            </w:r>
          </w:p>
        </w:tc>
        <w:tc>
          <w:tcPr>
            <w:tcW w:w="0" w:type="auto"/>
          </w:tcPr>
          <w:p w14:paraId="7D19F395" w14:textId="77777777" w:rsidR="00005AF5" w:rsidRDefault="00E60E90">
            <w:pPr>
              <w:pStyle w:val="Compact"/>
            </w:pPr>
            <w:r>
              <w:t>26.0873</w:t>
            </w:r>
          </w:p>
        </w:tc>
        <w:tc>
          <w:tcPr>
            <w:tcW w:w="0" w:type="auto"/>
          </w:tcPr>
          <w:p w14:paraId="67A2A213" w14:textId="77777777" w:rsidR="00005AF5" w:rsidRDefault="00E60E90">
            <w:pPr>
              <w:pStyle w:val="Compact"/>
            </w:pPr>
            <w:r>
              <w:t>1.125</w:t>
            </w:r>
          </w:p>
        </w:tc>
      </w:tr>
      <w:tr w:rsidR="00005AF5" w14:paraId="31F44C9E" w14:textId="77777777">
        <w:tc>
          <w:tcPr>
            <w:tcW w:w="0" w:type="auto"/>
          </w:tcPr>
          <w:p w14:paraId="135D5DA5" w14:textId="77777777" w:rsidR="00005AF5" w:rsidRDefault="00E60E90">
            <w:pPr>
              <w:pStyle w:val="Compact"/>
              <w:jc w:val="center"/>
            </w:pPr>
            <w:r>
              <w:t>Sim01-05</w:t>
            </w:r>
          </w:p>
        </w:tc>
        <w:tc>
          <w:tcPr>
            <w:tcW w:w="0" w:type="auto"/>
          </w:tcPr>
          <w:p w14:paraId="7FDE4865" w14:textId="77777777" w:rsidR="00005AF5" w:rsidRDefault="00E60E90">
            <w:pPr>
              <w:pStyle w:val="Compact"/>
              <w:jc w:val="center"/>
            </w:pPr>
            <w:r>
              <w:t>5</w:t>
            </w:r>
          </w:p>
        </w:tc>
        <w:tc>
          <w:tcPr>
            <w:tcW w:w="0" w:type="auto"/>
          </w:tcPr>
          <w:p w14:paraId="0D8C5982" w14:textId="77777777" w:rsidR="00005AF5" w:rsidRDefault="00E60E90">
            <w:pPr>
              <w:pStyle w:val="Compact"/>
            </w:pPr>
            <w:r>
              <w:t>0.10547</w:t>
            </w:r>
          </w:p>
        </w:tc>
        <w:tc>
          <w:tcPr>
            <w:tcW w:w="0" w:type="auto"/>
          </w:tcPr>
          <w:p w14:paraId="5C528BCB" w14:textId="77777777" w:rsidR="00005AF5" w:rsidRDefault="00E60E90">
            <w:pPr>
              <w:pStyle w:val="Compact"/>
            </w:pPr>
            <w:r>
              <w:t>141.27971</w:t>
            </w:r>
          </w:p>
        </w:tc>
        <w:tc>
          <w:tcPr>
            <w:tcW w:w="0" w:type="auto"/>
          </w:tcPr>
          <w:p w14:paraId="65C9D418" w14:textId="77777777" w:rsidR="00005AF5" w:rsidRDefault="00E60E90">
            <w:pPr>
              <w:pStyle w:val="Compact"/>
            </w:pPr>
            <w:r>
              <w:t>6.35759</w:t>
            </w:r>
          </w:p>
        </w:tc>
        <w:tc>
          <w:tcPr>
            <w:tcW w:w="0" w:type="auto"/>
          </w:tcPr>
          <w:p w14:paraId="0ADA8566" w14:textId="77777777" w:rsidR="00005AF5" w:rsidRDefault="00E60E90">
            <w:pPr>
              <w:pStyle w:val="Compact"/>
            </w:pPr>
            <w:r>
              <w:t>1</w:t>
            </w:r>
          </w:p>
        </w:tc>
        <w:tc>
          <w:tcPr>
            <w:tcW w:w="0" w:type="auto"/>
          </w:tcPr>
          <w:p w14:paraId="7C3C4403" w14:textId="77777777" w:rsidR="00005AF5" w:rsidRDefault="00E60E90">
            <w:pPr>
              <w:pStyle w:val="Compact"/>
            </w:pPr>
            <w:r>
              <w:t>22.8041</w:t>
            </w:r>
          </w:p>
        </w:tc>
        <w:tc>
          <w:tcPr>
            <w:tcW w:w="0" w:type="auto"/>
          </w:tcPr>
          <w:p w14:paraId="2F0A1C81" w14:textId="77777777" w:rsidR="00005AF5" w:rsidRDefault="00E60E90">
            <w:pPr>
              <w:pStyle w:val="Compact"/>
            </w:pPr>
            <w:r>
              <w:t>1.125</w:t>
            </w:r>
          </w:p>
        </w:tc>
      </w:tr>
      <w:tr w:rsidR="00005AF5" w14:paraId="5D887CC2" w14:textId="77777777">
        <w:tc>
          <w:tcPr>
            <w:tcW w:w="0" w:type="auto"/>
          </w:tcPr>
          <w:p w14:paraId="042C1561" w14:textId="77777777" w:rsidR="00005AF5" w:rsidRDefault="00E60E90">
            <w:pPr>
              <w:pStyle w:val="Compact"/>
              <w:jc w:val="center"/>
            </w:pPr>
            <w:r>
              <w:t>Sim01-06</w:t>
            </w:r>
          </w:p>
        </w:tc>
        <w:tc>
          <w:tcPr>
            <w:tcW w:w="0" w:type="auto"/>
          </w:tcPr>
          <w:p w14:paraId="2A3CE4C2" w14:textId="77777777" w:rsidR="00005AF5" w:rsidRDefault="00E60E90">
            <w:pPr>
              <w:pStyle w:val="Compact"/>
              <w:jc w:val="center"/>
            </w:pPr>
            <w:r>
              <w:t>6</w:t>
            </w:r>
          </w:p>
        </w:tc>
        <w:tc>
          <w:tcPr>
            <w:tcW w:w="0" w:type="auto"/>
          </w:tcPr>
          <w:p w14:paraId="7D20BAFE" w14:textId="77777777" w:rsidR="00005AF5" w:rsidRDefault="00E60E90">
            <w:pPr>
              <w:pStyle w:val="Compact"/>
            </w:pPr>
            <w:r>
              <w:t>0.10809</w:t>
            </w:r>
          </w:p>
        </w:tc>
        <w:tc>
          <w:tcPr>
            <w:tcW w:w="0" w:type="auto"/>
          </w:tcPr>
          <w:p w14:paraId="6BB29E47" w14:textId="77777777" w:rsidR="00005AF5" w:rsidRDefault="00E60E90">
            <w:pPr>
              <w:pStyle w:val="Compact"/>
            </w:pPr>
            <w:r>
              <w:t>130.27571</w:t>
            </w:r>
          </w:p>
        </w:tc>
        <w:tc>
          <w:tcPr>
            <w:tcW w:w="0" w:type="auto"/>
          </w:tcPr>
          <w:p w14:paraId="3E6EFB4F" w14:textId="77777777" w:rsidR="00005AF5" w:rsidRDefault="00E60E90">
            <w:pPr>
              <w:pStyle w:val="Compact"/>
            </w:pPr>
            <w:r>
              <w:t>5.86241</w:t>
            </w:r>
          </w:p>
        </w:tc>
        <w:tc>
          <w:tcPr>
            <w:tcW w:w="0" w:type="auto"/>
          </w:tcPr>
          <w:p w14:paraId="42ABE6BB" w14:textId="77777777" w:rsidR="00005AF5" w:rsidRDefault="00E60E90">
            <w:pPr>
              <w:pStyle w:val="Compact"/>
            </w:pPr>
            <w:r>
              <w:t>1</w:t>
            </w:r>
          </w:p>
        </w:tc>
        <w:tc>
          <w:tcPr>
            <w:tcW w:w="0" w:type="auto"/>
          </w:tcPr>
          <w:p w14:paraId="57BF7663" w14:textId="77777777" w:rsidR="00005AF5" w:rsidRDefault="00E60E90">
            <w:pPr>
              <w:pStyle w:val="Compact"/>
            </w:pPr>
            <w:r>
              <w:t>23.4333</w:t>
            </w:r>
          </w:p>
        </w:tc>
        <w:tc>
          <w:tcPr>
            <w:tcW w:w="0" w:type="auto"/>
          </w:tcPr>
          <w:p w14:paraId="672DA7BA" w14:textId="77777777" w:rsidR="00005AF5" w:rsidRDefault="00E60E90">
            <w:pPr>
              <w:pStyle w:val="Compact"/>
            </w:pPr>
            <w:r>
              <w:t>1.125</w:t>
            </w:r>
          </w:p>
        </w:tc>
      </w:tr>
      <w:tr w:rsidR="00005AF5" w14:paraId="124FF767" w14:textId="77777777">
        <w:tc>
          <w:tcPr>
            <w:tcW w:w="0" w:type="auto"/>
          </w:tcPr>
          <w:p w14:paraId="582717C9" w14:textId="77777777" w:rsidR="00005AF5" w:rsidRDefault="00E60E90">
            <w:pPr>
              <w:pStyle w:val="Compact"/>
              <w:jc w:val="center"/>
            </w:pPr>
            <w:r>
              <w:t>Sim01-07</w:t>
            </w:r>
          </w:p>
        </w:tc>
        <w:tc>
          <w:tcPr>
            <w:tcW w:w="0" w:type="auto"/>
          </w:tcPr>
          <w:p w14:paraId="6EC856C7" w14:textId="77777777" w:rsidR="00005AF5" w:rsidRDefault="00E60E90">
            <w:pPr>
              <w:pStyle w:val="Compact"/>
              <w:jc w:val="center"/>
            </w:pPr>
            <w:r>
              <w:t>7</w:t>
            </w:r>
          </w:p>
        </w:tc>
        <w:tc>
          <w:tcPr>
            <w:tcW w:w="0" w:type="auto"/>
          </w:tcPr>
          <w:p w14:paraId="16B60B8E" w14:textId="77777777" w:rsidR="00005AF5" w:rsidRDefault="00E60E90">
            <w:pPr>
              <w:pStyle w:val="Compact"/>
            </w:pPr>
            <w:r>
              <w:t>0.11116</w:t>
            </w:r>
          </w:p>
        </w:tc>
        <w:tc>
          <w:tcPr>
            <w:tcW w:w="0" w:type="auto"/>
          </w:tcPr>
          <w:p w14:paraId="60E5F26B" w14:textId="77777777" w:rsidR="00005AF5" w:rsidRDefault="00E60E90">
            <w:pPr>
              <w:pStyle w:val="Compact"/>
            </w:pPr>
            <w:r>
              <w:t>134.04051</w:t>
            </w:r>
          </w:p>
        </w:tc>
        <w:tc>
          <w:tcPr>
            <w:tcW w:w="0" w:type="auto"/>
          </w:tcPr>
          <w:p w14:paraId="7091D6AC" w14:textId="77777777" w:rsidR="00005AF5" w:rsidRDefault="00E60E90">
            <w:pPr>
              <w:pStyle w:val="Compact"/>
            </w:pPr>
            <w:r>
              <w:t>6.03182</w:t>
            </w:r>
          </w:p>
        </w:tc>
        <w:tc>
          <w:tcPr>
            <w:tcW w:w="0" w:type="auto"/>
          </w:tcPr>
          <w:p w14:paraId="25E58297" w14:textId="77777777" w:rsidR="00005AF5" w:rsidRDefault="00E60E90">
            <w:pPr>
              <w:pStyle w:val="Compact"/>
            </w:pPr>
            <w:r>
              <w:t>1</w:t>
            </w:r>
          </w:p>
        </w:tc>
        <w:tc>
          <w:tcPr>
            <w:tcW w:w="0" w:type="auto"/>
          </w:tcPr>
          <w:p w14:paraId="70CFA94E" w14:textId="77777777" w:rsidR="00005AF5" w:rsidRDefault="00E60E90">
            <w:pPr>
              <w:pStyle w:val="Compact"/>
            </w:pPr>
            <w:r>
              <w:t>25.6156</w:t>
            </w:r>
          </w:p>
        </w:tc>
        <w:tc>
          <w:tcPr>
            <w:tcW w:w="0" w:type="auto"/>
          </w:tcPr>
          <w:p w14:paraId="699EF5FE" w14:textId="77777777" w:rsidR="00005AF5" w:rsidRDefault="00E60E90">
            <w:pPr>
              <w:pStyle w:val="Compact"/>
            </w:pPr>
            <w:r>
              <w:t>1.125</w:t>
            </w:r>
          </w:p>
        </w:tc>
      </w:tr>
      <w:tr w:rsidR="00005AF5" w14:paraId="708B65AA" w14:textId="77777777">
        <w:tc>
          <w:tcPr>
            <w:tcW w:w="0" w:type="auto"/>
          </w:tcPr>
          <w:p w14:paraId="20D2F400" w14:textId="77777777" w:rsidR="00005AF5" w:rsidRDefault="00E60E90">
            <w:pPr>
              <w:pStyle w:val="Compact"/>
              <w:jc w:val="center"/>
            </w:pPr>
            <w:r>
              <w:t>Sim01-08</w:t>
            </w:r>
          </w:p>
        </w:tc>
        <w:tc>
          <w:tcPr>
            <w:tcW w:w="0" w:type="auto"/>
          </w:tcPr>
          <w:p w14:paraId="57E765B6" w14:textId="77777777" w:rsidR="00005AF5" w:rsidRDefault="00E60E90">
            <w:pPr>
              <w:pStyle w:val="Compact"/>
              <w:jc w:val="center"/>
            </w:pPr>
            <w:r>
              <w:t>8</w:t>
            </w:r>
          </w:p>
        </w:tc>
        <w:tc>
          <w:tcPr>
            <w:tcW w:w="0" w:type="auto"/>
          </w:tcPr>
          <w:p w14:paraId="6335DC6B" w14:textId="77777777" w:rsidR="00005AF5" w:rsidRDefault="00E60E90">
            <w:pPr>
              <w:pStyle w:val="Compact"/>
            </w:pPr>
            <w:r>
              <w:t>0.11466</w:t>
            </w:r>
          </w:p>
        </w:tc>
        <w:tc>
          <w:tcPr>
            <w:tcW w:w="0" w:type="auto"/>
          </w:tcPr>
          <w:p w14:paraId="2455E4E4" w14:textId="77777777" w:rsidR="00005AF5" w:rsidRDefault="00E60E90">
            <w:pPr>
              <w:pStyle w:val="Compact"/>
            </w:pPr>
            <w:r>
              <w:t>129.69245</w:t>
            </w:r>
          </w:p>
        </w:tc>
        <w:tc>
          <w:tcPr>
            <w:tcW w:w="0" w:type="auto"/>
          </w:tcPr>
          <w:p w14:paraId="0E3AC783" w14:textId="77777777" w:rsidR="00005AF5" w:rsidRDefault="00E60E90">
            <w:pPr>
              <w:pStyle w:val="Compact"/>
            </w:pPr>
            <w:r>
              <w:t>5.83616</w:t>
            </w:r>
          </w:p>
        </w:tc>
        <w:tc>
          <w:tcPr>
            <w:tcW w:w="0" w:type="auto"/>
          </w:tcPr>
          <w:p w14:paraId="0004A76A" w14:textId="77777777" w:rsidR="00005AF5" w:rsidRDefault="00E60E90">
            <w:pPr>
              <w:pStyle w:val="Compact"/>
            </w:pPr>
            <w:r>
              <w:t>1</w:t>
            </w:r>
          </w:p>
        </w:tc>
        <w:tc>
          <w:tcPr>
            <w:tcW w:w="0" w:type="auto"/>
          </w:tcPr>
          <w:p w14:paraId="4D97312C" w14:textId="77777777" w:rsidR="00005AF5" w:rsidRDefault="00E60E90">
            <w:pPr>
              <w:pStyle w:val="Compact"/>
            </w:pPr>
            <w:r>
              <w:t>26.1371</w:t>
            </w:r>
          </w:p>
        </w:tc>
        <w:tc>
          <w:tcPr>
            <w:tcW w:w="0" w:type="auto"/>
          </w:tcPr>
          <w:p w14:paraId="3C465082" w14:textId="77777777" w:rsidR="00005AF5" w:rsidRDefault="00E60E90">
            <w:pPr>
              <w:pStyle w:val="Compact"/>
            </w:pPr>
            <w:r>
              <w:t>1.125</w:t>
            </w:r>
          </w:p>
        </w:tc>
      </w:tr>
      <w:tr w:rsidR="00005AF5" w14:paraId="08A983A1" w14:textId="77777777">
        <w:tc>
          <w:tcPr>
            <w:tcW w:w="0" w:type="auto"/>
          </w:tcPr>
          <w:p w14:paraId="2EC80DD0" w14:textId="77777777" w:rsidR="00005AF5" w:rsidRDefault="00E60E90">
            <w:pPr>
              <w:pStyle w:val="Compact"/>
              <w:jc w:val="center"/>
            </w:pPr>
            <w:r>
              <w:t>Sim01-09</w:t>
            </w:r>
          </w:p>
        </w:tc>
        <w:tc>
          <w:tcPr>
            <w:tcW w:w="0" w:type="auto"/>
          </w:tcPr>
          <w:p w14:paraId="4BC6C37F" w14:textId="77777777" w:rsidR="00005AF5" w:rsidRDefault="00E60E90">
            <w:pPr>
              <w:pStyle w:val="Compact"/>
              <w:jc w:val="center"/>
            </w:pPr>
            <w:r>
              <w:t>9</w:t>
            </w:r>
          </w:p>
        </w:tc>
        <w:tc>
          <w:tcPr>
            <w:tcW w:w="0" w:type="auto"/>
          </w:tcPr>
          <w:p w14:paraId="2346BE4C" w14:textId="77777777" w:rsidR="00005AF5" w:rsidRDefault="00E60E90">
            <w:pPr>
              <w:pStyle w:val="Compact"/>
            </w:pPr>
            <w:r>
              <w:t>0.11855</w:t>
            </w:r>
          </w:p>
        </w:tc>
        <w:tc>
          <w:tcPr>
            <w:tcW w:w="0" w:type="auto"/>
          </w:tcPr>
          <w:p w14:paraId="6BFF374F" w14:textId="77777777" w:rsidR="00005AF5" w:rsidRDefault="00E60E90">
            <w:pPr>
              <w:pStyle w:val="Compact"/>
            </w:pPr>
            <w:r>
              <w:t>134.93655</w:t>
            </w:r>
          </w:p>
        </w:tc>
        <w:tc>
          <w:tcPr>
            <w:tcW w:w="0" w:type="auto"/>
          </w:tcPr>
          <w:p w14:paraId="38F9B967" w14:textId="77777777" w:rsidR="00005AF5" w:rsidRDefault="00E60E90">
            <w:pPr>
              <w:pStyle w:val="Compact"/>
            </w:pPr>
            <w:r>
              <w:t>6.07214</w:t>
            </w:r>
          </w:p>
        </w:tc>
        <w:tc>
          <w:tcPr>
            <w:tcW w:w="0" w:type="auto"/>
          </w:tcPr>
          <w:p w14:paraId="5F4A66E1" w14:textId="77777777" w:rsidR="00005AF5" w:rsidRDefault="00E60E90">
            <w:pPr>
              <w:pStyle w:val="Compact"/>
            </w:pPr>
            <w:r>
              <w:t>1</w:t>
            </w:r>
          </w:p>
        </w:tc>
        <w:tc>
          <w:tcPr>
            <w:tcW w:w="0" w:type="auto"/>
          </w:tcPr>
          <w:p w14:paraId="4459A400" w14:textId="77777777" w:rsidR="00005AF5" w:rsidRDefault="00E60E90">
            <w:pPr>
              <w:pStyle w:val="Compact"/>
            </w:pPr>
            <w:r>
              <w:t>25.4813</w:t>
            </w:r>
          </w:p>
        </w:tc>
        <w:tc>
          <w:tcPr>
            <w:tcW w:w="0" w:type="auto"/>
          </w:tcPr>
          <w:p w14:paraId="3DF55ACF" w14:textId="77777777" w:rsidR="00005AF5" w:rsidRDefault="00E60E90">
            <w:pPr>
              <w:pStyle w:val="Compact"/>
            </w:pPr>
            <w:r>
              <w:t>1.125</w:t>
            </w:r>
          </w:p>
        </w:tc>
      </w:tr>
      <w:tr w:rsidR="00005AF5" w14:paraId="41461D76" w14:textId="77777777">
        <w:tc>
          <w:tcPr>
            <w:tcW w:w="0" w:type="auto"/>
          </w:tcPr>
          <w:p w14:paraId="6A2B7574" w14:textId="77777777" w:rsidR="00005AF5" w:rsidRDefault="00E60E90">
            <w:pPr>
              <w:pStyle w:val="Compact"/>
              <w:jc w:val="center"/>
            </w:pPr>
            <w:r>
              <w:t>Sim01-10</w:t>
            </w:r>
          </w:p>
        </w:tc>
        <w:tc>
          <w:tcPr>
            <w:tcW w:w="0" w:type="auto"/>
          </w:tcPr>
          <w:p w14:paraId="2045C54D" w14:textId="77777777" w:rsidR="00005AF5" w:rsidRDefault="00E60E90">
            <w:pPr>
              <w:pStyle w:val="Compact"/>
              <w:jc w:val="center"/>
            </w:pPr>
            <w:r>
              <w:t>10</w:t>
            </w:r>
          </w:p>
        </w:tc>
        <w:tc>
          <w:tcPr>
            <w:tcW w:w="0" w:type="auto"/>
          </w:tcPr>
          <w:p w14:paraId="2FAECC80" w14:textId="77777777" w:rsidR="00005AF5" w:rsidRDefault="00E60E90">
            <w:pPr>
              <w:pStyle w:val="Compact"/>
            </w:pPr>
            <w:r>
              <w:t>0.12278</w:t>
            </w:r>
          </w:p>
        </w:tc>
        <w:tc>
          <w:tcPr>
            <w:tcW w:w="0" w:type="auto"/>
          </w:tcPr>
          <w:p w14:paraId="5FE826CF" w14:textId="77777777" w:rsidR="00005AF5" w:rsidRDefault="00E60E90">
            <w:pPr>
              <w:pStyle w:val="Compact"/>
            </w:pPr>
            <w:r>
              <w:t>109.39886</w:t>
            </w:r>
          </w:p>
        </w:tc>
        <w:tc>
          <w:tcPr>
            <w:tcW w:w="0" w:type="auto"/>
          </w:tcPr>
          <w:p w14:paraId="6825CB02" w14:textId="77777777" w:rsidR="00005AF5" w:rsidRDefault="00E60E90">
            <w:pPr>
              <w:pStyle w:val="Compact"/>
            </w:pPr>
            <w:r>
              <w:t>4.92295</w:t>
            </w:r>
          </w:p>
        </w:tc>
        <w:tc>
          <w:tcPr>
            <w:tcW w:w="0" w:type="auto"/>
          </w:tcPr>
          <w:p w14:paraId="0CE9F694" w14:textId="77777777" w:rsidR="00005AF5" w:rsidRDefault="00E60E90">
            <w:pPr>
              <w:pStyle w:val="Compact"/>
            </w:pPr>
            <w:r>
              <w:t>1</w:t>
            </w:r>
          </w:p>
        </w:tc>
        <w:tc>
          <w:tcPr>
            <w:tcW w:w="0" w:type="auto"/>
          </w:tcPr>
          <w:p w14:paraId="06A53FFF" w14:textId="77777777" w:rsidR="00005AF5" w:rsidRDefault="00E60E90">
            <w:pPr>
              <w:pStyle w:val="Compact"/>
            </w:pPr>
            <w:r>
              <w:t>25.8877</w:t>
            </w:r>
          </w:p>
        </w:tc>
        <w:tc>
          <w:tcPr>
            <w:tcW w:w="0" w:type="auto"/>
          </w:tcPr>
          <w:p w14:paraId="0C94BDE8" w14:textId="77777777" w:rsidR="00005AF5" w:rsidRDefault="00E60E90">
            <w:pPr>
              <w:pStyle w:val="Compact"/>
            </w:pPr>
            <w:r>
              <w:t>1.125</w:t>
            </w:r>
          </w:p>
        </w:tc>
      </w:tr>
      <w:tr w:rsidR="00005AF5" w14:paraId="398215BA" w14:textId="77777777">
        <w:tc>
          <w:tcPr>
            <w:tcW w:w="0" w:type="auto"/>
          </w:tcPr>
          <w:p w14:paraId="39E509D7" w14:textId="77777777" w:rsidR="00005AF5" w:rsidRDefault="00E60E90">
            <w:pPr>
              <w:pStyle w:val="Compact"/>
              <w:jc w:val="center"/>
            </w:pPr>
            <w:r>
              <w:t>Sim01-11</w:t>
            </w:r>
          </w:p>
        </w:tc>
        <w:tc>
          <w:tcPr>
            <w:tcW w:w="0" w:type="auto"/>
          </w:tcPr>
          <w:p w14:paraId="22B74C02" w14:textId="77777777" w:rsidR="00005AF5" w:rsidRDefault="00E60E90">
            <w:pPr>
              <w:pStyle w:val="Compact"/>
              <w:jc w:val="center"/>
            </w:pPr>
            <w:r>
              <w:t>11</w:t>
            </w:r>
          </w:p>
        </w:tc>
        <w:tc>
          <w:tcPr>
            <w:tcW w:w="0" w:type="auto"/>
          </w:tcPr>
          <w:p w14:paraId="6CEBA677" w14:textId="77777777" w:rsidR="00005AF5" w:rsidRDefault="00E60E90">
            <w:pPr>
              <w:pStyle w:val="Compact"/>
            </w:pPr>
            <w:r>
              <w:t>0.12731</w:t>
            </w:r>
          </w:p>
        </w:tc>
        <w:tc>
          <w:tcPr>
            <w:tcW w:w="0" w:type="auto"/>
          </w:tcPr>
          <w:p w14:paraId="275E16D9" w14:textId="77777777" w:rsidR="00005AF5" w:rsidRDefault="00E60E90">
            <w:pPr>
              <w:pStyle w:val="Compact"/>
            </w:pPr>
            <w:r>
              <w:t>110.68133</w:t>
            </w:r>
          </w:p>
        </w:tc>
        <w:tc>
          <w:tcPr>
            <w:tcW w:w="0" w:type="auto"/>
          </w:tcPr>
          <w:p w14:paraId="5F9F40CC" w14:textId="77777777" w:rsidR="00005AF5" w:rsidRDefault="00E60E90">
            <w:pPr>
              <w:pStyle w:val="Compact"/>
            </w:pPr>
            <w:r>
              <w:t>4.98066</w:t>
            </w:r>
          </w:p>
        </w:tc>
        <w:tc>
          <w:tcPr>
            <w:tcW w:w="0" w:type="auto"/>
          </w:tcPr>
          <w:p w14:paraId="7B85B443" w14:textId="77777777" w:rsidR="00005AF5" w:rsidRDefault="00E60E90">
            <w:pPr>
              <w:pStyle w:val="Compact"/>
            </w:pPr>
            <w:r>
              <w:t>1</w:t>
            </w:r>
          </w:p>
        </w:tc>
        <w:tc>
          <w:tcPr>
            <w:tcW w:w="0" w:type="auto"/>
          </w:tcPr>
          <w:p w14:paraId="53616C98" w14:textId="77777777" w:rsidR="00005AF5" w:rsidRDefault="00E60E90">
            <w:pPr>
              <w:pStyle w:val="Compact"/>
            </w:pPr>
            <w:r>
              <w:t>24.4414</w:t>
            </w:r>
          </w:p>
        </w:tc>
        <w:tc>
          <w:tcPr>
            <w:tcW w:w="0" w:type="auto"/>
          </w:tcPr>
          <w:p w14:paraId="5B8FDF9B" w14:textId="77777777" w:rsidR="00005AF5" w:rsidRDefault="00E60E90">
            <w:pPr>
              <w:pStyle w:val="Compact"/>
            </w:pPr>
            <w:r>
              <w:t>1.125</w:t>
            </w:r>
          </w:p>
        </w:tc>
      </w:tr>
      <w:tr w:rsidR="00005AF5" w14:paraId="2B805567" w14:textId="77777777">
        <w:tc>
          <w:tcPr>
            <w:tcW w:w="0" w:type="auto"/>
          </w:tcPr>
          <w:p w14:paraId="4E8840EF" w14:textId="77777777" w:rsidR="00005AF5" w:rsidRDefault="00E60E90">
            <w:pPr>
              <w:pStyle w:val="Compact"/>
              <w:jc w:val="center"/>
            </w:pPr>
            <w:r>
              <w:t>Sim01-12</w:t>
            </w:r>
          </w:p>
        </w:tc>
        <w:tc>
          <w:tcPr>
            <w:tcW w:w="0" w:type="auto"/>
          </w:tcPr>
          <w:p w14:paraId="5C2FEBC9" w14:textId="77777777" w:rsidR="00005AF5" w:rsidRDefault="00E60E90">
            <w:pPr>
              <w:pStyle w:val="Compact"/>
              <w:jc w:val="center"/>
            </w:pPr>
            <w:r>
              <w:t>12</w:t>
            </w:r>
          </w:p>
        </w:tc>
        <w:tc>
          <w:tcPr>
            <w:tcW w:w="0" w:type="auto"/>
          </w:tcPr>
          <w:p w14:paraId="35756B7E" w14:textId="77777777" w:rsidR="00005AF5" w:rsidRDefault="00E60E90">
            <w:pPr>
              <w:pStyle w:val="Compact"/>
            </w:pPr>
            <w:r>
              <w:t>0.13209</w:t>
            </w:r>
          </w:p>
        </w:tc>
        <w:tc>
          <w:tcPr>
            <w:tcW w:w="0" w:type="auto"/>
          </w:tcPr>
          <w:p w14:paraId="74A982B5" w14:textId="77777777" w:rsidR="00005AF5" w:rsidRDefault="00E60E90">
            <w:pPr>
              <w:pStyle w:val="Compact"/>
            </w:pPr>
            <w:r>
              <w:t>102.38094</w:t>
            </w:r>
          </w:p>
        </w:tc>
        <w:tc>
          <w:tcPr>
            <w:tcW w:w="0" w:type="auto"/>
          </w:tcPr>
          <w:p w14:paraId="260853F7" w14:textId="77777777" w:rsidR="00005AF5" w:rsidRDefault="00E60E90">
            <w:pPr>
              <w:pStyle w:val="Compact"/>
            </w:pPr>
            <w:r>
              <w:t>4.60714</w:t>
            </w:r>
          </w:p>
        </w:tc>
        <w:tc>
          <w:tcPr>
            <w:tcW w:w="0" w:type="auto"/>
          </w:tcPr>
          <w:p w14:paraId="2889E819" w14:textId="77777777" w:rsidR="00005AF5" w:rsidRDefault="00E60E90">
            <w:pPr>
              <w:pStyle w:val="Compact"/>
            </w:pPr>
            <w:r>
              <w:t>1</w:t>
            </w:r>
          </w:p>
        </w:tc>
        <w:tc>
          <w:tcPr>
            <w:tcW w:w="0" w:type="auto"/>
          </w:tcPr>
          <w:p w14:paraId="4D99D7DB" w14:textId="77777777" w:rsidR="00005AF5" w:rsidRDefault="00E60E90">
            <w:pPr>
              <w:pStyle w:val="Compact"/>
            </w:pPr>
            <w:r>
              <w:t>24.9053</w:t>
            </w:r>
          </w:p>
        </w:tc>
        <w:tc>
          <w:tcPr>
            <w:tcW w:w="0" w:type="auto"/>
          </w:tcPr>
          <w:p w14:paraId="21FABF0F" w14:textId="77777777" w:rsidR="00005AF5" w:rsidRDefault="00E60E90">
            <w:pPr>
              <w:pStyle w:val="Compact"/>
            </w:pPr>
            <w:r>
              <w:t>1.125</w:t>
            </w:r>
          </w:p>
        </w:tc>
      </w:tr>
      <w:tr w:rsidR="00005AF5" w14:paraId="4A492D5C" w14:textId="77777777">
        <w:tc>
          <w:tcPr>
            <w:tcW w:w="0" w:type="auto"/>
          </w:tcPr>
          <w:p w14:paraId="755917AC" w14:textId="77777777" w:rsidR="00005AF5" w:rsidRDefault="00E60E90">
            <w:pPr>
              <w:pStyle w:val="Compact"/>
              <w:jc w:val="center"/>
            </w:pPr>
            <w:r>
              <w:t>Sim01-13</w:t>
            </w:r>
          </w:p>
        </w:tc>
        <w:tc>
          <w:tcPr>
            <w:tcW w:w="0" w:type="auto"/>
          </w:tcPr>
          <w:p w14:paraId="75EE17B8" w14:textId="77777777" w:rsidR="00005AF5" w:rsidRDefault="00E60E90">
            <w:pPr>
              <w:pStyle w:val="Compact"/>
              <w:jc w:val="center"/>
            </w:pPr>
            <w:r>
              <w:t>13</w:t>
            </w:r>
          </w:p>
        </w:tc>
        <w:tc>
          <w:tcPr>
            <w:tcW w:w="0" w:type="auto"/>
          </w:tcPr>
          <w:p w14:paraId="4A10DFF6" w14:textId="77777777" w:rsidR="00005AF5" w:rsidRDefault="00E60E90">
            <w:pPr>
              <w:pStyle w:val="Compact"/>
            </w:pPr>
            <w:r>
              <w:t>0.13706</w:t>
            </w:r>
          </w:p>
        </w:tc>
        <w:tc>
          <w:tcPr>
            <w:tcW w:w="0" w:type="auto"/>
          </w:tcPr>
          <w:p w14:paraId="046CAC6C" w14:textId="77777777" w:rsidR="00005AF5" w:rsidRDefault="00E60E90">
            <w:pPr>
              <w:pStyle w:val="Compact"/>
            </w:pPr>
            <w:r>
              <w:t>75.80895</w:t>
            </w:r>
          </w:p>
        </w:tc>
        <w:tc>
          <w:tcPr>
            <w:tcW w:w="0" w:type="auto"/>
          </w:tcPr>
          <w:p w14:paraId="581F6CB8" w14:textId="77777777" w:rsidR="00005AF5" w:rsidRDefault="00E60E90">
            <w:pPr>
              <w:pStyle w:val="Compact"/>
            </w:pPr>
            <w:r>
              <w:t>3.4114</w:t>
            </w:r>
          </w:p>
        </w:tc>
        <w:tc>
          <w:tcPr>
            <w:tcW w:w="0" w:type="auto"/>
          </w:tcPr>
          <w:p w14:paraId="489AC59B" w14:textId="77777777" w:rsidR="00005AF5" w:rsidRDefault="00E60E90">
            <w:pPr>
              <w:pStyle w:val="Compact"/>
            </w:pPr>
            <w:r>
              <w:t>1</w:t>
            </w:r>
          </w:p>
        </w:tc>
        <w:tc>
          <w:tcPr>
            <w:tcW w:w="0" w:type="auto"/>
          </w:tcPr>
          <w:p w14:paraId="749BA153" w14:textId="77777777" w:rsidR="00005AF5" w:rsidRDefault="00E60E90">
            <w:pPr>
              <w:pStyle w:val="Compact"/>
            </w:pPr>
            <w:r>
              <w:t>22.9151</w:t>
            </w:r>
          </w:p>
        </w:tc>
        <w:tc>
          <w:tcPr>
            <w:tcW w:w="0" w:type="auto"/>
          </w:tcPr>
          <w:p w14:paraId="1188DB13" w14:textId="77777777" w:rsidR="00005AF5" w:rsidRDefault="00E60E90">
            <w:pPr>
              <w:pStyle w:val="Compact"/>
            </w:pPr>
            <w:r>
              <w:t>1.125</w:t>
            </w:r>
          </w:p>
        </w:tc>
      </w:tr>
      <w:tr w:rsidR="00005AF5" w14:paraId="4421BD4B" w14:textId="77777777">
        <w:tc>
          <w:tcPr>
            <w:tcW w:w="0" w:type="auto"/>
          </w:tcPr>
          <w:p w14:paraId="745E0ADE" w14:textId="77777777" w:rsidR="00005AF5" w:rsidRDefault="00E60E90">
            <w:pPr>
              <w:pStyle w:val="Compact"/>
              <w:jc w:val="center"/>
            </w:pPr>
            <w:r>
              <w:t>Sim01-14</w:t>
            </w:r>
          </w:p>
        </w:tc>
        <w:tc>
          <w:tcPr>
            <w:tcW w:w="0" w:type="auto"/>
          </w:tcPr>
          <w:p w14:paraId="56D3EECB" w14:textId="77777777" w:rsidR="00005AF5" w:rsidRDefault="00E60E90">
            <w:pPr>
              <w:pStyle w:val="Compact"/>
              <w:jc w:val="center"/>
            </w:pPr>
            <w:r>
              <w:t>14</w:t>
            </w:r>
          </w:p>
        </w:tc>
        <w:tc>
          <w:tcPr>
            <w:tcW w:w="0" w:type="auto"/>
          </w:tcPr>
          <w:p w14:paraId="1B7CBD3C" w14:textId="77777777" w:rsidR="00005AF5" w:rsidRDefault="00E60E90">
            <w:pPr>
              <w:pStyle w:val="Compact"/>
            </w:pPr>
            <w:r>
              <w:t>0.14218</w:t>
            </w:r>
          </w:p>
        </w:tc>
        <w:tc>
          <w:tcPr>
            <w:tcW w:w="0" w:type="auto"/>
          </w:tcPr>
          <w:p w14:paraId="1B747852" w14:textId="77777777" w:rsidR="00005AF5" w:rsidRDefault="00E60E90">
            <w:pPr>
              <w:pStyle w:val="Compact"/>
            </w:pPr>
            <w:r>
              <w:t>77.60406</w:t>
            </w:r>
          </w:p>
        </w:tc>
        <w:tc>
          <w:tcPr>
            <w:tcW w:w="0" w:type="auto"/>
          </w:tcPr>
          <w:p w14:paraId="5E38AD3E" w14:textId="77777777" w:rsidR="00005AF5" w:rsidRDefault="00E60E90">
            <w:pPr>
              <w:pStyle w:val="Compact"/>
            </w:pPr>
            <w:r>
              <w:t>3.49218</w:t>
            </w:r>
          </w:p>
        </w:tc>
        <w:tc>
          <w:tcPr>
            <w:tcW w:w="0" w:type="auto"/>
          </w:tcPr>
          <w:p w14:paraId="3F5AF9FE" w14:textId="77777777" w:rsidR="00005AF5" w:rsidRDefault="00E60E90">
            <w:pPr>
              <w:pStyle w:val="Compact"/>
            </w:pPr>
            <w:r>
              <w:t>1</w:t>
            </w:r>
          </w:p>
        </w:tc>
        <w:tc>
          <w:tcPr>
            <w:tcW w:w="0" w:type="auto"/>
          </w:tcPr>
          <w:p w14:paraId="20355047" w14:textId="77777777" w:rsidR="00005AF5" w:rsidRDefault="00E60E90">
            <w:pPr>
              <w:pStyle w:val="Compact"/>
            </w:pPr>
            <w:r>
              <w:t>24.4808</w:t>
            </w:r>
          </w:p>
        </w:tc>
        <w:tc>
          <w:tcPr>
            <w:tcW w:w="0" w:type="auto"/>
          </w:tcPr>
          <w:p w14:paraId="385586D0" w14:textId="77777777" w:rsidR="00005AF5" w:rsidRDefault="00E60E90">
            <w:pPr>
              <w:pStyle w:val="Compact"/>
            </w:pPr>
            <w:r>
              <w:t>1.125</w:t>
            </w:r>
          </w:p>
        </w:tc>
      </w:tr>
      <w:tr w:rsidR="00005AF5" w14:paraId="628E6107" w14:textId="77777777">
        <w:tc>
          <w:tcPr>
            <w:tcW w:w="0" w:type="auto"/>
          </w:tcPr>
          <w:p w14:paraId="5D67B704" w14:textId="77777777" w:rsidR="00005AF5" w:rsidRDefault="00E60E90">
            <w:pPr>
              <w:pStyle w:val="Compact"/>
              <w:jc w:val="center"/>
            </w:pPr>
            <w:r>
              <w:t>Sim01-15</w:t>
            </w:r>
          </w:p>
        </w:tc>
        <w:tc>
          <w:tcPr>
            <w:tcW w:w="0" w:type="auto"/>
          </w:tcPr>
          <w:p w14:paraId="6EE50D4F" w14:textId="77777777" w:rsidR="00005AF5" w:rsidRDefault="00E60E90">
            <w:pPr>
              <w:pStyle w:val="Compact"/>
              <w:jc w:val="center"/>
            </w:pPr>
            <w:r>
              <w:t>15</w:t>
            </w:r>
          </w:p>
        </w:tc>
        <w:tc>
          <w:tcPr>
            <w:tcW w:w="0" w:type="auto"/>
          </w:tcPr>
          <w:p w14:paraId="643C8F60" w14:textId="77777777" w:rsidR="00005AF5" w:rsidRDefault="00E60E90">
            <w:pPr>
              <w:pStyle w:val="Compact"/>
            </w:pPr>
            <w:r>
              <w:t>0.14738</w:t>
            </w:r>
          </w:p>
        </w:tc>
        <w:tc>
          <w:tcPr>
            <w:tcW w:w="0" w:type="auto"/>
          </w:tcPr>
          <w:p w14:paraId="02554380" w14:textId="77777777" w:rsidR="00005AF5" w:rsidRDefault="00E60E90">
            <w:pPr>
              <w:pStyle w:val="Compact"/>
            </w:pPr>
            <w:r>
              <w:t>68.4401</w:t>
            </w:r>
          </w:p>
        </w:tc>
        <w:tc>
          <w:tcPr>
            <w:tcW w:w="0" w:type="auto"/>
          </w:tcPr>
          <w:p w14:paraId="1C0B2F03" w14:textId="77777777" w:rsidR="00005AF5" w:rsidRDefault="00E60E90">
            <w:pPr>
              <w:pStyle w:val="Compact"/>
            </w:pPr>
            <w:r>
              <w:t>3.0798</w:t>
            </w:r>
          </w:p>
        </w:tc>
        <w:tc>
          <w:tcPr>
            <w:tcW w:w="0" w:type="auto"/>
          </w:tcPr>
          <w:p w14:paraId="741751B1" w14:textId="77777777" w:rsidR="00005AF5" w:rsidRDefault="00E60E90">
            <w:pPr>
              <w:pStyle w:val="Compact"/>
            </w:pPr>
            <w:r>
              <w:t>1</w:t>
            </w:r>
          </w:p>
        </w:tc>
        <w:tc>
          <w:tcPr>
            <w:tcW w:w="0" w:type="auto"/>
          </w:tcPr>
          <w:p w14:paraId="3DA5EEB5" w14:textId="77777777" w:rsidR="00005AF5" w:rsidRDefault="00E60E90">
            <w:pPr>
              <w:pStyle w:val="Compact"/>
            </w:pPr>
            <w:r>
              <w:t>24.9343</w:t>
            </w:r>
          </w:p>
        </w:tc>
        <w:tc>
          <w:tcPr>
            <w:tcW w:w="0" w:type="auto"/>
          </w:tcPr>
          <w:p w14:paraId="21C375E4" w14:textId="77777777" w:rsidR="00005AF5" w:rsidRDefault="00E60E90">
            <w:pPr>
              <w:pStyle w:val="Compact"/>
            </w:pPr>
            <w:r>
              <w:t>1.125</w:t>
            </w:r>
          </w:p>
        </w:tc>
      </w:tr>
      <w:tr w:rsidR="00005AF5" w14:paraId="0D143B70" w14:textId="77777777">
        <w:tc>
          <w:tcPr>
            <w:tcW w:w="0" w:type="auto"/>
          </w:tcPr>
          <w:p w14:paraId="0B2D2209" w14:textId="77777777" w:rsidR="00005AF5" w:rsidRDefault="00E60E90">
            <w:pPr>
              <w:pStyle w:val="Compact"/>
              <w:jc w:val="center"/>
            </w:pPr>
            <w:r>
              <w:t>Sim01-16</w:t>
            </w:r>
          </w:p>
        </w:tc>
        <w:tc>
          <w:tcPr>
            <w:tcW w:w="0" w:type="auto"/>
          </w:tcPr>
          <w:p w14:paraId="5D7F7A9A" w14:textId="77777777" w:rsidR="00005AF5" w:rsidRDefault="00E60E90">
            <w:pPr>
              <w:pStyle w:val="Compact"/>
              <w:jc w:val="center"/>
            </w:pPr>
            <w:r>
              <w:t>16</w:t>
            </w:r>
          </w:p>
        </w:tc>
        <w:tc>
          <w:tcPr>
            <w:tcW w:w="0" w:type="auto"/>
          </w:tcPr>
          <w:p w14:paraId="7E8F3CC9" w14:textId="77777777" w:rsidR="00005AF5" w:rsidRDefault="00E60E90">
            <w:pPr>
              <w:pStyle w:val="Compact"/>
            </w:pPr>
            <w:r>
              <w:t>0.15262</w:t>
            </w:r>
          </w:p>
        </w:tc>
        <w:tc>
          <w:tcPr>
            <w:tcW w:w="0" w:type="auto"/>
          </w:tcPr>
          <w:p w14:paraId="581BD8DD" w14:textId="77777777" w:rsidR="00005AF5" w:rsidRDefault="00E60E90">
            <w:pPr>
              <w:pStyle w:val="Compact"/>
            </w:pPr>
            <w:r>
              <w:t>60.72037</w:t>
            </w:r>
          </w:p>
        </w:tc>
        <w:tc>
          <w:tcPr>
            <w:tcW w:w="0" w:type="auto"/>
          </w:tcPr>
          <w:p w14:paraId="3F5B7B37" w14:textId="77777777" w:rsidR="00005AF5" w:rsidRDefault="00E60E90">
            <w:pPr>
              <w:pStyle w:val="Compact"/>
            </w:pPr>
            <w:r>
              <w:t>2.73242</w:t>
            </w:r>
          </w:p>
        </w:tc>
        <w:tc>
          <w:tcPr>
            <w:tcW w:w="0" w:type="auto"/>
          </w:tcPr>
          <w:p w14:paraId="3392BA28" w14:textId="77777777" w:rsidR="00005AF5" w:rsidRDefault="00E60E90">
            <w:pPr>
              <w:pStyle w:val="Compact"/>
            </w:pPr>
            <w:r>
              <w:t>1</w:t>
            </w:r>
          </w:p>
        </w:tc>
        <w:tc>
          <w:tcPr>
            <w:tcW w:w="0" w:type="auto"/>
          </w:tcPr>
          <w:p w14:paraId="1EFC6DD2" w14:textId="77777777" w:rsidR="00005AF5" w:rsidRDefault="00E60E90">
            <w:pPr>
              <w:pStyle w:val="Compact"/>
            </w:pPr>
            <w:r>
              <w:t>25.2659</w:t>
            </w:r>
          </w:p>
        </w:tc>
        <w:tc>
          <w:tcPr>
            <w:tcW w:w="0" w:type="auto"/>
          </w:tcPr>
          <w:p w14:paraId="550DCA3C" w14:textId="77777777" w:rsidR="00005AF5" w:rsidRDefault="00E60E90">
            <w:pPr>
              <w:pStyle w:val="Compact"/>
            </w:pPr>
            <w:r>
              <w:t>1.125</w:t>
            </w:r>
          </w:p>
        </w:tc>
      </w:tr>
      <w:tr w:rsidR="00005AF5" w14:paraId="6F136CAC" w14:textId="77777777">
        <w:tc>
          <w:tcPr>
            <w:tcW w:w="0" w:type="auto"/>
          </w:tcPr>
          <w:p w14:paraId="5C38F0C8" w14:textId="77777777" w:rsidR="00005AF5" w:rsidRDefault="00E60E90">
            <w:pPr>
              <w:pStyle w:val="Compact"/>
              <w:jc w:val="center"/>
            </w:pPr>
            <w:r>
              <w:t>Sim01-17</w:t>
            </w:r>
          </w:p>
        </w:tc>
        <w:tc>
          <w:tcPr>
            <w:tcW w:w="0" w:type="auto"/>
          </w:tcPr>
          <w:p w14:paraId="0F7A123C" w14:textId="77777777" w:rsidR="00005AF5" w:rsidRDefault="00E60E90">
            <w:pPr>
              <w:pStyle w:val="Compact"/>
              <w:jc w:val="center"/>
            </w:pPr>
            <w:r>
              <w:t>17</w:t>
            </w:r>
          </w:p>
        </w:tc>
        <w:tc>
          <w:tcPr>
            <w:tcW w:w="0" w:type="auto"/>
          </w:tcPr>
          <w:p w14:paraId="591A38A6" w14:textId="77777777" w:rsidR="00005AF5" w:rsidRDefault="00E60E90">
            <w:pPr>
              <w:pStyle w:val="Compact"/>
            </w:pPr>
            <w:r>
              <w:t>0.15782</w:t>
            </w:r>
          </w:p>
        </w:tc>
        <w:tc>
          <w:tcPr>
            <w:tcW w:w="0" w:type="auto"/>
          </w:tcPr>
          <w:p w14:paraId="5DFC22A0" w14:textId="77777777" w:rsidR="00005AF5" w:rsidRDefault="00E60E90">
            <w:pPr>
              <w:pStyle w:val="Compact"/>
            </w:pPr>
            <w:r>
              <w:t>50.28147</w:t>
            </w:r>
          </w:p>
        </w:tc>
        <w:tc>
          <w:tcPr>
            <w:tcW w:w="0" w:type="auto"/>
          </w:tcPr>
          <w:p w14:paraId="2CC94AAA" w14:textId="77777777" w:rsidR="00005AF5" w:rsidRDefault="00E60E90">
            <w:pPr>
              <w:pStyle w:val="Compact"/>
            </w:pPr>
            <w:r>
              <w:t>2.26267</w:t>
            </w:r>
          </w:p>
        </w:tc>
        <w:tc>
          <w:tcPr>
            <w:tcW w:w="0" w:type="auto"/>
          </w:tcPr>
          <w:p w14:paraId="41421CDF" w14:textId="77777777" w:rsidR="00005AF5" w:rsidRDefault="00E60E90">
            <w:pPr>
              <w:pStyle w:val="Compact"/>
            </w:pPr>
            <w:r>
              <w:t>1</w:t>
            </w:r>
          </w:p>
        </w:tc>
        <w:tc>
          <w:tcPr>
            <w:tcW w:w="0" w:type="auto"/>
          </w:tcPr>
          <w:p w14:paraId="205A6AEF" w14:textId="77777777" w:rsidR="00005AF5" w:rsidRDefault="00E60E90">
            <w:pPr>
              <w:pStyle w:val="Compact"/>
            </w:pPr>
            <w:r>
              <w:t>22.961</w:t>
            </w:r>
          </w:p>
        </w:tc>
        <w:tc>
          <w:tcPr>
            <w:tcW w:w="0" w:type="auto"/>
          </w:tcPr>
          <w:p w14:paraId="47C51715" w14:textId="77777777" w:rsidR="00005AF5" w:rsidRDefault="00E60E90">
            <w:pPr>
              <w:pStyle w:val="Compact"/>
            </w:pPr>
            <w:r>
              <w:t>1.125</w:t>
            </w:r>
          </w:p>
        </w:tc>
      </w:tr>
      <w:tr w:rsidR="00005AF5" w14:paraId="38C45D16" w14:textId="77777777">
        <w:tc>
          <w:tcPr>
            <w:tcW w:w="0" w:type="auto"/>
          </w:tcPr>
          <w:p w14:paraId="573CFFD7" w14:textId="77777777" w:rsidR="00005AF5" w:rsidRDefault="00E60E90">
            <w:pPr>
              <w:pStyle w:val="Compact"/>
              <w:jc w:val="center"/>
            </w:pPr>
            <w:r>
              <w:t>Sim01-18</w:t>
            </w:r>
          </w:p>
        </w:tc>
        <w:tc>
          <w:tcPr>
            <w:tcW w:w="0" w:type="auto"/>
          </w:tcPr>
          <w:p w14:paraId="5A2FB099" w14:textId="77777777" w:rsidR="00005AF5" w:rsidRDefault="00E60E90">
            <w:pPr>
              <w:pStyle w:val="Compact"/>
              <w:jc w:val="center"/>
            </w:pPr>
            <w:r>
              <w:t>18</w:t>
            </w:r>
          </w:p>
        </w:tc>
        <w:tc>
          <w:tcPr>
            <w:tcW w:w="0" w:type="auto"/>
          </w:tcPr>
          <w:p w14:paraId="7296C116" w14:textId="77777777" w:rsidR="00005AF5" w:rsidRDefault="00E60E90">
            <w:pPr>
              <w:pStyle w:val="Compact"/>
            </w:pPr>
            <w:r>
              <w:t>0.16294</w:t>
            </w:r>
          </w:p>
        </w:tc>
        <w:tc>
          <w:tcPr>
            <w:tcW w:w="0" w:type="auto"/>
          </w:tcPr>
          <w:p w14:paraId="1C7A4B3A" w14:textId="77777777" w:rsidR="00005AF5" w:rsidRDefault="00E60E90">
            <w:pPr>
              <w:pStyle w:val="Compact"/>
            </w:pPr>
            <w:r>
              <w:t>44.24641</w:t>
            </w:r>
          </w:p>
        </w:tc>
        <w:tc>
          <w:tcPr>
            <w:tcW w:w="0" w:type="auto"/>
          </w:tcPr>
          <w:p w14:paraId="1AA4A8A5" w14:textId="77777777" w:rsidR="00005AF5" w:rsidRDefault="00E60E90">
            <w:pPr>
              <w:pStyle w:val="Compact"/>
            </w:pPr>
            <w:r>
              <w:t>1.99109</w:t>
            </w:r>
          </w:p>
        </w:tc>
        <w:tc>
          <w:tcPr>
            <w:tcW w:w="0" w:type="auto"/>
          </w:tcPr>
          <w:p w14:paraId="39E67ABD" w14:textId="77777777" w:rsidR="00005AF5" w:rsidRDefault="00E60E90">
            <w:pPr>
              <w:pStyle w:val="Compact"/>
            </w:pPr>
            <w:r>
              <w:t>1</w:t>
            </w:r>
          </w:p>
        </w:tc>
        <w:tc>
          <w:tcPr>
            <w:tcW w:w="0" w:type="auto"/>
          </w:tcPr>
          <w:p w14:paraId="59FF725C" w14:textId="77777777" w:rsidR="00005AF5" w:rsidRDefault="00E60E90">
            <w:pPr>
              <w:pStyle w:val="Compact"/>
            </w:pPr>
            <w:r>
              <w:t>22.9139</w:t>
            </w:r>
          </w:p>
        </w:tc>
        <w:tc>
          <w:tcPr>
            <w:tcW w:w="0" w:type="auto"/>
          </w:tcPr>
          <w:p w14:paraId="37D31B20" w14:textId="77777777" w:rsidR="00005AF5" w:rsidRDefault="00E60E90">
            <w:pPr>
              <w:pStyle w:val="Compact"/>
            </w:pPr>
            <w:r>
              <w:t>1.125</w:t>
            </w:r>
          </w:p>
        </w:tc>
      </w:tr>
      <w:tr w:rsidR="00005AF5" w14:paraId="374E7DD3" w14:textId="77777777">
        <w:tc>
          <w:tcPr>
            <w:tcW w:w="0" w:type="auto"/>
          </w:tcPr>
          <w:p w14:paraId="6033F340" w14:textId="77777777" w:rsidR="00005AF5" w:rsidRDefault="00E60E90">
            <w:pPr>
              <w:pStyle w:val="Compact"/>
              <w:jc w:val="center"/>
            </w:pPr>
            <w:r>
              <w:t>Sim01-19</w:t>
            </w:r>
          </w:p>
        </w:tc>
        <w:tc>
          <w:tcPr>
            <w:tcW w:w="0" w:type="auto"/>
          </w:tcPr>
          <w:p w14:paraId="4407CB6C" w14:textId="77777777" w:rsidR="00005AF5" w:rsidRDefault="00E60E90">
            <w:pPr>
              <w:pStyle w:val="Compact"/>
              <w:jc w:val="center"/>
            </w:pPr>
            <w:r>
              <w:t>19</w:t>
            </w:r>
          </w:p>
        </w:tc>
        <w:tc>
          <w:tcPr>
            <w:tcW w:w="0" w:type="auto"/>
          </w:tcPr>
          <w:p w14:paraId="7A13BAA8" w14:textId="77777777" w:rsidR="00005AF5" w:rsidRDefault="00E60E90">
            <w:pPr>
              <w:pStyle w:val="Compact"/>
            </w:pPr>
            <w:r>
              <w:t>0.16791</w:t>
            </w:r>
          </w:p>
        </w:tc>
        <w:tc>
          <w:tcPr>
            <w:tcW w:w="0" w:type="auto"/>
          </w:tcPr>
          <w:p w14:paraId="61ECC9B9" w14:textId="77777777" w:rsidR="00005AF5" w:rsidRDefault="00E60E90">
            <w:pPr>
              <w:pStyle w:val="Compact"/>
            </w:pPr>
            <w:r>
              <w:t>39.85997</w:t>
            </w:r>
          </w:p>
        </w:tc>
        <w:tc>
          <w:tcPr>
            <w:tcW w:w="0" w:type="auto"/>
          </w:tcPr>
          <w:p w14:paraId="5403A070" w14:textId="77777777" w:rsidR="00005AF5" w:rsidRDefault="00E60E90">
            <w:pPr>
              <w:pStyle w:val="Compact"/>
            </w:pPr>
            <w:r>
              <w:t>1.7937</w:t>
            </w:r>
          </w:p>
        </w:tc>
        <w:tc>
          <w:tcPr>
            <w:tcW w:w="0" w:type="auto"/>
          </w:tcPr>
          <w:p w14:paraId="2A2EC78C" w14:textId="77777777" w:rsidR="00005AF5" w:rsidRDefault="00E60E90">
            <w:pPr>
              <w:pStyle w:val="Compact"/>
            </w:pPr>
            <w:r>
              <w:t>1</w:t>
            </w:r>
          </w:p>
        </w:tc>
        <w:tc>
          <w:tcPr>
            <w:tcW w:w="0" w:type="auto"/>
          </w:tcPr>
          <w:p w14:paraId="5FAA1E0C" w14:textId="77777777" w:rsidR="00005AF5" w:rsidRDefault="00E60E90">
            <w:pPr>
              <w:pStyle w:val="Compact"/>
            </w:pPr>
            <w:r>
              <w:t>28.3774</w:t>
            </w:r>
          </w:p>
        </w:tc>
        <w:tc>
          <w:tcPr>
            <w:tcW w:w="0" w:type="auto"/>
          </w:tcPr>
          <w:p w14:paraId="1C4FAA8C" w14:textId="77777777" w:rsidR="00005AF5" w:rsidRDefault="00E60E90">
            <w:pPr>
              <w:pStyle w:val="Compact"/>
            </w:pPr>
            <w:r>
              <w:t>1.125</w:t>
            </w:r>
          </w:p>
        </w:tc>
      </w:tr>
      <w:tr w:rsidR="00005AF5" w14:paraId="32DC043E" w14:textId="77777777">
        <w:tc>
          <w:tcPr>
            <w:tcW w:w="0" w:type="auto"/>
          </w:tcPr>
          <w:p w14:paraId="593DCDA2" w14:textId="77777777" w:rsidR="00005AF5" w:rsidRDefault="00E60E90">
            <w:pPr>
              <w:pStyle w:val="Compact"/>
              <w:jc w:val="center"/>
            </w:pPr>
            <w:r>
              <w:t>Sim01-20</w:t>
            </w:r>
          </w:p>
        </w:tc>
        <w:tc>
          <w:tcPr>
            <w:tcW w:w="0" w:type="auto"/>
          </w:tcPr>
          <w:p w14:paraId="3306B2B8" w14:textId="77777777" w:rsidR="00005AF5" w:rsidRDefault="00E60E90">
            <w:pPr>
              <w:pStyle w:val="Compact"/>
              <w:jc w:val="center"/>
            </w:pPr>
            <w:r>
              <w:t>20</w:t>
            </w:r>
          </w:p>
        </w:tc>
        <w:tc>
          <w:tcPr>
            <w:tcW w:w="0" w:type="auto"/>
          </w:tcPr>
          <w:p w14:paraId="230301C8" w14:textId="77777777" w:rsidR="00005AF5" w:rsidRDefault="00E60E90">
            <w:pPr>
              <w:pStyle w:val="Compact"/>
            </w:pPr>
            <w:r>
              <w:t>0.17269</w:t>
            </w:r>
          </w:p>
        </w:tc>
        <w:tc>
          <w:tcPr>
            <w:tcW w:w="0" w:type="auto"/>
          </w:tcPr>
          <w:p w14:paraId="45680D54" w14:textId="77777777" w:rsidR="00005AF5" w:rsidRDefault="00E60E90">
            <w:pPr>
              <w:pStyle w:val="Compact"/>
            </w:pPr>
            <w:r>
              <w:t>38.40823</w:t>
            </w:r>
          </w:p>
        </w:tc>
        <w:tc>
          <w:tcPr>
            <w:tcW w:w="0" w:type="auto"/>
          </w:tcPr>
          <w:p w14:paraId="43D427C8" w14:textId="77777777" w:rsidR="00005AF5" w:rsidRDefault="00E60E90">
            <w:pPr>
              <w:pStyle w:val="Compact"/>
            </w:pPr>
            <w:r>
              <w:t>1.72837</w:t>
            </w:r>
          </w:p>
        </w:tc>
        <w:tc>
          <w:tcPr>
            <w:tcW w:w="0" w:type="auto"/>
          </w:tcPr>
          <w:p w14:paraId="3D06FC72" w14:textId="77777777" w:rsidR="00005AF5" w:rsidRDefault="00E60E90">
            <w:pPr>
              <w:pStyle w:val="Compact"/>
            </w:pPr>
            <w:r>
              <w:t>1</w:t>
            </w:r>
          </w:p>
        </w:tc>
        <w:tc>
          <w:tcPr>
            <w:tcW w:w="0" w:type="auto"/>
          </w:tcPr>
          <w:p w14:paraId="500F849E" w14:textId="77777777" w:rsidR="00005AF5" w:rsidRDefault="00E60E90">
            <w:pPr>
              <w:pStyle w:val="Compact"/>
            </w:pPr>
            <w:r>
              <w:t>23.5379</w:t>
            </w:r>
          </w:p>
        </w:tc>
        <w:tc>
          <w:tcPr>
            <w:tcW w:w="0" w:type="auto"/>
          </w:tcPr>
          <w:p w14:paraId="7E5F8E1E" w14:textId="77777777" w:rsidR="00005AF5" w:rsidRDefault="00E60E90">
            <w:pPr>
              <w:pStyle w:val="Compact"/>
            </w:pPr>
            <w:r>
              <w:t>1.125</w:t>
            </w:r>
          </w:p>
        </w:tc>
      </w:tr>
      <w:tr w:rsidR="00005AF5" w14:paraId="3ED1FAC8" w14:textId="77777777">
        <w:tc>
          <w:tcPr>
            <w:tcW w:w="0" w:type="auto"/>
          </w:tcPr>
          <w:p w14:paraId="3D9B955E" w14:textId="77777777" w:rsidR="00005AF5" w:rsidRDefault="00E60E90">
            <w:pPr>
              <w:pStyle w:val="Compact"/>
              <w:jc w:val="center"/>
            </w:pPr>
            <w:r>
              <w:t>Sim01-21</w:t>
            </w:r>
          </w:p>
        </w:tc>
        <w:tc>
          <w:tcPr>
            <w:tcW w:w="0" w:type="auto"/>
          </w:tcPr>
          <w:p w14:paraId="14BDFEA2" w14:textId="77777777" w:rsidR="00005AF5" w:rsidRDefault="00E60E90">
            <w:pPr>
              <w:pStyle w:val="Compact"/>
              <w:jc w:val="center"/>
            </w:pPr>
            <w:r>
              <w:t>21</w:t>
            </w:r>
          </w:p>
        </w:tc>
        <w:tc>
          <w:tcPr>
            <w:tcW w:w="0" w:type="auto"/>
          </w:tcPr>
          <w:p w14:paraId="57DE4B44" w14:textId="77777777" w:rsidR="00005AF5" w:rsidRDefault="00E60E90">
            <w:pPr>
              <w:pStyle w:val="Compact"/>
            </w:pPr>
            <w:r>
              <w:t>0.17722</w:t>
            </w:r>
          </w:p>
        </w:tc>
        <w:tc>
          <w:tcPr>
            <w:tcW w:w="0" w:type="auto"/>
          </w:tcPr>
          <w:p w14:paraId="05FA554F" w14:textId="77777777" w:rsidR="00005AF5" w:rsidRDefault="00E60E90">
            <w:pPr>
              <w:pStyle w:val="Compact"/>
            </w:pPr>
            <w:r>
              <w:t>32.75922</w:t>
            </w:r>
          </w:p>
        </w:tc>
        <w:tc>
          <w:tcPr>
            <w:tcW w:w="0" w:type="auto"/>
          </w:tcPr>
          <w:p w14:paraId="6FA776DC" w14:textId="77777777" w:rsidR="00005AF5" w:rsidRDefault="00E60E90">
            <w:pPr>
              <w:pStyle w:val="Compact"/>
            </w:pPr>
            <w:r>
              <w:t>1.47416</w:t>
            </w:r>
          </w:p>
        </w:tc>
        <w:tc>
          <w:tcPr>
            <w:tcW w:w="0" w:type="auto"/>
          </w:tcPr>
          <w:p w14:paraId="0687DAD9" w14:textId="77777777" w:rsidR="00005AF5" w:rsidRDefault="00E60E90">
            <w:pPr>
              <w:pStyle w:val="Compact"/>
            </w:pPr>
            <w:r>
              <w:t>1</w:t>
            </w:r>
          </w:p>
        </w:tc>
        <w:tc>
          <w:tcPr>
            <w:tcW w:w="0" w:type="auto"/>
          </w:tcPr>
          <w:p w14:paraId="24E3734D" w14:textId="77777777" w:rsidR="00005AF5" w:rsidRDefault="00E60E90">
            <w:pPr>
              <w:pStyle w:val="Compact"/>
            </w:pPr>
            <w:r>
              <w:t>25.4363</w:t>
            </w:r>
          </w:p>
        </w:tc>
        <w:tc>
          <w:tcPr>
            <w:tcW w:w="0" w:type="auto"/>
          </w:tcPr>
          <w:p w14:paraId="44CB1ADA" w14:textId="77777777" w:rsidR="00005AF5" w:rsidRDefault="00E60E90">
            <w:pPr>
              <w:pStyle w:val="Compact"/>
            </w:pPr>
            <w:r>
              <w:t>1.125</w:t>
            </w:r>
          </w:p>
        </w:tc>
      </w:tr>
      <w:tr w:rsidR="00005AF5" w14:paraId="6B67FBA8" w14:textId="77777777">
        <w:tc>
          <w:tcPr>
            <w:tcW w:w="0" w:type="auto"/>
          </w:tcPr>
          <w:p w14:paraId="188E9F7A" w14:textId="77777777" w:rsidR="00005AF5" w:rsidRDefault="00E60E90">
            <w:pPr>
              <w:pStyle w:val="Compact"/>
              <w:jc w:val="center"/>
            </w:pPr>
            <w:r>
              <w:t>Sim01-22</w:t>
            </w:r>
          </w:p>
        </w:tc>
        <w:tc>
          <w:tcPr>
            <w:tcW w:w="0" w:type="auto"/>
          </w:tcPr>
          <w:p w14:paraId="3288D679" w14:textId="77777777" w:rsidR="00005AF5" w:rsidRDefault="00E60E90">
            <w:pPr>
              <w:pStyle w:val="Compact"/>
              <w:jc w:val="center"/>
            </w:pPr>
            <w:r>
              <w:t>22</w:t>
            </w:r>
          </w:p>
        </w:tc>
        <w:tc>
          <w:tcPr>
            <w:tcW w:w="0" w:type="auto"/>
          </w:tcPr>
          <w:p w14:paraId="4698C0EA" w14:textId="77777777" w:rsidR="00005AF5" w:rsidRDefault="00E60E90">
            <w:pPr>
              <w:pStyle w:val="Compact"/>
            </w:pPr>
            <w:r>
              <w:t>0.18145</w:t>
            </w:r>
          </w:p>
        </w:tc>
        <w:tc>
          <w:tcPr>
            <w:tcW w:w="0" w:type="auto"/>
          </w:tcPr>
          <w:p w14:paraId="6D2DAC7E" w14:textId="77777777" w:rsidR="00005AF5" w:rsidRDefault="00E60E90">
            <w:pPr>
              <w:pStyle w:val="Compact"/>
            </w:pPr>
            <w:r>
              <w:t>28.02545</w:t>
            </w:r>
          </w:p>
        </w:tc>
        <w:tc>
          <w:tcPr>
            <w:tcW w:w="0" w:type="auto"/>
          </w:tcPr>
          <w:p w14:paraId="0C3F55AA" w14:textId="77777777" w:rsidR="00005AF5" w:rsidRDefault="00E60E90">
            <w:pPr>
              <w:pStyle w:val="Compact"/>
            </w:pPr>
            <w:r>
              <w:t>1.26115</w:t>
            </w:r>
          </w:p>
        </w:tc>
        <w:tc>
          <w:tcPr>
            <w:tcW w:w="0" w:type="auto"/>
          </w:tcPr>
          <w:p w14:paraId="74C5FFD8" w14:textId="77777777" w:rsidR="00005AF5" w:rsidRDefault="00E60E90">
            <w:pPr>
              <w:pStyle w:val="Compact"/>
            </w:pPr>
            <w:r>
              <w:t>1</w:t>
            </w:r>
          </w:p>
        </w:tc>
        <w:tc>
          <w:tcPr>
            <w:tcW w:w="0" w:type="auto"/>
          </w:tcPr>
          <w:p w14:paraId="6AF4FE4C" w14:textId="77777777" w:rsidR="00005AF5" w:rsidRDefault="00E60E90">
            <w:pPr>
              <w:pStyle w:val="Compact"/>
            </w:pPr>
            <w:r>
              <w:t>24.8995</w:t>
            </w:r>
          </w:p>
        </w:tc>
        <w:tc>
          <w:tcPr>
            <w:tcW w:w="0" w:type="auto"/>
          </w:tcPr>
          <w:p w14:paraId="53CC9B20" w14:textId="77777777" w:rsidR="00005AF5" w:rsidRDefault="00E60E90">
            <w:pPr>
              <w:pStyle w:val="Compact"/>
            </w:pPr>
            <w:r>
              <w:t>1.125</w:t>
            </w:r>
          </w:p>
        </w:tc>
      </w:tr>
      <w:tr w:rsidR="00005AF5" w14:paraId="55AA0FA7" w14:textId="77777777">
        <w:tc>
          <w:tcPr>
            <w:tcW w:w="0" w:type="auto"/>
          </w:tcPr>
          <w:p w14:paraId="0F2E3E7E" w14:textId="77777777" w:rsidR="00005AF5" w:rsidRDefault="00E60E90">
            <w:pPr>
              <w:pStyle w:val="Compact"/>
              <w:jc w:val="center"/>
            </w:pPr>
            <w:r>
              <w:t>Sim01-23</w:t>
            </w:r>
          </w:p>
        </w:tc>
        <w:tc>
          <w:tcPr>
            <w:tcW w:w="0" w:type="auto"/>
          </w:tcPr>
          <w:p w14:paraId="7C200EF5" w14:textId="77777777" w:rsidR="00005AF5" w:rsidRDefault="00E60E90">
            <w:pPr>
              <w:pStyle w:val="Compact"/>
              <w:jc w:val="center"/>
            </w:pPr>
            <w:r>
              <w:t>23</w:t>
            </w:r>
          </w:p>
        </w:tc>
        <w:tc>
          <w:tcPr>
            <w:tcW w:w="0" w:type="auto"/>
          </w:tcPr>
          <w:p w14:paraId="74EACD21" w14:textId="77777777" w:rsidR="00005AF5" w:rsidRDefault="00E60E90">
            <w:pPr>
              <w:pStyle w:val="Compact"/>
            </w:pPr>
            <w:r>
              <w:t>0.18534</w:t>
            </w:r>
          </w:p>
        </w:tc>
        <w:tc>
          <w:tcPr>
            <w:tcW w:w="0" w:type="auto"/>
          </w:tcPr>
          <w:p w14:paraId="6ECC5C34" w14:textId="77777777" w:rsidR="00005AF5" w:rsidRDefault="00E60E90">
            <w:pPr>
              <w:pStyle w:val="Compact"/>
            </w:pPr>
            <w:r>
              <w:t>27.8749</w:t>
            </w:r>
          </w:p>
        </w:tc>
        <w:tc>
          <w:tcPr>
            <w:tcW w:w="0" w:type="auto"/>
          </w:tcPr>
          <w:p w14:paraId="30FA226A" w14:textId="77777777" w:rsidR="00005AF5" w:rsidRDefault="00E60E90">
            <w:pPr>
              <w:pStyle w:val="Compact"/>
            </w:pPr>
            <w:r>
              <w:t>1.25437</w:t>
            </w:r>
          </w:p>
        </w:tc>
        <w:tc>
          <w:tcPr>
            <w:tcW w:w="0" w:type="auto"/>
          </w:tcPr>
          <w:p w14:paraId="0707092A" w14:textId="77777777" w:rsidR="00005AF5" w:rsidRDefault="00E60E90">
            <w:pPr>
              <w:pStyle w:val="Compact"/>
            </w:pPr>
            <w:r>
              <w:t>1</w:t>
            </w:r>
          </w:p>
        </w:tc>
        <w:tc>
          <w:tcPr>
            <w:tcW w:w="0" w:type="auto"/>
          </w:tcPr>
          <w:p w14:paraId="33F73CC4" w14:textId="77777777" w:rsidR="00005AF5" w:rsidRDefault="00E60E90">
            <w:pPr>
              <w:pStyle w:val="Compact"/>
            </w:pPr>
            <w:r>
              <w:t>22.6783</w:t>
            </w:r>
          </w:p>
        </w:tc>
        <w:tc>
          <w:tcPr>
            <w:tcW w:w="0" w:type="auto"/>
          </w:tcPr>
          <w:p w14:paraId="2EE300FF" w14:textId="77777777" w:rsidR="00005AF5" w:rsidRDefault="00E60E90">
            <w:pPr>
              <w:pStyle w:val="Compact"/>
            </w:pPr>
            <w:r>
              <w:t>1.125</w:t>
            </w:r>
          </w:p>
        </w:tc>
      </w:tr>
      <w:tr w:rsidR="00005AF5" w14:paraId="13F9416C" w14:textId="77777777">
        <w:tc>
          <w:tcPr>
            <w:tcW w:w="0" w:type="auto"/>
          </w:tcPr>
          <w:p w14:paraId="78274B69" w14:textId="77777777" w:rsidR="00005AF5" w:rsidRDefault="00E60E90">
            <w:pPr>
              <w:pStyle w:val="Compact"/>
              <w:jc w:val="center"/>
            </w:pPr>
            <w:r>
              <w:t>Sim01-24</w:t>
            </w:r>
          </w:p>
        </w:tc>
        <w:tc>
          <w:tcPr>
            <w:tcW w:w="0" w:type="auto"/>
          </w:tcPr>
          <w:p w14:paraId="168501DE" w14:textId="77777777" w:rsidR="00005AF5" w:rsidRDefault="00E60E90">
            <w:pPr>
              <w:pStyle w:val="Compact"/>
              <w:jc w:val="center"/>
            </w:pPr>
            <w:r>
              <w:t>24</w:t>
            </w:r>
          </w:p>
        </w:tc>
        <w:tc>
          <w:tcPr>
            <w:tcW w:w="0" w:type="auto"/>
          </w:tcPr>
          <w:p w14:paraId="07A56BE8" w14:textId="77777777" w:rsidR="00005AF5" w:rsidRDefault="00E60E90">
            <w:pPr>
              <w:pStyle w:val="Compact"/>
            </w:pPr>
            <w:r>
              <w:t>0.18884</w:t>
            </w:r>
          </w:p>
        </w:tc>
        <w:tc>
          <w:tcPr>
            <w:tcW w:w="0" w:type="auto"/>
          </w:tcPr>
          <w:p w14:paraId="702956FB" w14:textId="77777777" w:rsidR="00005AF5" w:rsidRDefault="00E60E90">
            <w:pPr>
              <w:pStyle w:val="Compact"/>
            </w:pPr>
            <w:r>
              <w:t>30.74797</w:t>
            </w:r>
          </w:p>
        </w:tc>
        <w:tc>
          <w:tcPr>
            <w:tcW w:w="0" w:type="auto"/>
          </w:tcPr>
          <w:p w14:paraId="7CFAC1C2" w14:textId="77777777" w:rsidR="00005AF5" w:rsidRDefault="00E60E90">
            <w:pPr>
              <w:pStyle w:val="Compact"/>
            </w:pPr>
            <w:r>
              <w:t>1.38366</w:t>
            </w:r>
          </w:p>
        </w:tc>
        <w:tc>
          <w:tcPr>
            <w:tcW w:w="0" w:type="auto"/>
          </w:tcPr>
          <w:p w14:paraId="3AE822F1" w14:textId="77777777" w:rsidR="00005AF5" w:rsidRDefault="00E60E90">
            <w:pPr>
              <w:pStyle w:val="Compact"/>
            </w:pPr>
            <w:r>
              <w:t>1</w:t>
            </w:r>
          </w:p>
        </w:tc>
        <w:tc>
          <w:tcPr>
            <w:tcW w:w="0" w:type="auto"/>
          </w:tcPr>
          <w:p w14:paraId="76914DF1" w14:textId="77777777" w:rsidR="00005AF5" w:rsidRDefault="00E60E90">
            <w:pPr>
              <w:pStyle w:val="Compact"/>
            </w:pPr>
            <w:r>
              <w:t>24.8575</w:t>
            </w:r>
          </w:p>
        </w:tc>
        <w:tc>
          <w:tcPr>
            <w:tcW w:w="0" w:type="auto"/>
          </w:tcPr>
          <w:p w14:paraId="3F6800F3" w14:textId="77777777" w:rsidR="00005AF5" w:rsidRDefault="00E60E90">
            <w:pPr>
              <w:pStyle w:val="Compact"/>
            </w:pPr>
            <w:r>
              <w:t>1.125</w:t>
            </w:r>
          </w:p>
        </w:tc>
      </w:tr>
      <w:tr w:rsidR="00005AF5" w14:paraId="1627A636" w14:textId="77777777">
        <w:tc>
          <w:tcPr>
            <w:tcW w:w="0" w:type="auto"/>
          </w:tcPr>
          <w:p w14:paraId="5C4F8939" w14:textId="77777777" w:rsidR="00005AF5" w:rsidRDefault="00E60E90">
            <w:pPr>
              <w:pStyle w:val="Compact"/>
              <w:jc w:val="center"/>
            </w:pPr>
            <w:r>
              <w:t>Sim01-25</w:t>
            </w:r>
          </w:p>
        </w:tc>
        <w:tc>
          <w:tcPr>
            <w:tcW w:w="0" w:type="auto"/>
          </w:tcPr>
          <w:p w14:paraId="72504A5D" w14:textId="77777777" w:rsidR="00005AF5" w:rsidRDefault="00E60E90">
            <w:pPr>
              <w:pStyle w:val="Compact"/>
              <w:jc w:val="center"/>
            </w:pPr>
            <w:r>
              <w:t>25</w:t>
            </w:r>
          </w:p>
        </w:tc>
        <w:tc>
          <w:tcPr>
            <w:tcW w:w="0" w:type="auto"/>
          </w:tcPr>
          <w:p w14:paraId="0D41B8E4" w14:textId="77777777" w:rsidR="00005AF5" w:rsidRDefault="00E60E90">
            <w:pPr>
              <w:pStyle w:val="Compact"/>
            </w:pPr>
            <w:r>
              <w:t>0.19191</w:t>
            </w:r>
          </w:p>
        </w:tc>
        <w:tc>
          <w:tcPr>
            <w:tcW w:w="0" w:type="auto"/>
          </w:tcPr>
          <w:p w14:paraId="2D5EB3E8" w14:textId="77777777" w:rsidR="00005AF5" w:rsidRDefault="00E60E90">
            <w:pPr>
              <w:pStyle w:val="Compact"/>
            </w:pPr>
            <w:r>
              <w:t>28.36187</w:t>
            </w:r>
          </w:p>
        </w:tc>
        <w:tc>
          <w:tcPr>
            <w:tcW w:w="0" w:type="auto"/>
          </w:tcPr>
          <w:p w14:paraId="2528A426" w14:textId="77777777" w:rsidR="00005AF5" w:rsidRDefault="00E60E90">
            <w:pPr>
              <w:pStyle w:val="Compact"/>
            </w:pPr>
            <w:r>
              <w:t>1.27628</w:t>
            </w:r>
          </w:p>
        </w:tc>
        <w:tc>
          <w:tcPr>
            <w:tcW w:w="0" w:type="auto"/>
          </w:tcPr>
          <w:p w14:paraId="232E099E" w14:textId="77777777" w:rsidR="00005AF5" w:rsidRDefault="00E60E90">
            <w:pPr>
              <w:pStyle w:val="Compact"/>
            </w:pPr>
            <w:r>
              <w:t>1</w:t>
            </w:r>
          </w:p>
        </w:tc>
        <w:tc>
          <w:tcPr>
            <w:tcW w:w="0" w:type="auto"/>
          </w:tcPr>
          <w:p w14:paraId="3833B4A3" w14:textId="77777777" w:rsidR="00005AF5" w:rsidRDefault="00E60E90">
            <w:pPr>
              <w:pStyle w:val="Compact"/>
            </w:pPr>
            <w:r>
              <w:t>24.8724</w:t>
            </w:r>
          </w:p>
        </w:tc>
        <w:tc>
          <w:tcPr>
            <w:tcW w:w="0" w:type="auto"/>
          </w:tcPr>
          <w:p w14:paraId="32A59A92" w14:textId="77777777" w:rsidR="00005AF5" w:rsidRDefault="00E60E90">
            <w:pPr>
              <w:pStyle w:val="Compact"/>
            </w:pPr>
            <w:r>
              <w:t>1.125</w:t>
            </w:r>
          </w:p>
        </w:tc>
      </w:tr>
      <w:tr w:rsidR="00005AF5" w14:paraId="4624403A" w14:textId="77777777">
        <w:tc>
          <w:tcPr>
            <w:tcW w:w="0" w:type="auto"/>
          </w:tcPr>
          <w:p w14:paraId="0A2030EC" w14:textId="77777777" w:rsidR="00005AF5" w:rsidRDefault="00E60E90">
            <w:pPr>
              <w:pStyle w:val="Compact"/>
              <w:jc w:val="center"/>
            </w:pPr>
            <w:r>
              <w:t>Sim01-26</w:t>
            </w:r>
          </w:p>
        </w:tc>
        <w:tc>
          <w:tcPr>
            <w:tcW w:w="0" w:type="auto"/>
          </w:tcPr>
          <w:p w14:paraId="10019645" w14:textId="77777777" w:rsidR="00005AF5" w:rsidRDefault="00E60E90">
            <w:pPr>
              <w:pStyle w:val="Compact"/>
              <w:jc w:val="center"/>
            </w:pPr>
            <w:r>
              <w:t>26</w:t>
            </w:r>
          </w:p>
        </w:tc>
        <w:tc>
          <w:tcPr>
            <w:tcW w:w="0" w:type="auto"/>
          </w:tcPr>
          <w:p w14:paraId="27EE81F3" w14:textId="77777777" w:rsidR="00005AF5" w:rsidRDefault="00E60E90">
            <w:pPr>
              <w:pStyle w:val="Compact"/>
            </w:pPr>
            <w:r>
              <w:t>0.19453</w:t>
            </w:r>
          </w:p>
        </w:tc>
        <w:tc>
          <w:tcPr>
            <w:tcW w:w="0" w:type="auto"/>
          </w:tcPr>
          <w:p w14:paraId="03FC198D" w14:textId="77777777" w:rsidR="00005AF5" w:rsidRDefault="00E60E90">
            <w:pPr>
              <w:pStyle w:val="Compact"/>
            </w:pPr>
            <w:r>
              <w:t>27.24535</w:t>
            </w:r>
          </w:p>
        </w:tc>
        <w:tc>
          <w:tcPr>
            <w:tcW w:w="0" w:type="auto"/>
          </w:tcPr>
          <w:p w14:paraId="796CFAA1" w14:textId="77777777" w:rsidR="00005AF5" w:rsidRDefault="00E60E90">
            <w:pPr>
              <w:pStyle w:val="Compact"/>
            </w:pPr>
            <w:r>
              <w:t>1.22604</w:t>
            </w:r>
          </w:p>
        </w:tc>
        <w:tc>
          <w:tcPr>
            <w:tcW w:w="0" w:type="auto"/>
          </w:tcPr>
          <w:p w14:paraId="64D7EC78" w14:textId="77777777" w:rsidR="00005AF5" w:rsidRDefault="00E60E90">
            <w:pPr>
              <w:pStyle w:val="Compact"/>
            </w:pPr>
            <w:r>
              <w:t>1</w:t>
            </w:r>
          </w:p>
        </w:tc>
        <w:tc>
          <w:tcPr>
            <w:tcW w:w="0" w:type="auto"/>
          </w:tcPr>
          <w:p w14:paraId="4A97ACB5" w14:textId="77777777" w:rsidR="00005AF5" w:rsidRDefault="00E60E90">
            <w:pPr>
              <w:pStyle w:val="Compact"/>
            </w:pPr>
            <w:r>
              <w:t>24.3778</w:t>
            </w:r>
          </w:p>
        </w:tc>
        <w:tc>
          <w:tcPr>
            <w:tcW w:w="0" w:type="auto"/>
          </w:tcPr>
          <w:p w14:paraId="37C971EC" w14:textId="77777777" w:rsidR="00005AF5" w:rsidRDefault="00E60E90">
            <w:pPr>
              <w:pStyle w:val="Compact"/>
            </w:pPr>
            <w:r>
              <w:t>1.125</w:t>
            </w:r>
          </w:p>
        </w:tc>
      </w:tr>
      <w:tr w:rsidR="00005AF5" w14:paraId="6D648508" w14:textId="77777777">
        <w:tc>
          <w:tcPr>
            <w:tcW w:w="0" w:type="auto"/>
          </w:tcPr>
          <w:p w14:paraId="77C0D492" w14:textId="77777777" w:rsidR="00005AF5" w:rsidRDefault="00E60E90">
            <w:pPr>
              <w:pStyle w:val="Compact"/>
              <w:jc w:val="center"/>
            </w:pPr>
            <w:r>
              <w:t>Sim01-27</w:t>
            </w:r>
          </w:p>
        </w:tc>
        <w:tc>
          <w:tcPr>
            <w:tcW w:w="0" w:type="auto"/>
          </w:tcPr>
          <w:p w14:paraId="3BA7EDA2" w14:textId="77777777" w:rsidR="00005AF5" w:rsidRDefault="00E60E90">
            <w:pPr>
              <w:pStyle w:val="Compact"/>
              <w:jc w:val="center"/>
            </w:pPr>
            <w:r>
              <w:t>27</w:t>
            </w:r>
          </w:p>
        </w:tc>
        <w:tc>
          <w:tcPr>
            <w:tcW w:w="0" w:type="auto"/>
          </w:tcPr>
          <w:p w14:paraId="34543EC9" w14:textId="77777777" w:rsidR="00005AF5" w:rsidRDefault="00E60E90">
            <w:pPr>
              <w:pStyle w:val="Compact"/>
            </w:pPr>
            <w:r>
              <w:t>0.19666</w:t>
            </w:r>
          </w:p>
        </w:tc>
        <w:tc>
          <w:tcPr>
            <w:tcW w:w="0" w:type="auto"/>
          </w:tcPr>
          <w:p w14:paraId="1EF9842E" w14:textId="77777777" w:rsidR="00005AF5" w:rsidRDefault="00E60E90">
            <w:pPr>
              <w:pStyle w:val="Compact"/>
            </w:pPr>
            <w:r>
              <w:t>23.59236</w:t>
            </w:r>
          </w:p>
        </w:tc>
        <w:tc>
          <w:tcPr>
            <w:tcW w:w="0" w:type="auto"/>
          </w:tcPr>
          <w:p w14:paraId="6550A669" w14:textId="77777777" w:rsidR="00005AF5" w:rsidRDefault="00E60E90">
            <w:pPr>
              <w:pStyle w:val="Compact"/>
            </w:pPr>
            <w:r>
              <w:t>1.06166</w:t>
            </w:r>
          </w:p>
        </w:tc>
        <w:tc>
          <w:tcPr>
            <w:tcW w:w="0" w:type="auto"/>
          </w:tcPr>
          <w:p w14:paraId="620CF1D8" w14:textId="77777777" w:rsidR="00005AF5" w:rsidRDefault="00E60E90">
            <w:pPr>
              <w:pStyle w:val="Compact"/>
            </w:pPr>
            <w:r>
              <w:t>1</w:t>
            </w:r>
          </w:p>
        </w:tc>
        <w:tc>
          <w:tcPr>
            <w:tcW w:w="0" w:type="auto"/>
          </w:tcPr>
          <w:p w14:paraId="25A6D44C" w14:textId="77777777" w:rsidR="00005AF5" w:rsidRDefault="00E60E90">
            <w:pPr>
              <w:pStyle w:val="Compact"/>
            </w:pPr>
            <w:r>
              <w:t>24.7209</w:t>
            </w:r>
          </w:p>
        </w:tc>
        <w:tc>
          <w:tcPr>
            <w:tcW w:w="0" w:type="auto"/>
          </w:tcPr>
          <w:p w14:paraId="0C2B1F82" w14:textId="77777777" w:rsidR="00005AF5" w:rsidRDefault="00E60E90">
            <w:pPr>
              <w:pStyle w:val="Compact"/>
            </w:pPr>
            <w:r>
              <w:t>1.125</w:t>
            </w:r>
          </w:p>
        </w:tc>
      </w:tr>
      <w:tr w:rsidR="00005AF5" w14:paraId="26D9F3CC" w14:textId="77777777">
        <w:tc>
          <w:tcPr>
            <w:tcW w:w="0" w:type="auto"/>
          </w:tcPr>
          <w:p w14:paraId="445076B2" w14:textId="77777777" w:rsidR="00005AF5" w:rsidRDefault="00E60E90">
            <w:pPr>
              <w:pStyle w:val="Compact"/>
              <w:jc w:val="center"/>
            </w:pPr>
            <w:r>
              <w:t>Sim01-28</w:t>
            </w:r>
          </w:p>
        </w:tc>
        <w:tc>
          <w:tcPr>
            <w:tcW w:w="0" w:type="auto"/>
          </w:tcPr>
          <w:p w14:paraId="5DE66EFE" w14:textId="77777777" w:rsidR="00005AF5" w:rsidRDefault="00E60E90">
            <w:pPr>
              <w:pStyle w:val="Compact"/>
              <w:jc w:val="center"/>
            </w:pPr>
            <w:r>
              <w:t>28</w:t>
            </w:r>
          </w:p>
        </w:tc>
        <w:tc>
          <w:tcPr>
            <w:tcW w:w="0" w:type="auto"/>
          </w:tcPr>
          <w:p w14:paraId="6C3CE86D" w14:textId="77777777" w:rsidR="00005AF5" w:rsidRDefault="00E60E90">
            <w:pPr>
              <w:pStyle w:val="Compact"/>
            </w:pPr>
            <w:r>
              <w:t>0.19827</w:t>
            </w:r>
          </w:p>
        </w:tc>
        <w:tc>
          <w:tcPr>
            <w:tcW w:w="0" w:type="auto"/>
          </w:tcPr>
          <w:p w14:paraId="77AD9BD9" w14:textId="77777777" w:rsidR="00005AF5" w:rsidRDefault="00E60E90">
            <w:pPr>
              <w:pStyle w:val="Compact"/>
            </w:pPr>
            <w:r>
              <w:t>25.74855</w:t>
            </w:r>
          </w:p>
        </w:tc>
        <w:tc>
          <w:tcPr>
            <w:tcW w:w="0" w:type="auto"/>
          </w:tcPr>
          <w:p w14:paraId="5A40D695" w14:textId="77777777" w:rsidR="00005AF5" w:rsidRDefault="00E60E90">
            <w:pPr>
              <w:pStyle w:val="Compact"/>
            </w:pPr>
            <w:r>
              <w:t>1.15868</w:t>
            </w:r>
          </w:p>
        </w:tc>
        <w:tc>
          <w:tcPr>
            <w:tcW w:w="0" w:type="auto"/>
          </w:tcPr>
          <w:p w14:paraId="0474EAA0" w14:textId="77777777" w:rsidR="00005AF5" w:rsidRDefault="00E60E90">
            <w:pPr>
              <w:pStyle w:val="Compact"/>
            </w:pPr>
            <w:r>
              <w:t>1</w:t>
            </w:r>
          </w:p>
        </w:tc>
        <w:tc>
          <w:tcPr>
            <w:tcW w:w="0" w:type="auto"/>
          </w:tcPr>
          <w:p w14:paraId="14599D19" w14:textId="77777777" w:rsidR="00005AF5" w:rsidRDefault="00E60E90">
            <w:pPr>
              <w:pStyle w:val="Compact"/>
            </w:pPr>
            <w:r>
              <w:t>24.6615</w:t>
            </w:r>
          </w:p>
        </w:tc>
        <w:tc>
          <w:tcPr>
            <w:tcW w:w="0" w:type="auto"/>
          </w:tcPr>
          <w:p w14:paraId="4CEC788F" w14:textId="77777777" w:rsidR="00005AF5" w:rsidRDefault="00E60E90">
            <w:pPr>
              <w:pStyle w:val="Compact"/>
            </w:pPr>
            <w:r>
              <w:t>1.125</w:t>
            </w:r>
          </w:p>
        </w:tc>
      </w:tr>
      <w:tr w:rsidR="00005AF5" w14:paraId="58CCCD3E" w14:textId="77777777">
        <w:tc>
          <w:tcPr>
            <w:tcW w:w="0" w:type="auto"/>
          </w:tcPr>
          <w:p w14:paraId="126A9787" w14:textId="77777777" w:rsidR="00005AF5" w:rsidRDefault="00E60E90">
            <w:pPr>
              <w:pStyle w:val="Compact"/>
              <w:jc w:val="center"/>
            </w:pPr>
            <w:r>
              <w:t>Sim01-29</w:t>
            </w:r>
          </w:p>
        </w:tc>
        <w:tc>
          <w:tcPr>
            <w:tcW w:w="0" w:type="auto"/>
          </w:tcPr>
          <w:p w14:paraId="1E43D549" w14:textId="77777777" w:rsidR="00005AF5" w:rsidRDefault="00E60E90">
            <w:pPr>
              <w:pStyle w:val="Compact"/>
              <w:jc w:val="center"/>
            </w:pPr>
            <w:r>
              <w:t>29</w:t>
            </w:r>
          </w:p>
        </w:tc>
        <w:tc>
          <w:tcPr>
            <w:tcW w:w="0" w:type="auto"/>
          </w:tcPr>
          <w:p w14:paraId="2B5A10B0" w14:textId="77777777" w:rsidR="00005AF5" w:rsidRDefault="00E60E90">
            <w:pPr>
              <w:pStyle w:val="Compact"/>
            </w:pPr>
            <w:r>
              <w:t>0.19936</w:t>
            </w:r>
          </w:p>
        </w:tc>
        <w:tc>
          <w:tcPr>
            <w:tcW w:w="0" w:type="auto"/>
          </w:tcPr>
          <w:p w14:paraId="393EE822" w14:textId="77777777" w:rsidR="00005AF5" w:rsidRDefault="00E60E90">
            <w:pPr>
              <w:pStyle w:val="Compact"/>
            </w:pPr>
            <w:r>
              <w:t>25.05368</w:t>
            </w:r>
          </w:p>
        </w:tc>
        <w:tc>
          <w:tcPr>
            <w:tcW w:w="0" w:type="auto"/>
          </w:tcPr>
          <w:p w14:paraId="3D5C4308" w14:textId="77777777" w:rsidR="00005AF5" w:rsidRDefault="00E60E90">
            <w:pPr>
              <w:pStyle w:val="Compact"/>
            </w:pPr>
            <w:r>
              <w:t>1.12742</w:t>
            </w:r>
          </w:p>
        </w:tc>
        <w:tc>
          <w:tcPr>
            <w:tcW w:w="0" w:type="auto"/>
          </w:tcPr>
          <w:p w14:paraId="17846C37" w14:textId="77777777" w:rsidR="00005AF5" w:rsidRDefault="00E60E90">
            <w:pPr>
              <w:pStyle w:val="Compact"/>
            </w:pPr>
            <w:r>
              <w:t>1</w:t>
            </w:r>
          </w:p>
        </w:tc>
        <w:tc>
          <w:tcPr>
            <w:tcW w:w="0" w:type="auto"/>
          </w:tcPr>
          <w:p w14:paraId="4E383972" w14:textId="77777777" w:rsidR="00005AF5" w:rsidRDefault="00E60E90">
            <w:pPr>
              <w:pStyle w:val="Compact"/>
            </w:pPr>
            <w:r>
              <w:t>24.7199</w:t>
            </w:r>
          </w:p>
        </w:tc>
        <w:tc>
          <w:tcPr>
            <w:tcW w:w="0" w:type="auto"/>
          </w:tcPr>
          <w:p w14:paraId="5E009E7B" w14:textId="77777777" w:rsidR="00005AF5" w:rsidRDefault="00E60E90">
            <w:pPr>
              <w:pStyle w:val="Compact"/>
            </w:pPr>
            <w:r>
              <w:t>1.125</w:t>
            </w:r>
          </w:p>
        </w:tc>
      </w:tr>
      <w:tr w:rsidR="00005AF5" w14:paraId="283D00EB" w14:textId="77777777">
        <w:tc>
          <w:tcPr>
            <w:tcW w:w="0" w:type="auto"/>
          </w:tcPr>
          <w:p w14:paraId="43EAA754" w14:textId="77777777" w:rsidR="00005AF5" w:rsidRDefault="00E60E90">
            <w:pPr>
              <w:pStyle w:val="Compact"/>
              <w:jc w:val="center"/>
            </w:pPr>
            <w:r>
              <w:t>Sim01-30</w:t>
            </w:r>
          </w:p>
        </w:tc>
        <w:tc>
          <w:tcPr>
            <w:tcW w:w="0" w:type="auto"/>
          </w:tcPr>
          <w:p w14:paraId="1C221942" w14:textId="77777777" w:rsidR="00005AF5" w:rsidRDefault="00E60E90">
            <w:pPr>
              <w:pStyle w:val="Compact"/>
              <w:jc w:val="center"/>
            </w:pPr>
            <w:r>
              <w:t>30</w:t>
            </w:r>
          </w:p>
        </w:tc>
        <w:tc>
          <w:tcPr>
            <w:tcW w:w="0" w:type="auto"/>
          </w:tcPr>
          <w:p w14:paraId="632FC75A" w14:textId="77777777" w:rsidR="00005AF5" w:rsidRDefault="00E60E90">
            <w:pPr>
              <w:pStyle w:val="Compact"/>
            </w:pPr>
            <w:r>
              <w:t>0.19991</w:t>
            </w:r>
          </w:p>
        </w:tc>
        <w:tc>
          <w:tcPr>
            <w:tcW w:w="0" w:type="auto"/>
          </w:tcPr>
          <w:p w14:paraId="3AFFA163" w14:textId="77777777" w:rsidR="00005AF5" w:rsidRDefault="00E60E90">
            <w:pPr>
              <w:pStyle w:val="Compact"/>
            </w:pPr>
            <w:r>
              <w:t>25.0065</w:t>
            </w:r>
          </w:p>
        </w:tc>
        <w:tc>
          <w:tcPr>
            <w:tcW w:w="0" w:type="auto"/>
          </w:tcPr>
          <w:p w14:paraId="7BDF16B2" w14:textId="77777777" w:rsidR="00005AF5" w:rsidRDefault="00E60E90">
            <w:pPr>
              <w:pStyle w:val="Compact"/>
            </w:pPr>
            <w:r>
              <w:t>1.12529</w:t>
            </w:r>
          </w:p>
        </w:tc>
        <w:tc>
          <w:tcPr>
            <w:tcW w:w="0" w:type="auto"/>
          </w:tcPr>
          <w:p w14:paraId="3876B2A9" w14:textId="77777777" w:rsidR="00005AF5" w:rsidRDefault="00E60E90">
            <w:pPr>
              <w:pStyle w:val="Compact"/>
            </w:pPr>
            <w:r>
              <w:t>1</w:t>
            </w:r>
          </w:p>
        </w:tc>
        <w:tc>
          <w:tcPr>
            <w:tcW w:w="0" w:type="auto"/>
          </w:tcPr>
          <w:p w14:paraId="3CB0CAF2" w14:textId="77777777" w:rsidR="00005AF5" w:rsidRDefault="00E60E90">
            <w:pPr>
              <w:pStyle w:val="Compact"/>
            </w:pPr>
            <w:r>
              <w:t>24.4937</w:t>
            </w:r>
          </w:p>
        </w:tc>
        <w:tc>
          <w:tcPr>
            <w:tcW w:w="0" w:type="auto"/>
          </w:tcPr>
          <w:p w14:paraId="65667FAD" w14:textId="77777777" w:rsidR="00005AF5" w:rsidRDefault="00E60E90">
            <w:pPr>
              <w:pStyle w:val="Compact"/>
            </w:pPr>
            <w:r>
              <w:t>1.125</w:t>
            </w:r>
          </w:p>
        </w:tc>
      </w:tr>
    </w:tbl>
    <w:p w14:paraId="4758EE85" w14:textId="77777777" w:rsidR="00005AF5" w:rsidRDefault="00005AF5"/>
    <w:tbl>
      <w:tblPr>
        <w:tblStyle w:val="Table"/>
        <w:tblW w:w="0" w:type="pct"/>
        <w:tblLook w:val="0000" w:firstRow="0" w:lastRow="0" w:firstColumn="0" w:lastColumn="0" w:noHBand="0" w:noVBand="0"/>
      </w:tblPr>
      <w:tblGrid>
        <w:gridCol w:w="1213"/>
        <w:gridCol w:w="839"/>
        <w:gridCol w:w="1100"/>
        <w:gridCol w:w="1196"/>
        <w:gridCol w:w="1302"/>
        <w:gridCol w:w="1247"/>
        <w:gridCol w:w="1063"/>
        <w:gridCol w:w="1301"/>
      </w:tblGrid>
      <w:tr w:rsidR="00005AF5" w14:paraId="381EFBEE" w14:textId="77777777">
        <w:tc>
          <w:tcPr>
            <w:tcW w:w="0" w:type="auto"/>
          </w:tcPr>
          <w:p w14:paraId="39C3322B" w14:textId="77777777" w:rsidR="00005AF5" w:rsidRDefault="00E60E90">
            <w:pPr>
              <w:pStyle w:val="Compact"/>
              <w:jc w:val="center"/>
            </w:pPr>
            <w:r>
              <w:t>Label</w:t>
            </w:r>
          </w:p>
        </w:tc>
        <w:tc>
          <w:tcPr>
            <w:tcW w:w="0" w:type="auto"/>
          </w:tcPr>
          <w:p w14:paraId="10686AE6" w14:textId="77777777" w:rsidR="00005AF5" w:rsidRDefault="00E60E90">
            <w:pPr>
              <w:pStyle w:val="Compact"/>
              <w:jc w:val="center"/>
            </w:pPr>
            <w:r>
              <w:t>Depth</w:t>
            </w:r>
          </w:p>
        </w:tc>
        <w:tc>
          <w:tcPr>
            <w:tcW w:w="0" w:type="auto"/>
          </w:tcPr>
          <w:p w14:paraId="10D9B3C7" w14:textId="77777777" w:rsidR="00005AF5" w:rsidRDefault="00E60E90">
            <w:pPr>
              <w:pStyle w:val="Compact"/>
            </w:pPr>
            <w:r>
              <w:t>Density</w:t>
            </w:r>
          </w:p>
        </w:tc>
        <w:tc>
          <w:tcPr>
            <w:tcW w:w="0" w:type="auto"/>
          </w:tcPr>
          <w:p w14:paraId="0AD291F1" w14:textId="77777777" w:rsidR="00005AF5" w:rsidRDefault="00E60E90">
            <w:pPr>
              <w:pStyle w:val="Compact"/>
            </w:pPr>
            <w:r>
              <w:t>210Pb</w:t>
            </w:r>
          </w:p>
        </w:tc>
        <w:tc>
          <w:tcPr>
            <w:tcW w:w="0" w:type="auto"/>
          </w:tcPr>
          <w:p w14:paraId="4B358A50" w14:textId="77777777" w:rsidR="00005AF5" w:rsidRDefault="00E60E90">
            <w:pPr>
              <w:pStyle w:val="Compact"/>
            </w:pPr>
            <w:r>
              <w:t>sd(210Pb)</w:t>
            </w:r>
          </w:p>
        </w:tc>
        <w:tc>
          <w:tcPr>
            <w:tcW w:w="0" w:type="auto"/>
          </w:tcPr>
          <w:p w14:paraId="60080F01" w14:textId="77777777" w:rsidR="00005AF5" w:rsidRDefault="00E60E90">
            <w:pPr>
              <w:pStyle w:val="Compact"/>
            </w:pPr>
            <w:r>
              <w:t>Thickness</w:t>
            </w:r>
          </w:p>
        </w:tc>
        <w:tc>
          <w:tcPr>
            <w:tcW w:w="0" w:type="auto"/>
          </w:tcPr>
          <w:p w14:paraId="30348171" w14:textId="77777777" w:rsidR="00005AF5" w:rsidRDefault="00E60E90">
            <w:pPr>
              <w:pStyle w:val="Compact"/>
            </w:pPr>
            <w:r>
              <w:t>226Ra</w:t>
            </w:r>
          </w:p>
        </w:tc>
        <w:tc>
          <w:tcPr>
            <w:tcW w:w="0" w:type="auto"/>
          </w:tcPr>
          <w:p w14:paraId="69568AFD" w14:textId="77777777" w:rsidR="00005AF5" w:rsidRDefault="00E60E90">
            <w:pPr>
              <w:pStyle w:val="Compact"/>
            </w:pPr>
            <w:r>
              <w:t>sd(226Ra)</w:t>
            </w:r>
          </w:p>
        </w:tc>
      </w:tr>
      <w:tr w:rsidR="00005AF5" w14:paraId="5302F025" w14:textId="77777777">
        <w:tc>
          <w:tcPr>
            <w:tcW w:w="0" w:type="auto"/>
          </w:tcPr>
          <w:p w14:paraId="17B3A225" w14:textId="77777777" w:rsidR="00005AF5" w:rsidRDefault="00005AF5"/>
        </w:tc>
        <w:tc>
          <w:tcPr>
            <w:tcW w:w="0" w:type="auto"/>
          </w:tcPr>
          <w:p w14:paraId="61602042" w14:textId="77777777" w:rsidR="00005AF5" w:rsidRDefault="00E60E90">
            <w:pPr>
              <w:pStyle w:val="Compact"/>
              <w:jc w:val="center"/>
            </w:pPr>
            <w:r>
              <w:t>(cm)</w:t>
            </w:r>
          </w:p>
        </w:tc>
        <w:tc>
          <w:tcPr>
            <w:tcW w:w="0" w:type="auto"/>
          </w:tcPr>
          <w:p w14:paraId="3FC2745F" w14:textId="77777777" w:rsidR="00005AF5" w:rsidRDefault="00E60E90">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21F725AC" w14:textId="77777777" w:rsidR="00005AF5" w:rsidRDefault="00E60E90">
            <w:pPr>
              <w:pStyle w:val="Compact"/>
            </w:pPr>
            <w:r>
              <w:t>(Bq/kg)</w:t>
            </w:r>
          </w:p>
        </w:tc>
        <w:tc>
          <w:tcPr>
            <w:tcW w:w="0" w:type="auto"/>
          </w:tcPr>
          <w:p w14:paraId="216D0410" w14:textId="77777777" w:rsidR="00005AF5" w:rsidRDefault="00005AF5"/>
        </w:tc>
        <w:tc>
          <w:tcPr>
            <w:tcW w:w="0" w:type="auto"/>
          </w:tcPr>
          <w:p w14:paraId="6E41A5B6" w14:textId="77777777" w:rsidR="00005AF5" w:rsidRDefault="00E60E90">
            <w:pPr>
              <w:pStyle w:val="Compact"/>
            </w:pPr>
            <w:r>
              <w:t>(cm)</w:t>
            </w:r>
          </w:p>
        </w:tc>
        <w:tc>
          <w:tcPr>
            <w:tcW w:w="0" w:type="auto"/>
          </w:tcPr>
          <w:p w14:paraId="677F3764" w14:textId="77777777" w:rsidR="00005AF5" w:rsidRDefault="00E60E90">
            <w:pPr>
              <w:pStyle w:val="Compact"/>
            </w:pPr>
            <w:r>
              <w:t>(Bq/kg)</w:t>
            </w:r>
          </w:p>
        </w:tc>
        <w:tc>
          <w:tcPr>
            <w:tcW w:w="0" w:type="auto"/>
          </w:tcPr>
          <w:p w14:paraId="167CF656" w14:textId="77777777" w:rsidR="00005AF5" w:rsidRDefault="00005AF5"/>
        </w:tc>
      </w:tr>
      <w:tr w:rsidR="00005AF5" w14:paraId="72655984" w14:textId="77777777">
        <w:tc>
          <w:tcPr>
            <w:tcW w:w="0" w:type="auto"/>
          </w:tcPr>
          <w:p w14:paraId="32C3B068" w14:textId="77777777" w:rsidR="00005AF5" w:rsidRDefault="00E60E90">
            <w:pPr>
              <w:pStyle w:val="Compact"/>
              <w:jc w:val="center"/>
            </w:pPr>
            <w:r>
              <w:t>Sim02-01</w:t>
            </w:r>
          </w:p>
        </w:tc>
        <w:tc>
          <w:tcPr>
            <w:tcW w:w="0" w:type="auto"/>
          </w:tcPr>
          <w:p w14:paraId="18534E04" w14:textId="77777777" w:rsidR="00005AF5" w:rsidRDefault="00E60E90">
            <w:pPr>
              <w:pStyle w:val="Compact"/>
              <w:jc w:val="center"/>
            </w:pPr>
            <w:r>
              <w:t>1</w:t>
            </w:r>
          </w:p>
        </w:tc>
        <w:tc>
          <w:tcPr>
            <w:tcW w:w="0" w:type="auto"/>
          </w:tcPr>
          <w:p w14:paraId="4EE4A6D3" w14:textId="77777777" w:rsidR="00005AF5" w:rsidRDefault="00E60E90">
            <w:pPr>
              <w:pStyle w:val="Compact"/>
            </w:pPr>
            <w:r>
              <w:t>0.1001</w:t>
            </w:r>
          </w:p>
        </w:tc>
        <w:tc>
          <w:tcPr>
            <w:tcW w:w="0" w:type="auto"/>
          </w:tcPr>
          <w:p w14:paraId="34E0CF69" w14:textId="77777777" w:rsidR="00005AF5" w:rsidRDefault="00E60E90">
            <w:pPr>
              <w:pStyle w:val="Compact"/>
            </w:pPr>
            <w:r>
              <w:t>909.3928</w:t>
            </w:r>
          </w:p>
        </w:tc>
        <w:tc>
          <w:tcPr>
            <w:tcW w:w="0" w:type="auto"/>
          </w:tcPr>
          <w:p w14:paraId="2F81B20F" w14:textId="77777777" w:rsidR="00005AF5" w:rsidRDefault="00E60E90">
            <w:pPr>
              <w:pStyle w:val="Compact"/>
            </w:pPr>
            <w:r>
              <w:t>40.9227</w:t>
            </w:r>
          </w:p>
        </w:tc>
        <w:tc>
          <w:tcPr>
            <w:tcW w:w="0" w:type="auto"/>
          </w:tcPr>
          <w:p w14:paraId="1D98A4CB" w14:textId="77777777" w:rsidR="00005AF5" w:rsidRDefault="00E60E90">
            <w:pPr>
              <w:pStyle w:val="Compact"/>
            </w:pPr>
            <w:r>
              <w:t>1</w:t>
            </w:r>
          </w:p>
        </w:tc>
        <w:tc>
          <w:tcPr>
            <w:tcW w:w="0" w:type="auto"/>
          </w:tcPr>
          <w:p w14:paraId="03F6D432" w14:textId="77777777" w:rsidR="00005AF5" w:rsidRDefault="00E60E90">
            <w:pPr>
              <w:pStyle w:val="Compact"/>
            </w:pPr>
            <w:r>
              <w:t>8.9761</w:t>
            </w:r>
          </w:p>
        </w:tc>
        <w:tc>
          <w:tcPr>
            <w:tcW w:w="0" w:type="auto"/>
          </w:tcPr>
          <w:p w14:paraId="2F372A7A" w14:textId="77777777" w:rsidR="00005AF5" w:rsidRDefault="00E60E90">
            <w:pPr>
              <w:pStyle w:val="Compact"/>
            </w:pPr>
            <w:r>
              <w:t>0.45</w:t>
            </w:r>
          </w:p>
        </w:tc>
      </w:tr>
      <w:tr w:rsidR="00005AF5" w14:paraId="6D5100B4" w14:textId="77777777">
        <w:tc>
          <w:tcPr>
            <w:tcW w:w="0" w:type="auto"/>
          </w:tcPr>
          <w:p w14:paraId="35281CEE" w14:textId="77777777" w:rsidR="00005AF5" w:rsidRDefault="00E60E90">
            <w:pPr>
              <w:pStyle w:val="Compact"/>
              <w:jc w:val="center"/>
            </w:pPr>
            <w:r>
              <w:t>Sim02-02</w:t>
            </w:r>
          </w:p>
        </w:tc>
        <w:tc>
          <w:tcPr>
            <w:tcW w:w="0" w:type="auto"/>
          </w:tcPr>
          <w:p w14:paraId="5EEAB997" w14:textId="77777777" w:rsidR="00005AF5" w:rsidRDefault="00E60E90">
            <w:pPr>
              <w:pStyle w:val="Compact"/>
              <w:jc w:val="center"/>
            </w:pPr>
            <w:r>
              <w:t>2</w:t>
            </w:r>
          </w:p>
        </w:tc>
        <w:tc>
          <w:tcPr>
            <w:tcW w:w="0" w:type="auto"/>
          </w:tcPr>
          <w:p w14:paraId="6DDEBB9B" w14:textId="77777777" w:rsidR="00005AF5" w:rsidRDefault="00E60E90">
            <w:pPr>
              <w:pStyle w:val="Compact"/>
            </w:pPr>
            <w:r>
              <w:t>0.1006</w:t>
            </w:r>
          </w:p>
        </w:tc>
        <w:tc>
          <w:tcPr>
            <w:tcW w:w="0" w:type="auto"/>
          </w:tcPr>
          <w:p w14:paraId="14D01CC7" w14:textId="77777777" w:rsidR="00005AF5" w:rsidRDefault="00E60E90">
            <w:pPr>
              <w:pStyle w:val="Compact"/>
            </w:pPr>
            <w:r>
              <w:t>683.9989</w:t>
            </w:r>
          </w:p>
        </w:tc>
        <w:tc>
          <w:tcPr>
            <w:tcW w:w="0" w:type="auto"/>
          </w:tcPr>
          <w:p w14:paraId="0EECAE53" w14:textId="77777777" w:rsidR="00005AF5" w:rsidRDefault="00E60E90">
            <w:pPr>
              <w:pStyle w:val="Compact"/>
            </w:pPr>
            <w:r>
              <w:t>30.7799</w:t>
            </w:r>
          </w:p>
        </w:tc>
        <w:tc>
          <w:tcPr>
            <w:tcW w:w="0" w:type="auto"/>
          </w:tcPr>
          <w:p w14:paraId="28E86A30" w14:textId="77777777" w:rsidR="00005AF5" w:rsidRDefault="00E60E90">
            <w:pPr>
              <w:pStyle w:val="Compact"/>
            </w:pPr>
            <w:r>
              <w:t>1</w:t>
            </w:r>
          </w:p>
        </w:tc>
        <w:tc>
          <w:tcPr>
            <w:tcW w:w="0" w:type="auto"/>
          </w:tcPr>
          <w:p w14:paraId="773E8A93" w14:textId="77777777" w:rsidR="00005AF5" w:rsidRDefault="00E60E90">
            <w:pPr>
              <w:pStyle w:val="Compact"/>
            </w:pPr>
            <w:r>
              <w:t>10.0607</w:t>
            </w:r>
          </w:p>
        </w:tc>
        <w:tc>
          <w:tcPr>
            <w:tcW w:w="0" w:type="auto"/>
          </w:tcPr>
          <w:p w14:paraId="3557331F" w14:textId="77777777" w:rsidR="00005AF5" w:rsidRDefault="00E60E90">
            <w:pPr>
              <w:pStyle w:val="Compact"/>
            </w:pPr>
            <w:r>
              <w:t>0.45</w:t>
            </w:r>
          </w:p>
        </w:tc>
      </w:tr>
      <w:tr w:rsidR="00005AF5" w14:paraId="39800C6B" w14:textId="77777777">
        <w:tc>
          <w:tcPr>
            <w:tcW w:w="0" w:type="auto"/>
          </w:tcPr>
          <w:p w14:paraId="5794EE6D" w14:textId="77777777" w:rsidR="00005AF5" w:rsidRDefault="00E60E90">
            <w:pPr>
              <w:pStyle w:val="Compact"/>
              <w:jc w:val="center"/>
            </w:pPr>
            <w:r>
              <w:t>Sim02-03</w:t>
            </w:r>
          </w:p>
        </w:tc>
        <w:tc>
          <w:tcPr>
            <w:tcW w:w="0" w:type="auto"/>
          </w:tcPr>
          <w:p w14:paraId="078BC150" w14:textId="77777777" w:rsidR="00005AF5" w:rsidRDefault="00E60E90">
            <w:pPr>
              <w:pStyle w:val="Compact"/>
              <w:jc w:val="center"/>
            </w:pPr>
            <w:r>
              <w:t>3</w:t>
            </w:r>
          </w:p>
        </w:tc>
        <w:tc>
          <w:tcPr>
            <w:tcW w:w="0" w:type="auto"/>
          </w:tcPr>
          <w:p w14:paraId="1783DB41" w14:textId="77777777" w:rsidR="00005AF5" w:rsidRDefault="00E60E90">
            <w:pPr>
              <w:pStyle w:val="Compact"/>
            </w:pPr>
            <w:r>
              <w:t>0.1017</w:t>
            </w:r>
          </w:p>
        </w:tc>
        <w:tc>
          <w:tcPr>
            <w:tcW w:w="0" w:type="auto"/>
          </w:tcPr>
          <w:p w14:paraId="387F0124" w14:textId="77777777" w:rsidR="00005AF5" w:rsidRDefault="00E60E90">
            <w:pPr>
              <w:pStyle w:val="Compact"/>
            </w:pPr>
            <w:r>
              <w:t>453.0503</w:t>
            </w:r>
          </w:p>
        </w:tc>
        <w:tc>
          <w:tcPr>
            <w:tcW w:w="0" w:type="auto"/>
          </w:tcPr>
          <w:p w14:paraId="7B5B8237" w14:textId="77777777" w:rsidR="00005AF5" w:rsidRDefault="00E60E90">
            <w:pPr>
              <w:pStyle w:val="Compact"/>
            </w:pPr>
            <w:r>
              <w:t>20.3873</w:t>
            </w:r>
          </w:p>
        </w:tc>
        <w:tc>
          <w:tcPr>
            <w:tcW w:w="0" w:type="auto"/>
          </w:tcPr>
          <w:p w14:paraId="009F6468" w14:textId="77777777" w:rsidR="00005AF5" w:rsidRDefault="00E60E90">
            <w:pPr>
              <w:pStyle w:val="Compact"/>
            </w:pPr>
            <w:r>
              <w:t>1</w:t>
            </w:r>
          </w:p>
        </w:tc>
        <w:tc>
          <w:tcPr>
            <w:tcW w:w="0" w:type="auto"/>
          </w:tcPr>
          <w:p w14:paraId="7DDB96F6" w14:textId="77777777" w:rsidR="00005AF5" w:rsidRDefault="00E60E90">
            <w:pPr>
              <w:pStyle w:val="Compact"/>
            </w:pPr>
            <w:r>
              <w:t>9.8701</w:t>
            </w:r>
          </w:p>
        </w:tc>
        <w:tc>
          <w:tcPr>
            <w:tcW w:w="0" w:type="auto"/>
          </w:tcPr>
          <w:p w14:paraId="6C3B4983" w14:textId="77777777" w:rsidR="00005AF5" w:rsidRDefault="00E60E90">
            <w:pPr>
              <w:pStyle w:val="Compact"/>
            </w:pPr>
            <w:r>
              <w:t>0.45</w:t>
            </w:r>
          </w:p>
        </w:tc>
      </w:tr>
      <w:tr w:rsidR="00005AF5" w14:paraId="6588BA49" w14:textId="77777777">
        <w:tc>
          <w:tcPr>
            <w:tcW w:w="0" w:type="auto"/>
          </w:tcPr>
          <w:p w14:paraId="00693905" w14:textId="77777777" w:rsidR="00005AF5" w:rsidRDefault="00E60E90">
            <w:pPr>
              <w:pStyle w:val="Compact"/>
              <w:jc w:val="center"/>
            </w:pPr>
            <w:r>
              <w:t>Sim02-04</w:t>
            </w:r>
          </w:p>
        </w:tc>
        <w:tc>
          <w:tcPr>
            <w:tcW w:w="0" w:type="auto"/>
          </w:tcPr>
          <w:p w14:paraId="5FBD279E" w14:textId="77777777" w:rsidR="00005AF5" w:rsidRDefault="00E60E90">
            <w:pPr>
              <w:pStyle w:val="Compact"/>
              <w:jc w:val="center"/>
            </w:pPr>
            <w:r>
              <w:t>4</w:t>
            </w:r>
          </w:p>
        </w:tc>
        <w:tc>
          <w:tcPr>
            <w:tcW w:w="0" w:type="auto"/>
          </w:tcPr>
          <w:p w14:paraId="76A5B815" w14:textId="77777777" w:rsidR="00005AF5" w:rsidRDefault="00E60E90">
            <w:pPr>
              <w:pStyle w:val="Compact"/>
            </w:pPr>
            <w:r>
              <w:t>0.1033</w:t>
            </w:r>
          </w:p>
        </w:tc>
        <w:tc>
          <w:tcPr>
            <w:tcW w:w="0" w:type="auto"/>
          </w:tcPr>
          <w:p w14:paraId="4E93E421" w14:textId="77777777" w:rsidR="00005AF5" w:rsidRDefault="00E60E90">
            <w:pPr>
              <w:pStyle w:val="Compact"/>
            </w:pPr>
            <w:r>
              <w:t>310.7897</w:t>
            </w:r>
          </w:p>
        </w:tc>
        <w:tc>
          <w:tcPr>
            <w:tcW w:w="0" w:type="auto"/>
          </w:tcPr>
          <w:p w14:paraId="1AA3B26A" w14:textId="77777777" w:rsidR="00005AF5" w:rsidRDefault="00E60E90">
            <w:pPr>
              <w:pStyle w:val="Compact"/>
            </w:pPr>
            <w:r>
              <w:t>13.9855</w:t>
            </w:r>
          </w:p>
        </w:tc>
        <w:tc>
          <w:tcPr>
            <w:tcW w:w="0" w:type="auto"/>
          </w:tcPr>
          <w:p w14:paraId="1500399E" w14:textId="77777777" w:rsidR="00005AF5" w:rsidRDefault="00E60E90">
            <w:pPr>
              <w:pStyle w:val="Compact"/>
            </w:pPr>
            <w:r>
              <w:t>1</w:t>
            </w:r>
          </w:p>
        </w:tc>
        <w:tc>
          <w:tcPr>
            <w:tcW w:w="0" w:type="auto"/>
          </w:tcPr>
          <w:p w14:paraId="44AF2336" w14:textId="77777777" w:rsidR="00005AF5" w:rsidRDefault="00E60E90">
            <w:pPr>
              <w:pStyle w:val="Compact"/>
            </w:pPr>
            <w:r>
              <w:t>10.37</w:t>
            </w:r>
          </w:p>
        </w:tc>
        <w:tc>
          <w:tcPr>
            <w:tcW w:w="0" w:type="auto"/>
          </w:tcPr>
          <w:p w14:paraId="0DE6AD08" w14:textId="77777777" w:rsidR="00005AF5" w:rsidRDefault="00E60E90">
            <w:pPr>
              <w:pStyle w:val="Compact"/>
            </w:pPr>
            <w:r>
              <w:t>0.45</w:t>
            </w:r>
          </w:p>
        </w:tc>
      </w:tr>
      <w:tr w:rsidR="00005AF5" w14:paraId="01D9A734" w14:textId="77777777">
        <w:tc>
          <w:tcPr>
            <w:tcW w:w="0" w:type="auto"/>
          </w:tcPr>
          <w:p w14:paraId="495F6D11" w14:textId="77777777" w:rsidR="00005AF5" w:rsidRDefault="00E60E90">
            <w:pPr>
              <w:pStyle w:val="Compact"/>
              <w:jc w:val="center"/>
            </w:pPr>
            <w:r>
              <w:t>Sim02-05</w:t>
            </w:r>
          </w:p>
        </w:tc>
        <w:tc>
          <w:tcPr>
            <w:tcW w:w="0" w:type="auto"/>
          </w:tcPr>
          <w:p w14:paraId="6CE80A40" w14:textId="77777777" w:rsidR="00005AF5" w:rsidRDefault="00E60E90">
            <w:pPr>
              <w:pStyle w:val="Compact"/>
              <w:jc w:val="center"/>
            </w:pPr>
            <w:r>
              <w:t>5</w:t>
            </w:r>
          </w:p>
        </w:tc>
        <w:tc>
          <w:tcPr>
            <w:tcW w:w="0" w:type="auto"/>
          </w:tcPr>
          <w:p w14:paraId="1CDE3ABB" w14:textId="77777777" w:rsidR="00005AF5" w:rsidRDefault="00E60E90">
            <w:pPr>
              <w:pStyle w:val="Compact"/>
            </w:pPr>
            <w:r>
              <w:t>0.1055</w:t>
            </w:r>
          </w:p>
        </w:tc>
        <w:tc>
          <w:tcPr>
            <w:tcW w:w="0" w:type="auto"/>
          </w:tcPr>
          <w:p w14:paraId="147FC69E" w14:textId="77777777" w:rsidR="00005AF5" w:rsidRDefault="00E60E90">
            <w:pPr>
              <w:pStyle w:val="Compact"/>
            </w:pPr>
            <w:r>
              <w:t>218.0058</w:t>
            </w:r>
          </w:p>
        </w:tc>
        <w:tc>
          <w:tcPr>
            <w:tcW w:w="0" w:type="auto"/>
          </w:tcPr>
          <w:p w14:paraId="04F35519" w14:textId="77777777" w:rsidR="00005AF5" w:rsidRDefault="00E60E90">
            <w:pPr>
              <w:pStyle w:val="Compact"/>
            </w:pPr>
            <w:r>
              <w:t>9.8103</w:t>
            </w:r>
          </w:p>
        </w:tc>
        <w:tc>
          <w:tcPr>
            <w:tcW w:w="0" w:type="auto"/>
          </w:tcPr>
          <w:p w14:paraId="06144E51" w14:textId="77777777" w:rsidR="00005AF5" w:rsidRDefault="00E60E90">
            <w:pPr>
              <w:pStyle w:val="Compact"/>
            </w:pPr>
            <w:r>
              <w:t>1</w:t>
            </w:r>
          </w:p>
        </w:tc>
        <w:tc>
          <w:tcPr>
            <w:tcW w:w="0" w:type="auto"/>
          </w:tcPr>
          <w:p w14:paraId="540D2FAC" w14:textId="77777777" w:rsidR="00005AF5" w:rsidRDefault="00E60E90">
            <w:pPr>
              <w:pStyle w:val="Compact"/>
            </w:pPr>
            <w:r>
              <w:t>10.0418</w:t>
            </w:r>
          </w:p>
        </w:tc>
        <w:tc>
          <w:tcPr>
            <w:tcW w:w="0" w:type="auto"/>
          </w:tcPr>
          <w:p w14:paraId="18EAC6CF" w14:textId="77777777" w:rsidR="00005AF5" w:rsidRDefault="00E60E90">
            <w:pPr>
              <w:pStyle w:val="Compact"/>
            </w:pPr>
            <w:r>
              <w:t>0.45</w:t>
            </w:r>
          </w:p>
        </w:tc>
      </w:tr>
      <w:tr w:rsidR="00005AF5" w14:paraId="1C132D23" w14:textId="77777777">
        <w:tc>
          <w:tcPr>
            <w:tcW w:w="0" w:type="auto"/>
          </w:tcPr>
          <w:p w14:paraId="15F02B9E" w14:textId="77777777" w:rsidR="00005AF5" w:rsidRDefault="00E60E90">
            <w:pPr>
              <w:pStyle w:val="Compact"/>
              <w:jc w:val="center"/>
            </w:pPr>
            <w:r>
              <w:t>Sim02-06</w:t>
            </w:r>
          </w:p>
        </w:tc>
        <w:tc>
          <w:tcPr>
            <w:tcW w:w="0" w:type="auto"/>
          </w:tcPr>
          <w:p w14:paraId="39C608F2" w14:textId="77777777" w:rsidR="00005AF5" w:rsidRDefault="00E60E90">
            <w:pPr>
              <w:pStyle w:val="Compact"/>
              <w:jc w:val="center"/>
            </w:pPr>
            <w:r>
              <w:t>6</w:t>
            </w:r>
          </w:p>
        </w:tc>
        <w:tc>
          <w:tcPr>
            <w:tcW w:w="0" w:type="auto"/>
          </w:tcPr>
          <w:p w14:paraId="7D51ED66" w14:textId="77777777" w:rsidR="00005AF5" w:rsidRDefault="00E60E90">
            <w:pPr>
              <w:pStyle w:val="Compact"/>
            </w:pPr>
            <w:r>
              <w:t>0.1081</w:t>
            </w:r>
          </w:p>
        </w:tc>
        <w:tc>
          <w:tcPr>
            <w:tcW w:w="0" w:type="auto"/>
          </w:tcPr>
          <w:p w14:paraId="4B0D58D1" w14:textId="77777777" w:rsidR="00005AF5" w:rsidRDefault="00E60E90">
            <w:pPr>
              <w:pStyle w:val="Compact"/>
            </w:pPr>
            <w:r>
              <w:t>158.6974</w:t>
            </w:r>
          </w:p>
        </w:tc>
        <w:tc>
          <w:tcPr>
            <w:tcW w:w="0" w:type="auto"/>
          </w:tcPr>
          <w:p w14:paraId="5A152004" w14:textId="77777777" w:rsidR="00005AF5" w:rsidRDefault="00E60E90">
            <w:pPr>
              <w:pStyle w:val="Compact"/>
            </w:pPr>
            <w:r>
              <w:t>7.1414</w:t>
            </w:r>
          </w:p>
        </w:tc>
        <w:tc>
          <w:tcPr>
            <w:tcW w:w="0" w:type="auto"/>
          </w:tcPr>
          <w:p w14:paraId="777A2E57" w14:textId="77777777" w:rsidR="00005AF5" w:rsidRDefault="00E60E90">
            <w:pPr>
              <w:pStyle w:val="Compact"/>
            </w:pPr>
            <w:r>
              <w:t>1</w:t>
            </w:r>
          </w:p>
        </w:tc>
        <w:tc>
          <w:tcPr>
            <w:tcW w:w="0" w:type="auto"/>
          </w:tcPr>
          <w:p w14:paraId="2550A73C" w14:textId="77777777" w:rsidR="00005AF5" w:rsidRDefault="00E60E90">
            <w:pPr>
              <w:pStyle w:val="Compact"/>
            </w:pPr>
            <w:r>
              <w:t>10.104</w:t>
            </w:r>
          </w:p>
        </w:tc>
        <w:tc>
          <w:tcPr>
            <w:tcW w:w="0" w:type="auto"/>
          </w:tcPr>
          <w:p w14:paraId="222C645E" w14:textId="77777777" w:rsidR="00005AF5" w:rsidRDefault="00E60E90">
            <w:pPr>
              <w:pStyle w:val="Compact"/>
            </w:pPr>
            <w:r>
              <w:t>0.45</w:t>
            </w:r>
          </w:p>
        </w:tc>
      </w:tr>
      <w:tr w:rsidR="00005AF5" w14:paraId="59A52236" w14:textId="77777777">
        <w:tc>
          <w:tcPr>
            <w:tcW w:w="0" w:type="auto"/>
          </w:tcPr>
          <w:p w14:paraId="26B75A07" w14:textId="77777777" w:rsidR="00005AF5" w:rsidRDefault="00E60E90">
            <w:pPr>
              <w:pStyle w:val="Compact"/>
              <w:jc w:val="center"/>
            </w:pPr>
            <w:r>
              <w:t>Sim02-07</w:t>
            </w:r>
          </w:p>
        </w:tc>
        <w:tc>
          <w:tcPr>
            <w:tcW w:w="0" w:type="auto"/>
          </w:tcPr>
          <w:p w14:paraId="63058EDD" w14:textId="77777777" w:rsidR="00005AF5" w:rsidRDefault="00E60E90">
            <w:pPr>
              <w:pStyle w:val="Compact"/>
              <w:jc w:val="center"/>
            </w:pPr>
            <w:r>
              <w:t>7</w:t>
            </w:r>
          </w:p>
        </w:tc>
        <w:tc>
          <w:tcPr>
            <w:tcW w:w="0" w:type="auto"/>
          </w:tcPr>
          <w:p w14:paraId="6746A9B2" w14:textId="77777777" w:rsidR="00005AF5" w:rsidRDefault="00E60E90">
            <w:pPr>
              <w:pStyle w:val="Compact"/>
            </w:pPr>
            <w:r>
              <w:t>0.1112</w:t>
            </w:r>
          </w:p>
        </w:tc>
        <w:tc>
          <w:tcPr>
            <w:tcW w:w="0" w:type="auto"/>
          </w:tcPr>
          <w:p w14:paraId="1CE903B5" w14:textId="77777777" w:rsidR="00005AF5" w:rsidRDefault="00E60E90">
            <w:pPr>
              <w:pStyle w:val="Compact"/>
            </w:pPr>
            <w:r>
              <w:t>113.9062</w:t>
            </w:r>
          </w:p>
        </w:tc>
        <w:tc>
          <w:tcPr>
            <w:tcW w:w="0" w:type="auto"/>
          </w:tcPr>
          <w:p w14:paraId="323FFBC4" w14:textId="77777777" w:rsidR="00005AF5" w:rsidRDefault="00E60E90">
            <w:pPr>
              <w:pStyle w:val="Compact"/>
            </w:pPr>
            <w:r>
              <w:t>5.1258</w:t>
            </w:r>
          </w:p>
        </w:tc>
        <w:tc>
          <w:tcPr>
            <w:tcW w:w="0" w:type="auto"/>
          </w:tcPr>
          <w:p w14:paraId="5BAA4CD8" w14:textId="77777777" w:rsidR="00005AF5" w:rsidRDefault="00E60E90">
            <w:pPr>
              <w:pStyle w:val="Compact"/>
            </w:pPr>
            <w:r>
              <w:t>1</w:t>
            </w:r>
          </w:p>
        </w:tc>
        <w:tc>
          <w:tcPr>
            <w:tcW w:w="0" w:type="auto"/>
          </w:tcPr>
          <w:p w14:paraId="2F52CE9D" w14:textId="77777777" w:rsidR="00005AF5" w:rsidRDefault="00E60E90">
            <w:pPr>
              <w:pStyle w:val="Compact"/>
            </w:pPr>
            <w:r>
              <w:t>10.2049</w:t>
            </w:r>
          </w:p>
        </w:tc>
        <w:tc>
          <w:tcPr>
            <w:tcW w:w="0" w:type="auto"/>
          </w:tcPr>
          <w:p w14:paraId="16CD3634" w14:textId="77777777" w:rsidR="00005AF5" w:rsidRDefault="00E60E90">
            <w:pPr>
              <w:pStyle w:val="Compact"/>
            </w:pPr>
            <w:r>
              <w:t>0.45</w:t>
            </w:r>
          </w:p>
        </w:tc>
      </w:tr>
      <w:tr w:rsidR="00005AF5" w14:paraId="56174BA8" w14:textId="77777777">
        <w:tc>
          <w:tcPr>
            <w:tcW w:w="0" w:type="auto"/>
          </w:tcPr>
          <w:p w14:paraId="2F1E49BC" w14:textId="77777777" w:rsidR="00005AF5" w:rsidRDefault="00E60E90">
            <w:pPr>
              <w:pStyle w:val="Compact"/>
              <w:jc w:val="center"/>
            </w:pPr>
            <w:r>
              <w:t>Sim02-08</w:t>
            </w:r>
          </w:p>
        </w:tc>
        <w:tc>
          <w:tcPr>
            <w:tcW w:w="0" w:type="auto"/>
          </w:tcPr>
          <w:p w14:paraId="37FF7C27" w14:textId="77777777" w:rsidR="00005AF5" w:rsidRDefault="00E60E90">
            <w:pPr>
              <w:pStyle w:val="Compact"/>
              <w:jc w:val="center"/>
            </w:pPr>
            <w:r>
              <w:t>8</w:t>
            </w:r>
          </w:p>
        </w:tc>
        <w:tc>
          <w:tcPr>
            <w:tcW w:w="0" w:type="auto"/>
          </w:tcPr>
          <w:p w14:paraId="5F4AA940" w14:textId="77777777" w:rsidR="00005AF5" w:rsidRDefault="00E60E90">
            <w:pPr>
              <w:pStyle w:val="Compact"/>
            </w:pPr>
            <w:r>
              <w:t>0.1147</w:t>
            </w:r>
          </w:p>
        </w:tc>
        <w:tc>
          <w:tcPr>
            <w:tcW w:w="0" w:type="auto"/>
          </w:tcPr>
          <w:p w14:paraId="4E4BE839" w14:textId="77777777" w:rsidR="00005AF5" w:rsidRDefault="00E60E90">
            <w:pPr>
              <w:pStyle w:val="Compact"/>
            </w:pPr>
            <w:r>
              <w:t>75.5493</w:t>
            </w:r>
          </w:p>
        </w:tc>
        <w:tc>
          <w:tcPr>
            <w:tcW w:w="0" w:type="auto"/>
          </w:tcPr>
          <w:p w14:paraId="5118A2BB" w14:textId="77777777" w:rsidR="00005AF5" w:rsidRDefault="00E60E90">
            <w:pPr>
              <w:pStyle w:val="Compact"/>
            </w:pPr>
            <w:r>
              <w:t>3.3997</w:t>
            </w:r>
          </w:p>
        </w:tc>
        <w:tc>
          <w:tcPr>
            <w:tcW w:w="0" w:type="auto"/>
          </w:tcPr>
          <w:p w14:paraId="3927B979" w14:textId="77777777" w:rsidR="00005AF5" w:rsidRDefault="00E60E90">
            <w:pPr>
              <w:pStyle w:val="Compact"/>
            </w:pPr>
            <w:r>
              <w:t>1</w:t>
            </w:r>
          </w:p>
        </w:tc>
        <w:tc>
          <w:tcPr>
            <w:tcW w:w="0" w:type="auto"/>
          </w:tcPr>
          <w:p w14:paraId="4403331E" w14:textId="77777777" w:rsidR="00005AF5" w:rsidRDefault="00E60E90">
            <w:pPr>
              <w:pStyle w:val="Compact"/>
            </w:pPr>
            <w:r>
              <w:t>9.334</w:t>
            </w:r>
          </w:p>
        </w:tc>
        <w:tc>
          <w:tcPr>
            <w:tcW w:w="0" w:type="auto"/>
          </w:tcPr>
          <w:p w14:paraId="49CCEFC6" w14:textId="77777777" w:rsidR="00005AF5" w:rsidRDefault="00E60E90">
            <w:pPr>
              <w:pStyle w:val="Compact"/>
            </w:pPr>
            <w:r>
              <w:t>0.45</w:t>
            </w:r>
          </w:p>
        </w:tc>
      </w:tr>
      <w:tr w:rsidR="00005AF5" w14:paraId="522FDDAB" w14:textId="77777777">
        <w:tc>
          <w:tcPr>
            <w:tcW w:w="0" w:type="auto"/>
          </w:tcPr>
          <w:p w14:paraId="56BE45DF" w14:textId="77777777" w:rsidR="00005AF5" w:rsidRDefault="00E60E90">
            <w:pPr>
              <w:pStyle w:val="Compact"/>
              <w:jc w:val="center"/>
            </w:pPr>
            <w:r>
              <w:t>Sim02-09</w:t>
            </w:r>
          </w:p>
        </w:tc>
        <w:tc>
          <w:tcPr>
            <w:tcW w:w="0" w:type="auto"/>
          </w:tcPr>
          <w:p w14:paraId="5C8B4DAF" w14:textId="77777777" w:rsidR="00005AF5" w:rsidRDefault="00E60E90">
            <w:pPr>
              <w:pStyle w:val="Compact"/>
              <w:jc w:val="center"/>
            </w:pPr>
            <w:r>
              <w:t>9</w:t>
            </w:r>
          </w:p>
        </w:tc>
        <w:tc>
          <w:tcPr>
            <w:tcW w:w="0" w:type="auto"/>
          </w:tcPr>
          <w:p w14:paraId="67300BF6" w14:textId="77777777" w:rsidR="00005AF5" w:rsidRDefault="00E60E90">
            <w:pPr>
              <w:pStyle w:val="Compact"/>
            </w:pPr>
            <w:r>
              <w:t>0.1185</w:t>
            </w:r>
          </w:p>
        </w:tc>
        <w:tc>
          <w:tcPr>
            <w:tcW w:w="0" w:type="auto"/>
          </w:tcPr>
          <w:p w14:paraId="3947D0F5" w14:textId="77777777" w:rsidR="00005AF5" w:rsidRDefault="00E60E90">
            <w:pPr>
              <w:pStyle w:val="Compact"/>
            </w:pPr>
            <w:r>
              <w:t>56.6252</w:t>
            </w:r>
          </w:p>
        </w:tc>
        <w:tc>
          <w:tcPr>
            <w:tcW w:w="0" w:type="auto"/>
          </w:tcPr>
          <w:p w14:paraId="132812C2" w14:textId="77777777" w:rsidR="00005AF5" w:rsidRDefault="00E60E90">
            <w:pPr>
              <w:pStyle w:val="Compact"/>
            </w:pPr>
            <w:r>
              <w:t>2.5481</w:t>
            </w:r>
          </w:p>
        </w:tc>
        <w:tc>
          <w:tcPr>
            <w:tcW w:w="0" w:type="auto"/>
          </w:tcPr>
          <w:p w14:paraId="03646875" w14:textId="77777777" w:rsidR="00005AF5" w:rsidRDefault="00E60E90">
            <w:pPr>
              <w:pStyle w:val="Compact"/>
            </w:pPr>
            <w:r>
              <w:t>1</w:t>
            </w:r>
          </w:p>
        </w:tc>
        <w:tc>
          <w:tcPr>
            <w:tcW w:w="0" w:type="auto"/>
          </w:tcPr>
          <w:p w14:paraId="3E080B06" w14:textId="77777777" w:rsidR="00005AF5" w:rsidRDefault="00E60E90">
            <w:pPr>
              <w:pStyle w:val="Compact"/>
            </w:pPr>
            <w:r>
              <w:t>10.5145</w:t>
            </w:r>
          </w:p>
        </w:tc>
        <w:tc>
          <w:tcPr>
            <w:tcW w:w="0" w:type="auto"/>
          </w:tcPr>
          <w:p w14:paraId="559BB9B3" w14:textId="77777777" w:rsidR="00005AF5" w:rsidRDefault="00E60E90">
            <w:pPr>
              <w:pStyle w:val="Compact"/>
            </w:pPr>
            <w:r>
              <w:t>0.45</w:t>
            </w:r>
          </w:p>
        </w:tc>
      </w:tr>
      <w:tr w:rsidR="00005AF5" w14:paraId="6E90B386" w14:textId="77777777">
        <w:tc>
          <w:tcPr>
            <w:tcW w:w="0" w:type="auto"/>
          </w:tcPr>
          <w:p w14:paraId="1157DA91" w14:textId="77777777" w:rsidR="00005AF5" w:rsidRDefault="00E60E90">
            <w:pPr>
              <w:pStyle w:val="Compact"/>
              <w:jc w:val="center"/>
            </w:pPr>
            <w:r>
              <w:t>Sim02-10</w:t>
            </w:r>
          </w:p>
        </w:tc>
        <w:tc>
          <w:tcPr>
            <w:tcW w:w="0" w:type="auto"/>
          </w:tcPr>
          <w:p w14:paraId="7268A04C" w14:textId="77777777" w:rsidR="00005AF5" w:rsidRDefault="00E60E90">
            <w:pPr>
              <w:pStyle w:val="Compact"/>
              <w:jc w:val="center"/>
            </w:pPr>
            <w:r>
              <w:t>10</w:t>
            </w:r>
          </w:p>
        </w:tc>
        <w:tc>
          <w:tcPr>
            <w:tcW w:w="0" w:type="auto"/>
          </w:tcPr>
          <w:p w14:paraId="32DA8995" w14:textId="77777777" w:rsidR="00005AF5" w:rsidRDefault="00E60E90">
            <w:pPr>
              <w:pStyle w:val="Compact"/>
            </w:pPr>
            <w:r>
              <w:t>0.1228</w:t>
            </w:r>
          </w:p>
        </w:tc>
        <w:tc>
          <w:tcPr>
            <w:tcW w:w="0" w:type="auto"/>
          </w:tcPr>
          <w:p w14:paraId="04DCEA48" w14:textId="77777777" w:rsidR="00005AF5" w:rsidRDefault="00E60E90">
            <w:pPr>
              <w:pStyle w:val="Compact"/>
            </w:pPr>
            <w:r>
              <w:t>44.1595</w:t>
            </w:r>
          </w:p>
        </w:tc>
        <w:tc>
          <w:tcPr>
            <w:tcW w:w="0" w:type="auto"/>
          </w:tcPr>
          <w:p w14:paraId="2A1474C5" w14:textId="77777777" w:rsidR="00005AF5" w:rsidRDefault="00E60E90">
            <w:pPr>
              <w:pStyle w:val="Compact"/>
            </w:pPr>
            <w:r>
              <w:t>1.9872</w:t>
            </w:r>
          </w:p>
        </w:tc>
        <w:tc>
          <w:tcPr>
            <w:tcW w:w="0" w:type="auto"/>
          </w:tcPr>
          <w:p w14:paraId="6DD06E46" w14:textId="77777777" w:rsidR="00005AF5" w:rsidRDefault="00E60E90">
            <w:pPr>
              <w:pStyle w:val="Compact"/>
            </w:pPr>
            <w:r>
              <w:t>1</w:t>
            </w:r>
          </w:p>
        </w:tc>
        <w:tc>
          <w:tcPr>
            <w:tcW w:w="0" w:type="auto"/>
          </w:tcPr>
          <w:p w14:paraId="702362EC" w14:textId="77777777" w:rsidR="00005AF5" w:rsidRDefault="00E60E90">
            <w:pPr>
              <w:pStyle w:val="Compact"/>
            </w:pPr>
            <w:r>
              <w:t>9.8677</w:t>
            </w:r>
          </w:p>
        </w:tc>
        <w:tc>
          <w:tcPr>
            <w:tcW w:w="0" w:type="auto"/>
          </w:tcPr>
          <w:p w14:paraId="1896DC5E" w14:textId="77777777" w:rsidR="00005AF5" w:rsidRDefault="00E60E90">
            <w:pPr>
              <w:pStyle w:val="Compact"/>
            </w:pPr>
            <w:r>
              <w:t>0.45</w:t>
            </w:r>
          </w:p>
        </w:tc>
      </w:tr>
      <w:tr w:rsidR="00005AF5" w14:paraId="6698C013" w14:textId="77777777">
        <w:tc>
          <w:tcPr>
            <w:tcW w:w="0" w:type="auto"/>
          </w:tcPr>
          <w:p w14:paraId="4044106B" w14:textId="77777777" w:rsidR="00005AF5" w:rsidRDefault="00E60E90">
            <w:pPr>
              <w:pStyle w:val="Compact"/>
              <w:jc w:val="center"/>
            </w:pPr>
            <w:r>
              <w:t>Sim02-11</w:t>
            </w:r>
          </w:p>
        </w:tc>
        <w:tc>
          <w:tcPr>
            <w:tcW w:w="0" w:type="auto"/>
          </w:tcPr>
          <w:p w14:paraId="0E36B2B7" w14:textId="77777777" w:rsidR="00005AF5" w:rsidRDefault="00E60E90">
            <w:pPr>
              <w:pStyle w:val="Compact"/>
              <w:jc w:val="center"/>
            </w:pPr>
            <w:r>
              <w:t>11</w:t>
            </w:r>
          </w:p>
        </w:tc>
        <w:tc>
          <w:tcPr>
            <w:tcW w:w="0" w:type="auto"/>
          </w:tcPr>
          <w:p w14:paraId="6372C1CA" w14:textId="77777777" w:rsidR="00005AF5" w:rsidRDefault="00E60E90">
            <w:pPr>
              <w:pStyle w:val="Compact"/>
            </w:pPr>
            <w:r>
              <w:t>0.1273</w:t>
            </w:r>
          </w:p>
        </w:tc>
        <w:tc>
          <w:tcPr>
            <w:tcW w:w="0" w:type="auto"/>
          </w:tcPr>
          <w:p w14:paraId="44813BC6" w14:textId="77777777" w:rsidR="00005AF5" w:rsidRDefault="00E60E90">
            <w:pPr>
              <w:pStyle w:val="Compact"/>
            </w:pPr>
            <w:r>
              <w:t>34.7448</w:t>
            </w:r>
          </w:p>
        </w:tc>
        <w:tc>
          <w:tcPr>
            <w:tcW w:w="0" w:type="auto"/>
          </w:tcPr>
          <w:p w14:paraId="2CDEE928" w14:textId="77777777" w:rsidR="00005AF5" w:rsidRDefault="00E60E90">
            <w:pPr>
              <w:pStyle w:val="Compact"/>
            </w:pPr>
            <w:r>
              <w:t>1.5635</w:t>
            </w:r>
          </w:p>
        </w:tc>
        <w:tc>
          <w:tcPr>
            <w:tcW w:w="0" w:type="auto"/>
          </w:tcPr>
          <w:p w14:paraId="7EA36F48" w14:textId="77777777" w:rsidR="00005AF5" w:rsidRDefault="00E60E90">
            <w:pPr>
              <w:pStyle w:val="Compact"/>
            </w:pPr>
            <w:r>
              <w:t>1</w:t>
            </w:r>
          </w:p>
        </w:tc>
        <w:tc>
          <w:tcPr>
            <w:tcW w:w="0" w:type="auto"/>
          </w:tcPr>
          <w:p w14:paraId="5EF10F7F" w14:textId="77777777" w:rsidR="00005AF5" w:rsidRDefault="00E60E90">
            <w:pPr>
              <w:pStyle w:val="Compact"/>
            </w:pPr>
            <w:r>
              <w:t>9.7694</w:t>
            </w:r>
          </w:p>
        </w:tc>
        <w:tc>
          <w:tcPr>
            <w:tcW w:w="0" w:type="auto"/>
          </w:tcPr>
          <w:p w14:paraId="60EC5C2B" w14:textId="77777777" w:rsidR="00005AF5" w:rsidRDefault="00E60E90">
            <w:pPr>
              <w:pStyle w:val="Compact"/>
            </w:pPr>
            <w:r>
              <w:t>0.45</w:t>
            </w:r>
          </w:p>
        </w:tc>
      </w:tr>
      <w:tr w:rsidR="00005AF5" w14:paraId="4FECD3F7" w14:textId="77777777">
        <w:tc>
          <w:tcPr>
            <w:tcW w:w="0" w:type="auto"/>
          </w:tcPr>
          <w:p w14:paraId="0D0D8CAC" w14:textId="77777777" w:rsidR="00005AF5" w:rsidRDefault="00E60E90">
            <w:pPr>
              <w:pStyle w:val="Compact"/>
              <w:jc w:val="center"/>
            </w:pPr>
            <w:r>
              <w:t>Sim02-12</w:t>
            </w:r>
          </w:p>
        </w:tc>
        <w:tc>
          <w:tcPr>
            <w:tcW w:w="0" w:type="auto"/>
          </w:tcPr>
          <w:p w14:paraId="5BDA47F2" w14:textId="77777777" w:rsidR="00005AF5" w:rsidRDefault="00E60E90">
            <w:pPr>
              <w:pStyle w:val="Compact"/>
              <w:jc w:val="center"/>
            </w:pPr>
            <w:r>
              <w:t>12</w:t>
            </w:r>
          </w:p>
        </w:tc>
        <w:tc>
          <w:tcPr>
            <w:tcW w:w="0" w:type="auto"/>
          </w:tcPr>
          <w:p w14:paraId="60070839" w14:textId="77777777" w:rsidR="00005AF5" w:rsidRDefault="00E60E90">
            <w:pPr>
              <w:pStyle w:val="Compact"/>
            </w:pPr>
            <w:r>
              <w:t>0.1321</w:t>
            </w:r>
          </w:p>
        </w:tc>
        <w:tc>
          <w:tcPr>
            <w:tcW w:w="0" w:type="auto"/>
          </w:tcPr>
          <w:p w14:paraId="08D34F79" w14:textId="77777777" w:rsidR="00005AF5" w:rsidRDefault="00E60E90">
            <w:pPr>
              <w:pStyle w:val="Compact"/>
            </w:pPr>
            <w:r>
              <w:t>25.384</w:t>
            </w:r>
          </w:p>
        </w:tc>
        <w:tc>
          <w:tcPr>
            <w:tcW w:w="0" w:type="auto"/>
          </w:tcPr>
          <w:p w14:paraId="2D9C837D" w14:textId="77777777" w:rsidR="00005AF5" w:rsidRDefault="00E60E90">
            <w:pPr>
              <w:pStyle w:val="Compact"/>
            </w:pPr>
            <w:r>
              <w:t>1.1423</w:t>
            </w:r>
          </w:p>
        </w:tc>
        <w:tc>
          <w:tcPr>
            <w:tcW w:w="0" w:type="auto"/>
          </w:tcPr>
          <w:p w14:paraId="686D2488" w14:textId="77777777" w:rsidR="00005AF5" w:rsidRDefault="00E60E90">
            <w:pPr>
              <w:pStyle w:val="Compact"/>
            </w:pPr>
            <w:r>
              <w:t>1</w:t>
            </w:r>
          </w:p>
        </w:tc>
        <w:tc>
          <w:tcPr>
            <w:tcW w:w="0" w:type="auto"/>
          </w:tcPr>
          <w:p w14:paraId="3E1F523E" w14:textId="77777777" w:rsidR="00005AF5" w:rsidRDefault="00E60E90">
            <w:pPr>
              <w:pStyle w:val="Compact"/>
            </w:pPr>
            <w:r>
              <w:t>10.5134</w:t>
            </w:r>
          </w:p>
        </w:tc>
        <w:tc>
          <w:tcPr>
            <w:tcW w:w="0" w:type="auto"/>
          </w:tcPr>
          <w:p w14:paraId="52A2F062" w14:textId="77777777" w:rsidR="00005AF5" w:rsidRDefault="00E60E90">
            <w:pPr>
              <w:pStyle w:val="Compact"/>
            </w:pPr>
            <w:r>
              <w:t>0.45</w:t>
            </w:r>
          </w:p>
        </w:tc>
      </w:tr>
      <w:tr w:rsidR="00005AF5" w14:paraId="0E5BB926" w14:textId="77777777">
        <w:tc>
          <w:tcPr>
            <w:tcW w:w="0" w:type="auto"/>
          </w:tcPr>
          <w:p w14:paraId="4B8C87F1" w14:textId="77777777" w:rsidR="00005AF5" w:rsidRDefault="00E60E90">
            <w:pPr>
              <w:pStyle w:val="Compact"/>
              <w:jc w:val="center"/>
            </w:pPr>
            <w:r>
              <w:t>Sim02-13</w:t>
            </w:r>
          </w:p>
        </w:tc>
        <w:tc>
          <w:tcPr>
            <w:tcW w:w="0" w:type="auto"/>
          </w:tcPr>
          <w:p w14:paraId="694800E4" w14:textId="77777777" w:rsidR="00005AF5" w:rsidRDefault="00E60E90">
            <w:pPr>
              <w:pStyle w:val="Compact"/>
              <w:jc w:val="center"/>
            </w:pPr>
            <w:r>
              <w:t>13</w:t>
            </w:r>
          </w:p>
        </w:tc>
        <w:tc>
          <w:tcPr>
            <w:tcW w:w="0" w:type="auto"/>
          </w:tcPr>
          <w:p w14:paraId="0A570A97" w14:textId="77777777" w:rsidR="00005AF5" w:rsidRDefault="00E60E90">
            <w:pPr>
              <w:pStyle w:val="Compact"/>
            </w:pPr>
            <w:r>
              <w:t>0.1371</w:t>
            </w:r>
          </w:p>
        </w:tc>
        <w:tc>
          <w:tcPr>
            <w:tcW w:w="0" w:type="auto"/>
          </w:tcPr>
          <w:p w14:paraId="483DFB93" w14:textId="77777777" w:rsidR="00005AF5" w:rsidRDefault="00E60E90">
            <w:pPr>
              <w:pStyle w:val="Compact"/>
            </w:pPr>
            <w:r>
              <w:t>24.0007</w:t>
            </w:r>
          </w:p>
        </w:tc>
        <w:tc>
          <w:tcPr>
            <w:tcW w:w="0" w:type="auto"/>
          </w:tcPr>
          <w:p w14:paraId="0CE92380" w14:textId="77777777" w:rsidR="00005AF5" w:rsidRDefault="00E60E90">
            <w:pPr>
              <w:pStyle w:val="Compact"/>
            </w:pPr>
            <w:r>
              <w:t>1.08</w:t>
            </w:r>
          </w:p>
        </w:tc>
        <w:tc>
          <w:tcPr>
            <w:tcW w:w="0" w:type="auto"/>
          </w:tcPr>
          <w:p w14:paraId="6703AAF5" w14:textId="77777777" w:rsidR="00005AF5" w:rsidRDefault="00E60E90">
            <w:pPr>
              <w:pStyle w:val="Compact"/>
            </w:pPr>
            <w:r>
              <w:t>1</w:t>
            </w:r>
          </w:p>
        </w:tc>
        <w:tc>
          <w:tcPr>
            <w:tcW w:w="0" w:type="auto"/>
          </w:tcPr>
          <w:p w14:paraId="12C26175" w14:textId="77777777" w:rsidR="00005AF5" w:rsidRDefault="00E60E90">
            <w:pPr>
              <w:pStyle w:val="Compact"/>
            </w:pPr>
            <w:r>
              <w:t>10.4589</w:t>
            </w:r>
          </w:p>
        </w:tc>
        <w:tc>
          <w:tcPr>
            <w:tcW w:w="0" w:type="auto"/>
          </w:tcPr>
          <w:p w14:paraId="462180EC" w14:textId="77777777" w:rsidR="00005AF5" w:rsidRDefault="00E60E90">
            <w:pPr>
              <w:pStyle w:val="Compact"/>
            </w:pPr>
            <w:r>
              <w:t>0.45</w:t>
            </w:r>
          </w:p>
        </w:tc>
      </w:tr>
      <w:tr w:rsidR="00005AF5" w14:paraId="59A885BF" w14:textId="77777777">
        <w:tc>
          <w:tcPr>
            <w:tcW w:w="0" w:type="auto"/>
          </w:tcPr>
          <w:p w14:paraId="6FDAB15B" w14:textId="77777777" w:rsidR="00005AF5" w:rsidRDefault="00E60E90">
            <w:pPr>
              <w:pStyle w:val="Compact"/>
              <w:jc w:val="center"/>
            </w:pPr>
            <w:r>
              <w:t>Sim02-14</w:t>
            </w:r>
          </w:p>
        </w:tc>
        <w:tc>
          <w:tcPr>
            <w:tcW w:w="0" w:type="auto"/>
          </w:tcPr>
          <w:p w14:paraId="33D2E5FF" w14:textId="77777777" w:rsidR="00005AF5" w:rsidRDefault="00E60E90">
            <w:pPr>
              <w:pStyle w:val="Compact"/>
              <w:jc w:val="center"/>
            </w:pPr>
            <w:r>
              <w:t>14</w:t>
            </w:r>
          </w:p>
        </w:tc>
        <w:tc>
          <w:tcPr>
            <w:tcW w:w="0" w:type="auto"/>
          </w:tcPr>
          <w:p w14:paraId="3CCE3DE1" w14:textId="77777777" w:rsidR="00005AF5" w:rsidRDefault="00E60E90">
            <w:pPr>
              <w:pStyle w:val="Compact"/>
            </w:pPr>
            <w:r>
              <w:t>0.1422</w:t>
            </w:r>
          </w:p>
        </w:tc>
        <w:tc>
          <w:tcPr>
            <w:tcW w:w="0" w:type="auto"/>
          </w:tcPr>
          <w:p w14:paraId="4F28BD33" w14:textId="77777777" w:rsidR="00005AF5" w:rsidRDefault="00E60E90">
            <w:pPr>
              <w:pStyle w:val="Compact"/>
            </w:pPr>
            <w:r>
              <w:t>21.3643</w:t>
            </w:r>
          </w:p>
        </w:tc>
        <w:tc>
          <w:tcPr>
            <w:tcW w:w="0" w:type="auto"/>
          </w:tcPr>
          <w:p w14:paraId="68EF2CE9" w14:textId="77777777" w:rsidR="00005AF5" w:rsidRDefault="00E60E90">
            <w:pPr>
              <w:pStyle w:val="Compact"/>
            </w:pPr>
            <w:r>
              <w:t>1</w:t>
            </w:r>
          </w:p>
        </w:tc>
        <w:tc>
          <w:tcPr>
            <w:tcW w:w="0" w:type="auto"/>
          </w:tcPr>
          <w:p w14:paraId="3A9AC940" w14:textId="77777777" w:rsidR="00005AF5" w:rsidRDefault="00E60E90">
            <w:pPr>
              <w:pStyle w:val="Compact"/>
            </w:pPr>
            <w:r>
              <w:t>1</w:t>
            </w:r>
          </w:p>
        </w:tc>
        <w:tc>
          <w:tcPr>
            <w:tcW w:w="0" w:type="auto"/>
          </w:tcPr>
          <w:p w14:paraId="5F277796" w14:textId="77777777" w:rsidR="00005AF5" w:rsidRDefault="00E60E90">
            <w:pPr>
              <w:pStyle w:val="Compact"/>
            </w:pPr>
            <w:r>
              <w:t>9.9504</w:t>
            </w:r>
          </w:p>
        </w:tc>
        <w:tc>
          <w:tcPr>
            <w:tcW w:w="0" w:type="auto"/>
          </w:tcPr>
          <w:p w14:paraId="08239F72" w14:textId="77777777" w:rsidR="00005AF5" w:rsidRDefault="00E60E90">
            <w:pPr>
              <w:pStyle w:val="Compact"/>
            </w:pPr>
            <w:r>
              <w:t>0.45</w:t>
            </w:r>
          </w:p>
        </w:tc>
      </w:tr>
      <w:tr w:rsidR="00005AF5" w14:paraId="2C24EDEA" w14:textId="77777777">
        <w:tc>
          <w:tcPr>
            <w:tcW w:w="0" w:type="auto"/>
          </w:tcPr>
          <w:p w14:paraId="311FC61B" w14:textId="77777777" w:rsidR="00005AF5" w:rsidRDefault="00E60E90">
            <w:pPr>
              <w:pStyle w:val="Compact"/>
              <w:jc w:val="center"/>
            </w:pPr>
            <w:r>
              <w:t>Sim02-15</w:t>
            </w:r>
          </w:p>
        </w:tc>
        <w:tc>
          <w:tcPr>
            <w:tcW w:w="0" w:type="auto"/>
          </w:tcPr>
          <w:p w14:paraId="2AFFCBDB" w14:textId="77777777" w:rsidR="00005AF5" w:rsidRDefault="00E60E90">
            <w:pPr>
              <w:pStyle w:val="Compact"/>
              <w:jc w:val="center"/>
            </w:pPr>
            <w:r>
              <w:t>15</w:t>
            </w:r>
          </w:p>
        </w:tc>
        <w:tc>
          <w:tcPr>
            <w:tcW w:w="0" w:type="auto"/>
          </w:tcPr>
          <w:p w14:paraId="323C666D" w14:textId="77777777" w:rsidR="00005AF5" w:rsidRDefault="00E60E90">
            <w:pPr>
              <w:pStyle w:val="Compact"/>
            </w:pPr>
            <w:r>
              <w:t>0.1474</w:t>
            </w:r>
          </w:p>
        </w:tc>
        <w:tc>
          <w:tcPr>
            <w:tcW w:w="0" w:type="auto"/>
          </w:tcPr>
          <w:p w14:paraId="52324394" w14:textId="77777777" w:rsidR="00005AF5" w:rsidRDefault="00E60E90">
            <w:pPr>
              <w:pStyle w:val="Compact"/>
            </w:pPr>
            <w:r>
              <w:t>17.7932</w:t>
            </w:r>
          </w:p>
        </w:tc>
        <w:tc>
          <w:tcPr>
            <w:tcW w:w="0" w:type="auto"/>
          </w:tcPr>
          <w:p w14:paraId="6D5778C1" w14:textId="77777777" w:rsidR="00005AF5" w:rsidRDefault="00E60E90">
            <w:pPr>
              <w:pStyle w:val="Compact"/>
            </w:pPr>
            <w:r>
              <w:t>1</w:t>
            </w:r>
          </w:p>
        </w:tc>
        <w:tc>
          <w:tcPr>
            <w:tcW w:w="0" w:type="auto"/>
          </w:tcPr>
          <w:p w14:paraId="4FC064D8" w14:textId="77777777" w:rsidR="00005AF5" w:rsidRDefault="00E60E90">
            <w:pPr>
              <w:pStyle w:val="Compact"/>
            </w:pPr>
            <w:r>
              <w:t>1</w:t>
            </w:r>
          </w:p>
        </w:tc>
        <w:tc>
          <w:tcPr>
            <w:tcW w:w="0" w:type="auto"/>
          </w:tcPr>
          <w:p w14:paraId="22E99F7E" w14:textId="77777777" w:rsidR="00005AF5" w:rsidRDefault="00E60E90">
            <w:pPr>
              <w:pStyle w:val="Compact"/>
            </w:pPr>
            <w:r>
              <w:t>10.5135</w:t>
            </w:r>
          </w:p>
        </w:tc>
        <w:tc>
          <w:tcPr>
            <w:tcW w:w="0" w:type="auto"/>
          </w:tcPr>
          <w:p w14:paraId="77986343" w14:textId="77777777" w:rsidR="00005AF5" w:rsidRDefault="00E60E90">
            <w:pPr>
              <w:pStyle w:val="Compact"/>
            </w:pPr>
            <w:r>
              <w:t>0.45</w:t>
            </w:r>
          </w:p>
        </w:tc>
      </w:tr>
      <w:tr w:rsidR="00005AF5" w14:paraId="5401CD78" w14:textId="77777777">
        <w:tc>
          <w:tcPr>
            <w:tcW w:w="0" w:type="auto"/>
          </w:tcPr>
          <w:p w14:paraId="1FC7E521" w14:textId="77777777" w:rsidR="00005AF5" w:rsidRDefault="00E60E90">
            <w:pPr>
              <w:pStyle w:val="Compact"/>
              <w:jc w:val="center"/>
            </w:pPr>
            <w:r>
              <w:t>Sim02-16</w:t>
            </w:r>
          </w:p>
        </w:tc>
        <w:tc>
          <w:tcPr>
            <w:tcW w:w="0" w:type="auto"/>
          </w:tcPr>
          <w:p w14:paraId="52ADE287" w14:textId="77777777" w:rsidR="00005AF5" w:rsidRDefault="00E60E90">
            <w:pPr>
              <w:pStyle w:val="Compact"/>
              <w:jc w:val="center"/>
            </w:pPr>
            <w:r>
              <w:t>16</w:t>
            </w:r>
          </w:p>
        </w:tc>
        <w:tc>
          <w:tcPr>
            <w:tcW w:w="0" w:type="auto"/>
          </w:tcPr>
          <w:p w14:paraId="73D83014" w14:textId="77777777" w:rsidR="00005AF5" w:rsidRDefault="00E60E90">
            <w:pPr>
              <w:pStyle w:val="Compact"/>
            </w:pPr>
            <w:r>
              <w:t>0.1526</w:t>
            </w:r>
          </w:p>
        </w:tc>
        <w:tc>
          <w:tcPr>
            <w:tcW w:w="0" w:type="auto"/>
          </w:tcPr>
          <w:p w14:paraId="47B963B4" w14:textId="77777777" w:rsidR="00005AF5" w:rsidRDefault="00E60E90">
            <w:pPr>
              <w:pStyle w:val="Compact"/>
            </w:pPr>
            <w:r>
              <w:t>15.0416</w:t>
            </w:r>
          </w:p>
        </w:tc>
        <w:tc>
          <w:tcPr>
            <w:tcW w:w="0" w:type="auto"/>
          </w:tcPr>
          <w:p w14:paraId="2E32D4B9" w14:textId="77777777" w:rsidR="00005AF5" w:rsidRDefault="00E60E90">
            <w:pPr>
              <w:pStyle w:val="Compact"/>
            </w:pPr>
            <w:r>
              <w:t>1</w:t>
            </w:r>
          </w:p>
        </w:tc>
        <w:tc>
          <w:tcPr>
            <w:tcW w:w="0" w:type="auto"/>
          </w:tcPr>
          <w:p w14:paraId="6F1778FF" w14:textId="77777777" w:rsidR="00005AF5" w:rsidRDefault="00E60E90">
            <w:pPr>
              <w:pStyle w:val="Compact"/>
            </w:pPr>
            <w:r>
              <w:t>1</w:t>
            </w:r>
          </w:p>
        </w:tc>
        <w:tc>
          <w:tcPr>
            <w:tcW w:w="0" w:type="auto"/>
          </w:tcPr>
          <w:p w14:paraId="7289CCE3" w14:textId="77777777" w:rsidR="00005AF5" w:rsidRDefault="00E60E90">
            <w:pPr>
              <w:pStyle w:val="Compact"/>
            </w:pPr>
            <w:r>
              <w:t>10.3362</w:t>
            </w:r>
          </w:p>
        </w:tc>
        <w:tc>
          <w:tcPr>
            <w:tcW w:w="0" w:type="auto"/>
          </w:tcPr>
          <w:p w14:paraId="2B862337" w14:textId="77777777" w:rsidR="00005AF5" w:rsidRDefault="00E60E90">
            <w:pPr>
              <w:pStyle w:val="Compact"/>
            </w:pPr>
            <w:r>
              <w:t>0.45</w:t>
            </w:r>
          </w:p>
        </w:tc>
      </w:tr>
      <w:tr w:rsidR="00005AF5" w14:paraId="0CCBC84F" w14:textId="77777777">
        <w:tc>
          <w:tcPr>
            <w:tcW w:w="0" w:type="auto"/>
          </w:tcPr>
          <w:p w14:paraId="64346249" w14:textId="77777777" w:rsidR="00005AF5" w:rsidRDefault="00E60E90">
            <w:pPr>
              <w:pStyle w:val="Compact"/>
              <w:jc w:val="center"/>
            </w:pPr>
            <w:r>
              <w:t>Sim02-17</w:t>
            </w:r>
          </w:p>
        </w:tc>
        <w:tc>
          <w:tcPr>
            <w:tcW w:w="0" w:type="auto"/>
          </w:tcPr>
          <w:p w14:paraId="48AB87B9" w14:textId="77777777" w:rsidR="00005AF5" w:rsidRDefault="00E60E90">
            <w:pPr>
              <w:pStyle w:val="Compact"/>
              <w:jc w:val="center"/>
            </w:pPr>
            <w:r>
              <w:t>17</w:t>
            </w:r>
          </w:p>
        </w:tc>
        <w:tc>
          <w:tcPr>
            <w:tcW w:w="0" w:type="auto"/>
          </w:tcPr>
          <w:p w14:paraId="7782B20D" w14:textId="77777777" w:rsidR="00005AF5" w:rsidRDefault="00E60E90">
            <w:pPr>
              <w:pStyle w:val="Compact"/>
            </w:pPr>
            <w:r>
              <w:t>0.1578</w:t>
            </w:r>
          </w:p>
        </w:tc>
        <w:tc>
          <w:tcPr>
            <w:tcW w:w="0" w:type="auto"/>
          </w:tcPr>
          <w:p w14:paraId="6BF58180" w14:textId="77777777" w:rsidR="00005AF5" w:rsidRDefault="00E60E90">
            <w:pPr>
              <w:pStyle w:val="Compact"/>
            </w:pPr>
            <w:r>
              <w:t>14.2937</w:t>
            </w:r>
          </w:p>
        </w:tc>
        <w:tc>
          <w:tcPr>
            <w:tcW w:w="0" w:type="auto"/>
          </w:tcPr>
          <w:p w14:paraId="4475F12E" w14:textId="77777777" w:rsidR="00005AF5" w:rsidRDefault="00E60E90">
            <w:pPr>
              <w:pStyle w:val="Compact"/>
            </w:pPr>
            <w:r>
              <w:t>1</w:t>
            </w:r>
          </w:p>
        </w:tc>
        <w:tc>
          <w:tcPr>
            <w:tcW w:w="0" w:type="auto"/>
          </w:tcPr>
          <w:p w14:paraId="7BB237EA" w14:textId="77777777" w:rsidR="00005AF5" w:rsidRDefault="00E60E90">
            <w:pPr>
              <w:pStyle w:val="Compact"/>
            </w:pPr>
            <w:r>
              <w:t>1</w:t>
            </w:r>
          </w:p>
        </w:tc>
        <w:tc>
          <w:tcPr>
            <w:tcW w:w="0" w:type="auto"/>
          </w:tcPr>
          <w:p w14:paraId="7F1813C6" w14:textId="77777777" w:rsidR="00005AF5" w:rsidRDefault="00E60E90">
            <w:pPr>
              <w:pStyle w:val="Compact"/>
            </w:pPr>
            <w:r>
              <w:t>10.5131</w:t>
            </w:r>
          </w:p>
        </w:tc>
        <w:tc>
          <w:tcPr>
            <w:tcW w:w="0" w:type="auto"/>
          </w:tcPr>
          <w:p w14:paraId="59BB983A" w14:textId="77777777" w:rsidR="00005AF5" w:rsidRDefault="00E60E90">
            <w:pPr>
              <w:pStyle w:val="Compact"/>
            </w:pPr>
            <w:r>
              <w:t>0.45</w:t>
            </w:r>
          </w:p>
        </w:tc>
      </w:tr>
      <w:tr w:rsidR="00005AF5" w14:paraId="340C373B" w14:textId="77777777">
        <w:tc>
          <w:tcPr>
            <w:tcW w:w="0" w:type="auto"/>
          </w:tcPr>
          <w:p w14:paraId="00D02D02" w14:textId="77777777" w:rsidR="00005AF5" w:rsidRDefault="00E60E90">
            <w:pPr>
              <w:pStyle w:val="Compact"/>
              <w:jc w:val="center"/>
            </w:pPr>
            <w:r>
              <w:t>Sim02-18</w:t>
            </w:r>
          </w:p>
        </w:tc>
        <w:tc>
          <w:tcPr>
            <w:tcW w:w="0" w:type="auto"/>
          </w:tcPr>
          <w:p w14:paraId="4D5B62F1" w14:textId="77777777" w:rsidR="00005AF5" w:rsidRDefault="00E60E90">
            <w:pPr>
              <w:pStyle w:val="Compact"/>
              <w:jc w:val="center"/>
            </w:pPr>
            <w:r>
              <w:t>18</w:t>
            </w:r>
          </w:p>
        </w:tc>
        <w:tc>
          <w:tcPr>
            <w:tcW w:w="0" w:type="auto"/>
          </w:tcPr>
          <w:p w14:paraId="45EFA0C0" w14:textId="77777777" w:rsidR="00005AF5" w:rsidRDefault="00E60E90">
            <w:pPr>
              <w:pStyle w:val="Compact"/>
            </w:pPr>
            <w:r>
              <w:t>0.1629</w:t>
            </w:r>
          </w:p>
        </w:tc>
        <w:tc>
          <w:tcPr>
            <w:tcW w:w="0" w:type="auto"/>
          </w:tcPr>
          <w:p w14:paraId="14F6CBF5" w14:textId="77777777" w:rsidR="00005AF5" w:rsidRDefault="00E60E90">
            <w:pPr>
              <w:pStyle w:val="Compact"/>
            </w:pPr>
            <w:r>
              <w:t>12.3844</w:t>
            </w:r>
          </w:p>
        </w:tc>
        <w:tc>
          <w:tcPr>
            <w:tcW w:w="0" w:type="auto"/>
          </w:tcPr>
          <w:p w14:paraId="5AFB2030" w14:textId="77777777" w:rsidR="00005AF5" w:rsidRDefault="00E60E90">
            <w:pPr>
              <w:pStyle w:val="Compact"/>
            </w:pPr>
            <w:r>
              <w:t>1</w:t>
            </w:r>
          </w:p>
        </w:tc>
        <w:tc>
          <w:tcPr>
            <w:tcW w:w="0" w:type="auto"/>
          </w:tcPr>
          <w:p w14:paraId="6F0EB564" w14:textId="77777777" w:rsidR="00005AF5" w:rsidRDefault="00E60E90">
            <w:pPr>
              <w:pStyle w:val="Compact"/>
            </w:pPr>
            <w:r>
              <w:t>1</w:t>
            </w:r>
          </w:p>
        </w:tc>
        <w:tc>
          <w:tcPr>
            <w:tcW w:w="0" w:type="auto"/>
          </w:tcPr>
          <w:p w14:paraId="2251A302" w14:textId="77777777" w:rsidR="00005AF5" w:rsidRDefault="00E60E90">
            <w:pPr>
              <w:pStyle w:val="Compact"/>
            </w:pPr>
            <w:r>
              <w:t>10.368</w:t>
            </w:r>
          </w:p>
        </w:tc>
        <w:tc>
          <w:tcPr>
            <w:tcW w:w="0" w:type="auto"/>
          </w:tcPr>
          <w:p w14:paraId="30E749F0" w14:textId="77777777" w:rsidR="00005AF5" w:rsidRDefault="00E60E90">
            <w:pPr>
              <w:pStyle w:val="Compact"/>
            </w:pPr>
            <w:r>
              <w:t>0.45</w:t>
            </w:r>
          </w:p>
        </w:tc>
      </w:tr>
      <w:tr w:rsidR="00005AF5" w14:paraId="1FE71693" w14:textId="77777777">
        <w:tc>
          <w:tcPr>
            <w:tcW w:w="0" w:type="auto"/>
          </w:tcPr>
          <w:p w14:paraId="53AFB15E" w14:textId="77777777" w:rsidR="00005AF5" w:rsidRDefault="00E60E90">
            <w:pPr>
              <w:pStyle w:val="Compact"/>
              <w:jc w:val="center"/>
            </w:pPr>
            <w:r>
              <w:t>Sim02-19</w:t>
            </w:r>
          </w:p>
        </w:tc>
        <w:tc>
          <w:tcPr>
            <w:tcW w:w="0" w:type="auto"/>
          </w:tcPr>
          <w:p w14:paraId="1634424F" w14:textId="77777777" w:rsidR="00005AF5" w:rsidRDefault="00E60E90">
            <w:pPr>
              <w:pStyle w:val="Compact"/>
              <w:jc w:val="center"/>
            </w:pPr>
            <w:r>
              <w:t>19</w:t>
            </w:r>
          </w:p>
        </w:tc>
        <w:tc>
          <w:tcPr>
            <w:tcW w:w="0" w:type="auto"/>
          </w:tcPr>
          <w:p w14:paraId="6DE09E66" w14:textId="77777777" w:rsidR="00005AF5" w:rsidRDefault="00E60E90">
            <w:pPr>
              <w:pStyle w:val="Compact"/>
            </w:pPr>
            <w:r>
              <w:t>0.1679</w:t>
            </w:r>
          </w:p>
        </w:tc>
        <w:tc>
          <w:tcPr>
            <w:tcW w:w="0" w:type="auto"/>
          </w:tcPr>
          <w:p w14:paraId="5D2996C1" w14:textId="77777777" w:rsidR="00005AF5" w:rsidRDefault="00E60E90">
            <w:pPr>
              <w:pStyle w:val="Compact"/>
            </w:pPr>
            <w:r>
              <w:t>12.6023</w:t>
            </w:r>
          </w:p>
        </w:tc>
        <w:tc>
          <w:tcPr>
            <w:tcW w:w="0" w:type="auto"/>
          </w:tcPr>
          <w:p w14:paraId="1F8952F1" w14:textId="77777777" w:rsidR="00005AF5" w:rsidRDefault="00E60E90">
            <w:pPr>
              <w:pStyle w:val="Compact"/>
            </w:pPr>
            <w:r>
              <w:t>1</w:t>
            </w:r>
          </w:p>
        </w:tc>
        <w:tc>
          <w:tcPr>
            <w:tcW w:w="0" w:type="auto"/>
          </w:tcPr>
          <w:p w14:paraId="723F9F72" w14:textId="77777777" w:rsidR="00005AF5" w:rsidRDefault="00E60E90">
            <w:pPr>
              <w:pStyle w:val="Compact"/>
            </w:pPr>
            <w:r>
              <w:t>1</w:t>
            </w:r>
          </w:p>
        </w:tc>
        <w:tc>
          <w:tcPr>
            <w:tcW w:w="0" w:type="auto"/>
          </w:tcPr>
          <w:p w14:paraId="0DD4C597" w14:textId="77777777" w:rsidR="00005AF5" w:rsidRDefault="00E60E90">
            <w:pPr>
              <w:pStyle w:val="Compact"/>
            </w:pPr>
            <w:r>
              <w:t>10.5297</w:t>
            </w:r>
          </w:p>
        </w:tc>
        <w:tc>
          <w:tcPr>
            <w:tcW w:w="0" w:type="auto"/>
          </w:tcPr>
          <w:p w14:paraId="36ACD7FF" w14:textId="77777777" w:rsidR="00005AF5" w:rsidRDefault="00E60E90">
            <w:pPr>
              <w:pStyle w:val="Compact"/>
            </w:pPr>
            <w:r>
              <w:t>0.45</w:t>
            </w:r>
          </w:p>
        </w:tc>
      </w:tr>
      <w:tr w:rsidR="00005AF5" w14:paraId="092AA6EB" w14:textId="77777777">
        <w:tc>
          <w:tcPr>
            <w:tcW w:w="0" w:type="auto"/>
          </w:tcPr>
          <w:p w14:paraId="7F59BD12" w14:textId="77777777" w:rsidR="00005AF5" w:rsidRDefault="00E60E90">
            <w:pPr>
              <w:pStyle w:val="Compact"/>
              <w:jc w:val="center"/>
            </w:pPr>
            <w:r>
              <w:t>Sim02-20</w:t>
            </w:r>
          </w:p>
        </w:tc>
        <w:tc>
          <w:tcPr>
            <w:tcW w:w="0" w:type="auto"/>
          </w:tcPr>
          <w:p w14:paraId="30B75A2B" w14:textId="77777777" w:rsidR="00005AF5" w:rsidRDefault="00E60E90">
            <w:pPr>
              <w:pStyle w:val="Compact"/>
              <w:jc w:val="center"/>
            </w:pPr>
            <w:r>
              <w:t>20</w:t>
            </w:r>
          </w:p>
        </w:tc>
        <w:tc>
          <w:tcPr>
            <w:tcW w:w="0" w:type="auto"/>
          </w:tcPr>
          <w:p w14:paraId="050AFC91" w14:textId="77777777" w:rsidR="00005AF5" w:rsidRDefault="00E60E90">
            <w:pPr>
              <w:pStyle w:val="Compact"/>
            </w:pPr>
            <w:r>
              <w:t>0.1727</w:t>
            </w:r>
          </w:p>
        </w:tc>
        <w:tc>
          <w:tcPr>
            <w:tcW w:w="0" w:type="auto"/>
          </w:tcPr>
          <w:p w14:paraId="1187EB18" w14:textId="77777777" w:rsidR="00005AF5" w:rsidRDefault="00E60E90">
            <w:pPr>
              <w:pStyle w:val="Compact"/>
            </w:pPr>
            <w:r>
              <w:t>11.9329</w:t>
            </w:r>
          </w:p>
        </w:tc>
        <w:tc>
          <w:tcPr>
            <w:tcW w:w="0" w:type="auto"/>
          </w:tcPr>
          <w:p w14:paraId="2652B5D6" w14:textId="77777777" w:rsidR="00005AF5" w:rsidRDefault="00E60E90">
            <w:pPr>
              <w:pStyle w:val="Compact"/>
            </w:pPr>
            <w:r>
              <w:t>1</w:t>
            </w:r>
          </w:p>
        </w:tc>
        <w:tc>
          <w:tcPr>
            <w:tcW w:w="0" w:type="auto"/>
          </w:tcPr>
          <w:p w14:paraId="4E169C79" w14:textId="77777777" w:rsidR="00005AF5" w:rsidRDefault="00E60E90">
            <w:pPr>
              <w:pStyle w:val="Compact"/>
            </w:pPr>
            <w:r>
              <w:t>1</w:t>
            </w:r>
          </w:p>
        </w:tc>
        <w:tc>
          <w:tcPr>
            <w:tcW w:w="0" w:type="auto"/>
          </w:tcPr>
          <w:p w14:paraId="547D9D9B" w14:textId="77777777" w:rsidR="00005AF5" w:rsidRDefault="00E60E90">
            <w:pPr>
              <w:pStyle w:val="Compact"/>
            </w:pPr>
            <w:r>
              <w:t>10.0924</w:t>
            </w:r>
          </w:p>
        </w:tc>
        <w:tc>
          <w:tcPr>
            <w:tcW w:w="0" w:type="auto"/>
          </w:tcPr>
          <w:p w14:paraId="7214205E" w14:textId="77777777" w:rsidR="00005AF5" w:rsidRDefault="00E60E90">
            <w:pPr>
              <w:pStyle w:val="Compact"/>
            </w:pPr>
            <w:r>
              <w:t>0.45</w:t>
            </w:r>
          </w:p>
        </w:tc>
      </w:tr>
      <w:tr w:rsidR="00005AF5" w14:paraId="651E0A6E" w14:textId="77777777">
        <w:tc>
          <w:tcPr>
            <w:tcW w:w="0" w:type="auto"/>
          </w:tcPr>
          <w:p w14:paraId="44524715" w14:textId="77777777" w:rsidR="00005AF5" w:rsidRDefault="00E60E90">
            <w:pPr>
              <w:pStyle w:val="Compact"/>
              <w:jc w:val="center"/>
            </w:pPr>
            <w:r>
              <w:t>Sim02-21</w:t>
            </w:r>
          </w:p>
        </w:tc>
        <w:tc>
          <w:tcPr>
            <w:tcW w:w="0" w:type="auto"/>
          </w:tcPr>
          <w:p w14:paraId="237DD5EF" w14:textId="77777777" w:rsidR="00005AF5" w:rsidRDefault="00E60E90">
            <w:pPr>
              <w:pStyle w:val="Compact"/>
              <w:jc w:val="center"/>
            </w:pPr>
            <w:r>
              <w:t>21</w:t>
            </w:r>
          </w:p>
        </w:tc>
        <w:tc>
          <w:tcPr>
            <w:tcW w:w="0" w:type="auto"/>
          </w:tcPr>
          <w:p w14:paraId="2D84FB7B" w14:textId="77777777" w:rsidR="00005AF5" w:rsidRDefault="00E60E90">
            <w:pPr>
              <w:pStyle w:val="Compact"/>
            </w:pPr>
            <w:r>
              <w:t>0.1772</w:t>
            </w:r>
          </w:p>
        </w:tc>
        <w:tc>
          <w:tcPr>
            <w:tcW w:w="0" w:type="auto"/>
          </w:tcPr>
          <w:p w14:paraId="61B0665D" w14:textId="77777777" w:rsidR="00005AF5" w:rsidRDefault="00E60E90">
            <w:pPr>
              <w:pStyle w:val="Compact"/>
            </w:pPr>
            <w:r>
              <w:t>9.301</w:t>
            </w:r>
          </w:p>
        </w:tc>
        <w:tc>
          <w:tcPr>
            <w:tcW w:w="0" w:type="auto"/>
          </w:tcPr>
          <w:p w14:paraId="4753DEF8" w14:textId="77777777" w:rsidR="00005AF5" w:rsidRDefault="00E60E90">
            <w:pPr>
              <w:pStyle w:val="Compact"/>
            </w:pPr>
            <w:r>
              <w:t>1</w:t>
            </w:r>
          </w:p>
        </w:tc>
        <w:tc>
          <w:tcPr>
            <w:tcW w:w="0" w:type="auto"/>
          </w:tcPr>
          <w:p w14:paraId="779D9A1F" w14:textId="77777777" w:rsidR="00005AF5" w:rsidRDefault="00E60E90">
            <w:pPr>
              <w:pStyle w:val="Compact"/>
            </w:pPr>
            <w:r>
              <w:t>1</w:t>
            </w:r>
          </w:p>
        </w:tc>
        <w:tc>
          <w:tcPr>
            <w:tcW w:w="0" w:type="auto"/>
          </w:tcPr>
          <w:p w14:paraId="742E82C8" w14:textId="77777777" w:rsidR="00005AF5" w:rsidRDefault="00E60E90">
            <w:pPr>
              <w:pStyle w:val="Compact"/>
            </w:pPr>
            <w:r>
              <w:t>10.118</w:t>
            </w:r>
          </w:p>
        </w:tc>
        <w:tc>
          <w:tcPr>
            <w:tcW w:w="0" w:type="auto"/>
          </w:tcPr>
          <w:p w14:paraId="375C25AC" w14:textId="77777777" w:rsidR="00005AF5" w:rsidRDefault="00E60E90">
            <w:pPr>
              <w:pStyle w:val="Compact"/>
            </w:pPr>
            <w:r>
              <w:t>0.45</w:t>
            </w:r>
          </w:p>
        </w:tc>
      </w:tr>
      <w:tr w:rsidR="00005AF5" w14:paraId="24FEDFBD" w14:textId="77777777">
        <w:tc>
          <w:tcPr>
            <w:tcW w:w="0" w:type="auto"/>
          </w:tcPr>
          <w:p w14:paraId="4C82FAB9" w14:textId="77777777" w:rsidR="00005AF5" w:rsidRDefault="00E60E90">
            <w:pPr>
              <w:pStyle w:val="Compact"/>
              <w:jc w:val="center"/>
            </w:pPr>
            <w:r>
              <w:t>Sim02-22</w:t>
            </w:r>
          </w:p>
        </w:tc>
        <w:tc>
          <w:tcPr>
            <w:tcW w:w="0" w:type="auto"/>
          </w:tcPr>
          <w:p w14:paraId="57D9601A" w14:textId="77777777" w:rsidR="00005AF5" w:rsidRDefault="00E60E90">
            <w:pPr>
              <w:pStyle w:val="Compact"/>
              <w:jc w:val="center"/>
            </w:pPr>
            <w:r>
              <w:t>22</w:t>
            </w:r>
          </w:p>
        </w:tc>
        <w:tc>
          <w:tcPr>
            <w:tcW w:w="0" w:type="auto"/>
          </w:tcPr>
          <w:p w14:paraId="49489791" w14:textId="77777777" w:rsidR="00005AF5" w:rsidRDefault="00E60E90">
            <w:pPr>
              <w:pStyle w:val="Compact"/>
            </w:pPr>
            <w:r>
              <w:t>0.1815</w:t>
            </w:r>
          </w:p>
        </w:tc>
        <w:tc>
          <w:tcPr>
            <w:tcW w:w="0" w:type="auto"/>
          </w:tcPr>
          <w:p w14:paraId="00EB7284" w14:textId="77777777" w:rsidR="00005AF5" w:rsidRDefault="00E60E90">
            <w:pPr>
              <w:pStyle w:val="Compact"/>
            </w:pPr>
            <w:r>
              <w:t>10.7777</w:t>
            </w:r>
          </w:p>
        </w:tc>
        <w:tc>
          <w:tcPr>
            <w:tcW w:w="0" w:type="auto"/>
          </w:tcPr>
          <w:p w14:paraId="6394E773" w14:textId="77777777" w:rsidR="00005AF5" w:rsidRDefault="00E60E90">
            <w:pPr>
              <w:pStyle w:val="Compact"/>
            </w:pPr>
            <w:r>
              <w:t>1</w:t>
            </w:r>
          </w:p>
        </w:tc>
        <w:tc>
          <w:tcPr>
            <w:tcW w:w="0" w:type="auto"/>
          </w:tcPr>
          <w:p w14:paraId="62801B24" w14:textId="77777777" w:rsidR="00005AF5" w:rsidRDefault="00E60E90">
            <w:pPr>
              <w:pStyle w:val="Compact"/>
            </w:pPr>
            <w:r>
              <w:t>1</w:t>
            </w:r>
          </w:p>
        </w:tc>
        <w:tc>
          <w:tcPr>
            <w:tcW w:w="0" w:type="auto"/>
          </w:tcPr>
          <w:p w14:paraId="679E1CC0" w14:textId="77777777" w:rsidR="00005AF5" w:rsidRDefault="00E60E90">
            <w:pPr>
              <w:pStyle w:val="Compact"/>
            </w:pPr>
            <w:r>
              <w:t>10.249</w:t>
            </w:r>
          </w:p>
        </w:tc>
        <w:tc>
          <w:tcPr>
            <w:tcW w:w="0" w:type="auto"/>
          </w:tcPr>
          <w:p w14:paraId="37C1E870" w14:textId="77777777" w:rsidR="00005AF5" w:rsidRDefault="00E60E90">
            <w:pPr>
              <w:pStyle w:val="Compact"/>
            </w:pPr>
            <w:r>
              <w:t>0.45</w:t>
            </w:r>
          </w:p>
        </w:tc>
      </w:tr>
      <w:tr w:rsidR="00005AF5" w14:paraId="7CE1D380" w14:textId="77777777">
        <w:tc>
          <w:tcPr>
            <w:tcW w:w="0" w:type="auto"/>
          </w:tcPr>
          <w:p w14:paraId="60DA2156" w14:textId="77777777" w:rsidR="00005AF5" w:rsidRDefault="00E60E90">
            <w:pPr>
              <w:pStyle w:val="Compact"/>
              <w:jc w:val="center"/>
            </w:pPr>
            <w:r>
              <w:t>Sim02-23</w:t>
            </w:r>
          </w:p>
        </w:tc>
        <w:tc>
          <w:tcPr>
            <w:tcW w:w="0" w:type="auto"/>
          </w:tcPr>
          <w:p w14:paraId="2B3DCB9E" w14:textId="77777777" w:rsidR="00005AF5" w:rsidRDefault="00E60E90">
            <w:pPr>
              <w:pStyle w:val="Compact"/>
              <w:jc w:val="center"/>
            </w:pPr>
            <w:r>
              <w:t>23</w:t>
            </w:r>
          </w:p>
        </w:tc>
        <w:tc>
          <w:tcPr>
            <w:tcW w:w="0" w:type="auto"/>
          </w:tcPr>
          <w:p w14:paraId="7CB92B09" w14:textId="77777777" w:rsidR="00005AF5" w:rsidRDefault="00E60E90">
            <w:pPr>
              <w:pStyle w:val="Compact"/>
            </w:pPr>
            <w:r>
              <w:t>0.1853</w:t>
            </w:r>
          </w:p>
        </w:tc>
        <w:tc>
          <w:tcPr>
            <w:tcW w:w="0" w:type="auto"/>
          </w:tcPr>
          <w:p w14:paraId="66B4F2C6" w14:textId="77777777" w:rsidR="00005AF5" w:rsidRDefault="00E60E90">
            <w:pPr>
              <w:pStyle w:val="Compact"/>
            </w:pPr>
            <w:r>
              <w:t>12.9491</w:t>
            </w:r>
          </w:p>
        </w:tc>
        <w:tc>
          <w:tcPr>
            <w:tcW w:w="0" w:type="auto"/>
          </w:tcPr>
          <w:p w14:paraId="46D29588" w14:textId="77777777" w:rsidR="00005AF5" w:rsidRDefault="00E60E90">
            <w:pPr>
              <w:pStyle w:val="Compact"/>
            </w:pPr>
            <w:r>
              <w:t>1</w:t>
            </w:r>
          </w:p>
        </w:tc>
        <w:tc>
          <w:tcPr>
            <w:tcW w:w="0" w:type="auto"/>
          </w:tcPr>
          <w:p w14:paraId="17BF6910" w14:textId="77777777" w:rsidR="00005AF5" w:rsidRDefault="00E60E90">
            <w:pPr>
              <w:pStyle w:val="Compact"/>
            </w:pPr>
            <w:r>
              <w:t>1</w:t>
            </w:r>
          </w:p>
        </w:tc>
        <w:tc>
          <w:tcPr>
            <w:tcW w:w="0" w:type="auto"/>
          </w:tcPr>
          <w:p w14:paraId="252E3872" w14:textId="77777777" w:rsidR="00005AF5" w:rsidRDefault="00E60E90">
            <w:pPr>
              <w:pStyle w:val="Compact"/>
            </w:pPr>
            <w:r>
              <w:t>10.134</w:t>
            </w:r>
          </w:p>
        </w:tc>
        <w:tc>
          <w:tcPr>
            <w:tcW w:w="0" w:type="auto"/>
          </w:tcPr>
          <w:p w14:paraId="793838A4" w14:textId="77777777" w:rsidR="00005AF5" w:rsidRDefault="00E60E90">
            <w:pPr>
              <w:pStyle w:val="Compact"/>
            </w:pPr>
            <w:r>
              <w:t>0.45</w:t>
            </w:r>
          </w:p>
        </w:tc>
      </w:tr>
      <w:tr w:rsidR="00005AF5" w14:paraId="10BE0116" w14:textId="77777777">
        <w:tc>
          <w:tcPr>
            <w:tcW w:w="0" w:type="auto"/>
          </w:tcPr>
          <w:p w14:paraId="7E7BD34D" w14:textId="77777777" w:rsidR="00005AF5" w:rsidRDefault="00E60E90">
            <w:pPr>
              <w:pStyle w:val="Compact"/>
              <w:jc w:val="center"/>
            </w:pPr>
            <w:r>
              <w:t>Sim02-24</w:t>
            </w:r>
          </w:p>
        </w:tc>
        <w:tc>
          <w:tcPr>
            <w:tcW w:w="0" w:type="auto"/>
          </w:tcPr>
          <w:p w14:paraId="6F663046" w14:textId="77777777" w:rsidR="00005AF5" w:rsidRDefault="00E60E90">
            <w:pPr>
              <w:pStyle w:val="Compact"/>
              <w:jc w:val="center"/>
            </w:pPr>
            <w:r>
              <w:t>24</w:t>
            </w:r>
          </w:p>
        </w:tc>
        <w:tc>
          <w:tcPr>
            <w:tcW w:w="0" w:type="auto"/>
          </w:tcPr>
          <w:p w14:paraId="3E56DEA6" w14:textId="77777777" w:rsidR="00005AF5" w:rsidRDefault="00E60E90">
            <w:pPr>
              <w:pStyle w:val="Compact"/>
            </w:pPr>
            <w:r>
              <w:t>0.1888</w:t>
            </w:r>
          </w:p>
        </w:tc>
        <w:tc>
          <w:tcPr>
            <w:tcW w:w="0" w:type="auto"/>
          </w:tcPr>
          <w:p w14:paraId="25A84B77" w14:textId="77777777" w:rsidR="00005AF5" w:rsidRDefault="00E60E90">
            <w:pPr>
              <w:pStyle w:val="Compact"/>
            </w:pPr>
            <w:r>
              <w:t>10.6571</w:t>
            </w:r>
          </w:p>
        </w:tc>
        <w:tc>
          <w:tcPr>
            <w:tcW w:w="0" w:type="auto"/>
          </w:tcPr>
          <w:p w14:paraId="4463E0CF" w14:textId="77777777" w:rsidR="00005AF5" w:rsidRDefault="00E60E90">
            <w:pPr>
              <w:pStyle w:val="Compact"/>
            </w:pPr>
            <w:r>
              <w:t>1</w:t>
            </w:r>
          </w:p>
        </w:tc>
        <w:tc>
          <w:tcPr>
            <w:tcW w:w="0" w:type="auto"/>
          </w:tcPr>
          <w:p w14:paraId="46B4311A" w14:textId="77777777" w:rsidR="00005AF5" w:rsidRDefault="00E60E90">
            <w:pPr>
              <w:pStyle w:val="Compact"/>
            </w:pPr>
            <w:r>
              <w:t>1</w:t>
            </w:r>
          </w:p>
        </w:tc>
        <w:tc>
          <w:tcPr>
            <w:tcW w:w="0" w:type="auto"/>
          </w:tcPr>
          <w:p w14:paraId="09CC8C5D" w14:textId="77777777" w:rsidR="00005AF5" w:rsidRDefault="00E60E90">
            <w:pPr>
              <w:pStyle w:val="Compact"/>
            </w:pPr>
            <w:r>
              <w:t>10.1151</w:t>
            </w:r>
          </w:p>
        </w:tc>
        <w:tc>
          <w:tcPr>
            <w:tcW w:w="0" w:type="auto"/>
          </w:tcPr>
          <w:p w14:paraId="07317E11" w14:textId="77777777" w:rsidR="00005AF5" w:rsidRDefault="00E60E90">
            <w:pPr>
              <w:pStyle w:val="Compact"/>
            </w:pPr>
            <w:r>
              <w:t>0.45</w:t>
            </w:r>
          </w:p>
        </w:tc>
      </w:tr>
      <w:tr w:rsidR="00005AF5" w14:paraId="15B5C921" w14:textId="77777777">
        <w:tc>
          <w:tcPr>
            <w:tcW w:w="0" w:type="auto"/>
          </w:tcPr>
          <w:p w14:paraId="643C513A" w14:textId="77777777" w:rsidR="00005AF5" w:rsidRDefault="00E60E90">
            <w:pPr>
              <w:pStyle w:val="Compact"/>
              <w:jc w:val="center"/>
            </w:pPr>
            <w:r>
              <w:t>Sim02-25</w:t>
            </w:r>
          </w:p>
        </w:tc>
        <w:tc>
          <w:tcPr>
            <w:tcW w:w="0" w:type="auto"/>
          </w:tcPr>
          <w:p w14:paraId="79050CA9" w14:textId="77777777" w:rsidR="00005AF5" w:rsidRDefault="00E60E90">
            <w:pPr>
              <w:pStyle w:val="Compact"/>
              <w:jc w:val="center"/>
            </w:pPr>
            <w:r>
              <w:t>25</w:t>
            </w:r>
          </w:p>
        </w:tc>
        <w:tc>
          <w:tcPr>
            <w:tcW w:w="0" w:type="auto"/>
          </w:tcPr>
          <w:p w14:paraId="51C3B37E" w14:textId="77777777" w:rsidR="00005AF5" w:rsidRDefault="00E60E90">
            <w:pPr>
              <w:pStyle w:val="Compact"/>
            </w:pPr>
            <w:r>
              <w:t>0.1919</w:t>
            </w:r>
          </w:p>
        </w:tc>
        <w:tc>
          <w:tcPr>
            <w:tcW w:w="0" w:type="auto"/>
          </w:tcPr>
          <w:p w14:paraId="5BC9CB9A" w14:textId="77777777" w:rsidR="00005AF5" w:rsidRDefault="00E60E90">
            <w:pPr>
              <w:pStyle w:val="Compact"/>
            </w:pPr>
            <w:r>
              <w:t>9.6297</w:t>
            </w:r>
          </w:p>
        </w:tc>
        <w:tc>
          <w:tcPr>
            <w:tcW w:w="0" w:type="auto"/>
          </w:tcPr>
          <w:p w14:paraId="6794C330" w14:textId="77777777" w:rsidR="00005AF5" w:rsidRDefault="00E60E90">
            <w:pPr>
              <w:pStyle w:val="Compact"/>
            </w:pPr>
            <w:r>
              <w:t>1</w:t>
            </w:r>
          </w:p>
        </w:tc>
        <w:tc>
          <w:tcPr>
            <w:tcW w:w="0" w:type="auto"/>
          </w:tcPr>
          <w:p w14:paraId="5110E606" w14:textId="77777777" w:rsidR="00005AF5" w:rsidRDefault="00E60E90">
            <w:pPr>
              <w:pStyle w:val="Compact"/>
            </w:pPr>
            <w:r>
              <w:t>1</w:t>
            </w:r>
          </w:p>
        </w:tc>
        <w:tc>
          <w:tcPr>
            <w:tcW w:w="0" w:type="auto"/>
          </w:tcPr>
          <w:p w14:paraId="10554900" w14:textId="77777777" w:rsidR="00005AF5" w:rsidRDefault="00E60E90">
            <w:pPr>
              <w:pStyle w:val="Compact"/>
            </w:pPr>
            <w:r>
              <w:t>9.6608</w:t>
            </w:r>
          </w:p>
        </w:tc>
        <w:tc>
          <w:tcPr>
            <w:tcW w:w="0" w:type="auto"/>
          </w:tcPr>
          <w:p w14:paraId="32DE5027" w14:textId="77777777" w:rsidR="00005AF5" w:rsidRDefault="00E60E90">
            <w:pPr>
              <w:pStyle w:val="Compact"/>
            </w:pPr>
            <w:r>
              <w:t>0.45</w:t>
            </w:r>
          </w:p>
        </w:tc>
      </w:tr>
      <w:tr w:rsidR="00005AF5" w14:paraId="5877CF8E" w14:textId="77777777">
        <w:tc>
          <w:tcPr>
            <w:tcW w:w="0" w:type="auto"/>
          </w:tcPr>
          <w:p w14:paraId="79F1AC1C" w14:textId="77777777" w:rsidR="00005AF5" w:rsidRDefault="00E60E90">
            <w:pPr>
              <w:pStyle w:val="Compact"/>
              <w:jc w:val="center"/>
            </w:pPr>
            <w:r>
              <w:t>Sim02-26</w:t>
            </w:r>
          </w:p>
        </w:tc>
        <w:tc>
          <w:tcPr>
            <w:tcW w:w="0" w:type="auto"/>
          </w:tcPr>
          <w:p w14:paraId="4764A60F" w14:textId="77777777" w:rsidR="00005AF5" w:rsidRDefault="00E60E90">
            <w:pPr>
              <w:pStyle w:val="Compact"/>
              <w:jc w:val="center"/>
            </w:pPr>
            <w:r>
              <w:t>26</w:t>
            </w:r>
          </w:p>
        </w:tc>
        <w:tc>
          <w:tcPr>
            <w:tcW w:w="0" w:type="auto"/>
          </w:tcPr>
          <w:p w14:paraId="7B4358E6" w14:textId="77777777" w:rsidR="00005AF5" w:rsidRDefault="00E60E90">
            <w:pPr>
              <w:pStyle w:val="Compact"/>
            </w:pPr>
            <w:r>
              <w:t>0.1945</w:t>
            </w:r>
          </w:p>
        </w:tc>
        <w:tc>
          <w:tcPr>
            <w:tcW w:w="0" w:type="auto"/>
          </w:tcPr>
          <w:p w14:paraId="61B66C62" w14:textId="77777777" w:rsidR="00005AF5" w:rsidRDefault="00E60E90">
            <w:pPr>
              <w:pStyle w:val="Compact"/>
            </w:pPr>
            <w:r>
              <w:t>8.4331</w:t>
            </w:r>
          </w:p>
        </w:tc>
        <w:tc>
          <w:tcPr>
            <w:tcW w:w="0" w:type="auto"/>
          </w:tcPr>
          <w:p w14:paraId="2E68DD1F" w14:textId="77777777" w:rsidR="00005AF5" w:rsidRDefault="00E60E90">
            <w:pPr>
              <w:pStyle w:val="Compact"/>
            </w:pPr>
            <w:r>
              <w:t>1</w:t>
            </w:r>
          </w:p>
        </w:tc>
        <w:tc>
          <w:tcPr>
            <w:tcW w:w="0" w:type="auto"/>
          </w:tcPr>
          <w:p w14:paraId="07F7A8DC" w14:textId="77777777" w:rsidR="00005AF5" w:rsidRDefault="00E60E90">
            <w:pPr>
              <w:pStyle w:val="Compact"/>
            </w:pPr>
            <w:r>
              <w:t>1</w:t>
            </w:r>
          </w:p>
        </w:tc>
        <w:tc>
          <w:tcPr>
            <w:tcW w:w="0" w:type="auto"/>
          </w:tcPr>
          <w:p w14:paraId="4315B50C" w14:textId="77777777" w:rsidR="00005AF5" w:rsidRDefault="00E60E90">
            <w:pPr>
              <w:pStyle w:val="Compact"/>
            </w:pPr>
            <w:r>
              <w:t>8.7821</w:t>
            </w:r>
          </w:p>
        </w:tc>
        <w:tc>
          <w:tcPr>
            <w:tcW w:w="0" w:type="auto"/>
          </w:tcPr>
          <w:p w14:paraId="32CF5EE2" w14:textId="77777777" w:rsidR="00005AF5" w:rsidRDefault="00E60E90">
            <w:pPr>
              <w:pStyle w:val="Compact"/>
            </w:pPr>
            <w:r>
              <w:t>0.45</w:t>
            </w:r>
          </w:p>
        </w:tc>
      </w:tr>
      <w:tr w:rsidR="00005AF5" w14:paraId="554F4771" w14:textId="77777777">
        <w:tc>
          <w:tcPr>
            <w:tcW w:w="0" w:type="auto"/>
          </w:tcPr>
          <w:p w14:paraId="0762510F" w14:textId="77777777" w:rsidR="00005AF5" w:rsidRDefault="00E60E90">
            <w:pPr>
              <w:pStyle w:val="Compact"/>
              <w:jc w:val="center"/>
            </w:pPr>
            <w:r>
              <w:t>Sim02-27</w:t>
            </w:r>
          </w:p>
        </w:tc>
        <w:tc>
          <w:tcPr>
            <w:tcW w:w="0" w:type="auto"/>
          </w:tcPr>
          <w:p w14:paraId="61CC5116" w14:textId="77777777" w:rsidR="00005AF5" w:rsidRDefault="00E60E90">
            <w:pPr>
              <w:pStyle w:val="Compact"/>
              <w:jc w:val="center"/>
            </w:pPr>
            <w:r>
              <w:t>27</w:t>
            </w:r>
          </w:p>
        </w:tc>
        <w:tc>
          <w:tcPr>
            <w:tcW w:w="0" w:type="auto"/>
          </w:tcPr>
          <w:p w14:paraId="764FB25F" w14:textId="77777777" w:rsidR="00005AF5" w:rsidRDefault="00E60E90">
            <w:pPr>
              <w:pStyle w:val="Compact"/>
            </w:pPr>
            <w:r>
              <w:t>0.1967</w:t>
            </w:r>
          </w:p>
        </w:tc>
        <w:tc>
          <w:tcPr>
            <w:tcW w:w="0" w:type="auto"/>
          </w:tcPr>
          <w:p w14:paraId="6A7AF09A" w14:textId="77777777" w:rsidR="00005AF5" w:rsidRDefault="00E60E90">
            <w:pPr>
              <w:pStyle w:val="Compact"/>
            </w:pPr>
            <w:r>
              <w:t>10.4921</w:t>
            </w:r>
          </w:p>
        </w:tc>
        <w:tc>
          <w:tcPr>
            <w:tcW w:w="0" w:type="auto"/>
          </w:tcPr>
          <w:p w14:paraId="096D3B29" w14:textId="77777777" w:rsidR="00005AF5" w:rsidRDefault="00E60E90">
            <w:pPr>
              <w:pStyle w:val="Compact"/>
            </w:pPr>
            <w:r>
              <w:t>1</w:t>
            </w:r>
          </w:p>
        </w:tc>
        <w:tc>
          <w:tcPr>
            <w:tcW w:w="0" w:type="auto"/>
          </w:tcPr>
          <w:p w14:paraId="3E8346FF" w14:textId="77777777" w:rsidR="00005AF5" w:rsidRDefault="00E60E90">
            <w:pPr>
              <w:pStyle w:val="Compact"/>
            </w:pPr>
            <w:r>
              <w:t>1</w:t>
            </w:r>
          </w:p>
        </w:tc>
        <w:tc>
          <w:tcPr>
            <w:tcW w:w="0" w:type="auto"/>
          </w:tcPr>
          <w:p w14:paraId="4D4779D4" w14:textId="77777777" w:rsidR="00005AF5" w:rsidRDefault="00E60E90">
            <w:pPr>
              <w:pStyle w:val="Compact"/>
            </w:pPr>
            <w:r>
              <w:t>9.8995</w:t>
            </w:r>
          </w:p>
        </w:tc>
        <w:tc>
          <w:tcPr>
            <w:tcW w:w="0" w:type="auto"/>
          </w:tcPr>
          <w:p w14:paraId="4A19A803" w14:textId="77777777" w:rsidR="00005AF5" w:rsidRDefault="00E60E90">
            <w:pPr>
              <w:pStyle w:val="Compact"/>
            </w:pPr>
            <w:r>
              <w:t>0.45</w:t>
            </w:r>
          </w:p>
        </w:tc>
      </w:tr>
      <w:tr w:rsidR="00005AF5" w14:paraId="170EF7B9" w14:textId="77777777">
        <w:tc>
          <w:tcPr>
            <w:tcW w:w="0" w:type="auto"/>
          </w:tcPr>
          <w:p w14:paraId="5D749769" w14:textId="77777777" w:rsidR="00005AF5" w:rsidRDefault="00E60E90">
            <w:pPr>
              <w:pStyle w:val="Compact"/>
              <w:jc w:val="center"/>
            </w:pPr>
            <w:r>
              <w:t>Sim02-28</w:t>
            </w:r>
          </w:p>
        </w:tc>
        <w:tc>
          <w:tcPr>
            <w:tcW w:w="0" w:type="auto"/>
          </w:tcPr>
          <w:p w14:paraId="5CE17D6C" w14:textId="77777777" w:rsidR="00005AF5" w:rsidRDefault="00E60E90">
            <w:pPr>
              <w:pStyle w:val="Compact"/>
              <w:jc w:val="center"/>
            </w:pPr>
            <w:r>
              <w:t>28</w:t>
            </w:r>
          </w:p>
        </w:tc>
        <w:tc>
          <w:tcPr>
            <w:tcW w:w="0" w:type="auto"/>
          </w:tcPr>
          <w:p w14:paraId="51956FC0" w14:textId="77777777" w:rsidR="00005AF5" w:rsidRDefault="00E60E90">
            <w:pPr>
              <w:pStyle w:val="Compact"/>
            </w:pPr>
            <w:r>
              <w:t>0.1983</w:t>
            </w:r>
          </w:p>
        </w:tc>
        <w:tc>
          <w:tcPr>
            <w:tcW w:w="0" w:type="auto"/>
          </w:tcPr>
          <w:p w14:paraId="6CECF895" w14:textId="77777777" w:rsidR="00005AF5" w:rsidRDefault="00E60E90">
            <w:pPr>
              <w:pStyle w:val="Compact"/>
            </w:pPr>
            <w:r>
              <w:t>11.135</w:t>
            </w:r>
          </w:p>
        </w:tc>
        <w:tc>
          <w:tcPr>
            <w:tcW w:w="0" w:type="auto"/>
          </w:tcPr>
          <w:p w14:paraId="5A09522E" w14:textId="77777777" w:rsidR="00005AF5" w:rsidRDefault="00E60E90">
            <w:pPr>
              <w:pStyle w:val="Compact"/>
            </w:pPr>
            <w:r>
              <w:t>1</w:t>
            </w:r>
          </w:p>
        </w:tc>
        <w:tc>
          <w:tcPr>
            <w:tcW w:w="0" w:type="auto"/>
          </w:tcPr>
          <w:p w14:paraId="32A297D6" w14:textId="77777777" w:rsidR="00005AF5" w:rsidRDefault="00E60E90">
            <w:pPr>
              <w:pStyle w:val="Compact"/>
            </w:pPr>
            <w:r>
              <w:t>1</w:t>
            </w:r>
          </w:p>
        </w:tc>
        <w:tc>
          <w:tcPr>
            <w:tcW w:w="0" w:type="auto"/>
          </w:tcPr>
          <w:p w14:paraId="22A7C084" w14:textId="77777777" w:rsidR="00005AF5" w:rsidRDefault="00E60E90">
            <w:pPr>
              <w:pStyle w:val="Compact"/>
            </w:pPr>
            <w:r>
              <w:t>9.2481</w:t>
            </w:r>
          </w:p>
        </w:tc>
        <w:tc>
          <w:tcPr>
            <w:tcW w:w="0" w:type="auto"/>
          </w:tcPr>
          <w:p w14:paraId="18913E47" w14:textId="77777777" w:rsidR="00005AF5" w:rsidRDefault="00E60E90">
            <w:pPr>
              <w:pStyle w:val="Compact"/>
            </w:pPr>
            <w:r>
              <w:t>0.45</w:t>
            </w:r>
          </w:p>
        </w:tc>
      </w:tr>
      <w:tr w:rsidR="00005AF5" w14:paraId="088D4B31" w14:textId="77777777">
        <w:tc>
          <w:tcPr>
            <w:tcW w:w="0" w:type="auto"/>
          </w:tcPr>
          <w:p w14:paraId="34422416" w14:textId="77777777" w:rsidR="00005AF5" w:rsidRDefault="00E60E90">
            <w:pPr>
              <w:pStyle w:val="Compact"/>
              <w:jc w:val="center"/>
            </w:pPr>
            <w:r>
              <w:t>Sim02-29</w:t>
            </w:r>
          </w:p>
        </w:tc>
        <w:tc>
          <w:tcPr>
            <w:tcW w:w="0" w:type="auto"/>
          </w:tcPr>
          <w:p w14:paraId="686F3C74" w14:textId="77777777" w:rsidR="00005AF5" w:rsidRDefault="00E60E90">
            <w:pPr>
              <w:pStyle w:val="Compact"/>
              <w:jc w:val="center"/>
            </w:pPr>
            <w:r>
              <w:t>29</w:t>
            </w:r>
          </w:p>
        </w:tc>
        <w:tc>
          <w:tcPr>
            <w:tcW w:w="0" w:type="auto"/>
          </w:tcPr>
          <w:p w14:paraId="0E6F0D87" w14:textId="77777777" w:rsidR="00005AF5" w:rsidRDefault="00E60E90">
            <w:pPr>
              <w:pStyle w:val="Compact"/>
            </w:pPr>
            <w:r>
              <w:t>0.1994</w:t>
            </w:r>
          </w:p>
        </w:tc>
        <w:tc>
          <w:tcPr>
            <w:tcW w:w="0" w:type="auto"/>
          </w:tcPr>
          <w:p w14:paraId="5566B049" w14:textId="77777777" w:rsidR="00005AF5" w:rsidRDefault="00E60E90">
            <w:pPr>
              <w:pStyle w:val="Compact"/>
            </w:pPr>
            <w:r>
              <w:t>10.109</w:t>
            </w:r>
          </w:p>
        </w:tc>
        <w:tc>
          <w:tcPr>
            <w:tcW w:w="0" w:type="auto"/>
          </w:tcPr>
          <w:p w14:paraId="5F85BBDB" w14:textId="77777777" w:rsidR="00005AF5" w:rsidRDefault="00E60E90">
            <w:pPr>
              <w:pStyle w:val="Compact"/>
            </w:pPr>
            <w:r>
              <w:t>1</w:t>
            </w:r>
          </w:p>
        </w:tc>
        <w:tc>
          <w:tcPr>
            <w:tcW w:w="0" w:type="auto"/>
          </w:tcPr>
          <w:p w14:paraId="2884AA82" w14:textId="77777777" w:rsidR="00005AF5" w:rsidRDefault="00E60E90">
            <w:pPr>
              <w:pStyle w:val="Compact"/>
            </w:pPr>
            <w:r>
              <w:t>1</w:t>
            </w:r>
          </w:p>
        </w:tc>
        <w:tc>
          <w:tcPr>
            <w:tcW w:w="0" w:type="auto"/>
          </w:tcPr>
          <w:p w14:paraId="048E10ED" w14:textId="77777777" w:rsidR="00005AF5" w:rsidRDefault="00E60E90">
            <w:pPr>
              <w:pStyle w:val="Compact"/>
            </w:pPr>
            <w:r>
              <w:t>10.4398</w:t>
            </w:r>
          </w:p>
        </w:tc>
        <w:tc>
          <w:tcPr>
            <w:tcW w:w="0" w:type="auto"/>
          </w:tcPr>
          <w:p w14:paraId="592C0373" w14:textId="77777777" w:rsidR="00005AF5" w:rsidRDefault="00E60E90">
            <w:pPr>
              <w:pStyle w:val="Compact"/>
            </w:pPr>
            <w:r>
              <w:t>0.45</w:t>
            </w:r>
          </w:p>
        </w:tc>
      </w:tr>
      <w:tr w:rsidR="00005AF5" w14:paraId="6322CFCA" w14:textId="77777777">
        <w:tc>
          <w:tcPr>
            <w:tcW w:w="0" w:type="auto"/>
          </w:tcPr>
          <w:p w14:paraId="2F8A464F" w14:textId="77777777" w:rsidR="00005AF5" w:rsidRDefault="00E60E90">
            <w:pPr>
              <w:pStyle w:val="Compact"/>
              <w:jc w:val="center"/>
            </w:pPr>
            <w:r>
              <w:t>Sim02-30</w:t>
            </w:r>
          </w:p>
        </w:tc>
        <w:tc>
          <w:tcPr>
            <w:tcW w:w="0" w:type="auto"/>
          </w:tcPr>
          <w:p w14:paraId="66B7FE51" w14:textId="77777777" w:rsidR="00005AF5" w:rsidRDefault="00E60E90">
            <w:pPr>
              <w:pStyle w:val="Compact"/>
              <w:jc w:val="center"/>
            </w:pPr>
            <w:r>
              <w:t>30</w:t>
            </w:r>
          </w:p>
        </w:tc>
        <w:tc>
          <w:tcPr>
            <w:tcW w:w="0" w:type="auto"/>
          </w:tcPr>
          <w:p w14:paraId="3BA45D6A" w14:textId="77777777" w:rsidR="00005AF5" w:rsidRDefault="00E60E90">
            <w:pPr>
              <w:pStyle w:val="Compact"/>
            </w:pPr>
            <w:r>
              <w:t>0.1999</w:t>
            </w:r>
          </w:p>
        </w:tc>
        <w:tc>
          <w:tcPr>
            <w:tcW w:w="0" w:type="auto"/>
          </w:tcPr>
          <w:p w14:paraId="2BA08C3E" w14:textId="77777777" w:rsidR="00005AF5" w:rsidRDefault="00E60E90">
            <w:pPr>
              <w:pStyle w:val="Compact"/>
            </w:pPr>
            <w:r>
              <w:t>9.5404</w:t>
            </w:r>
          </w:p>
        </w:tc>
        <w:tc>
          <w:tcPr>
            <w:tcW w:w="0" w:type="auto"/>
          </w:tcPr>
          <w:p w14:paraId="4930ED1B" w14:textId="77777777" w:rsidR="00005AF5" w:rsidRDefault="00E60E90">
            <w:pPr>
              <w:pStyle w:val="Compact"/>
            </w:pPr>
            <w:r>
              <w:t>1</w:t>
            </w:r>
          </w:p>
        </w:tc>
        <w:tc>
          <w:tcPr>
            <w:tcW w:w="0" w:type="auto"/>
          </w:tcPr>
          <w:p w14:paraId="750502B1" w14:textId="77777777" w:rsidR="00005AF5" w:rsidRDefault="00E60E90">
            <w:pPr>
              <w:pStyle w:val="Compact"/>
            </w:pPr>
            <w:r>
              <w:t>1</w:t>
            </w:r>
          </w:p>
        </w:tc>
        <w:tc>
          <w:tcPr>
            <w:tcW w:w="0" w:type="auto"/>
          </w:tcPr>
          <w:p w14:paraId="5C4530FE" w14:textId="77777777" w:rsidR="00005AF5" w:rsidRDefault="00E60E90">
            <w:pPr>
              <w:pStyle w:val="Compact"/>
            </w:pPr>
            <w:r>
              <w:t>10.1114</w:t>
            </w:r>
          </w:p>
        </w:tc>
        <w:tc>
          <w:tcPr>
            <w:tcW w:w="0" w:type="auto"/>
          </w:tcPr>
          <w:p w14:paraId="6575614E" w14:textId="77777777" w:rsidR="00005AF5" w:rsidRDefault="00E60E90">
            <w:pPr>
              <w:pStyle w:val="Compact"/>
            </w:pPr>
            <w:r>
              <w:t>0.45</w:t>
            </w:r>
          </w:p>
        </w:tc>
      </w:tr>
    </w:tbl>
    <w:p w14:paraId="498A6C26" w14:textId="77777777" w:rsidR="00005AF5" w:rsidRDefault="00005AF5"/>
    <w:tbl>
      <w:tblPr>
        <w:tblStyle w:val="Table"/>
        <w:tblW w:w="0" w:type="pct"/>
        <w:tblLook w:val="0000" w:firstRow="0" w:lastRow="0" w:firstColumn="0" w:lastColumn="0" w:noHBand="0" w:noVBand="0"/>
      </w:tblPr>
      <w:tblGrid>
        <w:gridCol w:w="1213"/>
        <w:gridCol w:w="839"/>
        <w:gridCol w:w="1100"/>
        <w:gridCol w:w="1329"/>
        <w:gridCol w:w="1302"/>
        <w:gridCol w:w="1247"/>
        <w:gridCol w:w="1063"/>
        <w:gridCol w:w="1301"/>
      </w:tblGrid>
      <w:tr w:rsidR="00005AF5" w14:paraId="5130AB6F" w14:textId="77777777">
        <w:tc>
          <w:tcPr>
            <w:tcW w:w="0" w:type="auto"/>
          </w:tcPr>
          <w:p w14:paraId="5E63B9A1" w14:textId="77777777" w:rsidR="00005AF5" w:rsidRDefault="00E60E90">
            <w:pPr>
              <w:pStyle w:val="Compact"/>
              <w:jc w:val="center"/>
            </w:pPr>
            <w:r>
              <w:t>Label</w:t>
            </w:r>
          </w:p>
        </w:tc>
        <w:tc>
          <w:tcPr>
            <w:tcW w:w="0" w:type="auto"/>
          </w:tcPr>
          <w:p w14:paraId="32D54ECC" w14:textId="77777777" w:rsidR="00005AF5" w:rsidRDefault="00E60E90">
            <w:pPr>
              <w:pStyle w:val="Compact"/>
              <w:jc w:val="center"/>
            </w:pPr>
            <w:r>
              <w:t>Depth</w:t>
            </w:r>
          </w:p>
        </w:tc>
        <w:tc>
          <w:tcPr>
            <w:tcW w:w="0" w:type="auto"/>
          </w:tcPr>
          <w:p w14:paraId="3C3CC4DF" w14:textId="77777777" w:rsidR="00005AF5" w:rsidRDefault="00E60E90">
            <w:pPr>
              <w:pStyle w:val="Compact"/>
            </w:pPr>
            <w:r>
              <w:t>Density</w:t>
            </w:r>
          </w:p>
        </w:tc>
        <w:tc>
          <w:tcPr>
            <w:tcW w:w="0" w:type="auto"/>
          </w:tcPr>
          <w:p w14:paraId="025973E9" w14:textId="77777777" w:rsidR="00005AF5" w:rsidRDefault="00E60E90">
            <w:pPr>
              <w:pStyle w:val="Compact"/>
            </w:pPr>
            <w:r>
              <w:t>210Pb</w:t>
            </w:r>
          </w:p>
        </w:tc>
        <w:tc>
          <w:tcPr>
            <w:tcW w:w="0" w:type="auto"/>
          </w:tcPr>
          <w:p w14:paraId="3CC05D67" w14:textId="77777777" w:rsidR="00005AF5" w:rsidRDefault="00E60E90">
            <w:pPr>
              <w:pStyle w:val="Compact"/>
            </w:pPr>
            <w:r>
              <w:t>sd(210Pb)</w:t>
            </w:r>
          </w:p>
        </w:tc>
        <w:tc>
          <w:tcPr>
            <w:tcW w:w="0" w:type="auto"/>
          </w:tcPr>
          <w:p w14:paraId="3ACC1542" w14:textId="77777777" w:rsidR="00005AF5" w:rsidRDefault="00E60E90">
            <w:pPr>
              <w:pStyle w:val="Compact"/>
            </w:pPr>
            <w:r>
              <w:t>Thickness</w:t>
            </w:r>
          </w:p>
        </w:tc>
        <w:tc>
          <w:tcPr>
            <w:tcW w:w="0" w:type="auto"/>
          </w:tcPr>
          <w:p w14:paraId="4258517B" w14:textId="77777777" w:rsidR="00005AF5" w:rsidRDefault="00E60E90">
            <w:pPr>
              <w:pStyle w:val="Compact"/>
            </w:pPr>
            <w:r>
              <w:t>226Ra</w:t>
            </w:r>
          </w:p>
        </w:tc>
        <w:tc>
          <w:tcPr>
            <w:tcW w:w="0" w:type="auto"/>
          </w:tcPr>
          <w:p w14:paraId="513AA09E" w14:textId="77777777" w:rsidR="00005AF5" w:rsidRDefault="00E60E90">
            <w:pPr>
              <w:pStyle w:val="Compact"/>
            </w:pPr>
            <w:r>
              <w:t>sd(226Ra)</w:t>
            </w:r>
          </w:p>
        </w:tc>
      </w:tr>
      <w:tr w:rsidR="00005AF5" w14:paraId="409FF016" w14:textId="77777777">
        <w:tc>
          <w:tcPr>
            <w:tcW w:w="0" w:type="auto"/>
          </w:tcPr>
          <w:p w14:paraId="532D9997" w14:textId="77777777" w:rsidR="00005AF5" w:rsidRDefault="00005AF5"/>
        </w:tc>
        <w:tc>
          <w:tcPr>
            <w:tcW w:w="0" w:type="auto"/>
          </w:tcPr>
          <w:p w14:paraId="176A0EA6" w14:textId="77777777" w:rsidR="00005AF5" w:rsidRDefault="00E60E90">
            <w:pPr>
              <w:pStyle w:val="Compact"/>
              <w:jc w:val="center"/>
            </w:pPr>
            <w:r>
              <w:t>(cm)</w:t>
            </w:r>
          </w:p>
        </w:tc>
        <w:tc>
          <w:tcPr>
            <w:tcW w:w="0" w:type="auto"/>
          </w:tcPr>
          <w:p w14:paraId="5AC0B325" w14:textId="77777777" w:rsidR="00005AF5" w:rsidRDefault="00E60E90">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2DA57F2A" w14:textId="77777777" w:rsidR="00005AF5" w:rsidRDefault="00E60E90">
            <w:pPr>
              <w:pStyle w:val="Compact"/>
            </w:pPr>
            <w:r>
              <w:t>(Bq/kg)</w:t>
            </w:r>
          </w:p>
        </w:tc>
        <w:tc>
          <w:tcPr>
            <w:tcW w:w="0" w:type="auto"/>
          </w:tcPr>
          <w:p w14:paraId="410C373D" w14:textId="77777777" w:rsidR="00005AF5" w:rsidRDefault="00005AF5"/>
        </w:tc>
        <w:tc>
          <w:tcPr>
            <w:tcW w:w="0" w:type="auto"/>
          </w:tcPr>
          <w:p w14:paraId="0CAFF5DB" w14:textId="77777777" w:rsidR="00005AF5" w:rsidRDefault="00E60E90">
            <w:pPr>
              <w:pStyle w:val="Compact"/>
            </w:pPr>
            <w:r>
              <w:t>(cm)</w:t>
            </w:r>
          </w:p>
        </w:tc>
        <w:tc>
          <w:tcPr>
            <w:tcW w:w="0" w:type="auto"/>
          </w:tcPr>
          <w:p w14:paraId="55778C1A" w14:textId="77777777" w:rsidR="00005AF5" w:rsidRDefault="00E60E90">
            <w:pPr>
              <w:pStyle w:val="Compact"/>
            </w:pPr>
            <w:r>
              <w:t>(Bq/kg)</w:t>
            </w:r>
          </w:p>
        </w:tc>
        <w:tc>
          <w:tcPr>
            <w:tcW w:w="0" w:type="auto"/>
          </w:tcPr>
          <w:p w14:paraId="6646AE77" w14:textId="77777777" w:rsidR="00005AF5" w:rsidRDefault="00005AF5"/>
        </w:tc>
      </w:tr>
      <w:tr w:rsidR="00005AF5" w14:paraId="6AB32838" w14:textId="77777777">
        <w:tc>
          <w:tcPr>
            <w:tcW w:w="0" w:type="auto"/>
          </w:tcPr>
          <w:p w14:paraId="52CA4233" w14:textId="77777777" w:rsidR="00005AF5" w:rsidRDefault="00E60E90">
            <w:pPr>
              <w:pStyle w:val="Compact"/>
              <w:jc w:val="center"/>
            </w:pPr>
            <w:r>
              <w:t>Sim03-01</w:t>
            </w:r>
          </w:p>
        </w:tc>
        <w:tc>
          <w:tcPr>
            <w:tcW w:w="0" w:type="auto"/>
          </w:tcPr>
          <w:p w14:paraId="345A7FEF" w14:textId="77777777" w:rsidR="00005AF5" w:rsidRDefault="00E60E90">
            <w:pPr>
              <w:pStyle w:val="Compact"/>
              <w:jc w:val="center"/>
            </w:pPr>
            <w:r>
              <w:t>1</w:t>
            </w:r>
          </w:p>
        </w:tc>
        <w:tc>
          <w:tcPr>
            <w:tcW w:w="0" w:type="auto"/>
          </w:tcPr>
          <w:p w14:paraId="0EEAD2C3" w14:textId="77777777" w:rsidR="00005AF5" w:rsidRDefault="00E60E90">
            <w:pPr>
              <w:pStyle w:val="Compact"/>
            </w:pPr>
            <w:r>
              <w:t>0.1001</w:t>
            </w:r>
          </w:p>
        </w:tc>
        <w:tc>
          <w:tcPr>
            <w:tcW w:w="0" w:type="auto"/>
          </w:tcPr>
          <w:p w14:paraId="61A43BA2" w14:textId="77777777" w:rsidR="00005AF5" w:rsidRDefault="00E60E90">
            <w:pPr>
              <w:pStyle w:val="Compact"/>
            </w:pPr>
            <w:r>
              <w:t>6384.1354</w:t>
            </w:r>
          </w:p>
        </w:tc>
        <w:tc>
          <w:tcPr>
            <w:tcW w:w="0" w:type="auto"/>
          </w:tcPr>
          <w:p w14:paraId="7490A9EA" w14:textId="77777777" w:rsidR="00005AF5" w:rsidRDefault="00E60E90">
            <w:pPr>
              <w:pStyle w:val="Compact"/>
            </w:pPr>
            <w:r>
              <w:t>287.2861</w:t>
            </w:r>
          </w:p>
        </w:tc>
        <w:tc>
          <w:tcPr>
            <w:tcW w:w="0" w:type="auto"/>
          </w:tcPr>
          <w:p w14:paraId="6CD35DB5" w14:textId="77777777" w:rsidR="00005AF5" w:rsidRDefault="00E60E90">
            <w:pPr>
              <w:pStyle w:val="Compact"/>
            </w:pPr>
            <w:r>
              <w:t>1</w:t>
            </w:r>
          </w:p>
        </w:tc>
        <w:tc>
          <w:tcPr>
            <w:tcW w:w="0" w:type="auto"/>
          </w:tcPr>
          <w:p w14:paraId="03BED195" w14:textId="77777777" w:rsidR="00005AF5" w:rsidRDefault="00E60E90">
            <w:pPr>
              <w:pStyle w:val="Compact"/>
            </w:pPr>
            <w:r>
              <w:t>15.8007</w:t>
            </w:r>
          </w:p>
        </w:tc>
        <w:tc>
          <w:tcPr>
            <w:tcW w:w="0" w:type="auto"/>
          </w:tcPr>
          <w:p w14:paraId="4A7AF91A" w14:textId="77777777" w:rsidR="00005AF5" w:rsidRDefault="00E60E90">
            <w:pPr>
              <w:pStyle w:val="Compact"/>
            </w:pPr>
            <w:r>
              <w:t>0.675</w:t>
            </w:r>
          </w:p>
        </w:tc>
      </w:tr>
      <w:tr w:rsidR="00005AF5" w14:paraId="20B7DEB0" w14:textId="77777777">
        <w:tc>
          <w:tcPr>
            <w:tcW w:w="0" w:type="auto"/>
          </w:tcPr>
          <w:p w14:paraId="761ADB03" w14:textId="77777777" w:rsidR="00005AF5" w:rsidRDefault="00E60E90">
            <w:pPr>
              <w:pStyle w:val="Compact"/>
              <w:jc w:val="center"/>
            </w:pPr>
            <w:r>
              <w:t>Sim03-02</w:t>
            </w:r>
          </w:p>
        </w:tc>
        <w:tc>
          <w:tcPr>
            <w:tcW w:w="0" w:type="auto"/>
          </w:tcPr>
          <w:p w14:paraId="7F50E6CA" w14:textId="77777777" w:rsidR="00005AF5" w:rsidRDefault="00E60E90">
            <w:pPr>
              <w:pStyle w:val="Compact"/>
              <w:jc w:val="center"/>
            </w:pPr>
            <w:r>
              <w:t>2</w:t>
            </w:r>
          </w:p>
        </w:tc>
        <w:tc>
          <w:tcPr>
            <w:tcW w:w="0" w:type="auto"/>
          </w:tcPr>
          <w:p w14:paraId="5DB2D861" w14:textId="77777777" w:rsidR="00005AF5" w:rsidRDefault="00E60E90">
            <w:pPr>
              <w:pStyle w:val="Compact"/>
            </w:pPr>
            <w:r>
              <w:t>0.1006</w:t>
            </w:r>
          </w:p>
        </w:tc>
        <w:tc>
          <w:tcPr>
            <w:tcW w:w="0" w:type="auto"/>
          </w:tcPr>
          <w:p w14:paraId="3123EAF7" w14:textId="77777777" w:rsidR="00005AF5" w:rsidRDefault="00E60E90">
            <w:pPr>
              <w:pStyle w:val="Compact"/>
            </w:pPr>
            <w:r>
              <w:t>3550.0809</w:t>
            </w:r>
          </w:p>
        </w:tc>
        <w:tc>
          <w:tcPr>
            <w:tcW w:w="0" w:type="auto"/>
          </w:tcPr>
          <w:p w14:paraId="49F9C485" w14:textId="77777777" w:rsidR="00005AF5" w:rsidRDefault="00E60E90">
            <w:pPr>
              <w:pStyle w:val="Compact"/>
            </w:pPr>
            <w:r>
              <w:t>159.7536</w:t>
            </w:r>
          </w:p>
        </w:tc>
        <w:tc>
          <w:tcPr>
            <w:tcW w:w="0" w:type="auto"/>
          </w:tcPr>
          <w:p w14:paraId="0DF50467" w14:textId="77777777" w:rsidR="00005AF5" w:rsidRDefault="00E60E90">
            <w:pPr>
              <w:pStyle w:val="Compact"/>
            </w:pPr>
            <w:r>
              <w:t>1</w:t>
            </w:r>
          </w:p>
        </w:tc>
        <w:tc>
          <w:tcPr>
            <w:tcW w:w="0" w:type="auto"/>
          </w:tcPr>
          <w:p w14:paraId="0BB68DFB" w14:textId="77777777" w:rsidR="00005AF5" w:rsidRDefault="00E60E90">
            <w:pPr>
              <w:pStyle w:val="Compact"/>
            </w:pPr>
            <w:r>
              <w:t>14.5245</w:t>
            </w:r>
          </w:p>
        </w:tc>
        <w:tc>
          <w:tcPr>
            <w:tcW w:w="0" w:type="auto"/>
          </w:tcPr>
          <w:p w14:paraId="75719040" w14:textId="77777777" w:rsidR="00005AF5" w:rsidRDefault="00E60E90">
            <w:pPr>
              <w:pStyle w:val="Compact"/>
            </w:pPr>
            <w:r>
              <w:t>0.675</w:t>
            </w:r>
          </w:p>
        </w:tc>
      </w:tr>
      <w:tr w:rsidR="00005AF5" w14:paraId="60256412" w14:textId="77777777">
        <w:tc>
          <w:tcPr>
            <w:tcW w:w="0" w:type="auto"/>
          </w:tcPr>
          <w:p w14:paraId="48E6CE18" w14:textId="77777777" w:rsidR="00005AF5" w:rsidRDefault="00E60E90">
            <w:pPr>
              <w:pStyle w:val="Compact"/>
              <w:jc w:val="center"/>
            </w:pPr>
            <w:r>
              <w:t>Sim03-03</w:t>
            </w:r>
          </w:p>
        </w:tc>
        <w:tc>
          <w:tcPr>
            <w:tcW w:w="0" w:type="auto"/>
          </w:tcPr>
          <w:p w14:paraId="597D457C" w14:textId="77777777" w:rsidR="00005AF5" w:rsidRDefault="00E60E90">
            <w:pPr>
              <w:pStyle w:val="Compact"/>
              <w:jc w:val="center"/>
            </w:pPr>
            <w:r>
              <w:t>3</w:t>
            </w:r>
          </w:p>
        </w:tc>
        <w:tc>
          <w:tcPr>
            <w:tcW w:w="0" w:type="auto"/>
          </w:tcPr>
          <w:p w14:paraId="35DF8CED" w14:textId="77777777" w:rsidR="00005AF5" w:rsidRDefault="00E60E90">
            <w:pPr>
              <w:pStyle w:val="Compact"/>
            </w:pPr>
            <w:r>
              <w:t>0.1017</w:t>
            </w:r>
          </w:p>
        </w:tc>
        <w:tc>
          <w:tcPr>
            <w:tcW w:w="0" w:type="auto"/>
          </w:tcPr>
          <w:p w14:paraId="5C2E22A2" w14:textId="77777777" w:rsidR="00005AF5" w:rsidRDefault="00E60E90">
            <w:pPr>
              <w:pStyle w:val="Compact"/>
            </w:pPr>
            <w:r>
              <w:t>1954.5702</w:t>
            </w:r>
          </w:p>
        </w:tc>
        <w:tc>
          <w:tcPr>
            <w:tcW w:w="0" w:type="auto"/>
          </w:tcPr>
          <w:p w14:paraId="70F38614" w14:textId="77777777" w:rsidR="00005AF5" w:rsidRDefault="00E60E90">
            <w:pPr>
              <w:pStyle w:val="Compact"/>
            </w:pPr>
            <w:r>
              <w:t>87.9557</w:t>
            </w:r>
          </w:p>
        </w:tc>
        <w:tc>
          <w:tcPr>
            <w:tcW w:w="0" w:type="auto"/>
          </w:tcPr>
          <w:p w14:paraId="496B9651" w14:textId="77777777" w:rsidR="00005AF5" w:rsidRDefault="00E60E90">
            <w:pPr>
              <w:pStyle w:val="Compact"/>
            </w:pPr>
            <w:r>
              <w:t>1</w:t>
            </w:r>
          </w:p>
        </w:tc>
        <w:tc>
          <w:tcPr>
            <w:tcW w:w="0" w:type="auto"/>
          </w:tcPr>
          <w:p w14:paraId="3F726E61" w14:textId="77777777" w:rsidR="00005AF5" w:rsidRDefault="00E60E90">
            <w:pPr>
              <w:pStyle w:val="Compact"/>
            </w:pPr>
            <w:r>
              <w:t>15.6527</w:t>
            </w:r>
          </w:p>
        </w:tc>
        <w:tc>
          <w:tcPr>
            <w:tcW w:w="0" w:type="auto"/>
          </w:tcPr>
          <w:p w14:paraId="2401479F" w14:textId="77777777" w:rsidR="00005AF5" w:rsidRDefault="00E60E90">
            <w:pPr>
              <w:pStyle w:val="Compact"/>
            </w:pPr>
            <w:r>
              <w:t>0.675</w:t>
            </w:r>
          </w:p>
        </w:tc>
      </w:tr>
      <w:tr w:rsidR="00005AF5" w14:paraId="69F5D463" w14:textId="77777777">
        <w:tc>
          <w:tcPr>
            <w:tcW w:w="0" w:type="auto"/>
          </w:tcPr>
          <w:p w14:paraId="157CE10E" w14:textId="77777777" w:rsidR="00005AF5" w:rsidRDefault="00E60E90">
            <w:pPr>
              <w:pStyle w:val="Compact"/>
              <w:jc w:val="center"/>
            </w:pPr>
            <w:r>
              <w:t>Sim03-04</w:t>
            </w:r>
          </w:p>
        </w:tc>
        <w:tc>
          <w:tcPr>
            <w:tcW w:w="0" w:type="auto"/>
          </w:tcPr>
          <w:p w14:paraId="72D299BE" w14:textId="77777777" w:rsidR="00005AF5" w:rsidRDefault="00E60E90">
            <w:pPr>
              <w:pStyle w:val="Compact"/>
              <w:jc w:val="center"/>
            </w:pPr>
            <w:r>
              <w:t>4</w:t>
            </w:r>
          </w:p>
        </w:tc>
        <w:tc>
          <w:tcPr>
            <w:tcW w:w="0" w:type="auto"/>
          </w:tcPr>
          <w:p w14:paraId="14610F0E" w14:textId="77777777" w:rsidR="00005AF5" w:rsidRDefault="00E60E90">
            <w:pPr>
              <w:pStyle w:val="Compact"/>
            </w:pPr>
            <w:r>
              <w:t>0.1033</w:t>
            </w:r>
          </w:p>
        </w:tc>
        <w:tc>
          <w:tcPr>
            <w:tcW w:w="0" w:type="auto"/>
          </w:tcPr>
          <w:p w14:paraId="6A8B3778" w14:textId="77777777" w:rsidR="00005AF5" w:rsidRDefault="00E60E90">
            <w:pPr>
              <w:pStyle w:val="Compact"/>
            </w:pPr>
            <w:r>
              <w:t>1183.8917</w:t>
            </w:r>
          </w:p>
        </w:tc>
        <w:tc>
          <w:tcPr>
            <w:tcW w:w="0" w:type="auto"/>
          </w:tcPr>
          <w:p w14:paraId="79DBD6F3" w14:textId="77777777" w:rsidR="00005AF5" w:rsidRDefault="00E60E90">
            <w:pPr>
              <w:pStyle w:val="Compact"/>
            </w:pPr>
            <w:r>
              <w:t>53.2751</w:t>
            </w:r>
          </w:p>
        </w:tc>
        <w:tc>
          <w:tcPr>
            <w:tcW w:w="0" w:type="auto"/>
          </w:tcPr>
          <w:p w14:paraId="01D218C0" w14:textId="77777777" w:rsidR="00005AF5" w:rsidRDefault="00E60E90">
            <w:pPr>
              <w:pStyle w:val="Compact"/>
            </w:pPr>
            <w:r>
              <w:t>1</w:t>
            </w:r>
          </w:p>
        </w:tc>
        <w:tc>
          <w:tcPr>
            <w:tcW w:w="0" w:type="auto"/>
          </w:tcPr>
          <w:p w14:paraId="740C2396" w14:textId="77777777" w:rsidR="00005AF5" w:rsidRDefault="00E60E90">
            <w:pPr>
              <w:pStyle w:val="Compact"/>
            </w:pPr>
            <w:r>
              <w:t>14.5175</w:t>
            </w:r>
          </w:p>
        </w:tc>
        <w:tc>
          <w:tcPr>
            <w:tcW w:w="0" w:type="auto"/>
          </w:tcPr>
          <w:p w14:paraId="10BE2749" w14:textId="77777777" w:rsidR="00005AF5" w:rsidRDefault="00E60E90">
            <w:pPr>
              <w:pStyle w:val="Compact"/>
            </w:pPr>
            <w:r>
              <w:t>0.675</w:t>
            </w:r>
          </w:p>
        </w:tc>
      </w:tr>
      <w:tr w:rsidR="00005AF5" w14:paraId="65B328C9" w14:textId="77777777">
        <w:tc>
          <w:tcPr>
            <w:tcW w:w="0" w:type="auto"/>
          </w:tcPr>
          <w:p w14:paraId="16E1D500" w14:textId="77777777" w:rsidR="00005AF5" w:rsidRDefault="00E60E90">
            <w:pPr>
              <w:pStyle w:val="Compact"/>
              <w:jc w:val="center"/>
            </w:pPr>
            <w:r>
              <w:t>Sim03-05</w:t>
            </w:r>
          </w:p>
        </w:tc>
        <w:tc>
          <w:tcPr>
            <w:tcW w:w="0" w:type="auto"/>
          </w:tcPr>
          <w:p w14:paraId="70B51E37" w14:textId="77777777" w:rsidR="00005AF5" w:rsidRDefault="00E60E90">
            <w:pPr>
              <w:pStyle w:val="Compact"/>
              <w:jc w:val="center"/>
            </w:pPr>
            <w:r>
              <w:t>5</w:t>
            </w:r>
          </w:p>
        </w:tc>
        <w:tc>
          <w:tcPr>
            <w:tcW w:w="0" w:type="auto"/>
          </w:tcPr>
          <w:p w14:paraId="6F550D2D" w14:textId="77777777" w:rsidR="00005AF5" w:rsidRDefault="00E60E90">
            <w:pPr>
              <w:pStyle w:val="Compact"/>
            </w:pPr>
            <w:r>
              <w:t>0.1055</w:t>
            </w:r>
          </w:p>
        </w:tc>
        <w:tc>
          <w:tcPr>
            <w:tcW w:w="0" w:type="auto"/>
          </w:tcPr>
          <w:p w14:paraId="2CE77873" w14:textId="77777777" w:rsidR="00005AF5" w:rsidRDefault="00E60E90">
            <w:pPr>
              <w:pStyle w:val="Compact"/>
            </w:pPr>
            <w:r>
              <w:t>760.2132</w:t>
            </w:r>
          </w:p>
        </w:tc>
        <w:tc>
          <w:tcPr>
            <w:tcW w:w="0" w:type="auto"/>
          </w:tcPr>
          <w:p w14:paraId="4704AC6B" w14:textId="77777777" w:rsidR="00005AF5" w:rsidRDefault="00E60E90">
            <w:pPr>
              <w:pStyle w:val="Compact"/>
            </w:pPr>
            <w:r>
              <w:t>34.2096</w:t>
            </w:r>
          </w:p>
        </w:tc>
        <w:tc>
          <w:tcPr>
            <w:tcW w:w="0" w:type="auto"/>
          </w:tcPr>
          <w:p w14:paraId="19575A24" w14:textId="77777777" w:rsidR="00005AF5" w:rsidRDefault="00E60E90">
            <w:pPr>
              <w:pStyle w:val="Compact"/>
            </w:pPr>
            <w:r>
              <w:t>1</w:t>
            </w:r>
          </w:p>
        </w:tc>
        <w:tc>
          <w:tcPr>
            <w:tcW w:w="0" w:type="auto"/>
          </w:tcPr>
          <w:p w14:paraId="4729E5AE" w14:textId="77777777" w:rsidR="00005AF5" w:rsidRDefault="00E60E90">
            <w:pPr>
              <w:pStyle w:val="Compact"/>
            </w:pPr>
            <w:r>
              <w:t>14.9242</w:t>
            </w:r>
          </w:p>
        </w:tc>
        <w:tc>
          <w:tcPr>
            <w:tcW w:w="0" w:type="auto"/>
          </w:tcPr>
          <w:p w14:paraId="2D5D0C71" w14:textId="77777777" w:rsidR="00005AF5" w:rsidRDefault="00E60E90">
            <w:pPr>
              <w:pStyle w:val="Compact"/>
            </w:pPr>
            <w:r>
              <w:t>0.675</w:t>
            </w:r>
          </w:p>
        </w:tc>
      </w:tr>
      <w:tr w:rsidR="00005AF5" w14:paraId="4061542A" w14:textId="77777777">
        <w:tc>
          <w:tcPr>
            <w:tcW w:w="0" w:type="auto"/>
          </w:tcPr>
          <w:p w14:paraId="253089C7" w14:textId="77777777" w:rsidR="00005AF5" w:rsidRDefault="00E60E90">
            <w:pPr>
              <w:pStyle w:val="Compact"/>
              <w:jc w:val="center"/>
            </w:pPr>
            <w:r>
              <w:t>Sim03-06</w:t>
            </w:r>
          </w:p>
        </w:tc>
        <w:tc>
          <w:tcPr>
            <w:tcW w:w="0" w:type="auto"/>
          </w:tcPr>
          <w:p w14:paraId="52225A34" w14:textId="77777777" w:rsidR="00005AF5" w:rsidRDefault="00E60E90">
            <w:pPr>
              <w:pStyle w:val="Compact"/>
              <w:jc w:val="center"/>
            </w:pPr>
            <w:r>
              <w:t>6</w:t>
            </w:r>
          </w:p>
        </w:tc>
        <w:tc>
          <w:tcPr>
            <w:tcW w:w="0" w:type="auto"/>
          </w:tcPr>
          <w:p w14:paraId="0AEB5E9A" w14:textId="77777777" w:rsidR="00005AF5" w:rsidRDefault="00E60E90">
            <w:pPr>
              <w:pStyle w:val="Compact"/>
            </w:pPr>
            <w:r>
              <w:t>0.1081</w:t>
            </w:r>
          </w:p>
        </w:tc>
        <w:tc>
          <w:tcPr>
            <w:tcW w:w="0" w:type="auto"/>
          </w:tcPr>
          <w:p w14:paraId="0298E808" w14:textId="77777777" w:rsidR="00005AF5" w:rsidRDefault="00E60E90">
            <w:pPr>
              <w:pStyle w:val="Compact"/>
            </w:pPr>
            <w:r>
              <w:t>360.2553</w:t>
            </w:r>
          </w:p>
        </w:tc>
        <w:tc>
          <w:tcPr>
            <w:tcW w:w="0" w:type="auto"/>
          </w:tcPr>
          <w:p w14:paraId="3F0A2338" w14:textId="77777777" w:rsidR="00005AF5" w:rsidRDefault="00E60E90">
            <w:pPr>
              <w:pStyle w:val="Compact"/>
            </w:pPr>
            <w:r>
              <w:t>16.2115</w:t>
            </w:r>
          </w:p>
        </w:tc>
        <w:tc>
          <w:tcPr>
            <w:tcW w:w="0" w:type="auto"/>
          </w:tcPr>
          <w:p w14:paraId="02F5EA8D" w14:textId="77777777" w:rsidR="00005AF5" w:rsidRDefault="00E60E90">
            <w:pPr>
              <w:pStyle w:val="Compact"/>
            </w:pPr>
            <w:r>
              <w:t>1</w:t>
            </w:r>
          </w:p>
        </w:tc>
        <w:tc>
          <w:tcPr>
            <w:tcW w:w="0" w:type="auto"/>
          </w:tcPr>
          <w:p w14:paraId="2F33C71D" w14:textId="77777777" w:rsidR="00005AF5" w:rsidRDefault="00E60E90">
            <w:pPr>
              <w:pStyle w:val="Compact"/>
            </w:pPr>
            <w:r>
              <w:t>14.801</w:t>
            </w:r>
          </w:p>
        </w:tc>
        <w:tc>
          <w:tcPr>
            <w:tcW w:w="0" w:type="auto"/>
          </w:tcPr>
          <w:p w14:paraId="706A7D99" w14:textId="77777777" w:rsidR="00005AF5" w:rsidRDefault="00E60E90">
            <w:pPr>
              <w:pStyle w:val="Compact"/>
            </w:pPr>
            <w:r>
              <w:t>0.675</w:t>
            </w:r>
          </w:p>
        </w:tc>
      </w:tr>
      <w:tr w:rsidR="00005AF5" w14:paraId="0AACA3FF" w14:textId="77777777">
        <w:tc>
          <w:tcPr>
            <w:tcW w:w="0" w:type="auto"/>
          </w:tcPr>
          <w:p w14:paraId="70E69337" w14:textId="77777777" w:rsidR="00005AF5" w:rsidRDefault="00E60E90">
            <w:pPr>
              <w:pStyle w:val="Compact"/>
              <w:jc w:val="center"/>
            </w:pPr>
            <w:r>
              <w:t>Sim03-07</w:t>
            </w:r>
          </w:p>
        </w:tc>
        <w:tc>
          <w:tcPr>
            <w:tcW w:w="0" w:type="auto"/>
          </w:tcPr>
          <w:p w14:paraId="58AA9B84" w14:textId="77777777" w:rsidR="00005AF5" w:rsidRDefault="00E60E90">
            <w:pPr>
              <w:pStyle w:val="Compact"/>
              <w:jc w:val="center"/>
            </w:pPr>
            <w:r>
              <w:t>7</w:t>
            </w:r>
          </w:p>
        </w:tc>
        <w:tc>
          <w:tcPr>
            <w:tcW w:w="0" w:type="auto"/>
          </w:tcPr>
          <w:p w14:paraId="241CFE95" w14:textId="77777777" w:rsidR="00005AF5" w:rsidRDefault="00E60E90">
            <w:pPr>
              <w:pStyle w:val="Compact"/>
            </w:pPr>
            <w:r>
              <w:t>0.1112</w:t>
            </w:r>
          </w:p>
        </w:tc>
        <w:tc>
          <w:tcPr>
            <w:tcW w:w="0" w:type="auto"/>
          </w:tcPr>
          <w:p w14:paraId="075F55A0" w14:textId="77777777" w:rsidR="00005AF5" w:rsidRDefault="00E60E90">
            <w:pPr>
              <w:pStyle w:val="Compact"/>
            </w:pPr>
            <w:r>
              <w:t>212.9402</w:t>
            </w:r>
          </w:p>
        </w:tc>
        <w:tc>
          <w:tcPr>
            <w:tcW w:w="0" w:type="auto"/>
          </w:tcPr>
          <w:p w14:paraId="6F649724" w14:textId="77777777" w:rsidR="00005AF5" w:rsidRDefault="00E60E90">
            <w:pPr>
              <w:pStyle w:val="Compact"/>
            </w:pPr>
            <w:r>
              <w:t>9.5823</w:t>
            </w:r>
          </w:p>
        </w:tc>
        <w:tc>
          <w:tcPr>
            <w:tcW w:w="0" w:type="auto"/>
          </w:tcPr>
          <w:p w14:paraId="01072CE1" w14:textId="77777777" w:rsidR="00005AF5" w:rsidRDefault="00E60E90">
            <w:pPr>
              <w:pStyle w:val="Compact"/>
            </w:pPr>
            <w:r>
              <w:t>1</w:t>
            </w:r>
          </w:p>
        </w:tc>
        <w:tc>
          <w:tcPr>
            <w:tcW w:w="0" w:type="auto"/>
          </w:tcPr>
          <w:p w14:paraId="0B515D54" w14:textId="77777777" w:rsidR="00005AF5" w:rsidRDefault="00E60E90">
            <w:pPr>
              <w:pStyle w:val="Compact"/>
            </w:pPr>
            <w:r>
              <w:t>14.8738</w:t>
            </w:r>
          </w:p>
        </w:tc>
        <w:tc>
          <w:tcPr>
            <w:tcW w:w="0" w:type="auto"/>
          </w:tcPr>
          <w:p w14:paraId="4B760BB9" w14:textId="77777777" w:rsidR="00005AF5" w:rsidRDefault="00E60E90">
            <w:pPr>
              <w:pStyle w:val="Compact"/>
            </w:pPr>
            <w:r>
              <w:t>0.675</w:t>
            </w:r>
          </w:p>
        </w:tc>
      </w:tr>
      <w:tr w:rsidR="00005AF5" w14:paraId="3FB9891C" w14:textId="77777777">
        <w:tc>
          <w:tcPr>
            <w:tcW w:w="0" w:type="auto"/>
          </w:tcPr>
          <w:p w14:paraId="1C1C1919" w14:textId="77777777" w:rsidR="00005AF5" w:rsidRDefault="00E60E90">
            <w:pPr>
              <w:pStyle w:val="Compact"/>
              <w:jc w:val="center"/>
            </w:pPr>
            <w:r>
              <w:t>Sim03-08</w:t>
            </w:r>
          </w:p>
        </w:tc>
        <w:tc>
          <w:tcPr>
            <w:tcW w:w="0" w:type="auto"/>
          </w:tcPr>
          <w:p w14:paraId="7CFB950B" w14:textId="77777777" w:rsidR="00005AF5" w:rsidRDefault="00E60E90">
            <w:pPr>
              <w:pStyle w:val="Compact"/>
              <w:jc w:val="center"/>
            </w:pPr>
            <w:r>
              <w:t>8</w:t>
            </w:r>
          </w:p>
        </w:tc>
        <w:tc>
          <w:tcPr>
            <w:tcW w:w="0" w:type="auto"/>
          </w:tcPr>
          <w:p w14:paraId="5A91B357" w14:textId="77777777" w:rsidR="00005AF5" w:rsidRDefault="00E60E90">
            <w:pPr>
              <w:pStyle w:val="Compact"/>
            </w:pPr>
            <w:r>
              <w:t>0.1147</w:t>
            </w:r>
          </w:p>
        </w:tc>
        <w:tc>
          <w:tcPr>
            <w:tcW w:w="0" w:type="auto"/>
          </w:tcPr>
          <w:p w14:paraId="229A039F" w14:textId="77777777" w:rsidR="00005AF5" w:rsidRDefault="00E60E90">
            <w:pPr>
              <w:pStyle w:val="Compact"/>
            </w:pPr>
            <w:r>
              <w:t>104.2684</w:t>
            </w:r>
          </w:p>
        </w:tc>
        <w:tc>
          <w:tcPr>
            <w:tcW w:w="0" w:type="auto"/>
          </w:tcPr>
          <w:p w14:paraId="0989BDA3" w14:textId="77777777" w:rsidR="00005AF5" w:rsidRDefault="00E60E90">
            <w:pPr>
              <w:pStyle w:val="Compact"/>
            </w:pPr>
            <w:r>
              <w:t>4.6921</w:t>
            </w:r>
          </w:p>
        </w:tc>
        <w:tc>
          <w:tcPr>
            <w:tcW w:w="0" w:type="auto"/>
          </w:tcPr>
          <w:p w14:paraId="043CC5A6" w14:textId="77777777" w:rsidR="00005AF5" w:rsidRDefault="00E60E90">
            <w:pPr>
              <w:pStyle w:val="Compact"/>
            </w:pPr>
            <w:r>
              <w:t>1</w:t>
            </w:r>
          </w:p>
        </w:tc>
        <w:tc>
          <w:tcPr>
            <w:tcW w:w="0" w:type="auto"/>
          </w:tcPr>
          <w:p w14:paraId="2A7723F5" w14:textId="77777777" w:rsidR="00005AF5" w:rsidRDefault="00E60E90">
            <w:pPr>
              <w:pStyle w:val="Compact"/>
            </w:pPr>
            <w:r>
              <w:t>14.9028</w:t>
            </w:r>
          </w:p>
        </w:tc>
        <w:tc>
          <w:tcPr>
            <w:tcW w:w="0" w:type="auto"/>
          </w:tcPr>
          <w:p w14:paraId="37AB3FC0" w14:textId="77777777" w:rsidR="00005AF5" w:rsidRDefault="00E60E90">
            <w:pPr>
              <w:pStyle w:val="Compact"/>
            </w:pPr>
            <w:r>
              <w:t>0.675</w:t>
            </w:r>
          </w:p>
        </w:tc>
      </w:tr>
      <w:tr w:rsidR="00005AF5" w14:paraId="4DAC3DC4" w14:textId="77777777">
        <w:tc>
          <w:tcPr>
            <w:tcW w:w="0" w:type="auto"/>
          </w:tcPr>
          <w:p w14:paraId="4BCDC147" w14:textId="77777777" w:rsidR="00005AF5" w:rsidRDefault="00E60E90">
            <w:pPr>
              <w:pStyle w:val="Compact"/>
              <w:jc w:val="center"/>
            </w:pPr>
            <w:r>
              <w:t>Sim03-09</w:t>
            </w:r>
          </w:p>
        </w:tc>
        <w:tc>
          <w:tcPr>
            <w:tcW w:w="0" w:type="auto"/>
          </w:tcPr>
          <w:p w14:paraId="2F7C8CEC" w14:textId="77777777" w:rsidR="00005AF5" w:rsidRDefault="00E60E90">
            <w:pPr>
              <w:pStyle w:val="Compact"/>
              <w:jc w:val="center"/>
            </w:pPr>
            <w:r>
              <w:t>9</w:t>
            </w:r>
          </w:p>
        </w:tc>
        <w:tc>
          <w:tcPr>
            <w:tcW w:w="0" w:type="auto"/>
          </w:tcPr>
          <w:p w14:paraId="58370230" w14:textId="77777777" w:rsidR="00005AF5" w:rsidRDefault="00E60E90">
            <w:pPr>
              <w:pStyle w:val="Compact"/>
            </w:pPr>
            <w:r>
              <w:t>0.1185</w:t>
            </w:r>
          </w:p>
        </w:tc>
        <w:tc>
          <w:tcPr>
            <w:tcW w:w="0" w:type="auto"/>
          </w:tcPr>
          <w:p w14:paraId="515BDE14" w14:textId="77777777" w:rsidR="00005AF5" w:rsidRDefault="00E60E90">
            <w:pPr>
              <w:pStyle w:val="Compact"/>
            </w:pPr>
            <w:r>
              <w:t>44.3849</w:t>
            </w:r>
          </w:p>
        </w:tc>
        <w:tc>
          <w:tcPr>
            <w:tcW w:w="0" w:type="auto"/>
          </w:tcPr>
          <w:p w14:paraId="4C637BA8" w14:textId="77777777" w:rsidR="00005AF5" w:rsidRDefault="00E60E90">
            <w:pPr>
              <w:pStyle w:val="Compact"/>
            </w:pPr>
            <w:r>
              <w:t>1.9973</w:t>
            </w:r>
          </w:p>
        </w:tc>
        <w:tc>
          <w:tcPr>
            <w:tcW w:w="0" w:type="auto"/>
          </w:tcPr>
          <w:p w14:paraId="1F8BC66F" w14:textId="77777777" w:rsidR="00005AF5" w:rsidRDefault="00E60E90">
            <w:pPr>
              <w:pStyle w:val="Compact"/>
            </w:pPr>
            <w:r>
              <w:t>1</w:t>
            </w:r>
          </w:p>
        </w:tc>
        <w:tc>
          <w:tcPr>
            <w:tcW w:w="0" w:type="auto"/>
          </w:tcPr>
          <w:p w14:paraId="5048411A" w14:textId="77777777" w:rsidR="00005AF5" w:rsidRDefault="00E60E90">
            <w:pPr>
              <w:pStyle w:val="Compact"/>
            </w:pPr>
            <w:r>
              <w:t>15.0768</w:t>
            </w:r>
          </w:p>
        </w:tc>
        <w:tc>
          <w:tcPr>
            <w:tcW w:w="0" w:type="auto"/>
          </w:tcPr>
          <w:p w14:paraId="7EF665CC" w14:textId="77777777" w:rsidR="00005AF5" w:rsidRDefault="00E60E90">
            <w:pPr>
              <w:pStyle w:val="Compact"/>
            </w:pPr>
            <w:r>
              <w:t>0.675</w:t>
            </w:r>
          </w:p>
        </w:tc>
      </w:tr>
      <w:tr w:rsidR="00005AF5" w14:paraId="4E767D5B" w14:textId="77777777">
        <w:tc>
          <w:tcPr>
            <w:tcW w:w="0" w:type="auto"/>
          </w:tcPr>
          <w:p w14:paraId="63CA6F61" w14:textId="77777777" w:rsidR="00005AF5" w:rsidRDefault="00E60E90">
            <w:pPr>
              <w:pStyle w:val="Compact"/>
              <w:jc w:val="center"/>
            </w:pPr>
            <w:r>
              <w:t>Sim03-10</w:t>
            </w:r>
          </w:p>
        </w:tc>
        <w:tc>
          <w:tcPr>
            <w:tcW w:w="0" w:type="auto"/>
          </w:tcPr>
          <w:p w14:paraId="681FBAA5" w14:textId="77777777" w:rsidR="00005AF5" w:rsidRDefault="00E60E90">
            <w:pPr>
              <w:pStyle w:val="Compact"/>
              <w:jc w:val="center"/>
            </w:pPr>
            <w:r>
              <w:t>10</w:t>
            </w:r>
          </w:p>
        </w:tc>
        <w:tc>
          <w:tcPr>
            <w:tcW w:w="0" w:type="auto"/>
          </w:tcPr>
          <w:p w14:paraId="2448470D" w14:textId="77777777" w:rsidR="00005AF5" w:rsidRDefault="00E60E90">
            <w:pPr>
              <w:pStyle w:val="Compact"/>
            </w:pPr>
            <w:r>
              <w:t>0.1228</w:t>
            </w:r>
          </w:p>
        </w:tc>
        <w:tc>
          <w:tcPr>
            <w:tcW w:w="0" w:type="auto"/>
          </w:tcPr>
          <w:p w14:paraId="03DA81E9" w14:textId="77777777" w:rsidR="00005AF5" w:rsidRDefault="00E60E90">
            <w:pPr>
              <w:pStyle w:val="Compact"/>
            </w:pPr>
            <w:r>
              <w:t>18.6447</w:t>
            </w:r>
          </w:p>
        </w:tc>
        <w:tc>
          <w:tcPr>
            <w:tcW w:w="0" w:type="auto"/>
          </w:tcPr>
          <w:p w14:paraId="70B6865B" w14:textId="77777777" w:rsidR="00005AF5" w:rsidRDefault="00E60E90">
            <w:pPr>
              <w:pStyle w:val="Compact"/>
            </w:pPr>
            <w:r>
              <w:t>1</w:t>
            </w:r>
          </w:p>
        </w:tc>
        <w:tc>
          <w:tcPr>
            <w:tcW w:w="0" w:type="auto"/>
          </w:tcPr>
          <w:p w14:paraId="254D5289" w14:textId="77777777" w:rsidR="00005AF5" w:rsidRDefault="00E60E90">
            <w:pPr>
              <w:pStyle w:val="Compact"/>
            </w:pPr>
            <w:r>
              <w:t>1</w:t>
            </w:r>
          </w:p>
        </w:tc>
        <w:tc>
          <w:tcPr>
            <w:tcW w:w="0" w:type="auto"/>
          </w:tcPr>
          <w:p w14:paraId="226426D1" w14:textId="77777777" w:rsidR="00005AF5" w:rsidRDefault="00E60E90">
            <w:pPr>
              <w:pStyle w:val="Compact"/>
            </w:pPr>
            <w:r>
              <w:t>15.3764</w:t>
            </w:r>
          </w:p>
        </w:tc>
        <w:tc>
          <w:tcPr>
            <w:tcW w:w="0" w:type="auto"/>
          </w:tcPr>
          <w:p w14:paraId="7731D99E" w14:textId="77777777" w:rsidR="00005AF5" w:rsidRDefault="00E60E90">
            <w:pPr>
              <w:pStyle w:val="Compact"/>
            </w:pPr>
            <w:r>
              <w:t>0.675</w:t>
            </w:r>
          </w:p>
        </w:tc>
      </w:tr>
      <w:tr w:rsidR="00005AF5" w14:paraId="7FE88663" w14:textId="77777777">
        <w:tc>
          <w:tcPr>
            <w:tcW w:w="0" w:type="auto"/>
          </w:tcPr>
          <w:p w14:paraId="32B3E8BF" w14:textId="77777777" w:rsidR="00005AF5" w:rsidRDefault="00E60E90">
            <w:pPr>
              <w:pStyle w:val="Compact"/>
              <w:jc w:val="center"/>
            </w:pPr>
            <w:r>
              <w:t>Sim03-11</w:t>
            </w:r>
          </w:p>
        </w:tc>
        <w:tc>
          <w:tcPr>
            <w:tcW w:w="0" w:type="auto"/>
          </w:tcPr>
          <w:p w14:paraId="3AF4B550" w14:textId="77777777" w:rsidR="00005AF5" w:rsidRDefault="00E60E90">
            <w:pPr>
              <w:pStyle w:val="Compact"/>
              <w:jc w:val="center"/>
            </w:pPr>
            <w:r>
              <w:t>11</w:t>
            </w:r>
          </w:p>
        </w:tc>
        <w:tc>
          <w:tcPr>
            <w:tcW w:w="0" w:type="auto"/>
          </w:tcPr>
          <w:p w14:paraId="58DC944E" w14:textId="77777777" w:rsidR="00005AF5" w:rsidRDefault="00E60E90">
            <w:pPr>
              <w:pStyle w:val="Compact"/>
            </w:pPr>
            <w:r>
              <w:t>0.1273</w:t>
            </w:r>
          </w:p>
        </w:tc>
        <w:tc>
          <w:tcPr>
            <w:tcW w:w="0" w:type="auto"/>
          </w:tcPr>
          <w:p w14:paraId="213250CD" w14:textId="77777777" w:rsidR="00005AF5" w:rsidRDefault="00E60E90">
            <w:pPr>
              <w:pStyle w:val="Compact"/>
            </w:pPr>
            <w:r>
              <w:t>23.2778</w:t>
            </w:r>
          </w:p>
        </w:tc>
        <w:tc>
          <w:tcPr>
            <w:tcW w:w="0" w:type="auto"/>
          </w:tcPr>
          <w:p w14:paraId="2252817F" w14:textId="77777777" w:rsidR="00005AF5" w:rsidRDefault="00E60E90">
            <w:pPr>
              <w:pStyle w:val="Compact"/>
            </w:pPr>
            <w:r>
              <w:t>1.0475</w:t>
            </w:r>
          </w:p>
        </w:tc>
        <w:tc>
          <w:tcPr>
            <w:tcW w:w="0" w:type="auto"/>
          </w:tcPr>
          <w:p w14:paraId="523EA161" w14:textId="77777777" w:rsidR="00005AF5" w:rsidRDefault="00E60E90">
            <w:pPr>
              <w:pStyle w:val="Compact"/>
            </w:pPr>
            <w:r>
              <w:t>1</w:t>
            </w:r>
          </w:p>
        </w:tc>
        <w:tc>
          <w:tcPr>
            <w:tcW w:w="0" w:type="auto"/>
          </w:tcPr>
          <w:p w14:paraId="47C1E193" w14:textId="77777777" w:rsidR="00005AF5" w:rsidRDefault="00E60E90">
            <w:pPr>
              <w:pStyle w:val="Compact"/>
            </w:pPr>
            <w:r>
              <w:t>14.6231</w:t>
            </w:r>
          </w:p>
        </w:tc>
        <w:tc>
          <w:tcPr>
            <w:tcW w:w="0" w:type="auto"/>
          </w:tcPr>
          <w:p w14:paraId="73F7AE59" w14:textId="77777777" w:rsidR="00005AF5" w:rsidRDefault="00E60E90">
            <w:pPr>
              <w:pStyle w:val="Compact"/>
            </w:pPr>
            <w:r>
              <w:t>0.675</w:t>
            </w:r>
          </w:p>
        </w:tc>
      </w:tr>
      <w:tr w:rsidR="00005AF5" w14:paraId="0EC45F50" w14:textId="77777777">
        <w:tc>
          <w:tcPr>
            <w:tcW w:w="0" w:type="auto"/>
          </w:tcPr>
          <w:p w14:paraId="16788020" w14:textId="77777777" w:rsidR="00005AF5" w:rsidRDefault="00E60E90">
            <w:pPr>
              <w:pStyle w:val="Compact"/>
              <w:jc w:val="center"/>
            </w:pPr>
            <w:r>
              <w:t>Sim03-12</w:t>
            </w:r>
          </w:p>
        </w:tc>
        <w:tc>
          <w:tcPr>
            <w:tcW w:w="0" w:type="auto"/>
          </w:tcPr>
          <w:p w14:paraId="27D7FE5A" w14:textId="77777777" w:rsidR="00005AF5" w:rsidRDefault="00E60E90">
            <w:pPr>
              <w:pStyle w:val="Compact"/>
              <w:jc w:val="center"/>
            </w:pPr>
            <w:r>
              <w:t>12</w:t>
            </w:r>
          </w:p>
        </w:tc>
        <w:tc>
          <w:tcPr>
            <w:tcW w:w="0" w:type="auto"/>
          </w:tcPr>
          <w:p w14:paraId="24459B6A" w14:textId="77777777" w:rsidR="00005AF5" w:rsidRDefault="00E60E90">
            <w:pPr>
              <w:pStyle w:val="Compact"/>
            </w:pPr>
            <w:r>
              <w:t>0.1321</w:t>
            </w:r>
          </w:p>
        </w:tc>
        <w:tc>
          <w:tcPr>
            <w:tcW w:w="0" w:type="auto"/>
          </w:tcPr>
          <w:p w14:paraId="1D67E762" w14:textId="77777777" w:rsidR="00005AF5" w:rsidRDefault="00E60E90">
            <w:pPr>
              <w:pStyle w:val="Compact"/>
            </w:pPr>
            <w:r>
              <w:t>53.1587</w:t>
            </w:r>
          </w:p>
        </w:tc>
        <w:tc>
          <w:tcPr>
            <w:tcW w:w="0" w:type="auto"/>
          </w:tcPr>
          <w:p w14:paraId="36246515" w14:textId="77777777" w:rsidR="00005AF5" w:rsidRDefault="00E60E90">
            <w:pPr>
              <w:pStyle w:val="Compact"/>
            </w:pPr>
            <w:r>
              <w:t>2.3921</w:t>
            </w:r>
          </w:p>
        </w:tc>
        <w:tc>
          <w:tcPr>
            <w:tcW w:w="0" w:type="auto"/>
          </w:tcPr>
          <w:p w14:paraId="2D469F3C" w14:textId="77777777" w:rsidR="00005AF5" w:rsidRDefault="00E60E90">
            <w:pPr>
              <w:pStyle w:val="Compact"/>
            </w:pPr>
            <w:r>
              <w:t>1</w:t>
            </w:r>
          </w:p>
        </w:tc>
        <w:tc>
          <w:tcPr>
            <w:tcW w:w="0" w:type="auto"/>
          </w:tcPr>
          <w:p w14:paraId="09579B04" w14:textId="77777777" w:rsidR="00005AF5" w:rsidRDefault="00E60E90">
            <w:pPr>
              <w:pStyle w:val="Compact"/>
            </w:pPr>
            <w:r>
              <w:t>15.1629</w:t>
            </w:r>
          </w:p>
        </w:tc>
        <w:tc>
          <w:tcPr>
            <w:tcW w:w="0" w:type="auto"/>
          </w:tcPr>
          <w:p w14:paraId="00E2903F" w14:textId="77777777" w:rsidR="00005AF5" w:rsidRDefault="00E60E90">
            <w:pPr>
              <w:pStyle w:val="Compact"/>
            </w:pPr>
            <w:r>
              <w:t>0.675</w:t>
            </w:r>
          </w:p>
        </w:tc>
      </w:tr>
      <w:tr w:rsidR="00005AF5" w14:paraId="6633B081" w14:textId="77777777">
        <w:tc>
          <w:tcPr>
            <w:tcW w:w="0" w:type="auto"/>
          </w:tcPr>
          <w:p w14:paraId="1E8929CD" w14:textId="77777777" w:rsidR="00005AF5" w:rsidRDefault="00E60E90">
            <w:pPr>
              <w:pStyle w:val="Compact"/>
              <w:jc w:val="center"/>
            </w:pPr>
            <w:r>
              <w:t>Sim03-13</w:t>
            </w:r>
          </w:p>
        </w:tc>
        <w:tc>
          <w:tcPr>
            <w:tcW w:w="0" w:type="auto"/>
          </w:tcPr>
          <w:p w14:paraId="0F15631F" w14:textId="77777777" w:rsidR="00005AF5" w:rsidRDefault="00E60E90">
            <w:pPr>
              <w:pStyle w:val="Compact"/>
              <w:jc w:val="center"/>
            </w:pPr>
            <w:r>
              <w:t>13</w:t>
            </w:r>
          </w:p>
        </w:tc>
        <w:tc>
          <w:tcPr>
            <w:tcW w:w="0" w:type="auto"/>
          </w:tcPr>
          <w:p w14:paraId="42885C96" w14:textId="77777777" w:rsidR="00005AF5" w:rsidRDefault="00E60E90">
            <w:pPr>
              <w:pStyle w:val="Compact"/>
            </w:pPr>
            <w:r>
              <w:t>0.1371</w:t>
            </w:r>
          </w:p>
        </w:tc>
        <w:tc>
          <w:tcPr>
            <w:tcW w:w="0" w:type="auto"/>
          </w:tcPr>
          <w:p w14:paraId="0454D128" w14:textId="77777777" w:rsidR="00005AF5" w:rsidRDefault="00E60E90">
            <w:pPr>
              <w:pStyle w:val="Compact"/>
            </w:pPr>
            <w:r>
              <w:t>97.363</w:t>
            </w:r>
          </w:p>
        </w:tc>
        <w:tc>
          <w:tcPr>
            <w:tcW w:w="0" w:type="auto"/>
          </w:tcPr>
          <w:p w14:paraId="44E8A17B" w14:textId="77777777" w:rsidR="00005AF5" w:rsidRDefault="00E60E90">
            <w:pPr>
              <w:pStyle w:val="Compact"/>
            </w:pPr>
            <w:r>
              <w:t>4.3813</w:t>
            </w:r>
          </w:p>
        </w:tc>
        <w:tc>
          <w:tcPr>
            <w:tcW w:w="0" w:type="auto"/>
          </w:tcPr>
          <w:p w14:paraId="2B87BD22" w14:textId="77777777" w:rsidR="00005AF5" w:rsidRDefault="00E60E90">
            <w:pPr>
              <w:pStyle w:val="Compact"/>
            </w:pPr>
            <w:r>
              <w:t>1</w:t>
            </w:r>
          </w:p>
        </w:tc>
        <w:tc>
          <w:tcPr>
            <w:tcW w:w="0" w:type="auto"/>
          </w:tcPr>
          <w:p w14:paraId="116F85D7" w14:textId="77777777" w:rsidR="00005AF5" w:rsidRDefault="00E60E90">
            <w:pPr>
              <w:pStyle w:val="Compact"/>
            </w:pPr>
            <w:r>
              <w:t>14.3047</w:t>
            </w:r>
          </w:p>
        </w:tc>
        <w:tc>
          <w:tcPr>
            <w:tcW w:w="0" w:type="auto"/>
          </w:tcPr>
          <w:p w14:paraId="7E6E3D54" w14:textId="77777777" w:rsidR="00005AF5" w:rsidRDefault="00E60E90">
            <w:pPr>
              <w:pStyle w:val="Compact"/>
            </w:pPr>
            <w:r>
              <w:t>0.675</w:t>
            </w:r>
          </w:p>
        </w:tc>
      </w:tr>
      <w:tr w:rsidR="00005AF5" w14:paraId="273B4FEB" w14:textId="77777777">
        <w:tc>
          <w:tcPr>
            <w:tcW w:w="0" w:type="auto"/>
          </w:tcPr>
          <w:p w14:paraId="680741C4" w14:textId="77777777" w:rsidR="00005AF5" w:rsidRDefault="00E60E90">
            <w:pPr>
              <w:pStyle w:val="Compact"/>
              <w:jc w:val="center"/>
            </w:pPr>
            <w:r>
              <w:t>Sim03-14</w:t>
            </w:r>
          </w:p>
        </w:tc>
        <w:tc>
          <w:tcPr>
            <w:tcW w:w="0" w:type="auto"/>
          </w:tcPr>
          <w:p w14:paraId="7972F489" w14:textId="77777777" w:rsidR="00005AF5" w:rsidRDefault="00E60E90">
            <w:pPr>
              <w:pStyle w:val="Compact"/>
              <w:jc w:val="center"/>
            </w:pPr>
            <w:r>
              <w:t>14</w:t>
            </w:r>
          </w:p>
        </w:tc>
        <w:tc>
          <w:tcPr>
            <w:tcW w:w="0" w:type="auto"/>
          </w:tcPr>
          <w:p w14:paraId="4A1C2108" w14:textId="77777777" w:rsidR="00005AF5" w:rsidRDefault="00E60E90">
            <w:pPr>
              <w:pStyle w:val="Compact"/>
            </w:pPr>
            <w:r>
              <w:t>0.1422</w:t>
            </w:r>
          </w:p>
        </w:tc>
        <w:tc>
          <w:tcPr>
            <w:tcW w:w="0" w:type="auto"/>
          </w:tcPr>
          <w:p w14:paraId="342C1416" w14:textId="77777777" w:rsidR="00005AF5" w:rsidRDefault="00E60E90">
            <w:pPr>
              <w:pStyle w:val="Compact"/>
            </w:pPr>
            <w:r>
              <w:t>116.9788</w:t>
            </w:r>
          </w:p>
        </w:tc>
        <w:tc>
          <w:tcPr>
            <w:tcW w:w="0" w:type="auto"/>
          </w:tcPr>
          <w:p w14:paraId="1A0B6437" w14:textId="77777777" w:rsidR="00005AF5" w:rsidRDefault="00E60E90">
            <w:pPr>
              <w:pStyle w:val="Compact"/>
            </w:pPr>
            <w:r>
              <w:t>5.264</w:t>
            </w:r>
          </w:p>
        </w:tc>
        <w:tc>
          <w:tcPr>
            <w:tcW w:w="0" w:type="auto"/>
          </w:tcPr>
          <w:p w14:paraId="42104BC0" w14:textId="77777777" w:rsidR="00005AF5" w:rsidRDefault="00E60E90">
            <w:pPr>
              <w:pStyle w:val="Compact"/>
            </w:pPr>
            <w:r>
              <w:t>1</w:t>
            </w:r>
          </w:p>
        </w:tc>
        <w:tc>
          <w:tcPr>
            <w:tcW w:w="0" w:type="auto"/>
          </w:tcPr>
          <w:p w14:paraId="0636E051" w14:textId="77777777" w:rsidR="00005AF5" w:rsidRDefault="00E60E90">
            <w:pPr>
              <w:pStyle w:val="Compact"/>
            </w:pPr>
            <w:r>
              <w:t>14.0261</w:t>
            </w:r>
          </w:p>
        </w:tc>
        <w:tc>
          <w:tcPr>
            <w:tcW w:w="0" w:type="auto"/>
          </w:tcPr>
          <w:p w14:paraId="0248358F" w14:textId="77777777" w:rsidR="00005AF5" w:rsidRDefault="00E60E90">
            <w:pPr>
              <w:pStyle w:val="Compact"/>
            </w:pPr>
            <w:r>
              <w:t>0.675</w:t>
            </w:r>
          </w:p>
        </w:tc>
      </w:tr>
      <w:tr w:rsidR="00005AF5" w14:paraId="43007BB4" w14:textId="77777777">
        <w:tc>
          <w:tcPr>
            <w:tcW w:w="0" w:type="auto"/>
          </w:tcPr>
          <w:p w14:paraId="2975C138" w14:textId="77777777" w:rsidR="00005AF5" w:rsidRDefault="00E60E90">
            <w:pPr>
              <w:pStyle w:val="Compact"/>
              <w:jc w:val="center"/>
            </w:pPr>
            <w:r>
              <w:t>Sim03-15</w:t>
            </w:r>
          </w:p>
        </w:tc>
        <w:tc>
          <w:tcPr>
            <w:tcW w:w="0" w:type="auto"/>
          </w:tcPr>
          <w:p w14:paraId="25823978" w14:textId="77777777" w:rsidR="00005AF5" w:rsidRDefault="00E60E90">
            <w:pPr>
              <w:pStyle w:val="Compact"/>
              <w:jc w:val="center"/>
            </w:pPr>
            <w:r>
              <w:t>15</w:t>
            </w:r>
          </w:p>
        </w:tc>
        <w:tc>
          <w:tcPr>
            <w:tcW w:w="0" w:type="auto"/>
          </w:tcPr>
          <w:p w14:paraId="0FE365F2" w14:textId="77777777" w:rsidR="00005AF5" w:rsidRDefault="00E60E90">
            <w:pPr>
              <w:pStyle w:val="Compact"/>
            </w:pPr>
            <w:r>
              <w:t>0.1474</w:t>
            </w:r>
          </w:p>
        </w:tc>
        <w:tc>
          <w:tcPr>
            <w:tcW w:w="0" w:type="auto"/>
          </w:tcPr>
          <w:p w14:paraId="21CAB4FB" w14:textId="77777777" w:rsidR="00005AF5" w:rsidRDefault="00E60E90">
            <w:pPr>
              <w:pStyle w:val="Compact"/>
            </w:pPr>
            <w:r>
              <w:t>153.2901</w:t>
            </w:r>
          </w:p>
        </w:tc>
        <w:tc>
          <w:tcPr>
            <w:tcW w:w="0" w:type="auto"/>
          </w:tcPr>
          <w:p w14:paraId="788DC045" w14:textId="77777777" w:rsidR="00005AF5" w:rsidRDefault="00E60E90">
            <w:pPr>
              <w:pStyle w:val="Compact"/>
            </w:pPr>
            <w:r>
              <w:t>6.8981</w:t>
            </w:r>
          </w:p>
        </w:tc>
        <w:tc>
          <w:tcPr>
            <w:tcW w:w="0" w:type="auto"/>
          </w:tcPr>
          <w:p w14:paraId="71161505" w14:textId="77777777" w:rsidR="00005AF5" w:rsidRDefault="00E60E90">
            <w:pPr>
              <w:pStyle w:val="Compact"/>
            </w:pPr>
            <w:r>
              <w:t>1</w:t>
            </w:r>
          </w:p>
        </w:tc>
        <w:tc>
          <w:tcPr>
            <w:tcW w:w="0" w:type="auto"/>
          </w:tcPr>
          <w:p w14:paraId="773147B1" w14:textId="77777777" w:rsidR="00005AF5" w:rsidRDefault="00E60E90">
            <w:pPr>
              <w:pStyle w:val="Compact"/>
            </w:pPr>
            <w:r>
              <w:t>15.9723</w:t>
            </w:r>
          </w:p>
        </w:tc>
        <w:tc>
          <w:tcPr>
            <w:tcW w:w="0" w:type="auto"/>
          </w:tcPr>
          <w:p w14:paraId="38983A47" w14:textId="77777777" w:rsidR="00005AF5" w:rsidRDefault="00E60E90">
            <w:pPr>
              <w:pStyle w:val="Compact"/>
            </w:pPr>
            <w:r>
              <w:t>0.675</w:t>
            </w:r>
          </w:p>
        </w:tc>
      </w:tr>
      <w:tr w:rsidR="00005AF5" w14:paraId="6FC5F00F" w14:textId="77777777">
        <w:tc>
          <w:tcPr>
            <w:tcW w:w="0" w:type="auto"/>
          </w:tcPr>
          <w:p w14:paraId="04966DEE" w14:textId="77777777" w:rsidR="00005AF5" w:rsidRDefault="00E60E90">
            <w:pPr>
              <w:pStyle w:val="Compact"/>
              <w:jc w:val="center"/>
            </w:pPr>
            <w:r>
              <w:t>Sim03-16</w:t>
            </w:r>
          </w:p>
        </w:tc>
        <w:tc>
          <w:tcPr>
            <w:tcW w:w="0" w:type="auto"/>
          </w:tcPr>
          <w:p w14:paraId="1A03E628" w14:textId="77777777" w:rsidR="00005AF5" w:rsidRDefault="00E60E90">
            <w:pPr>
              <w:pStyle w:val="Compact"/>
              <w:jc w:val="center"/>
            </w:pPr>
            <w:r>
              <w:t>16</w:t>
            </w:r>
          </w:p>
        </w:tc>
        <w:tc>
          <w:tcPr>
            <w:tcW w:w="0" w:type="auto"/>
          </w:tcPr>
          <w:p w14:paraId="22A143D5" w14:textId="77777777" w:rsidR="00005AF5" w:rsidRDefault="00E60E90">
            <w:pPr>
              <w:pStyle w:val="Compact"/>
            </w:pPr>
            <w:r>
              <w:t>0.1526</w:t>
            </w:r>
          </w:p>
        </w:tc>
        <w:tc>
          <w:tcPr>
            <w:tcW w:w="0" w:type="auto"/>
          </w:tcPr>
          <w:p w14:paraId="1FB3F7CE" w14:textId="77777777" w:rsidR="00005AF5" w:rsidRDefault="00E60E90">
            <w:pPr>
              <w:pStyle w:val="Compact"/>
            </w:pPr>
            <w:r>
              <w:t>151.8496</w:t>
            </w:r>
          </w:p>
        </w:tc>
        <w:tc>
          <w:tcPr>
            <w:tcW w:w="0" w:type="auto"/>
          </w:tcPr>
          <w:p w14:paraId="563660DE" w14:textId="77777777" w:rsidR="00005AF5" w:rsidRDefault="00E60E90">
            <w:pPr>
              <w:pStyle w:val="Compact"/>
            </w:pPr>
            <w:r>
              <w:t>6.8332</w:t>
            </w:r>
          </w:p>
        </w:tc>
        <w:tc>
          <w:tcPr>
            <w:tcW w:w="0" w:type="auto"/>
          </w:tcPr>
          <w:p w14:paraId="7F2F05FA" w14:textId="77777777" w:rsidR="00005AF5" w:rsidRDefault="00E60E90">
            <w:pPr>
              <w:pStyle w:val="Compact"/>
            </w:pPr>
            <w:r>
              <w:t>1</w:t>
            </w:r>
          </w:p>
        </w:tc>
        <w:tc>
          <w:tcPr>
            <w:tcW w:w="0" w:type="auto"/>
          </w:tcPr>
          <w:p w14:paraId="4A054626" w14:textId="77777777" w:rsidR="00005AF5" w:rsidRDefault="00E60E90">
            <w:pPr>
              <w:pStyle w:val="Compact"/>
            </w:pPr>
            <w:r>
              <w:t>14.7579</w:t>
            </w:r>
          </w:p>
        </w:tc>
        <w:tc>
          <w:tcPr>
            <w:tcW w:w="0" w:type="auto"/>
          </w:tcPr>
          <w:p w14:paraId="4761033C" w14:textId="77777777" w:rsidR="00005AF5" w:rsidRDefault="00E60E90">
            <w:pPr>
              <w:pStyle w:val="Compact"/>
            </w:pPr>
            <w:r>
              <w:t>0.675</w:t>
            </w:r>
          </w:p>
        </w:tc>
      </w:tr>
      <w:tr w:rsidR="00005AF5" w14:paraId="42157C39" w14:textId="77777777">
        <w:tc>
          <w:tcPr>
            <w:tcW w:w="0" w:type="auto"/>
          </w:tcPr>
          <w:p w14:paraId="1797526F" w14:textId="77777777" w:rsidR="00005AF5" w:rsidRDefault="00E60E90">
            <w:pPr>
              <w:pStyle w:val="Compact"/>
              <w:jc w:val="center"/>
            </w:pPr>
            <w:r>
              <w:t>Sim03-17</w:t>
            </w:r>
          </w:p>
        </w:tc>
        <w:tc>
          <w:tcPr>
            <w:tcW w:w="0" w:type="auto"/>
          </w:tcPr>
          <w:p w14:paraId="23421DDB" w14:textId="77777777" w:rsidR="00005AF5" w:rsidRDefault="00E60E90">
            <w:pPr>
              <w:pStyle w:val="Compact"/>
              <w:jc w:val="center"/>
            </w:pPr>
            <w:r>
              <w:t>17</w:t>
            </w:r>
          </w:p>
        </w:tc>
        <w:tc>
          <w:tcPr>
            <w:tcW w:w="0" w:type="auto"/>
          </w:tcPr>
          <w:p w14:paraId="3A801082" w14:textId="77777777" w:rsidR="00005AF5" w:rsidRDefault="00E60E90">
            <w:pPr>
              <w:pStyle w:val="Compact"/>
            </w:pPr>
            <w:r>
              <w:t>0.1578</w:t>
            </w:r>
          </w:p>
        </w:tc>
        <w:tc>
          <w:tcPr>
            <w:tcW w:w="0" w:type="auto"/>
          </w:tcPr>
          <w:p w14:paraId="5E061CAC" w14:textId="77777777" w:rsidR="00005AF5" w:rsidRDefault="00E60E90">
            <w:pPr>
              <w:pStyle w:val="Compact"/>
            </w:pPr>
            <w:r>
              <w:t>136.3609</w:t>
            </w:r>
          </w:p>
        </w:tc>
        <w:tc>
          <w:tcPr>
            <w:tcW w:w="0" w:type="auto"/>
          </w:tcPr>
          <w:p w14:paraId="2B86DD55" w14:textId="77777777" w:rsidR="00005AF5" w:rsidRDefault="00E60E90">
            <w:pPr>
              <w:pStyle w:val="Compact"/>
            </w:pPr>
            <w:r>
              <w:t>6.1362</w:t>
            </w:r>
          </w:p>
        </w:tc>
        <w:tc>
          <w:tcPr>
            <w:tcW w:w="0" w:type="auto"/>
          </w:tcPr>
          <w:p w14:paraId="6FE5E077" w14:textId="77777777" w:rsidR="00005AF5" w:rsidRDefault="00E60E90">
            <w:pPr>
              <w:pStyle w:val="Compact"/>
            </w:pPr>
            <w:r>
              <w:t>1</w:t>
            </w:r>
          </w:p>
        </w:tc>
        <w:tc>
          <w:tcPr>
            <w:tcW w:w="0" w:type="auto"/>
          </w:tcPr>
          <w:p w14:paraId="60E12638" w14:textId="77777777" w:rsidR="00005AF5" w:rsidRDefault="00E60E90">
            <w:pPr>
              <w:pStyle w:val="Compact"/>
            </w:pPr>
            <w:r>
              <w:t>16.114</w:t>
            </w:r>
          </w:p>
        </w:tc>
        <w:tc>
          <w:tcPr>
            <w:tcW w:w="0" w:type="auto"/>
          </w:tcPr>
          <w:p w14:paraId="38842F40" w14:textId="77777777" w:rsidR="00005AF5" w:rsidRDefault="00E60E90">
            <w:pPr>
              <w:pStyle w:val="Compact"/>
            </w:pPr>
            <w:r>
              <w:t>0.675</w:t>
            </w:r>
          </w:p>
        </w:tc>
      </w:tr>
      <w:tr w:rsidR="00005AF5" w14:paraId="61239DFD" w14:textId="77777777">
        <w:tc>
          <w:tcPr>
            <w:tcW w:w="0" w:type="auto"/>
          </w:tcPr>
          <w:p w14:paraId="4D4B659B" w14:textId="77777777" w:rsidR="00005AF5" w:rsidRDefault="00E60E90">
            <w:pPr>
              <w:pStyle w:val="Compact"/>
              <w:jc w:val="center"/>
            </w:pPr>
            <w:r>
              <w:t>Sim03-18</w:t>
            </w:r>
          </w:p>
        </w:tc>
        <w:tc>
          <w:tcPr>
            <w:tcW w:w="0" w:type="auto"/>
          </w:tcPr>
          <w:p w14:paraId="6085CF69" w14:textId="77777777" w:rsidR="00005AF5" w:rsidRDefault="00E60E90">
            <w:pPr>
              <w:pStyle w:val="Compact"/>
              <w:jc w:val="center"/>
            </w:pPr>
            <w:r>
              <w:t>18</w:t>
            </w:r>
          </w:p>
        </w:tc>
        <w:tc>
          <w:tcPr>
            <w:tcW w:w="0" w:type="auto"/>
          </w:tcPr>
          <w:p w14:paraId="0872E2C3" w14:textId="77777777" w:rsidR="00005AF5" w:rsidRDefault="00E60E90">
            <w:pPr>
              <w:pStyle w:val="Compact"/>
            </w:pPr>
            <w:r>
              <w:t>0.1629</w:t>
            </w:r>
          </w:p>
        </w:tc>
        <w:tc>
          <w:tcPr>
            <w:tcW w:w="0" w:type="auto"/>
          </w:tcPr>
          <w:p w14:paraId="3A7210BB" w14:textId="77777777" w:rsidR="00005AF5" w:rsidRDefault="00E60E90">
            <w:pPr>
              <w:pStyle w:val="Compact"/>
            </w:pPr>
            <w:r>
              <w:t>107.2736</w:t>
            </w:r>
          </w:p>
        </w:tc>
        <w:tc>
          <w:tcPr>
            <w:tcW w:w="0" w:type="auto"/>
          </w:tcPr>
          <w:p w14:paraId="44F8B11F" w14:textId="77777777" w:rsidR="00005AF5" w:rsidRDefault="00E60E90">
            <w:pPr>
              <w:pStyle w:val="Compact"/>
            </w:pPr>
            <w:r>
              <w:t>4.8273</w:t>
            </w:r>
          </w:p>
        </w:tc>
        <w:tc>
          <w:tcPr>
            <w:tcW w:w="0" w:type="auto"/>
          </w:tcPr>
          <w:p w14:paraId="13AFCE47" w14:textId="77777777" w:rsidR="00005AF5" w:rsidRDefault="00E60E90">
            <w:pPr>
              <w:pStyle w:val="Compact"/>
            </w:pPr>
            <w:r>
              <w:t>1</w:t>
            </w:r>
          </w:p>
        </w:tc>
        <w:tc>
          <w:tcPr>
            <w:tcW w:w="0" w:type="auto"/>
          </w:tcPr>
          <w:p w14:paraId="5A892F5E" w14:textId="77777777" w:rsidR="00005AF5" w:rsidRDefault="00E60E90">
            <w:pPr>
              <w:pStyle w:val="Compact"/>
            </w:pPr>
            <w:r>
              <w:t>15.4595</w:t>
            </w:r>
          </w:p>
        </w:tc>
        <w:tc>
          <w:tcPr>
            <w:tcW w:w="0" w:type="auto"/>
          </w:tcPr>
          <w:p w14:paraId="5BEAFE1E" w14:textId="77777777" w:rsidR="00005AF5" w:rsidRDefault="00E60E90">
            <w:pPr>
              <w:pStyle w:val="Compact"/>
            </w:pPr>
            <w:r>
              <w:t>0.675</w:t>
            </w:r>
          </w:p>
        </w:tc>
      </w:tr>
      <w:tr w:rsidR="00005AF5" w14:paraId="52C3DE6B" w14:textId="77777777">
        <w:tc>
          <w:tcPr>
            <w:tcW w:w="0" w:type="auto"/>
          </w:tcPr>
          <w:p w14:paraId="2E70CBA0" w14:textId="77777777" w:rsidR="00005AF5" w:rsidRDefault="00E60E90">
            <w:pPr>
              <w:pStyle w:val="Compact"/>
              <w:jc w:val="center"/>
            </w:pPr>
            <w:r>
              <w:t>Sim03-19</w:t>
            </w:r>
          </w:p>
        </w:tc>
        <w:tc>
          <w:tcPr>
            <w:tcW w:w="0" w:type="auto"/>
          </w:tcPr>
          <w:p w14:paraId="3840955D" w14:textId="77777777" w:rsidR="00005AF5" w:rsidRDefault="00E60E90">
            <w:pPr>
              <w:pStyle w:val="Compact"/>
              <w:jc w:val="center"/>
            </w:pPr>
            <w:r>
              <w:t>19</w:t>
            </w:r>
          </w:p>
        </w:tc>
        <w:tc>
          <w:tcPr>
            <w:tcW w:w="0" w:type="auto"/>
          </w:tcPr>
          <w:p w14:paraId="20AEDB44" w14:textId="77777777" w:rsidR="00005AF5" w:rsidRDefault="00E60E90">
            <w:pPr>
              <w:pStyle w:val="Compact"/>
            </w:pPr>
            <w:r>
              <w:t>0.1679</w:t>
            </w:r>
          </w:p>
        </w:tc>
        <w:tc>
          <w:tcPr>
            <w:tcW w:w="0" w:type="auto"/>
          </w:tcPr>
          <w:p w14:paraId="6F1E884E" w14:textId="77777777" w:rsidR="00005AF5" w:rsidRDefault="00E60E90">
            <w:pPr>
              <w:pStyle w:val="Compact"/>
            </w:pPr>
            <w:r>
              <w:t>76.8966</w:t>
            </w:r>
          </w:p>
        </w:tc>
        <w:tc>
          <w:tcPr>
            <w:tcW w:w="0" w:type="auto"/>
          </w:tcPr>
          <w:p w14:paraId="016018EB" w14:textId="77777777" w:rsidR="00005AF5" w:rsidRDefault="00E60E90">
            <w:pPr>
              <w:pStyle w:val="Compact"/>
            </w:pPr>
            <w:r>
              <w:t>3.4603</w:t>
            </w:r>
          </w:p>
        </w:tc>
        <w:tc>
          <w:tcPr>
            <w:tcW w:w="0" w:type="auto"/>
          </w:tcPr>
          <w:p w14:paraId="5EA89728" w14:textId="77777777" w:rsidR="00005AF5" w:rsidRDefault="00E60E90">
            <w:pPr>
              <w:pStyle w:val="Compact"/>
            </w:pPr>
            <w:r>
              <w:t>1</w:t>
            </w:r>
          </w:p>
        </w:tc>
        <w:tc>
          <w:tcPr>
            <w:tcW w:w="0" w:type="auto"/>
          </w:tcPr>
          <w:p w14:paraId="04BBC4AF" w14:textId="77777777" w:rsidR="00005AF5" w:rsidRDefault="00E60E90">
            <w:pPr>
              <w:pStyle w:val="Compact"/>
            </w:pPr>
            <w:r>
              <w:t>15.9439</w:t>
            </w:r>
          </w:p>
        </w:tc>
        <w:tc>
          <w:tcPr>
            <w:tcW w:w="0" w:type="auto"/>
          </w:tcPr>
          <w:p w14:paraId="327522C6" w14:textId="77777777" w:rsidR="00005AF5" w:rsidRDefault="00E60E90">
            <w:pPr>
              <w:pStyle w:val="Compact"/>
            </w:pPr>
            <w:r>
              <w:t>0.675</w:t>
            </w:r>
          </w:p>
        </w:tc>
      </w:tr>
      <w:tr w:rsidR="00005AF5" w14:paraId="44CF8C7E" w14:textId="77777777">
        <w:tc>
          <w:tcPr>
            <w:tcW w:w="0" w:type="auto"/>
          </w:tcPr>
          <w:p w14:paraId="3F389C91" w14:textId="77777777" w:rsidR="00005AF5" w:rsidRDefault="00E60E90">
            <w:pPr>
              <w:pStyle w:val="Compact"/>
              <w:jc w:val="center"/>
            </w:pPr>
            <w:r>
              <w:t>Sim03-20</w:t>
            </w:r>
          </w:p>
        </w:tc>
        <w:tc>
          <w:tcPr>
            <w:tcW w:w="0" w:type="auto"/>
          </w:tcPr>
          <w:p w14:paraId="79DB3D84" w14:textId="77777777" w:rsidR="00005AF5" w:rsidRDefault="00E60E90">
            <w:pPr>
              <w:pStyle w:val="Compact"/>
              <w:jc w:val="center"/>
            </w:pPr>
            <w:r>
              <w:t>20</w:t>
            </w:r>
          </w:p>
        </w:tc>
        <w:tc>
          <w:tcPr>
            <w:tcW w:w="0" w:type="auto"/>
          </w:tcPr>
          <w:p w14:paraId="6AD3DECC" w14:textId="77777777" w:rsidR="00005AF5" w:rsidRDefault="00E60E90">
            <w:pPr>
              <w:pStyle w:val="Compact"/>
            </w:pPr>
            <w:r>
              <w:t>0.1727</w:t>
            </w:r>
          </w:p>
        </w:tc>
        <w:tc>
          <w:tcPr>
            <w:tcW w:w="0" w:type="auto"/>
          </w:tcPr>
          <w:p w14:paraId="5D171D09" w14:textId="77777777" w:rsidR="00005AF5" w:rsidRDefault="00E60E90">
            <w:pPr>
              <w:pStyle w:val="Compact"/>
            </w:pPr>
            <w:r>
              <w:t>48.9213</w:t>
            </w:r>
          </w:p>
        </w:tc>
        <w:tc>
          <w:tcPr>
            <w:tcW w:w="0" w:type="auto"/>
          </w:tcPr>
          <w:p w14:paraId="5AC1D5E2" w14:textId="77777777" w:rsidR="00005AF5" w:rsidRDefault="00E60E90">
            <w:pPr>
              <w:pStyle w:val="Compact"/>
            </w:pPr>
            <w:r>
              <w:t>2.2015</w:t>
            </w:r>
          </w:p>
        </w:tc>
        <w:tc>
          <w:tcPr>
            <w:tcW w:w="0" w:type="auto"/>
          </w:tcPr>
          <w:p w14:paraId="5937235B" w14:textId="77777777" w:rsidR="00005AF5" w:rsidRDefault="00E60E90">
            <w:pPr>
              <w:pStyle w:val="Compact"/>
            </w:pPr>
            <w:r>
              <w:t>1</w:t>
            </w:r>
          </w:p>
        </w:tc>
        <w:tc>
          <w:tcPr>
            <w:tcW w:w="0" w:type="auto"/>
          </w:tcPr>
          <w:p w14:paraId="3354353F" w14:textId="77777777" w:rsidR="00005AF5" w:rsidRDefault="00E60E90">
            <w:pPr>
              <w:pStyle w:val="Compact"/>
            </w:pPr>
            <w:r>
              <w:t>14.6235</w:t>
            </w:r>
          </w:p>
        </w:tc>
        <w:tc>
          <w:tcPr>
            <w:tcW w:w="0" w:type="auto"/>
          </w:tcPr>
          <w:p w14:paraId="408B8DE6" w14:textId="77777777" w:rsidR="00005AF5" w:rsidRDefault="00E60E90">
            <w:pPr>
              <w:pStyle w:val="Compact"/>
            </w:pPr>
            <w:r>
              <w:t>0.675</w:t>
            </w:r>
          </w:p>
        </w:tc>
      </w:tr>
      <w:tr w:rsidR="00005AF5" w14:paraId="32AF64E0" w14:textId="77777777">
        <w:tc>
          <w:tcPr>
            <w:tcW w:w="0" w:type="auto"/>
          </w:tcPr>
          <w:p w14:paraId="694D92BD" w14:textId="77777777" w:rsidR="00005AF5" w:rsidRDefault="00E60E90">
            <w:pPr>
              <w:pStyle w:val="Compact"/>
              <w:jc w:val="center"/>
            </w:pPr>
            <w:r>
              <w:t>Sim03-21</w:t>
            </w:r>
          </w:p>
        </w:tc>
        <w:tc>
          <w:tcPr>
            <w:tcW w:w="0" w:type="auto"/>
          </w:tcPr>
          <w:p w14:paraId="60035C1D" w14:textId="77777777" w:rsidR="00005AF5" w:rsidRDefault="00E60E90">
            <w:pPr>
              <w:pStyle w:val="Compact"/>
              <w:jc w:val="center"/>
            </w:pPr>
            <w:r>
              <w:t>21</w:t>
            </w:r>
          </w:p>
        </w:tc>
        <w:tc>
          <w:tcPr>
            <w:tcW w:w="0" w:type="auto"/>
          </w:tcPr>
          <w:p w14:paraId="7BF19D3F" w14:textId="77777777" w:rsidR="00005AF5" w:rsidRDefault="00E60E90">
            <w:pPr>
              <w:pStyle w:val="Compact"/>
            </w:pPr>
            <w:r>
              <w:t>0.1772</w:t>
            </w:r>
          </w:p>
        </w:tc>
        <w:tc>
          <w:tcPr>
            <w:tcW w:w="0" w:type="auto"/>
          </w:tcPr>
          <w:p w14:paraId="7F2A7C7C" w14:textId="77777777" w:rsidR="00005AF5" w:rsidRDefault="00E60E90">
            <w:pPr>
              <w:pStyle w:val="Compact"/>
            </w:pPr>
            <w:r>
              <w:t>40.4439</w:t>
            </w:r>
          </w:p>
        </w:tc>
        <w:tc>
          <w:tcPr>
            <w:tcW w:w="0" w:type="auto"/>
          </w:tcPr>
          <w:p w14:paraId="1BF691F7" w14:textId="77777777" w:rsidR="00005AF5" w:rsidRDefault="00E60E90">
            <w:pPr>
              <w:pStyle w:val="Compact"/>
            </w:pPr>
            <w:r>
              <w:t>1.82</w:t>
            </w:r>
          </w:p>
        </w:tc>
        <w:tc>
          <w:tcPr>
            <w:tcW w:w="0" w:type="auto"/>
          </w:tcPr>
          <w:p w14:paraId="5D4A8061" w14:textId="77777777" w:rsidR="00005AF5" w:rsidRDefault="00E60E90">
            <w:pPr>
              <w:pStyle w:val="Compact"/>
            </w:pPr>
            <w:r>
              <w:t>1</w:t>
            </w:r>
          </w:p>
        </w:tc>
        <w:tc>
          <w:tcPr>
            <w:tcW w:w="0" w:type="auto"/>
          </w:tcPr>
          <w:p w14:paraId="0E2BE64D" w14:textId="77777777" w:rsidR="00005AF5" w:rsidRDefault="00E60E90">
            <w:pPr>
              <w:pStyle w:val="Compact"/>
            </w:pPr>
            <w:r>
              <w:t>14.6716</w:t>
            </w:r>
          </w:p>
        </w:tc>
        <w:tc>
          <w:tcPr>
            <w:tcW w:w="0" w:type="auto"/>
          </w:tcPr>
          <w:p w14:paraId="452EE260" w14:textId="77777777" w:rsidR="00005AF5" w:rsidRDefault="00E60E90">
            <w:pPr>
              <w:pStyle w:val="Compact"/>
            </w:pPr>
            <w:r>
              <w:t>0.675</w:t>
            </w:r>
          </w:p>
        </w:tc>
      </w:tr>
      <w:tr w:rsidR="00005AF5" w14:paraId="049B49E3" w14:textId="77777777">
        <w:tc>
          <w:tcPr>
            <w:tcW w:w="0" w:type="auto"/>
          </w:tcPr>
          <w:p w14:paraId="0DBDC3B7" w14:textId="77777777" w:rsidR="00005AF5" w:rsidRDefault="00E60E90">
            <w:pPr>
              <w:pStyle w:val="Compact"/>
              <w:jc w:val="center"/>
            </w:pPr>
            <w:r>
              <w:t>Sim03-22</w:t>
            </w:r>
          </w:p>
        </w:tc>
        <w:tc>
          <w:tcPr>
            <w:tcW w:w="0" w:type="auto"/>
          </w:tcPr>
          <w:p w14:paraId="4409EAE5" w14:textId="77777777" w:rsidR="00005AF5" w:rsidRDefault="00E60E90">
            <w:pPr>
              <w:pStyle w:val="Compact"/>
              <w:jc w:val="center"/>
            </w:pPr>
            <w:r>
              <w:t>22</w:t>
            </w:r>
          </w:p>
        </w:tc>
        <w:tc>
          <w:tcPr>
            <w:tcW w:w="0" w:type="auto"/>
          </w:tcPr>
          <w:p w14:paraId="4B851B7F" w14:textId="77777777" w:rsidR="00005AF5" w:rsidRDefault="00E60E90">
            <w:pPr>
              <w:pStyle w:val="Compact"/>
            </w:pPr>
            <w:r>
              <w:t>0.1815</w:t>
            </w:r>
          </w:p>
        </w:tc>
        <w:tc>
          <w:tcPr>
            <w:tcW w:w="0" w:type="auto"/>
          </w:tcPr>
          <w:p w14:paraId="4C7CBBD7" w14:textId="77777777" w:rsidR="00005AF5" w:rsidRDefault="00E60E90">
            <w:pPr>
              <w:pStyle w:val="Compact"/>
            </w:pPr>
            <w:r>
              <w:t>26.5638</w:t>
            </w:r>
          </w:p>
        </w:tc>
        <w:tc>
          <w:tcPr>
            <w:tcW w:w="0" w:type="auto"/>
          </w:tcPr>
          <w:p w14:paraId="683F05BD" w14:textId="77777777" w:rsidR="00005AF5" w:rsidRDefault="00E60E90">
            <w:pPr>
              <w:pStyle w:val="Compact"/>
            </w:pPr>
            <w:r>
              <w:t>1.1954</w:t>
            </w:r>
          </w:p>
        </w:tc>
        <w:tc>
          <w:tcPr>
            <w:tcW w:w="0" w:type="auto"/>
          </w:tcPr>
          <w:p w14:paraId="54CC0D4F" w14:textId="77777777" w:rsidR="00005AF5" w:rsidRDefault="00E60E90">
            <w:pPr>
              <w:pStyle w:val="Compact"/>
            </w:pPr>
            <w:r>
              <w:t>1</w:t>
            </w:r>
          </w:p>
        </w:tc>
        <w:tc>
          <w:tcPr>
            <w:tcW w:w="0" w:type="auto"/>
          </w:tcPr>
          <w:p w14:paraId="33276DE3" w14:textId="77777777" w:rsidR="00005AF5" w:rsidRDefault="00E60E90">
            <w:pPr>
              <w:pStyle w:val="Compact"/>
            </w:pPr>
            <w:r>
              <w:t>16.2541</w:t>
            </w:r>
          </w:p>
        </w:tc>
        <w:tc>
          <w:tcPr>
            <w:tcW w:w="0" w:type="auto"/>
          </w:tcPr>
          <w:p w14:paraId="0AAF5D4F" w14:textId="77777777" w:rsidR="00005AF5" w:rsidRDefault="00E60E90">
            <w:pPr>
              <w:pStyle w:val="Compact"/>
            </w:pPr>
            <w:r>
              <w:t>0.675</w:t>
            </w:r>
          </w:p>
        </w:tc>
      </w:tr>
      <w:tr w:rsidR="00005AF5" w14:paraId="42909EB3" w14:textId="77777777">
        <w:tc>
          <w:tcPr>
            <w:tcW w:w="0" w:type="auto"/>
          </w:tcPr>
          <w:p w14:paraId="546E470E" w14:textId="77777777" w:rsidR="00005AF5" w:rsidRDefault="00E60E90">
            <w:pPr>
              <w:pStyle w:val="Compact"/>
              <w:jc w:val="center"/>
            </w:pPr>
            <w:r>
              <w:t>Sim03-23</w:t>
            </w:r>
          </w:p>
        </w:tc>
        <w:tc>
          <w:tcPr>
            <w:tcW w:w="0" w:type="auto"/>
          </w:tcPr>
          <w:p w14:paraId="25A8C9C4" w14:textId="77777777" w:rsidR="00005AF5" w:rsidRDefault="00E60E90">
            <w:pPr>
              <w:pStyle w:val="Compact"/>
              <w:jc w:val="center"/>
            </w:pPr>
            <w:r>
              <w:t>23</w:t>
            </w:r>
          </w:p>
        </w:tc>
        <w:tc>
          <w:tcPr>
            <w:tcW w:w="0" w:type="auto"/>
          </w:tcPr>
          <w:p w14:paraId="57512A56" w14:textId="77777777" w:rsidR="00005AF5" w:rsidRDefault="00E60E90">
            <w:pPr>
              <w:pStyle w:val="Compact"/>
            </w:pPr>
            <w:r>
              <w:t>0.1853</w:t>
            </w:r>
          </w:p>
        </w:tc>
        <w:tc>
          <w:tcPr>
            <w:tcW w:w="0" w:type="auto"/>
          </w:tcPr>
          <w:p w14:paraId="5FD1FFAE" w14:textId="77777777" w:rsidR="00005AF5" w:rsidRDefault="00E60E90">
            <w:pPr>
              <w:pStyle w:val="Compact"/>
            </w:pPr>
            <w:r>
              <w:t>21.714</w:t>
            </w:r>
          </w:p>
        </w:tc>
        <w:tc>
          <w:tcPr>
            <w:tcW w:w="0" w:type="auto"/>
          </w:tcPr>
          <w:p w14:paraId="164A9945" w14:textId="77777777" w:rsidR="00005AF5" w:rsidRDefault="00E60E90">
            <w:pPr>
              <w:pStyle w:val="Compact"/>
            </w:pPr>
            <w:r>
              <w:t>1</w:t>
            </w:r>
          </w:p>
        </w:tc>
        <w:tc>
          <w:tcPr>
            <w:tcW w:w="0" w:type="auto"/>
          </w:tcPr>
          <w:p w14:paraId="46E6A47D" w14:textId="77777777" w:rsidR="00005AF5" w:rsidRDefault="00E60E90">
            <w:pPr>
              <w:pStyle w:val="Compact"/>
            </w:pPr>
            <w:r>
              <w:t>1</w:t>
            </w:r>
          </w:p>
        </w:tc>
        <w:tc>
          <w:tcPr>
            <w:tcW w:w="0" w:type="auto"/>
          </w:tcPr>
          <w:p w14:paraId="194120A3" w14:textId="77777777" w:rsidR="00005AF5" w:rsidRDefault="00E60E90">
            <w:pPr>
              <w:pStyle w:val="Compact"/>
            </w:pPr>
            <w:r>
              <w:t>14.4826</w:t>
            </w:r>
          </w:p>
        </w:tc>
        <w:tc>
          <w:tcPr>
            <w:tcW w:w="0" w:type="auto"/>
          </w:tcPr>
          <w:p w14:paraId="728DBCCB" w14:textId="77777777" w:rsidR="00005AF5" w:rsidRDefault="00E60E90">
            <w:pPr>
              <w:pStyle w:val="Compact"/>
            </w:pPr>
            <w:r>
              <w:t>0.675</w:t>
            </w:r>
          </w:p>
        </w:tc>
      </w:tr>
      <w:tr w:rsidR="00005AF5" w14:paraId="11131936" w14:textId="77777777">
        <w:tc>
          <w:tcPr>
            <w:tcW w:w="0" w:type="auto"/>
          </w:tcPr>
          <w:p w14:paraId="412502AF" w14:textId="77777777" w:rsidR="00005AF5" w:rsidRDefault="00E60E90">
            <w:pPr>
              <w:pStyle w:val="Compact"/>
              <w:jc w:val="center"/>
            </w:pPr>
            <w:r>
              <w:t>Sim03-24</w:t>
            </w:r>
          </w:p>
        </w:tc>
        <w:tc>
          <w:tcPr>
            <w:tcW w:w="0" w:type="auto"/>
          </w:tcPr>
          <w:p w14:paraId="43E4BC41" w14:textId="77777777" w:rsidR="00005AF5" w:rsidRDefault="00E60E90">
            <w:pPr>
              <w:pStyle w:val="Compact"/>
              <w:jc w:val="center"/>
            </w:pPr>
            <w:r>
              <w:t>24</w:t>
            </w:r>
          </w:p>
        </w:tc>
        <w:tc>
          <w:tcPr>
            <w:tcW w:w="0" w:type="auto"/>
          </w:tcPr>
          <w:p w14:paraId="3916EACC" w14:textId="77777777" w:rsidR="00005AF5" w:rsidRDefault="00E60E90">
            <w:pPr>
              <w:pStyle w:val="Compact"/>
            </w:pPr>
            <w:r>
              <w:t>0.1888</w:t>
            </w:r>
          </w:p>
        </w:tc>
        <w:tc>
          <w:tcPr>
            <w:tcW w:w="0" w:type="auto"/>
          </w:tcPr>
          <w:p w14:paraId="3F3A5E24" w14:textId="77777777" w:rsidR="00005AF5" w:rsidRDefault="00E60E90">
            <w:pPr>
              <w:pStyle w:val="Compact"/>
            </w:pPr>
            <w:r>
              <w:t>17.6428</w:t>
            </w:r>
          </w:p>
        </w:tc>
        <w:tc>
          <w:tcPr>
            <w:tcW w:w="0" w:type="auto"/>
          </w:tcPr>
          <w:p w14:paraId="3D3A503D" w14:textId="77777777" w:rsidR="00005AF5" w:rsidRDefault="00E60E90">
            <w:pPr>
              <w:pStyle w:val="Compact"/>
            </w:pPr>
            <w:r>
              <w:t>1</w:t>
            </w:r>
          </w:p>
        </w:tc>
        <w:tc>
          <w:tcPr>
            <w:tcW w:w="0" w:type="auto"/>
          </w:tcPr>
          <w:p w14:paraId="012500BE" w14:textId="77777777" w:rsidR="00005AF5" w:rsidRDefault="00E60E90">
            <w:pPr>
              <w:pStyle w:val="Compact"/>
            </w:pPr>
            <w:r>
              <w:t>1</w:t>
            </w:r>
          </w:p>
        </w:tc>
        <w:tc>
          <w:tcPr>
            <w:tcW w:w="0" w:type="auto"/>
          </w:tcPr>
          <w:p w14:paraId="039A1E91" w14:textId="77777777" w:rsidR="00005AF5" w:rsidRDefault="00E60E90">
            <w:pPr>
              <w:pStyle w:val="Compact"/>
            </w:pPr>
            <w:r>
              <w:t>15.5109</w:t>
            </w:r>
          </w:p>
        </w:tc>
        <w:tc>
          <w:tcPr>
            <w:tcW w:w="0" w:type="auto"/>
          </w:tcPr>
          <w:p w14:paraId="4A93543A" w14:textId="77777777" w:rsidR="00005AF5" w:rsidRDefault="00E60E90">
            <w:pPr>
              <w:pStyle w:val="Compact"/>
            </w:pPr>
            <w:r>
              <w:t>0.675</w:t>
            </w:r>
          </w:p>
        </w:tc>
      </w:tr>
      <w:tr w:rsidR="00005AF5" w14:paraId="173DFCBE" w14:textId="77777777">
        <w:tc>
          <w:tcPr>
            <w:tcW w:w="0" w:type="auto"/>
          </w:tcPr>
          <w:p w14:paraId="24BAE291" w14:textId="77777777" w:rsidR="00005AF5" w:rsidRDefault="00E60E90">
            <w:pPr>
              <w:pStyle w:val="Compact"/>
              <w:jc w:val="center"/>
            </w:pPr>
            <w:r>
              <w:t>Sim03-25</w:t>
            </w:r>
          </w:p>
        </w:tc>
        <w:tc>
          <w:tcPr>
            <w:tcW w:w="0" w:type="auto"/>
          </w:tcPr>
          <w:p w14:paraId="3092A620" w14:textId="77777777" w:rsidR="00005AF5" w:rsidRDefault="00E60E90">
            <w:pPr>
              <w:pStyle w:val="Compact"/>
              <w:jc w:val="center"/>
            </w:pPr>
            <w:r>
              <w:t>25</w:t>
            </w:r>
          </w:p>
        </w:tc>
        <w:tc>
          <w:tcPr>
            <w:tcW w:w="0" w:type="auto"/>
          </w:tcPr>
          <w:p w14:paraId="04FBDE1D" w14:textId="77777777" w:rsidR="00005AF5" w:rsidRDefault="00E60E90">
            <w:pPr>
              <w:pStyle w:val="Compact"/>
            </w:pPr>
            <w:r>
              <w:t>0.1919</w:t>
            </w:r>
          </w:p>
        </w:tc>
        <w:tc>
          <w:tcPr>
            <w:tcW w:w="0" w:type="auto"/>
          </w:tcPr>
          <w:p w14:paraId="4D84B2C2" w14:textId="77777777" w:rsidR="00005AF5" w:rsidRDefault="00E60E90">
            <w:pPr>
              <w:pStyle w:val="Compact"/>
            </w:pPr>
            <w:r>
              <w:t>17.3533</w:t>
            </w:r>
          </w:p>
        </w:tc>
        <w:tc>
          <w:tcPr>
            <w:tcW w:w="0" w:type="auto"/>
          </w:tcPr>
          <w:p w14:paraId="76CAAD77" w14:textId="77777777" w:rsidR="00005AF5" w:rsidRDefault="00E60E90">
            <w:pPr>
              <w:pStyle w:val="Compact"/>
            </w:pPr>
            <w:r>
              <w:t>1</w:t>
            </w:r>
          </w:p>
        </w:tc>
        <w:tc>
          <w:tcPr>
            <w:tcW w:w="0" w:type="auto"/>
          </w:tcPr>
          <w:p w14:paraId="586DAB23" w14:textId="77777777" w:rsidR="00005AF5" w:rsidRDefault="00E60E90">
            <w:pPr>
              <w:pStyle w:val="Compact"/>
            </w:pPr>
            <w:r>
              <w:t>1</w:t>
            </w:r>
          </w:p>
        </w:tc>
        <w:tc>
          <w:tcPr>
            <w:tcW w:w="0" w:type="auto"/>
          </w:tcPr>
          <w:p w14:paraId="024B2FC4" w14:textId="77777777" w:rsidR="00005AF5" w:rsidRDefault="00E60E90">
            <w:pPr>
              <w:pStyle w:val="Compact"/>
            </w:pPr>
            <w:r>
              <w:t>13.6898</w:t>
            </w:r>
          </w:p>
        </w:tc>
        <w:tc>
          <w:tcPr>
            <w:tcW w:w="0" w:type="auto"/>
          </w:tcPr>
          <w:p w14:paraId="197421B6" w14:textId="77777777" w:rsidR="00005AF5" w:rsidRDefault="00E60E90">
            <w:pPr>
              <w:pStyle w:val="Compact"/>
            </w:pPr>
            <w:r>
              <w:t>0.675</w:t>
            </w:r>
          </w:p>
        </w:tc>
      </w:tr>
      <w:tr w:rsidR="00005AF5" w14:paraId="6B6D6003" w14:textId="77777777">
        <w:tc>
          <w:tcPr>
            <w:tcW w:w="0" w:type="auto"/>
          </w:tcPr>
          <w:p w14:paraId="4015C34A" w14:textId="77777777" w:rsidR="00005AF5" w:rsidRDefault="00E60E90">
            <w:pPr>
              <w:pStyle w:val="Compact"/>
              <w:jc w:val="center"/>
            </w:pPr>
            <w:r>
              <w:t>Sim03-26</w:t>
            </w:r>
          </w:p>
        </w:tc>
        <w:tc>
          <w:tcPr>
            <w:tcW w:w="0" w:type="auto"/>
          </w:tcPr>
          <w:p w14:paraId="1DF1C58D" w14:textId="77777777" w:rsidR="00005AF5" w:rsidRDefault="00E60E90">
            <w:pPr>
              <w:pStyle w:val="Compact"/>
              <w:jc w:val="center"/>
            </w:pPr>
            <w:r>
              <w:t>26</w:t>
            </w:r>
          </w:p>
        </w:tc>
        <w:tc>
          <w:tcPr>
            <w:tcW w:w="0" w:type="auto"/>
          </w:tcPr>
          <w:p w14:paraId="5F3479A1" w14:textId="77777777" w:rsidR="00005AF5" w:rsidRDefault="00E60E90">
            <w:pPr>
              <w:pStyle w:val="Compact"/>
            </w:pPr>
            <w:r>
              <w:t>0.1945</w:t>
            </w:r>
          </w:p>
        </w:tc>
        <w:tc>
          <w:tcPr>
            <w:tcW w:w="0" w:type="auto"/>
          </w:tcPr>
          <w:p w14:paraId="7B2AF34C" w14:textId="77777777" w:rsidR="00005AF5" w:rsidRDefault="00E60E90">
            <w:pPr>
              <w:pStyle w:val="Compact"/>
            </w:pPr>
            <w:r>
              <w:t>17.4211</w:t>
            </w:r>
          </w:p>
        </w:tc>
        <w:tc>
          <w:tcPr>
            <w:tcW w:w="0" w:type="auto"/>
          </w:tcPr>
          <w:p w14:paraId="39C49455" w14:textId="77777777" w:rsidR="00005AF5" w:rsidRDefault="00E60E90">
            <w:pPr>
              <w:pStyle w:val="Compact"/>
            </w:pPr>
            <w:r>
              <w:t>1</w:t>
            </w:r>
          </w:p>
        </w:tc>
        <w:tc>
          <w:tcPr>
            <w:tcW w:w="0" w:type="auto"/>
          </w:tcPr>
          <w:p w14:paraId="457B661B" w14:textId="77777777" w:rsidR="00005AF5" w:rsidRDefault="00E60E90">
            <w:pPr>
              <w:pStyle w:val="Compact"/>
            </w:pPr>
            <w:r>
              <w:t>1</w:t>
            </w:r>
          </w:p>
        </w:tc>
        <w:tc>
          <w:tcPr>
            <w:tcW w:w="0" w:type="auto"/>
          </w:tcPr>
          <w:p w14:paraId="2A0902DC" w14:textId="77777777" w:rsidR="00005AF5" w:rsidRDefault="00E60E90">
            <w:pPr>
              <w:pStyle w:val="Compact"/>
            </w:pPr>
            <w:r>
              <w:t>14.4684</w:t>
            </w:r>
          </w:p>
        </w:tc>
        <w:tc>
          <w:tcPr>
            <w:tcW w:w="0" w:type="auto"/>
          </w:tcPr>
          <w:p w14:paraId="36BF7EB9" w14:textId="77777777" w:rsidR="00005AF5" w:rsidRDefault="00E60E90">
            <w:pPr>
              <w:pStyle w:val="Compact"/>
            </w:pPr>
            <w:r>
              <w:t>0.675</w:t>
            </w:r>
          </w:p>
        </w:tc>
      </w:tr>
      <w:tr w:rsidR="00005AF5" w14:paraId="2B8820DC" w14:textId="77777777">
        <w:tc>
          <w:tcPr>
            <w:tcW w:w="0" w:type="auto"/>
          </w:tcPr>
          <w:p w14:paraId="5E094701" w14:textId="77777777" w:rsidR="00005AF5" w:rsidRDefault="00E60E90">
            <w:pPr>
              <w:pStyle w:val="Compact"/>
              <w:jc w:val="center"/>
            </w:pPr>
            <w:r>
              <w:t>Sim03-27</w:t>
            </w:r>
          </w:p>
        </w:tc>
        <w:tc>
          <w:tcPr>
            <w:tcW w:w="0" w:type="auto"/>
          </w:tcPr>
          <w:p w14:paraId="24F5CB34" w14:textId="77777777" w:rsidR="00005AF5" w:rsidRDefault="00E60E90">
            <w:pPr>
              <w:pStyle w:val="Compact"/>
              <w:jc w:val="center"/>
            </w:pPr>
            <w:r>
              <w:t>27</w:t>
            </w:r>
          </w:p>
        </w:tc>
        <w:tc>
          <w:tcPr>
            <w:tcW w:w="0" w:type="auto"/>
          </w:tcPr>
          <w:p w14:paraId="04815B91" w14:textId="77777777" w:rsidR="00005AF5" w:rsidRDefault="00E60E90">
            <w:pPr>
              <w:pStyle w:val="Compact"/>
            </w:pPr>
            <w:r>
              <w:t>0.1967</w:t>
            </w:r>
          </w:p>
        </w:tc>
        <w:tc>
          <w:tcPr>
            <w:tcW w:w="0" w:type="auto"/>
          </w:tcPr>
          <w:p w14:paraId="71A27CB3" w14:textId="77777777" w:rsidR="00005AF5" w:rsidRDefault="00E60E90">
            <w:pPr>
              <w:pStyle w:val="Compact"/>
            </w:pPr>
            <w:r>
              <w:t>16.4246</w:t>
            </w:r>
          </w:p>
        </w:tc>
        <w:tc>
          <w:tcPr>
            <w:tcW w:w="0" w:type="auto"/>
          </w:tcPr>
          <w:p w14:paraId="0196D39F" w14:textId="77777777" w:rsidR="00005AF5" w:rsidRDefault="00E60E90">
            <w:pPr>
              <w:pStyle w:val="Compact"/>
            </w:pPr>
            <w:r>
              <w:t>1</w:t>
            </w:r>
          </w:p>
        </w:tc>
        <w:tc>
          <w:tcPr>
            <w:tcW w:w="0" w:type="auto"/>
          </w:tcPr>
          <w:p w14:paraId="12412027" w14:textId="77777777" w:rsidR="00005AF5" w:rsidRDefault="00E60E90">
            <w:pPr>
              <w:pStyle w:val="Compact"/>
            </w:pPr>
            <w:r>
              <w:t>1</w:t>
            </w:r>
          </w:p>
        </w:tc>
        <w:tc>
          <w:tcPr>
            <w:tcW w:w="0" w:type="auto"/>
          </w:tcPr>
          <w:p w14:paraId="677B4425" w14:textId="77777777" w:rsidR="00005AF5" w:rsidRDefault="00E60E90">
            <w:pPr>
              <w:pStyle w:val="Compact"/>
            </w:pPr>
            <w:r>
              <w:t>15.3889</w:t>
            </w:r>
          </w:p>
        </w:tc>
        <w:tc>
          <w:tcPr>
            <w:tcW w:w="0" w:type="auto"/>
          </w:tcPr>
          <w:p w14:paraId="7EF22BD2" w14:textId="77777777" w:rsidR="00005AF5" w:rsidRDefault="00E60E90">
            <w:pPr>
              <w:pStyle w:val="Compact"/>
            </w:pPr>
            <w:r>
              <w:t>0.675</w:t>
            </w:r>
          </w:p>
        </w:tc>
      </w:tr>
      <w:tr w:rsidR="00005AF5" w14:paraId="4B4E488E" w14:textId="77777777">
        <w:tc>
          <w:tcPr>
            <w:tcW w:w="0" w:type="auto"/>
          </w:tcPr>
          <w:p w14:paraId="20615E48" w14:textId="77777777" w:rsidR="00005AF5" w:rsidRDefault="00E60E90">
            <w:pPr>
              <w:pStyle w:val="Compact"/>
              <w:jc w:val="center"/>
            </w:pPr>
            <w:r>
              <w:t>Sim03-28</w:t>
            </w:r>
          </w:p>
        </w:tc>
        <w:tc>
          <w:tcPr>
            <w:tcW w:w="0" w:type="auto"/>
          </w:tcPr>
          <w:p w14:paraId="526AB923" w14:textId="77777777" w:rsidR="00005AF5" w:rsidRDefault="00E60E90">
            <w:pPr>
              <w:pStyle w:val="Compact"/>
              <w:jc w:val="center"/>
            </w:pPr>
            <w:r>
              <w:t>28</w:t>
            </w:r>
          </w:p>
        </w:tc>
        <w:tc>
          <w:tcPr>
            <w:tcW w:w="0" w:type="auto"/>
          </w:tcPr>
          <w:p w14:paraId="634D4A68" w14:textId="77777777" w:rsidR="00005AF5" w:rsidRDefault="00E60E90">
            <w:pPr>
              <w:pStyle w:val="Compact"/>
            </w:pPr>
            <w:r>
              <w:t>0.1983</w:t>
            </w:r>
          </w:p>
        </w:tc>
        <w:tc>
          <w:tcPr>
            <w:tcW w:w="0" w:type="auto"/>
          </w:tcPr>
          <w:p w14:paraId="272C57B1" w14:textId="77777777" w:rsidR="00005AF5" w:rsidRDefault="00E60E90">
            <w:pPr>
              <w:pStyle w:val="Compact"/>
            </w:pPr>
            <w:r>
              <w:t>12.4828</w:t>
            </w:r>
          </w:p>
        </w:tc>
        <w:tc>
          <w:tcPr>
            <w:tcW w:w="0" w:type="auto"/>
          </w:tcPr>
          <w:p w14:paraId="6B2CE7F5" w14:textId="77777777" w:rsidR="00005AF5" w:rsidRDefault="00E60E90">
            <w:pPr>
              <w:pStyle w:val="Compact"/>
            </w:pPr>
            <w:r>
              <w:t>1</w:t>
            </w:r>
          </w:p>
        </w:tc>
        <w:tc>
          <w:tcPr>
            <w:tcW w:w="0" w:type="auto"/>
          </w:tcPr>
          <w:p w14:paraId="34CB86DC" w14:textId="77777777" w:rsidR="00005AF5" w:rsidRDefault="00E60E90">
            <w:pPr>
              <w:pStyle w:val="Compact"/>
            </w:pPr>
            <w:r>
              <w:t>1</w:t>
            </w:r>
          </w:p>
        </w:tc>
        <w:tc>
          <w:tcPr>
            <w:tcW w:w="0" w:type="auto"/>
          </w:tcPr>
          <w:p w14:paraId="7F016C47" w14:textId="77777777" w:rsidR="00005AF5" w:rsidRDefault="00E60E90">
            <w:pPr>
              <w:pStyle w:val="Compact"/>
            </w:pPr>
            <w:r>
              <w:t>15.0698</w:t>
            </w:r>
          </w:p>
        </w:tc>
        <w:tc>
          <w:tcPr>
            <w:tcW w:w="0" w:type="auto"/>
          </w:tcPr>
          <w:p w14:paraId="74A3CF22" w14:textId="77777777" w:rsidR="00005AF5" w:rsidRDefault="00E60E90">
            <w:pPr>
              <w:pStyle w:val="Compact"/>
            </w:pPr>
            <w:r>
              <w:t>0.675</w:t>
            </w:r>
          </w:p>
        </w:tc>
      </w:tr>
      <w:tr w:rsidR="00005AF5" w14:paraId="75D47BCA" w14:textId="77777777">
        <w:tc>
          <w:tcPr>
            <w:tcW w:w="0" w:type="auto"/>
          </w:tcPr>
          <w:p w14:paraId="15425D82" w14:textId="77777777" w:rsidR="00005AF5" w:rsidRDefault="00E60E90">
            <w:pPr>
              <w:pStyle w:val="Compact"/>
              <w:jc w:val="center"/>
            </w:pPr>
            <w:r>
              <w:t>Sim03-29</w:t>
            </w:r>
          </w:p>
        </w:tc>
        <w:tc>
          <w:tcPr>
            <w:tcW w:w="0" w:type="auto"/>
          </w:tcPr>
          <w:p w14:paraId="2E0A099D" w14:textId="77777777" w:rsidR="00005AF5" w:rsidRDefault="00E60E90">
            <w:pPr>
              <w:pStyle w:val="Compact"/>
              <w:jc w:val="center"/>
            </w:pPr>
            <w:r>
              <w:t>29</w:t>
            </w:r>
          </w:p>
        </w:tc>
        <w:tc>
          <w:tcPr>
            <w:tcW w:w="0" w:type="auto"/>
          </w:tcPr>
          <w:p w14:paraId="521F8727" w14:textId="77777777" w:rsidR="00005AF5" w:rsidRDefault="00E60E90">
            <w:pPr>
              <w:pStyle w:val="Compact"/>
            </w:pPr>
            <w:r>
              <w:t>0.1994</w:t>
            </w:r>
          </w:p>
        </w:tc>
        <w:tc>
          <w:tcPr>
            <w:tcW w:w="0" w:type="auto"/>
          </w:tcPr>
          <w:p w14:paraId="1E90C913" w14:textId="77777777" w:rsidR="00005AF5" w:rsidRDefault="00E60E90">
            <w:pPr>
              <w:pStyle w:val="Compact"/>
            </w:pPr>
            <w:r>
              <w:t>13.5514</w:t>
            </w:r>
          </w:p>
        </w:tc>
        <w:tc>
          <w:tcPr>
            <w:tcW w:w="0" w:type="auto"/>
          </w:tcPr>
          <w:p w14:paraId="337E9294" w14:textId="77777777" w:rsidR="00005AF5" w:rsidRDefault="00E60E90">
            <w:pPr>
              <w:pStyle w:val="Compact"/>
            </w:pPr>
            <w:r>
              <w:t>1</w:t>
            </w:r>
          </w:p>
        </w:tc>
        <w:tc>
          <w:tcPr>
            <w:tcW w:w="0" w:type="auto"/>
          </w:tcPr>
          <w:p w14:paraId="19CA05D8" w14:textId="77777777" w:rsidR="00005AF5" w:rsidRDefault="00E60E90">
            <w:pPr>
              <w:pStyle w:val="Compact"/>
            </w:pPr>
            <w:r>
              <w:t>1</w:t>
            </w:r>
          </w:p>
        </w:tc>
        <w:tc>
          <w:tcPr>
            <w:tcW w:w="0" w:type="auto"/>
          </w:tcPr>
          <w:p w14:paraId="764EED48" w14:textId="77777777" w:rsidR="00005AF5" w:rsidRDefault="00E60E90">
            <w:pPr>
              <w:pStyle w:val="Compact"/>
            </w:pPr>
            <w:r>
              <w:t>15.2346</w:t>
            </w:r>
          </w:p>
        </w:tc>
        <w:tc>
          <w:tcPr>
            <w:tcW w:w="0" w:type="auto"/>
          </w:tcPr>
          <w:p w14:paraId="4CF1DDBD" w14:textId="77777777" w:rsidR="00005AF5" w:rsidRDefault="00E60E90">
            <w:pPr>
              <w:pStyle w:val="Compact"/>
            </w:pPr>
            <w:r>
              <w:t>0.675</w:t>
            </w:r>
          </w:p>
        </w:tc>
      </w:tr>
      <w:tr w:rsidR="00005AF5" w14:paraId="5E72E61C" w14:textId="77777777">
        <w:tc>
          <w:tcPr>
            <w:tcW w:w="0" w:type="auto"/>
          </w:tcPr>
          <w:p w14:paraId="739DF64E" w14:textId="77777777" w:rsidR="00005AF5" w:rsidRDefault="00E60E90">
            <w:pPr>
              <w:pStyle w:val="Compact"/>
              <w:jc w:val="center"/>
            </w:pPr>
            <w:r>
              <w:t>Sim03-30</w:t>
            </w:r>
          </w:p>
        </w:tc>
        <w:tc>
          <w:tcPr>
            <w:tcW w:w="0" w:type="auto"/>
          </w:tcPr>
          <w:p w14:paraId="0DFF0D58" w14:textId="77777777" w:rsidR="00005AF5" w:rsidRDefault="00E60E90">
            <w:pPr>
              <w:pStyle w:val="Compact"/>
              <w:jc w:val="center"/>
            </w:pPr>
            <w:r>
              <w:t>30</w:t>
            </w:r>
          </w:p>
        </w:tc>
        <w:tc>
          <w:tcPr>
            <w:tcW w:w="0" w:type="auto"/>
          </w:tcPr>
          <w:p w14:paraId="0CAF97F4" w14:textId="77777777" w:rsidR="00005AF5" w:rsidRDefault="00E60E90">
            <w:pPr>
              <w:pStyle w:val="Compact"/>
            </w:pPr>
            <w:r>
              <w:t>0.1999</w:t>
            </w:r>
          </w:p>
        </w:tc>
        <w:tc>
          <w:tcPr>
            <w:tcW w:w="0" w:type="auto"/>
          </w:tcPr>
          <w:p w14:paraId="47651AD8" w14:textId="77777777" w:rsidR="00005AF5" w:rsidRDefault="00E60E90">
            <w:pPr>
              <w:pStyle w:val="Compact"/>
            </w:pPr>
            <w:r>
              <w:t>14.3145</w:t>
            </w:r>
          </w:p>
        </w:tc>
        <w:tc>
          <w:tcPr>
            <w:tcW w:w="0" w:type="auto"/>
          </w:tcPr>
          <w:p w14:paraId="0CC3BAF2" w14:textId="77777777" w:rsidR="00005AF5" w:rsidRDefault="00E60E90">
            <w:pPr>
              <w:pStyle w:val="Compact"/>
            </w:pPr>
            <w:r>
              <w:t>1</w:t>
            </w:r>
          </w:p>
        </w:tc>
        <w:tc>
          <w:tcPr>
            <w:tcW w:w="0" w:type="auto"/>
          </w:tcPr>
          <w:p w14:paraId="4BE78DA9" w14:textId="77777777" w:rsidR="00005AF5" w:rsidRDefault="00E60E90">
            <w:pPr>
              <w:pStyle w:val="Compact"/>
            </w:pPr>
            <w:r>
              <w:t>1</w:t>
            </w:r>
          </w:p>
        </w:tc>
        <w:tc>
          <w:tcPr>
            <w:tcW w:w="0" w:type="auto"/>
          </w:tcPr>
          <w:p w14:paraId="0D326BA2" w14:textId="77777777" w:rsidR="00005AF5" w:rsidRDefault="00E60E90">
            <w:pPr>
              <w:pStyle w:val="Compact"/>
            </w:pPr>
            <w:r>
              <w:t>14.7846</w:t>
            </w:r>
          </w:p>
        </w:tc>
        <w:tc>
          <w:tcPr>
            <w:tcW w:w="0" w:type="auto"/>
          </w:tcPr>
          <w:p w14:paraId="6257D428" w14:textId="77777777" w:rsidR="00005AF5" w:rsidRDefault="00E60E90">
            <w:pPr>
              <w:pStyle w:val="Compact"/>
            </w:pPr>
            <w:r>
              <w:t>0.675</w:t>
            </w:r>
          </w:p>
        </w:tc>
      </w:tr>
      <w:bookmarkEnd w:id="808"/>
    </w:tbl>
    <w:p w14:paraId="78F2A95E" w14:textId="77777777" w:rsidR="00E60E90" w:rsidRDefault="00E60E90"/>
    <w:sectPr w:rsidR="00E60E9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anderson, Nicole" w:date="2020-11-22T14:27:00Z" w:initials="SN">
    <w:p w14:paraId="59892B80" w14:textId="77777777" w:rsidR="00467F2E" w:rsidRDefault="00467F2E">
      <w:pPr>
        <w:pStyle w:val="CommentText"/>
      </w:pPr>
      <w:r>
        <w:rPr>
          <w:rStyle w:val="CommentReference"/>
        </w:rPr>
        <w:annotationRef/>
      </w:r>
      <w:r>
        <w:t>Check correct affiliation with dept.</w:t>
      </w:r>
    </w:p>
  </w:comment>
  <w:comment w:id="12" w:author="Sanderson, Nicole" w:date="2020-11-22T14:36:00Z" w:initials="SN">
    <w:p w14:paraId="596E0886" w14:textId="77777777" w:rsidR="00467F2E" w:rsidRDefault="00467F2E">
      <w:pPr>
        <w:pStyle w:val="CommentText"/>
      </w:pPr>
      <w:r>
        <w:rPr>
          <w:rStyle w:val="CommentReference"/>
        </w:rPr>
        <w:annotationRef/>
      </w:r>
      <w:r>
        <w:t>In my paper and talks, I phrase it this way – if you like it, we could use similar language to be consistent?</w:t>
      </w:r>
    </w:p>
    <w:p w14:paraId="082B0912" w14:textId="3AF162F4" w:rsidR="00467F2E" w:rsidRDefault="00467F2E">
      <w:pPr>
        <w:pStyle w:val="CommentText"/>
      </w:pPr>
      <w:r>
        <w:t xml:space="preserve"> </w:t>
      </w:r>
    </w:p>
    <w:p w14:paraId="4096547D" w14:textId="241597A6" w:rsidR="00467F2E" w:rsidRDefault="00467F2E">
      <w:pPr>
        <w:pStyle w:val="CommentText"/>
      </w:pPr>
      <w:r>
        <w:t xml:space="preserve">“The increasing interest in understanding the response of environmental systems to </w:t>
      </w:r>
      <w:r w:rsidRPr="00922860">
        <w:rPr>
          <w:b/>
          <w:bCs/>
        </w:rPr>
        <w:t>recent and rapid human- and climate-driven changes</w:t>
      </w:r>
      <w:r>
        <w:t xml:space="preserve"> has led to a considerable number studies focusing on sediment accumulation for the last 200 years” </w:t>
      </w:r>
    </w:p>
  </w:comment>
  <w:comment w:id="59" w:author="Sanderson, Nicole" w:date="2020-11-22T14:47:00Z" w:initials="SN">
    <w:p w14:paraId="40758339" w14:textId="694E558B" w:rsidR="00467F2E" w:rsidRDefault="00467F2E">
      <w:pPr>
        <w:pStyle w:val="CommentText"/>
      </w:pPr>
      <w:r>
        <w:rPr>
          <w:rStyle w:val="CommentReference"/>
        </w:rPr>
        <w:annotationRef/>
      </w:r>
      <w:r>
        <w:t>Missing something here – “confirms the validity of using the Plum model” ?? something else?</w:t>
      </w:r>
    </w:p>
  </w:comment>
  <w:comment w:id="67" w:author="Sanderson, Nicole" w:date="2020-11-22T14:49:00Z" w:initials="SN">
    <w:p w14:paraId="53EF720D" w14:textId="77777777" w:rsidR="00467F2E" w:rsidRDefault="00467F2E">
      <w:pPr>
        <w:pStyle w:val="CommentText"/>
      </w:pPr>
      <w:r>
        <w:rPr>
          <w:rStyle w:val="CommentReference"/>
        </w:rPr>
        <w:annotationRef/>
      </w:r>
      <w:r>
        <w:t>Less able to capture</w:t>
      </w:r>
    </w:p>
    <w:p w14:paraId="0C123C1C" w14:textId="77777777" w:rsidR="00467F2E" w:rsidRDefault="00467F2E">
      <w:pPr>
        <w:pStyle w:val="CommentText"/>
      </w:pPr>
      <w:r>
        <w:t>?</w:t>
      </w:r>
    </w:p>
    <w:p w14:paraId="4F16D366" w14:textId="46721AE3" w:rsidR="00467F2E" w:rsidRDefault="00467F2E">
      <w:pPr>
        <w:pStyle w:val="CommentText"/>
      </w:pPr>
      <w:proofErr w:type="spellStart"/>
      <w:r>
        <w:t>Insuffifient</w:t>
      </w:r>
      <w:proofErr w:type="spellEnd"/>
      <w:r>
        <w:t xml:space="preserve"> is a bit harsh… we don’t want to piss people off who use the CRS by claiming to invalidate all their work</w:t>
      </w:r>
    </w:p>
  </w:comment>
  <w:comment w:id="68" w:author="Sanderson, Nicole" w:date="2020-11-22T14:50:00Z" w:initials="SN">
    <w:p w14:paraId="1696E02F" w14:textId="77777777" w:rsidR="00467F2E" w:rsidRDefault="00467F2E">
      <w:pPr>
        <w:pStyle w:val="CommentText"/>
      </w:pPr>
      <w:r>
        <w:rPr>
          <w:rStyle w:val="CommentReference"/>
        </w:rPr>
        <w:annotationRef/>
      </w:r>
      <w:r>
        <w:t>Same here as previous</w:t>
      </w:r>
    </w:p>
    <w:p w14:paraId="227E59E6" w14:textId="50F7E757" w:rsidR="00467F2E" w:rsidRDefault="00467F2E">
      <w:pPr>
        <w:pStyle w:val="CommentText"/>
      </w:pPr>
      <w:r>
        <w:t>Maybe we need to tone it down: “In addition, the CRS model…”</w:t>
      </w:r>
    </w:p>
  </w:comment>
  <w:comment w:id="70" w:author="Sanderson, Nicole" w:date="2020-11-22T14:51:00Z" w:initials="SN">
    <w:p w14:paraId="4BDB1A77" w14:textId="43844A0B" w:rsidR="00467F2E" w:rsidRDefault="00467F2E">
      <w:pPr>
        <w:pStyle w:val="CommentText"/>
      </w:pPr>
      <w:r>
        <w:rPr>
          <w:rStyle w:val="CommentReference"/>
        </w:rPr>
        <w:annotationRef/>
      </w:r>
      <w:proofErr w:type="spellStart"/>
      <w:proofErr w:type="gramStart"/>
      <w:r>
        <w:t>Yessssssss</w:t>
      </w:r>
      <w:proofErr w:type="spellEnd"/>
      <w:r>
        <w:t xml:space="preserve"> !</w:t>
      </w:r>
      <w:proofErr w:type="gramEnd"/>
      <w:r>
        <w:t xml:space="preserve"> </w:t>
      </w:r>
      <w:r>
        <w:sym w:font="Wingdings" w:char="F04A"/>
      </w:r>
    </w:p>
  </w:comment>
  <w:comment w:id="71" w:author="Sanderson, Nicole" w:date="2020-11-22T14:53:00Z" w:initials="SN">
    <w:p w14:paraId="0226DDF4" w14:textId="5D8AF549" w:rsidR="00467F2E" w:rsidRDefault="00467F2E">
      <w:pPr>
        <w:pStyle w:val="CommentText"/>
      </w:pPr>
      <w:r>
        <w:rPr>
          <w:rStyle w:val="CommentReference"/>
        </w:rPr>
        <w:annotationRef/>
      </w:r>
      <w:r>
        <w:t xml:space="preserve">Add: </w:t>
      </w:r>
    </w:p>
    <w:p w14:paraId="40722C5B" w14:textId="467B4585" w:rsidR="00467F2E" w:rsidRDefault="00467F2E">
      <w:pPr>
        <w:pStyle w:val="CommentText"/>
      </w:pPr>
      <w:r>
        <w:t>210Pb / lead-</w:t>
      </w:r>
      <w:proofErr w:type="gramStart"/>
      <w:r>
        <w:t>210 ?</w:t>
      </w:r>
      <w:proofErr w:type="gramEnd"/>
    </w:p>
    <w:p w14:paraId="56B52A88" w14:textId="79FF4B1C" w:rsidR="00467F2E" w:rsidRDefault="00467F2E">
      <w:pPr>
        <w:pStyle w:val="CommentText"/>
      </w:pPr>
      <w:proofErr w:type="gramStart"/>
      <w:r>
        <w:t>Bayesian ?</w:t>
      </w:r>
      <w:proofErr w:type="gramEnd"/>
    </w:p>
  </w:comment>
  <w:comment w:id="163" w:author="Sanderson, Nicole" w:date="2020-11-22T15:03:00Z" w:initials="SN">
    <w:p w14:paraId="4CE126AA" w14:textId="77777777" w:rsidR="00467F2E" w:rsidRDefault="00467F2E">
      <w:pPr>
        <w:pStyle w:val="CommentText"/>
      </w:pPr>
      <w:r>
        <w:rPr>
          <w:rStyle w:val="CommentReference"/>
        </w:rPr>
        <w:annotationRef/>
      </w:r>
      <w:r>
        <w:t>Some refs suggest this is 7-10 half-lives (statistically)</w:t>
      </w:r>
    </w:p>
    <w:p w14:paraId="17B841F2" w14:textId="77777777" w:rsidR="00467F2E" w:rsidRDefault="00467F2E">
      <w:pPr>
        <w:pStyle w:val="CommentText"/>
      </w:pPr>
    </w:p>
    <w:p w14:paraId="07789F51" w14:textId="3AB14723" w:rsidR="00467F2E" w:rsidRDefault="00467F2E">
      <w:pPr>
        <w:pStyle w:val="CommentText"/>
      </w:pPr>
      <w:r>
        <w:t>We should explain the supported level somewhere here also! It is mentioned later when talking about Plum, better to be consistent with terminology</w:t>
      </w:r>
    </w:p>
    <w:p w14:paraId="2F47A222" w14:textId="77777777" w:rsidR="00467F2E" w:rsidRDefault="00467F2E">
      <w:pPr>
        <w:pStyle w:val="CommentText"/>
      </w:pPr>
    </w:p>
    <w:p w14:paraId="44AC1013" w14:textId="77777777" w:rsidR="00467F2E" w:rsidRDefault="00467F2E">
      <w:pPr>
        <w:pStyle w:val="CommentText"/>
      </w:pPr>
      <w:r>
        <w:t>Example:</w:t>
      </w:r>
    </w:p>
    <w:p w14:paraId="57B6C2D2" w14:textId="77777777" w:rsidR="00467F2E" w:rsidRDefault="00467F2E">
      <w:pPr>
        <w:pStyle w:val="CommentText"/>
      </w:pPr>
      <w:r>
        <w:t xml:space="preserve">“In order to build a chronology, the CRS model uses a ratio between the complete 210Pb inventory, </w:t>
      </w:r>
      <w:proofErr w:type="gramStart"/>
      <w:r>
        <w:t>i.e.</w:t>
      </w:r>
      <w:proofErr w:type="gramEnd"/>
      <w:r>
        <w:t xml:space="preserve"> the complete estimate of radioactivity in the sediment column between the surface and the ‘equilibrium depth’ where unsupported 210Pb from the atmosphere can no longer be detected, and the remaining inventory from depth x.</w:t>
      </w:r>
    </w:p>
    <w:p w14:paraId="1B4E9A4A" w14:textId="77777777" w:rsidR="00467F2E" w:rsidRDefault="00467F2E">
      <w:pPr>
        <w:pStyle w:val="CommentText"/>
      </w:pPr>
    </w:p>
    <w:p w14:paraId="662F819D" w14:textId="03B9A77F" w:rsidR="00467F2E" w:rsidRDefault="00467F2E">
      <w:pPr>
        <w:pStyle w:val="CommentText"/>
      </w:pPr>
      <w:r>
        <w:t>Or earlier on in the paragraph? Could add a sentence to explain unsupported – atmosphere vs supported – sediment and simplify this sentence here.</w:t>
      </w:r>
    </w:p>
  </w:comment>
  <w:comment w:id="264" w:author="Sanderson, Nicole" w:date="2020-11-22T15:39:00Z" w:initials="SN">
    <w:p w14:paraId="5F6A2D3C" w14:textId="5A79AAAC" w:rsidR="00467F2E" w:rsidRDefault="00467F2E">
      <w:pPr>
        <w:pStyle w:val="CommentText"/>
      </w:pPr>
      <w:r>
        <w:rPr>
          <w:rStyle w:val="CommentReference"/>
        </w:rPr>
        <w:annotationRef/>
      </w:r>
      <w:r>
        <w:t>Radioactive decay? Or sediment decay? I assume the former, but would be good to clarify as this is confusing for peatland people especially</w:t>
      </w:r>
    </w:p>
  </w:comment>
  <w:comment w:id="288" w:author="Sanderson, Nicole" w:date="2020-11-22T15:55:00Z" w:initials="SN">
    <w:p w14:paraId="092CD33F" w14:textId="3AADC0B1" w:rsidR="00467F2E" w:rsidRDefault="00467F2E">
      <w:pPr>
        <w:pStyle w:val="CommentText"/>
      </w:pPr>
      <w:r>
        <w:rPr>
          <w:rStyle w:val="CommentReference"/>
        </w:rPr>
        <w:annotationRef/>
      </w:r>
      <w:r>
        <w:t xml:space="preserve">I moved this section as you talk about </w:t>
      </w:r>
      <w:proofErr w:type="spellStart"/>
      <w:r>
        <w:t>maarten’s</w:t>
      </w:r>
      <w:proofErr w:type="spellEnd"/>
      <w:r>
        <w:t xml:space="preserve"> study on accuracy/precision, in combination with successful tests of Plum, which was this inspiration for this study.</w:t>
      </w:r>
    </w:p>
  </w:comment>
  <w:comment w:id="417" w:author="Sanderson, Nicole" w:date="2020-11-22T16:10:00Z" w:initials="SN">
    <w:p w14:paraId="7BCEC7D7" w14:textId="77777777" w:rsidR="00467F2E" w:rsidRDefault="00467F2E">
      <w:pPr>
        <w:pStyle w:val="CommentText"/>
      </w:pPr>
      <w:r>
        <w:rPr>
          <w:rStyle w:val="CommentReference"/>
        </w:rPr>
        <w:annotationRef/>
      </w:r>
      <w:r>
        <w:t>In the figure, I would put “proposed” rather than “postulated” models. I think “postulated” has more of an oral argument connotation, but I could be wrong</w:t>
      </w:r>
    </w:p>
    <w:p w14:paraId="09EFCA72" w14:textId="77777777" w:rsidR="00467F2E" w:rsidRDefault="00467F2E">
      <w:pPr>
        <w:pStyle w:val="CommentText"/>
      </w:pPr>
    </w:p>
    <w:p w14:paraId="66CC2B6F" w14:textId="77777777" w:rsidR="00467F2E" w:rsidRDefault="00467F2E">
      <w:pPr>
        <w:pStyle w:val="CommentText"/>
      </w:pPr>
      <w:r>
        <w:t>Also, not sure about “resulting” 210Pb profiles.</w:t>
      </w:r>
    </w:p>
    <w:p w14:paraId="0E7E1AE9" w14:textId="48E039F8" w:rsidR="00467F2E" w:rsidRDefault="00467F2E">
      <w:pPr>
        <w:pStyle w:val="CommentText"/>
      </w:pPr>
      <w:r>
        <w:t xml:space="preserve">Maybe just </w:t>
      </w:r>
    </w:p>
  </w:comment>
  <w:comment w:id="422" w:author="Sanderson, Nicole" w:date="2020-11-22T16:21:00Z" w:initials="SN">
    <w:p w14:paraId="03E79C82" w14:textId="60F20D5E" w:rsidR="00467F2E" w:rsidRDefault="00467F2E">
      <w:pPr>
        <w:pStyle w:val="CommentText"/>
      </w:pPr>
      <w:r>
        <w:rPr>
          <w:rStyle w:val="CommentReference"/>
        </w:rPr>
        <w:annotationRef/>
      </w:r>
      <w:r>
        <w:t>Reference at the end of the previous paragraph instead of here?</w:t>
      </w:r>
    </w:p>
  </w:comment>
  <w:comment w:id="431" w:author="Sanderson, Nicole" w:date="2020-11-22T17:51:00Z" w:initials="SN">
    <w:p w14:paraId="5EFFEE07" w14:textId="3E8C14B1" w:rsidR="00227719" w:rsidRDefault="00227719">
      <w:pPr>
        <w:pStyle w:val="CommentText"/>
      </w:pPr>
      <w:r>
        <w:rPr>
          <w:rStyle w:val="CommentReference"/>
        </w:rPr>
        <w:annotationRef/>
      </w:r>
      <w:r>
        <w:rPr>
          <w:rStyle w:val="CommentReference"/>
        </w:rPr>
        <w:t>Do you think it should be clear that the error is Appleby’s error and not Monte-</w:t>
      </w:r>
      <w:proofErr w:type="spellStart"/>
      <w:r>
        <w:rPr>
          <w:rStyle w:val="CommentReference"/>
        </w:rPr>
        <w:t>carlo</w:t>
      </w:r>
      <w:proofErr w:type="spellEnd"/>
      <w:r>
        <w:rPr>
          <w:rStyle w:val="CommentReference"/>
        </w:rPr>
        <w:t xml:space="preserve"> / </w:t>
      </w:r>
      <w:proofErr w:type="gramStart"/>
      <w:r>
        <w:rPr>
          <w:rStyle w:val="CommentReference"/>
        </w:rPr>
        <w:t>other ?</w:t>
      </w:r>
      <w:proofErr w:type="gramEnd"/>
    </w:p>
  </w:comment>
  <w:comment w:id="451" w:author="Sanderson, Nicole" w:date="2020-11-22T16:21:00Z" w:initials="SN">
    <w:p w14:paraId="1B4C9055" w14:textId="070DE3E7" w:rsidR="00467F2E" w:rsidRDefault="00467F2E">
      <w:pPr>
        <w:pStyle w:val="CommentText"/>
      </w:pPr>
      <w:r>
        <w:rPr>
          <w:rStyle w:val="CommentReference"/>
        </w:rPr>
        <w:annotationRef/>
      </w:r>
      <w:r>
        <w:t>Figure 2 already referenced in this way above</w:t>
      </w:r>
    </w:p>
  </w:comment>
  <w:comment w:id="525" w:author="Sanderson, Nicole" w:date="2020-11-22T17:21:00Z" w:initials="SN">
    <w:p w14:paraId="19DEC75D" w14:textId="77777777" w:rsidR="00941CAD" w:rsidRDefault="00941CAD">
      <w:pPr>
        <w:pStyle w:val="CommentText"/>
      </w:pPr>
      <w:r>
        <w:rPr>
          <w:rStyle w:val="CommentReference"/>
        </w:rPr>
        <w:annotationRef/>
      </w:r>
      <w:r>
        <w:t xml:space="preserve">“these manipulations require more or less subjective user intervention” </w:t>
      </w:r>
    </w:p>
    <w:p w14:paraId="5942ED6B" w14:textId="77777777" w:rsidR="00941CAD" w:rsidRDefault="00941CAD">
      <w:pPr>
        <w:pStyle w:val="CommentText"/>
      </w:pPr>
      <w:r>
        <w:t xml:space="preserve">Or </w:t>
      </w:r>
    </w:p>
    <w:p w14:paraId="3798DED8" w14:textId="2C4FC9B5" w:rsidR="00941CAD" w:rsidRDefault="00941CAD">
      <w:pPr>
        <w:pStyle w:val="CommentText"/>
      </w:pPr>
      <w:r>
        <w:t>“require user intervention, which may introduce subjective bias into models”</w:t>
      </w:r>
      <w:r>
        <w:br/>
        <w:t>?</w:t>
      </w:r>
    </w:p>
    <w:p w14:paraId="0BF9FA1A" w14:textId="77777777" w:rsidR="00941CAD" w:rsidRDefault="00941CAD">
      <w:pPr>
        <w:pStyle w:val="CommentText"/>
      </w:pPr>
    </w:p>
    <w:p w14:paraId="69D5ACC6" w14:textId="7B82AF1F" w:rsidR="00941CAD" w:rsidRDefault="00941CAD">
      <w:pPr>
        <w:pStyle w:val="CommentText"/>
      </w:pPr>
      <w:r>
        <w:t>To contract with our objective comparison</w:t>
      </w:r>
    </w:p>
  </w:comment>
  <w:comment w:id="585" w:author="Sanderson, Nicole" w:date="2020-11-22T17:39:00Z" w:initials="SN">
    <w:p w14:paraId="5C0E931D" w14:textId="77777777" w:rsidR="00A21CDA" w:rsidRDefault="00A21CDA">
      <w:pPr>
        <w:pStyle w:val="CommentText"/>
      </w:pPr>
      <w:r>
        <w:rPr>
          <w:rStyle w:val="CommentReference"/>
        </w:rPr>
        <w:annotationRef/>
      </w:r>
      <w:r>
        <w:t>By samples here do you mean model runs?</w:t>
      </w:r>
    </w:p>
    <w:p w14:paraId="10400F1A" w14:textId="6A2BD2C4" w:rsidR="00A21CDA" w:rsidRDefault="00A21CDA">
      <w:pPr>
        <w:pStyle w:val="CommentText"/>
      </w:pPr>
      <w:r>
        <w:t>I think it’s confusing (for me anyway) to use samples when talking about depths and also repeated experiment runs (which I think is what you mean?)</w:t>
      </w:r>
    </w:p>
  </w:comment>
  <w:comment w:id="590" w:author="Sanderson, Nicole" w:date="2020-11-22T17:39:00Z" w:initials="SN">
    <w:p w14:paraId="11462D97" w14:textId="663673E7" w:rsidR="00A21CDA" w:rsidRDefault="00A21CDA">
      <w:pPr>
        <w:pStyle w:val="CommentText"/>
      </w:pPr>
      <w:r>
        <w:rPr>
          <w:rStyle w:val="CommentReference"/>
        </w:rPr>
        <w:annotationRef/>
      </w:r>
      <w:r>
        <w:t xml:space="preserve">Something missing </w:t>
      </w:r>
      <w:proofErr w:type="gramStart"/>
      <w:r>
        <w:t>here?</w:t>
      </w:r>
      <w:proofErr w:type="gramEnd"/>
    </w:p>
  </w:comment>
  <w:comment w:id="596" w:author="Sanderson, Nicole" w:date="2020-11-22T17:41:00Z" w:initials="SN">
    <w:p w14:paraId="72276DAE" w14:textId="7ABE58DA" w:rsidR="00ED49C3" w:rsidRDefault="00ED49C3">
      <w:pPr>
        <w:pStyle w:val="CommentText"/>
      </w:pPr>
      <w:r>
        <w:rPr>
          <w:rStyle w:val="CommentReference"/>
        </w:rPr>
        <w:annotationRef/>
      </w:r>
      <w:r>
        <w:t>?</w:t>
      </w:r>
    </w:p>
  </w:comment>
  <w:comment w:id="647" w:author="Sanderson, Nicole" w:date="2020-11-22T17:50:00Z" w:initials="SN">
    <w:p w14:paraId="337F23FC" w14:textId="69CEEF32" w:rsidR="00ED49C3" w:rsidRDefault="00ED49C3">
      <w:pPr>
        <w:pStyle w:val="CommentText"/>
      </w:pPr>
      <w:r>
        <w:rPr>
          <w:rStyle w:val="CommentReference"/>
        </w:rPr>
        <w:annotationRef/>
      </w:r>
      <w:r>
        <w:t>This is a discussion point! Should the figure legend be just descriptive rather than interpretation?</w:t>
      </w:r>
    </w:p>
  </w:comment>
  <w:comment w:id="671" w:author="Sanderson, Nicole" w:date="2020-11-22T18:23:00Z" w:initials="SN">
    <w:p w14:paraId="2AF3BB61" w14:textId="78281017" w:rsidR="00A41FAD" w:rsidRDefault="00A41FAD">
      <w:pPr>
        <w:pStyle w:val="CommentText"/>
      </w:pPr>
      <w:r>
        <w:rPr>
          <w:rStyle w:val="CommentReference"/>
        </w:rPr>
        <w:annotationRef/>
      </w:r>
      <w:r>
        <w:t>In this paragraph, discuss the 60% information suggested in the conclusion? (Plum normalized offset &lt; 1 at around 60%)</w:t>
      </w:r>
    </w:p>
  </w:comment>
  <w:comment w:id="686" w:author="Sanderson, Nicole" w:date="2020-11-22T17:58:00Z" w:initials="SN">
    <w:p w14:paraId="3D67F187" w14:textId="1CF5FA26" w:rsidR="00227719" w:rsidRDefault="00227719">
      <w:pPr>
        <w:pStyle w:val="CommentText"/>
      </w:pPr>
      <w:r>
        <w:rPr>
          <w:rStyle w:val="CommentReference"/>
        </w:rPr>
        <w:annotationRef/>
      </w:r>
      <w:proofErr w:type="gramStart"/>
      <w:r>
        <w:t>Within ?</w:t>
      </w:r>
      <w:proofErr w:type="gramEnd"/>
      <w:r>
        <w:t xml:space="preserve"> </w:t>
      </w:r>
    </w:p>
  </w:comment>
  <w:comment w:id="709" w:author="Sanderson, Nicole" w:date="2020-11-22T18:00:00Z" w:initials="SN">
    <w:p w14:paraId="5B2BE45E" w14:textId="77777777" w:rsidR="00227719" w:rsidRDefault="00227719">
      <w:pPr>
        <w:pStyle w:val="CommentText"/>
      </w:pPr>
      <w:r>
        <w:rPr>
          <w:rStyle w:val="CommentReference"/>
        </w:rPr>
        <w:annotationRef/>
      </w:r>
      <w:r>
        <w:t>Sampling run?</w:t>
      </w:r>
    </w:p>
    <w:p w14:paraId="1D740882" w14:textId="54F52226" w:rsidR="00227719" w:rsidRDefault="00227719">
      <w:pPr>
        <w:pStyle w:val="CommentText"/>
      </w:pPr>
    </w:p>
  </w:comment>
  <w:comment w:id="712" w:author="Sanderson, Nicole" w:date="2020-11-22T18:01:00Z" w:initials="SN">
    <w:p w14:paraId="03E6060D" w14:textId="31F4DFD0" w:rsidR="00A67E35" w:rsidRDefault="00A67E35">
      <w:pPr>
        <w:pStyle w:val="CommentText"/>
      </w:pPr>
      <w:r>
        <w:rPr>
          <w:rStyle w:val="CommentReference"/>
        </w:rPr>
        <w:annotationRef/>
      </w:r>
      <w:r>
        <w:t>Some of this interpretation / observation could go into the paragraph in the text rather than in the caption?</w:t>
      </w:r>
    </w:p>
  </w:comment>
  <w:comment w:id="787" w:author="Sanderson, Nicole" w:date="2020-11-22T18:19:00Z" w:initials="SN">
    <w:p w14:paraId="1D50E69A" w14:textId="342B70B0" w:rsidR="00640C11" w:rsidRDefault="00640C11">
      <w:pPr>
        <w:pStyle w:val="CommentText"/>
      </w:pPr>
      <w:r>
        <w:rPr>
          <w:rStyle w:val="CommentReference"/>
        </w:rPr>
        <w:annotationRef/>
      </w:r>
      <w:r>
        <w:t xml:space="preserve">Hm, I </w:t>
      </w:r>
      <w:r w:rsidR="009C0098">
        <w:rPr>
          <w:noProof/>
        </w:rPr>
        <w:t>need</w:t>
      </w:r>
      <w:r w:rsidR="009C0098">
        <w:rPr>
          <w:noProof/>
        </w:rPr>
        <w:t xml:space="preserve"> to </w:t>
      </w:r>
      <w:r w:rsidR="009C0098">
        <w:rPr>
          <w:noProof/>
        </w:rPr>
        <w:t>double-</w:t>
      </w:r>
      <w:r w:rsidR="009C0098">
        <w:rPr>
          <w:noProof/>
        </w:rPr>
        <w:t>che</w:t>
      </w:r>
      <w:r w:rsidR="009C0098">
        <w:rPr>
          <w:noProof/>
        </w:rPr>
        <w:t xml:space="preserve">ck this, not sure it's </w:t>
      </w:r>
      <w:r w:rsidR="009C0098">
        <w:rPr>
          <w:noProof/>
        </w:rPr>
        <w:t>unusual in the real world</w:t>
      </w:r>
      <w:r w:rsidR="009C0098">
        <w:rPr>
          <w:noProof/>
        </w:rPr>
        <w:t xml:space="preserve">... or at least unusual enough </w:t>
      </w:r>
      <w:r w:rsidR="009C0098">
        <w:rPr>
          <w:noProof/>
        </w:rPr>
        <w:t xml:space="preserve">for it to be a </w:t>
      </w:r>
      <w:r w:rsidR="009C0098">
        <w:rPr>
          <w:noProof/>
        </w:rPr>
        <w:t>justification</w:t>
      </w:r>
    </w:p>
  </w:comment>
  <w:comment w:id="804" w:author="Sanderson, Nicole" w:date="2020-11-22T18:24:00Z" w:initials="SN">
    <w:p w14:paraId="6A0BB3BC" w14:textId="1DDEE607" w:rsidR="00A41FAD" w:rsidRDefault="00A41FAD">
      <w:pPr>
        <w:pStyle w:val="CommentText"/>
      </w:pPr>
      <w:r>
        <w:rPr>
          <w:rStyle w:val="CommentReference"/>
        </w:rPr>
        <w:annotationRef/>
      </w:r>
      <w:r>
        <w:t>Distributed evenly? What if it’s all at the top? I know we don’t want to go into outlining sampling strategies, but this will be a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892B80" w15:done="0"/>
  <w15:commentEx w15:paraId="4096547D" w15:done="0"/>
  <w15:commentEx w15:paraId="40758339" w15:done="0"/>
  <w15:commentEx w15:paraId="4F16D366" w15:done="0"/>
  <w15:commentEx w15:paraId="227E59E6" w15:done="0"/>
  <w15:commentEx w15:paraId="4BDB1A77" w15:done="0"/>
  <w15:commentEx w15:paraId="56B52A88" w15:done="0"/>
  <w15:commentEx w15:paraId="662F819D" w15:done="0"/>
  <w15:commentEx w15:paraId="5F6A2D3C" w15:done="0"/>
  <w15:commentEx w15:paraId="092CD33F" w15:done="0"/>
  <w15:commentEx w15:paraId="0E7E1AE9" w15:done="0"/>
  <w15:commentEx w15:paraId="03E79C82" w15:done="0"/>
  <w15:commentEx w15:paraId="5EFFEE07" w15:done="0"/>
  <w15:commentEx w15:paraId="1B4C9055" w15:done="0"/>
  <w15:commentEx w15:paraId="69D5ACC6" w15:done="0"/>
  <w15:commentEx w15:paraId="10400F1A" w15:done="0"/>
  <w15:commentEx w15:paraId="11462D97" w15:done="0"/>
  <w15:commentEx w15:paraId="72276DAE" w15:done="0"/>
  <w15:commentEx w15:paraId="337F23FC" w15:done="0"/>
  <w15:commentEx w15:paraId="2AF3BB61" w15:done="0"/>
  <w15:commentEx w15:paraId="3D67F187" w15:done="0"/>
  <w15:commentEx w15:paraId="1D740882" w15:done="0"/>
  <w15:commentEx w15:paraId="03E6060D" w15:done="0"/>
  <w15:commentEx w15:paraId="1D50E69A" w15:done="0"/>
  <w15:commentEx w15:paraId="6A0BB3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4F3DD" w16cex:dateUtc="2020-11-22T19:27:00Z"/>
  <w16cex:commentExtensible w16cex:durableId="2364F5FB" w16cex:dateUtc="2020-11-22T19:36:00Z"/>
  <w16cex:commentExtensible w16cex:durableId="2364F88B" w16cex:dateUtc="2020-11-22T19:47:00Z"/>
  <w16cex:commentExtensible w16cex:durableId="2364F901" w16cex:dateUtc="2020-11-22T19:49:00Z"/>
  <w16cex:commentExtensible w16cex:durableId="2364F953" w16cex:dateUtc="2020-11-22T19:50:00Z"/>
  <w16cex:commentExtensible w16cex:durableId="2364F98D" w16cex:dateUtc="2020-11-22T19:51:00Z"/>
  <w16cex:commentExtensible w16cex:durableId="2364F9CF" w16cex:dateUtc="2020-11-22T19:53:00Z"/>
  <w16cex:commentExtensible w16cex:durableId="2364FC50" w16cex:dateUtc="2020-11-22T20:03:00Z"/>
  <w16cex:commentExtensible w16cex:durableId="236504A5" w16cex:dateUtc="2020-11-22T20:39:00Z"/>
  <w16cex:commentExtensible w16cex:durableId="23650877" w16cex:dateUtc="2020-11-22T20:55:00Z"/>
  <w16cex:commentExtensible w16cex:durableId="23650C0F" w16cex:dateUtc="2020-11-22T21:10:00Z"/>
  <w16cex:commentExtensible w16cex:durableId="23650E7C" w16cex:dateUtc="2020-11-22T21:21:00Z"/>
  <w16cex:commentExtensible w16cex:durableId="236523A5" w16cex:dateUtc="2020-11-22T22:51:00Z"/>
  <w16cex:commentExtensible w16cex:durableId="23650E94" w16cex:dateUtc="2020-11-22T21:21:00Z"/>
  <w16cex:commentExtensible w16cex:durableId="23651CA2" w16cex:dateUtc="2020-11-22T22:21:00Z"/>
  <w16cex:commentExtensible w16cex:durableId="236520E4" w16cex:dateUtc="2020-11-22T22:39:00Z"/>
  <w16cex:commentExtensible w16cex:durableId="236520D4" w16cex:dateUtc="2020-11-22T22:39:00Z"/>
  <w16cex:commentExtensible w16cex:durableId="2365213C" w16cex:dateUtc="2020-11-22T22:41:00Z"/>
  <w16cex:commentExtensible w16cex:durableId="23652353" w16cex:dateUtc="2020-11-22T22:50:00Z"/>
  <w16cex:commentExtensible w16cex:durableId="23652B39" w16cex:dateUtc="2020-11-22T23:23:00Z"/>
  <w16cex:commentExtensible w16cex:durableId="2365254A" w16cex:dateUtc="2020-11-22T22:58:00Z"/>
  <w16cex:commentExtensible w16cex:durableId="236525CA" w16cex:dateUtc="2020-11-22T23:00:00Z"/>
  <w16cex:commentExtensible w16cex:durableId="23652614" w16cex:dateUtc="2020-11-22T23:01:00Z"/>
  <w16cex:commentExtensible w16cex:durableId="23652A26" w16cex:dateUtc="2020-11-22T23:19:00Z"/>
  <w16cex:commentExtensible w16cex:durableId="23652B6E" w16cex:dateUtc="2020-11-22T2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892B80" w16cid:durableId="2364F3DD"/>
  <w16cid:commentId w16cid:paraId="4096547D" w16cid:durableId="2364F5FB"/>
  <w16cid:commentId w16cid:paraId="40758339" w16cid:durableId="2364F88B"/>
  <w16cid:commentId w16cid:paraId="4F16D366" w16cid:durableId="2364F901"/>
  <w16cid:commentId w16cid:paraId="227E59E6" w16cid:durableId="2364F953"/>
  <w16cid:commentId w16cid:paraId="4BDB1A77" w16cid:durableId="2364F98D"/>
  <w16cid:commentId w16cid:paraId="56B52A88" w16cid:durableId="2364F9CF"/>
  <w16cid:commentId w16cid:paraId="662F819D" w16cid:durableId="2364FC50"/>
  <w16cid:commentId w16cid:paraId="5F6A2D3C" w16cid:durableId="236504A5"/>
  <w16cid:commentId w16cid:paraId="092CD33F" w16cid:durableId="23650877"/>
  <w16cid:commentId w16cid:paraId="0E7E1AE9" w16cid:durableId="23650C0F"/>
  <w16cid:commentId w16cid:paraId="03E79C82" w16cid:durableId="23650E7C"/>
  <w16cid:commentId w16cid:paraId="5EFFEE07" w16cid:durableId="236523A5"/>
  <w16cid:commentId w16cid:paraId="1B4C9055" w16cid:durableId="23650E94"/>
  <w16cid:commentId w16cid:paraId="69D5ACC6" w16cid:durableId="23651CA2"/>
  <w16cid:commentId w16cid:paraId="10400F1A" w16cid:durableId="236520E4"/>
  <w16cid:commentId w16cid:paraId="11462D97" w16cid:durableId="236520D4"/>
  <w16cid:commentId w16cid:paraId="72276DAE" w16cid:durableId="2365213C"/>
  <w16cid:commentId w16cid:paraId="337F23FC" w16cid:durableId="23652353"/>
  <w16cid:commentId w16cid:paraId="2AF3BB61" w16cid:durableId="23652B39"/>
  <w16cid:commentId w16cid:paraId="3D67F187" w16cid:durableId="2365254A"/>
  <w16cid:commentId w16cid:paraId="1D740882" w16cid:durableId="236525CA"/>
  <w16cid:commentId w16cid:paraId="03E6060D" w16cid:durableId="23652614"/>
  <w16cid:commentId w16cid:paraId="1D50E69A" w16cid:durableId="23652A26"/>
  <w16cid:commentId w16cid:paraId="6A0BB3BC" w16cid:durableId="23652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4C0D3" w14:textId="77777777" w:rsidR="009C0098" w:rsidRDefault="009C0098">
      <w:pPr>
        <w:spacing w:after="0"/>
      </w:pPr>
      <w:r>
        <w:separator/>
      </w:r>
    </w:p>
  </w:endnote>
  <w:endnote w:type="continuationSeparator" w:id="0">
    <w:p w14:paraId="0828D040" w14:textId="77777777" w:rsidR="009C0098" w:rsidRDefault="009C0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3" w:usb1="1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BCBA7" w14:textId="77777777" w:rsidR="009C0098" w:rsidRDefault="009C0098">
      <w:r>
        <w:separator/>
      </w:r>
    </w:p>
  </w:footnote>
  <w:footnote w:type="continuationSeparator" w:id="0">
    <w:p w14:paraId="01EC99F2" w14:textId="77777777" w:rsidR="009C0098" w:rsidRDefault="009C0098">
      <w:r>
        <w:continuationSeparator/>
      </w:r>
    </w:p>
  </w:footnote>
  <w:footnote w:id="1">
    <w:p w14:paraId="7E41AAEC" w14:textId="77777777" w:rsidR="00467F2E" w:rsidRDefault="00467F2E">
      <w:pPr>
        <w:pStyle w:val="FootnoteText"/>
      </w:pPr>
      <w:r>
        <w:rPr>
          <w:rStyle w:val="FootnoteReference"/>
        </w:rPr>
        <w:footnoteRef/>
      </w:r>
      <w:r>
        <w:t xml:space="preserve"> Centro de Investigación en Matemáticas (CIMAT), Jalisco s/n, Valenciana, 36023 Guanajuato, Gto, Mexico. email: </w:t>
      </w:r>
      <w:r>
        <w:rPr>
          <w:rStyle w:val="VerbatimChar"/>
        </w:rPr>
        <w:t>aquino@cimat.mx</w:t>
      </w:r>
    </w:p>
  </w:footnote>
  <w:footnote w:id="2">
    <w:p w14:paraId="384715D2" w14:textId="77777777" w:rsidR="00467F2E" w:rsidRDefault="00467F2E">
      <w:pPr>
        <w:pStyle w:val="FootnoteText"/>
      </w:pPr>
      <w:r>
        <w:rPr>
          <w:rStyle w:val="FootnoteReference"/>
        </w:rPr>
        <w:footnoteRef/>
      </w:r>
      <w:r>
        <w:t xml:space="preserve"> Corresponding author.</w:t>
      </w:r>
    </w:p>
  </w:footnote>
  <w:footnote w:id="3">
    <w:p w14:paraId="1A1CFD52" w14:textId="77777777" w:rsidR="00467F2E" w:rsidRDefault="00467F2E">
      <w:pPr>
        <w:pStyle w:val="FootnoteText"/>
      </w:pPr>
      <w:r>
        <w:rPr>
          <w:rStyle w:val="FootnoteReference"/>
        </w:rPr>
        <w:footnoteRef/>
      </w:r>
      <w:r>
        <w:t xml:space="preserve"> </w:t>
      </w:r>
      <w:del w:id="2" w:author="Sanderson, Nicole" w:date="2020-11-22T14:28:00Z">
        <w:r w:rsidDel="00FA04AE">
          <w:delText>College of Life and Environmental Sciences, University of Exeter, Exeter, EX4-4QJ, UK</w:delText>
        </w:r>
      </w:del>
      <w:ins w:id="3" w:author="Sanderson, Nicole" w:date="2020-11-22T14:28:00Z">
        <w:r>
          <w:t xml:space="preserve">GEOTOP Research Centre, </w:t>
        </w:r>
        <w:proofErr w:type="spellStart"/>
        <w:r>
          <w:t>Université</w:t>
        </w:r>
        <w:proofErr w:type="spellEnd"/>
        <w:r>
          <w:t xml:space="preserve"> du Québec à Montréal, Montréal, Québec, H2X 3Y7, Canada</w:t>
        </w:r>
      </w:ins>
      <w:r>
        <w:t xml:space="preserve">. email: </w:t>
      </w:r>
      <w:del w:id="4" w:author="Sanderson, Nicole" w:date="2020-11-22T14:27:00Z">
        <w:r w:rsidDel="00FA04AE">
          <w:rPr>
            <w:rStyle w:val="VerbatimChar"/>
          </w:rPr>
          <w:delText>N.K.Sanderson@exeter.ac.uk</w:delText>
        </w:r>
      </w:del>
      <w:ins w:id="5" w:author="Sanderson, Nicole" w:date="2020-11-22T14:27:00Z">
        <w:r>
          <w:rPr>
            <w:rStyle w:val="VerbatimChar"/>
          </w:rPr>
          <w:t>sanderson.nicole</w:t>
        </w:r>
      </w:ins>
      <w:ins w:id="6" w:author="Sanderson, Nicole" w:date="2020-11-22T14:28:00Z">
        <w:r>
          <w:rPr>
            <w:rStyle w:val="VerbatimChar"/>
          </w:rPr>
          <w:t>@uqam.ca</w:t>
        </w:r>
      </w:ins>
    </w:p>
  </w:footnote>
  <w:footnote w:id="4">
    <w:p w14:paraId="652EF912" w14:textId="77777777" w:rsidR="00467F2E" w:rsidRDefault="00467F2E">
      <w:pPr>
        <w:pStyle w:val="FootnoteText"/>
      </w:pPr>
      <w:r>
        <w:rPr>
          <w:rStyle w:val="FootnoteReference"/>
        </w:rPr>
        <w:footnoteRef/>
      </w:r>
      <w:r>
        <w:t xml:space="preserve"> School of Natural and Built Environment, Queen’s University Belfast, Belfast, BT7</w:t>
      </w:r>
      <w:ins w:id="7" w:author="Sanderson, Nicole" w:date="2020-11-22T14:28:00Z">
        <w:r>
          <w:t xml:space="preserve"> </w:t>
        </w:r>
      </w:ins>
      <w:del w:id="8" w:author="Sanderson, Nicole" w:date="2020-11-22T14:28:00Z">
        <w:r w:rsidDel="00FA04AE">
          <w:delText>-</w:delText>
        </w:r>
      </w:del>
      <w:r>
        <w:t>1NN, UK. email:</w:t>
      </w:r>
      <w:ins w:id="9" w:author="Sanderson, Nicole" w:date="2020-11-22T14:27:00Z">
        <w:r>
          <w:t xml:space="preserve"> </w:t>
        </w:r>
      </w:ins>
      <w:r>
        <w:rPr>
          <w:rStyle w:val="VerbatimChar"/>
        </w:rPr>
        <w:t>maarten.blaauw@qub.ac.uk</w:t>
      </w:r>
    </w:p>
  </w:footnote>
  <w:footnote w:id="5">
    <w:p w14:paraId="56160FEA" w14:textId="77777777" w:rsidR="00467F2E" w:rsidRDefault="00467F2E">
      <w:pPr>
        <w:pStyle w:val="FootnoteText"/>
      </w:pPr>
      <w:r>
        <w:rPr>
          <w:rStyle w:val="FootnoteReference"/>
        </w:rPr>
        <w:footnoteRef/>
      </w:r>
      <w:r>
        <w:t xml:space="preserve"> Centro de Investigación en Matemáticas (CIMAT), Jalisco s/n, Valenciana, 36023 Guanajuato, Gto, Mexico. email: </w:t>
      </w:r>
      <w:r>
        <w:rPr>
          <w:rStyle w:val="VerbatimChar"/>
        </w:rPr>
        <w:t>jac@cimat.mx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A2C4D2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nderson, Nicole">
    <w15:presenceInfo w15:providerId="AD" w15:userId="S::sanderson.nicole@uqam.ca::2ff90e38-2246-44c0-b92b-b344cc9b2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AF5"/>
    <w:rsid w:val="00011C8B"/>
    <w:rsid w:val="0010278E"/>
    <w:rsid w:val="002208DC"/>
    <w:rsid w:val="00227719"/>
    <w:rsid w:val="002C4A29"/>
    <w:rsid w:val="00365451"/>
    <w:rsid w:val="00467F2E"/>
    <w:rsid w:val="004E29B3"/>
    <w:rsid w:val="005863B5"/>
    <w:rsid w:val="00590D07"/>
    <w:rsid w:val="00640C11"/>
    <w:rsid w:val="00784D58"/>
    <w:rsid w:val="00815604"/>
    <w:rsid w:val="00865D80"/>
    <w:rsid w:val="008D6863"/>
    <w:rsid w:val="0090211D"/>
    <w:rsid w:val="0091688D"/>
    <w:rsid w:val="009204A0"/>
    <w:rsid w:val="00922860"/>
    <w:rsid w:val="00941CAD"/>
    <w:rsid w:val="009C0098"/>
    <w:rsid w:val="00A21CDA"/>
    <w:rsid w:val="00A41FAD"/>
    <w:rsid w:val="00A67E35"/>
    <w:rsid w:val="00B17441"/>
    <w:rsid w:val="00B86B75"/>
    <w:rsid w:val="00B86C6A"/>
    <w:rsid w:val="00BC48D5"/>
    <w:rsid w:val="00C152A2"/>
    <w:rsid w:val="00C36279"/>
    <w:rsid w:val="00C658CA"/>
    <w:rsid w:val="00E315A3"/>
    <w:rsid w:val="00E60E90"/>
    <w:rsid w:val="00ED49C3"/>
    <w:rsid w:val="00EE7287"/>
    <w:rsid w:val="00F7675A"/>
    <w:rsid w:val="00FA04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931508"/>
  <w15:docId w15:val="{D9039840-0E38-A945-BB98-80C88410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FA04A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A04AE"/>
    <w:rPr>
      <w:rFonts w:ascii="Times New Roman" w:hAnsi="Times New Roman" w:cs="Times New Roman"/>
      <w:sz w:val="18"/>
      <w:szCs w:val="18"/>
    </w:rPr>
  </w:style>
  <w:style w:type="character" w:styleId="CommentReference">
    <w:name w:val="annotation reference"/>
    <w:basedOn w:val="DefaultParagraphFont"/>
    <w:semiHidden/>
    <w:unhideWhenUsed/>
    <w:rsid w:val="00FA04AE"/>
    <w:rPr>
      <w:sz w:val="16"/>
      <w:szCs w:val="16"/>
    </w:rPr>
  </w:style>
  <w:style w:type="paragraph" w:styleId="CommentText">
    <w:name w:val="annotation text"/>
    <w:basedOn w:val="Normal"/>
    <w:link w:val="CommentTextChar"/>
    <w:semiHidden/>
    <w:unhideWhenUsed/>
    <w:rsid w:val="00FA04AE"/>
    <w:rPr>
      <w:sz w:val="20"/>
      <w:szCs w:val="20"/>
    </w:rPr>
  </w:style>
  <w:style w:type="character" w:customStyle="1" w:styleId="CommentTextChar">
    <w:name w:val="Comment Text Char"/>
    <w:basedOn w:val="DefaultParagraphFont"/>
    <w:link w:val="CommentText"/>
    <w:semiHidden/>
    <w:rsid w:val="00FA04AE"/>
    <w:rPr>
      <w:sz w:val="20"/>
      <w:szCs w:val="20"/>
    </w:rPr>
  </w:style>
  <w:style w:type="paragraph" w:styleId="CommentSubject">
    <w:name w:val="annotation subject"/>
    <w:basedOn w:val="CommentText"/>
    <w:next w:val="CommentText"/>
    <w:link w:val="CommentSubjectChar"/>
    <w:semiHidden/>
    <w:unhideWhenUsed/>
    <w:rsid w:val="00FA04AE"/>
    <w:rPr>
      <w:b/>
      <w:bCs/>
    </w:rPr>
  </w:style>
  <w:style w:type="character" w:customStyle="1" w:styleId="CommentSubjectChar">
    <w:name w:val="Comment Subject Char"/>
    <w:basedOn w:val="CommentTextChar"/>
    <w:link w:val="CommentSubject"/>
    <w:semiHidden/>
    <w:rsid w:val="00FA04AE"/>
    <w:rPr>
      <w:b/>
      <w:bCs/>
      <w:sz w:val="20"/>
      <w:szCs w:val="20"/>
    </w:rPr>
  </w:style>
  <w:style w:type="paragraph" w:styleId="Revision">
    <w:name w:val="Revision"/>
    <w:hidden/>
    <w:semiHidden/>
    <w:rsid w:val="008156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4918</Words>
  <Characters>28035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Using Simulations to Analyse and Compare ^{210}Pb-based Age-depth Models</vt:lpstr>
    </vt:vector>
  </TitlesOfParts>
  <Company/>
  <LinksUpToDate>false</LinksUpToDate>
  <CharactersWithSpaces>32888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Simulations to Analyse and Compare ^{210}Pb-based Age-depth Models</dc:title>
  <dc:creator>Marco A Aquino-López ; Nicole K. Sanderson; Maarten Blaauw; J Andrés Christen</dc:creator>
  <cp:keywords/>
  <cp:lastModifiedBy>Sanderson, Nicole</cp:lastModifiedBy>
  <cp:revision>2</cp:revision>
  <dcterms:created xsi:type="dcterms:W3CDTF">2020-11-22T23:28:00Z</dcterms:created>
  <dcterms:modified xsi:type="dcterms:W3CDTF">2020-11-22T23:28:00Z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on understanding the impact that humans have in the environment, have lead to a considerable amount of studies which focus on sediment analysis in the last 200 years. Dating this period is often complicated by poor resolution and l</vt:lpwstr>
  </property>
  <property fmtid="{D5CDD505-2E9C-101B-9397-08002B2CF9AE}" pid="3" name="bibliography">
    <vt:lpwstr>bibliography.bib</vt:lpwstr>
  </property>
  <property fmtid="{D5CDD505-2E9C-101B-9397-08002B2CF9AE}" pid="4" name="date">
    <vt:lpwstr> </vt:lpwstr>
  </property>
</Properties>
</file>