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in</w:t>
      </w:r>
      <w:r>
        <w:t xml:space="preserve"> </w:t>
      </w:r>
      <w:r>
        <w:t xml:space="preserve">understanding</w:t>
      </w:r>
      <w:r>
        <w:t xml:space="preserve"> </w:t>
      </w:r>
      <w:r>
        <w:t xml:space="preserve">the</w:t>
      </w:r>
      <w:r>
        <w:t xml:space="preserve"> </w:t>
      </w:r>
      <w:r>
        <w:t xml:space="preserve">impact</w:t>
      </w:r>
      <w:r>
        <w:t xml:space="preserve"> </w:t>
      </w:r>
      <w:r>
        <w:t xml:space="preserve">of</w:t>
      </w:r>
      <w:r>
        <w:t xml:space="preserve"> </w:t>
      </w:r>
      <w:r>
        <w:t xml:space="preserve">humans</w:t>
      </w:r>
      <w:r>
        <w:t xml:space="preserve"> </w:t>
      </w:r>
      <w:r>
        <w:t xml:space="preserve">have</w:t>
      </w:r>
      <w:r>
        <w:t xml:space="preserve"> </w:t>
      </w:r>
      <w:r>
        <w:t xml:space="preserve">on</w:t>
      </w:r>
      <w:r>
        <w:t xml:space="preserve"> </w:t>
      </w:r>
      <w:r>
        <w:t xml:space="preserve">the</w:t>
      </w:r>
      <w:r>
        <w:t xml:space="preserve"> </w:t>
      </w:r>
      <w:r>
        <w:t xml:space="preserve">environment,</w:t>
      </w:r>
      <w:r>
        <w:t xml:space="preserve"> </w:t>
      </w:r>
      <w:r>
        <w:t xml:space="preserve">has</w:t>
      </w:r>
      <w:r>
        <w:t xml:space="preserve"> </w:t>
      </w:r>
      <w:r>
        <w:t xml:space="preserve">lead</w:t>
      </w:r>
      <w:r>
        <w:t xml:space="preserve"> </w:t>
      </w:r>
      <w:r>
        <w:t xml:space="preserve">to</w:t>
      </w:r>
      <w:r>
        <w:t xml:space="preserve"> </w:t>
      </w:r>
      <w:r>
        <w:t xml:space="preserve">a</w:t>
      </w:r>
      <w:r>
        <w:t xml:space="preserve"> </w:t>
      </w:r>
      <w:r>
        <w:t xml:space="preserve">considerable</w:t>
      </w:r>
      <w:r>
        <w:t xml:space="preserve"> </w:t>
      </w:r>
      <w:r>
        <w:t xml:space="preserve">number</w:t>
      </w:r>
      <w:r>
        <w:t xml:space="preserve"> </w:t>
      </w:r>
      <w:r>
        <w:t xml:space="preserve">of</w:t>
      </w:r>
      <w:r>
        <w:t xml:space="preserve"> </w:t>
      </w:r>
      <w:r>
        <w:t xml:space="preserve">studies</w:t>
      </w:r>
      <w:r>
        <w:t xml:space="preserve"> </w:t>
      </w:r>
      <w:r>
        <w:t xml:space="preserve">focusing</w:t>
      </w:r>
      <w:r>
        <w:t xml:space="preserve"> </w:t>
      </w:r>
      <w:r>
        <w:t xml:space="preserve">on</w:t>
      </w:r>
      <w:r>
        <w:t xml:space="preserve"> </w:t>
      </w:r>
      <w:r>
        <w:t xml:space="preserve">the</w:t>
      </w:r>
      <w:r>
        <w:t xml:space="preserve"> </w:t>
      </w:r>
      <w:r>
        <w:t xml:space="preserve">analysis</w:t>
      </w:r>
      <w:r>
        <w:t xml:space="preserve"> </w:t>
      </w:r>
      <w:r>
        <w:t xml:space="preserve">of</w:t>
      </w:r>
      <w:r>
        <w:t xml:space="preserve"> </w:t>
      </w:r>
      <w:r>
        <w:t xml:space="preserve">sediment</w:t>
      </w:r>
      <w:r>
        <w:t xml:space="preserve"> </w:t>
      </w:r>
      <w:r>
        <w:t xml:space="preserve">accumulation</w:t>
      </w:r>
      <w:r>
        <w:t xml:space="preserve"> </w:t>
      </w:r>
      <w:r>
        <w:t xml:space="preserve">for</w:t>
      </w:r>
      <w:r>
        <w:t xml:space="preserve"> </w:t>
      </w:r>
      <w:r>
        <w:t xml:space="preserve">the</w:t>
      </w:r>
      <w:r>
        <w:t xml:space="preserve"> </w:t>
      </w:r>
      <w:r>
        <w:t xml:space="preserve">last</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poor</w:t>
      </w:r>
      <w:r>
        <w:t xml:space="preserve"> </w:t>
      </w:r>
      <w:r>
        <w:t xml:space="preserve">chronological</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recent</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The</w:t>
      </w:r>
      <w:r>
        <w:t xml:space="preserve"> </w:t>
      </w:r>
      <w:r>
        <w:t xml:space="preserve">use</w:t>
      </w:r>
      <w:r>
        <w:t xml:space="preserve"> </w:t>
      </w:r>
      <w:r>
        <w:t xml:space="preserve">of</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a</w:t>
      </w:r>
      <w:r>
        <w:t xml:space="preserve"> </w:t>
      </w:r>
      <w:r>
        <w:t xml:space="preserve">popular</w:t>
      </w:r>
      <w:r>
        <w:t xml:space="preserve"> </w:t>
      </w:r>
      <w:r>
        <w:t xml:space="preserve">method</w:t>
      </w:r>
      <w:r>
        <w:t xml:space="preserve"> </w:t>
      </w:r>
      <w:r>
        <w:t xml:space="preserve">as</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measurement</w:t>
      </w:r>
      <w:r>
        <w:t xml:space="preserve"> </w:t>
      </w:r>
      <w:r>
        <w:t xml:space="preserve">of</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w:r>
        <w:t xml:space="preserve">this</w:t>
      </w:r>
      <w:r>
        <w:t xml:space="preserve"> </w:t>
      </w:r>
      <w:r>
        <w:t xml:space="preserve">period</w:t>
      </w:r>
      <w:r>
        <w:t xml:space="preserve"> </w:t>
      </w:r>
      <w:r>
        <w:t xml:space="preserve">of</w:t>
      </w:r>
      <w:r>
        <w:t xml:space="preserve"> </w:t>
      </w:r>
      <w:r>
        <w:t xml:space="preserve">time.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p>
    <w:p>
      <w:pPr>
        <w:pStyle w:val="Abstract"/>
      </w:pPr>
      <w:r>
        <w:t xml:space="preserve">Recent</w:t>
      </w:r>
      <w:r>
        <w:t xml:space="preserve"> </w:t>
      </w:r>
      <w:r>
        <w:t xml:space="preserve">studies</w:t>
      </w:r>
      <w:r>
        <w:t xml:space="preserve"> </w:t>
      </w:r>
      <w:r>
        <w:t xml:space="preserve">in</w:t>
      </w:r>
      <w:r>
        <w:t xml:space="preserve"> </w:t>
      </w:r>
      <w:r>
        <w:t xml:space="preserve">radiocarbon</w:t>
      </w:r>
      <w:r>
        <w:t xml:space="preserve"> </w:t>
      </w:r>
      <w:r>
        <w:t xml:space="preserve">age-depth</w:t>
      </w:r>
      <w:r>
        <w:t xml:space="preserve"> </w:t>
      </w:r>
      <w:r>
        <w:t xml:space="preserve">models</w:t>
      </w:r>
      <w:r>
        <w:t xml:space="preserve"> </w:t>
      </w:r>
      <w:r>
        <w:t xml:space="preserve"> </w:t>
      </w:r>
      <w:r>
        <w:t xml:space="preserve">have</w:t>
      </w:r>
      <w:r>
        <w:t xml:space="preserve"> </w:t>
      </w:r>
      <w:r>
        <w:t xml:space="preserve">shown</w:t>
      </w:r>
      <w:r>
        <w:t xml:space="preserve"> </w:t>
      </w:r>
      <w:r>
        <w:t xml:space="preserve">that</w:t>
      </w:r>
      <w:r>
        <w:t xml:space="preserve"> </w:t>
      </w:r>
      <w:r>
        <w:t xml:space="preserve">the</w:t>
      </w:r>
      <w:r>
        <w:t xml:space="preserve"> </w:t>
      </w:r>
      <w:r>
        <w:t xml:space="preserve">Bayesian</w:t>
      </w:r>
      <w:r>
        <w:t xml:space="preserve"> </w:t>
      </w:r>
      <w:r>
        <w:t xml:space="preserve">age-depth</w:t>
      </w:r>
      <w:r>
        <w:t xml:space="preserve"> </w:t>
      </w:r>
      <w:r>
        <w:t xml:space="preserve">models</w:t>
      </w:r>
      <w:r>
        <w:t xml:space="preserve"> </w:t>
      </w:r>
      <w:r>
        <w:t xml:space="preserve">provide</w:t>
      </w:r>
      <w:r>
        <w:t xml:space="preserve"> </w:t>
      </w:r>
      <w:r>
        <w:t xml:space="preserve">a</w:t>
      </w:r>
      <w:r>
        <w:t xml:space="preserve"> </w:t>
      </w:r>
      <w:r>
        <w:t xml:space="preserve">more</w:t>
      </w:r>
      <w:r>
        <w:t xml:space="preserve"> </w:t>
      </w:r>
      <w:r>
        <w:t xml:space="preserve">reliable</w:t>
      </w:r>
      <w:r>
        <w:t xml:space="preserve"> </w:t>
      </w:r>
      <w:r>
        <w:t xml:space="preserve">and</w:t>
      </w:r>
      <w:r>
        <w:t xml:space="preserve"> </w:t>
      </w:r>
      <w:r>
        <w:t xml:space="preserve">trustworthy</w:t>
      </w:r>
      <w:r>
        <w:t xml:space="preserve"> </w:t>
      </w:r>
      <w:r>
        <w:t xml:space="preserve">chronology.</w:t>
      </w:r>
      <w:r>
        <w:t xml:space="preserve"> </w:t>
      </w:r>
      <w:r>
        <w:t xml:space="preserve">Following</w:t>
      </w:r>
      <w:r>
        <w:t xml:space="preserve"> </w:t>
      </w:r>
      <w:r>
        <w:t xml:space="preserve">the</w:t>
      </w:r>
      <w:r>
        <w:t xml:space="preserve"> </w:t>
      </w:r>
      <w:r>
        <w:t xml:space="preserve">recent</w:t>
      </w:r>
      <w:r>
        <w:t xml:space="preserve"> </w:t>
      </w:r>
      <w:r>
        <w:t xml:space="preserve">development</w:t>
      </w:r>
      <w:r>
        <w:t xml:space="preserve"> </w:t>
      </w:r>
      <w:r>
        <w:t xml:space="preserve">of</w:t>
      </w:r>
      <w:r>
        <w:t xml:space="preserve"> </w:t>
      </w:r>
      <w:r>
        <w:rPr>
          <w:i/>
        </w:rPr>
        <w:t xml:space="preserve">Plum</w:t>
      </w:r>
      <w:r>
        <w:t xml:space="preserve"> </w:t>
      </w:r>
      <w:r>
        <w:t xml:space="preserve">,</w:t>
      </w:r>
      <w:r>
        <w:t xml:space="preserve"> </w:t>
      </w:r>
      <w:r>
        <w:t xml:space="preserve">the</w:t>
      </w:r>
      <w:r>
        <w:t xml:space="preserve"> </w:t>
      </w:r>
      <w:r>
        <w:t xml:space="preserve">only</w:t>
      </w:r>
      <w:r>
        <w:t xml:space="preserve"> </w:t>
      </w:r>
      <w:r>
        <w:t xml:space="preserve">Bayesian</w:t>
      </w:r>
      <w:r>
        <w:t xml:space="preserve"> </w:t>
      </w:r>
      <w:r>
        <w:t xml:space="preserve">alternative</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model,</w:t>
      </w:r>
      <w:r>
        <w:t xml:space="preserve"> </w:t>
      </w:r>
      <w:r>
        <w:t xml:space="preserve">this</w:t>
      </w:r>
      <w:r>
        <w:t xml:space="preserve"> </w:t>
      </w:r>
      <w:r>
        <w:t xml:space="preserve">work</w:t>
      </w:r>
      <w:r>
        <w:t xml:space="preserve"> </w:t>
      </w:r>
      <w:r>
        <w:t xml:space="preserve">presents</w:t>
      </w:r>
      <w:r>
        <w:t xml:space="preserve"> </w:t>
      </w:r>
      <w:r>
        <w:t xml:space="preserve">a</w:t>
      </w:r>
      <w:r>
        <w:t xml:space="preserve"> </w:t>
      </w:r>
      <w:r>
        <w:t xml:space="preserve">thorough</w:t>
      </w:r>
      <w:r>
        <w:t xml:space="preserve"> </w:t>
      </w:r>
      <w:r>
        <w:t xml:space="preserve">and</w:t>
      </w:r>
      <w:r>
        <w:t xml:space="preserve"> </w:t>
      </w:r>
      <w:r>
        <w:t xml:space="preserve">objective</w:t>
      </w:r>
      <w:r>
        <w:t xml:space="preserve"> </w:t>
      </w:r>
      <w:r>
        <w:t xml:space="preserve">comparison</w:t>
      </w:r>
      <w:r>
        <w:t xml:space="preserve"> </w:t>
      </w:r>
      <w:r>
        <w:t xml:space="preserve">between</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Three</w:t>
      </w:r>
      <w:r>
        <w:t xml:space="preserve"> </w:t>
      </w:r>
      <w:r>
        <w:t xml:space="preserve">different</w:t>
      </w:r>
      <w:r>
        <w:t xml:space="preserve"> </w:t>
      </w:r>
      <w:r>
        <w:t xml:space="preserve">simulations,</w:t>
      </w:r>
      <w:r>
        <w:t xml:space="preserve"> </w:t>
      </w:r>
      <w:r>
        <w:t xml:space="preserve">representing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and</w:t>
      </w:r>
      <w:r>
        <w:t xml:space="preserve"> </w:t>
      </w:r>
      <w:r>
        <w:t xml:space="preserve">meeting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were</w:t>
      </w:r>
      <w:r>
        <w:t xml:space="preserve"> </w:t>
      </w:r>
      <w:r>
        <w:t xml:space="preserve">used</w:t>
      </w:r>
      <w:r>
        <w:t xml:space="preserve"> </w:t>
      </w:r>
      <w:r>
        <w:t xml:space="preserve">to</w:t>
      </w:r>
      <w:r>
        <w:t xml:space="preserve"> </w:t>
      </w:r>
      <w:r>
        <w:t xml:space="preserve">produce</w:t>
      </w:r>
      <w:r>
        <w:t xml:space="preserve"> </w:t>
      </w:r>
      <w:r>
        <w:t xml:space="preserve">a</w:t>
      </w:r>
      <w:r>
        <w:t xml:space="preserve"> </w:t>
      </w:r>
      <w:r>
        <w:t xml:space="preserve">fair</w:t>
      </w:r>
      <w:r>
        <w:t xml:space="preserve"> </w:t>
      </w:r>
      <w:r>
        <w:t xml:space="preserve">and</w:t>
      </w:r>
      <w:r>
        <w:t xml:space="preserve"> </w:t>
      </w:r>
      <w:r>
        <w:t xml:space="preserve">honest</w:t>
      </w:r>
      <w:r>
        <w:t xml:space="preserve"> </w:t>
      </w:r>
      <w:r>
        <w:t xml:space="preserve">comparison.</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not</w:t>
      </w:r>
      <w:r>
        <w:t xml:space="preserve"> </w:t>
      </w:r>
      <w:r>
        <w:t xml:space="preserve">only</w:t>
      </w:r>
      <w:r>
        <w:t xml:space="preserve"> </w:t>
      </w:r>
      <w:r>
        <w:t xml:space="preserve">confirms</w:t>
      </w:r>
      <w:r>
        <w:t xml:space="preserve"> </w:t>
      </w:r>
      <w:r>
        <w:t xml:space="preserve">the</w:t>
      </w:r>
      <w:r>
        <w:t xml:space="preserve"> </w:t>
      </w:r>
      <w:r>
        <w:t xml:space="preserve">results</w:t>
      </w:r>
      <w:r>
        <w:t xml:space="preserve"> </w:t>
      </w:r>
      <w:r>
        <w:t xml:space="preserve">obtained</w:t>
      </w:r>
      <w:r>
        <w:t xml:space="preserve"> </w:t>
      </w:r>
      <w:r>
        <w:t xml:space="preserve">by</w:t>
      </w:r>
      <w:r>
        <w:t xml:space="preserve"> </w:t>
      </w:r>
      <w:r>
        <w:t xml:space="preserve">,</w:t>
      </w:r>
      <w:r>
        <w:t xml:space="preserve"> </w:t>
      </w:r>
      <w:r>
        <w:t xml:space="preserve">they</w:t>
      </w:r>
      <w:r>
        <w:t xml:space="preserve"> </w:t>
      </w:r>
      <w:r>
        <w:t xml:space="preserve">also</w:t>
      </w:r>
      <w:r>
        <w:t xml:space="preserve"> </w:t>
      </w:r>
      <w:r>
        <w:t xml:space="preserve">show</w:t>
      </w:r>
      <w:r>
        <w:t xml:space="preserve"> </w:t>
      </w:r>
      <w:r>
        <w:t xml:space="preserve">a</w:t>
      </w:r>
      <w:r>
        <w:t xml:space="preserve"> </w:t>
      </w:r>
      <w:r>
        <w:t xml:space="preserve">series</w:t>
      </w:r>
      <w:r>
        <w:t xml:space="preserve"> </w:t>
      </w:r>
      <w:r>
        <w:t xml:space="preserve">of</w:t>
      </w:r>
      <w:r>
        <w:t xml:space="preserve"> </w:t>
      </w:r>
      <w:r>
        <w:t xml:space="preserve">worrying</w:t>
      </w:r>
      <w:r>
        <w:t xml:space="preserve"> </w:t>
      </w:r>
      <w:r>
        <w:t xml:space="preserve">outcomes</w:t>
      </w:r>
      <w:r>
        <w:t xml:space="preserve"> </w:t>
      </w:r>
      <w:r>
        <w:t xml:space="preserve">regarding</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the</w:t>
      </w:r>
      <w:r>
        <w:t xml:space="preserve"> </w:t>
      </w:r>
      <w:r>
        <w:t xml:space="preserve">CRS</w:t>
      </w:r>
      <w:r>
        <w:t xml:space="preserve"> </w:t>
      </w:r>
      <w:r>
        <w:t xml:space="preserve">model,</w:t>
      </w:r>
      <w:r>
        <w:t xml:space="preserve"> </w:t>
      </w:r>
      <w:r>
        <w:t xml:space="preserve">mainly</w:t>
      </w:r>
      <w:r>
        <w:t xml:space="preserve"> </w:t>
      </w:r>
      <w:r>
        <w:t xml:space="preserve">that</w:t>
      </w:r>
      <w:r>
        <w:t xml:space="preserve"> </w:t>
      </w:r>
      <w:r>
        <w:t xml:space="preserve">the</w:t>
      </w:r>
      <w:r>
        <w:t xml:space="preserve"> </w:t>
      </w:r>
      <w:r>
        <w:t xml:space="preserve">uncertainty</w:t>
      </w:r>
      <w:r>
        <w:t xml:space="preserve"> </w:t>
      </w:r>
      <w:r>
        <w:t xml:space="preserve">associated</w:t>
      </w:r>
      <w:r>
        <w:t xml:space="preserve"> </w:t>
      </w:r>
      <w:r>
        <w:t xml:space="preserve">with</w:t>
      </w:r>
      <w:r>
        <w:t xml:space="preserve"> </w:t>
      </w:r>
      <w:r>
        <w:t xml:space="preserve">the</w:t>
      </w:r>
      <w:r>
        <w:t xml:space="preserve"> </w:t>
      </w:r>
      <w:r>
        <w:t xml:space="preserve">model</w:t>
      </w:r>
      <w:r>
        <w:t xml:space="preserve"> </w:t>
      </w:r>
      <w:r>
        <w:t xml:space="preserve">is</w:t>
      </w:r>
      <w:r>
        <w:t xml:space="preserve"> </w:t>
      </w:r>
      <w:r>
        <w:t xml:space="preserve">consistently</w:t>
      </w:r>
      <w:r>
        <w:t xml:space="preserve"> </w:t>
      </w:r>
      <w:r>
        <w:t xml:space="preserve">insufficient</w:t>
      </w:r>
      <w:r>
        <w:t xml:space="preserve"> </w:t>
      </w:r>
      <w:r>
        <w:t xml:space="preserve">to</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In</w:t>
      </w:r>
      <w:r>
        <w:t xml:space="preserve"> </w:t>
      </w:r>
      <w:r>
        <w:t xml:space="preserve">addition,</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appear</w:t>
      </w:r>
      <w:r>
        <w:t xml:space="preserve"> </w:t>
      </w:r>
      <w:r>
        <w:t xml:space="preserve">to</w:t>
      </w:r>
      <w:r>
        <w:t xml:space="preserve"> </w:t>
      </w:r>
      <w:r>
        <w:t xml:space="preserve">improve</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which</w:t>
      </w:r>
      <w:r>
        <w:t xml:space="preserve"> </w:t>
      </w:r>
      <w:r>
        <w:t xml:space="preserve">results</w:t>
      </w:r>
      <w:r>
        <w:t xml:space="preserve"> </w:t>
      </w:r>
      <w:r>
        <w:t xml:space="preserve">in</w:t>
      </w:r>
      <w:r>
        <w:t xml:space="preserve"> </w:t>
      </w:r>
      <w:r>
        <w:t xml:space="preserve">a</w:t>
      </w:r>
      <w:r>
        <w:t xml:space="preserve"> </w:t>
      </w:r>
      <w:r>
        <w:t xml:space="preserve">model</w:t>
      </w:r>
      <w:r>
        <w:t xml:space="preserve"> </w:t>
      </w:r>
      <w:r>
        <w:t xml:space="preserve">for</w:t>
      </w:r>
      <w:r>
        <w:t xml:space="preserve"> </w:t>
      </w:r>
      <w:r>
        <w:t xml:space="preserve">which</w:t>
      </w:r>
      <w:r>
        <w:t xml:space="preserve"> </w:t>
      </w:r>
      <w:r>
        <w:t xml:space="preserve">accuracy</w:t>
      </w:r>
      <w:r>
        <w:t xml:space="preserve"> </w:t>
      </w:r>
      <w:r>
        <w:t xml:space="preserve">is</w:t>
      </w:r>
      <w:r>
        <w:t xml:space="preserve"> </w:t>
      </w:r>
      <w:r>
        <w:t xml:space="preserve">chaotic</w:t>
      </w:r>
      <w:r>
        <w:t xml:space="preserve"> </w:t>
      </w:r>
      <w:r>
        <w:t xml:space="preserve">and</w:t>
      </w:r>
      <w:r>
        <w:t xml:space="preserve"> </w:t>
      </w:r>
      <w:r>
        <w:t xml:space="preserve">unpredictable.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radioactive 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most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
          <m:e>
            <m:r>
              <m:t>y</m:t>
            </m:r>
          </m:e>
          <m:sub>
            <m:r>
              <m:t>i</m:t>
            </m:r>
          </m:sub>
        </m:sSub>
      </m:oMath>
      <w:r>
        <w:t xml:space="preserve"> </w:t>
      </w:r>
      <w:r>
        <w:t xml:space="preserve">is the total amount of</w:t>
      </w:r>
      <w:r>
        <w:t xml:space="preserve"> </w:t>
      </w:r>
      <m:oMath>
        <m:sSup>
          <m:e>
            <m:r>
              <m:t>​</m:t>
            </m:r>
          </m:e>
          <m:sup>
            <m:r>
              <m:t>210</m:t>
            </m:r>
          </m:sup>
        </m:sSup>
      </m:oMath>
      <w:r>
        <w:t xml:space="preserve">Pb in a sample,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á</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2020-11-26T03:17:33Z</dcterms:created>
  <dcterms:modified xsi:type="dcterms:W3CDTF">2020-11-26T03:17:33Z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in understanding the impact of humans have on the environment, has lead to a considerable number of studies focusing on the analysis of sediment accumulation for the last 200 years. Dating this period is often complicated by poor chronological resolution and large errors associated with recent radiocarbon (14C) ages, which is the most popular dating technique. The use of lead-210 (^{210}Pb) is a popular method as it allows for the measurement of absolute and continuous dates for this period of time. ^{210}Pb dating method has traditionally relied on the Constant Rate of Supply (CRS) model which uses the radioactive decay equation resulting in a restrictive model to approximate dates.Recent studies in radiocarbon age-depth models  have shown that the Bayesian age-depth models provide a more reliable and trustworthy chronology. Following the recent development of Plum , the only Bayesian alternative to ^{210}Pb dating model, this work presents a thorough and objective comparison between the classical approach to ^{210}Pb dating (CRS) and its Bayesian alternative (Plum). Three different simulations, representing three different sedimentation processes and meeting the assumptions imposed by the CRS model, were used to produce a fair and honest comparison. Results from this study not only confirms the results obtained by , they also show a series of worrying outcomes regarding the accuracy and precision of the CRS model, mainly that the uncertainty associated with the model is consistently insufficient to capture the true values even when the sediment is entirely dated. In addition, the CRS model does not appear to improve its accuracy as more information is available, which results in a model for which accuracy is chaotic and unpredictable. On the other hand, the Bayesian alternative (Plum) provides consistently accurate results even with few samples, and its accuracy and precision constantly improve as more information is available.</vt:lpwstr>
  </property>
  <property fmtid="{D5CDD505-2E9C-101B-9397-08002B2CF9AE}" pid="3" name="bibliography">
    <vt:lpwstr>../bibliography.bib</vt:lpwstr>
  </property>
  <property fmtid="{D5CDD505-2E9C-101B-9397-08002B2CF9AE}" pid="4" name="date">
    <vt:lpwstr> </vt:lpwstr>
  </property>
</Properties>
</file>