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04EBC0" w14:textId="77777777" w:rsidR="006354DF" w:rsidRDefault="00000000">
      <w:pPr>
        <w:pStyle w:val="Ttulo2"/>
        <w:jc w:val="center"/>
      </w:pPr>
      <w:bookmarkStart w:id="0" w:name="_7nlk2ynsm6vx" w:colFirst="0" w:colLast="0"/>
      <w:bookmarkEnd w:id="0"/>
      <w:r>
        <w:rPr>
          <w:rFonts w:ascii="Google Sans" w:eastAsia="Google Sans" w:hAnsi="Google Sans" w:cs="Google Sans"/>
        </w:rPr>
        <w:t>Access controls worksheet</w:t>
      </w:r>
    </w:p>
    <w:p w14:paraId="77D4F140" w14:textId="77777777" w:rsidR="006354DF" w:rsidRDefault="00000000">
      <w:r>
        <w:pict w14:anchorId="3C9310B1">
          <v:rect id="_x0000_i1025" style="width:0;height:1.5pt" o:hralign="center" o:hrstd="t" o:hr="t" fillcolor="#a0a0a0" stroked="f"/>
        </w:pict>
      </w:r>
    </w:p>
    <w:p w14:paraId="3F380F8C" w14:textId="77777777" w:rsidR="006354DF" w:rsidRDefault="006354DF"/>
    <w:p w14:paraId="64B94BE4" w14:textId="77777777" w:rsidR="006354DF" w:rsidRDefault="006354DF"/>
    <w:tbl>
      <w:tblPr>
        <w:tblStyle w:val="a"/>
        <w:tblW w:w="129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990"/>
        <w:gridCol w:w="3240"/>
        <w:gridCol w:w="3240"/>
      </w:tblGrid>
      <w:tr w:rsidR="006354DF" w14:paraId="32936C7B" w14:textId="77777777">
        <w:trPr>
          <w:trHeight w:val="870"/>
          <w:tblHeader/>
        </w:trPr>
        <w:tc>
          <w:tcPr>
            <w:tcW w:w="2490" w:type="dxa"/>
            <w:tcBorders>
              <w:top w:val="nil"/>
              <w:lef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16875" w14:textId="77777777" w:rsidR="006354DF" w:rsidRDefault="006354DF">
            <w:pPr>
              <w:widowControl w:val="0"/>
              <w:spacing w:line="240" w:lineRule="auto"/>
            </w:pP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1294B" w14:textId="77777777" w:rsidR="006354DF" w:rsidRDefault="00000000">
            <w:pPr>
              <w:pStyle w:val="Ttulo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1" w:name="_8bv9nq4duam2" w:colFirst="0" w:colLast="0"/>
            <w:bookmarkEnd w:id="1"/>
            <w:r>
              <w:rPr>
                <w:rFonts w:ascii="Google Sans" w:eastAsia="Google Sans" w:hAnsi="Google Sans" w:cs="Google Sans"/>
                <w:b/>
              </w:rPr>
              <w:t>Note(s)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A0574" w14:textId="77777777" w:rsidR="006354DF" w:rsidRDefault="00000000">
            <w:pPr>
              <w:pStyle w:val="Ttulo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2" w:name="_rxspniwba9g" w:colFirst="0" w:colLast="0"/>
            <w:bookmarkEnd w:id="2"/>
            <w:r>
              <w:rPr>
                <w:rFonts w:ascii="Google Sans" w:eastAsia="Google Sans" w:hAnsi="Google Sans" w:cs="Google Sans"/>
                <w:b/>
              </w:rPr>
              <w:t>Issue(s)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FF97F" w14:textId="77777777" w:rsidR="006354DF" w:rsidRDefault="00000000">
            <w:pPr>
              <w:pStyle w:val="Ttulo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3" w:name="_z0mscnrcfmn1" w:colFirst="0" w:colLast="0"/>
            <w:bookmarkEnd w:id="3"/>
            <w:r>
              <w:rPr>
                <w:rFonts w:ascii="Google Sans" w:eastAsia="Google Sans" w:hAnsi="Google Sans" w:cs="Google Sans"/>
                <w:b/>
              </w:rPr>
              <w:t>Recommendation(s)</w:t>
            </w:r>
          </w:p>
        </w:tc>
      </w:tr>
      <w:tr w:rsidR="006354DF" w14:paraId="51D23275" w14:textId="77777777">
        <w:trPr>
          <w:trHeight w:val="2889"/>
        </w:trPr>
        <w:tc>
          <w:tcPr>
            <w:tcW w:w="2490" w:type="dxa"/>
            <w:shd w:val="clear" w:color="auto" w:fill="auto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5CB58186" w14:textId="77777777" w:rsidR="006354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Authorization /authentication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6DF86" w14:textId="77777777" w:rsidR="006354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Make 1-2 notes of information that can help identify the threat:</w:t>
            </w:r>
          </w:p>
          <w:p w14:paraId="6629FC75" w14:textId="77777777" w:rsidR="006354DF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Who caused this incident?</w:t>
            </w:r>
          </w:p>
          <w:p w14:paraId="7908A862" w14:textId="70930760" w:rsidR="00D92D6C" w:rsidRDefault="00D92D6C" w:rsidP="00D92D6C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Se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identfico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que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los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la IP del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equipo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que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fue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</w:t>
            </w:r>
            <w:r>
              <w:rPr>
                <w:rFonts w:ascii="Google Sans" w:eastAsia="Google Sans" w:hAnsi="Google Sans" w:cs="Google Sans"/>
                <w:i/>
              </w:rPr>
              <w:t>Robert Taylor Jr</w:t>
            </w:r>
            <w:r>
              <w:rPr>
                <w:rFonts w:ascii="Google Sans" w:eastAsia="Google Sans" w:hAnsi="Google Sans" w:cs="Google Sans"/>
                <w:i/>
              </w:rPr>
              <w:t xml:space="preserve">.,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corresponde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a un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Usuario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con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rol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Administrador</w:t>
            </w:r>
            <w:proofErr w:type="spellEnd"/>
            <w:r w:rsidR="000260A4">
              <w:rPr>
                <w:rFonts w:ascii="Google Sans" w:eastAsia="Google Sans" w:hAnsi="Google Sans" w:cs="Google Sans"/>
                <w:i/>
              </w:rPr>
              <w:t xml:space="preserve"> </w:t>
            </w:r>
            <w:proofErr w:type="spellStart"/>
            <w:r w:rsidR="000260A4">
              <w:rPr>
                <w:rFonts w:ascii="Google Sans" w:eastAsia="Google Sans" w:hAnsi="Google Sans" w:cs="Google Sans"/>
                <w:i/>
              </w:rPr>
              <w:t>fue</w:t>
            </w:r>
            <w:proofErr w:type="spellEnd"/>
            <w:r w:rsidR="000260A4">
              <w:rPr>
                <w:rFonts w:ascii="Google Sans" w:eastAsia="Google Sans" w:hAnsi="Google Sans" w:cs="Google Sans"/>
                <w:i/>
              </w:rPr>
              <w:t xml:space="preserve"> </w:t>
            </w:r>
            <w:proofErr w:type="spellStart"/>
            <w:r w:rsidR="000260A4">
              <w:rPr>
                <w:rFonts w:ascii="Google Sans" w:eastAsia="Google Sans" w:hAnsi="Google Sans" w:cs="Google Sans"/>
                <w:i/>
              </w:rPr>
              <w:t>el</w:t>
            </w:r>
            <w:proofErr w:type="spellEnd"/>
            <w:r w:rsidR="000260A4">
              <w:rPr>
                <w:rFonts w:ascii="Google Sans" w:eastAsia="Google Sans" w:hAnsi="Google Sans" w:cs="Google Sans"/>
                <w:i/>
              </w:rPr>
              <w:t xml:space="preserve"> que </w:t>
            </w:r>
            <w:proofErr w:type="spellStart"/>
            <w:r w:rsidR="000260A4">
              <w:rPr>
                <w:rFonts w:ascii="Google Sans" w:eastAsia="Google Sans" w:hAnsi="Google Sans" w:cs="Google Sans"/>
                <w:i/>
              </w:rPr>
              <w:t>origino</w:t>
            </w:r>
            <w:proofErr w:type="spellEnd"/>
            <w:r w:rsidR="000260A4">
              <w:rPr>
                <w:rFonts w:ascii="Google Sans" w:eastAsia="Google Sans" w:hAnsi="Google Sans" w:cs="Google Sans"/>
                <w:i/>
              </w:rPr>
              <w:t xml:space="preserve"> </w:t>
            </w:r>
            <w:proofErr w:type="spellStart"/>
            <w:r w:rsidR="000260A4">
              <w:rPr>
                <w:rFonts w:ascii="Google Sans" w:eastAsia="Google Sans" w:hAnsi="Google Sans" w:cs="Google Sans"/>
                <w:i/>
              </w:rPr>
              <w:t>el</w:t>
            </w:r>
            <w:proofErr w:type="spellEnd"/>
            <w:r w:rsidR="000260A4">
              <w:rPr>
                <w:rFonts w:ascii="Google Sans" w:eastAsia="Google Sans" w:hAnsi="Google Sans" w:cs="Google Sans"/>
                <w:i/>
              </w:rPr>
              <w:t xml:space="preserve"> </w:t>
            </w:r>
            <w:proofErr w:type="spellStart"/>
            <w:r w:rsidR="000260A4">
              <w:rPr>
                <w:rFonts w:ascii="Google Sans" w:eastAsia="Google Sans" w:hAnsi="Google Sans" w:cs="Google Sans"/>
                <w:i/>
              </w:rPr>
              <w:t>incidente</w:t>
            </w:r>
            <w:proofErr w:type="spellEnd"/>
            <w:r w:rsidR="000260A4">
              <w:rPr>
                <w:rFonts w:ascii="Google Sans" w:eastAsia="Google Sans" w:hAnsi="Google Sans" w:cs="Google Sans"/>
                <w:i/>
              </w:rPr>
              <w:t xml:space="preserve"> que </w:t>
            </w:r>
            <w:proofErr w:type="spellStart"/>
            <w:r w:rsidR="000260A4">
              <w:rPr>
                <w:rFonts w:ascii="Google Sans" w:eastAsia="Google Sans" w:hAnsi="Google Sans" w:cs="Google Sans"/>
                <w:i/>
              </w:rPr>
              <w:t>generó</w:t>
            </w:r>
            <w:proofErr w:type="spellEnd"/>
            <w:r w:rsidR="000260A4">
              <w:rPr>
                <w:rFonts w:ascii="Google Sans" w:eastAsia="Google Sans" w:hAnsi="Google Sans" w:cs="Google Sans"/>
                <w:i/>
              </w:rPr>
              <w:t xml:space="preserve"> la </w:t>
            </w:r>
            <w:proofErr w:type="spellStart"/>
            <w:r w:rsidR="000260A4">
              <w:rPr>
                <w:rFonts w:ascii="Google Sans" w:eastAsia="Google Sans" w:hAnsi="Google Sans" w:cs="Google Sans"/>
                <w:i/>
              </w:rPr>
              <w:t>orden</w:t>
            </w:r>
            <w:proofErr w:type="spellEnd"/>
            <w:r w:rsidR="000260A4">
              <w:rPr>
                <w:rFonts w:ascii="Google Sans" w:eastAsia="Google Sans" w:hAnsi="Google Sans" w:cs="Google Sans"/>
                <w:i/>
              </w:rPr>
              <w:t xml:space="preserve"> de </w:t>
            </w:r>
            <w:proofErr w:type="spellStart"/>
            <w:r w:rsidR="000260A4">
              <w:rPr>
                <w:rFonts w:ascii="Google Sans" w:eastAsia="Google Sans" w:hAnsi="Google Sans" w:cs="Google Sans"/>
                <w:i/>
              </w:rPr>
              <w:t>pago</w:t>
            </w:r>
            <w:proofErr w:type="spellEnd"/>
            <w:r w:rsidR="000260A4">
              <w:rPr>
                <w:rFonts w:ascii="Google Sans" w:eastAsia="Google Sans" w:hAnsi="Google Sans" w:cs="Google Sans"/>
                <w:i/>
              </w:rPr>
              <w:t xml:space="preserve"> de </w:t>
            </w:r>
            <w:proofErr w:type="spellStart"/>
            <w:r w:rsidR="000260A4">
              <w:rPr>
                <w:rFonts w:ascii="Google Sans" w:eastAsia="Google Sans" w:hAnsi="Google Sans" w:cs="Google Sans"/>
                <w:i/>
              </w:rPr>
              <w:t>origen</w:t>
            </w:r>
            <w:proofErr w:type="spellEnd"/>
            <w:r w:rsidR="000260A4">
              <w:rPr>
                <w:rFonts w:ascii="Google Sans" w:eastAsia="Google Sans" w:hAnsi="Google Sans" w:cs="Google Sans"/>
                <w:i/>
              </w:rPr>
              <w:t xml:space="preserve"> </w:t>
            </w:r>
            <w:proofErr w:type="spellStart"/>
            <w:r w:rsidR="000260A4">
              <w:rPr>
                <w:rFonts w:ascii="Google Sans" w:eastAsia="Google Sans" w:hAnsi="Google Sans" w:cs="Google Sans"/>
                <w:i/>
              </w:rPr>
              <w:t>extraño</w:t>
            </w:r>
            <w:proofErr w:type="spellEnd"/>
            <w:r w:rsidR="000260A4">
              <w:rPr>
                <w:rFonts w:ascii="Google Sans" w:eastAsia="Google Sans" w:hAnsi="Google Sans" w:cs="Google Sans"/>
                <w:i/>
              </w:rPr>
              <w:t>.</w:t>
            </w:r>
          </w:p>
          <w:p w14:paraId="696C9261" w14:textId="77777777" w:rsidR="00D92D6C" w:rsidRDefault="00D92D6C" w:rsidP="00D92D6C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i/>
              </w:rPr>
            </w:pPr>
          </w:p>
          <w:p w14:paraId="73C6FA1B" w14:textId="77777777" w:rsidR="006354DF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When did it occur?</w:t>
            </w:r>
          </w:p>
          <w:p w14:paraId="05551DC6" w14:textId="3F46EC7D" w:rsidR="00D92D6C" w:rsidRDefault="00D92D6C" w:rsidP="00D92D6C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El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incidente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ocurrio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el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10/03/2023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sobre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las 8:29:57 AM.</w:t>
            </w:r>
          </w:p>
          <w:p w14:paraId="12C233B9" w14:textId="77777777" w:rsidR="00D92D6C" w:rsidRDefault="00D92D6C" w:rsidP="00D92D6C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i/>
              </w:rPr>
            </w:pPr>
          </w:p>
          <w:p w14:paraId="25873219" w14:textId="77777777" w:rsidR="006354DF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What device was used?</w:t>
            </w:r>
          </w:p>
          <w:p w14:paraId="3375C356" w14:textId="1545CCF8" w:rsidR="00D92D6C" w:rsidRDefault="00D92D6C" w:rsidP="00D92D6C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El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equipo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utilizado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corresponde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al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equipo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con la IP 152.207.255.255 que es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utilizado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por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Robert Taylor Jr.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398E0" w14:textId="77777777" w:rsidR="006354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Based on your notes, list 1-2 authorization issues:</w:t>
            </w:r>
          </w:p>
          <w:p w14:paraId="1B9CB307" w14:textId="77777777" w:rsidR="006354DF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What level of access did the user have?</w:t>
            </w:r>
          </w:p>
          <w:p w14:paraId="2C83A43C" w14:textId="66FDC315" w:rsidR="00D92D6C" w:rsidRDefault="00D92D6C" w:rsidP="00D92D6C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El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usuario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tenia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nivel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de </w:t>
            </w:r>
            <w:r w:rsidR="00A950CE">
              <w:rPr>
                <w:rFonts w:ascii="Google Sans" w:eastAsia="Google Sans" w:hAnsi="Google Sans" w:cs="Google Sans"/>
                <w:i/>
              </w:rPr>
              <w:t>admin</w:t>
            </w:r>
            <w:r>
              <w:rPr>
                <w:rFonts w:ascii="Google Sans" w:eastAsia="Google Sans" w:hAnsi="Google Sans" w:cs="Google Sans"/>
                <w:i/>
              </w:rPr>
              <w:t>.</w:t>
            </w:r>
          </w:p>
          <w:p w14:paraId="5924BE33" w14:textId="77777777" w:rsidR="00D92D6C" w:rsidRDefault="00D92D6C" w:rsidP="00D92D6C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i/>
              </w:rPr>
            </w:pPr>
          </w:p>
          <w:p w14:paraId="5E82033F" w14:textId="77777777" w:rsidR="006354DF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Should their account be active?</w:t>
            </w:r>
          </w:p>
          <w:p w14:paraId="658CCB5D" w14:textId="6F3D9620" w:rsidR="00D92D6C" w:rsidRDefault="00D92D6C" w:rsidP="00D92D6C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Esta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cuenta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no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debería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de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haber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estado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activa</w:t>
            </w:r>
            <w:proofErr w:type="spellEnd"/>
            <w:r w:rsidR="000260A4">
              <w:rPr>
                <w:rFonts w:ascii="Google Sans" w:eastAsia="Google Sans" w:hAnsi="Google Sans" w:cs="Google Sans"/>
                <w:i/>
              </w:rPr>
              <w:t xml:space="preserve">, se </w:t>
            </w:r>
            <w:proofErr w:type="spellStart"/>
            <w:r w:rsidR="000260A4">
              <w:rPr>
                <w:rFonts w:ascii="Google Sans" w:eastAsia="Google Sans" w:hAnsi="Google Sans" w:cs="Google Sans"/>
                <w:i/>
              </w:rPr>
              <w:t>tuvo</w:t>
            </w:r>
            <w:proofErr w:type="spellEnd"/>
            <w:r w:rsidR="000260A4">
              <w:rPr>
                <w:rFonts w:ascii="Google Sans" w:eastAsia="Google Sans" w:hAnsi="Google Sans" w:cs="Google Sans"/>
                <w:i/>
              </w:rPr>
              <w:t xml:space="preserve"> que </w:t>
            </w:r>
            <w:proofErr w:type="spellStart"/>
            <w:r w:rsidR="000260A4">
              <w:rPr>
                <w:rFonts w:ascii="Google Sans" w:eastAsia="Google Sans" w:hAnsi="Google Sans" w:cs="Google Sans"/>
                <w:i/>
              </w:rPr>
              <w:t>dar</w:t>
            </w:r>
            <w:proofErr w:type="spellEnd"/>
            <w:r w:rsidR="000260A4">
              <w:rPr>
                <w:rFonts w:ascii="Google Sans" w:eastAsia="Google Sans" w:hAnsi="Google Sans" w:cs="Google Sans"/>
                <w:i/>
              </w:rPr>
              <w:t xml:space="preserve"> de </w:t>
            </w:r>
            <w:proofErr w:type="spellStart"/>
            <w:r w:rsidR="000260A4">
              <w:rPr>
                <w:rFonts w:ascii="Google Sans" w:eastAsia="Google Sans" w:hAnsi="Google Sans" w:cs="Google Sans"/>
                <w:i/>
              </w:rPr>
              <w:t>baja</w:t>
            </w:r>
            <w:proofErr w:type="spellEnd"/>
            <w:r w:rsidR="000260A4">
              <w:rPr>
                <w:rFonts w:ascii="Google Sans" w:eastAsia="Google Sans" w:hAnsi="Google Sans" w:cs="Google Sans"/>
                <w:i/>
              </w:rPr>
              <w:t xml:space="preserve"> </w:t>
            </w:r>
            <w:proofErr w:type="spellStart"/>
            <w:r w:rsidR="000260A4">
              <w:rPr>
                <w:rFonts w:ascii="Google Sans" w:eastAsia="Google Sans" w:hAnsi="Google Sans" w:cs="Google Sans"/>
                <w:i/>
              </w:rPr>
              <w:t>el</w:t>
            </w:r>
            <w:proofErr w:type="spellEnd"/>
            <w:r w:rsidR="000260A4">
              <w:rPr>
                <w:rFonts w:ascii="Google Sans" w:eastAsia="Google Sans" w:hAnsi="Google Sans" w:cs="Google Sans"/>
                <w:i/>
              </w:rPr>
              <w:t xml:space="preserve"> 27/12/2019.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294FC" w14:textId="77777777" w:rsidR="006354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Make at least 1 recommendation that could prevent this kind of incident:</w:t>
            </w:r>
          </w:p>
          <w:p w14:paraId="4E511697" w14:textId="77777777" w:rsidR="006354DF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Which technical, operational, or managerial controls could help?</w:t>
            </w:r>
          </w:p>
          <w:p w14:paraId="450B66D3" w14:textId="69DE751D" w:rsidR="00C402C4" w:rsidRDefault="00C402C4" w:rsidP="00C402C4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Las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cuentas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inactivas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deberian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de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expirar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despues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de 30 días.</w:t>
            </w:r>
          </w:p>
          <w:p w14:paraId="2A4BFC70" w14:textId="77777777" w:rsidR="000260A4" w:rsidRDefault="000260A4" w:rsidP="000260A4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i/>
              </w:rPr>
            </w:pPr>
            <w:proofErr w:type="spellStart"/>
            <w:r>
              <w:rPr>
                <w:rFonts w:ascii="Google Sans" w:eastAsia="Google Sans" w:hAnsi="Google Sans" w:cs="Google Sans"/>
                <w:i/>
              </w:rPr>
              <w:t>Establecer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SSO y MFA para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autorizar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las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ordenes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de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pago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futuras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>.</w:t>
            </w:r>
          </w:p>
          <w:p w14:paraId="11FA7E76" w14:textId="005C06A3" w:rsidR="00C402C4" w:rsidRDefault="00C402C4" w:rsidP="000260A4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Los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contratistas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deben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tener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acceso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limitado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a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los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i/>
              </w:rPr>
              <w:t>recursos</w:t>
            </w:r>
            <w:proofErr w:type="spellEnd"/>
            <w:r>
              <w:rPr>
                <w:rFonts w:ascii="Google Sans" w:eastAsia="Google Sans" w:hAnsi="Google Sans" w:cs="Google Sans"/>
                <w:i/>
              </w:rPr>
              <w:t>.</w:t>
            </w:r>
          </w:p>
        </w:tc>
      </w:tr>
    </w:tbl>
    <w:p w14:paraId="07E6982F" w14:textId="77777777" w:rsidR="006354DF" w:rsidRDefault="006354DF"/>
    <w:p w14:paraId="34690935" w14:textId="77777777" w:rsidR="006354DF" w:rsidRDefault="006354DF"/>
    <w:sectPr w:rsidR="006354DF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5193C887-7C97-4699-A704-F3B51B646F04}"/>
    <w:embedBold r:id="rId2" w:fontKey="{6DD55644-38DC-43BC-8B09-0AC7E45D6C49}"/>
    <w:embedItalic r:id="rId3" w:fontKey="{3687B39C-A703-4246-9F19-1774E86D352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9C0B5F00-3C87-4357-9EC7-D3DFBEED09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4FF8A97-A270-4923-98A4-BAA3DC98774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732A19"/>
    <w:multiLevelType w:val="multilevel"/>
    <w:tmpl w:val="649C49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8E83021"/>
    <w:multiLevelType w:val="multilevel"/>
    <w:tmpl w:val="3C2E09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BF24269"/>
    <w:multiLevelType w:val="multilevel"/>
    <w:tmpl w:val="0302AB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69130548">
    <w:abstractNumId w:val="1"/>
  </w:num>
  <w:num w:numId="2" w16cid:durableId="170687996">
    <w:abstractNumId w:val="0"/>
  </w:num>
  <w:num w:numId="3" w16cid:durableId="19984124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4DF"/>
    <w:rsid w:val="000260A4"/>
    <w:rsid w:val="006354DF"/>
    <w:rsid w:val="009254DB"/>
    <w:rsid w:val="00A950CE"/>
    <w:rsid w:val="00C402C4"/>
    <w:rsid w:val="00D92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9CDC4"/>
  <w15:docId w15:val="{A4584230-709F-446D-A9D6-8C310AB57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183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Gutiérrez Sajché</cp:lastModifiedBy>
  <cp:revision>4</cp:revision>
  <dcterms:created xsi:type="dcterms:W3CDTF">2024-10-22T20:10:00Z</dcterms:created>
  <dcterms:modified xsi:type="dcterms:W3CDTF">2024-10-22T20:29:00Z</dcterms:modified>
</cp:coreProperties>
</file>