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067AD" w14:textId="77777777" w:rsidR="00CE0804" w:rsidRPr="004E6881" w:rsidRDefault="00000000">
      <w:pPr>
        <w:pStyle w:val="Ttulo2"/>
        <w:jc w:val="center"/>
      </w:pPr>
      <w:bookmarkStart w:id="0" w:name="_yxwy7jae7omi" w:colFirst="0" w:colLast="0"/>
      <w:bookmarkEnd w:id="0"/>
      <w:r w:rsidRPr="004E6881">
        <w:rPr>
          <w:rFonts w:ascii="Google Sans" w:eastAsia="Google Sans" w:hAnsi="Google Sans" w:cs="Google Sans"/>
          <w:b/>
        </w:rPr>
        <w:t xml:space="preserve">Parking </w:t>
      </w:r>
      <w:proofErr w:type="spellStart"/>
      <w:r w:rsidRPr="004E6881">
        <w:rPr>
          <w:rFonts w:ascii="Google Sans" w:eastAsia="Google Sans" w:hAnsi="Google Sans" w:cs="Google Sans"/>
          <w:b/>
        </w:rPr>
        <w:t>lot</w:t>
      </w:r>
      <w:proofErr w:type="spellEnd"/>
      <w:r w:rsidRPr="004E6881">
        <w:rPr>
          <w:rFonts w:ascii="Google Sans" w:eastAsia="Google Sans" w:hAnsi="Google Sans" w:cs="Google Sans"/>
          <w:b/>
        </w:rPr>
        <w:t xml:space="preserve"> USB </w:t>
      </w:r>
      <w:proofErr w:type="spellStart"/>
      <w:r w:rsidRPr="004E6881">
        <w:rPr>
          <w:rFonts w:ascii="Google Sans" w:eastAsia="Google Sans" w:hAnsi="Google Sans" w:cs="Google Sans"/>
          <w:b/>
        </w:rPr>
        <w:t>exercise</w:t>
      </w:r>
      <w:proofErr w:type="spellEnd"/>
    </w:p>
    <w:p w14:paraId="61960B66" w14:textId="77777777" w:rsidR="00CE0804" w:rsidRPr="004E6881" w:rsidRDefault="00000000">
      <w:r>
        <w:pict w14:anchorId="32E799C2">
          <v:rect id="_x0000_i1025" style="width:0;height:1.5pt" o:hralign="center" o:hrstd="t" o:hr="t" fillcolor="#a0a0a0" stroked="f"/>
        </w:pict>
      </w:r>
    </w:p>
    <w:p w14:paraId="544020B2" w14:textId="77777777" w:rsidR="00CE0804" w:rsidRPr="004E6881" w:rsidRDefault="00CE0804"/>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CE0804" w:rsidRPr="004E6881" w14:paraId="684D6549" w14:textId="77777777">
        <w:trPr>
          <w:trHeight w:val="2429"/>
        </w:trPr>
        <w:tc>
          <w:tcPr>
            <w:tcW w:w="2760" w:type="dxa"/>
            <w:shd w:val="clear" w:color="auto" w:fill="auto"/>
            <w:tcMar>
              <w:top w:w="100" w:type="dxa"/>
              <w:left w:w="100" w:type="dxa"/>
              <w:bottom w:w="100" w:type="dxa"/>
              <w:right w:w="100" w:type="dxa"/>
            </w:tcMar>
          </w:tcPr>
          <w:p w14:paraId="3B3321EF" w14:textId="77777777" w:rsidR="00CE0804" w:rsidRPr="004E6881"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proofErr w:type="spellStart"/>
            <w:r w:rsidRPr="004E6881">
              <w:rPr>
                <w:rFonts w:ascii="Google Sans" w:eastAsia="Google Sans" w:hAnsi="Google Sans" w:cs="Google Sans"/>
                <w:b/>
                <w:sz w:val="28"/>
                <w:szCs w:val="28"/>
              </w:rPr>
              <w:t>Contents</w:t>
            </w:r>
            <w:proofErr w:type="spellEnd"/>
          </w:p>
        </w:tc>
        <w:tc>
          <w:tcPr>
            <w:tcW w:w="6600" w:type="dxa"/>
            <w:shd w:val="clear" w:color="auto" w:fill="auto"/>
            <w:tcMar>
              <w:top w:w="100" w:type="dxa"/>
              <w:left w:w="100" w:type="dxa"/>
              <w:bottom w:w="100" w:type="dxa"/>
              <w:right w:w="100" w:type="dxa"/>
            </w:tcMar>
          </w:tcPr>
          <w:p w14:paraId="33A99C6D" w14:textId="77777777" w:rsidR="00CE0804" w:rsidRPr="004E6881" w:rsidRDefault="00000000">
            <w:pPr>
              <w:widowControl w:val="0"/>
              <w:pBdr>
                <w:top w:val="nil"/>
                <w:left w:val="nil"/>
                <w:bottom w:val="nil"/>
                <w:right w:val="nil"/>
                <w:between w:val="nil"/>
              </w:pBdr>
              <w:spacing w:line="240" w:lineRule="auto"/>
              <w:rPr>
                <w:rFonts w:ascii="Google Sans" w:eastAsia="Google Sans" w:hAnsi="Google Sans" w:cs="Google Sans"/>
              </w:rPr>
            </w:pPr>
            <w:proofErr w:type="spellStart"/>
            <w:r w:rsidRPr="004E6881">
              <w:rPr>
                <w:rFonts w:ascii="Google Sans" w:eastAsia="Google Sans" w:hAnsi="Google Sans" w:cs="Google Sans"/>
              </w:rPr>
              <w:t>Write</w:t>
            </w:r>
            <w:proofErr w:type="spellEnd"/>
            <w:r w:rsidRPr="004E6881">
              <w:rPr>
                <w:rFonts w:ascii="Google Sans" w:eastAsia="Google Sans" w:hAnsi="Google Sans" w:cs="Google Sans"/>
              </w:rPr>
              <w:t xml:space="preserve"> </w:t>
            </w:r>
            <w:r w:rsidRPr="004E6881">
              <w:rPr>
                <w:rFonts w:ascii="Google Sans" w:eastAsia="Google Sans" w:hAnsi="Google Sans" w:cs="Google Sans"/>
                <w:b/>
              </w:rPr>
              <w:t xml:space="preserve">2-3 </w:t>
            </w:r>
            <w:proofErr w:type="spellStart"/>
            <w:r w:rsidRPr="004E6881">
              <w:rPr>
                <w:rFonts w:ascii="Google Sans" w:eastAsia="Google Sans" w:hAnsi="Google Sans" w:cs="Google Sans"/>
                <w:b/>
              </w:rPr>
              <w:t>sentences</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about</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the</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types</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of</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information</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found</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on</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this</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device</w:t>
            </w:r>
            <w:proofErr w:type="spellEnd"/>
            <w:r w:rsidRPr="004E6881">
              <w:rPr>
                <w:rFonts w:ascii="Google Sans" w:eastAsia="Google Sans" w:hAnsi="Google Sans" w:cs="Google Sans"/>
              </w:rPr>
              <w:t>.</w:t>
            </w:r>
          </w:p>
          <w:p w14:paraId="0CE2C9D5" w14:textId="77777777" w:rsidR="00CE0804" w:rsidRPr="004E6881"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proofErr w:type="gramStart"/>
            <w:r w:rsidRPr="004E6881">
              <w:rPr>
                <w:rFonts w:ascii="Google Sans" w:eastAsia="Google Sans" w:hAnsi="Google Sans" w:cs="Google Sans"/>
                <w:i/>
              </w:rPr>
              <w:t xml:space="preserve">Are </w:t>
            </w:r>
            <w:proofErr w:type="spellStart"/>
            <w:r w:rsidRPr="004E6881">
              <w:rPr>
                <w:rFonts w:ascii="Google Sans" w:eastAsia="Google Sans" w:hAnsi="Google Sans" w:cs="Google Sans"/>
                <w:i/>
              </w:rPr>
              <w:t>there</w:t>
            </w:r>
            <w:proofErr w:type="spellEnd"/>
            <w:r w:rsidRPr="004E6881">
              <w:rPr>
                <w:rFonts w:ascii="Google Sans" w:eastAsia="Google Sans" w:hAnsi="Google Sans" w:cs="Google Sans"/>
                <w:i/>
              </w:rPr>
              <w:t xml:space="preserve"> files </w:t>
            </w:r>
            <w:proofErr w:type="spellStart"/>
            <w:r w:rsidRPr="004E6881">
              <w:rPr>
                <w:rFonts w:ascii="Google Sans" w:eastAsia="Google Sans" w:hAnsi="Google Sans" w:cs="Google Sans"/>
                <w:i/>
              </w:rPr>
              <w:t>that</w:t>
            </w:r>
            <w:proofErr w:type="spellEnd"/>
            <w:r w:rsidRPr="004E6881">
              <w:rPr>
                <w:rFonts w:ascii="Google Sans" w:eastAsia="Google Sans" w:hAnsi="Google Sans" w:cs="Google Sans"/>
                <w:i/>
              </w:rPr>
              <w:t xml:space="preserve"> can </w:t>
            </w:r>
            <w:proofErr w:type="spellStart"/>
            <w:r w:rsidRPr="004E6881">
              <w:rPr>
                <w:rFonts w:ascii="Google Sans" w:eastAsia="Google Sans" w:hAnsi="Google Sans" w:cs="Google Sans"/>
                <w:i/>
              </w:rPr>
              <w:t>contain</w:t>
            </w:r>
            <w:proofErr w:type="spellEnd"/>
            <w:r w:rsidRPr="004E6881">
              <w:rPr>
                <w:rFonts w:ascii="Google Sans" w:eastAsia="Google Sans" w:hAnsi="Google Sans" w:cs="Google Sans"/>
                <w:i/>
              </w:rPr>
              <w:t xml:space="preserve"> PII?</w:t>
            </w:r>
            <w:proofErr w:type="gramEnd"/>
          </w:p>
          <w:p w14:paraId="7365A7C0" w14:textId="77777777" w:rsidR="00CE0804" w:rsidRPr="004E6881"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proofErr w:type="gramStart"/>
            <w:r w:rsidRPr="004E6881">
              <w:rPr>
                <w:rFonts w:ascii="Google Sans" w:eastAsia="Google Sans" w:hAnsi="Google Sans" w:cs="Google Sans"/>
                <w:i/>
              </w:rPr>
              <w:t xml:space="preserve">Are </w:t>
            </w:r>
            <w:proofErr w:type="spellStart"/>
            <w:r w:rsidRPr="004E6881">
              <w:rPr>
                <w:rFonts w:ascii="Google Sans" w:eastAsia="Google Sans" w:hAnsi="Google Sans" w:cs="Google Sans"/>
                <w:i/>
              </w:rPr>
              <w:t>there</w:t>
            </w:r>
            <w:proofErr w:type="spellEnd"/>
            <w:r w:rsidRPr="004E6881">
              <w:rPr>
                <w:rFonts w:ascii="Google Sans" w:eastAsia="Google Sans" w:hAnsi="Google Sans" w:cs="Google Sans"/>
                <w:i/>
              </w:rPr>
              <w:t xml:space="preserve"> sensitive </w:t>
            </w:r>
            <w:proofErr w:type="spellStart"/>
            <w:r w:rsidRPr="004E6881">
              <w:rPr>
                <w:rFonts w:ascii="Google Sans" w:eastAsia="Google Sans" w:hAnsi="Google Sans" w:cs="Google Sans"/>
                <w:i/>
              </w:rPr>
              <w:t>work</w:t>
            </w:r>
            <w:proofErr w:type="spellEnd"/>
            <w:r w:rsidRPr="004E6881">
              <w:rPr>
                <w:rFonts w:ascii="Google Sans" w:eastAsia="Google Sans" w:hAnsi="Google Sans" w:cs="Google Sans"/>
                <w:i/>
              </w:rPr>
              <w:t xml:space="preserve"> files?</w:t>
            </w:r>
            <w:proofErr w:type="gramEnd"/>
          </w:p>
          <w:p w14:paraId="43426ED2" w14:textId="77777777" w:rsidR="00CE0804" w:rsidRPr="004E6881"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proofErr w:type="spellStart"/>
            <w:r w:rsidRPr="004E6881">
              <w:rPr>
                <w:rFonts w:ascii="Google Sans" w:eastAsia="Google Sans" w:hAnsi="Google Sans" w:cs="Google Sans"/>
                <w:i/>
              </w:rPr>
              <w:t>Is</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it</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safe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to</w:t>
            </w:r>
            <w:proofErr w:type="spellEnd"/>
            <w:r w:rsidRPr="004E6881">
              <w:rPr>
                <w:rFonts w:ascii="Google Sans" w:eastAsia="Google Sans" w:hAnsi="Google Sans" w:cs="Google Sans"/>
                <w:i/>
              </w:rPr>
              <w:t xml:space="preserve"> store personal files </w:t>
            </w:r>
            <w:proofErr w:type="spellStart"/>
            <w:r w:rsidRPr="004E6881">
              <w:rPr>
                <w:rFonts w:ascii="Google Sans" w:eastAsia="Google Sans" w:hAnsi="Google Sans" w:cs="Google Sans"/>
                <w:i/>
              </w:rPr>
              <w:t>with</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work</w:t>
            </w:r>
            <w:proofErr w:type="spellEnd"/>
            <w:r w:rsidRPr="004E6881">
              <w:rPr>
                <w:rFonts w:ascii="Google Sans" w:eastAsia="Google Sans" w:hAnsi="Google Sans" w:cs="Google Sans"/>
                <w:i/>
              </w:rPr>
              <w:t xml:space="preserve"> files?</w:t>
            </w:r>
          </w:p>
          <w:p w14:paraId="788844BF" w14:textId="77777777"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p>
          <w:p w14:paraId="31985D2F" w14:textId="7620EC19"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 xml:space="preserve">La </w:t>
            </w:r>
            <w:proofErr w:type="spellStart"/>
            <w:r w:rsidRPr="004E6881">
              <w:rPr>
                <w:rFonts w:ascii="Google Sans" w:eastAsia="Google Sans" w:hAnsi="Google Sans" w:cs="Google Sans"/>
                <w:i/>
              </w:rPr>
              <w:t>unicad</w:t>
            </w:r>
            <w:proofErr w:type="spellEnd"/>
            <w:r w:rsidRPr="004E6881">
              <w:rPr>
                <w:rFonts w:ascii="Google Sans" w:eastAsia="Google Sans" w:hAnsi="Google Sans" w:cs="Google Sans"/>
                <w:i/>
              </w:rPr>
              <w:t xml:space="preserve"> USB contiene PII tanto de la persona como de miembros de su equipo.</w:t>
            </w:r>
          </w:p>
          <w:p w14:paraId="7AD6E0AD" w14:textId="492A34E1" w:rsidR="005E4B12" w:rsidRPr="004E6881" w:rsidRDefault="004E6881"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Contiene archivos</w:t>
            </w:r>
            <w:r w:rsidR="005E4B12" w:rsidRPr="004E6881">
              <w:rPr>
                <w:rFonts w:ascii="Google Sans" w:eastAsia="Google Sans" w:hAnsi="Google Sans" w:cs="Google Sans"/>
                <w:i/>
              </w:rPr>
              <w:t xml:space="preserve"> de trabajo sensibles como horarios de trabajo y nueva contratación de personal.</w:t>
            </w:r>
          </w:p>
          <w:p w14:paraId="1DE15382" w14:textId="24DB633D"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 xml:space="preserve">No es seguro que mezclar información y/o documentación del trabajo con cosas personales, ya que como es el caso es vulnerable a </w:t>
            </w:r>
            <w:proofErr w:type="spellStart"/>
            <w:r w:rsidRPr="004E6881">
              <w:rPr>
                <w:rFonts w:ascii="Google Sans" w:eastAsia="Google Sans" w:hAnsi="Google Sans" w:cs="Google Sans"/>
                <w:i/>
              </w:rPr>
              <w:t>extravios</w:t>
            </w:r>
            <w:proofErr w:type="spellEnd"/>
            <w:r w:rsidRPr="004E6881">
              <w:rPr>
                <w:rFonts w:ascii="Google Sans" w:eastAsia="Google Sans" w:hAnsi="Google Sans" w:cs="Google Sans"/>
                <w:i/>
              </w:rPr>
              <w:t>.</w:t>
            </w:r>
          </w:p>
        </w:tc>
      </w:tr>
      <w:tr w:rsidR="00CE0804" w:rsidRPr="004E6881" w14:paraId="2BAF1728" w14:textId="77777777">
        <w:trPr>
          <w:trHeight w:val="2429"/>
        </w:trPr>
        <w:tc>
          <w:tcPr>
            <w:tcW w:w="2760" w:type="dxa"/>
            <w:shd w:val="clear" w:color="auto" w:fill="auto"/>
            <w:tcMar>
              <w:top w:w="100" w:type="dxa"/>
              <w:left w:w="100" w:type="dxa"/>
              <w:bottom w:w="100" w:type="dxa"/>
              <w:right w:w="100" w:type="dxa"/>
            </w:tcMar>
          </w:tcPr>
          <w:p w14:paraId="7C339129" w14:textId="77777777" w:rsidR="00CE0804" w:rsidRPr="004E6881"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proofErr w:type="spellStart"/>
            <w:r w:rsidRPr="004E6881">
              <w:rPr>
                <w:rFonts w:ascii="Google Sans" w:eastAsia="Google Sans" w:hAnsi="Google Sans" w:cs="Google Sans"/>
                <w:b/>
                <w:sz w:val="28"/>
                <w:szCs w:val="28"/>
              </w:rPr>
              <w:t>Attacker</w:t>
            </w:r>
            <w:proofErr w:type="spellEnd"/>
            <w:r w:rsidRPr="004E6881">
              <w:rPr>
                <w:rFonts w:ascii="Google Sans" w:eastAsia="Google Sans" w:hAnsi="Google Sans" w:cs="Google Sans"/>
                <w:b/>
                <w:sz w:val="28"/>
                <w:szCs w:val="28"/>
              </w:rPr>
              <w:t xml:space="preserve"> </w:t>
            </w:r>
            <w:proofErr w:type="spellStart"/>
            <w:r w:rsidRPr="004E6881">
              <w:rPr>
                <w:rFonts w:ascii="Google Sans" w:eastAsia="Google Sans" w:hAnsi="Google Sans" w:cs="Google Sans"/>
                <w:b/>
                <w:sz w:val="28"/>
                <w:szCs w:val="28"/>
              </w:rPr>
              <w:t>mindset</w:t>
            </w:r>
            <w:proofErr w:type="spellEnd"/>
          </w:p>
        </w:tc>
        <w:tc>
          <w:tcPr>
            <w:tcW w:w="6600" w:type="dxa"/>
            <w:shd w:val="clear" w:color="auto" w:fill="auto"/>
            <w:tcMar>
              <w:top w:w="100" w:type="dxa"/>
              <w:left w:w="100" w:type="dxa"/>
              <w:bottom w:w="100" w:type="dxa"/>
              <w:right w:w="100" w:type="dxa"/>
            </w:tcMar>
          </w:tcPr>
          <w:p w14:paraId="6154C475" w14:textId="77777777" w:rsidR="00CE0804" w:rsidRPr="004E6881" w:rsidRDefault="00000000">
            <w:pPr>
              <w:widowControl w:val="0"/>
              <w:pBdr>
                <w:top w:val="nil"/>
                <w:left w:val="nil"/>
                <w:bottom w:val="nil"/>
                <w:right w:val="nil"/>
                <w:between w:val="nil"/>
              </w:pBdr>
              <w:spacing w:line="240" w:lineRule="auto"/>
              <w:rPr>
                <w:rFonts w:ascii="Google Sans" w:eastAsia="Google Sans" w:hAnsi="Google Sans" w:cs="Google Sans"/>
              </w:rPr>
            </w:pPr>
            <w:proofErr w:type="spellStart"/>
            <w:r w:rsidRPr="004E6881">
              <w:rPr>
                <w:rFonts w:ascii="Google Sans" w:eastAsia="Google Sans" w:hAnsi="Google Sans" w:cs="Google Sans"/>
              </w:rPr>
              <w:t>Write</w:t>
            </w:r>
            <w:proofErr w:type="spellEnd"/>
            <w:r w:rsidRPr="004E6881">
              <w:rPr>
                <w:rFonts w:ascii="Google Sans" w:eastAsia="Google Sans" w:hAnsi="Google Sans" w:cs="Google Sans"/>
              </w:rPr>
              <w:t xml:space="preserve"> </w:t>
            </w:r>
            <w:r w:rsidRPr="004E6881">
              <w:rPr>
                <w:rFonts w:ascii="Google Sans" w:eastAsia="Google Sans" w:hAnsi="Google Sans" w:cs="Google Sans"/>
                <w:b/>
              </w:rPr>
              <w:t xml:space="preserve">2-3 </w:t>
            </w:r>
            <w:proofErr w:type="spellStart"/>
            <w:r w:rsidRPr="004E6881">
              <w:rPr>
                <w:rFonts w:ascii="Google Sans" w:eastAsia="Google Sans" w:hAnsi="Google Sans" w:cs="Google Sans"/>
                <w:b/>
              </w:rPr>
              <w:t>sentences</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about</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how</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this</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information</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could</w:t>
            </w:r>
            <w:proofErr w:type="spellEnd"/>
            <w:r w:rsidRPr="004E6881">
              <w:rPr>
                <w:rFonts w:ascii="Google Sans" w:eastAsia="Google Sans" w:hAnsi="Google Sans" w:cs="Google Sans"/>
              </w:rPr>
              <w:t xml:space="preserve"> be </w:t>
            </w:r>
            <w:proofErr w:type="spellStart"/>
            <w:r w:rsidRPr="004E6881">
              <w:rPr>
                <w:rFonts w:ascii="Google Sans" w:eastAsia="Google Sans" w:hAnsi="Google Sans" w:cs="Google Sans"/>
              </w:rPr>
              <w:t>used</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against</w:t>
            </w:r>
            <w:proofErr w:type="spellEnd"/>
            <w:r w:rsidRPr="004E6881">
              <w:rPr>
                <w:rFonts w:ascii="Google Sans" w:eastAsia="Google Sans" w:hAnsi="Google Sans" w:cs="Google Sans"/>
              </w:rPr>
              <w:t xml:space="preserve"> Jorge </w:t>
            </w:r>
            <w:proofErr w:type="spellStart"/>
            <w:r w:rsidRPr="004E6881">
              <w:rPr>
                <w:rFonts w:ascii="Google Sans" w:eastAsia="Google Sans" w:hAnsi="Google Sans" w:cs="Google Sans"/>
              </w:rPr>
              <w:t>or</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the</w:t>
            </w:r>
            <w:proofErr w:type="spellEnd"/>
            <w:r w:rsidRPr="004E6881">
              <w:rPr>
                <w:rFonts w:ascii="Google Sans" w:eastAsia="Google Sans" w:hAnsi="Google Sans" w:cs="Google Sans"/>
              </w:rPr>
              <w:t xml:space="preserve"> hospital.</w:t>
            </w:r>
          </w:p>
          <w:p w14:paraId="0C01B25F" w14:textId="77777777" w:rsidR="00CE0804" w:rsidRPr="004E6881"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proofErr w:type="spellStart"/>
            <w:r w:rsidRPr="004E6881">
              <w:rPr>
                <w:rFonts w:ascii="Google Sans" w:eastAsia="Google Sans" w:hAnsi="Google Sans" w:cs="Google Sans"/>
                <w:i/>
              </w:rPr>
              <w:t>Could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the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information</w:t>
            </w:r>
            <w:proofErr w:type="spellEnd"/>
            <w:r w:rsidRPr="004E6881">
              <w:rPr>
                <w:rFonts w:ascii="Google Sans" w:eastAsia="Google Sans" w:hAnsi="Google Sans" w:cs="Google Sans"/>
                <w:i/>
              </w:rPr>
              <w:t xml:space="preserve"> be </w:t>
            </w:r>
            <w:proofErr w:type="spellStart"/>
            <w:r w:rsidRPr="004E6881">
              <w:rPr>
                <w:rFonts w:ascii="Google Sans" w:eastAsia="Google Sans" w:hAnsi="Google Sans" w:cs="Google Sans"/>
                <w:i/>
              </w:rPr>
              <w:t>used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against</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other</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employees</w:t>
            </w:r>
            <w:proofErr w:type="spellEnd"/>
            <w:r w:rsidRPr="004E6881">
              <w:rPr>
                <w:rFonts w:ascii="Google Sans" w:eastAsia="Google Sans" w:hAnsi="Google Sans" w:cs="Google Sans"/>
                <w:i/>
              </w:rPr>
              <w:t>?</w:t>
            </w:r>
          </w:p>
          <w:p w14:paraId="38248F46" w14:textId="77777777" w:rsidR="00CE0804" w:rsidRPr="004E6881"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proofErr w:type="spellStart"/>
            <w:r w:rsidRPr="004E6881">
              <w:rPr>
                <w:rFonts w:ascii="Google Sans" w:eastAsia="Google Sans" w:hAnsi="Google Sans" w:cs="Google Sans"/>
                <w:i/>
              </w:rPr>
              <w:t>Could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the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information</w:t>
            </w:r>
            <w:proofErr w:type="spellEnd"/>
            <w:r w:rsidRPr="004E6881">
              <w:rPr>
                <w:rFonts w:ascii="Google Sans" w:eastAsia="Google Sans" w:hAnsi="Google Sans" w:cs="Google Sans"/>
                <w:i/>
              </w:rPr>
              <w:t xml:space="preserve"> be </w:t>
            </w:r>
            <w:proofErr w:type="spellStart"/>
            <w:r w:rsidRPr="004E6881">
              <w:rPr>
                <w:rFonts w:ascii="Google Sans" w:eastAsia="Google Sans" w:hAnsi="Google Sans" w:cs="Google Sans"/>
                <w:i/>
              </w:rPr>
              <w:t>used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against</w:t>
            </w:r>
            <w:proofErr w:type="spellEnd"/>
            <w:r w:rsidRPr="004E6881">
              <w:rPr>
                <w:rFonts w:ascii="Google Sans" w:eastAsia="Google Sans" w:hAnsi="Google Sans" w:cs="Google Sans"/>
                <w:i/>
              </w:rPr>
              <w:t xml:space="preserve"> relatives?</w:t>
            </w:r>
          </w:p>
          <w:p w14:paraId="7A359CC2" w14:textId="77777777" w:rsidR="00CE0804" w:rsidRPr="004E6881"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proofErr w:type="spellStart"/>
            <w:r w:rsidRPr="004E6881">
              <w:rPr>
                <w:rFonts w:ascii="Google Sans" w:eastAsia="Google Sans" w:hAnsi="Google Sans" w:cs="Google Sans"/>
                <w:i/>
              </w:rPr>
              <w:t>Could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the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information</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provide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access</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to</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the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business</w:t>
            </w:r>
            <w:proofErr w:type="spellEnd"/>
            <w:r w:rsidRPr="004E6881">
              <w:rPr>
                <w:rFonts w:ascii="Google Sans" w:eastAsia="Google Sans" w:hAnsi="Google Sans" w:cs="Google Sans"/>
                <w:i/>
              </w:rPr>
              <w:t>?</w:t>
            </w:r>
          </w:p>
          <w:p w14:paraId="20BB94DD" w14:textId="77777777"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p>
          <w:p w14:paraId="580AD69C" w14:textId="77777777"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La información de trabajo que contiene la USB, puede ser alterada modificando los turnos de trabajo para conveniencia de alguien afectando al equipo de trabajo.</w:t>
            </w:r>
          </w:p>
          <w:p w14:paraId="1B78B264" w14:textId="49B8F058" w:rsidR="005E4B12" w:rsidRPr="004E6881" w:rsidRDefault="004E6881" w:rsidP="005E4B12">
            <w:pPr>
              <w:widowControl w:val="0"/>
              <w:pBdr>
                <w:top w:val="nil"/>
                <w:left w:val="nil"/>
                <w:bottom w:val="nil"/>
                <w:right w:val="nil"/>
                <w:between w:val="nil"/>
              </w:pBdr>
              <w:spacing w:line="240" w:lineRule="auto"/>
              <w:rPr>
                <w:rFonts w:ascii="Google Sans" w:eastAsia="Google Sans" w:hAnsi="Google Sans" w:cs="Google Sans"/>
                <w:i/>
              </w:rPr>
            </w:pPr>
            <w:proofErr w:type="gramStart"/>
            <w:r w:rsidRPr="004E6881">
              <w:rPr>
                <w:rFonts w:ascii="Google Sans" w:eastAsia="Google Sans" w:hAnsi="Google Sans" w:cs="Google Sans"/>
                <w:i/>
              </w:rPr>
              <w:t>Además</w:t>
            </w:r>
            <w:proofErr w:type="gramEnd"/>
            <w:r w:rsidR="005E4B12" w:rsidRPr="004E6881">
              <w:rPr>
                <w:rFonts w:ascii="Google Sans" w:eastAsia="Google Sans" w:hAnsi="Google Sans" w:cs="Google Sans"/>
                <w:i/>
              </w:rPr>
              <w:t xml:space="preserve"> la información familiar puede afectar a los parientes ya que pueden hacer uso indebido de </w:t>
            </w:r>
            <w:r w:rsidRPr="004E6881">
              <w:rPr>
                <w:rFonts w:ascii="Google Sans" w:eastAsia="Google Sans" w:hAnsi="Google Sans" w:cs="Google Sans"/>
                <w:i/>
              </w:rPr>
              <w:t>las fotografías encontradas</w:t>
            </w:r>
            <w:r w:rsidR="005E4B12" w:rsidRPr="004E6881">
              <w:rPr>
                <w:rFonts w:ascii="Google Sans" w:eastAsia="Google Sans" w:hAnsi="Google Sans" w:cs="Google Sans"/>
                <w:i/>
              </w:rPr>
              <w:t xml:space="preserve"> o publicarlas sin autorización en redes sociales.</w:t>
            </w:r>
          </w:p>
          <w:p w14:paraId="6D994313" w14:textId="3D9A2187"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La información puede altera el manejo de información de la institución.</w:t>
            </w:r>
          </w:p>
        </w:tc>
      </w:tr>
      <w:tr w:rsidR="00CE0804" w:rsidRPr="004E6881" w14:paraId="34B9478F" w14:textId="77777777">
        <w:trPr>
          <w:trHeight w:val="2429"/>
        </w:trPr>
        <w:tc>
          <w:tcPr>
            <w:tcW w:w="2760" w:type="dxa"/>
            <w:shd w:val="clear" w:color="auto" w:fill="auto"/>
            <w:tcMar>
              <w:top w:w="100" w:type="dxa"/>
              <w:left w:w="100" w:type="dxa"/>
              <w:bottom w:w="100" w:type="dxa"/>
              <w:right w:w="100" w:type="dxa"/>
            </w:tcMar>
          </w:tcPr>
          <w:p w14:paraId="771818B1" w14:textId="77777777" w:rsidR="00CE0804" w:rsidRPr="004E6881"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proofErr w:type="spellStart"/>
            <w:r w:rsidRPr="004E6881">
              <w:rPr>
                <w:rFonts w:ascii="Google Sans" w:eastAsia="Google Sans" w:hAnsi="Google Sans" w:cs="Google Sans"/>
                <w:b/>
                <w:sz w:val="28"/>
                <w:szCs w:val="28"/>
              </w:rPr>
              <w:t>Risk</w:t>
            </w:r>
            <w:proofErr w:type="spellEnd"/>
            <w:r w:rsidRPr="004E6881">
              <w:rPr>
                <w:rFonts w:ascii="Google Sans" w:eastAsia="Google Sans" w:hAnsi="Google Sans" w:cs="Google Sans"/>
                <w:b/>
                <w:sz w:val="28"/>
                <w:szCs w:val="28"/>
              </w:rPr>
              <w:t xml:space="preserve"> </w:t>
            </w:r>
            <w:proofErr w:type="spellStart"/>
            <w:r w:rsidRPr="004E6881">
              <w:rPr>
                <w:rFonts w:ascii="Google Sans" w:eastAsia="Google Sans" w:hAnsi="Google Sans" w:cs="Google Sans"/>
                <w:b/>
                <w:sz w:val="28"/>
                <w:szCs w:val="28"/>
              </w:rPr>
              <w:t>analysis</w:t>
            </w:r>
            <w:proofErr w:type="spellEnd"/>
          </w:p>
        </w:tc>
        <w:tc>
          <w:tcPr>
            <w:tcW w:w="6600" w:type="dxa"/>
            <w:shd w:val="clear" w:color="auto" w:fill="auto"/>
            <w:tcMar>
              <w:top w:w="100" w:type="dxa"/>
              <w:left w:w="100" w:type="dxa"/>
              <w:bottom w:w="100" w:type="dxa"/>
              <w:right w:w="100" w:type="dxa"/>
            </w:tcMar>
          </w:tcPr>
          <w:p w14:paraId="72784339" w14:textId="77777777" w:rsidR="00CE0804" w:rsidRPr="004E6881" w:rsidRDefault="00000000">
            <w:pPr>
              <w:widowControl w:val="0"/>
              <w:pBdr>
                <w:top w:val="nil"/>
                <w:left w:val="nil"/>
                <w:bottom w:val="nil"/>
                <w:right w:val="nil"/>
                <w:between w:val="nil"/>
              </w:pBdr>
              <w:spacing w:line="240" w:lineRule="auto"/>
              <w:rPr>
                <w:rFonts w:ascii="Google Sans" w:eastAsia="Google Sans" w:hAnsi="Google Sans" w:cs="Google Sans"/>
              </w:rPr>
            </w:pPr>
            <w:proofErr w:type="spellStart"/>
            <w:r w:rsidRPr="004E6881">
              <w:rPr>
                <w:rFonts w:ascii="Google Sans" w:eastAsia="Google Sans" w:hAnsi="Google Sans" w:cs="Google Sans"/>
              </w:rPr>
              <w:t>Write</w:t>
            </w:r>
            <w:proofErr w:type="spellEnd"/>
            <w:r w:rsidRPr="004E6881">
              <w:rPr>
                <w:rFonts w:ascii="Google Sans" w:eastAsia="Google Sans" w:hAnsi="Google Sans" w:cs="Google Sans"/>
              </w:rPr>
              <w:t xml:space="preserve"> </w:t>
            </w:r>
            <w:r w:rsidRPr="004E6881">
              <w:rPr>
                <w:rFonts w:ascii="Google Sans" w:eastAsia="Google Sans" w:hAnsi="Google Sans" w:cs="Google Sans"/>
                <w:b/>
              </w:rPr>
              <w:t xml:space="preserve">3 </w:t>
            </w:r>
            <w:proofErr w:type="spellStart"/>
            <w:r w:rsidRPr="004E6881">
              <w:rPr>
                <w:rFonts w:ascii="Google Sans" w:eastAsia="Google Sans" w:hAnsi="Google Sans" w:cs="Google Sans"/>
                <w:b/>
              </w:rPr>
              <w:t>or</w:t>
            </w:r>
            <w:proofErr w:type="spellEnd"/>
            <w:r w:rsidRPr="004E6881">
              <w:rPr>
                <w:rFonts w:ascii="Google Sans" w:eastAsia="Google Sans" w:hAnsi="Google Sans" w:cs="Google Sans"/>
                <w:b/>
              </w:rPr>
              <w:t xml:space="preserve"> 4 </w:t>
            </w:r>
            <w:proofErr w:type="spellStart"/>
            <w:r w:rsidRPr="004E6881">
              <w:rPr>
                <w:rFonts w:ascii="Google Sans" w:eastAsia="Google Sans" w:hAnsi="Google Sans" w:cs="Google Sans"/>
                <w:b/>
              </w:rPr>
              <w:t>sentences</w:t>
            </w:r>
            <w:proofErr w:type="spellEnd"/>
            <w:r w:rsidRPr="004E6881">
              <w:rPr>
                <w:rFonts w:ascii="Google Sans" w:eastAsia="Google Sans" w:hAnsi="Google Sans" w:cs="Google Sans"/>
                <w:b/>
              </w:rPr>
              <w:t xml:space="preserve"> </w:t>
            </w:r>
            <w:proofErr w:type="spellStart"/>
            <w:r w:rsidRPr="004E6881">
              <w:rPr>
                <w:rFonts w:ascii="Google Sans" w:eastAsia="Google Sans" w:hAnsi="Google Sans" w:cs="Google Sans"/>
              </w:rPr>
              <w:t>describing</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technical</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operational</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or</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managerial</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controls</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that</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could</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mitigate</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these</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types</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of</w:t>
            </w:r>
            <w:proofErr w:type="spellEnd"/>
            <w:r w:rsidRPr="004E6881">
              <w:rPr>
                <w:rFonts w:ascii="Google Sans" w:eastAsia="Google Sans" w:hAnsi="Google Sans" w:cs="Google Sans"/>
              </w:rPr>
              <w:t xml:space="preserve"> </w:t>
            </w:r>
            <w:proofErr w:type="spellStart"/>
            <w:r w:rsidRPr="004E6881">
              <w:rPr>
                <w:rFonts w:ascii="Google Sans" w:eastAsia="Google Sans" w:hAnsi="Google Sans" w:cs="Google Sans"/>
              </w:rPr>
              <w:t>attacks</w:t>
            </w:r>
            <w:proofErr w:type="spellEnd"/>
            <w:r w:rsidRPr="004E6881">
              <w:rPr>
                <w:rFonts w:ascii="Google Sans" w:eastAsia="Google Sans" w:hAnsi="Google Sans" w:cs="Google Sans"/>
              </w:rPr>
              <w:t>:</w:t>
            </w:r>
          </w:p>
          <w:p w14:paraId="0AB7C48B" w14:textId="77777777" w:rsidR="00CE0804" w:rsidRPr="004E6881"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proofErr w:type="spellStart"/>
            <w:r w:rsidRPr="004E6881">
              <w:rPr>
                <w:rFonts w:ascii="Google Sans" w:eastAsia="Google Sans" w:hAnsi="Google Sans" w:cs="Google Sans"/>
                <w:i/>
              </w:rPr>
              <w:t>What</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types</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of</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malicious</w:t>
            </w:r>
            <w:proofErr w:type="spellEnd"/>
            <w:r w:rsidRPr="004E6881">
              <w:rPr>
                <w:rFonts w:ascii="Google Sans" w:eastAsia="Google Sans" w:hAnsi="Google Sans" w:cs="Google Sans"/>
                <w:i/>
              </w:rPr>
              <w:t xml:space="preserve"> software </w:t>
            </w:r>
            <w:proofErr w:type="spellStart"/>
            <w:r w:rsidRPr="004E6881">
              <w:rPr>
                <w:rFonts w:ascii="Google Sans" w:eastAsia="Google Sans" w:hAnsi="Google Sans" w:cs="Google Sans"/>
                <w:i/>
              </w:rPr>
              <w:t>could</w:t>
            </w:r>
            <w:proofErr w:type="spellEnd"/>
            <w:r w:rsidRPr="004E6881">
              <w:rPr>
                <w:rFonts w:ascii="Google Sans" w:eastAsia="Google Sans" w:hAnsi="Google Sans" w:cs="Google Sans"/>
                <w:i/>
              </w:rPr>
              <w:t xml:space="preserve"> be </w:t>
            </w:r>
            <w:proofErr w:type="spellStart"/>
            <w:r w:rsidRPr="004E6881">
              <w:rPr>
                <w:rFonts w:ascii="Google Sans" w:eastAsia="Google Sans" w:hAnsi="Google Sans" w:cs="Google Sans"/>
                <w:i/>
              </w:rPr>
              <w:t>hidden</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on</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these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devices</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What</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could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have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happened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if</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the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device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were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infected</w:t>
            </w:r>
            <w:proofErr w:type="spellEnd"/>
            <w:r w:rsidRPr="004E6881">
              <w:rPr>
                <w:rFonts w:ascii="Google Sans" w:eastAsia="Google Sans" w:hAnsi="Google Sans" w:cs="Google Sans"/>
                <w:i/>
              </w:rPr>
              <w:t xml:space="preserve"> and </w:t>
            </w:r>
            <w:proofErr w:type="spellStart"/>
            <w:r w:rsidRPr="004E6881">
              <w:rPr>
                <w:rFonts w:ascii="Google Sans" w:eastAsia="Google Sans" w:hAnsi="Google Sans" w:cs="Google Sans"/>
                <w:i/>
              </w:rPr>
              <w:t>discovered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by</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another</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employee</w:t>
            </w:r>
            <w:proofErr w:type="spellEnd"/>
            <w:r w:rsidRPr="004E6881">
              <w:rPr>
                <w:rFonts w:ascii="Google Sans" w:eastAsia="Google Sans" w:hAnsi="Google Sans" w:cs="Google Sans"/>
                <w:i/>
              </w:rPr>
              <w:t>?</w:t>
            </w:r>
          </w:p>
          <w:p w14:paraId="46FBAC16" w14:textId="77777777" w:rsidR="00CE0804" w:rsidRPr="004E6881"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proofErr w:type="spellStart"/>
            <w:r w:rsidRPr="004E6881">
              <w:rPr>
                <w:rFonts w:ascii="Google Sans" w:eastAsia="Google Sans" w:hAnsi="Google Sans" w:cs="Google Sans"/>
                <w:i/>
              </w:rPr>
              <w:t>What</w:t>
            </w:r>
            <w:proofErr w:type="spellEnd"/>
            <w:r w:rsidRPr="004E6881">
              <w:rPr>
                <w:rFonts w:ascii="Google Sans" w:eastAsia="Google Sans" w:hAnsi="Google Sans" w:cs="Google Sans"/>
                <w:i/>
              </w:rPr>
              <w:t xml:space="preserve"> sensitive </w:t>
            </w:r>
            <w:proofErr w:type="spellStart"/>
            <w:r w:rsidRPr="004E6881">
              <w:rPr>
                <w:rFonts w:ascii="Google Sans" w:eastAsia="Google Sans" w:hAnsi="Google Sans" w:cs="Google Sans"/>
                <w:i/>
              </w:rPr>
              <w:t>information</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could</w:t>
            </w:r>
            <w:proofErr w:type="spellEnd"/>
            <w:r w:rsidRPr="004E6881">
              <w:rPr>
                <w:rFonts w:ascii="Google Sans" w:eastAsia="Google Sans" w:hAnsi="Google Sans" w:cs="Google Sans"/>
                <w:i/>
              </w:rPr>
              <w:t xml:space="preserve"> a </w:t>
            </w:r>
            <w:proofErr w:type="spellStart"/>
            <w:r w:rsidRPr="004E6881">
              <w:rPr>
                <w:rFonts w:ascii="Google Sans" w:eastAsia="Google Sans" w:hAnsi="Google Sans" w:cs="Google Sans"/>
                <w:i/>
              </w:rPr>
              <w:t>threat</w:t>
            </w:r>
            <w:proofErr w:type="spellEnd"/>
            <w:r w:rsidRPr="004E6881">
              <w:rPr>
                <w:rFonts w:ascii="Google Sans" w:eastAsia="Google Sans" w:hAnsi="Google Sans" w:cs="Google Sans"/>
                <w:i/>
              </w:rPr>
              <w:t xml:space="preserve"> actor </w:t>
            </w:r>
            <w:proofErr w:type="spellStart"/>
            <w:r w:rsidRPr="004E6881">
              <w:rPr>
                <w:rFonts w:ascii="Google Sans" w:eastAsia="Google Sans" w:hAnsi="Google Sans" w:cs="Google Sans"/>
                <w:i/>
              </w:rPr>
              <w:t>find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on</w:t>
            </w:r>
            <w:proofErr w:type="spellEnd"/>
            <w:r w:rsidRPr="004E6881">
              <w:rPr>
                <w:rFonts w:ascii="Google Sans" w:eastAsia="Google Sans" w:hAnsi="Google Sans" w:cs="Google Sans"/>
                <w:i/>
              </w:rPr>
              <w:t xml:space="preserve"> a </w:t>
            </w:r>
            <w:proofErr w:type="spellStart"/>
            <w:r w:rsidRPr="004E6881">
              <w:rPr>
                <w:rFonts w:ascii="Google Sans" w:eastAsia="Google Sans" w:hAnsi="Google Sans" w:cs="Google Sans"/>
                <w:i/>
              </w:rPr>
              <w:t>device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like</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this</w:t>
            </w:r>
            <w:proofErr w:type="spellEnd"/>
            <w:r w:rsidRPr="004E6881">
              <w:rPr>
                <w:rFonts w:ascii="Google Sans" w:eastAsia="Google Sans" w:hAnsi="Google Sans" w:cs="Google Sans"/>
                <w:i/>
              </w:rPr>
              <w:t>?</w:t>
            </w:r>
          </w:p>
          <w:p w14:paraId="256989D6" w14:textId="77777777" w:rsidR="00CE0804" w:rsidRPr="004E6881"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proofErr w:type="spellStart"/>
            <w:r w:rsidRPr="004E6881">
              <w:rPr>
                <w:rFonts w:ascii="Google Sans" w:eastAsia="Google Sans" w:hAnsi="Google Sans" w:cs="Google Sans"/>
                <w:i/>
              </w:rPr>
              <w:t>How</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might</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that</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information</w:t>
            </w:r>
            <w:proofErr w:type="spellEnd"/>
            <w:r w:rsidRPr="004E6881">
              <w:rPr>
                <w:rFonts w:ascii="Google Sans" w:eastAsia="Google Sans" w:hAnsi="Google Sans" w:cs="Google Sans"/>
                <w:i/>
              </w:rPr>
              <w:t xml:space="preserve"> be </w:t>
            </w:r>
            <w:proofErr w:type="spellStart"/>
            <w:r w:rsidRPr="004E6881">
              <w:rPr>
                <w:rFonts w:ascii="Google Sans" w:eastAsia="Google Sans" w:hAnsi="Google Sans" w:cs="Google Sans"/>
                <w:i/>
              </w:rPr>
              <w:t>used</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against</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an</w:t>
            </w:r>
            <w:proofErr w:type="spellEnd"/>
            <w:r w:rsidRPr="004E6881">
              <w:rPr>
                <w:rFonts w:ascii="Google Sans" w:eastAsia="Google Sans" w:hAnsi="Google Sans" w:cs="Google Sans"/>
                <w:i/>
              </w:rPr>
              <w:t xml:space="preserve"> individual </w:t>
            </w:r>
            <w:proofErr w:type="spellStart"/>
            <w:r w:rsidRPr="004E6881">
              <w:rPr>
                <w:rFonts w:ascii="Google Sans" w:eastAsia="Google Sans" w:hAnsi="Google Sans" w:cs="Google Sans"/>
                <w:i/>
              </w:rPr>
              <w:t>or</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an</w:t>
            </w:r>
            <w:proofErr w:type="spellEnd"/>
            <w:r w:rsidRPr="004E6881">
              <w:rPr>
                <w:rFonts w:ascii="Google Sans" w:eastAsia="Google Sans" w:hAnsi="Google Sans" w:cs="Google Sans"/>
                <w:i/>
              </w:rPr>
              <w:t xml:space="preserve"> </w:t>
            </w:r>
            <w:proofErr w:type="spellStart"/>
            <w:r w:rsidRPr="004E6881">
              <w:rPr>
                <w:rFonts w:ascii="Google Sans" w:eastAsia="Google Sans" w:hAnsi="Google Sans" w:cs="Google Sans"/>
                <w:i/>
              </w:rPr>
              <w:t>organization</w:t>
            </w:r>
            <w:proofErr w:type="spellEnd"/>
            <w:r w:rsidRPr="004E6881">
              <w:rPr>
                <w:rFonts w:ascii="Google Sans" w:eastAsia="Google Sans" w:hAnsi="Google Sans" w:cs="Google Sans"/>
                <w:i/>
              </w:rPr>
              <w:t>?</w:t>
            </w:r>
          </w:p>
          <w:p w14:paraId="25698089" w14:textId="77777777"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p>
          <w:p w14:paraId="527EB209" w14:textId="6E82A9BA"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 xml:space="preserve">La USB </w:t>
            </w:r>
            <w:r w:rsidR="004E6881" w:rsidRPr="004E6881">
              <w:rPr>
                <w:rFonts w:ascii="Google Sans" w:eastAsia="Google Sans" w:hAnsi="Google Sans" w:cs="Google Sans"/>
                <w:i/>
              </w:rPr>
              <w:t>podría</w:t>
            </w:r>
            <w:r w:rsidRPr="004E6881">
              <w:rPr>
                <w:rFonts w:ascii="Google Sans" w:eastAsia="Google Sans" w:hAnsi="Google Sans" w:cs="Google Sans"/>
                <w:i/>
              </w:rPr>
              <w:t xml:space="preserve"> haber estado infectada de virus </w:t>
            </w:r>
            <w:r w:rsidR="004E6881" w:rsidRPr="004E6881">
              <w:rPr>
                <w:rFonts w:ascii="Google Sans" w:eastAsia="Google Sans" w:hAnsi="Google Sans" w:cs="Google Sans"/>
                <w:i/>
              </w:rPr>
              <w:t>malicioso</w:t>
            </w:r>
            <w:r w:rsidRPr="004E6881">
              <w:rPr>
                <w:rFonts w:ascii="Google Sans" w:eastAsia="Google Sans" w:hAnsi="Google Sans" w:cs="Google Sans"/>
                <w:i/>
              </w:rPr>
              <w:t xml:space="preserve"> como:</w:t>
            </w:r>
          </w:p>
          <w:p w14:paraId="06187521" w14:textId="5CF7ABFC" w:rsidR="005E4B12" w:rsidRPr="004E6881" w:rsidRDefault="005E4B12"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De haber estado infectado</w:t>
            </w:r>
            <w:r w:rsidR="003E4642" w:rsidRPr="004E6881">
              <w:rPr>
                <w:rFonts w:ascii="Google Sans" w:eastAsia="Google Sans" w:hAnsi="Google Sans" w:cs="Google Sans"/>
                <w:i/>
              </w:rPr>
              <w:t xml:space="preserve">, cabe la posibilidad que el sistema de </w:t>
            </w:r>
            <w:r w:rsidR="003E4642" w:rsidRPr="004E6881">
              <w:rPr>
                <w:rFonts w:ascii="Google Sans" w:eastAsia="Google Sans" w:hAnsi="Google Sans" w:cs="Google Sans"/>
                <w:i/>
              </w:rPr>
              <w:lastRenderedPageBreak/>
              <w:t xml:space="preserve">red se hubiera visto bloqueado, al verse afectado por ejemplo de solicitudes hacia el servidor, ya que este no </w:t>
            </w:r>
            <w:r w:rsidR="004E6881" w:rsidRPr="004E6881">
              <w:rPr>
                <w:rFonts w:ascii="Google Sans" w:eastAsia="Google Sans" w:hAnsi="Google Sans" w:cs="Google Sans"/>
                <w:i/>
              </w:rPr>
              <w:t>tendría</w:t>
            </w:r>
            <w:r w:rsidR="003E4642" w:rsidRPr="004E6881">
              <w:rPr>
                <w:rFonts w:ascii="Google Sans" w:eastAsia="Google Sans" w:hAnsi="Google Sans" w:cs="Google Sans"/>
                <w:i/>
              </w:rPr>
              <w:t xml:space="preserve"> la capacidad de responder.</w:t>
            </w:r>
          </w:p>
          <w:p w14:paraId="4365BF3F" w14:textId="2BE6444B" w:rsidR="003E4642" w:rsidRPr="004E6881" w:rsidRDefault="003E4642"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 xml:space="preserve">Un actor de amenazas </w:t>
            </w:r>
            <w:r w:rsidR="004E6881" w:rsidRPr="004E6881">
              <w:rPr>
                <w:rFonts w:ascii="Google Sans" w:eastAsia="Google Sans" w:hAnsi="Google Sans" w:cs="Google Sans"/>
                <w:i/>
              </w:rPr>
              <w:t>podría</w:t>
            </w:r>
            <w:r w:rsidRPr="004E6881">
              <w:rPr>
                <w:rFonts w:ascii="Google Sans" w:eastAsia="Google Sans" w:hAnsi="Google Sans" w:cs="Google Sans"/>
                <w:i/>
              </w:rPr>
              <w:t xml:space="preserve"> haber encontrado </w:t>
            </w:r>
            <w:r w:rsidR="004E6881" w:rsidRPr="004E6881">
              <w:rPr>
                <w:rFonts w:ascii="Google Sans" w:eastAsia="Google Sans" w:hAnsi="Google Sans" w:cs="Google Sans"/>
                <w:i/>
              </w:rPr>
              <w:t>información</w:t>
            </w:r>
            <w:r w:rsidRPr="004E6881">
              <w:rPr>
                <w:rFonts w:ascii="Google Sans" w:eastAsia="Google Sans" w:hAnsi="Google Sans" w:cs="Google Sans"/>
                <w:i/>
              </w:rPr>
              <w:t xml:space="preserve"> sensible como, nombres, direcciones, email, </w:t>
            </w:r>
            <w:r w:rsidR="004E6881" w:rsidRPr="004E6881">
              <w:rPr>
                <w:rFonts w:ascii="Google Sans" w:eastAsia="Google Sans" w:hAnsi="Google Sans" w:cs="Google Sans"/>
                <w:i/>
              </w:rPr>
              <w:t>teléfonos</w:t>
            </w:r>
            <w:r w:rsidRPr="004E6881">
              <w:rPr>
                <w:rFonts w:ascii="Google Sans" w:eastAsia="Google Sans" w:hAnsi="Google Sans" w:cs="Google Sans"/>
                <w:i/>
              </w:rPr>
              <w:t>, horarios de trabajo, entre otro.</w:t>
            </w:r>
          </w:p>
          <w:p w14:paraId="2228FC3B" w14:textId="77777777" w:rsidR="003E4642" w:rsidRDefault="003E4642" w:rsidP="005E4B12">
            <w:pPr>
              <w:widowControl w:val="0"/>
              <w:pBdr>
                <w:top w:val="nil"/>
                <w:left w:val="nil"/>
                <w:bottom w:val="nil"/>
                <w:right w:val="nil"/>
                <w:between w:val="nil"/>
              </w:pBdr>
              <w:spacing w:line="240" w:lineRule="auto"/>
              <w:rPr>
                <w:rFonts w:ascii="Google Sans" w:eastAsia="Google Sans" w:hAnsi="Google Sans" w:cs="Google Sans"/>
                <w:i/>
              </w:rPr>
            </w:pPr>
            <w:r w:rsidRPr="004E6881">
              <w:rPr>
                <w:rFonts w:ascii="Google Sans" w:eastAsia="Google Sans" w:hAnsi="Google Sans" w:cs="Google Sans"/>
                <w:i/>
              </w:rPr>
              <w:t>La información puede ser usada de forma mal intencionada para manipular datos (eliminación, modificación, agregación) que puede afectar al funcionamiento de la organización y al ambiente laboral del personal.</w:t>
            </w:r>
          </w:p>
          <w:p w14:paraId="3F733AE4" w14:textId="77777777" w:rsidR="00F45BEB" w:rsidRDefault="00F45BEB" w:rsidP="005E4B12">
            <w:pPr>
              <w:widowControl w:val="0"/>
              <w:pBdr>
                <w:top w:val="nil"/>
                <w:left w:val="nil"/>
                <w:bottom w:val="nil"/>
                <w:right w:val="nil"/>
                <w:between w:val="nil"/>
              </w:pBdr>
              <w:spacing w:line="240" w:lineRule="auto"/>
              <w:rPr>
                <w:rFonts w:ascii="Google Sans" w:eastAsia="Google Sans" w:hAnsi="Google Sans" w:cs="Google Sans"/>
                <w:i/>
              </w:rPr>
            </w:pPr>
          </w:p>
          <w:p w14:paraId="1E73D76D" w14:textId="376FB4DE" w:rsidR="00F45BEB" w:rsidRDefault="00F45BEB" w:rsidP="005E4B1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Algunos controles a tener en cuenta:</w:t>
            </w:r>
          </w:p>
          <w:p w14:paraId="1DAAAA0F" w14:textId="77777777" w:rsidR="00F45BEB" w:rsidRDefault="00F45BEB" w:rsidP="005E4B12">
            <w:pPr>
              <w:widowControl w:val="0"/>
              <w:pBdr>
                <w:top w:val="nil"/>
                <w:left w:val="nil"/>
                <w:bottom w:val="nil"/>
                <w:right w:val="nil"/>
                <w:between w:val="nil"/>
              </w:pBdr>
              <w:spacing w:line="240" w:lineRule="auto"/>
              <w:rPr>
                <w:rFonts w:ascii="Google Sans" w:eastAsia="Google Sans" w:hAnsi="Google Sans" w:cs="Google Sans"/>
                <w:i/>
              </w:rPr>
            </w:pPr>
            <w:r w:rsidRPr="00F45BEB">
              <w:rPr>
                <w:rFonts w:ascii="Google Sans" w:eastAsia="Google Sans" w:hAnsi="Google Sans" w:cs="Google Sans"/>
                <w:i/>
              </w:rPr>
              <w:t xml:space="preserve">Promover la conciencia de los empleados sobre este tipo de ataques y qué hacer cuando una unidad USB sospechosa es un control gerencial que puede reducir el riesgo de un incidente negativo. </w:t>
            </w:r>
          </w:p>
          <w:p w14:paraId="4AAF3B61" w14:textId="77777777" w:rsidR="00F45BEB" w:rsidRDefault="00F45BEB" w:rsidP="005E4B12">
            <w:pPr>
              <w:widowControl w:val="0"/>
              <w:pBdr>
                <w:top w:val="nil"/>
                <w:left w:val="nil"/>
                <w:bottom w:val="nil"/>
                <w:right w:val="nil"/>
                <w:between w:val="nil"/>
              </w:pBdr>
              <w:spacing w:line="240" w:lineRule="auto"/>
              <w:rPr>
                <w:rFonts w:ascii="Google Sans" w:eastAsia="Google Sans" w:hAnsi="Google Sans" w:cs="Google Sans"/>
                <w:i/>
              </w:rPr>
            </w:pPr>
            <w:r w:rsidRPr="00F45BEB">
              <w:rPr>
                <w:rFonts w:ascii="Google Sans" w:eastAsia="Google Sans" w:hAnsi="Google Sans" w:cs="Google Sans"/>
                <w:i/>
              </w:rPr>
              <w:t>Configurar escaneos antivirus de rutina es un control operativo que se puede implementar.</w:t>
            </w:r>
          </w:p>
          <w:p w14:paraId="4005AC8C" w14:textId="374AC689" w:rsidR="00F45BEB" w:rsidRPr="004E6881" w:rsidRDefault="00F45BEB" w:rsidP="005E4B12">
            <w:pPr>
              <w:widowControl w:val="0"/>
              <w:pBdr>
                <w:top w:val="nil"/>
                <w:left w:val="nil"/>
                <w:bottom w:val="nil"/>
                <w:right w:val="nil"/>
                <w:between w:val="nil"/>
              </w:pBdr>
              <w:spacing w:line="240" w:lineRule="auto"/>
              <w:rPr>
                <w:rFonts w:ascii="Google Sans" w:eastAsia="Google Sans" w:hAnsi="Google Sans" w:cs="Google Sans"/>
                <w:i/>
              </w:rPr>
            </w:pPr>
            <w:r w:rsidRPr="00F45BEB">
              <w:rPr>
                <w:rFonts w:ascii="Google Sans" w:eastAsia="Google Sans" w:hAnsi="Google Sans" w:cs="Google Sans"/>
                <w:i/>
              </w:rPr>
              <w:t xml:space="preserve"> Otra línea de defensa podría ser un control técnico, como deshabilitar la reproducción automática en las computadoras de la empresa, lo que evitará que una computadora ejecute automáticamente código malicioso cuando se conecta una unidad USB.</w:t>
            </w:r>
          </w:p>
        </w:tc>
      </w:tr>
    </w:tbl>
    <w:p w14:paraId="42FB047A" w14:textId="77777777" w:rsidR="00CE0804" w:rsidRDefault="00CE0804"/>
    <w:sectPr w:rsidR="00CE08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D8724442-0EB3-43DF-BED1-2472EFC0477E}"/>
    <w:embedBold r:id="rId2" w:fontKey="{32E18F7A-5399-49B1-87ED-99D7B4E2F00F}"/>
    <w:embedItalic r:id="rId3" w:fontKey="{27E74934-C0F9-4096-B6E2-DB6E0C3644C1}"/>
  </w:font>
  <w:font w:name="Calibri">
    <w:panose1 w:val="020F0502020204030204"/>
    <w:charset w:val="00"/>
    <w:family w:val="swiss"/>
    <w:pitch w:val="variable"/>
    <w:sig w:usb0="E4002EFF" w:usb1="C000247B" w:usb2="00000009" w:usb3="00000000" w:csb0="000001FF" w:csb1="00000000"/>
    <w:embedRegular r:id="rId4" w:fontKey="{80AB1992-AAF2-45AB-A7AC-A455FFA3F5F4}"/>
  </w:font>
  <w:font w:name="Cambria">
    <w:panose1 w:val="02040503050406030204"/>
    <w:charset w:val="00"/>
    <w:family w:val="roman"/>
    <w:pitch w:val="variable"/>
    <w:sig w:usb0="E00006FF" w:usb1="420024FF" w:usb2="02000000" w:usb3="00000000" w:csb0="0000019F" w:csb1="00000000"/>
    <w:embedRegular r:id="rId5" w:fontKey="{1C3453E0-F20B-495C-B15C-C10CA7A7EEB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465E5"/>
    <w:multiLevelType w:val="multilevel"/>
    <w:tmpl w:val="C010A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F0543E"/>
    <w:multiLevelType w:val="multilevel"/>
    <w:tmpl w:val="10306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2A64FF"/>
    <w:multiLevelType w:val="multilevel"/>
    <w:tmpl w:val="C7409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3247015">
    <w:abstractNumId w:val="0"/>
  </w:num>
  <w:num w:numId="2" w16cid:durableId="364990058">
    <w:abstractNumId w:val="2"/>
  </w:num>
  <w:num w:numId="3" w16cid:durableId="403065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804"/>
    <w:rsid w:val="003E4642"/>
    <w:rsid w:val="004E6881"/>
    <w:rsid w:val="005E4B12"/>
    <w:rsid w:val="00BF741E"/>
    <w:rsid w:val="00CE0804"/>
    <w:rsid w:val="00F32503"/>
    <w:rsid w:val="00F45B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D3C36"/>
  <w15:docId w15:val="{F4A3B258-AF4B-4548-9F9C-9BB44B870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441</Words>
  <Characters>2426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4</cp:revision>
  <dcterms:created xsi:type="dcterms:W3CDTF">2024-10-23T21:15:00Z</dcterms:created>
  <dcterms:modified xsi:type="dcterms:W3CDTF">2024-10-23T21:34:00Z</dcterms:modified>
</cp:coreProperties>
</file>