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3A3085" w14:textId="77777777" w:rsidR="00352260" w:rsidRPr="00E365C7" w:rsidRDefault="00000000">
      <w:pPr>
        <w:pStyle w:val="Ttulo2"/>
        <w:jc w:val="center"/>
        <w:rPr>
          <w:lang w:val="es-ES"/>
        </w:rPr>
      </w:pPr>
      <w:bookmarkStart w:id="0" w:name="_7nlk2ynsm6vx" w:colFirst="0" w:colLast="0"/>
      <w:bookmarkEnd w:id="0"/>
      <w:r w:rsidRPr="00E365C7">
        <w:rPr>
          <w:rFonts w:ascii="Google Sans" w:eastAsia="Google Sans" w:hAnsi="Google Sans" w:cs="Google Sans"/>
          <w:lang w:val="es-ES"/>
        </w:rPr>
        <w:t xml:space="preserve">PASTA </w:t>
      </w:r>
      <w:proofErr w:type="spellStart"/>
      <w:r w:rsidRPr="00E365C7">
        <w:rPr>
          <w:rFonts w:ascii="Google Sans" w:eastAsia="Google Sans" w:hAnsi="Google Sans" w:cs="Google Sans"/>
          <w:lang w:val="es-ES"/>
        </w:rPr>
        <w:t>worksheet</w:t>
      </w:r>
      <w:proofErr w:type="spellEnd"/>
    </w:p>
    <w:p w14:paraId="5A642007" w14:textId="77777777" w:rsidR="00352260" w:rsidRPr="00E365C7" w:rsidRDefault="00000000">
      <w:pPr>
        <w:rPr>
          <w:lang w:val="es-ES"/>
        </w:rPr>
      </w:pPr>
      <w:r w:rsidRPr="00E365C7">
        <w:rPr>
          <w:lang w:val="es-ES"/>
        </w:rPr>
        <w:pict w14:anchorId="7F53D1A6">
          <v:rect id="_x0000_i1025" style="width:0;height:1.5pt" o:hralign="center" o:hrstd="t" o:hr="t" fillcolor="#a0a0a0" stroked="f"/>
        </w:pict>
      </w:r>
    </w:p>
    <w:p w14:paraId="4E2D91D8" w14:textId="77777777" w:rsidR="00352260" w:rsidRPr="00E365C7" w:rsidRDefault="00352260">
      <w:pPr>
        <w:rPr>
          <w:lang w:val="es-ES"/>
        </w:rPr>
      </w:pPr>
    </w:p>
    <w:p w14:paraId="4540FB7D" w14:textId="77777777" w:rsidR="00352260" w:rsidRPr="00E365C7" w:rsidRDefault="00352260">
      <w:pPr>
        <w:rPr>
          <w:lang w:val="es-ES"/>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352260" w:rsidRPr="00E365C7" w14:paraId="67F12A29" w14:textId="77777777">
        <w:tc>
          <w:tcPr>
            <w:tcW w:w="2580" w:type="dxa"/>
            <w:shd w:val="clear" w:color="auto" w:fill="auto"/>
            <w:tcMar>
              <w:top w:w="100" w:type="dxa"/>
              <w:left w:w="100" w:type="dxa"/>
              <w:bottom w:w="100" w:type="dxa"/>
              <w:right w:w="100" w:type="dxa"/>
            </w:tcMar>
            <w:vAlign w:val="center"/>
          </w:tcPr>
          <w:p w14:paraId="68FCB317" w14:textId="77777777" w:rsidR="00352260" w:rsidRPr="00E365C7" w:rsidRDefault="00000000">
            <w:pPr>
              <w:pStyle w:val="Ttulo3"/>
              <w:widowControl w:val="0"/>
              <w:spacing w:line="240" w:lineRule="auto"/>
              <w:rPr>
                <w:rFonts w:ascii="Google Sans" w:eastAsia="Google Sans" w:hAnsi="Google Sans" w:cs="Google Sans"/>
                <w:b/>
                <w:lang w:val="es-ES"/>
              </w:rPr>
            </w:pPr>
            <w:bookmarkStart w:id="1" w:name="_52vtqzpfabqd" w:colFirst="0" w:colLast="0"/>
            <w:bookmarkEnd w:id="1"/>
            <w:proofErr w:type="spellStart"/>
            <w:r w:rsidRPr="00E365C7">
              <w:rPr>
                <w:rFonts w:ascii="Google Sans" w:eastAsia="Google Sans" w:hAnsi="Google Sans" w:cs="Google Sans"/>
                <w:b/>
                <w:lang w:val="es-ES"/>
              </w:rPr>
              <w:t>Stages</w:t>
            </w:r>
            <w:proofErr w:type="spellEnd"/>
          </w:p>
        </w:tc>
        <w:tc>
          <w:tcPr>
            <w:tcW w:w="6780" w:type="dxa"/>
            <w:shd w:val="clear" w:color="auto" w:fill="auto"/>
            <w:tcMar>
              <w:top w:w="100" w:type="dxa"/>
              <w:left w:w="100" w:type="dxa"/>
              <w:bottom w:w="100" w:type="dxa"/>
              <w:right w:w="100" w:type="dxa"/>
            </w:tcMar>
            <w:vAlign w:val="center"/>
          </w:tcPr>
          <w:p w14:paraId="416F5A8A" w14:textId="77777777" w:rsidR="00352260" w:rsidRPr="00E365C7" w:rsidRDefault="00000000">
            <w:pPr>
              <w:pStyle w:val="Ttulo3"/>
              <w:widowControl w:val="0"/>
              <w:spacing w:line="240" w:lineRule="auto"/>
              <w:rPr>
                <w:rFonts w:ascii="Google Sans" w:eastAsia="Google Sans" w:hAnsi="Google Sans" w:cs="Google Sans"/>
                <w:b/>
                <w:lang w:val="es-ES"/>
              </w:rPr>
            </w:pPr>
            <w:bookmarkStart w:id="2" w:name="_rqizykdowjbx" w:colFirst="0" w:colLast="0"/>
            <w:bookmarkEnd w:id="2"/>
            <w:proofErr w:type="spellStart"/>
            <w:r w:rsidRPr="00E365C7">
              <w:rPr>
                <w:rFonts w:ascii="Google Sans" w:eastAsia="Google Sans" w:hAnsi="Google Sans" w:cs="Google Sans"/>
                <w:b/>
                <w:lang w:val="es-ES"/>
              </w:rPr>
              <w:t>Sneaker</w:t>
            </w:r>
            <w:proofErr w:type="spellEnd"/>
            <w:r w:rsidRPr="00E365C7">
              <w:rPr>
                <w:rFonts w:ascii="Google Sans" w:eastAsia="Google Sans" w:hAnsi="Google Sans" w:cs="Google Sans"/>
                <w:b/>
                <w:lang w:val="es-ES"/>
              </w:rPr>
              <w:t xml:space="preserve"> </w:t>
            </w:r>
            <w:proofErr w:type="spellStart"/>
            <w:r w:rsidRPr="00E365C7">
              <w:rPr>
                <w:rFonts w:ascii="Google Sans" w:eastAsia="Google Sans" w:hAnsi="Google Sans" w:cs="Google Sans"/>
                <w:b/>
                <w:lang w:val="es-ES"/>
              </w:rPr>
              <w:t>company</w:t>
            </w:r>
            <w:proofErr w:type="spellEnd"/>
          </w:p>
        </w:tc>
      </w:tr>
      <w:tr w:rsidR="00352260" w:rsidRPr="00E365C7" w14:paraId="69BEA0F8" w14:textId="77777777">
        <w:tc>
          <w:tcPr>
            <w:tcW w:w="2580" w:type="dxa"/>
            <w:shd w:val="clear" w:color="auto" w:fill="auto"/>
            <w:tcMar>
              <w:top w:w="100" w:type="dxa"/>
              <w:left w:w="100" w:type="dxa"/>
              <w:bottom w:w="100" w:type="dxa"/>
              <w:right w:w="100" w:type="dxa"/>
            </w:tcMar>
          </w:tcPr>
          <w:p w14:paraId="29EB526B" w14:textId="77777777" w:rsidR="00352260" w:rsidRPr="00E365C7" w:rsidRDefault="00000000">
            <w:pPr>
              <w:widowControl w:val="0"/>
              <w:spacing w:line="240" w:lineRule="auto"/>
              <w:rPr>
                <w:rFonts w:ascii="Google Sans" w:eastAsia="Google Sans" w:hAnsi="Google Sans" w:cs="Google Sans"/>
                <w:b/>
                <w:sz w:val="24"/>
                <w:szCs w:val="24"/>
                <w:lang w:val="es-ES"/>
              </w:rPr>
            </w:pPr>
            <w:r w:rsidRPr="00E365C7">
              <w:rPr>
                <w:rFonts w:ascii="Google Sans" w:eastAsia="Google Sans" w:hAnsi="Google Sans" w:cs="Google Sans"/>
                <w:b/>
                <w:sz w:val="24"/>
                <w:szCs w:val="24"/>
                <w:lang w:val="es-ES"/>
              </w:rPr>
              <w:t xml:space="preserve">I. Define </w:t>
            </w:r>
            <w:proofErr w:type="spellStart"/>
            <w:r w:rsidRPr="00E365C7">
              <w:rPr>
                <w:rFonts w:ascii="Google Sans" w:eastAsia="Google Sans" w:hAnsi="Google Sans" w:cs="Google Sans"/>
                <w:b/>
                <w:sz w:val="24"/>
                <w:szCs w:val="24"/>
                <w:lang w:val="es-ES"/>
              </w:rPr>
              <w:t>business</w:t>
            </w:r>
            <w:proofErr w:type="spellEnd"/>
            <w:r w:rsidRPr="00E365C7">
              <w:rPr>
                <w:rFonts w:ascii="Google Sans" w:eastAsia="Google Sans" w:hAnsi="Google Sans" w:cs="Google Sans"/>
                <w:b/>
                <w:sz w:val="24"/>
                <w:szCs w:val="24"/>
                <w:lang w:val="es-ES"/>
              </w:rPr>
              <w:t xml:space="preserve"> and </w:t>
            </w:r>
            <w:proofErr w:type="spellStart"/>
            <w:r w:rsidRPr="00E365C7">
              <w:rPr>
                <w:rFonts w:ascii="Google Sans" w:eastAsia="Google Sans" w:hAnsi="Google Sans" w:cs="Google Sans"/>
                <w:b/>
                <w:sz w:val="24"/>
                <w:szCs w:val="24"/>
                <w:lang w:val="es-ES"/>
              </w:rPr>
              <w:t>security</w:t>
            </w:r>
            <w:proofErr w:type="spellEnd"/>
            <w:r w:rsidRPr="00E365C7">
              <w:rPr>
                <w:rFonts w:ascii="Google Sans" w:eastAsia="Google Sans" w:hAnsi="Google Sans" w:cs="Google Sans"/>
                <w:b/>
                <w:sz w:val="24"/>
                <w:szCs w:val="24"/>
                <w:lang w:val="es-ES"/>
              </w:rPr>
              <w:t xml:space="preserve"> </w:t>
            </w:r>
            <w:proofErr w:type="spellStart"/>
            <w:r w:rsidRPr="00E365C7">
              <w:rPr>
                <w:rFonts w:ascii="Google Sans" w:eastAsia="Google Sans" w:hAnsi="Google Sans" w:cs="Google Sans"/>
                <w:b/>
                <w:sz w:val="24"/>
                <w:szCs w:val="24"/>
                <w:lang w:val="es-ES"/>
              </w:rPr>
              <w:t>objectives</w:t>
            </w:r>
            <w:proofErr w:type="spellEnd"/>
          </w:p>
        </w:tc>
        <w:tc>
          <w:tcPr>
            <w:tcW w:w="6780" w:type="dxa"/>
            <w:shd w:val="clear" w:color="auto" w:fill="auto"/>
            <w:tcMar>
              <w:top w:w="100" w:type="dxa"/>
              <w:left w:w="100" w:type="dxa"/>
              <w:bottom w:w="100" w:type="dxa"/>
              <w:right w:w="100" w:type="dxa"/>
            </w:tcMar>
          </w:tcPr>
          <w:p w14:paraId="43C59F73" w14:textId="77777777" w:rsidR="00352260" w:rsidRPr="00E365C7" w:rsidRDefault="00000000">
            <w:pPr>
              <w:widowControl w:val="0"/>
              <w:pBdr>
                <w:top w:val="nil"/>
                <w:left w:val="nil"/>
                <w:bottom w:val="nil"/>
                <w:right w:val="nil"/>
                <w:between w:val="nil"/>
              </w:pBdr>
              <w:spacing w:line="240" w:lineRule="auto"/>
              <w:rPr>
                <w:rFonts w:ascii="Google Sans" w:eastAsia="Google Sans" w:hAnsi="Google Sans" w:cs="Google Sans"/>
                <w:lang w:val="es-ES"/>
              </w:rPr>
            </w:pPr>
            <w:proofErr w:type="spellStart"/>
            <w:r w:rsidRPr="00E365C7">
              <w:rPr>
                <w:rFonts w:ascii="Google Sans" w:eastAsia="Google Sans" w:hAnsi="Google Sans" w:cs="Google Sans"/>
                <w:lang w:val="es-ES"/>
              </w:rPr>
              <w:t>Make</w:t>
            </w:r>
            <w:proofErr w:type="spellEnd"/>
            <w:r w:rsidRPr="00E365C7">
              <w:rPr>
                <w:rFonts w:ascii="Google Sans" w:eastAsia="Google Sans" w:hAnsi="Google Sans" w:cs="Google Sans"/>
                <w:lang w:val="es-ES"/>
              </w:rPr>
              <w:t xml:space="preserve"> </w:t>
            </w:r>
            <w:r w:rsidRPr="00E365C7">
              <w:rPr>
                <w:rFonts w:ascii="Google Sans" w:eastAsia="Google Sans" w:hAnsi="Google Sans" w:cs="Google Sans"/>
                <w:b/>
                <w:lang w:val="es-ES"/>
              </w:rPr>
              <w:t>2-3 notes</w:t>
            </w:r>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of</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specific</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business</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requirements</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that</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will</w:t>
            </w:r>
            <w:proofErr w:type="spellEnd"/>
            <w:r w:rsidRPr="00E365C7">
              <w:rPr>
                <w:rFonts w:ascii="Google Sans" w:eastAsia="Google Sans" w:hAnsi="Google Sans" w:cs="Google Sans"/>
                <w:lang w:val="es-ES"/>
              </w:rPr>
              <w:t xml:space="preserve"> be </w:t>
            </w:r>
            <w:proofErr w:type="spellStart"/>
            <w:r w:rsidRPr="00E365C7">
              <w:rPr>
                <w:rFonts w:ascii="Google Sans" w:eastAsia="Google Sans" w:hAnsi="Google Sans" w:cs="Google Sans"/>
                <w:lang w:val="es-ES"/>
              </w:rPr>
              <w:t>analyzed</w:t>
            </w:r>
            <w:proofErr w:type="spellEnd"/>
            <w:r w:rsidRPr="00E365C7">
              <w:rPr>
                <w:rFonts w:ascii="Google Sans" w:eastAsia="Google Sans" w:hAnsi="Google Sans" w:cs="Google Sans"/>
                <w:lang w:val="es-ES"/>
              </w:rPr>
              <w:t>.</w:t>
            </w:r>
          </w:p>
          <w:p w14:paraId="0F82CAAF" w14:textId="77777777" w:rsidR="00352260" w:rsidRPr="00E365C7"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lang w:val="es-ES"/>
              </w:rPr>
            </w:pPr>
            <w:r w:rsidRPr="00E365C7">
              <w:rPr>
                <w:rFonts w:ascii="Google Sans" w:eastAsia="Google Sans" w:hAnsi="Google Sans" w:cs="Google Sans"/>
                <w:i/>
                <w:lang w:val="es-ES"/>
              </w:rPr>
              <w:t xml:space="preserve">Will </w:t>
            </w:r>
            <w:proofErr w:type="spellStart"/>
            <w:r w:rsidRPr="00E365C7">
              <w:rPr>
                <w:rFonts w:ascii="Google Sans" w:eastAsia="Google Sans" w:hAnsi="Google Sans" w:cs="Google Sans"/>
                <w:i/>
                <w:lang w:val="es-ES"/>
              </w:rPr>
              <w:t>the</w:t>
            </w:r>
            <w:proofErr w:type="spellEnd"/>
            <w:r w:rsidRPr="00E365C7">
              <w:rPr>
                <w:rFonts w:ascii="Google Sans" w:eastAsia="Google Sans" w:hAnsi="Google Sans" w:cs="Google Sans"/>
                <w:i/>
                <w:lang w:val="es-ES"/>
              </w:rPr>
              <w:t xml:space="preserve"> app </w:t>
            </w:r>
            <w:proofErr w:type="spellStart"/>
            <w:r w:rsidRPr="00E365C7">
              <w:rPr>
                <w:rFonts w:ascii="Google Sans" w:eastAsia="Google Sans" w:hAnsi="Google Sans" w:cs="Google Sans"/>
                <w:i/>
                <w:lang w:val="es-ES"/>
              </w:rPr>
              <w:t>process</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transactions</w:t>
            </w:r>
            <w:proofErr w:type="spellEnd"/>
            <w:r w:rsidRPr="00E365C7">
              <w:rPr>
                <w:rFonts w:ascii="Google Sans" w:eastAsia="Google Sans" w:hAnsi="Google Sans" w:cs="Google Sans"/>
                <w:i/>
                <w:lang w:val="es-ES"/>
              </w:rPr>
              <w:t>?</w:t>
            </w:r>
          </w:p>
          <w:p w14:paraId="27A64F20" w14:textId="77777777" w:rsidR="00352260" w:rsidRPr="00E365C7"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lang w:val="es-ES"/>
              </w:rPr>
            </w:pPr>
            <w:proofErr w:type="spellStart"/>
            <w:r w:rsidRPr="00E365C7">
              <w:rPr>
                <w:rFonts w:ascii="Google Sans" w:eastAsia="Google Sans" w:hAnsi="Google Sans" w:cs="Google Sans"/>
                <w:i/>
                <w:lang w:val="es-ES"/>
              </w:rPr>
              <w:t>Does</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it</w:t>
            </w:r>
            <w:proofErr w:type="spellEnd"/>
            <w:r w:rsidRPr="00E365C7">
              <w:rPr>
                <w:rFonts w:ascii="Google Sans" w:eastAsia="Google Sans" w:hAnsi="Google Sans" w:cs="Google Sans"/>
                <w:i/>
                <w:lang w:val="es-ES"/>
              </w:rPr>
              <w:t xml:space="preserve"> do a </w:t>
            </w:r>
            <w:proofErr w:type="spellStart"/>
            <w:r w:rsidRPr="00E365C7">
              <w:rPr>
                <w:rFonts w:ascii="Google Sans" w:eastAsia="Google Sans" w:hAnsi="Google Sans" w:cs="Google Sans"/>
                <w:i/>
                <w:lang w:val="es-ES"/>
              </w:rPr>
              <w:t>lot</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of</w:t>
            </w:r>
            <w:proofErr w:type="spellEnd"/>
            <w:r w:rsidRPr="00E365C7">
              <w:rPr>
                <w:rFonts w:ascii="Google Sans" w:eastAsia="Google Sans" w:hAnsi="Google Sans" w:cs="Google Sans"/>
                <w:i/>
                <w:lang w:val="es-ES"/>
              </w:rPr>
              <w:t xml:space="preserve"> back-</w:t>
            </w:r>
            <w:proofErr w:type="spellStart"/>
            <w:r w:rsidRPr="00E365C7">
              <w:rPr>
                <w:rFonts w:ascii="Google Sans" w:eastAsia="Google Sans" w:hAnsi="Google Sans" w:cs="Google Sans"/>
                <w:i/>
                <w:lang w:val="es-ES"/>
              </w:rPr>
              <w:t>end</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processing</w:t>
            </w:r>
            <w:proofErr w:type="spellEnd"/>
            <w:r w:rsidRPr="00E365C7">
              <w:rPr>
                <w:rFonts w:ascii="Google Sans" w:eastAsia="Google Sans" w:hAnsi="Google Sans" w:cs="Google Sans"/>
                <w:i/>
                <w:lang w:val="es-ES"/>
              </w:rPr>
              <w:t>?</w:t>
            </w:r>
          </w:p>
          <w:p w14:paraId="0C33AEFE" w14:textId="77777777" w:rsidR="00352260" w:rsidRPr="00E365C7"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lang w:val="es-ES"/>
              </w:rPr>
            </w:pPr>
            <w:proofErr w:type="gramStart"/>
            <w:r w:rsidRPr="00E365C7">
              <w:rPr>
                <w:rFonts w:ascii="Google Sans" w:eastAsia="Google Sans" w:hAnsi="Google Sans" w:cs="Google Sans"/>
                <w:i/>
                <w:lang w:val="es-ES"/>
              </w:rPr>
              <w:t xml:space="preserve">Are </w:t>
            </w:r>
            <w:proofErr w:type="spellStart"/>
            <w:r w:rsidRPr="00E365C7">
              <w:rPr>
                <w:rFonts w:ascii="Google Sans" w:eastAsia="Google Sans" w:hAnsi="Google Sans" w:cs="Google Sans"/>
                <w:i/>
                <w:lang w:val="es-ES"/>
              </w:rPr>
              <w:t>there</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industry</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regulations</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that</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need</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to</w:t>
            </w:r>
            <w:proofErr w:type="spellEnd"/>
            <w:r w:rsidRPr="00E365C7">
              <w:rPr>
                <w:rFonts w:ascii="Google Sans" w:eastAsia="Google Sans" w:hAnsi="Google Sans" w:cs="Google Sans"/>
                <w:i/>
                <w:lang w:val="es-ES"/>
              </w:rPr>
              <w:t xml:space="preserve"> be </w:t>
            </w:r>
            <w:proofErr w:type="spellStart"/>
            <w:r w:rsidRPr="00E365C7">
              <w:rPr>
                <w:rFonts w:ascii="Google Sans" w:eastAsia="Google Sans" w:hAnsi="Google Sans" w:cs="Google Sans"/>
                <w:i/>
                <w:lang w:val="es-ES"/>
              </w:rPr>
              <w:t>considered</w:t>
            </w:r>
            <w:proofErr w:type="spellEnd"/>
            <w:r w:rsidRPr="00E365C7">
              <w:rPr>
                <w:rFonts w:ascii="Google Sans" w:eastAsia="Google Sans" w:hAnsi="Google Sans" w:cs="Google Sans"/>
                <w:i/>
                <w:lang w:val="es-ES"/>
              </w:rPr>
              <w:t>?</w:t>
            </w:r>
            <w:proofErr w:type="gramEnd"/>
          </w:p>
          <w:p w14:paraId="157EB670" w14:textId="77777777" w:rsidR="00CB601B" w:rsidRPr="00E365C7" w:rsidRDefault="00CB601B" w:rsidP="00CB601B">
            <w:pPr>
              <w:widowControl w:val="0"/>
              <w:pBdr>
                <w:top w:val="nil"/>
                <w:left w:val="nil"/>
                <w:bottom w:val="nil"/>
                <w:right w:val="nil"/>
                <w:between w:val="nil"/>
              </w:pBdr>
              <w:spacing w:line="240" w:lineRule="auto"/>
              <w:rPr>
                <w:rFonts w:ascii="Google Sans" w:eastAsia="Google Sans" w:hAnsi="Google Sans" w:cs="Google Sans"/>
                <w:i/>
                <w:lang w:val="es-ES"/>
              </w:rPr>
            </w:pPr>
          </w:p>
          <w:p w14:paraId="68C910A3" w14:textId="6F89E0D0" w:rsidR="00CB601B" w:rsidRPr="00E365C7" w:rsidRDefault="00CB601B" w:rsidP="00CB601B">
            <w:pPr>
              <w:widowControl w:val="0"/>
              <w:pBdr>
                <w:top w:val="nil"/>
                <w:left w:val="nil"/>
                <w:bottom w:val="nil"/>
                <w:right w:val="nil"/>
                <w:between w:val="nil"/>
              </w:pBdr>
              <w:spacing w:line="240" w:lineRule="auto"/>
              <w:rPr>
                <w:rFonts w:ascii="Google Sans" w:eastAsia="Google Sans" w:hAnsi="Google Sans" w:cs="Google Sans"/>
                <w:i/>
                <w:lang w:val="es-ES"/>
              </w:rPr>
            </w:pPr>
            <w:r w:rsidRPr="00E365C7">
              <w:rPr>
                <w:rFonts w:ascii="Google Sans" w:eastAsia="Google Sans" w:hAnsi="Google Sans" w:cs="Google Sans"/>
                <w:i/>
                <w:lang w:val="es-ES"/>
              </w:rPr>
              <w:t>La aplicación necesitará realizar pagos en l</w:t>
            </w:r>
            <w:r w:rsidR="00E365C7">
              <w:rPr>
                <w:rFonts w:ascii="Google Sans" w:eastAsia="Google Sans" w:hAnsi="Google Sans" w:cs="Google Sans"/>
                <w:i/>
                <w:lang w:val="es-ES"/>
              </w:rPr>
              <w:t>í</w:t>
            </w:r>
            <w:r w:rsidRPr="00E365C7">
              <w:rPr>
                <w:rFonts w:ascii="Google Sans" w:eastAsia="Google Sans" w:hAnsi="Google Sans" w:cs="Google Sans"/>
                <w:i/>
                <w:lang w:val="es-ES"/>
              </w:rPr>
              <w:t>nea.</w:t>
            </w:r>
          </w:p>
          <w:p w14:paraId="0658FB8E" w14:textId="2702CC20" w:rsidR="00CB601B" w:rsidRPr="00E365C7" w:rsidRDefault="00CB601B" w:rsidP="00CB601B">
            <w:pPr>
              <w:widowControl w:val="0"/>
              <w:pBdr>
                <w:top w:val="nil"/>
                <w:left w:val="nil"/>
                <w:bottom w:val="nil"/>
                <w:right w:val="nil"/>
                <w:between w:val="nil"/>
              </w:pBdr>
              <w:spacing w:line="240" w:lineRule="auto"/>
              <w:rPr>
                <w:rFonts w:ascii="Google Sans" w:eastAsia="Google Sans" w:hAnsi="Google Sans" w:cs="Google Sans"/>
                <w:i/>
                <w:lang w:val="es-ES"/>
              </w:rPr>
            </w:pPr>
            <w:r w:rsidRPr="00E365C7">
              <w:rPr>
                <w:rFonts w:ascii="Google Sans" w:eastAsia="Google Sans" w:hAnsi="Google Sans" w:cs="Google Sans"/>
                <w:i/>
                <w:lang w:val="es-ES"/>
              </w:rPr>
              <w:t>Obtendr</w:t>
            </w:r>
            <w:r w:rsidR="00E365C7">
              <w:rPr>
                <w:rFonts w:ascii="Google Sans" w:eastAsia="Google Sans" w:hAnsi="Google Sans" w:cs="Google Sans"/>
                <w:i/>
                <w:lang w:val="es-ES"/>
              </w:rPr>
              <w:t>á</w:t>
            </w:r>
            <w:r w:rsidRPr="00E365C7">
              <w:rPr>
                <w:rFonts w:ascii="Google Sans" w:eastAsia="Google Sans" w:hAnsi="Google Sans" w:cs="Google Sans"/>
                <w:i/>
                <w:lang w:val="es-ES"/>
              </w:rPr>
              <w:t xml:space="preserve"> información PII de los clientes y vendedores.</w:t>
            </w:r>
          </w:p>
          <w:p w14:paraId="519647D8" w14:textId="6508BB1C" w:rsidR="00CB601B" w:rsidRPr="00E365C7" w:rsidRDefault="00CB601B" w:rsidP="00CB601B">
            <w:pPr>
              <w:widowControl w:val="0"/>
              <w:pBdr>
                <w:top w:val="nil"/>
                <w:left w:val="nil"/>
                <w:bottom w:val="nil"/>
                <w:right w:val="nil"/>
                <w:between w:val="nil"/>
              </w:pBdr>
              <w:spacing w:line="240" w:lineRule="auto"/>
              <w:rPr>
                <w:rFonts w:ascii="Google Sans" w:eastAsia="Google Sans" w:hAnsi="Google Sans" w:cs="Google Sans"/>
                <w:i/>
                <w:lang w:val="es-ES"/>
              </w:rPr>
            </w:pPr>
            <w:r w:rsidRPr="00E365C7">
              <w:rPr>
                <w:rFonts w:ascii="Google Sans" w:eastAsia="Google Sans" w:hAnsi="Google Sans" w:cs="Google Sans"/>
                <w:i/>
                <w:lang w:val="es-ES"/>
              </w:rPr>
              <w:t>Tendrá comunicación entre vendedor-cliente.</w:t>
            </w:r>
          </w:p>
          <w:p w14:paraId="545B9C97" w14:textId="77777777" w:rsidR="00CB601B" w:rsidRPr="00E365C7" w:rsidRDefault="00CB601B" w:rsidP="00CB601B">
            <w:pPr>
              <w:widowControl w:val="0"/>
              <w:pBdr>
                <w:top w:val="nil"/>
                <w:left w:val="nil"/>
                <w:bottom w:val="nil"/>
                <w:right w:val="nil"/>
                <w:between w:val="nil"/>
              </w:pBdr>
              <w:spacing w:line="240" w:lineRule="auto"/>
              <w:rPr>
                <w:rFonts w:ascii="Google Sans" w:eastAsia="Google Sans" w:hAnsi="Google Sans" w:cs="Google Sans"/>
                <w:i/>
                <w:lang w:val="es-ES"/>
              </w:rPr>
            </w:pPr>
          </w:p>
          <w:p w14:paraId="315AFB6E" w14:textId="77777777" w:rsidR="00CB601B" w:rsidRPr="00E365C7" w:rsidRDefault="00CB601B" w:rsidP="00CB601B">
            <w:pPr>
              <w:widowControl w:val="0"/>
              <w:pBdr>
                <w:top w:val="nil"/>
                <w:left w:val="nil"/>
                <w:bottom w:val="nil"/>
                <w:right w:val="nil"/>
                <w:between w:val="nil"/>
              </w:pBdr>
              <w:spacing w:line="240" w:lineRule="auto"/>
              <w:rPr>
                <w:rFonts w:ascii="Google Sans" w:eastAsia="Google Sans" w:hAnsi="Google Sans" w:cs="Google Sans"/>
                <w:i/>
                <w:lang w:val="es-ES"/>
              </w:rPr>
            </w:pPr>
          </w:p>
          <w:p w14:paraId="32365744" w14:textId="2A8EE151" w:rsidR="00CB601B" w:rsidRPr="00E365C7" w:rsidRDefault="00CB601B" w:rsidP="00CB601B">
            <w:pPr>
              <w:widowControl w:val="0"/>
              <w:pBdr>
                <w:top w:val="nil"/>
                <w:left w:val="nil"/>
                <w:bottom w:val="nil"/>
                <w:right w:val="nil"/>
                <w:between w:val="nil"/>
              </w:pBdr>
              <w:spacing w:line="240" w:lineRule="auto"/>
              <w:rPr>
                <w:rFonts w:ascii="Google Sans" w:eastAsia="Google Sans" w:hAnsi="Google Sans" w:cs="Google Sans"/>
                <w:i/>
                <w:lang w:val="es-ES"/>
              </w:rPr>
            </w:pPr>
          </w:p>
        </w:tc>
      </w:tr>
      <w:tr w:rsidR="00352260" w:rsidRPr="00E365C7" w14:paraId="0343F7F1" w14:textId="77777777">
        <w:tc>
          <w:tcPr>
            <w:tcW w:w="2580" w:type="dxa"/>
            <w:shd w:val="clear" w:color="auto" w:fill="auto"/>
            <w:tcMar>
              <w:top w:w="100" w:type="dxa"/>
              <w:left w:w="100" w:type="dxa"/>
              <w:bottom w:w="100" w:type="dxa"/>
              <w:right w:w="100" w:type="dxa"/>
            </w:tcMar>
          </w:tcPr>
          <w:p w14:paraId="51323F0E" w14:textId="77777777" w:rsidR="00352260" w:rsidRPr="00E365C7" w:rsidRDefault="00000000">
            <w:pPr>
              <w:widowControl w:val="0"/>
              <w:spacing w:line="240" w:lineRule="auto"/>
              <w:rPr>
                <w:rFonts w:ascii="Google Sans" w:eastAsia="Google Sans" w:hAnsi="Google Sans" w:cs="Google Sans"/>
                <w:b/>
                <w:sz w:val="24"/>
                <w:szCs w:val="24"/>
                <w:lang w:val="es-ES"/>
              </w:rPr>
            </w:pPr>
            <w:r w:rsidRPr="00E365C7">
              <w:rPr>
                <w:rFonts w:ascii="Google Sans" w:eastAsia="Google Sans" w:hAnsi="Google Sans" w:cs="Google Sans"/>
                <w:b/>
                <w:sz w:val="24"/>
                <w:szCs w:val="24"/>
                <w:lang w:val="es-ES"/>
              </w:rPr>
              <w:t xml:space="preserve">II. Define </w:t>
            </w:r>
            <w:proofErr w:type="spellStart"/>
            <w:r w:rsidRPr="00E365C7">
              <w:rPr>
                <w:rFonts w:ascii="Google Sans" w:eastAsia="Google Sans" w:hAnsi="Google Sans" w:cs="Google Sans"/>
                <w:b/>
                <w:sz w:val="24"/>
                <w:szCs w:val="24"/>
                <w:lang w:val="es-ES"/>
              </w:rPr>
              <w:t>the</w:t>
            </w:r>
            <w:proofErr w:type="spellEnd"/>
            <w:r w:rsidRPr="00E365C7">
              <w:rPr>
                <w:rFonts w:ascii="Google Sans" w:eastAsia="Google Sans" w:hAnsi="Google Sans" w:cs="Google Sans"/>
                <w:b/>
                <w:sz w:val="24"/>
                <w:szCs w:val="24"/>
                <w:lang w:val="es-ES"/>
              </w:rPr>
              <w:t xml:space="preserve"> </w:t>
            </w:r>
            <w:proofErr w:type="spellStart"/>
            <w:r w:rsidRPr="00E365C7">
              <w:rPr>
                <w:rFonts w:ascii="Google Sans" w:eastAsia="Google Sans" w:hAnsi="Google Sans" w:cs="Google Sans"/>
                <w:b/>
                <w:sz w:val="24"/>
                <w:szCs w:val="24"/>
                <w:lang w:val="es-ES"/>
              </w:rPr>
              <w:t>technical</w:t>
            </w:r>
            <w:proofErr w:type="spellEnd"/>
            <w:r w:rsidRPr="00E365C7">
              <w:rPr>
                <w:rFonts w:ascii="Google Sans" w:eastAsia="Google Sans" w:hAnsi="Google Sans" w:cs="Google Sans"/>
                <w:b/>
                <w:sz w:val="24"/>
                <w:szCs w:val="24"/>
                <w:lang w:val="es-ES"/>
              </w:rPr>
              <w:t xml:space="preserve"> </w:t>
            </w:r>
            <w:proofErr w:type="spellStart"/>
            <w:r w:rsidRPr="00E365C7">
              <w:rPr>
                <w:rFonts w:ascii="Google Sans" w:eastAsia="Google Sans" w:hAnsi="Google Sans" w:cs="Google Sans"/>
                <w:b/>
                <w:sz w:val="24"/>
                <w:szCs w:val="24"/>
                <w:lang w:val="es-ES"/>
              </w:rPr>
              <w:t>scope</w:t>
            </w:r>
            <w:proofErr w:type="spellEnd"/>
          </w:p>
        </w:tc>
        <w:tc>
          <w:tcPr>
            <w:tcW w:w="6780" w:type="dxa"/>
            <w:shd w:val="clear" w:color="auto" w:fill="auto"/>
            <w:tcMar>
              <w:top w:w="100" w:type="dxa"/>
              <w:left w:w="100" w:type="dxa"/>
              <w:bottom w:w="100" w:type="dxa"/>
              <w:right w:w="100" w:type="dxa"/>
            </w:tcMar>
          </w:tcPr>
          <w:p w14:paraId="0FA9EAAF" w14:textId="77777777" w:rsidR="00352260" w:rsidRPr="00E365C7" w:rsidRDefault="00000000">
            <w:pPr>
              <w:widowControl w:val="0"/>
              <w:spacing w:line="240" w:lineRule="auto"/>
              <w:rPr>
                <w:rFonts w:ascii="Google Sans" w:eastAsia="Google Sans" w:hAnsi="Google Sans" w:cs="Google Sans"/>
                <w:lang w:val="es-ES"/>
              </w:rPr>
            </w:pPr>
            <w:proofErr w:type="spellStart"/>
            <w:r w:rsidRPr="00E365C7">
              <w:rPr>
                <w:rFonts w:ascii="Google Sans" w:eastAsia="Google Sans" w:hAnsi="Google Sans" w:cs="Google Sans"/>
                <w:lang w:val="es-ES"/>
              </w:rPr>
              <w:t>List</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of</w:t>
            </w:r>
            <w:proofErr w:type="spellEnd"/>
            <w:r w:rsidRPr="00E365C7">
              <w:rPr>
                <w:rFonts w:ascii="Google Sans" w:eastAsia="Google Sans" w:hAnsi="Google Sans" w:cs="Google Sans"/>
                <w:b/>
                <w:lang w:val="es-ES"/>
              </w:rPr>
              <w:t xml:space="preserve"> </w:t>
            </w:r>
            <w:proofErr w:type="spellStart"/>
            <w:r w:rsidRPr="00E365C7">
              <w:rPr>
                <w:rFonts w:ascii="Google Sans" w:eastAsia="Google Sans" w:hAnsi="Google Sans" w:cs="Google Sans"/>
                <w:lang w:val="es-ES"/>
              </w:rPr>
              <w:t>technologies</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used</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by</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the</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application</w:t>
            </w:r>
            <w:proofErr w:type="spellEnd"/>
            <w:r w:rsidRPr="00E365C7">
              <w:rPr>
                <w:rFonts w:ascii="Google Sans" w:eastAsia="Google Sans" w:hAnsi="Google Sans" w:cs="Google Sans"/>
                <w:lang w:val="es-ES"/>
              </w:rPr>
              <w:t>:</w:t>
            </w:r>
          </w:p>
          <w:p w14:paraId="049CF2F3" w14:textId="77777777" w:rsidR="00352260" w:rsidRPr="00E365C7" w:rsidRDefault="00000000">
            <w:pPr>
              <w:widowControl w:val="0"/>
              <w:numPr>
                <w:ilvl w:val="0"/>
                <w:numId w:val="2"/>
              </w:numPr>
              <w:spacing w:line="240" w:lineRule="auto"/>
              <w:rPr>
                <w:rFonts w:ascii="Google Sans" w:eastAsia="Google Sans" w:hAnsi="Google Sans" w:cs="Google Sans"/>
                <w:i/>
                <w:lang w:val="es-ES"/>
              </w:rPr>
            </w:pPr>
            <w:r w:rsidRPr="00E365C7">
              <w:rPr>
                <w:rFonts w:ascii="Google Sans" w:eastAsia="Google Sans" w:hAnsi="Google Sans" w:cs="Google Sans"/>
                <w:i/>
                <w:lang w:val="es-ES"/>
              </w:rPr>
              <w:t>API</w:t>
            </w:r>
          </w:p>
          <w:p w14:paraId="142110AC" w14:textId="77777777" w:rsidR="00352260" w:rsidRPr="00E365C7" w:rsidRDefault="00000000">
            <w:pPr>
              <w:widowControl w:val="0"/>
              <w:numPr>
                <w:ilvl w:val="0"/>
                <w:numId w:val="2"/>
              </w:numPr>
              <w:spacing w:line="240" w:lineRule="auto"/>
              <w:rPr>
                <w:rFonts w:ascii="Google Sans" w:eastAsia="Google Sans" w:hAnsi="Google Sans" w:cs="Google Sans"/>
                <w:i/>
                <w:lang w:val="es-ES"/>
              </w:rPr>
            </w:pPr>
            <w:r w:rsidRPr="00E365C7">
              <w:rPr>
                <w:rFonts w:ascii="Google Sans" w:eastAsia="Google Sans" w:hAnsi="Google Sans" w:cs="Google Sans"/>
                <w:i/>
                <w:lang w:val="es-ES"/>
              </w:rPr>
              <w:t>PKI</w:t>
            </w:r>
          </w:p>
          <w:p w14:paraId="53895965" w14:textId="77777777" w:rsidR="00352260" w:rsidRPr="00E365C7" w:rsidRDefault="00000000">
            <w:pPr>
              <w:widowControl w:val="0"/>
              <w:numPr>
                <w:ilvl w:val="0"/>
                <w:numId w:val="2"/>
              </w:numPr>
              <w:spacing w:line="240" w:lineRule="auto"/>
              <w:rPr>
                <w:rFonts w:ascii="Google Sans" w:eastAsia="Google Sans" w:hAnsi="Google Sans" w:cs="Google Sans"/>
                <w:i/>
                <w:lang w:val="es-ES"/>
              </w:rPr>
            </w:pPr>
            <w:r w:rsidRPr="00E365C7">
              <w:rPr>
                <w:rFonts w:ascii="Google Sans" w:eastAsia="Google Sans" w:hAnsi="Google Sans" w:cs="Google Sans"/>
                <w:i/>
                <w:lang w:val="es-ES"/>
              </w:rPr>
              <w:t>AES</w:t>
            </w:r>
          </w:p>
          <w:p w14:paraId="57375966" w14:textId="77777777" w:rsidR="00352260" w:rsidRPr="00E365C7" w:rsidRDefault="00000000">
            <w:pPr>
              <w:widowControl w:val="0"/>
              <w:numPr>
                <w:ilvl w:val="0"/>
                <w:numId w:val="2"/>
              </w:numPr>
              <w:spacing w:line="240" w:lineRule="auto"/>
              <w:rPr>
                <w:rFonts w:ascii="Google Sans" w:eastAsia="Google Sans" w:hAnsi="Google Sans" w:cs="Google Sans"/>
                <w:i/>
                <w:lang w:val="es-ES"/>
              </w:rPr>
            </w:pPr>
            <w:r w:rsidRPr="00E365C7">
              <w:rPr>
                <w:rFonts w:ascii="Google Sans" w:eastAsia="Google Sans" w:hAnsi="Google Sans" w:cs="Google Sans"/>
                <w:i/>
                <w:lang w:val="es-ES"/>
              </w:rPr>
              <w:t>SHA-256</w:t>
            </w:r>
          </w:p>
          <w:p w14:paraId="016D7281" w14:textId="77777777" w:rsidR="00352260" w:rsidRPr="00E365C7" w:rsidRDefault="00000000">
            <w:pPr>
              <w:widowControl w:val="0"/>
              <w:numPr>
                <w:ilvl w:val="0"/>
                <w:numId w:val="2"/>
              </w:numPr>
              <w:spacing w:line="240" w:lineRule="auto"/>
              <w:rPr>
                <w:rFonts w:ascii="Google Sans" w:eastAsia="Google Sans" w:hAnsi="Google Sans" w:cs="Google Sans"/>
                <w:i/>
                <w:lang w:val="es-ES"/>
              </w:rPr>
            </w:pPr>
            <w:r w:rsidRPr="00E365C7">
              <w:rPr>
                <w:rFonts w:ascii="Google Sans" w:eastAsia="Google Sans" w:hAnsi="Google Sans" w:cs="Google Sans"/>
                <w:i/>
                <w:lang w:val="es-ES"/>
              </w:rPr>
              <w:t>SQL</w:t>
            </w:r>
          </w:p>
          <w:p w14:paraId="5ECE672C" w14:textId="77777777" w:rsidR="00352260" w:rsidRPr="00E365C7" w:rsidRDefault="00352260">
            <w:pPr>
              <w:widowControl w:val="0"/>
              <w:spacing w:line="240" w:lineRule="auto"/>
              <w:rPr>
                <w:rFonts w:ascii="Google Sans" w:eastAsia="Google Sans" w:hAnsi="Google Sans" w:cs="Google Sans"/>
                <w:i/>
                <w:lang w:val="es-ES"/>
              </w:rPr>
            </w:pPr>
          </w:p>
          <w:p w14:paraId="69CB029C" w14:textId="77777777" w:rsidR="00352260" w:rsidRPr="00E365C7" w:rsidRDefault="00000000">
            <w:pPr>
              <w:widowControl w:val="0"/>
              <w:spacing w:line="240" w:lineRule="auto"/>
              <w:rPr>
                <w:rFonts w:ascii="Google Sans" w:eastAsia="Google Sans" w:hAnsi="Google Sans" w:cs="Google Sans"/>
                <w:lang w:val="es-ES"/>
              </w:rPr>
            </w:pPr>
            <w:proofErr w:type="spellStart"/>
            <w:r w:rsidRPr="00E365C7">
              <w:rPr>
                <w:rFonts w:ascii="Google Sans" w:eastAsia="Google Sans" w:hAnsi="Google Sans" w:cs="Google Sans"/>
                <w:lang w:val="es-ES"/>
              </w:rPr>
              <w:t>Write</w:t>
            </w:r>
            <w:proofErr w:type="spellEnd"/>
            <w:r w:rsidRPr="00E365C7">
              <w:rPr>
                <w:rFonts w:ascii="Google Sans" w:eastAsia="Google Sans" w:hAnsi="Google Sans" w:cs="Google Sans"/>
                <w:lang w:val="es-ES"/>
              </w:rPr>
              <w:t xml:space="preserve"> </w:t>
            </w:r>
            <w:r w:rsidRPr="00E365C7">
              <w:rPr>
                <w:rFonts w:ascii="Google Sans" w:eastAsia="Google Sans" w:hAnsi="Google Sans" w:cs="Google Sans"/>
                <w:b/>
                <w:lang w:val="es-ES"/>
              </w:rPr>
              <w:t xml:space="preserve">2-3 </w:t>
            </w:r>
            <w:proofErr w:type="spellStart"/>
            <w:r w:rsidRPr="00E365C7">
              <w:rPr>
                <w:rFonts w:ascii="Google Sans" w:eastAsia="Google Sans" w:hAnsi="Google Sans" w:cs="Google Sans"/>
                <w:b/>
                <w:lang w:val="es-ES"/>
              </w:rPr>
              <w:t>sentences</w:t>
            </w:r>
            <w:proofErr w:type="spellEnd"/>
            <w:r w:rsidRPr="00E365C7">
              <w:rPr>
                <w:rFonts w:ascii="Google Sans" w:eastAsia="Google Sans" w:hAnsi="Google Sans" w:cs="Google Sans"/>
                <w:lang w:val="es-ES"/>
              </w:rPr>
              <w:t xml:space="preserve"> (40-60 </w:t>
            </w:r>
            <w:proofErr w:type="spellStart"/>
            <w:r w:rsidRPr="00E365C7">
              <w:rPr>
                <w:rFonts w:ascii="Google Sans" w:eastAsia="Google Sans" w:hAnsi="Google Sans" w:cs="Google Sans"/>
                <w:lang w:val="es-ES"/>
              </w:rPr>
              <w:t>words</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that</w:t>
            </w:r>
            <w:proofErr w:type="spellEnd"/>
            <w:r w:rsidRPr="00E365C7">
              <w:rPr>
                <w:rFonts w:ascii="Google Sans" w:eastAsia="Google Sans" w:hAnsi="Google Sans" w:cs="Google Sans"/>
                <w:lang w:val="es-ES"/>
              </w:rPr>
              <w:t xml:space="preserve"> describe </w:t>
            </w:r>
            <w:proofErr w:type="spellStart"/>
            <w:r w:rsidRPr="00E365C7">
              <w:rPr>
                <w:rFonts w:ascii="Google Sans" w:eastAsia="Google Sans" w:hAnsi="Google Sans" w:cs="Google Sans"/>
                <w:lang w:val="es-ES"/>
              </w:rPr>
              <w:t>why</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you</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choose</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to</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prioritize</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that</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technology</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over</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the</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others</w:t>
            </w:r>
            <w:proofErr w:type="spellEnd"/>
            <w:r w:rsidRPr="00E365C7">
              <w:rPr>
                <w:rFonts w:ascii="Google Sans" w:eastAsia="Google Sans" w:hAnsi="Google Sans" w:cs="Google Sans"/>
                <w:lang w:val="es-ES"/>
              </w:rPr>
              <w:t>.</w:t>
            </w:r>
          </w:p>
          <w:p w14:paraId="4AD1C893" w14:textId="77777777" w:rsidR="00E365C7" w:rsidRPr="00E365C7" w:rsidRDefault="00E365C7">
            <w:pPr>
              <w:widowControl w:val="0"/>
              <w:spacing w:line="240" w:lineRule="auto"/>
              <w:rPr>
                <w:rFonts w:ascii="Google Sans" w:eastAsia="Google Sans" w:hAnsi="Google Sans" w:cs="Google Sans"/>
                <w:lang w:val="es-ES"/>
              </w:rPr>
            </w:pPr>
          </w:p>
          <w:p w14:paraId="576EDB54" w14:textId="072FA2CC" w:rsidR="00E365C7" w:rsidRPr="00E365C7" w:rsidRDefault="00E365C7">
            <w:pPr>
              <w:widowControl w:val="0"/>
              <w:spacing w:line="240" w:lineRule="auto"/>
              <w:rPr>
                <w:rFonts w:ascii="Google Sans" w:eastAsia="Google Sans" w:hAnsi="Google Sans" w:cs="Google Sans"/>
                <w:lang w:val="es-ES"/>
              </w:rPr>
            </w:pPr>
            <w:r w:rsidRPr="00E365C7">
              <w:rPr>
                <w:rFonts w:ascii="Google Sans" w:eastAsia="Google Sans" w:hAnsi="Google Sans" w:cs="Google Sans"/>
                <w:lang w:val="es-ES"/>
              </w:rPr>
              <w:t>Teniendo en cuenta la información tanto del vendedor como del usurario empezaría evaluando la tecnología SHA-256 ya que los datos SPII sean resguardados debidamente y el usuario al momento de interactuar con la aplicación sea consiente que sus datos serán tratados con seguridad.</w:t>
            </w:r>
          </w:p>
          <w:p w14:paraId="2F58F88D" w14:textId="1569B487" w:rsidR="00E365C7" w:rsidRPr="00E365C7" w:rsidRDefault="00E365C7">
            <w:pPr>
              <w:widowControl w:val="0"/>
              <w:spacing w:line="240" w:lineRule="auto"/>
              <w:rPr>
                <w:rFonts w:ascii="Google Sans" w:eastAsia="Google Sans" w:hAnsi="Google Sans" w:cs="Google Sans"/>
                <w:lang w:val="es-ES"/>
              </w:rPr>
            </w:pPr>
            <w:r w:rsidRPr="00E365C7">
              <w:rPr>
                <w:rFonts w:ascii="Google Sans" w:eastAsia="Google Sans" w:hAnsi="Google Sans" w:cs="Google Sans"/>
                <w:lang w:val="es-ES"/>
              </w:rPr>
              <w:t xml:space="preserve">Posterior tendría las siguientes tecnologías en el siguiente orden: </w:t>
            </w:r>
            <w:proofErr w:type="gramStart"/>
            <w:r w:rsidRPr="00E365C7">
              <w:rPr>
                <w:rFonts w:ascii="Google Sans" w:eastAsia="Google Sans" w:hAnsi="Google Sans" w:cs="Google Sans"/>
                <w:lang w:val="es-ES"/>
              </w:rPr>
              <w:t>PKI,AES</w:t>
            </w:r>
            <w:proofErr w:type="gramEnd"/>
            <w:r w:rsidRPr="00E365C7">
              <w:rPr>
                <w:rFonts w:ascii="Google Sans" w:eastAsia="Google Sans" w:hAnsi="Google Sans" w:cs="Google Sans"/>
                <w:lang w:val="es-ES"/>
              </w:rPr>
              <w:t xml:space="preserve">, SQL, API. </w:t>
            </w:r>
          </w:p>
        </w:tc>
      </w:tr>
      <w:tr w:rsidR="00352260" w:rsidRPr="00E365C7" w14:paraId="61ACC883" w14:textId="77777777">
        <w:tc>
          <w:tcPr>
            <w:tcW w:w="2580" w:type="dxa"/>
            <w:shd w:val="clear" w:color="auto" w:fill="auto"/>
            <w:tcMar>
              <w:top w:w="100" w:type="dxa"/>
              <w:left w:w="100" w:type="dxa"/>
              <w:bottom w:w="100" w:type="dxa"/>
              <w:right w:w="100" w:type="dxa"/>
            </w:tcMar>
          </w:tcPr>
          <w:p w14:paraId="618B8D4C" w14:textId="77777777" w:rsidR="00352260" w:rsidRPr="00E365C7" w:rsidRDefault="00000000">
            <w:pPr>
              <w:widowControl w:val="0"/>
              <w:spacing w:line="240" w:lineRule="auto"/>
              <w:rPr>
                <w:rFonts w:ascii="Google Sans" w:eastAsia="Google Sans" w:hAnsi="Google Sans" w:cs="Google Sans"/>
                <w:b/>
                <w:sz w:val="24"/>
                <w:szCs w:val="24"/>
                <w:lang w:val="es-ES"/>
              </w:rPr>
            </w:pPr>
            <w:r w:rsidRPr="00E365C7">
              <w:rPr>
                <w:rFonts w:ascii="Google Sans" w:eastAsia="Google Sans" w:hAnsi="Google Sans" w:cs="Google Sans"/>
                <w:b/>
                <w:sz w:val="24"/>
                <w:szCs w:val="24"/>
                <w:lang w:val="es-ES"/>
              </w:rPr>
              <w:lastRenderedPageBreak/>
              <w:t xml:space="preserve">III. </w:t>
            </w:r>
            <w:proofErr w:type="spellStart"/>
            <w:r w:rsidRPr="00E365C7">
              <w:rPr>
                <w:rFonts w:ascii="Google Sans" w:eastAsia="Google Sans" w:hAnsi="Google Sans" w:cs="Google Sans"/>
                <w:b/>
                <w:sz w:val="24"/>
                <w:szCs w:val="24"/>
                <w:lang w:val="es-ES"/>
              </w:rPr>
              <w:t>Decompose</w:t>
            </w:r>
            <w:proofErr w:type="spellEnd"/>
            <w:r w:rsidRPr="00E365C7">
              <w:rPr>
                <w:rFonts w:ascii="Google Sans" w:eastAsia="Google Sans" w:hAnsi="Google Sans" w:cs="Google Sans"/>
                <w:b/>
                <w:sz w:val="24"/>
                <w:szCs w:val="24"/>
                <w:lang w:val="es-ES"/>
              </w:rPr>
              <w:t xml:space="preserve"> </w:t>
            </w:r>
            <w:proofErr w:type="spellStart"/>
            <w:r w:rsidRPr="00E365C7">
              <w:rPr>
                <w:rFonts w:ascii="Google Sans" w:eastAsia="Google Sans" w:hAnsi="Google Sans" w:cs="Google Sans"/>
                <w:b/>
                <w:sz w:val="24"/>
                <w:szCs w:val="24"/>
                <w:lang w:val="es-ES"/>
              </w:rPr>
              <w:t>application</w:t>
            </w:r>
            <w:proofErr w:type="spellEnd"/>
          </w:p>
        </w:tc>
        <w:tc>
          <w:tcPr>
            <w:tcW w:w="6780" w:type="dxa"/>
            <w:shd w:val="clear" w:color="auto" w:fill="auto"/>
            <w:tcMar>
              <w:top w:w="100" w:type="dxa"/>
              <w:left w:w="100" w:type="dxa"/>
              <w:bottom w:w="100" w:type="dxa"/>
              <w:right w:w="100" w:type="dxa"/>
            </w:tcMar>
          </w:tcPr>
          <w:p w14:paraId="5C34347E" w14:textId="77777777" w:rsidR="00352260" w:rsidRDefault="00526A69">
            <w:pPr>
              <w:widowControl w:val="0"/>
              <w:spacing w:line="240" w:lineRule="auto"/>
              <w:rPr>
                <w:rFonts w:ascii="Google Sans" w:eastAsia="Google Sans" w:hAnsi="Google Sans" w:cs="Google Sans"/>
                <w:lang w:val="es-ES"/>
              </w:rPr>
            </w:pPr>
            <w:r>
              <w:rPr>
                <w:noProof/>
              </w:rPr>
              <w:drawing>
                <wp:inline distT="0" distB="0" distL="0" distR="0" wp14:anchorId="526F9350" wp14:editId="1D7352BC">
                  <wp:extent cx="4178300" cy="1640840"/>
                  <wp:effectExtent l="0" t="0" r="0" b="0"/>
                  <wp:docPr id="778025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25203" name=""/>
                          <pic:cNvPicPr/>
                        </pic:nvPicPr>
                        <pic:blipFill>
                          <a:blip r:embed="rId5"/>
                          <a:stretch>
                            <a:fillRect/>
                          </a:stretch>
                        </pic:blipFill>
                        <pic:spPr>
                          <a:xfrm>
                            <a:off x="0" y="0"/>
                            <a:ext cx="4178300" cy="1640840"/>
                          </a:xfrm>
                          <a:prstGeom prst="rect">
                            <a:avLst/>
                          </a:prstGeom>
                        </pic:spPr>
                      </pic:pic>
                    </a:graphicData>
                  </a:graphic>
                </wp:inline>
              </w:drawing>
            </w:r>
          </w:p>
          <w:p w14:paraId="41B89805" w14:textId="18616FC1" w:rsidR="00526A69" w:rsidRPr="00E365C7" w:rsidRDefault="00526A69">
            <w:pPr>
              <w:widowControl w:val="0"/>
              <w:spacing w:line="240" w:lineRule="auto"/>
              <w:rPr>
                <w:rFonts w:ascii="Google Sans" w:eastAsia="Google Sans" w:hAnsi="Google Sans" w:cs="Google Sans"/>
                <w:lang w:val="es-ES"/>
              </w:rPr>
            </w:pPr>
            <w:r>
              <w:rPr>
                <w:rFonts w:ascii="Google Sans" w:eastAsia="Google Sans" w:hAnsi="Google Sans" w:cs="Google Sans"/>
                <w:lang w:val="es-ES"/>
              </w:rPr>
              <w:t>Las tecnologías de protección de datos de los usuarios están relacionadas a través de los usuarios en el proceso de búsqueda, selección y compra de productos que están almacenados en la BD, ya que se identifica que usuario esta seleccionando un determinado producto para posterior ingresar sus datos de tarjeta de crédito para realizar la compra.</w:t>
            </w:r>
          </w:p>
        </w:tc>
      </w:tr>
      <w:tr w:rsidR="00352260" w:rsidRPr="00E365C7" w14:paraId="5BC58AF3" w14:textId="77777777">
        <w:tc>
          <w:tcPr>
            <w:tcW w:w="2580" w:type="dxa"/>
            <w:shd w:val="clear" w:color="auto" w:fill="auto"/>
            <w:tcMar>
              <w:top w:w="100" w:type="dxa"/>
              <w:left w:w="100" w:type="dxa"/>
              <w:bottom w:w="100" w:type="dxa"/>
              <w:right w:w="100" w:type="dxa"/>
            </w:tcMar>
          </w:tcPr>
          <w:p w14:paraId="3C953B7B" w14:textId="77777777" w:rsidR="00352260" w:rsidRPr="00E365C7" w:rsidRDefault="00000000">
            <w:pPr>
              <w:widowControl w:val="0"/>
              <w:spacing w:line="240" w:lineRule="auto"/>
              <w:rPr>
                <w:rFonts w:ascii="Google Sans" w:eastAsia="Google Sans" w:hAnsi="Google Sans" w:cs="Google Sans"/>
                <w:b/>
                <w:sz w:val="24"/>
                <w:szCs w:val="24"/>
                <w:lang w:val="es-ES"/>
              </w:rPr>
            </w:pPr>
            <w:r w:rsidRPr="00E365C7">
              <w:rPr>
                <w:rFonts w:ascii="Google Sans" w:eastAsia="Google Sans" w:hAnsi="Google Sans" w:cs="Google Sans"/>
                <w:b/>
                <w:sz w:val="24"/>
                <w:szCs w:val="24"/>
                <w:lang w:val="es-ES"/>
              </w:rPr>
              <w:t xml:space="preserve">IV. </w:t>
            </w:r>
            <w:proofErr w:type="spellStart"/>
            <w:r w:rsidRPr="00E365C7">
              <w:rPr>
                <w:rFonts w:ascii="Google Sans" w:eastAsia="Google Sans" w:hAnsi="Google Sans" w:cs="Google Sans"/>
                <w:b/>
                <w:sz w:val="24"/>
                <w:szCs w:val="24"/>
                <w:lang w:val="es-ES"/>
              </w:rPr>
              <w:t>Threat</w:t>
            </w:r>
            <w:proofErr w:type="spellEnd"/>
            <w:r w:rsidRPr="00E365C7">
              <w:rPr>
                <w:rFonts w:ascii="Google Sans" w:eastAsia="Google Sans" w:hAnsi="Google Sans" w:cs="Google Sans"/>
                <w:b/>
                <w:sz w:val="24"/>
                <w:szCs w:val="24"/>
                <w:lang w:val="es-ES"/>
              </w:rPr>
              <w:t xml:space="preserve"> </w:t>
            </w:r>
            <w:proofErr w:type="spellStart"/>
            <w:r w:rsidRPr="00E365C7">
              <w:rPr>
                <w:rFonts w:ascii="Google Sans" w:eastAsia="Google Sans" w:hAnsi="Google Sans" w:cs="Google Sans"/>
                <w:b/>
                <w:sz w:val="24"/>
                <w:szCs w:val="24"/>
                <w:lang w:val="es-ES"/>
              </w:rPr>
              <w:t>analysis</w:t>
            </w:r>
            <w:proofErr w:type="spellEnd"/>
          </w:p>
        </w:tc>
        <w:tc>
          <w:tcPr>
            <w:tcW w:w="6780" w:type="dxa"/>
            <w:shd w:val="clear" w:color="auto" w:fill="auto"/>
            <w:tcMar>
              <w:top w:w="100" w:type="dxa"/>
              <w:left w:w="100" w:type="dxa"/>
              <w:bottom w:w="100" w:type="dxa"/>
              <w:right w:w="100" w:type="dxa"/>
            </w:tcMar>
          </w:tcPr>
          <w:p w14:paraId="4417BB1F" w14:textId="77777777" w:rsidR="00352260" w:rsidRPr="00E365C7" w:rsidRDefault="00000000">
            <w:pPr>
              <w:widowControl w:val="0"/>
              <w:pBdr>
                <w:top w:val="nil"/>
                <w:left w:val="nil"/>
                <w:bottom w:val="nil"/>
                <w:right w:val="nil"/>
                <w:between w:val="nil"/>
              </w:pBdr>
              <w:spacing w:line="240" w:lineRule="auto"/>
              <w:rPr>
                <w:rFonts w:ascii="Google Sans" w:eastAsia="Google Sans" w:hAnsi="Google Sans" w:cs="Google Sans"/>
                <w:lang w:val="es-ES"/>
              </w:rPr>
            </w:pPr>
            <w:proofErr w:type="spellStart"/>
            <w:r w:rsidRPr="00E365C7">
              <w:rPr>
                <w:rFonts w:ascii="Google Sans" w:eastAsia="Google Sans" w:hAnsi="Google Sans" w:cs="Google Sans"/>
                <w:lang w:val="es-ES"/>
              </w:rPr>
              <w:t>List</w:t>
            </w:r>
            <w:proofErr w:type="spellEnd"/>
            <w:r w:rsidRPr="00E365C7">
              <w:rPr>
                <w:rFonts w:ascii="Google Sans" w:eastAsia="Google Sans" w:hAnsi="Google Sans" w:cs="Google Sans"/>
                <w:lang w:val="es-ES"/>
              </w:rPr>
              <w:t xml:space="preserve"> </w:t>
            </w:r>
            <w:r w:rsidRPr="00E365C7">
              <w:rPr>
                <w:rFonts w:ascii="Google Sans" w:eastAsia="Google Sans" w:hAnsi="Google Sans" w:cs="Google Sans"/>
                <w:b/>
                <w:lang w:val="es-ES"/>
              </w:rPr>
              <w:t xml:space="preserve">2 </w:t>
            </w:r>
            <w:proofErr w:type="spellStart"/>
            <w:r w:rsidRPr="00E365C7">
              <w:rPr>
                <w:rFonts w:ascii="Google Sans" w:eastAsia="Google Sans" w:hAnsi="Google Sans" w:cs="Google Sans"/>
                <w:b/>
                <w:lang w:val="es-ES"/>
              </w:rPr>
              <w:t>types</w:t>
            </w:r>
            <w:proofErr w:type="spellEnd"/>
            <w:r w:rsidRPr="00E365C7">
              <w:rPr>
                <w:rFonts w:ascii="Google Sans" w:eastAsia="Google Sans" w:hAnsi="Google Sans" w:cs="Google Sans"/>
                <w:b/>
                <w:lang w:val="es-ES"/>
              </w:rPr>
              <w:t xml:space="preserve"> </w:t>
            </w:r>
            <w:proofErr w:type="spellStart"/>
            <w:r w:rsidRPr="00E365C7">
              <w:rPr>
                <w:rFonts w:ascii="Google Sans" w:eastAsia="Google Sans" w:hAnsi="Google Sans" w:cs="Google Sans"/>
                <w:b/>
                <w:lang w:val="es-ES"/>
              </w:rPr>
              <w:t>of</w:t>
            </w:r>
            <w:proofErr w:type="spellEnd"/>
            <w:r w:rsidRPr="00E365C7">
              <w:rPr>
                <w:rFonts w:ascii="Google Sans" w:eastAsia="Google Sans" w:hAnsi="Google Sans" w:cs="Google Sans"/>
                <w:b/>
                <w:lang w:val="es-ES"/>
              </w:rPr>
              <w:t xml:space="preserve"> </w:t>
            </w:r>
            <w:proofErr w:type="spellStart"/>
            <w:r w:rsidRPr="00E365C7">
              <w:rPr>
                <w:rFonts w:ascii="Google Sans" w:eastAsia="Google Sans" w:hAnsi="Google Sans" w:cs="Google Sans"/>
                <w:b/>
                <w:lang w:val="es-ES"/>
              </w:rPr>
              <w:t>threats</w:t>
            </w:r>
            <w:proofErr w:type="spellEnd"/>
            <w:r w:rsidRPr="00E365C7">
              <w:rPr>
                <w:rFonts w:ascii="Google Sans" w:eastAsia="Google Sans" w:hAnsi="Google Sans" w:cs="Google Sans"/>
                <w:lang w:val="es-ES"/>
              </w:rPr>
              <w:t xml:space="preserve"> in </w:t>
            </w:r>
            <w:proofErr w:type="spellStart"/>
            <w:r w:rsidRPr="00E365C7">
              <w:rPr>
                <w:rFonts w:ascii="Google Sans" w:eastAsia="Google Sans" w:hAnsi="Google Sans" w:cs="Google Sans"/>
                <w:lang w:val="es-ES"/>
              </w:rPr>
              <w:t>the</w:t>
            </w:r>
            <w:proofErr w:type="spellEnd"/>
            <w:r w:rsidRPr="00E365C7">
              <w:rPr>
                <w:rFonts w:ascii="Google Sans" w:eastAsia="Google Sans" w:hAnsi="Google Sans" w:cs="Google Sans"/>
                <w:lang w:val="es-ES"/>
              </w:rPr>
              <w:t xml:space="preserve"> PASTA </w:t>
            </w:r>
            <w:proofErr w:type="spellStart"/>
            <w:r w:rsidRPr="00E365C7">
              <w:rPr>
                <w:rFonts w:ascii="Google Sans" w:eastAsia="Google Sans" w:hAnsi="Google Sans" w:cs="Google Sans"/>
                <w:lang w:val="es-ES"/>
              </w:rPr>
              <w:t>worksheet</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that</w:t>
            </w:r>
            <w:proofErr w:type="spellEnd"/>
            <w:r w:rsidRPr="00E365C7">
              <w:rPr>
                <w:rFonts w:ascii="Google Sans" w:eastAsia="Google Sans" w:hAnsi="Google Sans" w:cs="Google Sans"/>
                <w:lang w:val="es-ES"/>
              </w:rPr>
              <w:t xml:space="preserve"> are </w:t>
            </w:r>
            <w:proofErr w:type="spellStart"/>
            <w:r w:rsidRPr="00E365C7">
              <w:rPr>
                <w:rFonts w:ascii="Google Sans" w:eastAsia="Google Sans" w:hAnsi="Google Sans" w:cs="Google Sans"/>
                <w:lang w:val="es-ES"/>
              </w:rPr>
              <w:t>risks</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to</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the</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information</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being</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handled</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by</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the</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application</w:t>
            </w:r>
            <w:proofErr w:type="spellEnd"/>
            <w:r w:rsidRPr="00E365C7">
              <w:rPr>
                <w:rFonts w:ascii="Google Sans" w:eastAsia="Google Sans" w:hAnsi="Google Sans" w:cs="Google Sans"/>
                <w:lang w:val="es-ES"/>
              </w:rPr>
              <w:t>.</w:t>
            </w:r>
          </w:p>
          <w:p w14:paraId="5D725B24" w14:textId="77777777" w:rsidR="00352260" w:rsidRPr="00E365C7" w:rsidRDefault="00000000">
            <w:pPr>
              <w:widowControl w:val="0"/>
              <w:numPr>
                <w:ilvl w:val="0"/>
                <w:numId w:val="4"/>
              </w:numPr>
              <w:pBdr>
                <w:top w:val="nil"/>
                <w:left w:val="nil"/>
                <w:bottom w:val="nil"/>
                <w:right w:val="nil"/>
                <w:between w:val="nil"/>
              </w:pBdr>
              <w:spacing w:line="240" w:lineRule="auto"/>
              <w:rPr>
                <w:rFonts w:ascii="Google Sans" w:eastAsia="Google Sans" w:hAnsi="Google Sans" w:cs="Google Sans"/>
                <w:i/>
                <w:lang w:val="es-ES"/>
              </w:rPr>
            </w:pPr>
            <w:proofErr w:type="spellStart"/>
            <w:r w:rsidRPr="00E365C7">
              <w:rPr>
                <w:rFonts w:ascii="Google Sans" w:eastAsia="Google Sans" w:hAnsi="Google Sans" w:cs="Google Sans"/>
                <w:i/>
                <w:lang w:val="es-ES"/>
              </w:rPr>
              <w:t>What</w:t>
            </w:r>
            <w:proofErr w:type="spellEnd"/>
            <w:r w:rsidRPr="00E365C7">
              <w:rPr>
                <w:rFonts w:ascii="Google Sans" w:eastAsia="Google Sans" w:hAnsi="Google Sans" w:cs="Google Sans"/>
                <w:i/>
                <w:lang w:val="es-ES"/>
              </w:rPr>
              <w:t xml:space="preserve"> are </w:t>
            </w:r>
            <w:proofErr w:type="spellStart"/>
            <w:r w:rsidRPr="00E365C7">
              <w:rPr>
                <w:rFonts w:ascii="Google Sans" w:eastAsia="Google Sans" w:hAnsi="Google Sans" w:cs="Google Sans"/>
                <w:i/>
                <w:lang w:val="es-ES"/>
              </w:rPr>
              <w:t>the</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internal</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threats</w:t>
            </w:r>
            <w:proofErr w:type="spellEnd"/>
            <w:r w:rsidRPr="00E365C7">
              <w:rPr>
                <w:rFonts w:ascii="Google Sans" w:eastAsia="Google Sans" w:hAnsi="Google Sans" w:cs="Google Sans"/>
                <w:i/>
                <w:lang w:val="es-ES"/>
              </w:rPr>
              <w:t>?</w:t>
            </w:r>
          </w:p>
          <w:p w14:paraId="0E743852" w14:textId="77777777" w:rsidR="00352260" w:rsidRDefault="00000000">
            <w:pPr>
              <w:widowControl w:val="0"/>
              <w:numPr>
                <w:ilvl w:val="0"/>
                <w:numId w:val="4"/>
              </w:numPr>
              <w:pBdr>
                <w:top w:val="nil"/>
                <w:left w:val="nil"/>
                <w:bottom w:val="nil"/>
                <w:right w:val="nil"/>
                <w:between w:val="nil"/>
              </w:pBdr>
              <w:spacing w:line="240" w:lineRule="auto"/>
              <w:rPr>
                <w:rFonts w:ascii="Google Sans" w:eastAsia="Google Sans" w:hAnsi="Google Sans" w:cs="Google Sans"/>
                <w:i/>
                <w:lang w:val="es-ES"/>
              </w:rPr>
            </w:pPr>
            <w:proofErr w:type="spellStart"/>
            <w:r w:rsidRPr="00E365C7">
              <w:rPr>
                <w:rFonts w:ascii="Google Sans" w:eastAsia="Google Sans" w:hAnsi="Google Sans" w:cs="Google Sans"/>
                <w:i/>
                <w:lang w:val="es-ES"/>
              </w:rPr>
              <w:t>What</w:t>
            </w:r>
            <w:proofErr w:type="spellEnd"/>
            <w:r w:rsidRPr="00E365C7">
              <w:rPr>
                <w:rFonts w:ascii="Google Sans" w:eastAsia="Google Sans" w:hAnsi="Google Sans" w:cs="Google Sans"/>
                <w:i/>
                <w:lang w:val="es-ES"/>
              </w:rPr>
              <w:t xml:space="preserve"> are </w:t>
            </w:r>
            <w:proofErr w:type="spellStart"/>
            <w:r w:rsidRPr="00E365C7">
              <w:rPr>
                <w:rFonts w:ascii="Google Sans" w:eastAsia="Google Sans" w:hAnsi="Google Sans" w:cs="Google Sans"/>
                <w:i/>
                <w:lang w:val="es-ES"/>
              </w:rPr>
              <w:t>the</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external</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threats</w:t>
            </w:r>
            <w:proofErr w:type="spellEnd"/>
            <w:r w:rsidRPr="00E365C7">
              <w:rPr>
                <w:rFonts w:ascii="Google Sans" w:eastAsia="Google Sans" w:hAnsi="Google Sans" w:cs="Google Sans"/>
                <w:i/>
                <w:lang w:val="es-ES"/>
              </w:rPr>
              <w:t>?</w:t>
            </w:r>
          </w:p>
          <w:p w14:paraId="16D26911" w14:textId="77777777" w:rsidR="00526A69" w:rsidRDefault="00526A69" w:rsidP="00526A69">
            <w:pPr>
              <w:widowControl w:val="0"/>
              <w:pBdr>
                <w:top w:val="nil"/>
                <w:left w:val="nil"/>
                <w:bottom w:val="nil"/>
                <w:right w:val="nil"/>
                <w:between w:val="nil"/>
              </w:pBdr>
              <w:spacing w:line="240" w:lineRule="auto"/>
              <w:rPr>
                <w:rFonts w:ascii="Google Sans" w:eastAsia="Google Sans" w:hAnsi="Google Sans" w:cs="Google Sans"/>
                <w:i/>
                <w:lang w:val="es-ES"/>
              </w:rPr>
            </w:pPr>
          </w:p>
          <w:p w14:paraId="28CA462B" w14:textId="6FD2B81B" w:rsidR="00526A69" w:rsidRDefault="00526A69" w:rsidP="00526A69">
            <w:pPr>
              <w:widowControl w:val="0"/>
              <w:pBdr>
                <w:top w:val="nil"/>
                <w:left w:val="nil"/>
                <w:bottom w:val="nil"/>
                <w:right w:val="nil"/>
                <w:between w:val="nil"/>
              </w:pBdr>
              <w:spacing w:line="240" w:lineRule="auto"/>
              <w:rPr>
                <w:rFonts w:ascii="Google Sans" w:eastAsia="Google Sans" w:hAnsi="Google Sans" w:cs="Google Sans"/>
                <w:i/>
                <w:lang w:val="es-ES"/>
              </w:rPr>
            </w:pPr>
            <w:r>
              <w:rPr>
                <w:rFonts w:ascii="Google Sans" w:eastAsia="Google Sans" w:hAnsi="Google Sans" w:cs="Google Sans"/>
                <w:i/>
                <w:lang w:val="es-ES"/>
              </w:rPr>
              <w:t>Las amenazas por las que se puede ver afectada la aplicación podría ser, que un actor malicioso implemente ingeniería social, y engañe a un usuario para que le proporcione su información personal.</w:t>
            </w:r>
          </w:p>
          <w:p w14:paraId="62A26DFB" w14:textId="77777777" w:rsidR="00526A69" w:rsidRDefault="00526A69" w:rsidP="00526A69">
            <w:pPr>
              <w:widowControl w:val="0"/>
              <w:pBdr>
                <w:top w:val="nil"/>
                <w:left w:val="nil"/>
                <w:bottom w:val="nil"/>
                <w:right w:val="nil"/>
                <w:between w:val="nil"/>
              </w:pBdr>
              <w:spacing w:line="240" w:lineRule="auto"/>
              <w:rPr>
                <w:rFonts w:ascii="Google Sans" w:eastAsia="Google Sans" w:hAnsi="Google Sans" w:cs="Google Sans"/>
                <w:i/>
                <w:lang w:val="es-ES"/>
              </w:rPr>
            </w:pPr>
          </w:p>
          <w:p w14:paraId="12618577" w14:textId="47E5C95D" w:rsidR="00526A69" w:rsidRDefault="00535255" w:rsidP="00526A69">
            <w:pPr>
              <w:widowControl w:val="0"/>
              <w:pBdr>
                <w:top w:val="nil"/>
                <w:left w:val="nil"/>
                <w:bottom w:val="nil"/>
                <w:right w:val="nil"/>
                <w:between w:val="nil"/>
              </w:pBdr>
              <w:spacing w:line="240" w:lineRule="auto"/>
              <w:rPr>
                <w:rFonts w:ascii="Google Sans" w:eastAsia="Google Sans" w:hAnsi="Google Sans" w:cs="Google Sans"/>
                <w:i/>
                <w:lang w:val="es-ES"/>
              </w:rPr>
            </w:pPr>
            <w:r>
              <w:rPr>
                <w:rFonts w:ascii="Google Sans" w:eastAsia="Google Sans" w:hAnsi="Google Sans" w:cs="Google Sans"/>
                <w:i/>
                <w:lang w:val="es-ES"/>
              </w:rPr>
              <w:t>P</w:t>
            </w:r>
            <w:r w:rsidR="00526A69">
              <w:rPr>
                <w:rFonts w:ascii="Google Sans" w:eastAsia="Google Sans" w:hAnsi="Google Sans" w:cs="Google Sans"/>
                <w:i/>
                <w:lang w:val="es-ES"/>
              </w:rPr>
              <w:t>odrías encontrarnos con cualquier infección de virus o inyección de código SQL.</w:t>
            </w:r>
          </w:p>
          <w:p w14:paraId="071F6DD7" w14:textId="70DCED4A" w:rsidR="00526A69" w:rsidRPr="00E365C7" w:rsidRDefault="00526A69" w:rsidP="00526A69">
            <w:pPr>
              <w:widowControl w:val="0"/>
              <w:pBdr>
                <w:top w:val="nil"/>
                <w:left w:val="nil"/>
                <w:bottom w:val="nil"/>
                <w:right w:val="nil"/>
                <w:between w:val="nil"/>
              </w:pBdr>
              <w:spacing w:line="240" w:lineRule="auto"/>
              <w:rPr>
                <w:rFonts w:ascii="Google Sans" w:eastAsia="Google Sans" w:hAnsi="Google Sans" w:cs="Google Sans"/>
                <w:i/>
                <w:lang w:val="es-ES"/>
              </w:rPr>
            </w:pPr>
          </w:p>
        </w:tc>
      </w:tr>
      <w:tr w:rsidR="00352260" w:rsidRPr="00E365C7" w14:paraId="1922D7EE" w14:textId="77777777">
        <w:tc>
          <w:tcPr>
            <w:tcW w:w="2580" w:type="dxa"/>
            <w:shd w:val="clear" w:color="auto" w:fill="auto"/>
            <w:tcMar>
              <w:top w:w="100" w:type="dxa"/>
              <w:left w:w="100" w:type="dxa"/>
              <w:bottom w:w="100" w:type="dxa"/>
              <w:right w:w="100" w:type="dxa"/>
            </w:tcMar>
          </w:tcPr>
          <w:p w14:paraId="44706ECF" w14:textId="77777777" w:rsidR="00352260" w:rsidRPr="00E365C7" w:rsidRDefault="00000000">
            <w:pPr>
              <w:widowControl w:val="0"/>
              <w:spacing w:line="240" w:lineRule="auto"/>
              <w:rPr>
                <w:rFonts w:ascii="Google Sans" w:eastAsia="Google Sans" w:hAnsi="Google Sans" w:cs="Google Sans"/>
                <w:b/>
                <w:sz w:val="24"/>
                <w:szCs w:val="24"/>
                <w:lang w:val="es-ES"/>
              </w:rPr>
            </w:pPr>
            <w:r w:rsidRPr="00E365C7">
              <w:rPr>
                <w:rFonts w:ascii="Google Sans" w:eastAsia="Google Sans" w:hAnsi="Google Sans" w:cs="Google Sans"/>
                <w:b/>
                <w:sz w:val="24"/>
                <w:szCs w:val="24"/>
                <w:lang w:val="es-ES"/>
              </w:rPr>
              <w:t xml:space="preserve">V. </w:t>
            </w:r>
            <w:proofErr w:type="spellStart"/>
            <w:r w:rsidRPr="00E365C7">
              <w:rPr>
                <w:rFonts w:ascii="Google Sans" w:eastAsia="Google Sans" w:hAnsi="Google Sans" w:cs="Google Sans"/>
                <w:b/>
                <w:sz w:val="24"/>
                <w:szCs w:val="24"/>
                <w:lang w:val="es-ES"/>
              </w:rPr>
              <w:t>Vulnerability</w:t>
            </w:r>
            <w:proofErr w:type="spellEnd"/>
            <w:r w:rsidRPr="00E365C7">
              <w:rPr>
                <w:rFonts w:ascii="Google Sans" w:eastAsia="Google Sans" w:hAnsi="Google Sans" w:cs="Google Sans"/>
                <w:b/>
                <w:sz w:val="24"/>
                <w:szCs w:val="24"/>
                <w:lang w:val="es-ES"/>
              </w:rPr>
              <w:t xml:space="preserve"> </w:t>
            </w:r>
            <w:proofErr w:type="spellStart"/>
            <w:r w:rsidRPr="00E365C7">
              <w:rPr>
                <w:rFonts w:ascii="Google Sans" w:eastAsia="Google Sans" w:hAnsi="Google Sans" w:cs="Google Sans"/>
                <w:b/>
                <w:sz w:val="24"/>
                <w:szCs w:val="24"/>
                <w:lang w:val="es-ES"/>
              </w:rPr>
              <w:t>analysis</w:t>
            </w:r>
            <w:proofErr w:type="spellEnd"/>
          </w:p>
        </w:tc>
        <w:tc>
          <w:tcPr>
            <w:tcW w:w="6780" w:type="dxa"/>
            <w:shd w:val="clear" w:color="auto" w:fill="auto"/>
            <w:tcMar>
              <w:top w:w="100" w:type="dxa"/>
              <w:left w:w="100" w:type="dxa"/>
              <w:bottom w:w="100" w:type="dxa"/>
              <w:right w:w="100" w:type="dxa"/>
            </w:tcMar>
          </w:tcPr>
          <w:p w14:paraId="2857CF92" w14:textId="77777777" w:rsidR="00352260" w:rsidRPr="00E365C7" w:rsidRDefault="00000000">
            <w:pPr>
              <w:widowControl w:val="0"/>
              <w:pBdr>
                <w:top w:val="nil"/>
                <w:left w:val="nil"/>
                <w:bottom w:val="nil"/>
                <w:right w:val="nil"/>
                <w:between w:val="nil"/>
              </w:pBdr>
              <w:spacing w:line="240" w:lineRule="auto"/>
              <w:rPr>
                <w:rFonts w:ascii="Google Sans" w:eastAsia="Google Sans" w:hAnsi="Google Sans" w:cs="Google Sans"/>
                <w:lang w:val="es-ES"/>
              </w:rPr>
            </w:pPr>
            <w:proofErr w:type="spellStart"/>
            <w:r w:rsidRPr="00E365C7">
              <w:rPr>
                <w:rFonts w:ascii="Google Sans" w:eastAsia="Google Sans" w:hAnsi="Google Sans" w:cs="Google Sans"/>
                <w:lang w:val="es-ES"/>
              </w:rPr>
              <w:t>List</w:t>
            </w:r>
            <w:proofErr w:type="spellEnd"/>
            <w:r w:rsidRPr="00E365C7">
              <w:rPr>
                <w:rFonts w:ascii="Google Sans" w:eastAsia="Google Sans" w:hAnsi="Google Sans" w:cs="Google Sans"/>
                <w:lang w:val="es-ES"/>
              </w:rPr>
              <w:t xml:space="preserve"> </w:t>
            </w:r>
            <w:r w:rsidRPr="00E365C7">
              <w:rPr>
                <w:rFonts w:ascii="Google Sans" w:eastAsia="Google Sans" w:hAnsi="Google Sans" w:cs="Google Sans"/>
                <w:b/>
                <w:lang w:val="es-ES"/>
              </w:rPr>
              <w:t xml:space="preserve">2 </w:t>
            </w:r>
            <w:proofErr w:type="spellStart"/>
            <w:r w:rsidRPr="00E365C7">
              <w:rPr>
                <w:rFonts w:ascii="Google Sans" w:eastAsia="Google Sans" w:hAnsi="Google Sans" w:cs="Google Sans"/>
                <w:b/>
                <w:lang w:val="es-ES"/>
              </w:rPr>
              <w:t>vulnerabilities</w:t>
            </w:r>
            <w:proofErr w:type="spellEnd"/>
            <w:r w:rsidRPr="00E365C7">
              <w:rPr>
                <w:rFonts w:ascii="Google Sans" w:eastAsia="Google Sans" w:hAnsi="Google Sans" w:cs="Google Sans"/>
                <w:lang w:val="es-ES"/>
              </w:rPr>
              <w:t xml:space="preserve"> in </w:t>
            </w:r>
            <w:proofErr w:type="spellStart"/>
            <w:r w:rsidRPr="00E365C7">
              <w:rPr>
                <w:rFonts w:ascii="Google Sans" w:eastAsia="Google Sans" w:hAnsi="Google Sans" w:cs="Google Sans"/>
                <w:lang w:val="es-ES"/>
              </w:rPr>
              <w:t>the</w:t>
            </w:r>
            <w:proofErr w:type="spellEnd"/>
            <w:r w:rsidRPr="00E365C7">
              <w:rPr>
                <w:rFonts w:ascii="Google Sans" w:eastAsia="Google Sans" w:hAnsi="Google Sans" w:cs="Google Sans"/>
                <w:lang w:val="es-ES"/>
              </w:rPr>
              <w:t xml:space="preserve"> PASTA </w:t>
            </w:r>
            <w:proofErr w:type="spellStart"/>
            <w:r w:rsidRPr="00E365C7">
              <w:rPr>
                <w:rFonts w:ascii="Google Sans" w:eastAsia="Google Sans" w:hAnsi="Google Sans" w:cs="Google Sans"/>
                <w:lang w:val="es-ES"/>
              </w:rPr>
              <w:t>worksheet</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that</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could</w:t>
            </w:r>
            <w:proofErr w:type="spellEnd"/>
            <w:r w:rsidRPr="00E365C7">
              <w:rPr>
                <w:rFonts w:ascii="Google Sans" w:eastAsia="Google Sans" w:hAnsi="Google Sans" w:cs="Google Sans"/>
                <w:lang w:val="es-ES"/>
              </w:rPr>
              <w:t xml:space="preserve"> be </w:t>
            </w:r>
            <w:proofErr w:type="spellStart"/>
            <w:r w:rsidRPr="00E365C7">
              <w:rPr>
                <w:rFonts w:ascii="Google Sans" w:eastAsia="Google Sans" w:hAnsi="Google Sans" w:cs="Google Sans"/>
                <w:lang w:val="es-ES"/>
              </w:rPr>
              <w:t>exploited</w:t>
            </w:r>
            <w:proofErr w:type="spellEnd"/>
            <w:r w:rsidRPr="00E365C7">
              <w:rPr>
                <w:rFonts w:ascii="Google Sans" w:eastAsia="Google Sans" w:hAnsi="Google Sans" w:cs="Google Sans"/>
                <w:lang w:val="es-ES"/>
              </w:rPr>
              <w:t>.</w:t>
            </w:r>
          </w:p>
          <w:p w14:paraId="4BC2DBBF" w14:textId="77777777" w:rsidR="00352260" w:rsidRPr="00E365C7"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lang w:val="es-ES"/>
              </w:rPr>
            </w:pPr>
            <w:proofErr w:type="spellStart"/>
            <w:r w:rsidRPr="00E365C7">
              <w:rPr>
                <w:rFonts w:ascii="Google Sans" w:eastAsia="Google Sans" w:hAnsi="Google Sans" w:cs="Google Sans"/>
                <w:i/>
                <w:lang w:val="es-ES"/>
              </w:rPr>
              <w:t>Could</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there</w:t>
            </w:r>
            <w:proofErr w:type="spellEnd"/>
            <w:r w:rsidRPr="00E365C7">
              <w:rPr>
                <w:rFonts w:ascii="Google Sans" w:eastAsia="Google Sans" w:hAnsi="Google Sans" w:cs="Google Sans"/>
                <w:i/>
                <w:lang w:val="es-ES"/>
              </w:rPr>
              <w:t xml:space="preserve"> be </w:t>
            </w:r>
            <w:proofErr w:type="spellStart"/>
            <w:r w:rsidRPr="00E365C7">
              <w:rPr>
                <w:rFonts w:ascii="Google Sans" w:eastAsia="Google Sans" w:hAnsi="Google Sans" w:cs="Google Sans"/>
                <w:i/>
                <w:lang w:val="es-ES"/>
              </w:rPr>
              <w:t>things</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wrong</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with</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the</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codebase</w:t>
            </w:r>
            <w:proofErr w:type="spellEnd"/>
            <w:r w:rsidRPr="00E365C7">
              <w:rPr>
                <w:rFonts w:ascii="Google Sans" w:eastAsia="Google Sans" w:hAnsi="Google Sans" w:cs="Google Sans"/>
                <w:i/>
                <w:lang w:val="es-ES"/>
              </w:rPr>
              <w:t>?</w:t>
            </w:r>
          </w:p>
          <w:p w14:paraId="0D7501B6" w14:textId="77777777" w:rsidR="00352260" w:rsidRPr="00E365C7"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lang w:val="es-ES"/>
              </w:rPr>
            </w:pPr>
            <w:proofErr w:type="spellStart"/>
            <w:r w:rsidRPr="00E365C7">
              <w:rPr>
                <w:rFonts w:ascii="Google Sans" w:eastAsia="Google Sans" w:hAnsi="Google Sans" w:cs="Google Sans"/>
                <w:i/>
                <w:lang w:val="es-ES"/>
              </w:rPr>
              <w:t>Could</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there</w:t>
            </w:r>
            <w:proofErr w:type="spellEnd"/>
            <w:r w:rsidRPr="00E365C7">
              <w:rPr>
                <w:rFonts w:ascii="Google Sans" w:eastAsia="Google Sans" w:hAnsi="Google Sans" w:cs="Google Sans"/>
                <w:i/>
                <w:lang w:val="es-ES"/>
              </w:rPr>
              <w:t xml:space="preserve"> be </w:t>
            </w:r>
            <w:proofErr w:type="spellStart"/>
            <w:r w:rsidRPr="00E365C7">
              <w:rPr>
                <w:rFonts w:ascii="Google Sans" w:eastAsia="Google Sans" w:hAnsi="Google Sans" w:cs="Google Sans"/>
                <w:i/>
                <w:lang w:val="es-ES"/>
              </w:rPr>
              <w:t>weaknesses</w:t>
            </w:r>
            <w:proofErr w:type="spellEnd"/>
            <w:r w:rsidRPr="00E365C7">
              <w:rPr>
                <w:rFonts w:ascii="Google Sans" w:eastAsia="Google Sans" w:hAnsi="Google Sans" w:cs="Google Sans"/>
                <w:i/>
                <w:lang w:val="es-ES"/>
              </w:rPr>
              <w:t xml:space="preserve"> in </w:t>
            </w:r>
            <w:proofErr w:type="spellStart"/>
            <w:r w:rsidRPr="00E365C7">
              <w:rPr>
                <w:rFonts w:ascii="Google Sans" w:eastAsia="Google Sans" w:hAnsi="Google Sans" w:cs="Google Sans"/>
                <w:i/>
                <w:lang w:val="es-ES"/>
              </w:rPr>
              <w:t>the</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database</w:t>
            </w:r>
            <w:proofErr w:type="spellEnd"/>
            <w:r w:rsidRPr="00E365C7">
              <w:rPr>
                <w:rFonts w:ascii="Google Sans" w:eastAsia="Google Sans" w:hAnsi="Google Sans" w:cs="Google Sans"/>
                <w:i/>
                <w:lang w:val="es-ES"/>
              </w:rPr>
              <w:t>?</w:t>
            </w:r>
          </w:p>
          <w:p w14:paraId="4D360E16" w14:textId="77777777" w:rsidR="00352260"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lang w:val="es-ES"/>
              </w:rPr>
            </w:pPr>
            <w:proofErr w:type="spellStart"/>
            <w:r w:rsidRPr="00E365C7">
              <w:rPr>
                <w:rFonts w:ascii="Google Sans" w:eastAsia="Google Sans" w:hAnsi="Google Sans" w:cs="Google Sans"/>
                <w:i/>
                <w:lang w:val="es-ES"/>
              </w:rPr>
              <w:t>Could</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there</w:t>
            </w:r>
            <w:proofErr w:type="spellEnd"/>
            <w:r w:rsidRPr="00E365C7">
              <w:rPr>
                <w:rFonts w:ascii="Google Sans" w:eastAsia="Google Sans" w:hAnsi="Google Sans" w:cs="Google Sans"/>
                <w:i/>
                <w:lang w:val="es-ES"/>
              </w:rPr>
              <w:t xml:space="preserve"> be </w:t>
            </w:r>
            <w:proofErr w:type="spellStart"/>
            <w:r w:rsidRPr="00E365C7">
              <w:rPr>
                <w:rFonts w:ascii="Google Sans" w:eastAsia="Google Sans" w:hAnsi="Google Sans" w:cs="Google Sans"/>
                <w:i/>
                <w:lang w:val="es-ES"/>
              </w:rPr>
              <w:t>flaws</w:t>
            </w:r>
            <w:proofErr w:type="spellEnd"/>
            <w:r w:rsidRPr="00E365C7">
              <w:rPr>
                <w:rFonts w:ascii="Google Sans" w:eastAsia="Google Sans" w:hAnsi="Google Sans" w:cs="Google Sans"/>
                <w:i/>
                <w:lang w:val="es-ES"/>
              </w:rPr>
              <w:t xml:space="preserve"> in </w:t>
            </w:r>
            <w:proofErr w:type="spellStart"/>
            <w:r w:rsidRPr="00E365C7">
              <w:rPr>
                <w:rFonts w:ascii="Google Sans" w:eastAsia="Google Sans" w:hAnsi="Google Sans" w:cs="Google Sans"/>
                <w:i/>
                <w:lang w:val="es-ES"/>
              </w:rPr>
              <w:t>the</w:t>
            </w:r>
            <w:proofErr w:type="spellEnd"/>
            <w:r w:rsidRPr="00E365C7">
              <w:rPr>
                <w:rFonts w:ascii="Google Sans" w:eastAsia="Google Sans" w:hAnsi="Google Sans" w:cs="Google Sans"/>
                <w:i/>
                <w:lang w:val="es-ES"/>
              </w:rPr>
              <w:t xml:space="preserve"> </w:t>
            </w:r>
            <w:proofErr w:type="spellStart"/>
            <w:r w:rsidRPr="00E365C7">
              <w:rPr>
                <w:rFonts w:ascii="Google Sans" w:eastAsia="Google Sans" w:hAnsi="Google Sans" w:cs="Google Sans"/>
                <w:i/>
                <w:lang w:val="es-ES"/>
              </w:rPr>
              <w:t>network</w:t>
            </w:r>
            <w:proofErr w:type="spellEnd"/>
            <w:r w:rsidRPr="00E365C7">
              <w:rPr>
                <w:rFonts w:ascii="Google Sans" w:eastAsia="Google Sans" w:hAnsi="Google Sans" w:cs="Google Sans"/>
                <w:i/>
                <w:lang w:val="es-ES"/>
              </w:rPr>
              <w:t>?</w:t>
            </w:r>
          </w:p>
          <w:p w14:paraId="507CFE79" w14:textId="77777777" w:rsidR="003E2ECB" w:rsidRDefault="003E2ECB" w:rsidP="003E2ECB">
            <w:pPr>
              <w:widowControl w:val="0"/>
              <w:pBdr>
                <w:top w:val="nil"/>
                <w:left w:val="nil"/>
                <w:bottom w:val="nil"/>
                <w:right w:val="nil"/>
                <w:between w:val="nil"/>
              </w:pBdr>
              <w:spacing w:line="240" w:lineRule="auto"/>
              <w:rPr>
                <w:rFonts w:ascii="Google Sans" w:eastAsia="Google Sans" w:hAnsi="Google Sans" w:cs="Google Sans"/>
                <w:i/>
                <w:lang w:val="es-ES"/>
              </w:rPr>
            </w:pPr>
          </w:p>
          <w:p w14:paraId="5CCF55FE" w14:textId="2BAFC96C" w:rsidR="003E2ECB" w:rsidRPr="00E365C7" w:rsidRDefault="003E2ECB" w:rsidP="003E2ECB">
            <w:pPr>
              <w:widowControl w:val="0"/>
              <w:pBdr>
                <w:top w:val="nil"/>
                <w:left w:val="nil"/>
                <w:bottom w:val="nil"/>
                <w:right w:val="nil"/>
                <w:between w:val="nil"/>
              </w:pBdr>
              <w:spacing w:line="240" w:lineRule="auto"/>
              <w:rPr>
                <w:rFonts w:ascii="Google Sans" w:eastAsia="Google Sans" w:hAnsi="Google Sans" w:cs="Google Sans"/>
                <w:i/>
                <w:lang w:val="es-ES"/>
              </w:rPr>
            </w:pPr>
            <w:r>
              <w:rPr>
                <w:rFonts w:ascii="Google Sans" w:eastAsia="Google Sans" w:hAnsi="Google Sans" w:cs="Google Sans"/>
                <w:i/>
                <w:lang w:val="es-ES"/>
              </w:rPr>
              <w:t xml:space="preserve">Las vulnerabilidades por las que se pueda ver expuesta la aplicación, serían: su sistema de pago si el sistema de acceso a dominios de terceros es inseguro y formulario de registro si le falta validación de entrada. </w:t>
            </w:r>
          </w:p>
        </w:tc>
      </w:tr>
      <w:tr w:rsidR="00352260" w:rsidRPr="00E365C7" w14:paraId="7B6A6DD6" w14:textId="77777777">
        <w:tc>
          <w:tcPr>
            <w:tcW w:w="2580" w:type="dxa"/>
            <w:shd w:val="clear" w:color="auto" w:fill="auto"/>
            <w:tcMar>
              <w:top w:w="100" w:type="dxa"/>
              <w:left w:w="100" w:type="dxa"/>
              <w:bottom w:w="100" w:type="dxa"/>
              <w:right w:w="100" w:type="dxa"/>
            </w:tcMar>
          </w:tcPr>
          <w:p w14:paraId="68C27317" w14:textId="77777777" w:rsidR="00352260" w:rsidRPr="00E365C7" w:rsidRDefault="00000000">
            <w:pPr>
              <w:widowControl w:val="0"/>
              <w:spacing w:line="240" w:lineRule="auto"/>
              <w:rPr>
                <w:rFonts w:ascii="Google Sans" w:eastAsia="Google Sans" w:hAnsi="Google Sans" w:cs="Google Sans"/>
                <w:b/>
                <w:sz w:val="24"/>
                <w:szCs w:val="24"/>
                <w:lang w:val="es-ES"/>
              </w:rPr>
            </w:pPr>
            <w:r w:rsidRPr="00E365C7">
              <w:rPr>
                <w:rFonts w:ascii="Google Sans" w:eastAsia="Google Sans" w:hAnsi="Google Sans" w:cs="Google Sans"/>
                <w:b/>
                <w:sz w:val="24"/>
                <w:szCs w:val="24"/>
                <w:lang w:val="es-ES"/>
              </w:rPr>
              <w:lastRenderedPageBreak/>
              <w:t xml:space="preserve">VI. </w:t>
            </w:r>
            <w:proofErr w:type="spellStart"/>
            <w:r w:rsidRPr="00E365C7">
              <w:rPr>
                <w:rFonts w:ascii="Google Sans" w:eastAsia="Google Sans" w:hAnsi="Google Sans" w:cs="Google Sans"/>
                <w:b/>
                <w:sz w:val="24"/>
                <w:szCs w:val="24"/>
                <w:lang w:val="es-ES"/>
              </w:rPr>
              <w:t>Attack</w:t>
            </w:r>
            <w:proofErr w:type="spellEnd"/>
            <w:r w:rsidRPr="00E365C7">
              <w:rPr>
                <w:rFonts w:ascii="Google Sans" w:eastAsia="Google Sans" w:hAnsi="Google Sans" w:cs="Google Sans"/>
                <w:b/>
                <w:sz w:val="24"/>
                <w:szCs w:val="24"/>
                <w:lang w:val="es-ES"/>
              </w:rPr>
              <w:t xml:space="preserve"> </w:t>
            </w:r>
            <w:proofErr w:type="spellStart"/>
            <w:r w:rsidRPr="00E365C7">
              <w:rPr>
                <w:rFonts w:ascii="Google Sans" w:eastAsia="Google Sans" w:hAnsi="Google Sans" w:cs="Google Sans"/>
                <w:b/>
                <w:sz w:val="24"/>
                <w:szCs w:val="24"/>
                <w:lang w:val="es-ES"/>
              </w:rPr>
              <w:t>modeling</w:t>
            </w:r>
            <w:proofErr w:type="spellEnd"/>
          </w:p>
        </w:tc>
        <w:tc>
          <w:tcPr>
            <w:tcW w:w="6780" w:type="dxa"/>
            <w:shd w:val="clear" w:color="auto" w:fill="auto"/>
            <w:tcMar>
              <w:top w:w="100" w:type="dxa"/>
              <w:left w:w="100" w:type="dxa"/>
              <w:bottom w:w="100" w:type="dxa"/>
              <w:right w:w="100" w:type="dxa"/>
            </w:tcMar>
          </w:tcPr>
          <w:p w14:paraId="4086BBFC" w14:textId="77777777" w:rsidR="00352260" w:rsidRDefault="003E2ECB">
            <w:pPr>
              <w:widowControl w:val="0"/>
              <w:spacing w:line="240" w:lineRule="auto"/>
              <w:rPr>
                <w:lang w:val="es-ES"/>
              </w:rPr>
            </w:pPr>
            <w:r>
              <w:rPr>
                <w:noProof/>
              </w:rPr>
              <w:drawing>
                <wp:inline distT="0" distB="0" distL="0" distR="0" wp14:anchorId="21DDCD7C" wp14:editId="5520CB90">
                  <wp:extent cx="4178300" cy="2329815"/>
                  <wp:effectExtent l="0" t="0" r="0" b="0"/>
                  <wp:docPr id="1852610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10180" name=""/>
                          <pic:cNvPicPr/>
                        </pic:nvPicPr>
                        <pic:blipFill>
                          <a:blip r:embed="rId6"/>
                          <a:stretch>
                            <a:fillRect/>
                          </a:stretch>
                        </pic:blipFill>
                        <pic:spPr>
                          <a:xfrm>
                            <a:off x="0" y="0"/>
                            <a:ext cx="4178300" cy="2329815"/>
                          </a:xfrm>
                          <a:prstGeom prst="rect">
                            <a:avLst/>
                          </a:prstGeom>
                        </pic:spPr>
                      </pic:pic>
                    </a:graphicData>
                  </a:graphic>
                </wp:inline>
              </w:drawing>
            </w:r>
          </w:p>
          <w:p w14:paraId="06C62AF3" w14:textId="67523DFA" w:rsidR="00A336E3" w:rsidRPr="00E365C7" w:rsidRDefault="00A336E3">
            <w:pPr>
              <w:widowControl w:val="0"/>
              <w:spacing w:line="240" w:lineRule="auto"/>
              <w:rPr>
                <w:rFonts w:ascii="Google Sans" w:eastAsia="Google Sans" w:hAnsi="Google Sans" w:cs="Google Sans"/>
                <w:lang w:val="es-ES"/>
              </w:rPr>
            </w:pPr>
            <w:r>
              <w:rPr>
                <w:lang w:val="es-ES"/>
              </w:rPr>
              <w:t xml:space="preserve">Los actores maliciosos pueden explotar </w:t>
            </w:r>
            <w:r w:rsidR="00B113DC">
              <w:rPr>
                <w:lang w:val="es-ES"/>
              </w:rPr>
              <w:t>potencialmente</w:t>
            </w:r>
            <w:r>
              <w:rPr>
                <w:lang w:val="es-ES"/>
              </w:rPr>
              <w:t xml:space="preserve"> vectores de ataque como Inyección SQL y sesiones de </w:t>
            </w:r>
            <w:proofErr w:type="spellStart"/>
            <w:r>
              <w:rPr>
                <w:lang w:val="es-ES"/>
              </w:rPr>
              <w:t>Hijacking</w:t>
            </w:r>
            <w:proofErr w:type="spellEnd"/>
          </w:p>
        </w:tc>
      </w:tr>
      <w:tr w:rsidR="00352260" w:rsidRPr="00E365C7" w14:paraId="3E33883B" w14:textId="77777777">
        <w:tc>
          <w:tcPr>
            <w:tcW w:w="2580" w:type="dxa"/>
            <w:shd w:val="clear" w:color="auto" w:fill="auto"/>
            <w:tcMar>
              <w:top w:w="100" w:type="dxa"/>
              <w:left w:w="100" w:type="dxa"/>
              <w:bottom w:w="100" w:type="dxa"/>
              <w:right w:w="100" w:type="dxa"/>
            </w:tcMar>
          </w:tcPr>
          <w:p w14:paraId="3D04A879" w14:textId="77777777" w:rsidR="00352260" w:rsidRPr="00E365C7" w:rsidRDefault="00000000">
            <w:pPr>
              <w:widowControl w:val="0"/>
              <w:spacing w:line="240" w:lineRule="auto"/>
              <w:rPr>
                <w:rFonts w:ascii="Google Sans" w:eastAsia="Google Sans" w:hAnsi="Google Sans" w:cs="Google Sans"/>
                <w:b/>
                <w:sz w:val="24"/>
                <w:szCs w:val="24"/>
                <w:lang w:val="es-ES"/>
              </w:rPr>
            </w:pPr>
            <w:r w:rsidRPr="00E365C7">
              <w:rPr>
                <w:rFonts w:ascii="Google Sans" w:eastAsia="Google Sans" w:hAnsi="Google Sans" w:cs="Google Sans"/>
                <w:b/>
                <w:sz w:val="24"/>
                <w:szCs w:val="24"/>
                <w:lang w:val="es-ES"/>
              </w:rPr>
              <w:t xml:space="preserve">VII. </w:t>
            </w:r>
            <w:proofErr w:type="spellStart"/>
            <w:r w:rsidRPr="00E365C7">
              <w:rPr>
                <w:rFonts w:ascii="Google Sans" w:eastAsia="Google Sans" w:hAnsi="Google Sans" w:cs="Google Sans"/>
                <w:b/>
                <w:sz w:val="24"/>
                <w:szCs w:val="24"/>
                <w:lang w:val="es-ES"/>
              </w:rPr>
              <w:t>Risk</w:t>
            </w:r>
            <w:proofErr w:type="spellEnd"/>
            <w:r w:rsidRPr="00E365C7">
              <w:rPr>
                <w:rFonts w:ascii="Google Sans" w:eastAsia="Google Sans" w:hAnsi="Google Sans" w:cs="Google Sans"/>
                <w:b/>
                <w:sz w:val="24"/>
                <w:szCs w:val="24"/>
                <w:lang w:val="es-ES"/>
              </w:rPr>
              <w:t xml:space="preserve"> </w:t>
            </w:r>
            <w:proofErr w:type="spellStart"/>
            <w:r w:rsidRPr="00E365C7">
              <w:rPr>
                <w:rFonts w:ascii="Google Sans" w:eastAsia="Google Sans" w:hAnsi="Google Sans" w:cs="Google Sans"/>
                <w:b/>
                <w:sz w:val="24"/>
                <w:szCs w:val="24"/>
                <w:lang w:val="es-ES"/>
              </w:rPr>
              <w:t>analysis</w:t>
            </w:r>
            <w:proofErr w:type="spellEnd"/>
            <w:r w:rsidRPr="00E365C7">
              <w:rPr>
                <w:rFonts w:ascii="Google Sans" w:eastAsia="Google Sans" w:hAnsi="Google Sans" w:cs="Google Sans"/>
                <w:b/>
                <w:sz w:val="24"/>
                <w:szCs w:val="24"/>
                <w:lang w:val="es-ES"/>
              </w:rPr>
              <w:t xml:space="preserve"> and </w:t>
            </w:r>
            <w:proofErr w:type="spellStart"/>
            <w:r w:rsidRPr="00E365C7">
              <w:rPr>
                <w:rFonts w:ascii="Google Sans" w:eastAsia="Google Sans" w:hAnsi="Google Sans" w:cs="Google Sans"/>
                <w:b/>
                <w:sz w:val="24"/>
                <w:szCs w:val="24"/>
                <w:lang w:val="es-ES"/>
              </w:rPr>
              <w:t>impact</w:t>
            </w:r>
            <w:proofErr w:type="spellEnd"/>
          </w:p>
        </w:tc>
        <w:tc>
          <w:tcPr>
            <w:tcW w:w="6780" w:type="dxa"/>
            <w:shd w:val="clear" w:color="auto" w:fill="auto"/>
            <w:tcMar>
              <w:top w:w="100" w:type="dxa"/>
              <w:left w:w="100" w:type="dxa"/>
              <w:bottom w:w="100" w:type="dxa"/>
              <w:right w:w="100" w:type="dxa"/>
            </w:tcMar>
          </w:tcPr>
          <w:p w14:paraId="480ADD49" w14:textId="77777777" w:rsidR="00352260" w:rsidRDefault="00000000">
            <w:pPr>
              <w:widowControl w:val="0"/>
              <w:pBdr>
                <w:top w:val="nil"/>
                <w:left w:val="nil"/>
                <w:bottom w:val="nil"/>
                <w:right w:val="nil"/>
                <w:between w:val="nil"/>
              </w:pBdr>
              <w:spacing w:line="240" w:lineRule="auto"/>
              <w:rPr>
                <w:rFonts w:ascii="Google Sans" w:eastAsia="Google Sans" w:hAnsi="Google Sans" w:cs="Google Sans"/>
                <w:lang w:val="es-ES"/>
              </w:rPr>
            </w:pPr>
            <w:proofErr w:type="spellStart"/>
            <w:r w:rsidRPr="00E365C7">
              <w:rPr>
                <w:rFonts w:ascii="Google Sans" w:eastAsia="Google Sans" w:hAnsi="Google Sans" w:cs="Google Sans"/>
                <w:lang w:val="es-ES"/>
              </w:rPr>
              <w:t>List</w:t>
            </w:r>
            <w:proofErr w:type="spellEnd"/>
            <w:r w:rsidRPr="00E365C7">
              <w:rPr>
                <w:rFonts w:ascii="Google Sans" w:eastAsia="Google Sans" w:hAnsi="Google Sans" w:cs="Google Sans"/>
                <w:lang w:val="es-ES"/>
              </w:rPr>
              <w:t xml:space="preserve"> </w:t>
            </w:r>
            <w:r w:rsidRPr="00E365C7">
              <w:rPr>
                <w:rFonts w:ascii="Google Sans" w:eastAsia="Google Sans" w:hAnsi="Google Sans" w:cs="Google Sans"/>
                <w:b/>
                <w:lang w:val="es-ES"/>
              </w:rPr>
              <w:t xml:space="preserve">4 </w:t>
            </w:r>
            <w:proofErr w:type="spellStart"/>
            <w:r w:rsidRPr="00E365C7">
              <w:rPr>
                <w:rFonts w:ascii="Google Sans" w:eastAsia="Google Sans" w:hAnsi="Google Sans" w:cs="Google Sans"/>
                <w:b/>
                <w:lang w:val="es-ES"/>
              </w:rPr>
              <w:t>security</w:t>
            </w:r>
            <w:proofErr w:type="spellEnd"/>
            <w:r w:rsidRPr="00E365C7">
              <w:rPr>
                <w:rFonts w:ascii="Google Sans" w:eastAsia="Google Sans" w:hAnsi="Google Sans" w:cs="Google Sans"/>
                <w:b/>
                <w:lang w:val="es-ES"/>
              </w:rPr>
              <w:t xml:space="preserve"> </w:t>
            </w:r>
            <w:proofErr w:type="spellStart"/>
            <w:r w:rsidRPr="00E365C7">
              <w:rPr>
                <w:rFonts w:ascii="Google Sans" w:eastAsia="Google Sans" w:hAnsi="Google Sans" w:cs="Google Sans"/>
                <w:b/>
                <w:lang w:val="es-ES"/>
              </w:rPr>
              <w:t>controls</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that</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you’ve</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learned</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about</w:t>
            </w:r>
            <w:proofErr w:type="spellEnd"/>
            <w:r w:rsidRPr="00E365C7">
              <w:rPr>
                <w:rFonts w:ascii="Google Sans" w:eastAsia="Google Sans" w:hAnsi="Google Sans" w:cs="Google Sans"/>
                <w:lang w:val="es-ES"/>
              </w:rPr>
              <w:t xml:space="preserve"> </w:t>
            </w:r>
            <w:proofErr w:type="spellStart"/>
            <w:r w:rsidRPr="00E365C7">
              <w:rPr>
                <w:rFonts w:ascii="Google Sans" w:eastAsia="Google Sans" w:hAnsi="Google Sans" w:cs="Google Sans"/>
                <w:lang w:val="es-ES"/>
              </w:rPr>
              <w:t>that</w:t>
            </w:r>
            <w:proofErr w:type="spellEnd"/>
            <w:r w:rsidRPr="00E365C7">
              <w:rPr>
                <w:rFonts w:ascii="Google Sans" w:eastAsia="Google Sans" w:hAnsi="Google Sans" w:cs="Google Sans"/>
                <w:lang w:val="es-ES"/>
              </w:rPr>
              <w:t xml:space="preserve"> can reduce </w:t>
            </w:r>
            <w:proofErr w:type="spellStart"/>
            <w:r w:rsidRPr="00E365C7">
              <w:rPr>
                <w:rFonts w:ascii="Google Sans" w:eastAsia="Google Sans" w:hAnsi="Google Sans" w:cs="Google Sans"/>
                <w:lang w:val="es-ES"/>
              </w:rPr>
              <w:t>risk</w:t>
            </w:r>
            <w:proofErr w:type="spellEnd"/>
            <w:r w:rsidRPr="00E365C7">
              <w:rPr>
                <w:rFonts w:ascii="Google Sans" w:eastAsia="Google Sans" w:hAnsi="Google Sans" w:cs="Google Sans"/>
                <w:lang w:val="es-ES"/>
              </w:rPr>
              <w:t>.</w:t>
            </w:r>
          </w:p>
          <w:p w14:paraId="72AAEAC1" w14:textId="77777777" w:rsidR="00A336E3" w:rsidRDefault="00A336E3">
            <w:pPr>
              <w:widowControl w:val="0"/>
              <w:pBdr>
                <w:top w:val="nil"/>
                <w:left w:val="nil"/>
                <w:bottom w:val="nil"/>
                <w:right w:val="nil"/>
                <w:between w:val="nil"/>
              </w:pBdr>
              <w:spacing w:line="240" w:lineRule="auto"/>
              <w:rPr>
                <w:rFonts w:ascii="Google Sans" w:eastAsia="Google Sans" w:hAnsi="Google Sans" w:cs="Google Sans"/>
                <w:lang w:val="es-ES"/>
              </w:rPr>
            </w:pPr>
          </w:p>
          <w:p w14:paraId="70E0BF6A" w14:textId="791C2C3B" w:rsidR="00A336E3" w:rsidRPr="00A336E3" w:rsidRDefault="00A336E3" w:rsidP="00A336E3">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lang w:val="es-ES"/>
              </w:rPr>
            </w:pPr>
            <w:r w:rsidRPr="00A336E3">
              <w:rPr>
                <w:rFonts w:ascii="Google Sans" w:eastAsia="Google Sans" w:hAnsi="Google Sans" w:cs="Google Sans"/>
                <w:lang w:val="es-ES"/>
              </w:rPr>
              <w:t>Implementar un firewall de aplicaciones web (WAF)</w:t>
            </w:r>
          </w:p>
          <w:p w14:paraId="4750277B" w14:textId="77777777" w:rsidR="00A336E3" w:rsidRDefault="00A336E3" w:rsidP="00A336E3">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lang w:val="es-ES"/>
              </w:rPr>
            </w:pPr>
            <w:r>
              <w:rPr>
                <w:rFonts w:ascii="Google Sans" w:eastAsia="Google Sans" w:hAnsi="Google Sans" w:cs="Google Sans"/>
                <w:lang w:val="es-ES"/>
              </w:rPr>
              <w:t>Bloqueos de ataques de fuerza bruta</w:t>
            </w:r>
            <w:r>
              <w:rPr>
                <w:rFonts w:ascii="Google Sans" w:eastAsia="Google Sans" w:hAnsi="Google Sans" w:cs="Google Sans"/>
                <w:lang w:val="es-ES"/>
              </w:rPr>
              <w:t xml:space="preserve"> </w:t>
            </w:r>
          </w:p>
          <w:p w14:paraId="4B3F73D6" w14:textId="77777777" w:rsidR="00A336E3" w:rsidRDefault="00A336E3" w:rsidP="00A336E3">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lang w:val="es-ES"/>
              </w:rPr>
            </w:pPr>
            <w:r>
              <w:rPr>
                <w:rFonts w:ascii="Google Sans" w:eastAsia="Google Sans" w:hAnsi="Google Sans" w:cs="Google Sans"/>
                <w:lang w:val="es-ES"/>
              </w:rPr>
              <w:t>Error al comprobar todas las entradas</w:t>
            </w:r>
          </w:p>
          <w:p w14:paraId="1765A7D6" w14:textId="31E46E7F" w:rsidR="00A336E3" w:rsidRDefault="00A336E3" w:rsidP="00A336E3">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lang w:val="es-ES"/>
              </w:rPr>
            </w:pPr>
            <w:r>
              <w:rPr>
                <w:rFonts w:ascii="Google Sans" w:eastAsia="Google Sans" w:hAnsi="Google Sans" w:cs="Google Sans"/>
                <w:lang w:val="es-ES"/>
              </w:rPr>
              <w:t>Detección de intrusiones</w:t>
            </w:r>
            <w:r>
              <w:rPr>
                <w:rFonts w:ascii="Google Sans" w:eastAsia="Google Sans" w:hAnsi="Google Sans" w:cs="Google Sans"/>
                <w:lang w:val="es-ES"/>
              </w:rPr>
              <w:t xml:space="preserve"> </w:t>
            </w:r>
          </w:p>
          <w:p w14:paraId="2D5BB5F6" w14:textId="204D0F49" w:rsidR="00A336E3" w:rsidRDefault="00A336E3" w:rsidP="00A336E3">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lang w:val="es-ES"/>
              </w:rPr>
            </w:pPr>
            <w:r>
              <w:rPr>
                <w:rFonts w:ascii="Google Sans" w:eastAsia="Google Sans" w:hAnsi="Google Sans" w:cs="Google Sans"/>
                <w:lang w:val="es-ES"/>
              </w:rPr>
              <w:t>Fortalecimiento de la configuración de la base de datos</w:t>
            </w:r>
          </w:p>
          <w:p w14:paraId="1FF2DFD9" w14:textId="77777777" w:rsidR="00A336E3" w:rsidRDefault="00A336E3" w:rsidP="00A336E3">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lang w:val="es-ES"/>
              </w:rPr>
            </w:pPr>
            <w:r>
              <w:rPr>
                <w:rFonts w:ascii="Google Sans" w:eastAsia="Google Sans" w:hAnsi="Google Sans" w:cs="Google Sans"/>
                <w:lang w:val="es-ES"/>
              </w:rPr>
              <w:t>Control de sesiones concurrentes</w:t>
            </w:r>
          </w:p>
          <w:p w14:paraId="76BFFC00" w14:textId="236FC8FE" w:rsidR="00A336E3" w:rsidRPr="00A336E3" w:rsidRDefault="00A336E3" w:rsidP="00A336E3">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lang w:val="es-ES"/>
              </w:rPr>
            </w:pPr>
            <w:r>
              <w:rPr>
                <w:rFonts w:ascii="Google Sans" w:eastAsia="Google Sans" w:hAnsi="Google Sans" w:cs="Google Sans"/>
                <w:lang w:val="es-ES"/>
              </w:rPr>
              <w:t>Autenticidad de la sesión</w:t>
            </w:r>
          </w:p>
        </w:tc>
      </w:tr>
    </w:tbl>
    <w:p w14:paraId="59FE1F91" w14:textId="77777777" w:rsidR="00352260" w:rsidRPr="00E365C7" w:rsidRDefault="00352260">
      <w:pPr>
        <w:rPr>
          <w:lang w:val="es-ES"/>
        </w:rPr>
      </w:pPr>
    </w:p>
    <w:p w14:paraId="050DD93E" w14:textId="77777777" w:rsidR="00352260" w:rsidRPr="00E365C7" w:rsidRDefault="00000000">
      <w:pPr>
        <w:rPr>
          <w:lang w:val="es-ES"/>
        </w:rPr>
      </w:pPr>
      <w:r w:rsidRPr="00E365C7">
        <w:rPr>
          <w:lang w:val="es-ES"/>
        </w:rPr>
        <w:pict w14:anchorId="4D9EBB00">
          <v:rect id="_x0000_i1026" style="width:0;height:1.5pt" o:hralign="center" o:hrstd="t" o:hr="t" fillcolor="#a0a0a0" stroked="f"/>
        </w:pict>
      </w:r>
    </w:p>
    <w:sectPr w:rsidR="00352260" w:rsidRPr="00E365C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C405FDD3-7C05-48EB-8A17-0E030FF912D7}"/>
    <w:embedBold r:id="rId2" w:fontKey="{B33DBB28-4DA7-4774-BEC9-800F67B146A6}"/>
    <w:embedItalic r:id="rId3" w:fontKey="{DF114872-9B53-43A9-AEA4-664CB412BC69}"/>
  </w:font>
  <w:font w:name="Calibri">
    <w:panose1 w:val="020F0502020204030204"/>
    <w:charset w:val="00"/>
    <w:family w:val="swiss"/>
    <w:pitch w:val="variable"/>
    <w:sig w:usb0="E4002EFF" w:usb1="C000247B" w:usb2="00000009" w:usb3="00000000" w:csb0="000001FF" w:csb1="00000000"/>
    <w:embedRegular r:id="rId4" w:fontKey="{DAA319A9-60B3-46B6-A023-B3F291E8A3A7}"/>
  </w:font>
  <w:font w:name="Cambria">
    <w:panose1 w:val="02040503050406030204"/>
    <w:charset w:val="00"/>
    <w:family w:val="roman"/>
    <w:pitch w:val="variable"/>
    <w:sig w:usb0="E00006FF" w:usb1="420024FF" w:usb2="02000000" w:usb3="00000000" w:csb0="0000019F" w:csb1="00000000"/>
    <w:embedRegular r:id="rId5" w:fontKey="{32F823CC-508E-40FC-A55A-A8C2BDE7F63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75FCB"/>
    <w:multiLevelType w:val="multilevel"/>
    <w:tmpl w:val="544C6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A2243C"/>
    <w:multiLevelType w:val="multilevel"/>
    <w:tmpl w:val="A8C86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646796"/>
    <w:multiLevelType w:val="multilevel"/>
    <w:tmpl w:val="56DC8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23097E"/>
    <w:multiLevelType w:val="hybridMultilevel"/>
    <w:tmpl w:val="F15E5462"/>
    <w:lvl w:ilvl="0" w:tplc="7A2C90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06254F9"/>
    <w:multiLevelType w:val="multilevel"/>
    <w:tmpl w:val="3D4CE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9549478">
    <w:abstractNumId w:val="4"/>
  </w:num>
  <w:num w:numId="2" w16cid:durableId="2080328411">
    <w:abstractNumId w:val="1"/>
  </w:num>
  <w:num w:numId="3" w16cid:durableId="126318811">
    <w:abstractNumId w:val="0"/>
  </w:num>
  <w:num w:numId="4" w16cid:durableId="1314064265">
    <w:abstractNumId w:val="2"/>
  </w:num>
  <w:num w:numId="5" w16cid:durableId="8157572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260"/>
    <w:rsid w:val="00352260"/>
    <w:rsid w:val="003E2ECB"/>
    <w:rsid w:val="00526A69"/>
    <w:rsid w:val="00535255"/>
    <w:rsid w:val="00907D51"/>
    <w:rsid w:val="00A336E3"/>
    <w:rsid w:val="00B113DC"/>
    <w:rsid w:val="00CB601B"/>
    <w:rsid w:val="00E365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96D0F"/>
  <w15:docId w15:val="{0CE4D21A-583D-42AB-971B-8D9631A8E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A336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437</Words>
  <Characters>2405</Characters>
  <Application>Microsoft Office Word</Application>
  <DocSecurity>0</DocSecurity>
  <Lines>20</Lines>
  <Paragraphs>5</Paragraphs>
  <ScaleCrop>false</ScaleCrop>
  <Company/>
  <LinksUpToDate>false</LinksUpToDate>
  <CharactersWithSpaces>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9</cp:revision>
  <dcterms:created xsi:type="dcterms:W3CDTF">2024-10-24T20:27:00Z</dcterms:created>
  <dcterms:modified xsi:type="dcterms:W3CDTF">2024-10-24T21:20:00Z</dcterms:modified>
</cp:coreProperties>
</file>