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9E5" w:rsidRPr="00B01797" w:rsidRDefault="00E059E5" w:rsidP="00E059E5">
      <w:pPr>
        <w:ind w:left="-142" w:right="-143"/>
        <w:jc w:val="center"/>
        <w:rPr>
          <w:b/>
          <w:sz w:val="28"/>
          <w:szCs w:val="24"/>
        </w:rPr>
      </w:pPr>
      <w:r w:rsidRPr="00B01797">
        <w:rPr>
          <w:b/>
          <w:sz w:val="28"/>
          <w:szCs w:val="24"/>
        </w:rPr>
        <w:t>INSTITUTO DE EDUCACION SECUNDARIA LAS FUENTEZUELAS</w:t>
      </w:r>
    </w:p>
    <w:p w:rsidR="00E059E5" w:rsidRPr="00B01797" w:rsidRDefault="00E059E5" w:rsidP="00E059E5">
      <w:pPr>
        <w:tabs>
          <w:tab w:val="center" w:pos="4321"/>
          <w:tab w:val="left" w:pos="7732"/>
        </w:tabs>
        <w:rPr>
          <w:b/>
          <w:sz w:val="28"/>
          <w:szCs w:val="24"/>
        </w:rPr>
      </w:pPr>
      <w:r w:rsidRPr="00B01797">
        <w:rPr>
          <w:b/>
          <w:sz w:val="28"/>
          <w:szCs w:val="24"/>
        </w:rPr>
        <w:tab/>
        <w:t>CICLO FORMATIVO DE GRADO SUPERIOR</w:t>
      </w:r>
      <w:r w:rsidRPr="00B01797">
        <w:rPr>
          <w:b/>
          <w:sz w:val="28"/>
          <w:szCs w:val="24"/>
        </w:rPr>
        <w:tab/>
      </w:r>
    </w:p>
    <w:p w:rsidR="00E059E5" w:rsidRPr="00B01797" w:rsidRDefault="00E059E5" w:rsidP="00E059E5">
      <w:pPr>
        <w:jc w:val="center"/>
        <w:rPr>
          <w:b/>
          <w:sz w:val="28"/>
          <w:szCs w:val="24"/>
        </w:rPr>
      </w:pPr>
      <w:r w:rsidRPr="00B01797">
        <w:rPr>
          <w:b/>
          <w:sz w:val="28"/>
          <w:szCs w:val="24"/>
        </w:rPr>
        <w:t xml:space="preserve">DESARROLLO DE APLICACIONES WEB </w:t>
      </w:r>
    </w:p>
    <w:p w:rsidR="00E059E5" w:rsidRPr="00B01797" w:rsidRDefault="00E059E5" w:rsidP="00E059E5">
      <w:pPr>
        <w:jc w:val="center"/>
        <w:rPr>
          <w:b/>
          <w:sz w:val="28"/>
          <w:szCs w:val="24"/>
        </w:rPr>
      </w:pPr>
    </w:p>
    <w:p w:rsidR="00E059E5" w:rsidRPr="00B01797" w:rsidRDefault="00E059E5" w:rsidP="00E059E5">
      <w:pPr>
        <w:jc w:val="center"/>
        <w:rPr>
          <w:b/>
          <w:sz w:val="28"/>
          <w:szCs w:val="24"/>
        </w:rPr>
      </w:pPr>
    </w:p>
    <w:p w:rsidR="00E059E5" w:rsidRPr="00B01797" w:rsidRDefault="00E059E5" w:rsidP="00E059E5">
      <w:pPr>
        <w:jc w:val="center"/>
        <w:rPr>
          <w:b/>
          <w:sz w:val="28"/>
          <w:szCs w:val="24"/>
        </w:rPr>
      </w:pPr>
    </w:p>
    <w:p w:rsidR="00E059E5" w:rsidRPr="00B01797" w:rsidRDefault="00E059E5" w:rsidP="00E059E5">
      <w:pPr>
        <w:jc w:val="center"/>
        <w:rPr>
          <w:b/>
          <w:sz w:val="28"/>
          <w:szCs w:val="24"/>
        </w:rPr>
      </w:pPr>
    </w:p>
    <w:p w:rsidR="00E059E5" w:rsidRPr="00B01797" w:rsidRDefault="00E059E5" w:rsidP="00E059E5">
      <w:pPr>
        <w:jc w:val="center"/>
        <w:rPr>
          <w:b/>
          <w:sz w:val="28"/>
          <w:szCs w:val="24"/>
        </w:rPr>
      </w:pPr>
      <w:r w:rsidRPr="00B01797">
        <w:rPr>
          <w:b/>
          <w:sz w:val="28"/>
          <w:szCs w:val="24"/>
        </w:rPr>
        <w:t>TRABAJO DE INVESTIGACIÓN</w:t>
      </w:r>
    </w:p>
    <w:p w:rsidR="00E059E5" w:rsidRPr="00B01797" w:rsidRDefault="00E059E5" w:rsidP="00E059E5">
      <w:pPr>
        <w:jc w:val="center"/>
        <w:rPr>
          <w:b/>
          <w:sz w:val="28"/>
          <w:szCs w:val="24"/>
        </w:rPr>
      </w:pPr>
      <w:r w:rsidRPr="00B01797">
        <w:rPr>
          <w:b/>
          <w:sz w:val="28"/>
          <w:szCs w:val="24"/>
        </w:rPr>
        <w:t xml:space="preserve"> </w:t>
      </w:r>
    </w:p>
    <w:p w:rsidR="00E059E5" w:rsidRDefault="00E059E5" w:rsidP="00E059E5">
      <w:pPr>
        <w:jc w:val="center"/>
        <w:rPr>
          <w:b/>
          <w:sz w:val="28"/>
          <w:szCs w:val="24"/>
        </w:rPr>
      </w:pPr>
    </w:p>
    <w:p w:rsidR="00B515A3" w:rsidRDefault="00B515A3" w:rsidP="00E059E5">
      <w:pPr>
        <w:jc w:val="center"/>
        <w:rPr>
          <w:b/>
          <w:sz w:val="28"/>
          <w:szCs w:val="24"/>
        </w:rPr>
      </w:pPr>
    </w:p>
    <w:p w:rsidR="00B515A3" w:rsidRDefault="00B515A3" w:rsidP="00E059E5">
      <w:pPr>
        <w:jc w:val="center"/>
        <w:rPr>
          <w:b/>
          <w:sz w:val="28"/>
          <w:szCs w:val="24"/>
        </w:rPr>
      </w:pPr>
    </w:p>
    <w:p w:rsidR="00B515A3" w:rsidRDefault="00B515A3" w:rsidP="00E059E5">
      <w:pPr>
        <w:jc w:val="center"/>
        <w:rPr>
          <w:b/>
          <w:sz w:val="28"/>
          <w:szCs w:val="24"/>
        </w:rPr>
      </w:pPr>
    </w:p>
    <w:p w:rsidR="00B515A3" w:rsidRPr="00B01797" w:rsidRDefault="00B515A3" w:rsidP="00E059E5">
      <w:pPr>
        <w:jc w:val="cente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jc w:val="center"/>
        <w:rPr>
          <w:b/>
          <w:sz w:val="28"/>
          <w:szCs w:val="24"/>
        </w:rPr>
      </w:pPr>
      <w:r w:rsidRPr="00B01797">
        <w:rPr>
          <w:noProof/>
        </w:rPr>
        <w:drawing>
          <wp:inline distT="0" distB="0" distL="0" distR="0">
            <wp:extent cx="4191000"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914400"/>
                    </a:xfrm>
                    <a:prstGeom prst="rect">
                      <a:avLst/>
                    </a:prstGeom>
                    <a:noFill/>
                    <a:ln>
                      <a:noFill/>
                    </a:ln>
                  </pic:spPr>
                </pic:pic>
              </a:graphicData>
            </a:graphic>
          </wp:inline>
        </w:drawing>
      </w: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bookmarkStart w:id="0" w:name="_GoBack"/>
      <w:bookmarkEnd w:id="0"/>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rPr>
          <w:b/>
          <w:sz w:val="28"/>
          <w:szCs w:val="24"/>
        </w:rPr>
      </w:pPr>
    </w:p>
    <w:p w:rsidR="00E059E5" w:rsidRPr="00B01797" w:rsidRDefault="00E059E5" w:rsidP="00E059E5">
      <w:pPr>
        <w:jc w:val="center"/>
        <w:rPr>
          <w:b/>
          <w:sz w:val="28"/>
          <w:szCs w:val="24"/>
        </w:rPr>
      </w:pPr>
      <w:r w:rsidRPr="00B01797">
        <w:rPr>
          <w:b/>
          <w:sz w:val="28"/>
          <w:szCs w:val="24"/>
        </w:rPr>
        <w:t>MARLEN NOEMI SAJCHÉ LÓPEZ</w:t>
      </w:r>
    </w:p>
    <w:p w:rsidR="00E059E5" w:rsidRPr="00B01797" w:rsidRDefault="00E059E5" w:rsidP="00E059E5">
      <w:pPr>
        <w:jc w:val="center"/>
        <w:rPr>
          <w:b/>
          <w:sz w:val="28"/>
          <w:szCs w:val="24"/>
        </w:rPr>
      </w:pPr>
    </w:p>
    <w:p w:rsidR="00E059E5" w:rsidRPr="00B01797" w:rsidRDefault="00E059E5" w:rsidP="00E059E5">
      <w:pPr>
        <w:jc w:val="center"/>
        <w:rPr>
          <w:b/>
          <w:sz w:val="28"/>
          <w:szCs w:val="24"/>
        </w:rPr>
      </w:pPr>
    </w:p>
    <w:p w:rsidR="00E059E5" w:rsidRPr="00B01797" w:rsidRDefault="00E059E5" w:rsidP="00E059E5">
      <w:pPr>
        <w:jc w:val="center"/>
        <w:rPr>
          <w:b/>
          <w:sz w:val="28"/>
          <w:szCs w:val="24"/>
        </w:rPr>
      </w:pPr>
    </w:p>
    <w:p w:rsidR="00E059E5" w:rsidRPr="00B01797" w:rsidRDefault="00E059E5" w:rsidP="00E059E5">
      <w:pPr>
        <w:jc w:val="center"/>
        <w:rPr>
          <w:b/>
          <w:sz w:val="24"/>
          <w:szCs w:val="24"/>
        </w:rPr>
      </w:pPr>
      <w:r w:rsidRPr="00B01797">
        <w:rPr>
          <w:b/>
          <w:sz w:val="28"/>
          <w:szCs w:val="24"/>
        </w:rPr>
        <w:t>JAÉN, ANDALUCÍA, JUNIO DE 2020</w:t>
      </w:r>
    </w:p>
    <w:p w:rsidR="00CB744A" w:rsidRPr="00B01797" w:rsidRDefault="00CB744A" w:rsidP="003328E9">
      <w:pPr>
        <w:pBdr>
          <w:top w:val="nil"/>
          <w:left w:val="nil"/>
          <w:bottom w:val="nil"/>
          <w:right w:val="nil"/>
          <w:between w:val="nil"/>
        </w:pBdr>
        <w:spacing w:line="360" w:lineRule="auto"/>
        <w:ind w:left="360" w:hanging="360"/>
        <w:jc w:val="both"/>
        <w:sectPr w:rsidR="00CB744A" w:rsidRPr="00B01797">
          <w:footerReference w:type="default" r:id="rId8"/>
          <w:pgSz w:w="11906" w:h="16838"/>
          <w:pgMar w:top="1417" w:right="1701" w:bottom="1417" w:left="1701" w:header="708" w:footer="708" w:gutter="0"/>
          <w:cols w:space="708"/>
          <w:docGrid w:linePitch="360"/>
        </w:sectPr>
      </w:pPr>
    </w:p>
    <w:sdt>
      <w:sdtPr>
        <w:rPr>
          <w:rFonts w:ascii="Times New Roman" w:eastAsia="SimSun" w:hAnsi="Times New Roman" w:cs="Times New Roman"/>
          <w:color w:val="auto"/>
          <w:kern w:val="1"/>
          <w:sz w:val="26"/>
          <w:szCs w:val="26"/>
          <w:lang w:eastAsia="zh-CN"/>
        </w:rPr>
        <w:id w:val="-1649193266"/>
        <w:docPartObj>
          <w:docPartGallery w:val="Table of Contents"/>
          <w:docPartUnique/>
        </w:docPartObj>
      </w:sdtPr>
      <w:sdtEndPr>
        <w:rPr>
          <w:b/>
          <w:bCs/>
        </w:rPr>
      </w:sdtEndPr>
      <w:sdtContent>
        <w:p w:rsidR="00CB744A" w:rsidRPr="00B01797" w:rsidRDefault="0071495D" w:rsidP="0071495D">
          <w:pPr>
            <w:pStyle w:val="TtuloTDC"/>
            <w:jc w:val="center"/>
            <w:rPr>
              <w:rFonts w:ascii="Times New Roman" w:hAnsi="Times New Roman" w:cs="Times New Roman"/>
              <w:b/>
              <w:bCs/>
              <w:color w:val="auto"/>
              <w:sz w:val="26"/>
              <w:szCs w:val="26"/>
            </w:rPr>
          </w:pPr>
          <w:r w:rsidRPr="00B01797">
            <w:rPr>
              <w:rFonts w:ascii="Times New Roman" w:hAnsi="Times New Roman" w:cs="Times New Roman"/>
              <w:b/>
              <w:bCs/>
              <w:color w:val="auto"/>
              <w:sz w:val="26"/>
              <w:szCs w:val="26"/>
            </w:rPr>
            <w:t>ÍNDICE</w:t>
          </w:r>
        </w:p>
        <w:p w:rsidR="0071495D" w:rsidRPr="00B01797" w:rsidRDefault="0071495D" w:rsidP="0071495D">
          <w:pPr>
            <w:rPr>
              <w:sz w:val="26"/>
              <w:szCs w:val="26"/>
              <w:lang w:eastAsia="es-ES"/>
            </w:rPr>
          </w:pPr>
        </w:p>
        <w:p w:rsidR="00B01797" w:rsidRPr="00B01797" w:rsidRDefault="00CB744A">
          <w:pPr>
            <w:pStyle w:val="TDC1"/>
            <w:tabs>
              <w:tab w:val="right" w:leader="dot" w:pos="8494"/>
            </w:tabs>
            <w:rPr>
              <w:rFonts w:asciiTheme="minorHAnsi" w:eastAsiaTheme="minorEastAsia" w:hAnsiTheme="minorHAnsi" w:cstheme="minorBidi"/>
              <w:noProof/>
              <w:kern w:val="0"/>
              <w:sz w:val="26"/>
              <w:szCs w:val="26"/>
              <w:lang w:eastAsia="es-ES"/>
            </w:rPr>
          </w:pPr>
          <w:r w:rsidRPr="00B01797">
            <w:rPr>
              <w:sz w:val="26"/>
              <w:szCs w:val="26"/>
            </w:rPr>
            <w:fldChar w:fldCharType="begin"/>
          </w:r>
          <w:r w:rsidRPr="00B01797">
            <w:rPr>
              <w:sz w:val="26"/>
              <w:szCs w:val="26"/>
            </w:rPr>
            <w:instrText xml:space="preserve"> TOC \o "1-3" \h \z \u </w:instrText>
          </w:r>
          <w:r w:rsidRPr="00B01797">
            <w:rPr>
              <w:sz w:val="26"/>
              <w:szCs w:val="26"/>
            </w:rPr>
            <w:fldChar w:fldCharType="separate"/>
          </w:r>
          <w:hyperlink w:anchor="_Toc42684892" w:history="1">
            <w:r w:rsidR="00B01797" w:rsidRPr="00B01797">
              <w:rPr>
                <w:rStyle w:val="Hipervnculo"/>
                <w:b/>
                <w:bCs/>
                <w:noProof/>
                <w:color w:val="auto"/>
                <w:sz w:val="26"/>
                <w:szCs w:val="26"/>
              </w:rPr>
              <w:t>INTRODUCCIÓN</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_Toc42684892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w:t>
            </w:r>
            <w:r w:rsidR="00B01797" w:rsidRPr="00B01797">
              <w:rPr>
                <w:noProof/>
                <w:webHidden/>
                <w:sz w:val="26"/>
                <w:szCs w:val="26"/>
              </w:rPr>
              <w:fldChar w:fldCharType="end"/>
            </w:r>
          </w:hyperlink>
        </w:p>
        <w:p w:rsidR="00B01797" w:rsidRPr="00B01797" w:rsidRDefault="006F49FF">
          <w:pPr>
            <w:pStyle w:val="TDC1"/>
            <w:tabs>
              <w:tab w:val="right" w:leader="dot" w:pos="8494"/>
            </w:tabs>
            <w:rPr>
              <w:rFonts w:asciiTheme="minorHAnsi" w:eastAsiaTheme="minorEastAsia" w:hAnsiTheme="minorHAnsi" w:cstheme="minorBidi"/>
              <w:noProof/>
              <w:kern w:val="0"/>
              <w:sz w:val="26"/>
              <w:szCs w:val="26"/>
              <w:lang w:eastAsia="es-ES"/>
            </w:rPr>
          </w:pPr>
          <w:hyperlink w:anchor="_Toc42684893" w:history="1">
            <w:r w:rsidR="00B01797" w:rsidRPr="00B01797">
              <w:rPr>
                <w:rStyle w:val="Hipervnculo"/>
                <w:b/>
                <w:bCs/>
                <w:noProof/>
                <w:color w:val="auto"/>
                <w:sz w:val="26"/>
                <w:szCs w:val="26"/>
              </w:rPr>
              <w:t>OBJETIVOS</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_Toc42684893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w:t>
            </w:r>
            <w:r w:rsidR="00B01797" w:rsidRPr="00B01797">
              <w:rPr>
                <w:noProof/>
                <w:webHidden/>
                <w:sz w:val="26"/>
                <w:szCs w:val="26"/>
              </w:rPr>
              <w:fldChar w:fldCharType="end"/>
            </w:r>
          </w:hyperlink>
        </w:p>
        <w:p w:rsidR="00B01797" w:rsidRPr="00B01797" w:rsidRDefault="006F49FF">
          <w:pPr>
            <w:pStyle w:val="TDC1"/>
            <w:tabs>
              <w:tab w:val="left" w:pos="400"/>
              <w:tab w:val="right" w:leader="dot" w:pos="8494"/>
            </w:tabs>
            <w:rPr>
              <w:rFonts w:asciiTheme="minorHAnsi" w:eastAsiaTheme="minorEastAsia" w:hAnsiTheme="minorHAnsi" w:cstheme="minorBidi"/>
              <w:noProof/>
              <w:kern w:val="0"/>
              <w:sz w:val="26"/>
              <w:szCs w:val="26"/>
              <w:lang w:eastAsia="es-ES"/>
            </w:rPr>
          </w:pPr>
          <w:hyperlink w:anchor="_Toc42684894" w:history="1">
            <w:r w:rsidR="00B01797" w:rsidRPr="00B01797">
              <w:rPr>
                <w:rStyle w:val="Hipervnculo"/>
                <w:rFonts w:eastAsia="Arial"/>
                <w:b/>
                <w:bCs/>
                <w:noProof/>
                <w:color w:val="auto"/>
                <w:sz w:val="26"/>
                <w:szCs w:val="26"/>
              </w:rPr>
              <w:t>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b/>
                <w:bCs/>
                <w:noProof/>
                <w:color w:val="auto"/>
                <w:sz w:val="26"/>
                <w:szCs w:val="26"/>
              </w:rPr>
              <w:t>Situación actual del sector de las Tecnologías de la información y la comunicación -TIC- en Andalucía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_Toc42684894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2</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895" w:history="1">
            <w:r w:rsidR="00B01797" w:rsidRPr="00B01797">
              <w:rPr>
                <w:rStyle w:val="Hipervnculo"/>
                <w:rFonts w:eastAsia="Arial"/>
                <w:noProof/>
                <w:color w:val="auto"/>
                <w:sz w:val="26"/>
                <w:szCs w:val="26"/>
              </w:rPr>
              <w:t>1.1.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Almería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_Toc42684895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4</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896" w:history="1">
            <w:r w:rsidR="00B01797" w:rsidRPr="00B01797">
              <w:rPr>
                <w:rStyle w:val="Hipervnculo"/>
                <w:rFonts w:eastAsia="Arial"/>
                <w:noProof/>
                <w:color w:val="auto"/>
                <w:sz w:val="26"/>
                <w:szCs w:val="26"/>
              </w:rPr>
              <w:t>1.2.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Cádiz</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_Toc42684896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4</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897" w:history="1">
            <w:r w:rsidR="00B01797" w:rsidRPr="00B01797">
              <w:rPr>
                <w:rStyle w:val="Hipervnculo"/>
                <w:rFonts w:eastAsia="Arial"/>
                <w:noProof/>
                <w:color w:val="auto"/>
                <w:sz w:val="26"/>
                <w:szCs w:val="26"/>
              </w:rPr>
              <w:t>1.3.</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Córdoba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_Toc42684897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5</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898" w:history="1">
            <w:r w:rsidR="00B01797" w:rsidRPr="00B01797">
              <w:rPr>
                <w:rStyle w:val="Hipervnculo"/>
                <w:rFonts w:eastAsia="Arial"/>
                <w:noProof/>
                <w:color w:val="auto"/>
                <w:sz w:val="26"/>
                <w:szCs w:val="26"/>
              </w:rPr>
              <w:t>1.4.</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Granada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_Toc42684898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5</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899" w:history="1">
            <w:r w:rsidR="00B01797" w:rsidRPr="00B01797">
              <w:rPr>
                <w:rStyle w:val="Hipervnculo"/>
                <w:rFonts w:eastAsia="Arial"/>
                <w:noProof/>
                <w:color w:val="auto"/>
                <w:sz w:val="26"/>
                <w:szCs w:val="26"/>
              </w:rPr>
              <w:t>1.5.</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Huelva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_Toc42684899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5</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00" w:history="1">
            <w:r w:rsidR="00B01797" w:rsidRPr="00B01797">
              <w:rPr>
                <w:rStyle w:val="Hipervnculo"/>
                <w:noProof/>
                <w:color w:val="auto"/>
                <w:sz w:val="26"/>
                <w:szCs w:val="26"/>
              </w:rPr>
              <w:t>1.6.</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Jaén</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_Toc42684900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5</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01" w:history="1">
            <w:r w:rsidR="00B01797" w:rsidRPr="00B01797">
              <w:rPr>
                <w:rStyle w:val="Hipervnculo"/>
                <w:rFonts w:eastAsia="Arial"/>
                <w:noProof/>
                <w:color w:val="auto"/>
                <w:sz w:val="26"/>
                <w:szCs w:val="26"/>
              </w:rPr>
              <w:t>1.7.</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Málaga y Sevilla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_Toc42684901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6</w:t>
            </w:r>
            <w:r w:rsidR="00B01797" w:rsidRPr="00B01797">
              <w:rPr>
                <w:noProof/>
                <w:webHidden/>
                <w:sz w:val="26"/>
                <w:szCs w:val="26"/>
              </w:rPr>
              <w:fldChar w:fldCharType="end"/>
            </w:r>
          </w:hyperlink>
        </w:p>
        <w:p w:rsidR="00B01797" w:rsidRPr="00B01797" w:rsidRDefault="006F49FF">
          <w:pPr>
            <w:pStyle w:val="TDC1"/>
            <w:tabs>
              <w:tab w:val="left" w:pos="400"/>
              <w:tab w:val="right" w:leader="dot" w:pos="8494"/>
            </w:tabs>
            <w:rPr>
              <w:rFonts w:asciiTheme="minorHAnsi" w:eastAsiaTheme="minorEastAsia" w:hAnsiTheme="minorHAnsi" w:cstheme="minorBidi"/>
              <w:noProof/>
              <w:kern w:val="0"/>
              <w:sz w:val="26"/>
              <w:szCs w:val="26"/>
              <w:lang w:eastAsia="es-ES"/>
            </w:rPr>
          </w:pPr>
          <w:hyperlink w:anchor="_Toc42684902" w:history="1">
            <w:r w:rsidR="00B01797" w:rsidRPr="00B01797">
              <w:rPr>
                <w:rStyle w:val="Hipervnculo"/>
                <w:b/>
                <w:bCs/>
                <w:noProof/>
                <w:color w:val="auto"/>
                <w:sz w:val="26"/>
                <w:szCs w:val="26"/>
              </w:rPr>
              <w:t>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El subsector del Desarrollo de Software. Estructura típica de una empresa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_Toc42684902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6</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03" w:history="1">
            <w:r w:rsidR="00B01797" w:rsidRPr="00B01797">
              <w:rPr>
                <w:rStyle w:val="Hipervnculo"/>
                <w:rFonts w:eastAsia="Arial"/>
                <w:noProof/>
                <w:color w:val="auto"/>
                <w:sz w:val="26"/>
                <w:szCs w:val="26"/>
              </w:rPr>
              <w:t>2.1.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Consultoras de Software</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_Toc42684903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6</w:t>
            </w:r>
            <w:r w:rsidR="00B01797" w:rsidRPr="00B01797">
              <w:rPr>
                <w:noProof/>
                <w:webHidden/>
                <w:sz w:val="26"/>
                <w:szCs w:val="26"/>
              </w:rPr>
              <w:fldChar w:fldCharType="end"/>
            </w:r>
          </w:hyperlink>
        </w:p>
        <w:p w:rsidR="00B01797" w:rsidRPr="00B01797" w:rsidRDefault="006F49FF">
          <w:pPr>
            <w:pStyle w:val="TDC3"/>
            <w:tabs>
              <w:tab w:val="left" w:pos="1100"/>
              <w:tab w:val="right" w:leader="dot" w:pos="8494"/>
            </w:tabs>
            <w:rPr>
              <w:rFonts w:asciiTheme="minorHAnsi" w:eastAsiaTheme="minorEastAsia" w:hAnsiTheme="minorHAnsi" w:cstheme="minorBidi"/>
              <w:noProof/>
              <w:kern w:val="0"/>
              <w:sz w:val="26"/>
              <w:szCs w:val="26"/>
              <w:lang w:eastAsia="es-ES"/>
            </w:rPr>
          </w:pPr>
          <w:hyperlink w:anchor="_Toc42684904" w:history="1">
            <w:r w:rsidR="00B01797" w:rsidRPr="00B01797">
              <w:rPr>
                <w:rStyle w:val="Hipervnculo"/>
                <w:b/>
                <w:bCs/>
                <w:noProof/>
                <w:color w:val="auto"/>
                <w:sz w:val="26"/>
                <w:szCs w:val="26"/>
              </w:rPr>
              <w:t>2.1.1.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¿Qué hace un consultor?</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_Toc42684904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7</w:t>
            </w:r>
            <w:r w:rsidR="00B01797" w:rsidRPr="00B01797">
              <w:rPr>
                <w:noProof/>
                <w:webHidden/>
                <w:sz w:val="26"/>
                <w:szCs w:val="26"/>
              </w:rPr>
              <w:fldChar w:fldCharType="end"/>
            </w:r>
          </w:hyperlink>
        </w:p>
        <w:p w:rsidR="00B01797" w:rsidRPr="00B01797" w:rsidRDefault="006F49FF">
          <w:pPr>
            <w:pStyle w:val="TDC3"/>
            <w:tabs>
              <w:tab w:val="left" w:pos="1100"/>
              <w:tab w:val="right" w:leader="dot" w:pos="8494"/>
            </w:tabs>
            <w:rPr>
              <w:rFonts w:asciiTheme="minorHAnsi" w:eastAsiaTheme="minorEastAsia" w:hAnsiTheme="minorHAnsi" w:cstheme="minorBidi"/>
              <w:noProof/>
              <w:kern w:val="0"/>
              <w:sz w:val="26"/>
              <w:szCs w:val="26"/>
              <w:lang w:eastAsia="es-ES"/>
            </w:rPr>
          </w:pPr>
          <w:hyperlink w:anchor="_Toc42684905" w:history="1">
            <w:r w:rsidR="00B01797" w:rsidRPr="00B01797">
              <w:rPr>
                <w:rStyle w:val="Hipervnculo"/>
                <w:b/>
                <w:bCs/>
                <w:noProof/>
                <w:color w:val="auto"/>
                <w:sz w:val="26"/>
                <w:szCs w:val="26"/>
              </w:rPr>
              <w:t>2.1.2.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Empresas consultoras de software en Andalucía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_Toc42684905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7</w:t>
            </w:r>
            <w:r w:rsidR="00B01797" w:rsidRPr="00B01797">
              <w:rPr>
                <w:noProof/>
                <w:webHidden/>
                <w:sz w:val="26"/>
                <w:szCs w:val="26"/>
              </w:rPr>
              <w:fldChar w:fldCharType="end"/>
            </w:r>
          </w:hyperlink>
        </w:p>
        <w:p w:rsidR="00B01797" w:rsidRPr="00B01797" w:rsidRDefault="006F49FF">
          <w:pPr>
            <w:pStyle w:val="TDC3"/>
            <w:tabs>
              <w:tab w:val="left" w:pos="1100"/>
              <w:tab w:val="right" w:leader="dot" w:pos="8494"/>
            </w:tabs>
            <w:rPr>
              <w:rFonts w:asciiTheme="minorHAnsi" w:eastAsiaTheme="minorEastAsia" w:hAnsiTheme="minorHAnsi" w:cstheme="minorBidi"/>
              <w:noProof/>
              <w:kern w:val="0"/>
              <w:sz w:val="26"/>
              <w:szCs w:val="26"/>
              <w:lang w:eastAsia="es-ES"/>
            </w:rPr>
          </w:pPr>
          <w:hyperlink w:anchor="_Toc42684906" w:history="1">
            <w:r w:rsidR="00B01797" w:rsidRPr="00B01797">
              <w:rPr>
                <w:rStyle w:val="Hipervnculo"/>
                <w:b/>
                <w:bCs/>
                <w:noProof/>
                <w:color w:val="auto"/>
                <w:sz w:val="26"/>
                <w:szCs w:val="26"/>
              </w:rPr>
              <w:t>2.1.3.</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Estructura típica de una empresa consultora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_Toc42684906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8</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07" w:history="1">
            <w:r w:rsidR="00B01797" w:rsidRPr="00B01797">
              <w:rPr>
                <w:rStyle w:val="Hipervnculo"/>
                <w:rFonts w:eastAsia="Arial"/>
                <w:noProof/>
                <w:color w:val="auto"/>
                <w:sz w:val="26"/>
                <w:szCs w:val="26"/>
              </w:rPr>
              <w:t>2.2.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Empresa Desarrolladora de Software</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_Toc42684907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9</w:t>
            </w:r>
            <w:r w:rsidR="00B01797" w:rsidRPr="00B01797">
              <w:rPr>
                <w:noProof/>
                <w:webHidden/>
                <w:sz w:val="26"/>
                <w:szCs w:val="26"/>
              </w:rPr>
              <w:fldChar w:fldCharType="end"/>
            </w:r>
          </w:hyperlink>
        </w:p>
        <w:p w:rsidR="00B01797" w:rsidRPr="00B01797" w:rsidRDefault="006F49FF">
          <w:pPr>
            <w:pStyle w:val="TDC3"/>
            <w:tabs>
              <w:tab w:val="left" w:pos="1100"/>
              <w:tab w:val="right" w:leader="dot" w:pos="8494"/>
            </w:tabs>
            <w:rPr>
              <w:rFonts w:asciiTheme="minorHAnsi" w:eastAsiaTheme="minorEastAsia" w:hAnsiTheme="minorHAnsi" w:cstheme="minorBidi"/>
              <w:noProof/>
              <w:kern w:val="0"/>
              <w:sz w:val="26"/>
              <w:szCs w:val="26"/>
              <w:lang w:eastAsia="es-ES"/>
            </w:rPr>
          </w:pPr>
          <w:hyperlink w:anchor="_Toc42684908" w:history="1">
            <w:r w:rsidR="00B01797" w:rsidRPr="00B01797">
              <w:rPr>
                <w:rStyle w:val="Hipervnculo"/>
                <w:b/>
                <w:bCs/>
                <w:noProof/>
                <w:color w:val="auto"/>
                <w:sz w:val="26"/>
                <w:szCs w:val="26"/>
              </w:rPr>
              <w:t>2.2.1.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Empresas desarrolladoras de software en Andalucía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_Toc42684908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9</w:t>
            </w:r>
            <w:r w:rsidR="00B01797" w:rsidRPr="00B01797">
              <w:rPr>
                <w:noProof/>
                <w:webHidden/>
                <w:sz w:val="26"/>
                <w:szCs w:val="26"/>
              </w:rPr>
              <w:fldChar w:fldCharType="end"/>
            </w:r>
          </w:hyperlink>
        </w:p>
        <w:p w:rsidR="00B01797" w:rsidRPr="00B01797" w:rsidRDefault="006F49FF">
          <w:pPr>
            <w:pStyle w:val="TDC3"/>
            <w:tabs>
              <w:tab w:val="left" w:pos="1100"/>
              <w:tab w:val="right" w:leader="dot" w:pos="8494"/>
            </w:tabs>
            <w:rPr>
              <w:rFonts w:asciiTheme="minorHAnsi" w:eastAsiaTheme="minorEastAsia" w:hAnsiTheme="minorHAnsi" w:cstheme="minorBidi"/>
              <w:noProof/>
              <w:kern w:val="0"/>
              <w:sz w:val="26"/>
              <w:szCs w:val="26"/>
              <w:lang w:eastAsia="es-ES"/>
            </w:rPr>
          </w:pPr>
          <w:hyperlink w:anchor="_Toc42684909" w:history="1">
            <w:r w:rsidR="00B01797" w:rsidRPr="00B01797">
              <w:rPr>
                <w:rStyle w:val="Hipervnculo"/>
                <w:rFonts w:eastAsia="Arial"/>
                <w:b/>
                <w:bCs/>
                <w:noProof/>
                <w:color w:val="auto"/>
                <w:sz w:val="26"/>
                <w:szCs w:val="26"/>
              </w:rPr>
              <w:t>2.2.2.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b/>
                <w:bCs/>
                <w:noProof/>
                <w:color w:val="auto"/>
                <w:sz w:val="26"/>
                <w:szCs w:val="26"/>
              </w:rPr>
              <w:t>Estructura típica de la empresa desarrolladora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_Toc42684909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10</w:t>
            </w:r>
            <w:r w:rsidR="00B01797" w:rsidRPr="00B01797">
              <w:rPr>
                <w:noProof/>
                <w:webHidden/>
                <w:sz w:val="26"/>
                <w:szCs w:val="26"/>
              </w:rPr>
              <w:fldChar w:fldCharType="end"/>
            </w:r>
          </w:hyperlink>
        </w:p>
        <w:p w:rsidR="00B01797" w:rsidRPr="00B01797" w:rsidRDefault="006F49FF">
          <w:pPr>
            <w:pStyle w:val="TDC1"/>
            <w:tabs>
              <w:tab w:val="left" w:pos="400"/>
              <w:tab w:val="right" w:leader="dot" w:pos="8494"/>
            </w:tabs>
            <w:rPr>
              <w:rFonts w:asciiTheme="minorHAnsi" w:eastAsiaTheme="minorEastAsia" w:hAnsiTheme="minorHAnsi" w:cstheme="minorBidi"/>
              <w:noProof/>
              <w:kern w:val="0"/>
              <w:sz w:val="26"/>
              <w:szCs w:val="26"/>
              <w:lang w:eastAsia="es-ES"/>
            </w:rPr>
          </w:pPr>
          <w:hyperlink w:anchor="_Toc42684910" w:history="1">
            <w:r w:rsidR="00B01797" w:rsidRPr="00B01797">
              <w:rPr>
                <w:rStyle w:val="Hipervnculo"/>
                <w:rFonts w:eastAsia="Arial"/>
                <w:b/>
                <w:bCs/>
                <w:noProof/>
                <w:color w:val="auto"/>
                <w:sz w:val="26"/>
                <w:szCs w:val="26"/>
              </w:rPr>
              <w:t>3.</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Puestos de trabajo más relevantes a los que habilitan las competencias del CFGS de Desarrollo de Aplicaciones Web.</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_Toc42684910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12</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11" w:history="1">
            <w:r w:rsidR="00B01797" w:rsidRPr="00B01797">
              <w:rPr>
                <w:rStyle w:val="Hipervnculo"/>
                <w:noProof/>
                <w:color w:val="auto"/>
                <w:sz w:val="26"/>
                <w:szCs w:val="26"/>
              </w:rPr>
              <w:t>3.1.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Administrador de aplicaciones en entorno web</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_Toc42684911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13</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12" w:history="1">
            <w:r w:rsidR="00B01797" w:rsidRPr="00B01797">
              <w:rPr>
                <w:rStyle w:val="Hipervnculo"/>
                <w:noProof/>
                <w:color w:val="auto"/>
                <w:sz w:val="26"/>
                <w:szCs w:val="26"/>
              </w:rPr>
              <w:t>3.2.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Programador .net, java, PHP, web, multimedia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_Toc42684912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13</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13" w:history="1">
            <w:r w:rsidR="00B01797" w:rsidRPr="00B01797">
              <w:rPr>
                <w:rStyle w:val="Hipervnculo"/>
                <w:noProof/>
                <w:color w:val="auto"/>
                <w:sz w:val="26"/>
                <w:szCs w:val="26"/>
              </w:rPr>
              <w:t>3.3.</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Desarrollador de aplicaciones para dispositivos móviles</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_Toc42684913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13</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14" w:history="1">
            <w:r w:rsidR="00B01797" w:rsidRPr="00B01797">
              <w:rPr>
                <w:rStyle w:val="Hipervnculo"/>
                <w:noProof/>
                <w:color w:val="auto"/>
                <w:sz w:val="26"/>
                <w:szCs w:val="26"/>
              </w:rPr>
              <w:t>3.11.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noProof/>
                <w:color w:val="auto"/>
                <w:sz w:val="26"/>
                <w:szCs w:val="26"/>
              </w:rPr>
              <w:t>Lenguajes básicos</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_Toc42684914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15</w:t>
            </w:r>
            <w:r w:rsidR="00B01797" w:rsidRPr="00B01797">
              <w:rPr>
                <w:noProof/>
                <w:webHidden/>
                <w:sz w:val="26"/>
                <w:szCs w:val="26"/>
              </w:rPr>
              <w:fldChar w:fldCharType="end"/>
            </w:r>
          </w:hyperlink>
        </w:p>
        <w:p w:rsidR="00B01797" w:rsidRPr="00B01797" w:rsidRDefault="006F49FF">
          <w:pPr>
            <w:pStyle w:val="TDC3"/>
            <w:tabs>
              <w:tab w:val="left" w:pos="1320"/>
              <w:tab w:val="right" w:leader="dot" w:pos="8494"/>
            </w:tabs>
            <w:rPr>
              <w:rFonts w:asciiTheme="minorHAnsi" w:eastAsiaTheme="minorEastAsia" w:hAnsiTheme="minorHAnsi" w:cstheme="minorBidi"/>
              <w:noProof/>
              <w:kern w:val="0"/>
              <w:sz w:val="26"/>
              <w:szCs w:val="26"/>
              <w:lang w:eastAsia="es-ES"/>
            </w:rPr>
          </w:pPr>
          <w:hyperlink w:anchor="_Toc42684915" w:history="1">
            <w:r w:rsidR="00B01797" w:rsidRPr="00B01797">
              <w:rPr>
                <w:rStyle w:val="Hipervnculo"/>
                <w:b/>
                <w:bCs/>
                <w:noProof/>
                <w:color w:val="auto"/>
                <w:sz w:val="26"/>
                <w:szCs w:val="26"/>
              </w:rPr>
              <w:t>3.11.1.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Python</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_Toc42684915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16</w:t>
            </w:r>
            <w:r w:rsidR="00B01797" w:rsidRPr="00B01797">
              <w:rPr>
                <w:noProof/>
                <w:webHidden/>
                <w:sz w:val="26"/>
                <w:szCs w:val="26"/>
              </w:rPr>
              <w:fldChar w:fldCharType="end"/>
            </w:r>
          </w:hyperlink>
        </w:p>
        <w:p w:rsidR="00B01797" w:rsidRPr="00B01797" w:rsidRDefault="006F49FF">
          <w:pPr>
            <w:pStyle w:val="TDC3"/>
            <w:tabs>
              <w:tab w:val="left" w:pos="1320"/>
              <w:tab w:val="right" w:leader="dot" w:pos="8494"/>
            </w:tabs>
            <w:rPr>
              <w:rFonts w:asciiTheme="minorHAnsi" w:eastAsiaTheme="minorEastAsia" w:hAnsiTheme="minorHAnsi" w:cstheme="minorBidi"/>
              <w:noProof/>
              <w:kern w:val="0"/>
              <w:sz w:val="26"/>
              <w:szCs w:val="26"/>
              <w:lang w:eastAsia="es-ES"/>
            </w:rPr>
          </w:pPr>
          <w:hyperlink w:anchor="_Toc42684916" w:history="1">
            <w:r w:rsidR="00B01797" w:rsidRPr="00B01797">
              <w:rPr>
                <w:rStyle w:val="Hipervnculo"/>
                <w:b/>
                <w:bCs/>
                <w:noProof/>
                <w:color w:val="auto"/>
                <w:sz w:val="26"/>
                <w:szCs w:val="26"/>
              </w:rPr>
              <w:t>3.11.2.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CSS / HTML</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_Toc42684916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16</w:t>
            </w:r>
            <w:r w:rsidR="00B01797" w:rsidRPr="00B01797">
              <w:rPr>
                <w:noProof/>
                <w:webHidden/>
                <w:sz w:val="26"/>
                <w:szCs w:val="26"/>
              </w:rPr>
              <w:fldChar w:fldCharType="end"/>
            </w:r>
          </w:hyperlink>
        </w:p>
        <w:p w:rsidR="00B01797" w:rsidRPr="00B01797" w:rsidRDefault="006F49FF">
          <w:pPr>
            <w:pStyle w:val="TDC3"/>
            <w:tabs>
              <w:tab w:val="left" w:pos="1320"/>
              <w:tab w:val="right" w:leader="dot" w:pos="8494"/>
            </w:tabs>
            <w:rPr>
              <w:rFonts w:asciiTheme="minorHAnsi" w:eastAsiaTheme="minorEastAsia" w:hAnsiTheme="minorHAnsi" w:cstheme="minorBidi"/>
              <w:noProof/>
              <w:kern w:val="0"/>
              <w:sz w:val="26"/>
              <w:szCs w:val="26"/>
              <w:lang w:eastAsia="es-ES"/>
            </w:rPr>
          </w:pPr>
          <w:hyperlink w:anchor="_Toc42684917" w:history="1">
            <w:r w:rsidR="00B01797" w:rsidRPr="00B01797">
              <w:rPr>
                <w:rStyle w:val="Hipervnculo"/>
                <w:b/>
                <w:bCs/>
                <w:noProof/>
                <w:color w:val="auto"/>
                <w:sz w:val="26"/>
                <w:szCs w:val="26"/>
              </w:rPr>
              <w:t>3.11.3.</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JavaScript</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_Toc42684917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17</w:t>
            </w:r>
            <w:r w:rsidR="00B01797" w:rsidRPr="00B01797">
              <w:rPr>
                <w:noProof/>
                <w:webHidden/>
                <w:sz w:val="26"/>
                <w:szCs w:val="26"/>
              </w:rPr>
              <w:fldChar w:fldCharType="end"/>
            </w:r>
          </w:hyperlink>
        </w:p>
        <w:p w:rsidR="00B01797" w:rsidRPr="00B01797" w:rsidRDefault="006F49FF">
          <w:pPr>
            <w:pStyle w:val="TDC3"/>
            <w:tabs>
              <w:tab w:val="left" w:pos="1320"/>
              <w:tab w:val="right" w:leader="dot" w:pos="8494"/>
            </w:tabs>
            <w:rPr>
              <w:rFonts w:asciiTheme="minorHAnsi" w:eastAsiaTheme="minorEastAsia" w:hAnsiTheme="minorHAnsi" w:cstheme="minorBidi"/>
              <w:noProof/>
              <w:kern w:val="0"/>
              <w:sz w:val="26"/>
              <w:szCs w:val="26"/>
              <w:lang w:eastAsia="es-ES"/>
            </w:rPr>
          </w:pPr>
          <w:hyperlink w:anchor="_Toc42684918" w:history="1">
            <w:r w:rsidR="00B01797" w:rsidRPr="00B01797">
              <w:rPr>
                <w:rStyle w:val="Hipervnculo"/>
                <w:b/>
                <w:bCs/>
                <w:noProof/>
                <w:color w:val="auto"/>
                <w:sz w:val="26"/>
                <w:szCs w:val="26"/>
              </w:rPr>
              <w:t>3.11.4.</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Java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_Toc42684918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17</w:t>
            </w:r>
            <w:r w:rsidR="00B01797" w:rsidRPr="00B01797">
              <w:rPr>
                <w:noProof/>
                <w:webHidden/>
                <w:sz w:val="26"/>
                <w:szCs w:val="26"/>
              </w:rPr>
              <w:fldChar w:fldCharType="end"/>
            </w:r>
          </w:hyperlink>
        </w:p>
        <w:p w:rsidR="00B01797" w:rsidRPr="00B01797" w:rsidRDefault="006F49FF">
          <w:pPr>
            <w:pStyle w:val="TDC3"/>
            <w:tabs>
              <w:tab w:val="left" w:pos="1320"/>
              <w:tab w:val="right" w:leader="dot" w:pos="8494"/>
            </w:tabs>
            <w:rPr>
              <w:rFonts w:asciiTheme="minorHAnsi" w:eastAsiaTheme="minorEastAsia" w:hAnsiTheme="minorHAnsi" w:cstheme="minorBidi"/>
              <w:noProof/>
              <w:kern w:val="0"/>
              <w:sz w:val="26"/>
              <w:szCs w:val="26"/>
              <w:lang w:eastAsia="es-ES"/>
            </w:rPr>
          </w:pPr>
          <w:hyperlink w:anchor="_Toc42684919" w:history="1">
            <w:r w:rsidR="00B01797" w:rsidRPr="00B01797">
              <w:rPr>
                <w:rStyle w:val="Hipervnculo"/>
                <w:b/>
                <w:bCs/>
                <w:noProof/>
                <w:color w:val="auto"/>
                <w:sz w:val="26"/>
                <w:szCs w:val="26"/>
              </w:rPr>
              <w:t>3.11.5.</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Solidity</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_Toc42684919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17</w:t>
            </w:r>
            <w:r w:rsidR="00B01797" w:rsidRPr="00B01797">
              <w:rPr>
                <w:noProof/>
                <w:webHidden/>
                <w:sz w:val="26"/>
                <w:szCs w:val="26"/>
              </w:rPr>
              <w:fldChar w:fldCharType="end"/>
            </w:r>
          </w:hyperlink>
        </w:p>
        <w:p w:rsidR="00B01797" w:rsidRPr="00B01797" w:rsidRDefault="006F49FF">
          <w:pPr>
            <w:pStyle w:val="TDC3"/>
            <w:tabs>
              <w:tab w:val="left" w:pos="1320"/>
              <w:tab w:val="right" w:leader="dot" w:pos="8494"/>
            </w:tabs>
            <w:rPr>
              <w:rFonts w:asciiTheme="minorHAnsi" w:eastAsiaTheme="minorEastAsia" w:hAnsiTheme="minorHAnsi" w:cstheme="minorBidi"/>
              <w:noProof/>
              <w:kern w:val="0"/>
              <w:sz w:val="26"/>
              <w:szCs w:val="26"/>
              <w:lang w:eastAsia="es-ES"/>
            </w:rPr>
          </w:pPr>
          <w:hyperlink w:anchor="_Toc42684920" w:history="1">
            <w:r w:rsidR="00B01797" w:rsidRPr="00B01797">
              <w:rPr>
                <w:rStyle w:val="Hipervnculo"/>
                <w:b/>
                <w:bCs/>
                <w:noProof/>
                <w:color w:val="auto"/>
                <w:sz w:val="26"/>
                <w:szCs w:val="26"/>
              </w:rPr>
              <w:t>3.11.6.</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Swift</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_Toc42684920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18</w:t>
            </w:r>
            <w:r w:rsidR="00B01797" w:rsidRPr="00B01797">
              <w:rPr>
                <w:noProof/>
                <w:webHidden/>
                <w:sz w:val="26"/>
                <w:szCs w:val="26"/>
              </w:rPr>
              <w:fldChar w:fldCharType="end"/>
            </w:r>
          </w:hyperlink>
        </w:p>
        <w:p w:rsidR="00B01797" w:rsidRPr="00B01797" w:rsidRDefault="006F49FF">
          <w:pPr>
            <w:pStyle w:val="TDC1"/>
            <w:tabs>
              <w:tab w:val="left" w:pos="400"/>
              <w:tab w:val="right" w:leader="dot" w:pos="8494"/>
            </w:tabs>
            <w:rPr>
              <w:rFonts w:asciiTheme="minorHAnsi" w:eastAsiaTheme="minorEastAsia" w:hAnsiTheme="minorHAnsi" w:cstheme="minorBidi"/>
              <w:noProof/>
              <w:kern w:val="0"/>
              <w:sz w:val="26"/>
              <w:szCs w:val="26"/>
              <w:lang w:eastAsia="es-ES"/>
            </w:rPr>
          </w:pPr>
          <w:hyperlink w:anchor="_Toc42684921" w:history="1">
            <w:r w:rsidR="00B01797" w:rsidRPr="00B01797">
              <w:rPr>
                <w:rStyle w:val="Hipervnculo"/>
                <w:rFonts w:eastAsia="Arial"/>
                <w:b/>
                <w:bCs/>
                <w:noProof/>
                <w:color w:val="auto"/>
                <w:sz w:val="26"/>
                <w:szCs w:val="26"/>
              </w:rPr>
              <w:t>4.</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b/>
                <w:bCs/>
                <w:noProof/>
                <w:color w:val="auto"/>
                <w:sz w:val="26"/>
                <w:szCs w:val="26"/>
              </w:rPr>
              <w:t>Formación que proporcionan las empresas del sector a sus trabajadores</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_Toc42684921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18</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22" w:history="1">
            <w:r w:rsidR="00B01797" w:rsidRPr="00B01797">
              <w:rPr>
                <w:rStyle w:val="Hipervnculo"/>
                <w:noProof/>
                <w:color w:val="auto"/>
                <w:sz w:val="26"/>
                <w:szCs w:val="26"/>
              </w:rPr>
              <w:t>4.1.</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Idiomas</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_Toc42684922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18</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23" w:history="1">
            <w:r w:rsidR="00B01797" w:rsidRPr="00B01797">
              <w:rPr>
                <w:rStyle w:val="Hipervnculo"/>
                <w:noProof/>
                <w:color w:val="auto"/>
                <w:sz w:val="26"/>
                <w:szCs w:val="26"/>
              </w:rPr>
              <w:t>4.2.</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Nuevas tecnologías</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_Toc42684923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19</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24" w:history="1">
            <w:r w:rsidR="00B01797" w:rsidRPr="00B01797">
              <w:rPr>
                <w:rStyle w:val="Hipervnculo"/>
                <w:noProof/>
                <w:color w:val="auto"/>
                <w:sz w:val="26"/>
                <w:szCs w:val="26"/>
              </w:rPr>
              <w:t>4.3.</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Seguridad informática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_Toc42684924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19</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25" w:history="1">
            <w:r w:rsidR="00B01797" w:rsidRPr="00B01797">
              <w:rPr>
                <w:rStyle w:val="Hipervnculo"/>
                <w:noProof/>
                <w:color w:val="auto"/>
                <w:sz w:val="26"/>
                <w:szCs w:val="26"/>
              </w:rPr>
              <w:t>4.4.</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¿Qué tipología de formación se puede realizar?</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_Toc42684925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19</w:t>
            </w:r>
            <w:r w:rsidR="00B01797" w:rsidRPr="00B01797">
              <w:rPr>
                <w:noProof/>
                <w:webHidden/>
                <w:sz w:val="26"/>
                <w:szCs w:val="26"/>
              </w:rPr>
              <w:fldChar w:fldCharType="end"/>
            </w:r>
          </w:hyperlink>
        </w:p>
        <w:p w:rsidR="00B01797" w:rsidRPr="00B01797" w:rsidRDefault="006F49FF">
          <w:pPr>
            <w:pStyle w:val="TDC2"/>
            <w:tabs>
              <w:tab w:val="left" w:pos="880"/>
              <w:tab w:val="right" w:leader="dot" w:pos="8494"/>
            </w:tabs>
            <w:rPr>
              <w:rFonts w:asciiTheme="minorHAnsi" w:eastAsiaTheme="minorEastAsia" w:hAnsiTheme="minorHAnsi" w:cstheme="minorBidi"/>
              <w:noProof/>
              <w:kern w:val="0"/>
              <w:sz w:val="26"/>
              <w:szCs w:val="26"/>
              <w:lang w:eastAsia="es-ES"/>
            </w:rPr>
          </w:pPr>
          <w:hyperlink w:anchor="_Toc42684926" w:history="1">
            <w:r w:rsidR="00B01797" w:rsidRPr="00B01797">
              <w:rPr>
                <w:rStyle w:val="Hipervnculo"/>
                <w:noProof/>
                <w:color w:val="auto"/>
                <w:sz w:val="26"/>
                <w:szCs w:val="26"/>
              </w:rPr>
              <w:t>4.5.</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noProof/>
                <w:color w:val="auto"/>
                <w:sz w:val="26"/>
                <w:szCs w:val="26"/>
              </w:rPr>
              <w:t>Avances actuales</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_Toc42684926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20</w:t>
            </w:r>
            <w:r w:rsidR="00B01797" w:rsidRPr="00B01797">
              <w:rPr>
                <w:noProof/>
                <w:webHidden/>
                <w:sz w:val="26"/>
                <w:szCs w:val="26"/>
              </w:rPr>
              <w:fldChar w:fldCharType="end"/>
            </w:r>
          </w:hyperlink>
        </w:p>
        <w:p w:rsidR="00B01797" w:rsidRPr="00B01797" w:rsidRDefault="006F49FF">
          <w:pPr>
            <w:pStyle w:val="TDC1"/>
            <w:tabs>
              <w:tab w:val="left" w:pos="400"/>
              <w:tab w:val="right" w:leader="dot" w:pos="8494"/>
            </w:tabs>
            <w:rPr>
              <w:rFonts w:asciiTheme="minorHAnsi" w:eastAsiaTheme="minorEastAsia" w:hAnsiTheme="minorHAnsi" w:cstheme="minorBidi"/>
              <w:noProof/>
              <w:kern w:val="0"/>
              <w:sz w:val="26"/>
              <w:szCs w:val="26"/>
              <w:lang w:eastAsia="es-ES"/>
            </w:rPr>
          </w:pPr>
          <w:hyperlink w:anchor="_Toc42684927" w:history="1">
            <w:r w:rsidR="00B01797" w:rsidRPr="00B01797">
              <w:rPr>
                <w:rStyle w:val="Hipervnculo"/>
                <w:rFonts w:eastAsia="Arial"/>
                <w:b/>
                <w:bCs/>
                <w:noProof/>
                <w:color w:val="auto"/>
                <w:sz w:val="26"/>
                <w:szCs w:val="26"/>
              </w:rPr>
              <w:t>5.</w:t>
            </w:r>
            <w:r w:rsidR="00B01797" w:rsidRPr="00B01797">
              <w:rPr>
                <w:rFonts w:asciiTheme="minorHAnsi" w:eastAsiaTheme="minorEastAsia" w:hAnsiTheme="minorHAnsi" w:cstheme="minorBidi"/>
                <w:noProof/>
                <w:kern w:val="0"/>
                <w:sz w:val="26"/>
                <w:szCs w:val="26"/>
                <w:lang w:eastAsia="es-ES"/>
              </w:rPr>
              <w:tab/>
            </w:r>
            <w:r w:rsidR="00B01797" w:rsidRPr="00B01797">
              <w:rPr>
                <w:rStyle w:val="Hipervnculo"/>
                <w:rFonts w:eastAsia="Arial"/>
                <w:b/>
                <w:bCs/>
                <w:noProof/>
                <w:color w:val="auto"/>
                <w:sz w:val="26"/>
                <w:szCs w:val="26"/>
              </w:rPr>
              <w:t>Bibliografía</w:t>
            </w:r>
            <w:r w:rsidR="00B01797" w:rsidRPr="00B01797">
              <w:rPr>
                <w:noProof/>
                <w:webHidden/>
                <w:sz w:val="26"/>
                <w:szCs w:val="26"/>
              </w:rPr>
              <w:tab/>
            </w:r>
            <w:r w:rsidR="00B01797" w:rsidRPr="00B01797">
              <w:rPr>
                <w:noProof/>
                <w:webHidden/>
                <w:sz w:val="26"/>
                <w:szCs w:val="26"/>
              </w:rPr>
              <w:fldChar w:fldCharType="begin"/>
            </w:r>
            <w:r w:rsidR="00B01797" w:rsidRPr="00B01797">
              <w:rPr>
                <w:noProof/>
                <w:webHidden/>
                <w:sz w:val="26"/>
                <w:szCs w:val="26"/>
              </w:rPr>
              <w:instrText xml:space="preserve"> PAGEREF _Toc42684927 \h </w:instrText>
            </w:r>
            <w:r w:rsidR="00B01797" w:rsidRPr="00B01797">
              <w:rPr>
                <w:noProof/>
                <w:webHidden/>
                <w:sz w:val="26"/>
                <w:szCs w:val="26"/>
              </w:rPr>
            </w:r>
            <w:r w:rsidR="00B01797" w:rsidRPr="00B01797">
              <w:rPr>
                <w:noProof/>
                <w:webHidden/>
                <w:sz w:val="26"/>
                <w:szCs w:val="26"/>
              </w:rPr>
              <w:fldChar w:fldCharType="separate"/>
            </w:r>
            <w:r w:rsidR="00B01797" w:rsidRPr="00B01797">
              <w:rPr>
                <w:noProof/>
                <w:webHidden/>
                <w:sz w:val="26"/>
                <w:szCs w:val="26"/>
              </w:rPr>
              <w:t>22</w:t>
            </w:r>
            <w:r w:rsidR="00B01797" w:rsidRPr="00B01797">
              <w:rPr>
                <w:noProof/>
                <w:webHidden/>
                <w:sz w:val="26"/>
                <w:szCs w:val="26"/>
              </w:rPr>
              <w:fldChar w:fldCharType="end"/>
            </w:r>
          </w:hyperlink>
        </w:p>
        <w:p w:rsidR="00CB744A" w:rsidRPr="00B01797" w:rsidRDefault="00CB744A">
          <w:r w:rsidRPr="00B01797">
            <w:rPr>
              <w:b/>
              <w:bCs/>
              <w:sz w:val="26"/>
              <w:szCs w:val="26"/>
            </w:rPr>
            <w:fldChar w:fldCharType="end"/>
          </w:r>
        </w:p>
      </w:sdtContent>
    </w:sdt>
    <w:p w:rsidR="00CB744A" w:rsidRPr="00B01797" w:rsidRDefault="00CB744A" w:rsidP="003328E9">
      <w:pPr>
        <w:pBdr>
          <w:top w:val="nil"/>
          <w:left w:val="nil"/>
          <w:bottom w:val="nil"/>
          <w:right w:val="nil"/>
          <w:between w:val="nil"/>
        </w:pBdr>
        <w:spacing w:line="360" w:lineRule="auto"/>
        <w:ind w:left="360" w:hanging="360"/>
        <w:jc w:val="both"/>
        <w:sectPr w:rsidR="00CB744A" w:rsidRPr="00B01797">
          <w:pgSz w:w="11906" w:h="16838"/>
          <w:pgMar w:top="1417" w:right="1701" w:bottom="1417" w:left="1701" w:header="708" w:footer="708" w:gutter="0"/>
          <w:cols w:space="708"/>
          <w:docGrid w:linePitch="360"/>
        </w:sectPr>
      </w:pPr>
    </w:p>
    <w:p w:rsidR="00B01797" w:rsidRPr="00B01797" w:rsidRDefault="00B01797" w:rsidP="00B01797">
      <w:pPr>
        <w:rPr>
          <w:sz w:val="26"/>
          <w:szCs w:val="26"/>
        </w:rPr>
      </w:pPr>
    </w:p>
    <w:p w:rsidR="00B01797" w:rsidRPr="00B01797" w:rsidRDefault="00B01797" w:rsidP="00B01797">
      <w:pPr>
        <w:rPr>
          <w:sz w:val="26"/>
          <w:szCs w:val="26"/>
        </w:rPr>
      </w:pPr>
    </w:p>
    <w:p w:rsidR="00B01797" w:rsidRPr="00B01797" w:rsidRDefault="00B01797" w:rsidP="00B01797">
      <w:pPr>
        <w:rPr>
          <w:sz w:val="26"/>
          <w:szCs w:val="26"/>
        </w:rPr>
      </w:pPr>
    </w:p>
    <w:p w:rsidR="00B01797" w:rsidRPr="00B01797" w:rsidRDefault="00B01797" w:rsidP="00B01797">
      <w:pPr>
        <w:rPr>
          <w:sz w:val="26"/>
          <w:szCs w:val="26"/>
        </w:rPr>
      </w:pPr>
    </w:p>
    <w:p w:rsidR="00B01797" w:rsidRPr="00B01797" w:rsidRDefault="00B01797" w:rsidP="00B01797">
      <w:pPr>
        <w:rPr>
          <w:sz w:val="26"/>
          <w:szCs w:val="26"/>
        </w:rPr>
      </w:pPr>
    </w:p>
    <w:p w:rsidR="00B01797" w:rsidRPr="00B01797" w:rsidRDefault="00B01797" w:rsidP="00B01797">
      <w:pPr>
        <w:rPr>
          <w:sz w:val="26"/>
          <w:szCs w:val="26"/>
        </w:rPr>
      </w:pPr>
    </w:p>
    <w:p w:rsidR="00B01797" w:rsidRPr="00B01797" w:rsidRDefault="00B01797" w:rsidP="00B01797">
      <w:pPr>
        <w:rPr>
          <w:sz w:val="26"/>
          <w:szCs w:val="26"/>
        </w:rPr>
      </w:pPr>
    </w:p>
    <w:p w:rsidR="00B01797" w:rsidRPr="00B01797" w:rsidRDefault="00B01797" w:rsidP="00B01797">
      <w:pPr>
        <w:rPr>
          <w:sz w:val="26"/>
          <w:szCs w:val="26"/>
        </w:rPr>
      </w:pPr>
    </w:p>
    <w:p w:rsidR="00CB744A" w:rsidRPr="00B01797" w:rsidRDefault="00CB744A" w:rsidP="00266190">
      <w:pPr>
        <w:pStyle w:val="Ttulo1"/>
        <w:spacing w:before="0"/>
        <w:jc w:val="center"/>
        <w:rPr>
          <w:b/>
          <w:bCs/>
          <w:color w:val="auto"/>
          <w:sz w:val="28"/>
          <w:szCs w:val="28"/>
        </w:rPr>
      </w:pPr>
      <w:bookmarkStart w:id="1" w:name="_Toc42684892"/>
      <w:r w:rsidRPr="00B01797">
        <w:rPr>
          <w:b/>
          <w:bCs/>
          <w:color w:val="auto"/>
          <w:sz w:val="28"/>
          <w:szCs w:val="28"/>
        </w:rPr>
        <w:t>INTRODUCCIÓN</w:t>
      </w:r>
      <w:bookmarkEnd w:id="1"/>
    </w:p>
    <w:p w:rsidR="00CB744A" w:rsidRPr="00B01797" w:rsidRDefault="00CB744A" w:rsidP="003328E9">
      <w:pPr>
        <w:pBdr>
          <w:top w:val="nil"/>
          <w:left w:val="nil"/>
          <w:bottom w:val="nil"/>
          <w:right w:val="nil"/>
          <w:between w:val="nil"/>
        </w:pBdr>
        <w:spacing w:line="360" w:lineRule="auto"/>
        <w:ind w:left="360" w:hanging="360"/>
        <w:jc w:val="both"/>
        <w:rPr>
          <w:sz w:val="26"/>
          <w:szCs w:val="26"/>
        </w:rPr>
      </w:pPr>
    </w:p>
    <w:p w:rsidR="00266190" w:rsidRPr="00B01797" w:rsidRDefault="00280ED1" w:rsidP="00280ED1">
      <w:pPr>
        <w:pBdr>
          <w:top w:val="nil"/>
          <w:left w:val="nil"/>
          <w:bottom w:val="nil"/>
          <w:right w:val="nil"/>
          <w:between w:val="nil"/>
        </w:pBdr>
        <w:spacing w:line="360" w:lineRule="auto"/>
        <w:ind w:firstLine="709"/>
        <w:jc w:val="both"/>
        <w:rPr>
          <w:sz w:val="26"/>
          <w:szCs w:val="26"/>
        </w:rPr>
      </w:pPr>
      <w:r w:rsidRPr="00B01797">
        <w:rPr>
          <w:sz w:val="26"/>
          <w:szCs w:val="26"/>
        </w:rPr>
        <w:t>Se describen en esta investigac</w:t>
      </w:r>
      <w:r w:rsidR="00266190" w:rsidRPr="00B01797">
        <w:rPr>
          <w:sz w:val="26"/>
          <w:szCs w:val="26"/>
        </w:rPr>
        <w:t>ión tema</w:t>
      </w:r>
      <w:r w:rsidR="000429A3" w:rsidRPr="00B01797">
        <w:rPr>
          <w:sz w:val="26"/>
          <w:szCs w:val="26"/>
        </w:rPr>
        <w:t xml:space="preserve">s como las </w:t>
      </w:r>
      <w:r w:rsidRPr="00B01797">
        <w:rPr>
          <w:sz w:val="26"/>
          <w:szCs w:val="26"/>
        </w:rPr>
        <w:t>Tecnologías</w:t>
      </w:r>
      <w:r w:rsidR="000429A3" w:rsidRPr="00B01797">
        <w:rPr>
          <w:sz w:val="26"/>
          <w:szCs w:val="26"/>
        </w:rPr>
        <w:t xml:space="preserve"> de la Informacion y la comunicación, subsector del Desarrollo de Software, Puestos laborales a los que opta un desarrollador web y formación laboral en las empresas tecnológicas. Temas que dan a conocer la situación actual en el sector tecnológico</w:t>
      </w:r>
      <w:r w:rsidRPr="00B01797">
        <w:rPr>
          <w:sz w:val="26"/>
          <w:szCs w:val="26"/>
        </w:rPr>
        <w:t>,</w:t>
      </w:r>
      <w:r w:rsidR="000429A3" w:rsidRPr="00B01797">
        <w:rPr>
          <w:sz w:val="26"/>
          <w:szCs w:val="26"/>
        </w:rPr>
        <w:t xml:space="preserve"> permitiendo identificar las zonas potenciales de Andalucía en Desarrollo Web. </w:t>
      </w:r>
      <w:r w:rsidRPr="00B01797">
        <w:rPr>
          <w:sz w:val="26"/>
          <w:szCs w:val="26"/>
        </w:rPr>
        <w:t>Se realizaron consultas bibliográficas p</w:t>
      </w:r>
      <w:r w:rsidR="000429A3" w:rsidRPr="00B01797">
        <w:rPr>
          <w:sz w:val="26"/>
          <w:szCs w:val="26"/>
        </w:rPr>
        <w:t xml:space="preserve">ara </w:t>
      </w:r>
      <w:r w:rsidRPr="00B01797">
        <w:rPr>
          <w:sz w:val="26"/>
          <w:szCs w:val="26"/>
        </w:rPr>
        <w:t xml:space="preserve">la elaboración y documentación de la presente </w:t>
      </w:r>
      <w:r w:rsidR="000429A3" w:rsidRPr="00B01797">
        <w:rPr>
          <w:sz w:val="26"/>
          <w:szCs w:val="26"/>
        </w:rPr>
        <w:t>investigación</w:t>
      </w:r>
      <w:r w:rsidRPr="00B01797">
        <w:rPr>
          <w:sz w:val="26"/>
          <w:szCs w:val="26"/>
        </w:rPr>
        <w:t>.</w:t>
      </w:r>
      <w:r w:rsidR="000429A3" w:rsidRPr="00B01797">
        <w:rPr>
          <w:sz w:val="26"/>
          <w:szCs w:val="26"/>
        </w:rPr>
        <w:t xml:space="preserve"> </w:t>
      </w:r>
    </w:p>
    <w:p w:rsidR="00266190" w:rsidRPr="00B01797" w:rsidRDefault="00266190" w:rsidP="003328E9">
      <w:pPr>
        <w:pBdr>
          <w:top w:val="nil"/>
          <w:left w:val="nil"/>
          <w:bottom w:val="nil"/>
          <w:right w:val="nil"/>
          <w:between w:val="nil"/>
        </w:pBdr>
        <w:spacing w:line="360" w:lineRule="auto"/>
        <w:ind w:left="360" w:hanging="360"/>
        <w:jc w:val="both"/>
        <w:rPr>
          <w:sz w:val="26"/>
          <w:szCs w:val="26"/>
        </w:rPr>
      </w:pPr>
    </w:p>
    <w:p w:rsidR="00B01797" w:rsidRPr="00B01797" w:rsidRDefault="00B01797" w:rsidP="003328E9">
      <w:pPr>
        <w:pBdr>
          <w:top w:val="nil"/>
          <w:left w:val="nil"/>
          <w:bottom w:val="nil"/>
          <w:right w:val="nil"/>
          <w:between w:val="nil"/>
        </w:pBdr>
        <w:spacing w:line="360" w:lineRule="auto"/>
        <w:ind w:left="360" w:hanging="360"/>
        <w:jc w:val="both"/>
        <w:rPr>
          <w:sz w:val="26"/>
          <w:szCs w:val="26"/>
        </w:rPr>
      </w:pPr>
    </w:p>
    <w:p w:rsidR="00B01797" w:rsidRPr="00B01797" w:rsidRDefault="00B01797" w:rsidP="003328E9">
      <w:pPr>
        <w:pBdr>
          <w:top w:val="nil"/>
          <w:left w:val="nil"/>
          <w:bottom w:val="nil"/>
          <w:right w:val="nil"/>
          <w:between w:val="nil"/>
        </w:pBdr>
        <w:spacing w:line="360" w:lineRule="auto"/>
        <w:ind w:left="360" w:hanging="360"/>
        <w:jc w:val="both"/>
        <w:rPr>
          <w:sz w:val="26"/>
          <w:szCs w:val="26"/>
        </w:rPr>
      </w:pPr>
    </w:p>
    <w:p w:rsidR="00CB744A" w:rsidRPr="00B01797" w:rsidRDefault="00CB744A" w:rsidP="00266190">
      <w:pPr>
        <w:pStyle w:val="Ttulo1"/>
        <w:spacing w:before="0"/>
        <w:jc w:val="center"/>
        <w:rPr>
          <w:b/>
          <w:bCs/>
          <w:color w:val="auto"/>
          <w:sz w:val="28"/>
          <w:szCs w:val="28"/>
        </w:rPr>
      </w:pPr>
      <w:bookmarkStart w:id="2" w:name="_Toc42684893"/>
      <w:r w:rsidRPr="00B01797">
        <w:rPr>
          <w:b/>
          <w:bCs/>
          <w:color w:val="auto"/>
          <w:sz w:val="28"/>
          <w:szCs w:val="28"/>
        </w:rPr>
        <w:t>OBJETIVOS</w:t>
      </w:r>
      <w:bookmarkEnd w:id="2"/>
    </w:p>
    <w:p w:rsidR="00CB744A" w:rsidRPr="00B01797" w:rsidRDefault="00CB744A" w:rsidP="003328E9">
      <w:pPr>
        <w:pBdr>
          <w:top w:val="nil"/>
          <w:left w:val="nil"/>
          <w:bottom w:val="nil"/>
          <w:right w:val="nil"/>
          <w:between w:val="nil"/>
        </w:pBdr>
        <w:spacing w:line="360" w:lineRule="auto"/>
        <w:ind w:left="360" w:hanging="360"/>
        <w:jc w:val="both"/>
      </w:pPr>
    </w:p>
    <w:p w:rsidR="00266190" w:rsidRPr="00266190" w:rsidRDefault="00266190" w:rsidP="00266190">
      <w:pPr>
        <w:widowControl/>
        <w:autoSpaceDE w:val="0"/>
        <w:autoSpaceDN w:val="0"/>
        <w:adjustRightInd w:val="0"/>
        <w:rPr>
          <w:rFonts w:ascii="Arial" w:eastAsiaTheme="minorHAnsi" w:hAnsi="Arial" w:cs="Arial"/>
          <w:kern w:val="0"/>
          <w:sz w:val="24"/>
          <w:szCs w:val="24"/>
          <w:lang w:eastAsia="en-US"/>
        </w:rPr>
      </w:pPr>
    </w:p>
    <w:p w:rsidR="00266190" w:rsidRPr="00B01797" w:rsidRDefault="00266190" w:rsidP="00266190">
      <w:pPr>
        <w:pStyle w:val="Prrafodelista"/>
        <w:numPr>
          <w:ilvl w:val="0"/>
          <w:numId w:val="13"/>
        </w:numPr>
        <w:spacing w:line="360" w:lineRule="auto"/>
        <w:jc w:val="both"/>
        <w:rPr>
          <w:sz w:val="26"/>
          <w:szCs w:val="26"/>
        </w:rPr>
      </w:pPr>
      <w:r w:rsidRPr="00B01797">
        <w:rPr>
          <w:sz w:val="26"/>
          <w:szCs w:val="26"/>
        </w:rPr>
        <w:t xml:space="preserve">Conocer la situación actual del sector de las TIC en Andalucía. </w:t>
      </w:r>
    </w:p>
    <w:p w:rsidR="00266190" w:rsidRPr="00B01797" w:rsidRDefault="00266190" w:rsidP="00266190">
      <w:pPr>
        <w:pStyle w:val="Prrafodelista"/>
        <w:numPr>
          <w:ilvl w:val="0"/>
          <w:numId w:val="13"/>
        </w:numPr>
        <w:spacing w:line="360" w:lineRule="auto"/>
        <w:jc w:val="both"/>
        <w:rPr>
          <w:sz w:val="26"/>
          <w:szCs w:val="26"/>
        </w:rPr>
      </w:pPr>
      <w:r w:rsidRPr="00B01797">
        <w:rPr>
          <w:sz w:val="26"/>
          <w:szCs w:val="26"/>
        </w:rPr>
        <w:t xml:space="preserve">Describir el subsector del Desarrollo de Software y su estructura típica. </w:t>
      </w:r>
    </w:p>
    <w:p w:rsidR="00266190" w:rsidRPr="00B01797" w:rsidRDefault="00266190" w:rsidP="00266190">
      <w:pPr>
        <w:pStyle w:val="Prrafodelista"/>
        <w:numPr>
          <w:ilvl w:val="0"/>
          <w:numId w:val="13"/>
        </w:numPr>
        <w:spacing w:line="360" w:lineRule="auto"/>
        <w:jc w:val="both"/>
        <w:rPr>
          <w:sz w:val="26"/>
          <w:szCs w:val="26"/>
        </w:rPr>
      </w:pPr>
      <w:r w:rsidRPr="00B01797">
        <w:rPr>
          <w:sz w:val="26"/>
          <w:szCs w:val="26"/>
        </w:rPr>
        <w:t xml:space="preserve">Investigar que puestos de trabajo son más relevantes para los que habilitan las competencias del CFGS de Desarrollo de Aplicaciones Web. </w:t>
      </w:r>
    </w:p>
    <w:p w:rsidR="00CB744A" w:rsidRPr="00B01797" w:rsidRDefault="00266190" w:rsidP="00266190">
      <w:pPr>
        <w:pStyle w:val="Prrafodelista"/>
        <w:numPr>
          <w:ilvl w:val="0"/>
          <w:numId w:val="13"/>
        </w:numPr>
        <w:spacing w:line="360" w:lineRule="auto"/>
        <w:jc w:val="both"/>
        <w:rPr>
          <w:sz w:val="26"/>
          <w:szCs w:val="26"/>
        </w:rPr>
      </w:pPr>
      <w:r w:rsidRPr="00B01797">
        <w:rPr>
          <w:sz w:val="26"/>
          <w:szCs w:val="26"/>
        </w:rPr>
        <w:t>Saber el tipo de formación que proporcionan las empresas en el área de informática a los trabajadores.</w:t>
      </w:r>
    </w:p>
    <w:p w:rsidR="00CB744A" w:rsidRPr="00B01797" w:rsidRDefault="00CB744A" w:rsidP="003328E9">
      <w:pPr>
        <w:pBdr>
          <w:top w:val="nil"/>
          <w:left w:val="nil"/>
          <w:bottom w:val="nil"/>
          <w:right w:val="nil"/>
          <w:between w:val="nil"/>
        </w:pBdr>
        <w:spacing w:line="360" w:lineRule="auto"/>
        <w:ind w:left="360" w:hanging="360"/>
        <w:jc w:val="both"/>
      </w:pPr>
    </w:p>
    <w:p w:rsidR="00CB744A" w:rsidRPr="00B01797" w:rsidRDefault="00CB744A" w:rsidP="003328E9">
      <w:pPr>
        <w:pBdr>
          <w:top w:val="nil"/>
          <w:left w:val="nil"/>
          <w:bottom w:val="nil"/>
          <w:right w:val="nil"/>
          <w:between w:val="nil"/>
        </w:pBdr>
        <w:spacing w:line="360" w:lineRule="auto"/>
        <w:ind w:left="360" w:hanging="360"/>
        <w:jc w:val="both"/>
      </w:pPr>
    </w:p>
    <w:p w:rsidR="00CB744A" w:rsidRPr="00B01797" w:rsidRDefault="00CB744A" w:rsidP="003328E9">
      <w:pPr>
        <w:pBdr>
          <w:top w:val="nil"/>
          <w:left w:val="nil"/>
          <w:bottom w:val="nil"/>
          <w:right w:val="nil"/>
          <w:between w:val="nil"/>
        </w:pBdr>
        <w:spacing w:line="360" w:lineRule="auto"/>
        <w:ind w:left="360" w:hanging="360"/>
        <w:jc w:val="both"/>
      </w:pPr>
    </w:p>
    <w:p w:rsidR="00B01797" w:rsidRPr="00B01797" w:rsidRDefault="00B01797" w:rsidP="003328E9">
      <w:pPr>
        <w:pBdr>
          <w:top w:val="nil"/>
          <w:left w:val="nil"/>
          <w:bottom w:val="nil"/>
          <w:right w:val="nil"/>
          <w:between w:val="nil"/>
        </w:pBdr>
        <w:spacing w:line="360" w:lineRule="auto"/>
        <w:ind w:left="360" w:hanging="360"/>
        <w:jc w:val="both"/>
      </w:pPr>
    </w:p>
    <w:p w:rsidR="00B01797" w:rsidRPr="00B01797" w:rsidRDefault="00B01797" w:rsidP="003328E9">
      <w:pPr>
        <w:pBdr>
          <w:top w:val="nil"/>
          <w:left w:val="nil"/>
          <w:bottom w:val="nil"/>
          <w:right w:val="nil"/>
          <w:between w:val="nil"/>
        </w:pBdr>
        <w:spacing w:line="360" w:lineRule="auto"/>
        <w:ind w:left="360" w:hanging="360"/>
        <w:jc w:val="both"/>
      </w:pPr>
    </w:p>
    <w:p w:rsidR="00CB744A" w:rsidRPr="00B01797" w:rsidRDefault="00CB744A" w:rsidP="003328E9">
      <w:pPr>
        <w:pBdr>
          <w:top w:val="nil"/>
          <w:left w:val="nil"/>
          <w:bottom w:val="nil"/>
          <w:right w:val="nil"/>
          <w:between w:val="nil"/>
        </w:pBdr>
        <w:spacing w:line="360" w:lineRule="auto"/>
        <w:ind w:left="360" w:hanging="360"/>
        <w:jc w:val="both"/>
      </w:pPr>
    </w:p>
    <w:p w:rsidR="00CB744A" w:rsidRPr="00B01797" w:rsidRDefault="00CB744A" w:rsidP="003328E9">
      <w:pPr>
        <w:pBdr>
          <w:top w:val="nil"/>
          <w:left w:val="nil"/>
          <w:bottom w:val="nil"/>
          <w:right w:val="nil"/>
          <w:between w:val="nil"/>
        </w:pBdr>
        <w:spacing w:line="360" w:lineRule="auto"/>
        <w:ind w:left="360" w:hanging="360"/>
        <w:jc w:val="both"/>
      </w:pPr>
    </w:p>
    <w:p w:rsidR="00CB744A" w:rsidRPr="00B01797" w:rsidRDefault="00CB744A" w:rsidP="00CB744A">
      <w:pPr>
        <w:pBdr>
          <w:top w:val="nil"/>
          <w:left w:val="nil"/>
          <w:bottom w:val="nil"/>
          <w:right w:val="nil"/>
          <w:between w:val="nil"/>
        </w:pBdr>
        <w:spacing w:line="360" w:lineRule="auto"/>
        <w:jc w:val="both"/>
        <w:sectPr w:rsidR="00CB744A" w:rsidRPr="00B01797" w:rsidSect="00B01797">
          <w:footerReference w:type="default" r:id="rId9"/>
          <w:pgSz w:w="11906" w:h="16838"/>
          <w:pgMar w:top="1417" w:right="1701" w:bottom="1417" w:left="1701" w:header="708" w:footer="708" w:gutter="0"/>
          <w:pgNumType w:start="1"/>
          <w:cols w:space="708"/>
          <w:docGrid w:linePitch="360"/>
        </w:sectPr>
      </w:pPr>
    </w:p>
    <w:p w:rsidR="0024362B" w:rsidRPr="00B01797" w:rsidRDefault="009F2870" w:rsidP="00BB2936">
      <w:pPr>
        <w:pStyle w:val="Ttulo1"/>
        <w:numPr>
          <w:ilvl w:val="0"/>
          <w:numId w:val="6"/>
        </w:numPr>
        <w:spacing w:before="0" w:line="360" w:lineRule="auto"/>
        <w:ind w:left="-142" w:right="-143" w:firstLine="0"/>
        <w:jc w:val="center"/>
        <w:rPr>
          <w:rFonts w:ascii="Times New Roman" w:eastAsia="Arial" w:hAnsi="Times New Roman" w:cs="Times New Roman"/>
          <w:b/>
          <w:bCs/>
          <w:color w:val="auto"/>
          <w:sz w:val="28"/>
          <w:szCs w:val="28"/>
        </w:rPr>
      </w:pPr>
      <w:bookmarkStart w:id="3" w:name="_Toc42684894"/>
      <w:r w:rsidRPr="00B01797">
        <w:rPr>
          <w:rFonts w:ascii="Times New Roman" w:hAnsi="Times New Roman" w:cs="Times New Roman"/>
          <w:noProof/>
          <w:color w:val="auto"/>
          <w:sz w:val="28"/>
          <w:szCs w:val="28"/>
        </w:rPr>
        <w:lastRenderedPageBreak/>
        <w:drawing>
          <wp:anchor distT="0" distB="0" distL="114300" distR="114300" simplePos="0" relativeHeight="251658240" behindDoc="1" locked="0" layoutInCell="1" allowOverlap="1">
            <wp:simplePos x="0" y="0"/>
            <wp:positionH relativeFrom="margin">
              <wp:align>right</wp:align>
            </wp:positionH>
            <wp:positionV relativeFrom="page">
              <wp:posOffset>1657350</wp:posOffset>
            </wp:positionV>
            <wp:extent cx="5200650" cy="2965450"/>
            <wp:effectExtent l="0" t="0" r="0" b="6350"/>
            <wp:wrapSquare wrapText="bothSides"/>
            <wp:docPr id="7" name="Imagen 7" descr="TIC, QUÉ SON, CONJUNTO TECNOLOGÍAS PARA PEDAG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C, QUÉ SON, CONJUNTO TECNOLOGÍAS PARA PEDAGOGÍ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6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4362B" w:rsidRPr="00B01797">
        <w:rPr>
          <w:rFonts w:ascii="Times New Roman" w:eastAsia="Arial" w:hAnsi="Times New Roman" w:cs="Times New Roman"/>
          <w:b/>
          <w:bCs/>
          <w:color w:val="auto"/>
          <w:sz w:val="28"/>
          <w:szCs w:val="28"/>
        </w:rPr>
        <w:t>Situación actual del sector de las Tecnologías de la información y la comunicación -TIC- en Andalucía</w:t>
      </w:r>
      <w:bookmarkEnd w:id="3"/>
    </w:p>
    <w:p w:rsidR="009F2870" w:rsidRPr="00B01797" w:rsidRDefault="009F2870"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p>
    <w:p w:rsidR="009F2870" w:rsidRPr="00B01797" w:rsidRDefault="006933D8"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r w:rsidRPr="00B01797">
        <w:rPr>
          <w:sz w:val="26"/>
          <w:szCs w:val="26"/>
          <w:shd w:val="clear" w:color="auto" w:fill="FFFFFF"/>
        </w:rPr>
        <w:t xml:space="preserve">Durante la última década, las exportaciones andaluzas del sector TIC se incrementaron un 37%. El número de empresas exportadoras de este sector también subió un 36%, al pasar de las 918 firmas en 2010 a 1.244 en 2019 (326 más). </w:t>
      </w:r>
    </w:p>
    <w:p w:rsidR="009F2870" w:rsidRPr="00B01797" w:rsidRDefault="009F2870"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p>
    <w:p w:rsidR="006933D8" w:rsidRPr="00B01797" w:rsidRDefault="006933D8"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r w:rsidRPr="00B01797">
        <w:rPr>
          <w:sz w:val="26"/>
          <w:szCs w:val="26"/>
          <w:shd w:val="clear" w:color="auto" w:fill="FFFFFF"/>
        </w:rPr>
        <w:t>De ellas, 286 son exportadoras regulares (más de cuatro años consecutivos exportando), un 70% más analizando los datos de la última década (118 firmas más que en 2010). Además, Andalucía pasa de ser la cuarta comunidad por volumen de exportaciones, a ocupar la tercera posición sólo por detrás de Madrid y Cataluña (34% y 31%, respectivamente), con el 7,3% de las ventas nacionales.</w:t>
      </w:r>
    </w:p>
    <w:p w:rsidR="00CA33F4" w:rsidRPr="00B01797" w:rsidRDefault="00CA33F4"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p>
    <w:p w:rsidR="00CA33F4" w:rsidRPr="00B01797" w:rsidRDefault="006933D8" w:rsidP="007155CA">
      <w:pPr>
        <w:pStyle w:val="Prrafodelista"/>
        <w:pBdr>
          <w:top w:val="nil"/>
          <w:left w:val="nil"/>
          <w:bottom w:val="nil"/>
          <w:right w:val="nil"/>
          <w:between w:val="nil"/>
        </w:pBdr>
        <w:spacing w:line="360" w:lineRule="auto"/>
        <w:ind w:left="0" w:firstLine="709"/>
        <w:rPr>
          <w:sz w:val="26"/>
          <w:szCs w:val="26"/>
          <w:shd w:val="clear" w:color="auto" w:fill="FFFFFF"/>
        </w:rPr>
      </w:pPr>
      <w:r w:rsidRPr="00B01797">
        <w:rPr>
          <w:sz w:val="26"/>
          <w:szCs w:val="26"/>
          <w:shd w:val="clear" w:color="auto" w:fill="FFFFFF"/>
        </w:rPr>
        <w:t xml:space="preserve">La provincia jiennense se convierte en la cuarta potencia andaluza en lo que se refiere a exportaciones TIC. Así, con 26 millones, un 6,1% del total, y un crecimiento del 5.460% durante los últimos diez años, Jaén se convierte en la provincia que más sube en </w:t>
      </w:r>
      <w:r w:rsidR="00B01797" w:rsidRPr="00B01797">
        <w:rPr>
          <w:sz w:val="26"/>
          <w:szCs w:val="26"/>
          <w:shd w:val="clear" w:color="auto" w:fill="FFFFFF"/>
        </w:rPr>
        <w:t>esta área</w:t>
      </w:r>
      <w:r w:rsidRPr="00B01797">
        <w:rPr>
          <w:sz w:val="26"/>
          <w:szCs w:val="26"/>
          <w:shd w:val="clear" w:color="auto" w:fill="FFFFFF"/>
        </w:rPr>
        <w:t xml:space="preserve"> de la información y la tecnología.</w:t>
      </w:r>
    </w:p>
    <w:p w:rsidR="0049038C" w:rsidRPr="00B01797" w:rsidRDefault="0049038C"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p>
    <w:p w:rsidR="00BB2936" w:rsidRPr="00B01797" w:rsidRDefault="00BB2936"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p>
    <w:p w:rsidR="006933D8" w:rsidRPr="00B01797" w:rsidRDefault="006933D8" w:rsidP="007155CA">
      <w:pPr>
        <w:pStyle w:val="Prrafodelista"/>
        <w:pBdr>
          <w:top w:val="nil"/>
          <w:left w:val="nil"/>
          <w:bottom w:val="nil"/>
          <w:right w:val="nil"/>
          <w:between w:val="nil"/>
        </w:pBdr>
        <w:spacing w:line="360" w:lineRule="auto"/>
        <w:ind w:left="0" w:firstLine="709"/>
        <w:jc w:val="both"/>
        <w:rPr>
          <w:sz w:val="26"/>
          <w:szCs w:val="26"/>
          <w:shd w:val="clear" w:color="auto" w:fill="FFFFFF"/>
        </w:rPr>
      </w:pPr>
      <w:r w:rsidRPr="00B01797">
        <w:rPr>
          <w:sz w:val="26"/>
          <w:szCs w:val="26"/>
          <w:shd w:val="clear" w:color="auto" w:fill="FFFFFF"/>
        </w:rPr>
        <w:lastRenderedPageBreak/>
        <w:t>Sin embargo, es Sevilla la que se lleva el liderazgo con 174 millones de euros (41% del total) y un alza del 181% en la década, casi el triple; le siguen Málaga, con 158 millones (37% del total) y un descenso del 10,1% entre 2010 y 2019; y Granada, con 42 millones (9,9% del total) y un crecimiento del 381%, quintuplicando sus ventas en el periodo. Así, en cuarto lugar se encuentra Jaén y, tras ella, le siguen Cádiz, con 16,9 millones (4% del total) y una caída del 74%; Almería, con 7,8 millones de euros (1,8%) del total y un alza del 447%, más que quintuplicando sus ventas de 2010 a 2019; Córdoba (2 millones), que multiplica su factura por casi seis (+472%); y Huelva, ( 1,3 millones) que crece un 846% en este periodo hasta multiplicar por más de nueve sus exportaciones.</w:t>
      </w:r>
    </w:p>
    <w:p w:rsidR="009F2870" w:rsidRPr="00B01797" w:rsidRDefault="009F2870" w:rsidP="007155CA">
      <w:pPr>
        <w:pStyle w:val="Prrafodelista"/>
        <w:pBdr>
          <w:top w:val="nil"/>
          <w:left w:val="nil"/>
          <w:bottom w:val="nil"/>
          <w:right w:val="nil"/>
          <w:between w:val="nil"/>
        </w:pBdr>
        <w:spacing w:line="360" w:lineRule="auto"/>
        <w:ind w:left="0" w:firstLine="709"/>
        <w:jc w:val="both"/>
        <w:rPr>
          <w:rFonts w:eastAsia="Arial"/>
          <w:sz w:val="26"/>
          <w:szCs w:val="26"/>
        </w:rPr>
      </w:pPr>
    </w:p>
    <w:p w:rsidR="0024362B" w:rsidRPr="00B01797" w:rsidRDefault="009F2870" w:rsidP="007155CA">
      <w:pPr>
        <w:pBdr>
          <w:top w:val="nil"/>
          <w:left w:val="nil"/>
          <w:bottom w:val="nil"/>
          <w:right w:val="nil"/>
          <w:between w:val="nil"/>
        </w:pBdr>
        <w:spacing w:line="360" w:lineRule="auto"/>
        <w:jc w:val="both"/>
        <w:rPr>
          <w:rFonts w:eastAsia="Arial"/>
          <w:sz w:val="26"/>
          <w:szCs w:val="26"/>
        </w:rPr>
      </w:pPr>
      <w:r w:rsidRPr="00B01797">
        <w:rPr>
          <w:noProof/>
          <w:sz w:val="26"/>
          <w:szCs w:val="26"/>
          <w:shd w:val="clear" w:color="auto" w:fill="FFFFFF"/>
        </w:rPr>
        <w:drawing>
          <wp:inline distT="0" distB="0" distL="0" distR="0" wp14:anchorId="52B501EE" wp14:editId="0517F4A3">
            <wp:extent cx="5391150" cy="47434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2870" w:rsidRPr="00B01797" w:rsidRDefault="009F2870" w:rsidP="007155CA">
      <w:pPr>
        <w:pBdr>
          <w:top w:val="nil"/>
          <w:left w:val="nil"/>
          <w:bottom w:val="nil"/>
          <w:right w:val="nil"/>
          <w:between w:val="nil"/>
        </w:pBdr>
        <w:spacing w:line="360" w:lineRule="auto"/>
        <w:jc w:val="both"/>
        <w:rPr>
          <w:rFonts w:eastAsia="Arial"/>
          <w:sz w:val="26"/>
          <w:szCs w:val="26"/>
        </w:rPr>
      </w:pPr>
    </w:p>
    <w:p w:rsidR="00BB2936" w:rsidRPr="00B01797" w:rsidRDefault="00BB2936" w:rsidP="007155CA">
      <w:pPr>
        <w:pBdr>
          <w:top w:val="nil"/>
          <w:left w:val="nil"/>
          <w:bottom w:val="nil"/>
          <w:right w:val="nil"/>
          <w:between w:val="nil"/>
        </w:pBdr>
        <w:spacing w:line="360" w:lineRule="auto"/>
        <w:jc w:val="both"/>
        <w:rPr>
          <w:rFonts w:eastAsia="Arial"/>
          <w:sz w:val="26"/>
          <w:szCs w:val="26"/>
        </w:rPr>
      </w:pPr>
    </w:p>
    <w:p w:rsidR="00BB2936" w:rsidRPr="00B01797" w:rsidRDefault="00BB2936" w:rsidP="007155CA">
      <w:pPr>
        <w:pBdr>
          <w:top w:val="nil"/>
          <w:left w:val="nil"/>
          <w:bottom w:val="nil"/>
          <w:right w:val="nil"/>
          <w:between w:val="nil"/>
        </w:pBdr>
        <w:spacing w:line="360" w:lineRule="auto"/>
        <w:jc w:val="both"/>
        <w:rPr>
          <w:rFonts w:eastAsia="Arial"/>
          <w:sz w:val="26"/>
          <w:szCs w:val="26"/>
        </w:rPr>
      </w:pPr>
    </w:p>
    <w:p w:rsidR="0024362B" w:rsidRPr="00B01797" w:rsidRDefault="00432137" w:rsidP="007155CA">
      <w:pPr>
        <w:pStyle w:val="Ttulo2"/>
        <w:numPr>
          <w:ilvl w:val="1"/>
          <w:numId w:val="6"/>
        </w:numPr>
        <w:spacing w:before="0" w:beforeAutospacing="0" w:after="0" w:afterAutospacing="0" w:line="360" w:lineRule="auto"/>
        <w:ind w:left="709"/>
        <w:rPr>
          <w:rFonts w:eastAsia="Arial"/>
          <w:sz w:val="26"/>
          <w:szCs w:val="26"/>
        </w:rPr>
      </w:pPr>
      <w:bookmarkStart w:id="4" w:name="_Toc42684895"/>
      <w:r w:rsidRPr="00B01797">
        <w:rPr>
          <w:rFonts w:eastAsia="Arial"/>
          <w:sz w:val="26"/>
          <w:szCs w:val="26"/>
        </w:rPr>
        <w:lastRenderedPageBreak/>
        <w:t>Almería</w:t>
      </w:r>
      <w:bookmarkEnd w:id="4"/>
    </w:p>
    <w:p w:rsidR="00A967B0" w:rsidRPr="00B01797" w:rsidRDefault="00A967B0" w:rsidP="007155CA">
      <w:pPr>
        <w:pBdr>
          <w:top w:val="nil"/>
          <w:left w:val="nil"/>
          <w:bottom w:val="nil"/>
          <w:right w:val="nil"/>
          <w:between w:val="nil"/>
        </w:pBdr>
        <w:spacing w:line="360" w:lineRule="auto"/>
        <w:ind w:left="708" w:firstLine="294"/>
        <w:jc w:val="both"/>
        <w:rPr>
          <w:sz w:val="26"/>
          <w:szCs w:val="26"/>
          <w:shd w:val="clear" w:color="auto" w:fill="FFFFFF"/>
        </w:rPr>
      </w:pPr>
    </w:p>
    <w:p w:rsidR="00A967B0" w:rsidRPr="00B01797" w:rsidRDefault="00A967B0" w:rsidP="007155CA">
      <w:pPr>
        <w:spacing w:line="360" w:lineRule="auto"/>
        <w:ind w:left="709" w:firstLine="708"/>
        <w:jc w:val="both"/>
        <w:rPr>
          <w:sz w:val="26"/>
          <w:szCs w:val="26"/>
        </w:rPr>
      </w:pPr>
      <w:r w:rsidRPr="00B01797">
        <w:rPr>
          <w:sz w:val="26"/>
          <w:szCs w:val="26"/>
          <w:shd w:val="clear" w:color="auto" w:fill="FFFFFF"/>
        </w:rPr>
        <w:t xml:space="preserve">Almería es la provincia andaluza menos concienciada en el uso de las Tecnologías de la Información y la Comunicación (TIC). Del </w:t>
      </w:r>
      <w:r w:rsidR="00432137" w:rsidRPr="00B01797">
        <w:rPr>
          <w:sz w:val="26"/>
          <w:szCs w:val="26"/>
        </w:rPr>
        <w:t>territorio</w:t>
      </w:r>
      <w:r w:rsidRPr="00B01797">
        <w:rPr>
          <w:sz w:val="26"/>
          <w:szCs w:val="26"/>
        </w:rPr>
        <w:t xml:space="preserve"> andaluz, Almería es la octava provincia si lo que se valora es la inclusión de las TIC en la vida diaria.  Así lo reflejan los datos de una encuesta implementada a personas de 16 a 74 años sobre equipamiento en los hogares y rutinas de uso de las nuevas tecnologías. En el gráfico A (expresado en </w:t>
      </w:r>
      <w:r w:rsidR="00B01797" w:rsidRPr="00B01797">
        <w:rPr>
          <w:sz w:val="26"/>
          <w:szCs w:val="26"/>
        </w:rPr>
        <w:t>%) observamos</w:t>
      </w:r>
      <w:r w:rsidRPr="00B01797">
        <w:rPr>
          <w:sz w:val="26"/>
          <w:szCs w:val="26"/>
        </w:rPr>
        <w:t xml:space="preserve"> como las personas de la provincia son las que menos utilizan Internet de toda Andalucía.</w:t>
      </w:r>
    </w:p>
    <w:p w:rsidR="00A967B0" w:rsidRPr="00B01797" w:rsidRDefault="00A967B0" w:rsidP="007155CA">
      <w:pPr>
        <w:spacing w:line="360" w:lineRule="auto"/>
        <w:jc w:val="both"/>
        <w:rPr>
          <w:sz w:val="26"/>
          <w:szCs w:val="26"/>
        </w:rPr>
      </w:pPr>
    </w:p>
    <w:p w:rsidR="00A967B0" w:rsidRPr="00B01797" w:rsidRDefault="00A967B0" w:rsidP="007155CA">
      <w:pPr>
        <w:spacing w:line="360" w:lineRule="auto"/>
        <w:jc w:val="center"/>
        <w:rPr>
          <w:sz w:val="26"/>
          <w:szCs w:val="26"/>
        </w:rPr>
      </w:pPr>
      <w:r w:rsidRPr="00B01797">
        <w:rPr>
          <w:noProof/>
          <w:sz w:val="26"/>
          <w:szCs w:val="26"/>
        </w:rPr>
        <w:drawing>
          <wp:inline distT="0" distB="0" distL="0" distR="0" wp14:anchorId="7E88AF3F" wp14:editId="4CA0F7E7">
            <wp:extent cx="3730356" cy="2374900"/>
            <wp:effectExtent l="0" t="0" r="381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994" cy="2377853"/>
                    </a:xfrm>
                    <a:prstGeom prst="rect">
                      <a:avLst/>
                    </a:prstGeom>
                  </pic:spPr>
                </pic:pic>
              </a:graphicData>
            </a:graphic>
          </wp:inline>
        </w:drawing>
      </w:r>
    </w:p>
    <w:p w:rsidR="00432137" w:rsidRPr="00B01797" w:rsidRDefault="00432137" w:rsidP="007155CA">
      <w:pPr>
        <w:spacing w:line="360" w:lineRule="auto"/>
        <w:jc w:val="center"/>
        <w:rPr>
          <w:sz w:val="26"/>
          <w:szCs w:val="26"/>
        </w:rPr>
      </w:pPr>
    </w:p>
    <w:p w:rsidR="0024362B" w:rsidRPr="00B01797" w:rsidRDefault="00432137" w:rsidP="007155CA">
      <w:pPr>
        <w:pStyle w:val="Ttulo2"/>
        <w:numPr>
          <w:ilvl w:val="1"/>
          <w:numId w:val="6"/>
        </w:numPr>
        <w:spacing w:before="0" w:beforeAutospacing="0" w:after="0" w:afterAutospacing="0" w:line="360" w:lineRule="auto"/>
        <w:ind w:left="709"/>
        <w:rPr>
          <w:rFonts w:eastAsia="Arial"/>
          <w:sz w:val="26"/>
          <w:szCs w:val="26"/>
        </w:rPr>
      </w:pPr>
      <w:bookmarkStart w:id="5" w:name="_Toc42684896"/>
      <w:r w:rsidRPr="00B01797">
        <w:rPr>
          <w:rFonts w:eastAsia="Arial"/>
          <w:sz w:val="26"/>
          <w:szCs w:val="26"/>
        </w:rPr>
        <w:t>Cádiz</w:t>
      </w:r>
      <w:bookmarkEnd w:id="5"/>
    </w:p>
    <w:p w:rsidR="00930274" w:rsidRPr="00B01797" w:rsidRDefault="00930274" w:rsidP="007155CA">
      <w:pPr>
        <w:spacing w:line="360" w:lineRule="auto"/>
        <w:rPr>
          <w:sz w:val="26"/>
          <w:szCs w:val="26"/>
        </w:rPr>
      </w:pPr>
    </w:p>
    <w:p w:rsidR="00A967B0" w:rsidRPr="00B01797" w:rsidRDefault="00930274" w:rsidP="007155CA">
      <w:pPr>
        <w:spacing w:line="360" w:lineRule="auto"/>
        <w:ind w:left="567" w:firstLine="708"/>
        <w:jc w:val="both"/>
        <w:rPr>
          <w:sz w:val="26"/>
          <w:szCs w:val="26"/>
        </w:rPr>
      </w:pPr>
      <w:r w:rsidRPr="00B01797">
        <w:rPr>
          <w:sz w:val="26"/>
          <w:szCs w:val="26"/>
        </w:rPr>
        <w:t xml:space="preserve">Actualmente </w:t>
      </w:r>
      <w:r w:rsidR="00736EDB" w:rsidRPr="00B01797">
        <w:rPr>
          <w:sz w:val="26"/>
          <w:szCs w:val="26"/>
        </w:rPr>
        <w:t xml:space="preserve">la "brecha digital" </w:t>
      </w:r>
      <w:r w:rsidRPr="00B01797">
        <w:rPr>
          <w:sz w:val="26"/>
          <w:szCs w:val="26"/>
        </w:rPr>
        <w:t>la</w:t>
      </w:r>
      <w:r w:rsidR="00736EDB" w:rsidRPr="00B01797">
        <w:rPr>
          <w:sz w:val="26"/>
          <w:szCs w:val="26"/>
        </w:rPr>
        <w:t xml:space="preserve"> sufren distintos colegios e institutos gaditanos, que cuentan con necesidades referentes a Tecnologías de la Información y la Comunicación (TIC) para poder impartir formación telemáticamente.</w:t>
      </w:r>
      <w:r w:rsidRPr="00B01797">
        <w:rPr>
          <w:sz w:val="26"/>
          <w:szCs w:val="26"/>
        </w:rPr>
        <w:t xml:space="preserve"> </w:t>
      </w:r>
      <w:r w:rsidR="00736EDB" w:rsidRPr="00B01797">
        <w:rPr>
          <w:sz w:val="26"/>
          <w:szCs w:val="26"/>
        </w:rPr>
        <w:t>En concreto, los centros educativos públicos de la ciudad y la Federación de Asociación de padres y madres de la escuela pública de Cádiz (</w:t>
      </w:r>
      <w:proofErr w:type="spellStart"/>
      <w:r w:rsidR="00736EDB" w:rsidRPr="00B01797">
        <w:rPr>
          <w:sz w:val="26"/>
          <w:szCs w:val="26"/>
        </w:rPr>
        <w:t>Flampa</w:t>
      </w:r>
      <w:proofErr w:type="spellEnd"/>
      <w:r w:rsidR="00736EDB" w:rsidRPr="00B01797">
        <w:rPr>
          <w:sz w:val="26"/>
          <w:szCs w:val="26"/>
        </w:rPr>
        <w:t xml:space="preserve">) han trasladado a la Delegación de Enseñanza que necesitan 250 dispositivos electrónicos --ya sean ordenadores personales o </w:t>
      </w:r>
      <w:proofErr w:type="spellStart"/>
      <w:r w:rsidR="00736EDB" w:rsidRPr="00B01797">
        <w:rPr>
          <w:sz w:val="26"/>
          <w:szCs w:val="26"/>
        </w:rPr>
        <w:t>tablets</w:t>
      </w:r>
      <w:proofErr w:type="spellEnd"/>
      <w:r w:rsidR="00736EDB" w:rsidRPr="00B01797">
        <w:rPr>
          <w:sz w:val="26"/>
          <w:szCs w:val="26"/>
        </w:rPr>
        <w:t xml:space="preserve">-- y el suministro de unas 150 conexiones a internet para el alumnado de Primaria, </w:t>
      </w:r>
      <w:r w:rsidR="00736EDB" w:rsidRPr="00B01797">
        <w:rPr>
          <w:sz w:val="26"/>
          <w:szCs w:val="26"/>
        </w:rPr>
        <w:lastRenderedPageBreak/>
        <w:t>y 209 dispositivos y 137 conexiones para el de secundaria, lo que hace una suma de 459 dispositivos y 287 conexiones.</w:t>
      </w:r>
    </w:p>
    <w:p w:rsidR="00A967B0" w:rsidRPr="00B01797" w:rsidRDefault="00A967B0" w:rsidP="007155CA">
      <w:pPr>
        <w:spacing w:line="360" w:lineRule="auto"/>
        <w:rPr>
          <w:sz w:val="26"/>
          <w:szCs w:val="26"/>
        </w:rPr>
      </w:pPr>
    </w:p>
    <w:p w:rsidR="0024362B" w:rsidRPr="00B01797" w:rsidRDefault="00432137" w:rsidP="007155CA">
      <w:pPr>
        <w:pStyle w:val="Ttulo2"/>
        <w:numPr>
          <w:ilvl w:val="1"/>
          <w:numId w:val="6"/>
        </w:numPr>
        <w:spacing w:before="0" w:beforeAutospacing="0" w:after="0" w:afterAutospacing="0" w:line="360" w:lineRule="auto"/>
        <w:ind w:left="709"/>
        <w:rPr>
          <w:rFonts w:eastAsia="Arial"/>
          <w:sz w:val="26"/>
          <w:szCs w:val="26"/>
        </w:rPr>
      </w:pPr>
      <w:bookmarkStart w:id="6" w:name="_Toc42684897"/>
      <w:r w:rsidRPr="00B01797">
        <w:rPr>
          <w:rFonts w:eastAsia="Arial"/>
          <w:sz w:val="26"/>
          <w:szCs w:val="26"/>
        </w:rPr>
        <w:t>Córdoba</w:t>
      </w:r>
      <w:bookmarkEnd w:id="6"/>
    </w:p>
    <w:p w:rsidR="004D4E9C" w:rsidRPr="00B01797" w:rsidRDefault="004D4E9C" w:rsidP="007155CA">
      <w:pPr>
        <w:spacing w:line="360" w:lineRule="auto"/>
        <w:rPr>
          <w:sz w:val="26"/>
          <w:szCs w:val="26"/>
        </w:rPr>
      </w:pPr>
    </w:p>
    <w:p w:rsidR="00650DBE" w:rsidRPr="00B01797" w:rsidRDefault="00650DBE" w:rsidP="007155CA">
      <w:pPr>
        <w:spacing w:line="360" w:lineRule="auto"/>
        <w:ind w:left="567" w:firstLine="708"/>
        <w:rPr>
          <w:sz w:val="26"/>
          <w:szCs w:val="26"/>
        </w:rPr>
      </w:pPr>
      <w:r w:rsidRPr="00B01797">
        <w:rPr>
          <w:sz w:val="26"/>
          <w:szCs w:val="26"/>
        </w:rPr>
        <w:t>Actualmente en Córdoba existen tres empresas que se dedican a la TIC (</w:t>
      </w:r>
      <w:proofErr w:type="spellStart"/>
      <w:r w:rsidRPr="00B01797">
        <w:rPr>
          <w:sz w:val="26"/>
          <w:szCs w:val="26"/>
        </w:rPr>
        <w:t>Digileda</w:t>
      </w:r>
      <w:proofErr w:type="spellEnd"/>
      <w:r w:rsidRPr="00B01797">
        <w:rPr>
          <w:sz w:val="26"/>
          <w:szCs w:val="26"/>
        </w:rPr>
        <w:t xml:space="preserve"> SL, </w:t>
      </w:r>
      <w:proofErr w:type="spellStart"/>
      <w:r w:rsidRPr="00B01797">
        <w:rPr>
          <w:sz w:val="26"/>
          <w:szCs w:val="26"/>
        </w:rPr>
        <w:t>Instalvia</w:t>
      </w:r>
      <w:proofErr w:type="spellEnd"/>
      <w:r w:rsidRPr="00B01797">
        <w:rPr>
          <w:sz w:val="26"/>
          <w:szCs w:val="26"/>
        </w:rPr>
        <w:t xml:space="preserve"> Telecomunicaciones SL, OFG Adquisiciones e Ingeniería SL)</w:t>
      </w:r>
      <w:r w:rsidR="004D4E9C" w:rsidRPr="00B01797">
        <w:rPr>
          <w:sz w:val="26"/>
          <w:szCs w:val="26"/>
        </w:rPr>
        <w:t xml:space="preserve">. Según datos de </w:t>
      </w:r>
      <w:proofErr w:type="spellStart"/>
      <w:r w:rsidR="004D4E9C" w:rsidRPr="00B01797">
        <w:rPr>
          <w:sz w:val="26"/>
          <w:szCs w:val="26"/>
        </w:rPr>
        <w:t>Extenda</w:t>
      </w:r>
      <w:proofErr w:type="spellEnd"/>
      <w:r w:rsidR="004D4E9C" w:rsidRPr="00B01797">
        <w:rPr>
          <w:sz w:val="26"/>
          <w:szCs w:val="26"/>
        </w:rPr>
        <w:t xml:space="preserve">, las exportaciones andaluzas del sector TIC se incrementaron un 60% </w:t>
      </w:r>
      <w:r w:rsidR="00D0286A" w:rsidRPr="00B01797">
        <w:rPr>
          <w:sz w:val="26"/>
          <w:szCs w:val="26"/>
        </w:rPr>
        <w:t xml:space="preserve">hasta sumar 437 millones </w:t>
      </w:r>
      <w:r w:rsidR="004D4E9C" w:rsidRPr="00B01797">
        <w:rPr>
          <w:sz w:val="26"/>
          <w:szCs w:val="26"/>
        </w:rPr>
        <w:t xml:space="preserve">en la última década de los cuales Córdoba </w:t>
      </w:r>
      <w:r w:rsidR="00D0286A" w:rsidRPr="00B01797">
        <w:rPr>
          <w:sz w:val="26"/>
          <w:szCs w:val="26"/>
        </w:rPr>
        <w:t>h</w:t>
      </w:r>
      <w:r w:rsidR="004D4E9C" w:rsidRPr="00B01797">
        <w:rPr>
          <w:sz w:val="26"/>
          <w:szCs w:val="26"/>
        </w:rPr>
        <w:t>a exportado</w:t>
      </w:r>
      <w:r w:rsidR="00D0286A" w:rsidRPr="00B01797">
        <w:rPr>
          <w:sz w:val="26"/>
          <w:szCs w:val="26"/>
        </w:rPr>
        <w:t xml:space="preserve"> un millón de euros</w:t>
      </w:r>
    </w:p>
    <w:p w:rsidR="004D4E9C" w:rsidRPr="00B01797" w:rsidRDefault="004D4E9C" w:rsidP="007155CA">
      <w:pPr>
        <w:spacing w:line="360" w:lineRule="auto"/>
        <w:rPr>
          <w:sz w:val="26"/>
          <w:szCs w:val="26"/>
        </w:rPr>
      </w:pPr>
    </w:p>
    <w:p w:rsidR="0024362B" w:rsidRPr="00B01797" w:rsidRDefault="0024362B" w:rsidP="007155CA">
      <w:pPr>
        <w:pStyle w:val="Ttulo2"/>
        <w:numPr>
          <w:ilvl w:val="1"/>
          <w:numId w:val="6"/>
        </w:numPr>
        <w:spacing w:before="0" w:beforeAutospacing="0" w:after="0" w:afterAutospacing="0" w:line="360" w:lineRule="auto"/>
        <w:ind w:left="709"/>
        <w:rPr>
          <w:rFonts w:eastAsia="Arial"/>
          <w:sz w:val="26"/>
          <w:szCs w:val="26"/>
        </w:rPr>
      </w:pPr>
      <w:bookmarkStart w:id="7" w:name="_Toc42684898"/>
      <w:r w:rsidRPr="00B01797">
        <w:rPr>
          <w:rFonts w:eastAsia="Arial"/>
          <w:sz w:val="26"/>
          <w:szCs w:val="26"/>
        </w:rPr>
        <w:t>Granada</w:t>
      </w:r>
      <w:bookmarkEnd w:id="7"/>
    </w:p>
    <w:p w:rsidR="004D4E9C" w:rsidRPr="00B01797" w:rsidRDefault="004D4E9C" w:rsidP="007155CA">
      <w:pPr>
        <w:spacing w:line="360" w:lineRule="auto"/>
        <w:rPr>
          <w:sz w:val="26"/>
          <w:szCs w:val="26"/>
        </w:rPr>
      </w:pPr>
    </w:p>
    <w:p w:rsidR="004D4E9C" w:rsidRPr="00B01797" w:rsidRDefault="004D4E9C" w:rsidP="007155CA">
      <w:pPr>
        <w:spacing w:line="360" w:lineRule="auto"/>
        <w:ind w:left="567" w:firstLine="708"/>
        <w:jc w:val="both"/>
        <w:rPr>
          <w:sz w:val="26"/>
          <w:szCs w:val="26"/>
        </w:rPr>
      </w:pPr>
      <w:r w:rsidRPr="00B01797">
        <w:rPr>
          <w:sz w:val="26"/>
          <w:szCs w:val="26"/>
        </w:rPr>
        <w:t xml:space="preserve">La industria de la Economía Digital o Industria Tecnológica, que agrupa a los sectores TIC, Contenidos Digitales, Electrónica, Telecomunicaciones, </w:t>
      </w:r>
      <w:proofErr w:type="spellStart"/>
      <w:r w:rsidRPr="00B01797">
        <w:rPr>
          <w:sz w:val="26"/>
          <w:szCs w:val="26"/>
        </w:rPr>
        <w:t>BioTIC</w:t>
      </w:r>
      <w:proofErr w:type="spellEnd"/>
      <w:r w:rsidRPr="00B01797">
        <w:rPr>
          <w:sz w:val="26"/>
          <w:szCs w:val="26"/>
        </w:rPr>
        <w:t xml:space="preserve"> y </w:t>
      </w:r>
      <w:proofErr w:type="spellStart"/>
      <w:r w:rsidRPr="00B01797">
        <w:rPr>
          <w:sz w:val="26"/>
          <w:szCs w:val="26"/>
        </w:rPr>
        <w:t>eHealth</w:t>
      </w:r>
      <w:proofErr w:type="spellEnd"/>
      <w:r w:rsidRPr="00B01797">
        <w:rPr>
          <w:sz w:val="26"/>
          <w:szCs w:val="26"/>
        </w:rPr>
        <w:t xml:space="preserve"> sigue creciendo. En Granada son unas 400 empresas que operan en este sector llamado a influir de manera destacada en el desarrollo. Genera más de 6.000 puestos de trabajo. En total, la aportación al PIB es de un 7%, más de 1.100 millones de euros.</w:t>
      </w:r>
    </w:p>
    <w:p w:rsidR="004D4E9C" w:rsidRPr="00B01797" w:rsidRDefault="004D4E9C" w:rsidP="007155CA">
      <w:pPr>
        <w:spacing w:line="360" w:lineRule="auto"/>
        <w:rPr>
          <w:sz w:val="26"/>
          <w:szCs w:val="26"/>
        </w:rPr>
      </w:pPr>
    </w:p>
    <w:p w:rsidR="0024362B" w:rsidRPr="00B01797" w:rsidRDefault="0024362B" w:rsidP="007155CA">
      <w:pPr>
        <w:pStyle w:val="Ttulo2"/>
        <w:numPr>
          <w:ilvl w:val="1"/>
          <w:numId w:val="6"/>
        </w:numPr>
        <w:spacing w:before="0" w:beforeAutospacing="0" w:after="0" w:afterAutospacing="0" w:line="360" w:lineRule="auto"/>
        <w:ind w:left="709"/>
        <w:rPr>
          <w:rFonts w:eastAsia="Arial"/>
          <w:sz w:val="26"/>
          <w:szCs w:val="26"/>
        </w:rPr>
      </w:pPr>
      <w:bookmarkStart w:id="8" w:name="_Toc42684899"/>
      <w:r w:rsidRPr="00B01797">
        <w:rPr>
          <w:rFonts w:eastAsia="Arial"/>
          <w:sz w:val="26"/>
          <w:szCs w:val="26"/>
        </w:rPr>
        <w:t>Huelva</w:t>
      </w:r>
      <w:bookmarkEnd w:id="8"/>
    </w:p>
    <w:p w:rsidR="00804DA9" w:rsidRPr="00B01797" w:rsidRDefault="00804DA9" w:rsidP="007155CA">
      <w:pPr>
        <w:spacing w:line="360" w:lineRule="auto"/>
        <w:rPr>
          <w:sz w:val="26"/>
          <w:szCs w:val="26"/>
        </w:rPr>
      </w:pPr>
    </w:p>
    <w:p w:rsidR="00D0286A" w:rsidRPr="00B01797" w:rsidRDefault="00D0286A" w:rsidP="007155CA">
      <w:pPr>
        <w:spacing w:line="360" w:lineRule="auto"/>
        <w:ind w:left="567" w:firstLine="708"/>
        <w:jc w:val="both"/>
        <w:rPr>
          <w:sz w:val="26"/>
          <w:szCs w:val="26"/>
        </w:rPr>
      </w:pPr>
      <w:r w:rsidRPr="00B01797">
        <w:rPr>
          <w:sz w:val="26"/>
          <w:szCs w:val="26"/>
        </w:rPr>
        <w:t xml:space="preserve">Al igual que </w:t>
      </w:r>
      <w:r w:rsidR="000F07E6" w:rsidRPr="00B01797">
        <w:rPr>
          <w:sz w:val="26"/>
          <w:szCs w:val="26"/>
        </w:rPr>
        <w:t>Córdoba</w:t>
      </w:r>
      <w:r w:rsidRPr="00B01797">
        <w:rPr>
          <w:sz w:val="26"/>
          <w:szCs w:val="26"/>
        </w:rPr>
        <w:t xml:space="preserve"> ha exportado un </w:t>
      </w:r>
      <w:r w:rsidR="000F07E6" w:rsidRPr="00B01797">
        <w:rPr>
          <w:sz w:val="26"/>
          <w:szCs w:val="26"/>
        </w:rPr>
        <w:t>millón</w:t>
      </w:r>
      <w:r w:rsidRPr="00B01797">
        <w:rPr>
          <w:sz w:val="26"/>
          <w:szCs w:val="26"/>
        </w:rPr>
        <w:t xml:space="preserve"> de euros </w:t>
      </w:r>
      <w:r w:rsidR="000F07E6" w:rsidRPr="00B01797">
        <w:rPr>
          <w:sz w:val="26"/>
          <w:szCs w:val="26"/>
        </w:rPr>
        <w:t>en</w:t>
      </w:r>
      <w:r w:rsidRPr="00B01797">
        <w:rPr>
          <w:sz w:val="26"/>
          <w:szCs w:val="26"/>
        </w:rPr>
        <w:t xml:space="preserve"> la exportación de </w:t>
      </w:r>
      <w:proofErr w:type="spellStart"/>
      <w:r w:rsidRPr="00B01797">
        <w:rPr>
          <w:sz w:val="26"/>
          <w:szCs w:val="26"/>
        </w:rPr>
        <w:t>TIC</w:t>
      </w:r>
      <w:r w:rsidR="000F07E6" w:rsidRPr="00B01797">
        <w:rPr>
          <w:sz w:val="26"/>
          <w:szCs w:val="26"/>
        </w:rPr>
        <w:t>s</w:t>
      </w:r>
      <w:proofErr w:type="spellEnd"/>
      <w:r w:rsidRPr="00B01797">
        <w:rPr>
          <w:sz w:val="26"/>
          <w:szCs w:val="26"/>
        </w:rPr>
        <w:t>.</w:t>
      </w:r>
    </w:p>
    <w:p w:rsidR="00804DA9" w:rsidRPr="00B01797" w:rsidRDefault="00804DA9" w:rsidP="007155CA">
      <w:pPr>
        <w:spacing w:line="360" w:lineRule="auto"/>
        <w:ind w:firstLine="708"/>
        <w:rPr>
          <w:sz w:val="26"/>
          <w:szCs w:val="26"/>
        </w:rPr>
      </w:pPr>
    </w:p>
    <w:p w:rsidR="0024362B" w:rsidRPr="00B01797" w:rsidRDefault="0024362B" w:rsidP="007155CA">
      <w:pPr>
        <w:pStyle w:val="Ttulo2"/>
        <w:numPr>
          <w:ilvl w:val="1"/>
          <w:numId w:val="6"/>
        </w:numPr>
        <w:spacing w:before="0" w:beforeAutospacing="0" w:after="0" w:afterAutospacing="0" w:line="360" w:lineRule="auto"/>
        <w:ind w:left="709"/>
        <w:rPr>
          <w:sz w:val="26"/>
          <w:szCs w:val="26"/>
        </w:rPr>
      </w:pPr>
      <w:bookmarkStart w:id="9" w:name="_Toc42684900"/>
      <w:r w:rsidRPr="00B01797">
        <w:rPr>
          <w:rFonts w:eastAsia="Arial"/>
          <w:sz w:val="26"/>
          <w:szCs w:val="26"/>
        </w:rPr>
        <w:t>Ja</w:t>
      </w:r>
      <w:r w:rsidR="00CA33F4" w:rsidRPr="00B01797">
        <w:rPr>
          <w:rFonts w:eastAsia="Arial"/>
          <w:sz w:val="26"/>
          <w:szCs w:val="26"/>
        </w:rPr>
        <w:t>é</w:t>
      </w:r>
      <w:r w:rsidRPr="00B01797">
        <w:rPr>
          <w:rFonts w:eastAsia="Arial"/>
          <w:sz w:val="26"/>
          <w:szCs w:val="26"/>
        </w:rPr>
        <w:t>n</w:t>
      </w:r>
      <w:bookmarkEnd w:id="9"/>
    </w:p>
    <w:p w:rsidR="00804DA9" w:rsidRPr="00B01797" w:rsidRDefault="00804DA9" w:rsidP="007155CA">
      <w:pPr>
        <w:spacing w:line="360" w:lineRule="auto"/>
        <w:rPr>
          <w:sz w:val="26"/>
          <w:szCs w:val="26"/>
        </w:rPr>
      </w:pPr>
    </w:p>
    <w:p w:rsidR="006933D8" w:rsidRPr="00B01797" w:rsidRDefault="00D0286A" w:rsidP="007155CA">
      <w:pPr>
        <w:spacing w:line="360" w:lineRule="auto"/>
        <w:ind w:left="567" w:firstLine="708"/>
        <w:jc w:val="both"/>
        <w:rPr>
          <w:sz w:val="26"/>
          <w:szCs w:val="26"/>
        </w:rPr>
      </w:pPr>
      <w:r w:rsidRPr="00B01797">
        <w:rPr>
          <w:sz w:val="26"/>
          <w:szCs w:val="26"/>
        </w:rPr>
        <w:t xml:space="preserve">Cuatro Investigadores de la Universidad de Jaén, Adoración Mozas Moral, Encarnación Moral Pajares, Enrique Bernal Jurado y Miguel Jesús Medina </w:t>
      </w:r>
      <w:proofErr w:type="spellStart"/>
      <w:r w:rsidRPr="00B01797">
        <w:rPr>
          <w:sz w:val="26"/>
          <w:szCs w:val="26"/>
        </w:rPr>
        <w:t>Viruel</w:t>
      </w:r>
      <w:proofErr w:type="spellEnd"/>
      <w:r w:rsidRPr="00B01797">
        <w:rPr>
          <w:sz w:val="26"/>
          <w:szCs w:val="26"/>
        </w:rPr>
        <w:t xml:space="preserve">, han sido los ganadores del XXVI Premio Arco Iris a la mejor investigación cooperativa, que convoca la Consejería de Economía, </w:t>
      </w:r>
      <w:r w:rsidRPr="00B01797">
        <w:rPr>
          <w:sz w:val="26"/>
          <w:szCs w:val="26"/>
        </w:rPr>
        <w:lastRenderedPageBreak/>
        <w:t>Innovación, Ciencia y Empleo de la Junta de Andalucía y CEPES-Andalucía.</w:t>
      </w:r>
    </w:p>
    <w:p w:rsidR="0049038C" w:rsidRPr="00B01797" w:rsidRDefault="0049038C" w:rsidP="007155CA">
      <w:pPr>
        <w:spacing w:line="360" w:lineRule="auto"/>
        <w:ind w:left="567" w:firstLine="708"/>
        <w:jc w:val="both"/>
        <w:rPr>
          <w:sz w:val="26"/>
          <w:szCs w:val="26"/>
        </w:rPr>
      </w:pPr>
    </w:p>
    <w:p w:rsidR="0049038C" w:rsidRPr="00B01797" w:rsidRDefault="00D0286A" w:rsidP="007155CA">
      <w:pPr>
        <w:spacing w:line="360" w:lineRule="auto"/>
        <w:ind w:left="567" w:firstLine="708"/>
        <w:jc w:val="both"/>
        <w:rPr>
          <w:sz w:val="26"/>
          <w:szCs w:val="26"/>
        </w:rPr>
      </w:pPr>
      <w:r w:rsidRPr="00B01797">
        <w:rPr>
          <w:sz w:val="26"/>
          <w:szCs w:val="26"/>
        </w:rPr>
        <w:t>El equipo de investigadores de la Universidad de Jaén ha ganado el premio con la obra “Internacionalización y TIC. Retos del sector cooperativo oleícola de Andalucía”.</w:t>
      </w:r>
    </w:p>
    <w:p w:rsidR="0049038C" w:rsidRPr="00B01797" w:rsidRDefault="0049038C" w:rsidP="007155CA">
      <w:pPr>
        <w:spacing w:line="360" w:lineRule="auto"/>
        <w:ind w:left="567" w:firstLine="708"/>
        <w:jc w:val="both"/>
        <w:rPr>
          <w:sz w:val="26"/>
          <w:szCs w:val="26"/>
        </w:rPr>
      </w:pPr>
    </w:p>
    <w:p w:rsidR="00D0286A" w:rsidRPr="00B01797" w:rsidRDefault="00D0286A" w:rsidP="007155CA">
      <w:pPr>
        <w:spacing w:line="360" w:lineRule="auto"/>
        <w:ind w:left="567" w:firstLine="708"/>
        <w:jc w:val="both"/>
        <w:rPr>
          <w:sz w:val="26"/>
          <w:szCs w:val="26"/>
        </w:rPr>
      </w:pPr>
      <w:r w:rsidRPr="00B01797">
        <w:rPr>
          <w:sz w:val="26"/>
          <w:szCs w:val="26"/>
        </w:rPr>
        <w:t xml:space="preserve">La originalidad y el carácter novedoso de la investigación desarrollada reside en que el trabajo que se presenta es la primera aproximación real que se realiza a la internacionalización de la actividad comercial y la implantación de las Tecnologías de la Información y de la </w:t>
      </w:r>
      <w:r w:rsidR="008F655D" w:rsidRPr="00B01797">
        <w:rPr>
          <w:sz w:val="26"/>
          <w:szCs w:val="26"/>
        </w:rPr>
        <w:t>Comunicación</w:t>
      </w:r>
      <w:r w:rsidRPr="00B01797">
        <w:rPr>
          <w:sz w:val="26"/>
          <w:szCs w:val="26"/>
        </w:rPr>
        <w:t xml:space="preserve"> (TIC) de forma conjunta, en el ámbito de la economía social y, concretamente, en uno de los sectores estratégicos de la economía agraria andaluza: el sector cooperativo oleícola.</w:t>
      </w:r>
    </w:p>
    <w:p w:rsidR="00D0286A" w:rsidRPr="00B01797" w:rsidRDefault="00D0286A" w:rsidP="007155CA">
      <w:pPr>
        <w:spacing w:line="360" w:lineRule="auto"/>
        <w:rPr>
          <w:sz w:val="26"/>
          <w:szCs w:val="26"/>
        </w:rPr>
      </w:pPr>
    </w:p>
    <w:p w:rsidR="0024362B" w:rsidRPr="00B01797" w:rsidRDefault="0024362B" w:rsidP="007155CA">
      <w:pPr>
        <w:pStyle w:val="Ttulo2"/>
        <w:numPr>
          <w:ilvl w:val="1"/>
          <w:numId w:val="6"/>
        </w:numPr>
        <w:spacing w:before="0" w:beforeAutospacing="0" w:after="0" w:afterAutospacing="0" w:line="360" w:lineRule="auto"/>
        <w:ind w:left="709"/>
        <w:rPr>
          <w:rFonts w:eastAsia="Arial"/>
          <w:sz w:val="26"/>
          <w:szCs w:val="26"/>
        </w:rPr>
      </w:pPr>
      <w:bookmarkStart w:id="10" w:name="_Toc42684901"/>
      <w:r w:rsidRPr="00B01797">
        <w:rPr>
          <w:rFonts w:eastAsia="Arial"/>
          <w:sz w:val="26"/>
          <w:szCs w:val="26"/>
        </w:rPr>
        <w:t>M</w:t>
      </w:r>
      <w:r w:rsidR="00432137" w:rsidRPr="00B01797">
        <w:rPr>
          <w:rFonts w:eastAsia="Arial"/>
          <w:sz w:val="26"/>
          <w:szCs w:val="26"/>
        </w:rPr>
        <w:t>á</w:t>
      </w:r>
      <w:r w:rsidRPr="00B01797">
        <w:rPr>
          <w:rFonts w:eastAsia="Arial"/>
          <w:sz w:val="26"/>
          <w:szCs w:val="26"/>
        </w:rPr>
        <w:t>laga</w:t>
      </w:r>
      <w:r w:rsidR="00432137" w:rsidRPr="00B01797">
        <w:rPr>
          <w:rFonts w:eastAsia="Arial"/>
          <w:sz w:val="26"/>
          <w:szCs w:val="26"/>
        </w:rPr>
        <w:t xml:space="preserve"> y Sevilla</w:t>
      </w:r>
      <w:bookmarkEnd w:id="10"/>
    </w:p>
    <w:p w:rsidR="00D0286A" w:rsidRPr="00B01797" w:rsidRDefault="00D0286A" w:rsidP="007155CA">
      <w:pPr>
        <w:spacing w:line="360" w:lineRule="auto"/>
        <w:rPr>
          <w:sz w:val="26"/>
          <w:szCs w:val="26"/>
        </w:rPr>
      </w:pPr>
    </w:p>
    <w:p w:rsidR="000F07E6" w:rsidRPr="00B01797" w:rsidRDefault="00432137" w:rsidP="007155CA">
      <w:pPr>
        <w:spacing w:line="360" w:lineRule="auto"/>
        <w:ind w:left="567" w:firstLine="709"/>
        <w:jc w:val="both"/>
        <w:rPr>
          <w:sz w:val="26"/>
          <w:szCs w:val="26"/>
        </w:rPr>
      </w:pPr>
      <w:r w:rsidRPr="00B01797">
        <w:rPr>
          <w:sz w:val="26"/>
          <w:szCs w:val="26"/>
        </w:rPr>
        <w:t>Málaga es la primera provincia exportadora de TIC, con el 42% de las ventas y 182 millones de euros en 2018, con un incremento del 23,2% en la última década, seguida de Sevilla, con el 36% del total y 157 millones, que multiplica por cuatro sus ventas, al crecer un 301% en este periodo</w:t>
      </w:r>
      <w:r w:rsidR="000F07E6" w:rsidRPr="00B01797">
        <w:rPr>
          <w:sz w:val="26"/>
          <w:szCs w:val="26"/>
        </w:rPr>
        <w:t>.</w:t>
      </w:r>
    </w:p>
    <w:p w:rsidR="00CE785B" w:rsidRPr="00B01797" w:rsidRDefault="00CE785B" w:rsidP="007155CA">
      <w:pPr>
        <w:spacing w:line="360" w:lineRule="auto"/>
        <w:ind w:left="567" w:firstLine="709"/>
        <w:jc w:val="both"/>
        <w:rPr>
          <w:sz w:val="26"/>
          <w:szCs w:val="26"/>
        </w:rPr>
      </w:pPr>
    </w:p>
    <w:p w:rsidR="00CE785B" w:rsidRPr="00B01797" w:rsidRDefault="00CE785B" w:rsidP="00BB2936">
      <w:pPr>
        <w:pStyle w:val="Ttulo1"/>
        <w:numPr>
          <w:ilvl w:val="0"/>
          <w:numId w:val="6"/>
        </w:numPr>
        <w:spacing w:before="0" w:line="360" w:lineRule="auto"/>
        <w:ind w:left="0" w:firstLine="0"/>
        <w:jc w:val="center"/>
        <w:rPr>
          <w:rFonts w:ascii="Times New Roman" w:hAnsi="Times New Roman" w:cs="Times New Roman"/>
          <w:b/>
          <w:bCs/>
          <w:color w:val="auto"/>
          <w:sz w:val="28"/>
          <w:szCs w:val="28"/>
        </w:rPr>
      </w:pPr>
      <w:bookmarkStart w:id="11" w:name="_Toc42684902"/>
      <w:r w:rsidRPr="00B01797">
        <w:rPr>
          <w:rFonts w:ascii="Times New Roman" w:hAnsi="Times New Roman" w:cs="Times New Roman"/>
          <w:b/>
          <w:bCs/>
          <w:color w:val="auto"/>
          <w:sz w:val="28"/>
          <w:szCs w:val="28"/>
        </w:rPr>
        <w:t>El subsector del Desarrollo de Software. Estructura típica de una empresa</w:t>
      </w:r>
      <w:bookmarkEnd w:id="11"/>
    </w:p>
    <w:p w:rsidR="003328E9" w:rsidRPr="00B01797" w:rsidRDefault="003328E9" w:rsidP="002B01D5">
      <w:pPr>
        <w:pStyle w:val="Prrafodelista"/>
        <w:pBdr>
          <w:top w:val="nil"/>
          <w:left w:val="nil"/>
          <w:bottom w:val="nil"/>
          <w:right w:val="nil"/>
          <w:between w:val="nil"/>
        </w:pBdr>
        <w:spacing w:line="360" w:lineRule="auto"/>
        <w:jc w:val="both"/>
        <w:rPr>
          <w:rFonts w:eastAsia="Arial"/>
          <w:sz w:val="26"/>
          <w:szCs w:val="26"/>
        </w:rPr>
      </w:pPr>
    </w:p>
    <w:p w:rsidR="006933D8" w:rsidRPr="00B01797" w:rsidRDefault="006933D8" w:rsidP="002B01D5">
      <w:pPr>
        <w:pStyle w:val="Ttulo2"/>
        <w:numPr>
          <w:ilvl w:val="1"/>
          <w:numId w:val="6"/>
        </w:numPr>
        <w:spacing w:before="0" w:beforeAutospacing="0" w:after="0" w:afterAutospacing="0" w:line="360" w:lineRule="auto"/>
        <w:ind w:left="709"/>
        <w:rPr>
          <w:rFonts w:eastAsia="Arial"/>
          <w:sz w:val="26"/>
          <w:szCs w:val="26"/>
        </w:rPr>
      </w:pPr>
      <w:bookmarkStart w:id="12" w:name="_Toc42684903"/>
      <w:r w:rsidRPr="00B01797">
        <w:rPr>
          <w:rFonts w:eastAsia="Arial"/>
          <w:sz w:val="26"/>
          <w:szCs w:val="26"/>
        </w:rPr>
        <w:t>Consultoras de Software</w:t>
      </w:r>
      <w:bookmarkEnd w:id="12"/>
    </w:p>
    <w:p w:rsidR="009308F0" w:rsidRPr="00B01797" w:rsidRDefault="009308F0" w:rsidP="002B01D5">
      <w:pPr>
        <w:spacing w:line="360" w:lineRule="auto"/>
        <w:ind w:left="567" w:firstLine="709"/>
        <w:jc w:val="both"/>
        <w:rPr>
          <w:sz w:val="26"/>
          <w:szCs w:val="26"/>
        </w:rPr>
      </w:pPr>
    </w:p>
    <w:p w:rsidR="009308F0" w:rsidRPr="00B01797" w:rsidRDefault="009308F0" w:rsidP="002B01D5">
      <w:pPr>
        <w:spacing w:line="360" w:lineRule="auto"/>
        <w:ind w:left="567" w:firstLine="709"/>
        <w:jc w:val="both"/>
        <w:rPr>
          <w:sz w:val="26"/>
          <w:szCs w:val="26"/>
        </w:rPr>
      </w:pPr>
      <w:r w:rsidRPr="00B01797">
        <w:rPr>
          <w:sz w:val="26"/>
          <w:szCs w:val="26"/>
        </w:rPr>
        <w:t>Empresa de informática que asesora a otras compañías para implantar de la mejor forma posible las nuevas tecnologías disponibles en el mercado.</w:t>
      </w:r>
      <w:r w:rsidR="00144454" w:rsidRPr="00B01797">
        <w:rPr>
          <w:sz w:val="26"/>
          <w:szCs w:val="26"/>
        </w:rPr>
        <w:t xml:space="preserve"> </w:t>
      </w:r>
      <w:r w:rsidRPr="00B01797">
        <w:rPr>
          <w:sz w:val="26"/>
          <w:szCs w:val="26"/>
        </w:rPr>
        <w:t xml:space="preserve">Básicamente se trata de entender el funcionamiento de la empresa cliente. Posteriormente, ver el uso que hace de los sistemas informáticos y orientarle hacia nuevas formas de trabajo que les permitan obtener un mejor </w:t>
      </w:r>
      <w:r w:rsidRPr="00B01797">
        <w:rPr>
          <w:sz w:val="26"/>
          <w:szCs w:val="26"/>
        </w:rPr>
        <w:lastRenderedPageBreak/>
        <w:t>rendimiento y productividad.</w:t>
      </w:r>
    </w:p>
    <w:p w:rsidR="007155CA" w:rsidRPr="00B01797" w:rsidRDefault="007155CA" w:rsidP="002B01D5">
      <w:pPr>
        <w:spacing w:line="360" w:lineRule="auto"/>
        <w:ind w:left="993" w:firstLine="141"/>
        <w:jc w:val="both"/>
        <w:rPr>
          <w:sz w:val="26"/>
          <w:szCs w:val="26"/>
        </w:rPr>
      </w:pPr>
    </w:p>
    <w:p w:rsidR="00E55BD4" w:rsidRPr="00B01797" w:rsidRDefault="00E55BD4" w:rsidP="002B01D5">
      <w:pPr>
        <w:pStyle w:val="Ttulo3"/>
        <w:numPr>
          <w:ilvl w:val="2"/>
          <w:numId w:val="6"/>
        </w:numPr>
        <w:spacing w:before="0" w:line="360" w:lineRule="auto"/>
        <w:rPr>
          <w:rFonts w:ascii="Times New Roman" w:hAnsi="Times New Roman" w:cs="Times New Roman"/>
          <w:b/>
          <w:bCs/>
          <w:color w:val="auto"/>
          <w:sz w:val="26"/>
          <w:szCs w:val="26"/>
        </w:rPr>
      </w:pPr>
      <w:bookmarkStart w:id="13" w:name="_Toc42684904"/>
      <w:r w:rsidRPr="00B01797">
        <w:rPr>
          <w:rFonts w:ascii="Times New Roman" w:hAnsi="Times New Roman" w:cs="Times New Roman"/>
          <w:b/>
          <w:bCs/>
          <w:color w:val="auto"/>
          <w:sz w:val="26"/>
          <w:szCs w:val="26"/>
        </w:rPr>
        <w:t>¿Qué hace un consultor?</w:t>
      </w:r>
      <w:bookmarkEnd w:id="13"/>
    </w:p>
    <w:p w:rsidR="00E55BD4" w:rsidRPr="00B01797" w:rsidRDefault="00E55BD4" w:rsidP="002B01D5">
      <w:pPr>
        <w:spacing w:line="360" w:lineRule="auto"/>
        <w:ind w:left="993"/>
        <w:jc w:val="both"/>
        <w:rPr>
          <w:sz w:val="26"/>
          <w:szCs w:val="26"/>
        </w:rPr>
      </w:pPr>
    </w:p>
    <w:p w:rsidR="00E55BD4" w:rsidRPr="00B01797" w:rsidRDefault="00E55BD4" w:rsidP="002B01D5">
      <w:pPr>
        <w:spacing w:line="360" w:lineRule="auto"/>
        <w:ind w:left="993" w:firstLine="423"/>
        <w:jc w:val="both"/>
        <w:rPr>
          <w:sz w:val="26"/>
          <w:szCs w:val="26"/>
        </w:rPr>
      </w:pPr>
      <w:r w:rsidRPr="00B01797">
        <w:rPr>
          <w:sz w:val="26"/>
          <w:szCs w:val="26"/>
        </w:rPr>
        <w:t>A grandes rasgos, las tareas se pueden definir en varios pasos:</w:t>
      </w:r>
    </w:p>
    <w:p w:rsidR="00E55BD4" w:rsidRPr="00B01797" w:rsidRDefault="00E55BD4" w:rsidP="002B01D5">
      <w:pPr>
        <w:spacing w:line="360" w:lineRule="auto"/>
        <w:ind w:left="993"/>
        <w:jc w:val="both"/>
        <w:rPr>
          <w:sz w:val="26"/>
          <w:szCs w:val="26"/>
        </w:rPr>
      </w:pPr>
    </w:p>
    <w:p w:rsidR="00E55BD4" w:rsidRPr="00B01797" w:rsidRDefault="00E55BD4" w:rsidP="002B01D5">
      <w:pPr>
        <w:pStyle w:val="Prrafodelista"/>
        <w:numPr>
          <w:ilvl w:val="0"/>
          <w:numId w:val="7"/>
        </w:numPr>
        <w:spacing w:line="360" w:lineRule="auto"/>
        <w:ind w:left="1418"/>
        <w:jc w:val="both"/>
        <w:rPr>
          <w:sz w:val="26"/>
          <w:szCs w:val="26"/>
        </w:rPr>
      </w:pPr>
      <w:r w:rsidRPr="00B01797">
        <w:rPr>
          <w:sz w:val="26"/>
          <w:szCs w:val="26"/>
        </w:rPr>
        <w:t>Expectativas del cliente: La empresa nos explica que es lo que desea conseguir. Por ejemplo, implementar nuevos sistemas de colaboración entre sus empleados o controlar el intercambio de datos con el exterior.</w:t>
      </w:r>
    </w:p>
    <w:p w:rsidR="00E55BD4" w:rsidRPr="00B01797" w:rsidRDefault="00E55BD4" w:rsidP="002B01D5">
      <w:pPr>
        <w:pStyle w:val="Prrafodelista"/>
        <w:numPr>
          <w:ilvl w:val="0"/>
          <w:numId w:val="7"/>
        </w:numPr>
        <w:spacing w:line="360" w:lineRule="auto"/>
        <w:ind w:left="1418"/>
        <w:jc w:val="both"/>
        <w:rPr>
          <w:sz w:val="26"/>
          <w:szCs w:val="26"/>
        </w:rPr>
      </w:pPr>
      <w:r w:rsidRPr="00B01797">
        <w:rPr>
          <w:sz w:val="26"/>
          <w:szCs w:val="26"/>
        </w:rPr>
        <w:t>Análisis de situación: Se estudia cómo está trabajando la empresa en la actualidad, de qué herramientas dispone y cómo las utiliza. Tanto a nivel de software, como de sistemas, medios, herramientas, recursos, etc.</w:t>
      </w:r>
    </w:p>
    <w:p w:rsidR="00E55BD4" w:rsidRPr="00B01797" w:rsidRDefault="00E55BD4" w:rsidP="002B01D5">
      <w:pPr>
        <w:pStyle w:val="Prrafodelista"/>
        <w:numPr>
          <w:ilvl w:val="0"/>
          <w:numId w:val="7"/>
        </w:numPr>
        <w:spacing w:line="360" w:lineRule="auto"/>
        <w:ind w:left="1418"/>
        <w:jc w:val="both"/>
        <w:rPr>
          <w:sz w:val="26"/>
          <w:szCs w:val="26"/>
        </w:rPr>
      </w:pPr>
      <w:r w:rsidRPr="00B01797">
        <w:rPr>
          <w:sz w:val="26"/>
          <w:szCs w:val="26"/>
        </w:rPr>
        <w:t>Análisis del consultor: El consultor informático destinado al proyecto evalúa las mejores opciones del mercado para el resultado que se quiere conseguir.</w:t>
      </w:r>
    </w:p>
    <w:p w:rsidR="00E55BD4" w:rsidRPr="00B01797" w:rsidRDefault="00E55BD4" w:rsidP="002B01D5">
      <w:pPr>
        <w:pStyle w:val="Prrafodelista"/>
        <w:numPr>
          <w:ilvl w:val="0"/>
          <w:numId w:val="7"/>
        </w:numPr>
        <w:spacing w:line="360" w:lineRule="auto"/>
        <w:ind w:left="1418"/>
        <w:jc w:val="both"/>
        <w:rPr>
          <w:sz w:val="26"/>
          <w:szCs w:val="26"/>
        </w:rPr>
      </w:pPr>
      <w:r w:rsidRPr="00B01797">
        <w:rPr>
          <w:sz w:val="26"/>
          <w:szCs w:val="26"/>
        </w:rPr>
        <w:t>Propuesta de valor: Se presenta al cliente las distintas alternativas y las mejores formas de abordar el proyecto planteado para entre ambos definir lo que mejor se adapte a la empresa y su forma de trabajar.</w:t>
      </w:r>
    </w:p>
    <w:p w:rsidR="00E55BD4" w:rsidRPr="00B01797" w:rsidRDefault="00E55BD4" w:rsidP="002B01D5">
      <w:pPr>
        <w:pStyle w:val="Prrafodelista"/>
        <w:numPr>
          <w:ilvl w:val="0"/>
          <w:numId w:val="7"/>
        </w:numPr>
        <w:spacing w:line="360" w:lineRule="auto"/>
        <w:ind w:left="1418"/>
        <w:jc w:val="both"/>
        <w:rPr>
          <w:sz w:val="26"/>
          <w:szCs w:val="26"/>
        </w:rPr>
      </w:pPr>
      <w:r w:rsidRPr="00B01797">
        <w:rPr>
          <w:sz w:val="26"/>
          <w:szCs w:val="26"/>
        </w:rPr>
        <w:t>Implementación de la solución propuesta: Se aplican las soluciones informáticas propuestas en la fase anterior y se adaptan en lo necesario.</w:t>
      </w:r>
    </w:p>
    <w:p w:rsidR="005C48ED" w:rsidRPr="00B01797" w:rsidRDefault="005C48ED" w:rsidP="002B01D5">
      <w:pPr>
        <w:spacing w:line="360" w:lineRule="auto"/>
        <w:ind w:left="993"/>
        <w:jc w:val="both"/>
        <w:rPr>
          <w:sz w:val="26"/>
          <w:szCs w:val="26"/>
        </w:rPr>
      </w:pPr>
    </w:p>
    <w:p w:rsidR="00FE5408" w:rsidRPr="00B01797" w:rsidRDefault="005C48ED" w:rsidP="002B01D5">
      <w:pPr>
        <w:pStyle w:val="Ttulo3"/>
        <w:numPr>
          <w:ilvl w:val="2"/>
          <w:numId w:val="6"/>
        </w:numPr>
        <w:spacing w:before="0" w:line="360" w:lineRule="auto"/>
        <w:rPr>
          <w:rFonts w:ascii="Times New Roman" w:hAnsi="Times New Roman" w:cs="Times New Roman"/>
          <w:b/>
          <w:bCs/>
          <w:color w:val="auto"/>
          <w:sz w:val="26"/>
          <w:szCs w:val="26"/>
        </w:rPr>
      </w:pPr>
      <w:bookmarkStart w:id="14" w:name="_Toc42684905"/>
      <w:r w:rsidRPr="00B01797">
        <w:rPr>
          <w:rFonts w:ascii="Times New Roman" w:hAnsi="Times New Roman" w:cs="Times New Roman"/>
          <w:b/>
          <w:bCs/>
          <w:color w:val="auto"/>
          <w:sz w:val="26"/>
          <w:szCs w:val="26"/>
        </w:rPr>
        <w:t>Empresas consultoras de software en Andalucía</w:t>
      </w:r>
      <w:bookmarkEnd w:id="14"/>
    </w:p>
    <w:p w:rsidR="002B01D5" w:rsidRPr="00B01797" w:rsidRDefault="002B01D5" w:rsidP="002B01D5">
      <w:pPr>
        <w:spacing w:line="360" w:lineRule="auto"/>
        <w:ind w:left="372" w:firstLine="708"/>
        <w:rPr>
          <w:sz w:val="26"/>
          <w:szCs w:val="26"/>
        </w:rPr>
      </w:pPr>
    </w:p>
    <w:p w:rsidR="007A608D" w:rsidRPr="00B01797" w:rsidRDefault="002B01D5" w:rsidP="002B01D5">
      <w:pPr>
        <w:pStyle w:val="Prrafodelista"/>
        <w:numPr>
          <w:ilvl w:val="0"/>
          <w:numId w:val="9"/>
        </w:numPr>
        <w:spacing w:line="360" w:lineRule="auto"/>
        <w:ind w:left="1418"/>
        <w:rPr>
          <w:sz w:val="26"/>
          <w:szCs w:val="26"/>
        </w:rPr>
      </w:pPr>
      <w:r w:rsidRPr="00B01797">
        <w:rPr>
          <w:sz w:val="26"/>
          <w:szCs w:val="26"/>
          <w:shd w:val="clear" w:color="auto" w:fill="FFFFFF"/>
        </w:rPr>
        <w:t>GEOHABITS MARKETING CONSULTING, S.L.</w:t>
      </w:r>
    </w:p>
    <w:p w:rsidR="00032AC0" w:rsidRPr="00B01797" w:rsidRDefault="00032AC0" w:rsidP="002B01D5">
      <w:pPr>
        <w:spacing w:line="360" w:lineRule="auto"/>
        <w:rPr>
          <w:sz w:val="26"/>
          <w:szCs w:val="26"/>
        </w:rPr>
      </w:pPr>
    </w:p>
    <w:p w:rsidR="00BB2936" w:rsidRPr="00B01797" w:rsidRDefault="00BB2936" w:rsidP="002B01D5">
      <w:pPr>
        <w:spacing w:line="360" w:lineRule="auto"/>
        <w:rPr>
          <w:sz w:val="26"/>
          <w:szCs w:val="26"/>
        </w:rPr>
      </w:pPr>
    </w:p>
    <w:p w:rsidR="00F51354" w:rsidRPr="00B01797" w:rsidRDefault="00103353" w:rsidP="002B01D5">
      <w:pPr>
        <w:pStyle w:val="Ttulo3"/>
        <w:numPr>
          <w:ilvl w:val="2"/>
          <w:numId w:val="6"/>
        </w:numPr>
        <w:spacing w:before="0" w:line="360" w:lineRule="auto"/>
        <w:rPr>
          <w:rFonts w:ascii="Times New Roman" w:hAnsi="Times New Roman" w:cs="Times New Roman"/>
          <w:b/>
          <w:bCs/>
          <w:color w:val="auto"/>
          <w:sz w:val="26"/>
          <w:szCs w:val="26"/>
        </w:rPr>
      </w:pPr>
      <w:bookmarkStart w:id="15" w:name="_Toc42684906"/>
      <w:r w:rsidRPr="00B01797">
        <w:rPr>
          <w:rFonts w:ascii="Times New Roman" w:hAnsi="Times New Roman" w:cs="Times New Roman"/>
          <w:b/>
          <w:bCs/>
          <w:color w:val="auto"/>
          <w:sz w:val="26"/>
          <w:szCs w:val="26"/>
        </w:rPr>
        <w:lastRenderedPageBreak/>
        <w:t>Estructura típica</w:t>
      </w:r>
      <w:r w:rsidR="00FE5408" w:rsidRPr="00B01797">
        <w:rPr>
          <w:rFonts w:ascii="Times New Roman" w:hAnsi="Times New Roman" w:cs="Times New Roman"/>
          <w:b/>
          <w:bCs/>
          <w:color w:val="auto"/>
          <w:sz w:val="26"/>
          <w:szCs w:val="26"/>
        </w:rPr>
        <w:t xml:space="preserve"> </w:t>
      </w:r>
      <w:r w:rsidR="00F51354" w:rsidRPr="00B01797">
        <w:rPr>
          <w:rFonts w:ascii="Times New Roman" w:hAnsi="Times New Roman" w:cs="Times New Roman"/>
          <w:b/>
          <w:bCs/>
          <w:color w:val="auto"/>
          <w:sz w:val="26"/>
          <w:szCs w:val="26"/>
        </w:rPr>
        <w:t>de una empresa</w:t>
      </w:r>
      <w:r w:rsidR="007B2D31" w:rsidRPr="00B01797">
        <w:rPr>
          <w:rFonts w:ascii="Times New Roman" w:hAnsi="Times New Roman" w:cs="Times New Roman"/>
          <w:b/>
          <w:bCs/>
          <w:color w:val="auto"/>
          <w:sz w:val="26"/>
          <w:szCs w:val="26"/>
        </w:rPr>
        <w:t xml:space="preserve"> consultora</w:t>
      </w:r>
      <w:bookmarkEnd w:id="15"/>
    </w:p>
    <w:p w:rsidR="00103353" w:rsidRPr="00B01797" w:rsidRDefault="00103353" w:rsidP="00103353">
      <w:pPr>
        <w:pStyle w:val="Ttulo2"/>
        <w:tabs>
          <w:tab w:val="left" w:pos="709"/>
        </w:tabs>
        <w:spacing w:before="0" w:beforeAutospacing="0" w:after="0" w:afterAutospacing="0" w:line="360" w:lineRule="auto"/>
        <w:ind w:firstLine="709"/>
        <w:jc w:val="both"/>
        <w:rPr>
          <w:b w:val="0"/>
          <w:sz w:val="26"/>
          <w:szCs w:val="26"/>
          <w:shd w:val="clear" w:color="auto" w:fill="FFFFFF"/>
        </w:rPr>
      </w:pPr>
    </w:p>
    <w:p w:rsidR="005761DE" w:rsidRPr="00B01797" w:rsidRDefault="00103353" w:rsidP="00CB744A">
      <w:pPr>
        <w:rPr>
          <w:b/>
          <w:shd w:val="clear" w:color="auto" w:fill="FFFFFF"/>
        </w:rPr>
      </w:pPr>
      <w:r w:rsidRPr="00B01797">
        <w:rPr>
          <w:noProof/>
        </w:rPr>
        <w:drawing>
          <wp:inline distT="0" distB="0" distL="0" distR="0" wp14:anchorId="542D1F55" wp14:editId="6217CF87">
            <wp:extent cx="5400040" cy="31026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02610"/>
                    </a:xfrm>
                    <a:prstGeom prst="rect">
                      <a:avLst/>
                    </a:prstGeom>
                    <a:noFill/>
                    <a:ln>
                      <a:noFill/>
                    </a:ln>
                  </pic:spPr>
                </pic:pic>
              </a:graphicData>
            </a:graphic>
          </wp:inline>
        </w:drawing>
      </w:r>
    </w:p>
    <w:p w:rsidR="00103353" w:rsidRPr="00B01797" w:rsidRDefault="00103353" w:rsidP="002B01D5">
      <w:pPr>
        <w:pStyle w:val="Ttulo2"/>
        <w:tabs>
          <w:tab w:val="left" w:pos="709"/>
        </w:tabs>
        <w:spacing w:before="0" w:beforeAutospacing="0" w:after="0" w:afterAutospacing="0" w:line="360" w:lineRule="auto"/>
        <w:ind w:left="1134" w:firstLine="709"/>
        <w:jc w:val="both"/>
        <w:rPr>
          <w:b w:val="0"/>
          <w:sz w:val="26"/>
          <w:szCs w:val="26"/>
          <w:shd w:val="clear" w:color="auto" w:fill="FFFFFF"/>
        </w:rPr>
      </w:pPr>
    </w:p>
    <w:p w:rsidR="005761DE" w:rsidRPr="00B01797" w:rsidRDefault="005761DE" w:rsidP="0071495D">
      <w:pPr>
        <w:spacing w:line="360" w:lineRule="auto"/>
        <w:ind w:left="1134" w:firstLine="709"/>
        <w:jc w:val="both"/>
        <w:rPr>
          <w:sz w:val="26"/>
          <w:szCs w:val="26"/>
          <w:shd w:val="clear" w:color="auto" w:fill="FFFFFF"/>
        </w:rPr>
      </w:pPr>
      <w:r w:rsidRPr="00B01797">
        <w:rPr>
          <w:sz w:val="26"/>
          <w:szCs w:val="26"/>
          <w:shd w:val="clear" w:color="auto" w:fill="FFFFFF"/>
        </w:rPr>
        <w:t xml:space="preserve">El Área de Proyectos tiene una estructura organizada por cada uno de los proyectos que se ejecutan en donde, cada uno cuenta con un gerente de proyecto, arquitectos de soluciones, analistas de negocio, diseñadores, desarrolladores de software y </w:t>
      </w:r>
      <w:proofErr w:type="spellStart"/>
      <w:r w:rsidRPr="00B01797">
        <w:rPr>
          <w:sz w:val="26"/>
          <w:szCs w:val="26"/>
          <w:shd w:val="clear" w:color="auto" w:fill="FFFFFF"/>
        </w:rPr>
        <w:t>testers</w:t>
      </w:r>
      <w:proofErr w:type="spellEnd"/>
      <w:r w:rsidRPr="00B01797">
        <w:rPr>
          <w:sz w:val="26"/>
          <w:szCs w:val="26"/>
          <w:shd w:val="clear" w:color="auto" w:fill="FFFFFF"/>
        </w:rPr>
        <w:t>.</w:t>
      </w:r>
    </w:p>
    <w:p w:rsidR="005761DE" w:rsidRPr="00B01797" w:rsidRDefault="005761DE" w:rsidP="0071495D">
      <w:pPr>
        <w:spacing w:line="360" w:lineRule="auto"/>
        <w:ind w:left="1134" w:firstLine="709"/>
        <w:jc w:val="both"/>
        <w:rPr>
          <w:sz w:val="26"/>
          <w:szCs w:val="26"/>
          <w:shd w:val="clear" w:color="auto" w:fill="FFFFFF"/>
        </w:rPr>
      </w:pPr>
    </w:p>
    <w:p w:rsidR="005761DE" w:rsidRPr="00B01797" w:rsidRDefault="005761DE" w:rsidP="0071495D">
      <w:pPr>
        <w:spacing w:line="360" w:lineRule="auto"/>
        <w:ind w:left="1134" w:firstLine="709"/>
        <w:jc w:val="both"/>
        <w:rPr>
          <w:sz w:val="26"/>
          <w:szCs w:val="26"/>
        </w:rPr>
      </w:pPr>
      <w:r w:rsidRPr="00B01797">
        <w:rPr>
          <w:sz w:val="26"/>
          <w:szCs w:val="26"/>
          <w:shd w:val="clear" w:color="auto" w:fill="FFFFFF"/>
        </w:rPr>
        <w:t>El Área Comercial está compuesta por Ejecutivos de Cuenta y Arquitectos de Preventa los cuales tienen como responsabilidad la gestión de la relación con nuestros clientes, la venta de soluciones de valor y el diseño de soluciones de tecnología en fase de preventa.</w:t>
      </w:r>
    </w:p>
    <w:p w:rsidR="005761DE" w:rsidRPr="00B01797" w:rsidRDefault="005761DE" w:rsidP="0071495D">
      <w:pPr>
        <w:spacing w:line="360" w:lineRule="auto"/>
        <w:ind w:left="1134" w:firstLine="709"/>
        <w:jc w:val="both"/>
        <w:rPr>
          <w:sz w:val="26"/>
          <w:szCs w:val="26"/>
        </w:rPr>
      </w:pPr>
    </w:p>
    <w:p w:rsidR="005761DE" w:rsidRPr="00B01797" w:rsidRDefault="005761DE" w:rsidP="0071495D">
      <w:pPr>
        <w:spacing w:line="360" w:lineRule="auto"/>
        <w:ind w:left="1134" w:firstLine="709"/>
        <w:jc w:val="both"/>
        <w:rPr>
          <w:sz w:val="26"/>
          <w:szCs w:val="26"/>
          <w:shd w:val="clear" w:color="auto" w:fill="FFFFFF"/>
        </w:rPr>
      </w:pPr>
      <w:r w:rsidRPr="00B01797">
        <w:rPr>
          <w:sz w:val="26"/>
          <w:szCs w:val="26"/>
          <w:shd w:val="clear" w:color="auto" w:fill="FFFFFF"/>
        </w:rPr>
        <w:t xml:space="preserve">El Área Administrativa está compuesta por nuestro Responsable Financiero y Contador y </w:t>
      </w:r>
      <w:r w:rsidR="00B01797" w:rsidRPr="00B01797">
        <w:rPr>
          <w:sz w:val="26"/>
          <w:szCs w:val="26"/>
          <w:shd w:val="clear" w:color="auto" w:fill="FFFFFF"/>
        </w:rPr>
        <w:t>una subárea</w:t>
      </w:r>
      <w:r w:rsidRPr="00B01797">
        <w:rPr>
          <w:sz w:val="26"/>
          <w:szCs w:val="26"/>
          <w:shd w:val="clear" w:color="auto" w:fill="FFFFFF"/>
        </w:rPr>
        <w:t xml:space="preserve"> de Recursos Humanos encargada de los procesos de selección y bienestar de la compañía</w:t>
      </w:r>
    </w:p>
    <w:p w:rsidR="009308F0" w:rsidRPr="00B01797" w:rsidRDefault="009308F0" w:rsidP="002B01D5">
      <w:pPr>
        <w:pStyle w:val="Prrafodelista"/>
        <w:pBdr>
          <w:top w:val="nil"/>
          <w:left w:val="nil"/>
          <w:bottom w:val="nil"/>
          <w:right w:val="nil"/>
          <w:between w:val="nil"/>
        </w:pBdr>
        <w:spacing w:line="360" w:lineRule="auto"/>
        <w:ind w:left="1134"/>
        <w:jc w:val="both"/>
        <w:rPr>
          <w:rFonts w:eastAsia="Arial"/>
          <w:sz w:val="26"/>
          <w:szCs w:val="26"/>
        </w:rPr>
      </w:pPr>
    </w:p>
    <w:p w:rsidR="00BB2936" w:rsidRPr="00B01797" w:rsidRDefault="00BB2936" w:rsidP="002B01D5">
      <w:pPr>
        <w:pStyle w:val="Prrafodelista"/>
        <w:pBdr>
          <w:top w:val="nil"/>
          <w:left w:val="nil"/>
          <w:bottom w:val="nil"/>
          <w:right w:val="nil"/>
          <w:between w:val="nil"/>
        </w:pBdr>
        <w:spacing w:line="360" w:lineRule="auto"/>
        <w:ind w:left="1134"/>
        <w:jc w:val="both"/>
        <w:rPr>
          <w:rFonts w:eastAsia="Arial"/>
          <w:sz w:val="26"/>
          <w:szCs w:val="26"/>
        </w:rPr>
      </w:pPr>
    </w:p>
    <w:p w:rsidR="00BB2936" w:rsidRPr="00B01797" w:rsidRDefault="00BB2936" w:rsidP="002B01D5">
      <w:pPr>
        <w:pStyle w:val="Prrafodelista"/>
        <w:pBdr>
          <w:top w:val="nil"/>
          <w:left w:val="nil"/>
          <w:bottom w:val="nil"/>
          <w:right w:val="nil"/>
          <w:between w:val="nil"/>
        </w:pBdr>
        <w:spacing w:line="360" w:lineRule="auto"/>
        <w:ind w:left="1134"/>
        <w:jc w:val="both"/>
        <w:rPr>
          <w:rFonts w:eastAsia="Arial"/>
          <w:sz w:val="26"/>
          <w:szCs w:val="26"/>
        </w:rPr>
      </w:pPr>
    </w:p>
    <w:p w:rsidR="00BB2936" w:rsidRPr="00B01797" w:rsidRDefault="00BB2936" w:rsidP="002B01D5">
      <w:pPr>
        <w:pStyle w:val="Prrafodelista"/>
        <w:pBdr>
          <w:top w:val="nil"/>
          <w:left w:val="nil"/>
          <w:bottom w:val="nil"/>
          <w:right w:val="nil"/>
          <w:between w:val="nil"/>
        </w:pBdr>
        <w:spacing w:line="360" w:lineRule="auto"/>
        <w:ind w:left="1134"/>
        <w:jc w:val="both"/>
        <w:rPr>
          <w:rFonts w:eastAsia="Arial"/>
          <w:sz w:val="26"/>
          <w:szCs w:val="26"/>
        </w:rPr>
      </w:pPr>
    </w:p>
    <w:p w:rsidR="006933D8" w:rsidRPr="00B01797" w:rsidRDefault="00236AFE" w:rsidP="002B01D5">
      <w:pPr>
        <w:pStyle w:val="Ttulo2"/>
        <w:numPr>
          <w:ilvl w:val="1"/>
          <w:numId w:val="6"/>
        </w:numPr>
        <w:spacing w:before="0" w:beforeAutospacing="0" w:after="0" w:afterAutospacing="0" w:line="360" w:lineRule="auto"/>
        <w:ind w:left="709"/>
        <w:rPr>
          <w:rFonts w:eastAsia="Arial"/>
          <w:sz w:val="26"/>
          <w:szCs w:val="26"/>
        </w:rPr>
      </w:pPr>
      <w:bookmarkStart w:id="16" w:name="_Toc42684907"/>
      <w:r w:rsidRPr="00B01797">
        <w:rPr>
          <w:rFonts w:eastAsia="Arial"/>
          <w:sz w:val="26"/>
          <w:szCs w:val="26"/>
        </w:rPr>
        <w:lastRenderedPageBreak/>
        <w:t xml:space="preserve">Empresa </w:t>
      </w:r>
      <w:r w:rsidR="006933D8" w:rsidRPr="00B01797">
        <w:rPr>
          <w:rFonts w:eastAsia="Arial"/>
          <w:sz w:val="26"/>
          <w:szCs w:val="26"/>
        </w:rPr>
        <w:t>Desarrolladora</w:t>
      </w:r>
      <w:r w:rsidR="00FD60A0" w:rsidRPr="00B01797">
        <w:rPr>
          <w:rFonts w:eastAsia="Arial"/>
          <w:sz w:val="26"/>
          <w:szCs w:val="26"/>
        </w:rPr>
        <w:t xml:space="preserve"> de Software</w:t>
      </w:r>
      <w:bookmarkEnd w:id="16"/>
      <w:r w:rsidR="00FD60A0" w:rsidRPr="00B01797">
        <w:rPr>
          <w:rFonts w:eastAsia="Arial"/>
          <w:sz w:val="26"/>
          <w:szCs w:val="26"/>
        </w:rPr>
        <w:t xml:space="preserve"> </w:t>
      </w:r>
    </w:p>
    <w:p w:rsidR="005C48ED" w:rsidRPr="00B01797" w:rsidRDefault="005C48ED" w:rsidP="002B01D5">
      <w:pPr>
        <w:spacing w:line="360" w:lineRule="auto"/>
        <w:ind w:left="993"/>
        <w:jc w:val="both"/>
        <w:rPr>
          <w:sz w:val="26"/>
          <w:szCs w:val="26"/>
        </w:rPr>
      </w:pPr>
    </w:p>
    <w:p w:rsidR="005C48ED" w:rsidRPr="00B01797" w:rsidRDefault="005C48ED" w:rsidP="002B01D5">
      <w:pPr>
        <w:tabs>
          <w:tab w:val="left" w:pos="1418"/>
        </w:tabs>
        <w:spacing w:line="360" w:lineRule="auto"/>
        <w:ind w:left="709" w:firstLine="709"/>
        <w:jc w:val="both"/>
        <w:rPr>
          <w:sz w:val="26"/>
          <w:szCs w:val="26"/>
        </w:rPr>
      </w:pPr>
      <w:r w:rsidRPr="00B01797">
        <w:rPr>
          <w:sz w:val="26"/>
          <w:szCs w:val="26"/>
        </w:rPr>
        <w:t>Es una empresa de la industria del software cuya misión es el desarrollo de software para sus clientes de acuerdo a los requisitos específicos que aquel le solicita.</w:t>
      </w:r>
      <w:r w:rsidR="00236AFE" w:rsidRPr="00B01797">
        <w:rPr>
          <w:sz w:val="26"/>
          <w:szCs w:val="26"/>
        </w:rPr>
        <w:t xml:space="preserve"> </w:t>
      </w:r>
      <w:r w:rsidRPr="00B01797">
        <w:rPr>
          <w:sz w:val="26"/>
          <w:szCs w:val="26"/>
        </w:rPr>
        <w:t>Típicamente una fábrica de software tiene como su principal fuente de ingreso la venta de proyectos de desarrollo de software, como así también la venta de horas hombre de desarrollo de software. Generalmente la propiedad intelectual de las aplicaciones informáticas desarrolladas le pertenecen al cliente.</w:t>
      </w:r>
    </w:p>
    <w:p w:rsidR="009938A7" w:rsidRPr="00B01797" w:rsidRDefault="009938A7" w:rsidP="002B01D5">
      <w:pPr>
        <w:spacing w:line="360" w:lineRule="auto"/>
        <w:ind w:left="993"/>
        <w:jc w:val="both"/>
        <w:rPr>
          <w:sz w:val="26"/>
          <w:szCs w:val="26"/>
        </w:rPr>
      </w:pPr>
    </w:p>
    <w:p w:rsidR="009938A7" w:rsidRPr="00B01797" w:rsidRDefault="009938A7" w:rsidP="002B01D5">
      <w:pPr>
        <w:pStyle w:val="Ttulo3"/>
        <w:numPr>
          <w:ilvl w:val="2"/>
          <w:numId w:val="6"/>
        </w:numPr>
        <w:spacing w:before="0" w:line="360" w:lineRule="auto"/>
        <w:rPr>
          <w:rFonts w:ascii="Times New Roman" w:hAnsi="Times New Roman" w:cs="Times New Roman"/>
          <w:b/>
          <w:bCs/>
          <w:color w:val="auto"/>
          <w:sz w:val="26"/>
          <w:szCs w:val="26"/>
        </w:rPr>
      </w:pPr>
      <w:bookmarkStart w:id="17" w:name="_Toc42684908"/>
      <w:r w:rsidRPr="00B01797">
        <w:rPr>
          <w:rFonts w:ascii="Times New Roman" w:hAnsi="Times New Roman" w:cs="Times New Roman"/>
          <w:b/>
          <w:bCs/>
          <w:color w:val="auto"/>
          <w:sz w:val="26"/>
          <w:szCs w:val="26"/>
        </w:rPr>
        <w:t>Empresas desarrolladoras de software en Andalucía</w:t>
      </w:r>
      <w:bookmarkEnd w:id="17"/>
    </w:p>
    <w:p w:rsidR="002B01D5" w:rsidRPr="00B01797" w:rsidRDefault="002B01D5" w:rsidP="002B01D5">
      <w:pPr>
        <w:pStyle w:val="Prrafodelista"/>
        <w:pBdr>
          <w:top w:val="nil"/>
          <w:left w:val="nil"/>
          <w:bottom w:val="nil"/>
          <w:right w:val="nil"/>
          <w:between w:val="nil"/>
        </w:pBdr>
        <w:spacing w:line="360" w:lineRule="auto"/>
        <w:ind w:left="1418"/>
        <w:jc w:val="both"/>
        <w:rPr>
          <w:rFonts w:eastAsia="Arial"/>
          <w:sz w:val="26"/>
          <w:szCs w:val="26"/>
        </w:rPr>
      </w:pPr>
    </w:p>
    <w:p w:rsidR="007E07F1" w:rsidRPr="00B01797" w:rsidRDefault="002B01D5" w:rsidP="002B01D5">
      <w:pPr>
        <w:pStyle w:val="Prrafodelista"/>
        <w:numPr>
          <w:ilvl w:val="0"/>
          <w:numId w:val="9"/>
        </w:numPr>
        <w:pBdr>
          <w:top w:val="nil"/>
          <w:left w:val="nil"/>
          <w:bottom w:val="nil"/>
          <w:right w:val="nil"/>
          <w:between w:val="nil"/>
        </w:pBdr>
        <w:spacing w:line="360" w:lineRule="auto"/>
        <w:ind w:left="1418"/>
        <w:jc w:val="both"/>
        <w:rPr>
          <w:rFonts w:eastAsia="Arial"/>
          <w:sz w:val="26"/>
          <w:szCs w:val="26"/>
        </w:rPr>
      </w:pPr>
      <w:r w:rsidRPr="00B01797">
        <w:rPr>
          <w:rFonts w:eastAsia="Arial"/>
          <w:sz w:val="26"/>
          <w:szCs w:val="26"/>
        </w:rPr>
        <w:t>SOFTWARE DEL SOL</w:t>
      </w:r>
    </w:p>
    <w:p w:rsidR="002B01D5" w:rsidRPr="00B01797" w:rsidRDefault="002B01D5" w:rsidP="002B01D5">
      <w:pPr>
        <w:pStyle w:val="Prrafodelista"/>
        <w:numPr>
          <w:ilvl w:val="0"/>
          <w:numId w:val="9"/>
        </w:numPr>
        <w:pBdr>
          <w:top w:val="nil"/>
          <w:left w:val="nil"/>
          <w:bottom w:val="nil"/>
          <w:right w:val="nil"/>
          <w:between w:val="nil"/>
        </w:pBdr>
        <w:spacing w:line="360" w:lineRule="auto"/>
        <w:ind w:left="1418"/>
        <w:jc w:val="both"/>
        <w:rPr>
          <w:sz w:val="26"/>
          <w:szCs w:val="26"/>
        </w:rPr>
      </w:pPr>
      <w:r w:rsidRPr="00B01797">
        <w:rPr>
          <w:sz w:val="26"/>
          <w:szCs w:val="26"/>
          <w:shd w:val="clear" w:color="auto" w:fill="FFFFFF"/>
        </w:rPr>
        <w:t>VISUAL CHART GROUP, S.L.</w:t>
      </w:r>
    </w:p>
    <w:p w:rsidR="002B01D5" w:rsidRPr="00B01797" w:rsidRDefault="006F49FF" w:rsidP="002B01D5">
      <w:pPr>
        <w:pStyle w:val="Prrafodelista"/>
        <w:numPr>
          <w:ilvl w:val="0"/>
          <w:numId w:val="9"/>
        </w:numPr>
        <w:pBdr>
          <w:top w:val="nil"/>
          <w:left w:val="nil"/>
          <w:bottom w:val="nil"/>
          <w:right w:val="nil"/>
          <w:between w:val="nil"/>
        </w:pBdr>
        <w:spacing w:line="360" w:lineRule="auto"/>
        <w:ind w:left="1418"/>
        <w:jc w:val="both"/>
        <w:rPr>
          <w:sz w:val="26"/>
          <w:szCs w:val="26"/>
        </w:rPr>
      </w:pPr>
      <w:hyperlink r:id="rId14" w:history="1">
        <w:r w:rsidR="002B01D5" w:rsidRPr="00B01797">
          <w:rPr>
            <w:rStyle w:val="Hipervnculo"/>
            <w:color w:val="auto"/>
            <w:sz w:val="26"/>
            <w:szCs w:val="26"/>
            <w:shd w:val="clear" w:color="auto" w:fill="FFFFFF"/>
          </w:rPr>
          <w:t>UNICOM SOFTWARE, S.L.</w:t>
        </w:r>
      </w:hyperlink>
    </w:p>
    <w:p w:rsidR="002B01D5" w:rsidRPr="00B01797" w:rsidRDefault="002B01D5" w:rsidP="002B01D5">
      <w:pPr>
        <w:pStyle w:val="Prrafodelista"/>
        <w:numPr>
          <w:ilvl w:val="0"/>
          <w:numId w:val="9"/>
        </w:numPr>
        <w:pBdr>
          <w:top w:val="nil"/>
          <w:left w:val="nil"/>
          <w:bottom w:val="nil"/>
          <w:right w:val="nil"/>
          <w:between w:val="nil"/>
        </w:pBdr>
        <w:spacing w:line="360" w:lineRule="auto"/>
        <w:ind w:left="1418"/>
        <w:jc w:val="both"/>
        <w:rPr>
          <w:sz w:val="26"/>
          <w:szCs w:val="26"/>
        </w:rPr>
      </w:pPr>
      <w:r w:rsidRPr="00B01797">
        <w:rPr>
          <w:sz w:val="26"/>
          <w:szCs w:val="26"/>
          <w:shd w:val="clear" w:color="auto" w:fill="FFFFFF"/>
        </w:rPr>
        <w:t>LIGHT ENVIRONMENT CONTROL, S.L.</w:t>
      </w:r>
    </w:p>
    <w:p w:rsidR="002B01D5" w:rsidRPr="00B01797" w:rsidRDefault="002B01D5" w:rsidP="002B01D5">
      <w:pPr>
        <w:pStyle w:val="Prrafodelista"/>
        <w:numPr>
          <w:ilvl w:val="0"/>
          <w:numId w:val="9"/>
        </w:numPr>
        <w:pBdr>
          <w:top w:val="nil"/>
          <w:left w:val="nil"/>
          <w:bottom w:val="nil"/>
          <w:right w:val="nil"/>
          <w:between w:val="nil"/>
        </w:pBdr>
        <w:spacing w:line="360" w:lineRule="auto"/>
        <w:ind w:left="1418"/>
        <w:jc w:val="both"/>
        <w:rPr>
          <w:sz w:val="26"/>
          <w:szCs w:val="26"/>
        </w:rPr>
      </w:pPr>
      <w:r w:rsidRPr="00B01797">
        <w:rPr>
          <w:sz w:val="26"/>
          <w:szCs w:val="26"/>
          <w:shd w:val="clear" w:color="auto" w:fill="FFFFFF"/>
        </w:rPr>
        <w:t>GENIALLY WEB, S.L.</w:t>
      </w:r>
    </w:p>
    <w:p w:rsidR="002B01D5" w:rsidRPr="00B01797" w:rsidRDefault="002B01D5" w:rsidP="002B01D5">
      <w:pPr>
        <w:pStyle w:val="Prrafodelista"/>
        <w:numPr>
          <w:ilvl w:val="0"/>
          <w:numId w:val="9"/>
        </w:numPr>
        <w:pBdr>
          <w:top w:val="nil"/>
          <w:left w:val="nil"/>
          <w:bottom w:val="nil"/>
          <w:right w:val="nil"/>
          <w:between w:val="nil"/>
        </w:pBdr>
        <w:spacing w:line="360" w:lineRule="auto"/>
        <w:ind w:left="1418"/>
        <w:jc w:val="both"/>
        <w:rPr>
          <w:sz w:val="26"/>
          <w:szCs w:val="26"/>
        </w:rPr>
      </w:pPr>
      <w:r w:rsidRPr="00B01797">
        <w:rPr>
          <w:sz w:val="26"/>
          <w:szCs w:val="26"/>
          <w:shd w:val="clear" w:color="auto" w:fill="FFFFFF"/>
        </w:rPr>
        <w:t>CERVANTES MULTIMEDIA, S.L.</w:t>
      </w:r>
    </w:p>
    <w:p w:rsidR="002B01D5" w:rsidRPr="00B01797" w:rsidRDefault="002B01D5" w:rsidP="002B01D5">
      <w:pPr>
        <w:pStyle w:val="Prrafodelista"/>
        <w:numPr>
          <w:ilvl w:val="0"/>
          <w:numId w:val="9"/>
        </w:numPr>
        <w:pBdr>
          <w:top w:val="nil"/>
          <w:left w:val="nil"/>
          <w:bottom w:val="nil"/>
          <w:right w:val="nil"/>
          <w:between w:val="nil"/>
        </w:pBdr>
        <w:spacing w:line="360" w:lineRule="auto"/>
        <w:ind w:left="1418"/>
        <w:jc w:val="both"/>
        <w:rPr>
          <w:sz w:val="26"/>
          <w:szCs w:val="26"/>
        </w:rPr>
      </w:pPr>
      <w:r w:rsidRPr="00B01797">
        <w:rPr>
          <w:sz w:val="26"/>
          <w:szCs w:val="26"/>
          <w:shd w:val="clear" w:color="auto" w:fill="FFFFFF"/>
        </w:rPr>
        <w:t> BITSONS PURO ADN BINARIO, S.L.</w:t>
      </w:r>
    </w:p>
    <w:p w:rsidR="002B01D5" w:rsidRPr="00B01797" w:rsidRDefault="002B01D5" w:rsidP="002B01D5">
      <w:pPr>
        <w:pStyle w:val="Prrafodelista"/>
        <w:numPr>
          <w:ilvl w:val="0"/>
          <w:numId w:val="9"/>
        </w:numPr>
        <w:pBdr>
          <w:top w:val="nil"/>
          <w:left w:val="nil"/>
          <w:bottom w:val="nil"/>
          <w:right w:val="nil"/>
          <w:between w:val="nil"/>
        </w:pBdr>
        <w:spacing w:line="360" w:lineRule="auto"/>
        <w:ind w:left="1418"/>
        <w:jc w:val="both"/>
        <w:rPr>
          <w:rFonts w:eastAsia="Arial"/>
          <w:sz w:val="26"/>
          <w:szCs w:val="26"/>
        </w:rPr>
      </w:pPr>
      <w:r w:rsidRPr="00B01797">
        <w:rPr>
          <w:sz w:val="26"/>
          <w:szCs w:val="26"/>
          <w:shd w:val="clear" w:color="auto" w:fill="FFFFFF"/>
        </w:rPr>
        <w:t>ESTUDIO CERO SOLUCIONES INFORMATICAS, S.L.</w:t>
      </w:r>
    </w:p>
    <w:p w:rsidR="00103353" w:rsidRPr="00B01797" w:rsidRDefault="00103353" w:rsidP="002B01D5">
      <w:pPr>
        <w:pStyle w:val="Prrafodelista"/>
        <w:numPr>
          <w:ilvl w:val="0"/>
          <w:numId w:val="9"/>
        </w:numPr>
        <w:pBdr>
          <w:top w:val="nil"/>
          <w:left w:val="nil"/>
          <w:bottom w:val="nil"/>
          <w:right w:val="nil"/>
          <w:between w:val="nil"/>
        </w:pBdr>
        <w:spacing w:line="360" w:lineRule="auto"/>
        <w:ind w:left="1418"/>
        <w:jc w:val="both"/>
        <w:rPr>
          <w:rFonts w:eastAsia="Arial"/>
          <w:sz w:val="26"/>
          <w:szCs w:val="26"/>
        </w:rPr>
      </w:pPr>
      <w:r w:rsidRPr="00B01797">
        <w:rPr>
          <w:sz w:val="26"/>
          <w:szCs w:val="26"/>
          <w:shd w:val="clear" w:color="auto" w:fill="FFFFFF"/>
        </w:rPr>
        <w:t>STILIO SOFTWARE SOCIEDAD LIMITADA</w:t>
      </w:r>
    </w:p>
    <w:p w:rsidR="00103353" w:rsidRPr="00B01797" w:rsidRDefault="00103353" w:rsidP="002B01D5">
      <w:pPr>
        <w:pStyle w:val="Prrafodelista"/>
        <w:numPr>
          <w:ilvl w:val="0"/>
          <w:numId w:val="9"/>
        </w:numPr>
        <w:pBdr>
          <w:top w:val="nil"/>
          <w:left w:val="nil"/>
          <w:bottom w:val="nil"/>
          <w:right w:val="nil"/>
          <w:between w:val="nil"/>
        </w:pBdr>
        <w:spacing w:line="360" w:lineRule="auto"/>
        <w:ind w:left="1418"/>
        <w:jc w:val="both"/>
        <w:rPr>
          <w:rFonts w:eastAsia="Arial"/>
          <w:sz w:val="26"/>
          <w:szCs w:val="26"/>
        </w:rPr>
      </w:pPr>
      <w:r w:rsidRPr="00B01797">
        <w:rPr>
          <w:sz w:val="26"/>
          <w:szCs w:val="26"/>
          <w:shd w:val="clear" w:color="auto" w:fill="FFFFFF"/>
        </w:rPr>
        <w:t>WEEVENTO SOFTWARE SOCIEDAD LIMITADA</w:t>
      </w:r>
    </w:p>
    <w:p w:rsidR="00103353" w:rsidRPr="00B01797" w:rsidRDefault="00103353" w:rsidP="002B01D5">
      <w:pPr>
        <w:pStyle w:val="Prrafodelista"/>
        <w:numPr>
          <w:ilvl w:val="0"/>
          <w:numId w:val="9"/>
        </w:numPr>
        <w:pBdr>
          <w:top w:val="nil"/>
          <w:left w:val="nil"/>
          <w:bottom w:val="nil"/>
          <w:right w:val="nil"/>
          <w:between w:val="nil"/>
        </w:pBdr>
        <w:spacing w:line="360" w:lineRule="auto"/>
        <w:ind w:left="1418"/>
        <w:jc w:val="both"/>
        <w:rPr>
          <w:rFonts w:eastAsia="Arial"/>
          <w:sz w:val="26"/>
          <w:szCs w:val="26"/>
        </w:rPr>
      </w:pPr>
      <w:r w:rsidRPr="00B01797">
        <w:rPr>
          <w:sz w:val="26"/>
          <w:szCs w:val="26"/>
          <w:shd w:val="clear" w:color="auto" w:fill="FFFFFF"/>
        </w:rPr>
        <w:t>GALDON SOFTWARE SA</w:t>
      </w:r>
    </w:p>
    <w:p w:rsidR="00103353" w:rsidRPr="00B01797" w:rsidRDefault="00103353" w:rsidP="002B01D5">
      <w:pPr>
        <w:pStyle w:val="Prrafodelista"/>
        <w:numPr>
          <w:ilvl w:val="0"/>
          <w:numId w:val="9"/>
        </w:numPr>
        <w:pBdr>
          <w:top w:val="nil"/>
          <w:left w:val="nil"/>
          <w:bottom w:val="nil"/>
          <w:right w:val="nil"/>
          <w:between w:val="nil"/>
        </w:pBdr>
        <w:spacing w:line="360" w:lineRule="auto"/>
        <w:ind w:left="1418"/>
        <w:jc w:val="both"/>
        <w:rPr>
          <w:rFonts w:eastAsia="Arial"/>
          <w:sz w:val="26"/>
          <w:szCs w:val="26"/>
        </w:rPr>
      </w:pPr>
      <w:r w:rsidRPr="00B01797">
        <w:rPr>
          <w:sz w:val="26"/>
          <w:szCs w:val="26"/>
          <w:shd w:val="clear" w:color="auto" w:fill="FFFFFF"/>
        </w:rPr>
        <w:t>ALCAZABA SOFTWARE SOCIEDAD LIMITADA</w:t>
      </w:r>
    </w:p>
    <w:p w:rsidR="005C48ED" w:rsidRPr="00B01797" w:rsidRDefault="005C48ED" w:rsidP="002B01D5">
      <w:pPr>
        <w:pStyle w:val="Prrafodelista"/>
        <w:pBdr>
          <w:top w:val="nil"/>
          <w:left w:val="nil"/>
          <w:bottom w:val="nil"/>
          <w:right w:val="nil"/>
          <w:between w:val="nil"/>
        </w:pBdr>
        <w:spacing w:line="360" w:lineRule="auto"/>
        <w:ind w:left="1134"/>
        <w:jc w:val="both"/>
        <w:rPr>
          <w:rFonts w:eastAsia="Arial"/>
          <w:sz w:val="26"/>
          <w:szCs w:val="26"/>
        </w:rPr>
      </w:pPr>
    </w:p>
    <w:p w:rsidR="005E3B75" w:rsidRPr="00B01797" w:rsidRDefault="005E3B75" w:rsidP="002B01D5">
      <w:pPr>
        <w:pStyle w:val="Prrafodelista"/>
        <w:pBdr>
          <w:top w:val="nil"/>
          <w:left w:val="nil"/>
          <w:bottom w:val="nil"/>
          <w:right w:val="nil"/>
          <w:between w:val="nil"/>
        </w:pBdr>
        <w:spacing w:line="360" w:lineRule="auto"/>
        <w:ind w:left="1134"/>
        <w:jc w:val="both"/>
        <w:rPr>
          <w:rFonts w:eastAsia="Arial"/>
          <w:sz w:val="26"/>
          <w:szCs w:val="26"/>
        </w:rPr>
      </w:pPr>
    </w:p>
    <w:p w:rsidR="005E3B75" w:rsidRPr="00B01797" w:rsidRDefault="005E3B75" w:rsidP="002B01D5">
      <w:pPr>
        <w:pStyle w:val="Prrafodelista"/>
        <w:pBdr>
          <w:top w:val="nil"/>
          <w:left w:val="nil"/>
          <w:bottom w:val="nil"/>
          <w:right w:val="nil"/>
          <w:between w:val="nil"/>
        </w:pBdr>
        <w:spacing w:line="360" w:lineRule="auto"/>
        <w:ind w:left="1134"/>
        <w:jc w:val="both"/>
        <w:rPr>
          <w:rFonts w:eastAsia="Arial"/>
          <w:sz w:val="26"/>
          <w:szCs w:val="26"/>
        </w:rPr>
      </w:pPr>
    </w:p>
    <w:p w:rsidR="005E3B75" w:rsidRPr="00B01797" w:rsidRDefault="005E3B75" w:rsidP="002B01D5">
      <w:pPr>
        <w:pStyle w:val="Prrafodelista"/>
        <w:pBdr>
          <w:top w:val="nil"/>
          <w:left w:val="nil"/>
          <w:bottom w:val="nil"/>
          <w:right w:val="nil"/>
          <w:between w:val="nil"/>
        </w:pBdr>
        <w:spacing w:line="360" w:lineRule="auto"/>
        <w:ind w:left="1134"/>
        <w:jc w:val="both"/>
        <w:rPr>
          <w:rFonts w:eastAsia="Arial"/>
          <w:sz w:val="26"/>
          <w:szCs w:val="26"/>
        </w:rPr>
      </w:pPr>
    </w:p>
    <w:p w:rsidR="00BB2936" w:rsidRPr="00B01797" w:rsidRDefault="00BB2936" w:rsidP="002B01D5">
      <w:pPr>
        <w:pStyle w:val="Prrafodelista"/>
        <w:pBdr>
          <w:top w:val="nil"/>
          <w:left w:val="nil"/>
          <w:bottom w:val="nil"/>
          <w:right w:val="nil"/>
          <w:between w:val="nil"/>
        </w:pBdr>
        <w:spacing w:line="360" w:lineRule="auto"/>
        <w:ind w:left="1134"/>
        <w:jc w:val="both"/>
        <w:rPr>
          <w:rFonts w:eastAsia="Arial"/>
          <w:sz w:val="26"/>
          <w:szCs w:val="26"/>
        </w:rPr>
      </w:pPr>
    </w:p>
    <w:p w:rsidR="005E3B75" w:rsidRPr="00B01797" w:rsidRDefault="005E3B75" w:rsidP="002B01D5">
      <w:pPr>
        <w:pStyle w:val="Prrafodelista"/>
        <w:pBdr>
          <w:top w:val="nil"/>
          <w:left w:val="nil"/>
          <w:bottom w:val="nil"/>
          <w:right w:val="nil"/>
          <w:between w:val="nil"/>
        </w:pBdr>
        <w:spacing w:line="360" w:lineRule="auto"/>
        <w:ind w:left="1134"/>
        <w:jc w:val="both"/>
        <w:rPr>
          <w:rFonts w:eastAsia="Arial"/>
          <w:sz w:val="26"/>
          <w:szCs w:val="26"/>
        </w:rPr>
      </w:pPr>
    </w:p>
    <w:p w:rsidR="00FE5408" w:rsidRPr="00B01797" w:rsidRDefault="00FE5408" w:rsidP="002B01D5">
      <w:pPr>
        <w:pStyle w:val="Ttulo3"/>
        <w:numPr>
          <w:ilvl w:val="2"/>
          <w:numId w:val="6"/>
        </w:numPr>
        <w:spacing w:before="0" w:line="360" w:lineRule="auto"/>
        <w:rPr>
          <w:rFonts w:ascii="Times New Roman" w:eastAsia="Arial" w:hAnsi="Times New Roman" w:cs="Times New Roman"/>
          <w:b/>
          <w:bCs/>
          <w:color w:val="auto"/>
          <w:sz w:val="26"/>
          <w:szCs w:val="26"/>
        </w:rPr>
      </w:pPr>
      <w:bookmarkStart w:id="18" w:name="_Toc42684909"/>
      <w:r w:rsidRPr="00B01797">
        <w:rPr>
          <w:rFonts w:ascii="Times New Roman" w:eastAsia="Arial" w:hAnsi="Times New Roman" w:cs="Times New Roman"/>
          <w:b/>
          <w:bCs/>
          <w:color w:val="auto"/>
          <w:sz w:val="26"/>
          <w:szCs w:val="26"/>
        </w:rPr>
        <w:lastRenderedPageBreak/>
        <w:t>Estructura típica de la empresa</w:t>
      </w:r>
      <w:r w:rsidR="007B2D31" w:rsidRPr="00B01797">
        <w:rPr>
          <w:rFonts w:ascii="Times New Roman" w:eastAsia="Arial" w:hAnsi="Times New Roman" w:cs="Times New Roman"/>
          <w:b/>
          <w:bCs/>
          <w:color w:val="auto"/>
          <w:sz w:val="26"/>
          <w:szCs w:val="26"/>
        </w:rPr>
        <w:t xml:space="preserve"> desarrolladora</w:t>
      </w:r>
      <w:bookmarkEnd w:id="18"/>
    </w:p>
    <w:p w:rsidR="007B2D31" w:rsidRPr="00B01797" w:rsidRDefault="007B2D31" w:rsidP="002B01D5">
      <w:pPr>
        <w:pStyle w:val="Prrafodelista"/>
        <w:pBdr>
          <w:top w:val="nil"/>
          <w:left w:val="nil"/>
          <w:bottom w:val="nil"/>
          <w:right w:val="nil"/>
          <w:between w:val="nil"/>
        </w:pBdr>
        <w:spacing w:line="360" w:lineRule="auto"/>
        <w:ind w:left="1134"/>
        <w:jc w:val="both"/>
        <w:rPr>
          <w:rFonts w:eastAsia="Arial"/>
          <w:sz w:val="26"/>
          <w:szCs w:val="26"/>
        </w:rPr>
      </w:pPr>
    </w:p>
    <w:p w:rsidR="00FE5408" w:rsidRPr="00B01797" w:rsidRDefault="007E07F1" w:rsidP="002B01D5">
      <w:pPr>
        <w:pStyle w:val="Prrafodelista"/>
        <w:pBdr>
          <w:top w:val="nil"/>
          <w:left w:val="nil"/>
          <w:bottom w:val="nil"/>
          <w:right w:val="nil"/>
          <w:between w:val="nil"/>
        </w:pBdr>
        <w:spacing w:line="360" w:lineRule="auto"/>
        <w:ind w:left="0"/>
        <w:jc w:val="center"/>
        <w:rPr>
          <w:rFonts w:eastAsia="Arial"/>
          <w:sz w:val="26"/>
          <w:szCs w:val="26"/>
        </w:rPr>
      </w:pPr>
      <w:r w:rsidRPr="00B01797">
        <w:rPr>
          <w:noProof/>
          <w:sz w:val="26"/>
          <w:szCs w:val="26"/>
        </w:rPr>
        <w:drawing>
          <wp:inline distT="0" distB="0" distL="0" distR="0">
            <wp:extent cx="5400040" cy="2943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43860"/>
                    </a:xfrm>
                    <a:prstGeom prst="rect">
                      <a:avLst/>
                    </a:prstGeom>
                    <a:noFill/>
                    <a:ln>
                      <a:noFill/>
                    </a:ln>
                  </pic:spPr>
                </pic:pic>
              </a:graphicData>
            </a:graphic>
          </wp:inline>
        </w:drawing>
      </w:r>
    </w:p>
    <w:p w:rsidR="007B2D31" w:rsidRPr="00B01797" w:rsidRDefault="007B2D31" w:rsidP="002B01D5">
      <w:pPr>
        <w:widowControl/>
        <w:shd w:val="clear" w:color="auto" w:fill="FFFFFF"/>
        <w:spacing w:line="360" w:lineRule="auto"/>
        <w:rPr>
          <w:rFonts w:eastAsia="Times New Roman"/>
          <w:b/>
          <w:bCs/>
          <w:kern w:val="0"/>
          <w:sz w:val="26"/>
          <w:szCs w:val="26"/>
          <w:u w:val="single"/>
          <w:lang w:eastAsia="es-ES"/>
        </w:rPr>
      </w:pPr>
    </w:p>
    <w:p w:rsidR="007B2D31" w:rsidRPr="00B01797" w:rsidRDefault="007B2D31" w:rsidP="002B01D5">
      <w:pPr>
        <w:widowControl/>
        <w:shd w:val="clear" w:color="auto" w:fill="FFFFFF"/>
        <w:spacing w:line="360" w:lineRule="auto"/>
        <w:ind w:left="1134" w:firstLine="708"/>
        <w:jc w:val="both"/>
        <w:rPr>
          <w:rFonts w:eastAsia="Times New Roman"/>
          <w:kern w:val="0"/>
          <w:sz w:val="26"/>
          <w:szCs w:val="26"/>
          <w:lang w:eastAsia="es-ES"/>
        </w:rPr>
      </w:pPr>
      <w:r w:rsidRPr="00B01797">
        <w:rPr>
          <w:rFonts w:eastAsia="Times New Roman"/>
          <w:kern w:val="0"/>
          <w:sz w:val="26"/>
          <w:szCs w:val="26"/>
          <w:lang w:eastAsia="es-ES"/>
        </w:rPr>
        <w:t xml:space="preserve">Se describe </w:t>
      </w:r>
      <w:r w:rsidR="00C622E0" w:rsidRPr="00B01797">
        <w:rPr>
          <w:rFonts w:eastAsia="Times New Roman"/>
          <w:kern w:val="0"/>
          <w:sz w:val="26"/>
          <w:szCs w:val="26"/>
          <w:lang w:eastAsia="es-ES"/>
        </w:rPr>
        <w:t>la función que tiene cada área en organigr</w:t>
      </w:r>
      <w:r w:rsidR="002615EC" w:rsidRPr="00B01797">
        <w:rPr>
          <w:rFonts w:eastAsia="Times New Roman"/>
          <w:kern w:val="0"/>
          <w:sz w:val="26"/>
          <w:szCs w:val="26"/>
          <w:lang w:eastAsia="es-ES"/>
        </w:rPr>
        <w:t>a</w:t>
      </w:r>
      <w:r w:rsidR="00C622E0" w:rsidRPr="00B01797">
        <w:rPr>
          <w:rFonts w:eastAsia="Times New Roman"/>
          <w:kern w:val="0"/>
          <w:sz w:val="26"/>
          <w:szCs w:val="26"/>
          <w:lang w:eastAsia="es-ES"/>
        </w:rPr>
        <w:t xml:space="preserve">ma de la empresa: </w:t>
      </w:r>
    </w:p>
    <w:p w:rsidR="00C622E0" w:rsidRPr="00B01797" w:rsidRDefault="00C622E0" w:rsidP="002B01D5">
      <w:pPr>
        <w:widowControl/>
        <w:shd w:val="clear" w:color="auto" w:fill="FFFFFF"/>
        <w:spacing w:line="360" w:lineRule="auto"/>
        <w:jc w:val="both"/>
        <w:rPr>
          <w:rFonts w:eastAsia="Times New Roman"/>
          <w:kern w:val="0"/>
          <w:sz w:val="26"/>
          <w:szCs w:val="26"/>
          <w:lang w:eastAsia="es-ES"/>
        </w:rPr>
      </w:pPr>
    </w:p>
    <w:p w:rsidR="00A05AA1" w:rsidRPr="00B01797" w:rsidRDefault="007E07F1" w:rsidP="002B01D5">
      <w:pPr>
        <w:widowControl/>
        <w:shd w:val="clear" w:color="auto" w:fill="FFFFFF"/>
        <w:spacing w:line="360" w:lineRule="auto"/>
        <w:ind w:left="1134"/>
        <w:jc w:val="both"/>
        <w:rPr>
          <w:rFonts w:eastAsia="Times New Roman"/>
          <w:b/>
          <w:bCs/>
          <w:kern w:val="0"/>
          <w:sz w:val="26"/>
          <w:szCs w:val="26"/>
          <w:lang w:eastAsia="es-ES"/>
        </w:rPr>
      </w:pPr>
      <w:r w:rsidRPr="00B01797">
        <w:rPr>
          <w:rFonts w:eastAsia="Times New Roman"/>
          <w:b/>
          <w:bCs/>
          <w:kern w:val="0"/>
          <w:sz w:val="26"/>
          <w:szCs w:val="26"/>
          <w:lang w:eastAsia="es-ES"/>
        </w:rPr>
        <w:t>Dirección</w:t>
      </w:r>
    </w:p>
    <w:p w:rsidR="00A05AA1" w:rsidRPr="00B01797" w:rsidRDefault="00A05AA1" w:rsidP="00A05AA1">
      <w:pPr>
        <w:widowControl/>
        <w:shd w:val="clear" w:color="auto" w:fill="FFFFFF"/>
        <w:spacing w:line="360" w:lineRule="auto"/>
        <w:ind w:left="1134" w:firstLine="282"/>
        <w:jc w:val="both"/>
        <w:rPr>
          <w:rFonts w:eastAsia="Times New Roman"/>
          <w:b/>
          <w:bCs/>
          <w:kern w:val="0"/>
          <w:sz w:val="26"/>
          <w:szCs w:val="26"/>
          <w:lang w:eastAsia="es-ES"/>
        </w:rPr>
      </w:pPr>
    </w:p>
    <w:p w:rsidR="005761DE" w:rsidRPr="00B01797" w:rsidRDefault="007E07F1" w:rsidP="00A05AA1">
      <w:pPr>
        <w:widowControl/>
        <w:shd w:val="clear" w:color="auto" w:fill="FFFFFF"/>
        <w:spacing w:line="360" w:lineRule="auto"/>
        <w:ind w:left="1134" w:firstLine="282"/>
        <w:jc w:val="both"/>
        <w:rPr>
          <w:rFonts w:eastAsia="Times New Roman"/>
          <w:kern w:val="0"/>
          <w:sz w:val="26"/>
          <w:szCs w:val="26"/>
          <w:lang w:eastAsia="es-ES"/>
        </w:rPr>
      </w:pPr>
      <w:r w:rsidRPr="00B01797">
        <w:rPr>
          <w:rFonts w:eastAsia="Times New Roman"/>
          <w:kern w:val="0"/>
          <w:sz w:val="26"/>
          <w:szCs w:val="26"/>
          <w:lang w:eastAsia="es-ES"/>
        </w:rPr>
        <w:t xml:space="preserve">El director se encarga de que la empresa funcione correctamente y de gestionar cada </w:t>
      </w:r>
      <w:r w:rsidR="00B01797" w:rsidRPr="00B01797">
        <w:rPr>
          <w:rFonts w:eastAsia="Times New Roman"/>
          <w:kern w:val="0"/>
          <w:sz w:val="26"/>
          <w:szCs w:val="26"/>
          <w:lang w:eastAsia="es-ES"/>
        </w:rPr>
        <w:t>departamento,</w:t>
      </w:r>
      <w:r w:rsidRPr="00B01797">
        <w:rPr>
          <w:rFonts w:eastAsia="Times New Roman"/>
          <w:kern w:val="0"/>
          <w:sz w:val="26"/>
          <w:szCs w:val="26"/>
          <w:lang w:eastAsia="es-ES"/>
        </w:rPr>
        <w:t xml:space="preserve"> así como la comunicación entre ellos.</w:t>
      </w:r>
    </w:p>
    <w:p w:rsidR="00A05AA1" w:rsidRPr="00B01797" w:rsidRDefault="007E07F1" w:rsidP="002B01D5">
      <w:pPr>
        <w:widowControl/>
        <w:shd w:val="clear" w:color="auto" w:fill="FFFFFF"/>
        <w:spacing w:line="360" w:lineRule="auto"/>
        <w:ind w:left="1134"/>
        <w:jc w:val="both"/>
        <w:rPr>
          <w:rFonts w:eastAsia="Times New Roman"/>
          <w:b/>
          <w:bCs/>
          <w:kern w:val="0"/>
          <w:sz w:val="26"/>
          <w:szCs w:val="26"/>
          <w:lang w:eastAsia="es-ES"/>
        </w:rPr>
      </w:pPr>
      <w:r w:rsidRPr="00B01797">
        <w:rPr>
          <w:rFonts w:eastAsia="Times New Roman"/>
          <w:kern w:val="0"/>
          <w:sz w:val="26"/>
          <w:szCs w:val="26"/>
          <w:lang w:eastAsia="es-ES"/>
        </w:rPr>
        <w:t>       </w:t>
      </w:r>
      <w:r w:rsidRPr="00B01797">
        <w:rPr>
          <w:rFonts w:eastAsia="Times New Roman"/>
          <w:kern w:val="0"/>
          <w:sz w:val="26"/>
          <w:szCs w:val="26"/>
          <w:lang w:eastAsia="es-ES"/>
        </w:rPr>
        <w:br/>
      </w:r>
      <w:r w:rsidRPr="00B01797">
        <w:rPr>
          <w:rFonts w:eastAsia="Times New Roman"/>
          <w:b/>
          <w:bCs/>
          <w:kern w:val="0"/>
          <w:sz w:val="26"/>
          <w:szCs w:val="26"/>
          <w:lang w:eastAsia="es-ES"/>
        </w:rPr>
        <w:t>Departamento de desarrollo</w:t>
      </w:r>
    </w:p>
    <w:p w:rsidR="00A05AA1" w:rsidRPr="00B01797" w:rsidRDefault="00A05AA1" w:rsidP="002B01D5">
      <w:pPr>
        <w:widowControl/>
        <w:shd w:val="clear" w:color="auto" w:fill="FFFFFF"/>
        <w:spacing w:line="360" w:lineRule="auto"/>
        <w:ind w:left="1134"/>
        <w:jc w:val="both"/>
        <w:rPr>
          <w:rFonts w:eastAsia="Times New Roman"/>
          <w:b/>
          <w:bCs/>
          <w:kern w:val="0"/>
          <w:sz w:val="26"/>
          <w:szCs w:val="26"/>
          <w:lang w:eastAsia="es-ES"/>
        </w:rPr>
      </w:pPr>
    </w:p>
    <w:p w:rsidR="007E07F1" w:rsidRPr="00B01797" w:rsidRDefault="007E07F1" w:rsidP="00A05AA1">
      <w:pPr>
        <w:widowControl/>
        <w:shd w:val="clear" w:color="auto" w:fill="FFFFFF"/>
        <w:spacing w:line="360" w:lineRule="auto"/>
        <w:ind w:left="1134" w:firstLine="282"/>
        <w:jc w:val="both"/>
        <w:rPr>
          <w:rFonts w:eastAsia="Times New Roman"/>
          <w:kern w:val="0"/>
          <w:sz w:val="26"/>
          <w:szCs w:val="26"/>
          <w:lang w:eastAsia="es-ES"/>
        </w:rPr>
      </w:pPr>
      <w:r w:rsidRPr="00B01797">
        <w:rPr>
          <w:rFonts w:eastAsia="Times New Roman"/>
          <w:kern w:val="0"/>
          <w:sz w:val="26"/>
          <w:szCs w:val="26"/>
          <w:lang w:eastAsia="es-ES"/>
        </w:rPr>
        <w:t xml:space="preserve">Este departamento es el más importante ya que es donde </w:t>
      </w:r>
      <w:r w:rsidR="00A05AA1" w:rsidRPr="00B01797">
        <w:rPr>
          <w:rFonts w:eastAsia="Times New Roman"/>
          <w:kern w:val="0"/>
          <w:sz w:val="26"/>
          <w:szCs w:val="26"/>
          <w:lang w:eastAsia="es-ES"/>
        </w:rPr>
        <w:t xml:space="preserve">se </w:t>
      </w:r>
      <w:r w:rsidRPr="00B01797">
        <w:rPr>
          <w:rFonts w:eastAsia="Times New Roman"/>
          <w:kern w:val="0"/>
          <w:sz w:val="26"/>
          <w:szCs w:val="26"/>
          <w:lang w:eastAsia="es-ES"/>
        </w:rPr>
        <w:t>realiz</w:t>
      </w:r>
      <w:r w:rsidR="00A05AA1" w:rsidRPr="00B01797">
        <w:rPr>
          <w:rFonts w:eastAsia="Times New Roman"/>
          <w:kern w:val="0"/>
          <w:sz w:val="26"/>
          <w:szCs w:val="26"/>
          <w:lang w:eastAsia="es-ES"/>
        </w:rPr>
        <w:t>a el</w:t>
      </w:r>
      <w:r w:rsidRPr="00B01797">
        <w:rPr>
          <w:rFonts w:eastAsia="Times New Roman"/>
          <w:kern w:val="0"/>
          <w:sz w:val="26"/>
          <w:szCs w:val="26"/>
          <w:lang w:eastAsia="es-ES"/>
        </w:rPr>
        <w:t xml:space="preserve"> trabajo</w:t>
      </w:r>
      <w:r w:rsidR="00A05AA1" w:rsidRPr="00B01797">
        <w:rPr>
          <w:rFonts w:eastAsia="Times New Roman"/>
          <w:kern w:val="0"/>
          <w:sz w:val="26"/>
          <w:szCs w:val="26"/>
          <w:lang w:eastAsia="es-ES"/>
        </w:rPr>
        <w:t>, donde los empleados cumplen con los roles que a</w:t>
      </w:r>
      <w:r w:rsidRPr="00B01797">
        <w:rPr>
          <w:rFonts w:eastAsia="Times New Roman"/>
          <w:kern w:val="0"/>
          <w:sz w:val="26"/>
          <w:szCs w:val="26"/>
          <w:lang w:eastAsia="es-ES"/>
        </w:rPr>
        <w:t xml:space="preserve"> continuación </w:t>
      </w:r>
      <w:r w:rsidR="00A05AA1" w:rsidRPr="00B01797">
        <w:rPr>
          <w:rFonts w:eastAsia="Times New Roman"/>
          <w:kern w:val="0"/>
          <w:sz w:val="26"/>
          <w:szCs w:val="26"/>
          <w:lang w:eastAsia="es-ES"/>
        </w:rPr>
        <w:t xml:space="preserve">se </w:t>
      </w:r>
      <w:r w:rsidRPr="00B01797">
        <w:rPr>
          <w:rFonts w:eastAsia="Times New Roman"/>
          <w:kern w:val="0"/>
          <w:sz w:val="26"/>
          <w:szCs w:val="26"/>
          <w:lang w:eastAsia="es-ES"/>
        </w:rPr>
        <w:t>describ</w:t>
      </w:r>
      <w:r w:rsidR="00A05AA1" w:rsidRPr="00B01797">
        <w:rPr>
          <w:rFonts w:eastAsia="Times New Roman"/>
          <w:kern w:val="0"/>
          <w:sz w:val="26"/>
          <w:szCs w:val="26"/>
          <w:lang w:eastAsia="es-ES"/>
        </w:rPr>
        <w:t>en</w:t>
      </w:r>
      <w:r w:rsidRPr="00B01797">
        <w:rPr>
          <w:rFonts w:eastAsia="Times New Roman"/>
          <w:kern w:val="0"/>
          <w:sz w:val="26"/>
          <w:szCs w:val="26"/>
          <w:lang w:eastAsia="es-ES"/>
        </w:rPr>
        <w:t>:</w:t>
      </w:r>
    </w:p>
    <w:p w:rsidR="00A05AA1" w:rsidRPr="00B01797" w:rsidRDefault="00A05AA1" w:rsidP="002B01D5">
      <w:pPr>
        <w:widowControl/>
        <w:shd w:val="clear" w:color="auto" w:fill="FFFFFF"/>
        <w:spacing w:after="100" w:afterAutospacing="1" w:line="360" w:lineRule="auto"/>
        <w:ind w:left="1134"/>
        <w:jc w:val="both"/>
        <w:rPr>
          <w:rFonts w:eastAsia="Times New Roman"/>
          <w:b/>
          <w:bCs/>
          <w:kern w:val="0"/>
          <w:sz w:val="26"/>
          <w:szCs w:val="26"/>
          <w:lang w:eastAsia="es-ES"/>
        </w:rPr>
      </w:pPr>
    </w:p>
    <w:p w:rsidR="007E07F1" w:rsidRPr="00B01797" w:rsidRDefault="007E07F1" w:rsidP="00A05AA1">
      <w:pPr>
        <w:pStyle w:val="Prrafodelista"/>
        <w:widowControl/>
        <w:numPr>
          <w:ilvl w:val="0"/>
          <w:numId w:val="10"/>
        </w:numPr>
        <w:shd w:val="clear" w:color="auto" w:fill="FFFFFF"/>
        <w:spacing w:line="360" w:lineRule="auto"/>
        <w:jc w:val="both"/>
        <w:rPr>
          <w:rFonts w:eastAsia="Times New Roman"/>
          <w:kern w:val="0"/>
          <w:sz w:val="26"/>
          <w:szCs w:val="26"/>
          <w:lang w:eastAsia="es-ES"/>
        </w:rPr>
      </w:pPr>
      <w:r w:rsidRPr="00B01797">
        <w:rPr>
          <w:rFonts w:eastAsia="Times New Roman"/>
          <w:b/>
          <w:bCs/>
          <w:kern w:val="0"/>
          <w:sz w:val="26"/>
          <w:szCs w:val="26"/>
          <w:lang w:eastAsia="es-ES"/>
        </w:rPr>
        <w:t>Jefe de proyecto: </w:t>
      </w:r>
      <w:r w:rsidRPr="00B01797">
        <w:rPr>
          <w:rFonts w:eastAsia="Times New Roman"/>
          <w:kern w:val="0"/>
          <w:sz w:val="26"/>
          <w:szCs w:val="26"/>
          <w:lang w:eastAsia="es-ES"/>
        </w:rPr>
        <w:t xml:space="preserve">Este rol es el más importante ya que gracias a él el resto de </w:t>
      </w:r>
      <w:r w:rsidR="002B01D5" w:rsidRPr="00B01797">
        <w:rPr>
          <w:rFonts w:eastAsia="Times New Roman"/>
          <w:kern w:val="0"/>
          <w:sz w:val="26"/>
          <w:szCs w:val="26"/>
          <w:lang w:eastAsia="es-ES"/>
        </w:rPr>
        <w:t>los empleados</w:t>
      </w:r>
      <w:r w:rsidRPr="00B01797">
        <w:rPr>
          <w:rFonts w:eastAsia="Times New Roman"/>
          <w:kern w:val="0"/>
          <w:sz w:val="26"/>
          <w:szCs w:val="26"/>
          <w:lang w:eastAsia="es-ES"/>
        </w:rPr>
        <w:t xml:space="preserve"> mantienen el rumbo correcto en cada proyecto y cumplen los plazos acordados con el cliente en el </w:t>
      </w:r>
      <w:r w:rsidRPr="00B01797">
        <w:rPr>
          <w:rFonts w:eastAsia="Times New Roman"/>
          <w:kern w:val="0"/>
          <w:sz w:val="26"/>
          <w:szCs w:val="26"/>
          <w:lang w:eastAsia="es-ES"/>
        </w:rPr>
        <w:lastRenderedPageBreak/>
        <w:t>contrato. Cuando surgen problemas en algún proyecto sus decisiones suelen ser las que se tienen en cuenta.</w:t>
      </w:r>
    </w:p>
    <w:p w:rsidR="007E07F1" w:rsidRPr="00B01797" w:rsidRDefault="007E07F1" w:rsidP="00A05AA1">
      <w:pPr>
        <w:pStyle w:val="Prrafodelista"/>
        <w:widowControl/>
        <w:numPr>
          <w:ilvl w:val="0"/>
          <w:numId w:val="10"/>
        </w:numPr>
        <w:shd w:val="clear" w:color="auto" w:fill="FFFFFF"/>
        <w:spacing w:line="360" w:lineRule="auto"/>
        <w:jc w:val="both"/>
        <w:rPr>
          <w:rFonts w:eastAsia="Times New Roman"/>
          <w:kern w:val="0"/>
          <w:sz w:val="26"/>
          <w:szCs w:val="26"/>
          <w:lang w:eastAsia="es-ES"/>
        </w:rPr>
      </w:pPr>
      <w:r w:rsidRPr="00B01797">
        <w:rPr>
          <w:rFonts w:eastAsia="Times New Roman"/>
          <w:b/>
          <w:bCs/>
          <w:kern w:val="0"/>
          <w:sz w:val="26"/>
          <w:szCs w:val="26"/>
          <w:lang w:eastAsia="es-ES"/>
        </w:rPr>
        <w:t>Analista: </w:t>
      </w:r>
      <w:r w:rsidRPr="00B01797">
        <w:rPr>
          <w:rFonts w:eastAsia="Times New Roman"/>
          <w:kern w:val="0"/>
          <w:sz w:val="26"/>
          <w:szCs w:val="26"/>
          <w:lang w:eastAsia="es-ES"/>
        </w:rPr>
        <w:t xml:space="preserve">Los proyectos que tenemos que desarrollar son inicialmente un tanto confusos, por </w:t>
      </w:r>
      <w:r w:rsidR="002B01D5" w:rsidRPr="00B01797">
        <w:rPr>
          <w:rFonts w:eastAsia="Times New Roman"/>
          <w:kern w:val="0"/>
          <w:sz w:val="26"/>
          <w:szCs w:val="26"/>
          <w:lang w:eastAsia="es-ES"/>
        </w:rPr>
        <w:t>tanto,</w:t>
      </w:r>
      <w:r w:rsidRPr="00B01797">
        <w:rPr>
          <w:rFonts w:eastAsia="Times New Roman"/>
          <w:kern w:val="0"/>
          <w:sz w:val="26"/>
          <w:szCs w:val="26"/>
          <w:lang w:eastAsia="es-ES"/>
        </w:rPr>
        <w:t xml:space="preserve"> el/los analista/as se encargan de dividir el problema en subproblemas de menor complejidad.</w:t>
      </w:r>
    </w:p>
    <w:p w:rsidR="007E07F1" w:rsidRPr="00B01797" w:rsidRDefault="007E07F1" w:rsidP="00A05AA1">
      <w:pPr>
        <w:pStyle w:val="Prrafodelista"/>
        <w:widowControl/>
        <w:numPr>
          <w:ilvl w:val="0"/>
          <w:numId w:val="10"/>
        </w:numPr>
        <w:shd w:val="clear" w:color="auto" w:fill="FFFFFF"/>
        <w:spacing w:line="360" w:lineRule="auto"/>
        <w:jc w:val="both"/>
        <w:rPr>
          <w:rFonts w:eastAsia="Times New Roman"/>
          <w:kern w:val="0"/>
          <w:sz w:val="26"/>
          <w:szCs w:val="26"/>
          <w:lang w:eastAsia="es-ES"/>
        </w:rPr>
      </w:pPr>
      <w:r w:rsidRPr="00B01797">
        <w:rPr>
          <w:rFonts w:eastAsia="Times New Roman"/>
          <w:b/>
          <w:bCs/>
          <w:kern w:val="0"/>
          <w:sz w:val="26"/>
          <w:szCs w:val="26"/>
          <w:lang w:eastAsia="es-ES"/>
        </w:rPr>
        <w:t>Diseñador:</w:t>
      </w:r>
      <w:r w:rsidRPr="00B01797">
        <w:rPr>
          <w:rFonts w:eastAsia="Times New Roman"/>
          <w:kern w:val="0"/>
          <w:sz w:val="26"/>
          <w:szCs w:val="26"/>
          <w:lang w:eastAsia="es-ES"/>
        </w:rPr>
        <w:t> Su función consiste en crear una estructura del software que tenemos que desarrollar y que cada requisito impuesto se cumpla gracias a cada apartado del programa. Los diseñadores crean prototipos rápidos del sistema que cumplen cierta función y que sirven para comprobar el funcionamiento de pequeños apartados del software.</w:t>
      </w:r>
    </w:p>
    <w:p w:rsidR="007E07F1" w:rsidRPr="00B01797" w:rsidRDefault="007E07F1" w:rsidP="00A05AA1">
      <w:pPr>
        <w:pStyle w:val="Prrafodelista"/>
        <w:widowControl/>
        <w:numPr>
          <w:ilvl w:val="0"/>
          <w:numId w:val="10"/>
        </w:numPr>
        <w:shd w:val="clear" w:color="auto" w:fill="FFFFFF"/>
        <w:spacing w:line="360" w:lineRule="auto"/>
        <w:jc w:val="both"/>
        <w:rPr>
          <w:rFonts w:eastAsia="Times New Roman"/>
          <w:kern w:val="0"/>
          <w:sz w:val="26"/>
          <w:szCs w:val="26"/>
          <w:lang w:eastAsia="es-ES"/>
        </w:rPr>
      </w:pPr>
      <w:r w:rsidRPr="00B01797">
        <w:rPr>
          <w:rFonts w:eastAsia="Times New Roman"/>
          <w:b/>
          <w:bCs/>
          <w:kern w:val="0"/>
          <w:sz w:val="26"/>
          <w:szCs w:val="26"/>
          <w:lang w:eastAsia="es-ES"/>
        </w:rPr>
        <w:t>Implementador:</w:t>
      </w:r>
      <w:r w:rsidRPr="00B01797">
        <w:rPr>
          <w:rFonts w:eastAsia="Times New Roman"/>
          <w:kern w:val="0"/>
          <w:sz w:val="26"/>
          <w:szCs w:val="26"/>
          <w:lang w:eastAsia="es-ES"/>
        </w:rPr>
        <w:t> los implementadores solo tienen que convertir la especificación realizada previamente por los analistas y diseñadores en código fuente.</w:t>
      </w:r>
    </w:p>
    <w:p w:rsidR="007E07F1" w:rsidRPr="00B01797" w:rsidRDefault="007E07F1" w:rsidP="00A05AA1">
      <w:pPr>
        <w:pStyle w:val="Prrafodelista"/>
        <w:widowControl/>
        <w:numPr>
          <w:ilvl w:val="0"/>
          <w:numId w:val="10"/>
        </w:numPr>
        <w:shd w:val="clear" w:color="auto" w:fill="FFFFFF"/>
        <w:spacing w:line="360" w:lineRule="auto"/>
        <w:jc w:val="both"/>
        <w:rPr>
          <w:rFonts w:eastAsia="Times New Roman"/>
          <w:kern w:val="0"/>
          <w:sz w:val="26"/>
          <w:szCs w:val="26"/>
          <w:lang w:eastAsia="es-ES"/>
        </w:rPr>
      </w:pPr>
      <w:proofErr w:type="spellStart"/>
      <w:r w:rsidRPr="00B01797">
        <w:rPr>
          <w:rFonts w:eastAsia="Times New Roman"/>
          <w:b/>
          <w:bCs/>
          <w:kern w:val="0"/>
          <w:sz w:val="26"/>
          <w:szCs w:val="26"/>
          <w:lang w:eastAsia="es-ES"/>
        </w:rPr>
        <w:t>Tester</w:t>
      </w:r>
      <w:proofErr w:type="spellEnd"/>
      <w:r w:rsidRPr="00B01797">
        <w:rPr>
          <w:rFonts w:eastAsia="Times New Roman"/>
          <w:b/>
          <w:bCs/>
          <w:kern w:val="0"/>
          <w:sz w:val="26"/>
          <w:szCs w:val="26"/>
          <w:lang w:eastAsia="es-ES"/>
        </w:rPr>
        <w:t>:</w:t>
      </w:r>
      <w:r w:rsidRPr="00B01797">
        <w:rPr>
          <w:rFonts w:eastAsia="Times New Roman"/>
          <w:kern w:val="0"/>
          <w:sz w:val="26"/>
          <w:szCs w:val="26"/>
          <w:lang w:eastAsia="es-ES"/>
        </w:rPr>
        <w:t> gracias a su labor nos aseguramos de la calidad del producto final. Para esto ha de realizar pruebas e inspecciones de cada uno de los apartados del programa para que sepamos que nuestro software cumple los requisitos impuestos por el cliente de una forma correcta y eficiente.</w:t>
      </w:r>
    </w:p>
    <w:p w:rsidR="00A05AA1" w:rsidRPr="00B01797" w:rsidRDefault="00A05AA1" w:rsidP="00A05AA1">
      <w:pPr>
        <w:pStyle w:val="Prrafodelista"/>
        <w:widowControl/>
        <w:shd w:val="clear" w:color="auto" w:fill="FFFFFF"/>
        <w:spacing w:line="360" w:lineRule="auto"/>
        <w:ind w:left="1854"/>
        <w:jc w:val="both"/>
        <w:rPr>
          <w:rFonts w:eastAsia="Times New Roman"/>
          <w:kern w:val="0"/>
          <w:sz w:val="26"/>
          <w:szCs w:val="26"/>
          <w:lang w:eastAsia="es-ES"/>
        </w:rPr>
      </w:pPr>
    </w:p>
    <w:p w:rsidR="00A05AA1" w:rsidRPr="00B01797" w:rsidRDefault="007E07F1" w:rsidP="002B01D5">
      <w:pPr>
        <w:widowControl/>
        <w:shd w:val="clear" w:color="auto" w:fill="FFFFFF"/>
        <w:spacing w:line="360" w:lineRule="auto"/>
        <w:ind w:left="1134"/>
        <w:jc w:val="both"/>
        <w:rPr>
          <w:rFonts w:eastAsia="Times New Roman"/>
          <w:b/>
          <w:bCs/>
          <w:kern w:val="0"/>
          <w:sz w:val="26"/>
          <w:szCs w:val="26"/>
          <w:lang w:eastAsia="es-ES"/>
        </w:rPr>
      </w:pPr>
      <w:r w:rsidRPr="00B01797">
        <w:rPr>
          <w:rFonts w:eastAsia="Times New Roman"/>
          <w:b/>
          <w:bCs/>
          <w:kern w:val="0"/>
          <w:sz w:val="26"/>
          <w:szCs w:val="26"/>
          <w:lang w:eastAsia="es-ES"/>
        </w:rPr>
        <w:t xml:space="preserve">Departamento de </w:t>
      </w:r>
      <w:r w:rsidR="00A05AA1" w:rsidRPr="00B01797">
        <w:rPr>
          <w:rFonts w:eastAsia="Times New Roman"/>
          <w:b/>
          <w:bCs/>
          <w:kern w:val="0"/>
          <w:sz w:val="26"/>
          <w:szCs w:val="26"/>
          <w:lang w:eastAsia="es-ES"/>
        </w:rPr>
        <w:t>contabilidad</w:t>
      </w:r>
    </w:p>
    <w:p w:rsidR="00A05AA1" w:rsidRPr="00B01797" w:rsidRDefault="00A05AA1" w:rsidP="00A05AA1">
      <w:pPr>
        <w:widowControl/>
        <w:shd w:val="clear" w:color="auto" w:fill="FFFFFF"/>
        <w:spacing w:line="360" w:lineRule="auto"/>
        <w:ind w:left="1134" w:firstLine="282"/>
        <w:jc w:val="both"/>
        <w:rPr>
          <w:rFonts w:eastAsia="Times New Roman"/>
          <w:kern w:val="0"/>
          <w:sz w:val="26"/>
          <w:szCs w:val="26"/>
          <w:lang w:eastAsia="es-ES"/>
        </w:rPr>
      </w:pPr>
    </w:p>
    <w:p w:rsidR="007E07F1" w:rsidRPr="00B01797" w:rsidRDefault="00A05AA1" w:rsidP="00A05AA1">
      <w:pPr>
        <w:widowControl/>
        <w:shd w:val="clear" w:color="auto" w:fill="FFFFFF"/>
        <w:spacing w:line="360" w:lineRule="auto"/>
        <w:ind w:left="1134" w:firstLine="282"/>
        <w:jc w:val="both"/>
        <w:rPr>
          <w:rFonts w:eastAsia="Times New Roman"/>
          <w:kern w:val="0"/>
          <w:sz w:val="26"/>
          <w:szCs w:val="26"/>
          <w:lang w:eastAsia="es-ES"/>
        </w:rPr>
      </w:pPr>
      <w:r w:rsidRPr="00B01797">
        <w:rPr>
          <w:rFonts w:eastAsia="Times New Roman"/>
          <w:kern w:val="0"/>
          <w:sz w:val="26"/>
          <w:szCs w:val="26"/>
          <w:lang w:eastAsia="es-ES"/>
        </w:rPr>
        <w:t>E</w:t>
      </w:r>
      <w:r w:rsidR="007E07F1" w:rsidRPr="00B01797">
        <w:rPr>
          <w:rFonts w:eastAsia="Times New Roman"/>
          <w:kern w:val="0"/>
          <w:sz w:val="26"/>
          <w:szCs w:val="26"/>
          <w:lang w:eastAsia="es-ES"/>
        </w:rPr>
        <w:t>ste departamento está subcontratado a una empresa externa.</w:t>
      </w:r>
    </w:p>
    <w:p w:rsidR="007E07F1" w:rsidRPr="00B01797" w:rsidRDefault="007E07F1" w:rsidP="002B01D5">
      <w:pPr>
        <w:widowControl/>
        <w:shd w:val="clear" w:color="auto" w:fill="FFFFFF"/>
        <w:spacing w:line="360" w:lineRule="auto"/>
        <w:ind w:left="1134"/>
        <w:jc w:val="both"/>
        <w:rPr>
          <w:rFonts w:eastAsia="Times New Roman"/>
          <w:kern w:val="0"/>
          <w:sz w:val="26"/>
          <w:szCs w:val="26"/>
          <w:lang w:eastAsia="es-ES"/>
        </w:rPr>
      </w:pPr>
    </w:p>
    <w:p w:rsidR="00A05AA1" w:rsidRPr="00B01797" w:rsidRDefault="007E07F1" w:rsidP="002B01D5">
      <w:pPr>
        <w:widowControl/>
        <w:shd w:val="clear" w:color="auto" w:fill="FFFFFF"/>
        <w:spacing w:line="360" w:lineRule="auto"/>
        <w:ind w:left="1134"/>
        <w:jc w:val="both"/>
        <w:rPr>
          <w:rFonts w:eastAsia="Times New Roman"/>
          <w:kern w:val="0"/>
          <w:sz w:val="26"/>
          <w:szCs w:val="26"/>
          <w:lang w:eastAsia="es-ES"/>
        </w:rPr>
      </w:pPr>
      <w:r w:rsidRPr="00B01797">
        <w:rPr>
          <w:rFonts w:eastAsia="Times New Roman"/>
          <w:b/>
          <w:bCs/>
          <w:kern w:val="0"/>
          <w:sz w:val="26"/>
          <w:szCs w:val="26"/>
          <w:lang w:eastAsia="es-ES"/>
        </w:rPr>
        <w:t>Departamento de marketing</w:t>
      </w:r>
      <w:r w:rsidRPr="00B01797">
        <w:rPr>
          <w:rFonts w:eastAsia="Times New Roman"/>
          <w:kern w:val="0"/>
          <w:sz w:val="26"/>
          <w:szCs w:val="26"/>
          <w:lang w:eastAsia="es-ES"/>
        </w:rPr>
        <w:t> </w:t>
      </w:r>
    </w:p>
    <w:p w:rsidR="00A05AA1" w:rsidRPr="00B01797" w:rsidRDefault="00A05AA1" w:rsidP="00A05AA1">
      <w:pPr>
        <w:widowControl/>
        <w:shd w:val="clear" w:color="auto" w:fill="FFFFFF"/>
        <w:spacing w:line="360" w:lineRule="auto"/>
        <w:ind w:left="1134" w:firstLine="282"/>
        <w:jc w:val="both"/>
        <w:rPr>
          <w:rFonts w:eastAsia="Times New Roman"/>
          <w:kern w:val="0"/>
          <w:sz w:val="26"/>
          <w:szCs w:val="26"/>
          <w:lang w:eastAsia="es-ES"/>
        </w:rPr>
      </w:pPr>
    </w:p>
    <w:p w:rsidR="007E07F1" w:rsidRPr="00B01797" w:rsidRDefault="00A05AA1" w:rsidP="00A05AA1">
      <w:pPr>
        <w:widowControl/>
        <w:shd w:val="clear" w:color="auto" w:fill="FFFFFF"/>
        <w:spacing w:line="360" w:lineRule="auto"/>
        <w:ind w:left="1134" w:firstLine="282"/>
        <w:jc w:val="both"/>
        <w:rPr>
          <w:rFonts w:eastAsia="Times New Roman"/>
          <w:kern w:val="0"/>
          <w:sz w:val="26"/>
          <w:szCs w:val="26"/>
          <w:lang w:eastAsia="es-ES"/>
        </w:rPr>
      </w:pPr>
      <w:r w:rsidRPr="00B01797">
        <w:rPr>
          <w:rFonts w:eastAsia="Times New Roman"/>
          <w:kern w:val="0"/>
          <w:sz w:val="26"/>
          <w:szCs w:val="26"/>
          <w:lang w:eastAsia="es-ES"/>
        </w:rPr>
        <w:t>E</w:t>
      </w:r>
      <w:r w:rsidR="007E07F1" w:rsidRPr="00B01797">
        <w:rPr>
          <w:rFonts w:eastAsia="Times New Roman"/>
          <w:kern w:val="0"/>
          <w:sz w:val="26"/>
          <w:szCs w:val="26"/>
          <w:lang w:eastAsia="es-ES"/>
        </w:rPr>
        <w:t>ste departamento está subcontratado a una empresa externa.</w:t>
      </w:r>
    </w:p>
    <w:p w:rsidR="007E07F1" w:rsidRPr="00B01797" w:rsidRDefault="007E07F1" w:rsidP="002B01D5">
      <w:pPr>
        <w:widowControl/>
        <w:shd w:val="clear" w:color="auto" w:fill="FFFFFF"/>
        <w:spacing w:line="360" w:lineRule="auto"/>
        <w:ind w:left="1134"/>
        <w:jc w:val="both"/>
        <w:rPr>
          <w:rFonts w:eastAsia="Times New Roman"/>
          <w:kern w:val="0"/>
          <w:sz w:val="26"/>
          <w:szCs w:val="26"/>
          <w:lang w:eastAsia="es-ES"/>
        </w:rPr>
      </w:pPr>
    </w:p>
    <w:p w:rsidR="00BB2936" w:rsidRPr="00B01797" w:rsidRDefault="00BB2936" w:rsidP="002B01D5">
      <w:pPr>
        <w:widowControl/>
        <w:shd w:val="clear" w:color="auto" w:fill="FFFFFF"/>
        <w:spacing w:line="360" w:lineRule="auto"/>
        <w:ind w:left="1134"/>
        <w:jc w:val="both"/>
        <w:rPr>
          <w:rFonts w:eastAsia="Times New Roman"/>
          <w:kern w:val="0"/>
          <w:sz w:val="26"/>
          <w:szCs w:val="26"/>
          <w:lang w:eastAsia="es-ES"/>
        </w:rPr>
      </w:pPr>
    </w:p>
    <w:p w:rsidR="00BB2936" w:rsidRPr="00B01797" w:rsidRDefault="00BB2936" w:rsidP="002B01D5">
      <w:pPr>
        <w:widowControl/>
        <w:shd w:val="clear" w:color="auto" w:fill="FFFFFF"/>
        <w:spacing w:line="360" w:lineRule="auto"/>
        <w:ind w:left="1134"/>
        <w:jc w:val="both"/>
        <w:rPr>
          <w:rFonts w:eastAsia="Times New Roman"/>
          <w:kern w:val="0"/>
          <w:sz w:val="26"/>
          <w:szCs w:val="26"/>
          <w:lang w:eastAsia="es-ES"/>
        </w:rPr>
      </w:pPr>
    </w:p>
    <w:p w:rsidR="00A05AA1" w:rsidRPr="00B01797" w:rsidRDefault="007E07F1" w:rsidP="002B01D5">
      <w:pPr>
        <w:widowControl/>
        <w:shd w:val="clear" w:color="auto" w:fill="FFFFFF"/>
        <w:spacing w:line="360" w:lineRule="auto"/>
        <w:ind w:left="1134"/>
        <w:jc w:val="both"/>
        <w:rPr>
          <w:rFonts w:eastAsia="Times New Roman"/>
          <w:kern w:val="0"/>
          <w:sz w:val="26"/>
          <w:szCs w:val="26"/>
          <w:lang w:eastAsia="es-ES"/>
        </w:rPr>
      </w:pPr>
      <w:r w:rsidRPr="00B01797">
        <w:rPr>
          <w:rFonts w:eastAsia="Times New Roman"/>
          <w:kern w:val="0"/>
          <w:sz w:val="26"/>
          <w:szCs w:val="26"/>
          <w:lang w:eastAsia="es-ES"/>
        </w:rPr>
        <w:lastRenderedPageBreak/>
        <w:t> </w:t>
      </w:r>
      <w:r w:rsidRPr="00B01797">
        <w:rPr>
          <w:rFonts w:eastAsia="Times New Roman"/>
          <w:b/>
          <w:bCs/>
          <w:kern w:val="0"/>
          <w:sz w:val="26"/>
          <w:szCs w:val="26"/>
          <w:lang w:eastAsia="es-ES"/>
        </w:rPr>
        <w:t>Departamento de mantenimiento</w:t>
      </w:r>
      <w:r w:rsidRPr="00B01797">
        <w:rPr>
          <w:rFonts w:eastAsia="Times New Roman"/>
          <w:kern w:val="0"/>
          <w:sz w:val="26"/>
          <w:szCs w:val="26"/>
          <w:lang w:eastAsia="es-ES"/>
        </w:rPr>
        <w:t xml:space="preserve"> </w:t>
      </w:r>
    </w:p>
    <w:p w:rsidR="00A05AA1" w:rsidRPr="00B01797" w:rsidRDefault="00A05AA1" w:rsidP="00A05AA1">
      <w:pPr>
        <w:widowControl/>
        <w:shd w:val="clear" w:color="auto" w:fill="FFFFFF"/>
        <w:spacing w:line="360" w:lineRule="auto"/>
        <w:ind w:left="1134" w:firstLine="282"/>
        <w:jc w:val="both"/>
        <w:rPr>
          <w:rFonts w:eastAsia="Times New Roman"/>
          <w:b/>
          <w:bCs/>
          <w:kern w:val="0"/>
          <w:sz w:val="26"/>
          <w:szCs w:val="26"/>
          <w:lang w:eastAsia="es-ES"/>
        </w:rPr>
      </w:pPr>
    </w:p>
    <w:p w:rsidR="007E07F1" w:rsidRPr="00B01797" w:rsidRDefault="00A05AA1" w:rsidP="00A05AA1">
      <w:pPr>
        <w:widowControl/>
        <w:shd w:val="clear" w:color="auto" w:fill="FFFFFF"/>
        <w:spacing w:line="360" w:lineRule="auto"/>
        <w:ind w:left="1134" w:firstLine="282"/>
        <w:jc w:val="both"/>
        <w:rPr>
          <w:rFonts w:eastAsia="Times New Roman"/>
          <w:kern w:val="0"/>
          <w:sz w:val="26"/>
          <w:szCs w:val="26"/>
          <w:lang w:eastAsia="es-ES"/>
        </w:rPr>
      </w:pPr>
      <w:r w:rsidRPr="00B01797">
        <w:rPr>
          <w:rFonts w:eastAsia="Times New Roman"/>
          <w:kern w:val="0"/>
          <w:sz w:val="26"/>
          <w:szCs w:val="26"/>
          <w:lang w:eastAsia="es-ES"/>
        </w:rPr>
        <w:t>E</w:t>
      </w:r>
      <w:r w:rsidR="007E07F1" w:rsidRPr="00B01797">
        <w:rPr>
          <w:rFonts w:eastAsia="Times New Roman"/>
          <w:kern w:val="0"/>
          <w:sz w:val="26"/>
          <w:szCs w:val="26"/>
          <w:lang w:eastAsia="es-ES"/>
        </w:rPr>
        <w:t>ste departamento está subcontratado a una empresa externa.</w:t>
      </w:r>
    </w:p>
    <w:p w:rsidR="00A05AA1" w:rsidRPr="00B01797" w:rsidRDefault="00A05AA1" w:rsidP="002B01D5">
      <w:pPr>
        <w:widowControl/>
        <w:shd w:val="clear" w:color="auto" w:fill="FFFFFF"/>
        <w:spacing w:line="360" w:lineRule="auto"/>
        <w:ind w:left="1134"/>
        <w:jc w:val="both"/>
        <w:rPr>
          <w:rFonts w:eastAsia="Times New Roman"/>
          <w:kern w:val="0"/>
          <w:sz w:val="26"/>
          <w:szCs w:val="26"/>
          <w:lang w:eastAsia="es-ES"/>
        </w:rPr>
      </w:pPr>
    </w:p>
    <w:p w:rsidR="007E07F1" w:rsidRPr="00B01797" w:rsidRDefault="005761DE" w:rsidP="002B01D5">
      <w:pPr>
        <w:widowControl/>
        <w:shd w:val="clear" w:color="auto" w:fill="FFFFFF"/>
        <w:spacing w:line="360" w:lineRule="auto"/>
        <w:ind w:left="1134"/>
        <w:jc w:val="both"/>
        <w:rPr>
          <w:rFonts w:eastAsia="Times New Roman"/>
          <w:b/>
          <w:bCs/>
          <w:kern w:val="0"/>
          <w:sz w:val="26"/>
          <w:szCs w:val="26"/>
          <w:lang w:eastAsia="es-ES"/>
        </w:rPr>
      </w:pPr>
      <w:r w:rsidRPr="00B01797">
        <w:rPr>
          <w:rFonts w:eastAsia="Times New Roman"/>
          <w:b/>
          <w:bCs/>
          <w:kern w:val="0"/>
          <w:sz w:val="26"/>
          <w:szCs w:val="26"/>
          <w:lang w:eastAsia="es-ES"/>
        </w:rPr>
        <w:t>Reparto de trabajo</w:t>
      </w:r>
    </w:p>
    <w:p w:rsidR="00C622E0" w:rsidRPr="00B01797" w:rsidRDefault="007E07F1" w:rsidP="002B01D5">
      <w:pPr>
        <w:widowControl/>
        <w:shd w:val="clear" w:color="auto" w:fill="FFFFFF"/>
        <w:spacing w:line="360" w:lineRule="auto"/>
        <w:ind w:left="1134"/>
        <w:jc w:val="both"/>
        <w:rPr>
          <w:rFonts w:eastAsia="Times New Roman"/>
          <w:kern w:val="0"/>
          <w:sz w:val="26"/>
          <w:szCs w:val="26"/>
          <w:lang w:eastAsia="es-ES"/>
        </w:rPr>
      </w:pPr>
      <w:r w:rsidRPr="00B01797">
        <w:rPr>
          <w:rFonts w:eastAsia="Times New Roman"/>
          <w:kern w:val="0"/>
          <w:sz w:val="26"/>
          <w:szCs w:val="26"/>
          <w:lang w:eastAsia="es-ES"/>
        </w:rPr>
        <w:t>           </w:t>
      </w:r>
    </w:p>
    <w:p w:rsidR="007E07F1" w:rsidRPr="00B01797" w:rsidRDefault="007E07F1" w:rsidP="002B01D5">
      <w:pPr>
        <w:widowControl/>
        <w:shd w:val="clear" w:color="auto" w:fill="FFFFFF"/>
        <w:spacing w:line="360" w:lineRule="auto"/>
        <w:ind w:left="1134" w:firstLine="708"/>
        <w:jc w:val="both"/>
        <w:rPr>
          <w:rFonts w:eastAsia="Times New Roman"/>
          <w:kern w:val="0"/>
          <w:sz w:val="26"/>
          <w:szCs w:val="26"/>
          <w:lang w:eastAsia="es-ES"/>
        </w:rPr>
      </w:pPr>
      <w:r w:rsidRPr="00B01797">
        <w:rPr>
          <w:rFonts w:eastAsia="Times New Roman"/>
          <w:kern w:val="0"/>
          <w:sz w:val="26"/>
          <w:szCs w:val="26"/>
          <w:lang w:eastAsia="es-ES"/>
        </w:rPr>
        <w:t>El gráfico de abajo muestra el porcentaje de trabajo de cada parte de la empresa: parte administrativa y parte de desarrollo del software.</w:t>
      </w:r>
    </w:p>
    <w:p w:rsidR="007E07F1" w:rsidRPr="00B01797" w:rsidRDefault="007E07F1" w:rsidP="007E07F1">
      <w:pPr>
        <w:widowControl/>
        <w:shd w:val="clear" w:color="auto" w:fill="FFFFFF"/>
        <w:rPr>
          <w:rFonts w:eastAsia="Times New Roman"/>
          <w:kern w:val="0"/>
          <w:sz w:val="26"/>
          <w:szCs w:val="26"/>
          <w:lang w:eastAsia="es-ES"/>
        </w:rPr>
      </w:pPr>
    </w:p>
    <w:p w:rsidR="007E07F1" w:rsidRPr="00B01797" w:rsidRDefault="007E07F1" w:rsidP="005E0B27">
      <w:pPr>
        <w:widowControl/>
        <w:shd w:val="clear" w:color="auto" w:fill="FFFFFF"/>
        <w:spacing w:line="360" w:lineRule="auto"/>
        <w:jc w:val="center"/>
        <w:rPr>
          <w:rFonts w:eastAsia="Times New Roman"/>
          <w:b/>
          <w:bCs/>
          <w:kern w:val="0"/>
          <w:sz w:val="26"/>
          <w:szCs w:val="26"/>
          <w:u w:val="single"/>
          <w:lang w:eastAsia="es-ES"/>
        </w:rPr>
      </w:pPr>
      <w:r w:rsidRPr="00B01797">
        <w:rPr>
          <w:rFonts w:eastAsia="Times New Roman"/>
          <w:b/>
          <w:bCs/>
          <w:noProof/>
          <w:kern w:val="0"/>
          <w:sz w:val="26"/>
          <w:szCs w:val="26"/>
          <w:lang w:eastAsia="es-ES"/>
        </w:rPr>
        <w:drawing>
          <wp:inline distT="0" distB="0" distL="0" distR="0">
            <wp:extent cx="4578350" cy="2749550"/>
            <wp:effectExtent l="0" t="0" r="0" b="0"/>
            <wp:docPr id="6" name="Imagen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6933D8" w:rsidRPr="00B01797" w:rsidRDefault="006933D8" w:rsidP="003328E9">
      <w:pPr>
        <w:pStyle w:val="Prrafodelista"/>
        <w:pBdr>
          <w:top w:val="nil"/>
          <w:left w:val="nil"/>
          <w:bottom w:val="nil"/>
          <w:right w:val="nil"/>
          <w:between w:val="nil"/>
        </w:pBdr>
        <w:spacing w:line="360" w:lineRule="auto"/>
        <w:jc w:val="both"/>
        <w:rPr>
          <w:rFonts w:eastAsia="Arial"/>
          <w:sz w:val="26"/>
          <w:szCs w:val="26"/>
        </w:rPr>
      </w:pPr>
    </w:p>
    <w:p w:rsidR="006933D8" w:rsidRPr="00B01797" w:rsidRDefault="006933D8" w:rsidP="00BB2936">
      <w:pPr>
        <w:pStyle w:val="Ttulo1"/>
        <w:numPr>
          <w:ilvl w:val="0"/>
          <w:numId w:val="6"/>
        </w:numPr>
        <w:spacing w:before="0" w:line="360" w:lineRule="auto"/>
        <w:ind w:left="0" w:firstLine="0"/>
        <w:jc w:val="center"/>
        <w:rPr>
          <w:rFonts w:ascii="Times New Roman" w:eastAsia="Arial" w:hAnsi="Times New Roman" w:cs="Times New Roman"/>
          <w:b/>
          <w:bCs/>
          <w:color w:val="auto"/>
          <w:sz w:val="28"/>
          <w:szCs w:val="28"/>
        </w:rPr>
      </w:pPr>
      <w:bookmarkStart w:id="19" w:name="_Toc42684910"/>
      <w:r w:rsidRPr="00B01797">
        <w:rPr>
          <w:rFonts w:ascii="Times New Roman" w:hAnsi="Times New Roman" w:cs="Times New Roman"/>
          <w:b/>
          <w:bCs/>
          <w:color w:val="auto"/>
          <w:sz w:val="28"/>
          <w:szCs w:val="28"/>
        </w:rPr>
        <w:t>Puestos de trabajo más relevantes a los que habilitan las competencias del CFGS de Desarrollo de Aplicaciones Web.</w:t>
      </w:r>
      <w:bookmarkEnd w:id="19"/>
    </w:p>
    <w:p w:rsidR="00590129" w:rsidRPr="00B01797" w:rsidRDefault="00590129" w:rsidP="00BB2936">
      <w:pPr>
        <w:pStyle w:val="NormalWeb"/>
        <w:shd w:val="clear" w:color="auto" w:fill="FFFFFF"/>
        <w:spacing w:before="0" w:beforeAutospacing="0" w:after="0" w:afterAutospacing="0" w:line="360" w:lineRule="auto"/>
        <w:ind w:left="360"/>
        <w:jc w:val="both"/>
        <w:rPr>
          <w:sz w:val="26"/>
          <w:szCs w:val="26"/>
        </w:rPr>
      </w:pPr>
    </w:p>
    <w:p w:rsidR="006933D8" w:rsidRPr="00B01797" w:rsidRDefault="00590129" w:rsidP="002B01D5">
      <w:pPr>
        <w:pStyle w:val="NormalWeb"/>
        <w:shd w:val="clear" w:color="auto" w:fill="FFFFFF"/>
        <w:spacing w:before="0" w:beforeAutospacing="0" w:after="0" w:afterAutospacing="0" w:line="360" w:lineRule="auto"/>
        <w:ind w:firstLine="709"/>
        <w:jc w:val="both"/>
        <w:rPr>
          <w:sz w:val="26"/>
          <w:szCs w:val="26"/>
        </w:rPr>
      </w:pPr>
      <w:r w:rsidRPr="00B01797">
        <w:rPr>
          <w:noProof/>
          <w:sz w:val="26"/>
          <w:szCs w:val="26"/>
        </w:rPr>
        <w:drawing>
          <wp:anchor distT="0" distB="0" distL="114300" distR="114300" simplePos="0" relativeHeight="251659264" behindDoc="1" locked="0" layoutInCell="1" allowOverlap="1">
            <wp:simplePos x="0" y="0"/>
            <wp:positionH relativeFrom="margin">
              <wp:align>right</wp:align>
            </wp:positionH>
            <wp:positionV relativeFrom="paragraph">
              <wp:posOffset>102235</wp:posOffset>
            </wp:positionV>
            <wp:extent cx="2869565" cy="1955800"/>
            <wp:effectExtent l="0" t="0" r="6985" b="6350"/>
            <wp:wrapTight wrapText="bothSides">
              <wp:wrapPolygon edited="0">
                <wp:start x="0" y="0"/>
                <wp:lineTo x="0" y="21460"/>
                <wp:lineTo x="21509" y="21460"/>
                <wp:lineTo x="21509" y="0"/>
                <wp:lineTo x="0" y="0"/>
              </wp:wrapPolygon>
            </wp:wrapTight>
            <wp:docPr id="8" name="Imagen 8" descr="Guía para trabajar con desarrolladores web | twago.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ía para trabajar con desarrolladores web | twago.es b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565"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33D8" w:rsidRPr="00B01797">
        <w:rPr>
          <w:sz w:val="26"/>
          <w:szCs w:val="26"/>
        </w:rPr>
        <w:t xml:space="preserve">Técnico Superior en Desarrollo de Aplicaciones Web es una profesión que se encuentra en crecimiento, con altas cuotas de empleo, muy valorada y con mucha demanda. Además de poder trabajar en una empresa especializada en servicios digitales o IT, también es </w:t>
      </w:r>
      <w:r w:rsidR="006933D8" w:rsidRPr="00B01797">
        <w:rPr>
          <w:sz w:val="26"/>
          <w:szCs w:val="26"/>
        </w:rPr>
        <w:lastRenderedPageBreak/>
        <w:t>aplicable en el resto de los sectores que pretendan lanzar una aplicación web. A continuación, se describen las principales salidas laborales</w:t>
      </w:r>
      <w:r w:rsidR="00DD6E74" w:rsidRPr="00B01797">
        <w:rPr>
          <w:sz w:val="26"/>
          <w:szCs w:val="26"/>
        </w:rPr>
        <w:t>:</w:t>
      </w:r>
    </w:p>
    <w:p w:rsidR="00590129" w:rsidRPr="00B01797" w:rsidRDefault="00590129" w:rsidP="003328E9">
      <w:pPr>
        <w:pStyle w:val="NormalWeb"/>
        <w:shd w:val="clear" w:color="auto" w:fill="FFFFFF"/>
        <w:spacing w:before="0" w:beforeAutospacing="0" w:after="0" w:afterAutospacing="0" w:line="360" w:lineRule="auto"/>
        <w:ind w:left="360"/>
        <w:jc w:val="both"/>
        <w:rPr>
          <w:sz w:val="26"/>
          <w:szCs w:val="26"/>
        </w:rPr>
      </w:pPr>
    </w:p>
    <w:p w:rsidR="005E0B27" w:rsidRPr="00B01797" w:rsidRDefault="006933D8" w:rsidP="005E0B27">
      <w:pPr>
        <w:pStyle w:val="Ttulo2"/>
        <w:numPr>
          <w:ilvl w:val="1"/>
          <w:numId w:val="6"/>
        </w:numPr>
        <w:spacing w:before="0" w:beforeAutospacing="0" w:after="0" w:afterAutospacing="0"/>
        <w:ind w:left="709"/>
        <w:rPr>
          <w:b w:val="0"/>
          <w:bCs w:val="0"/>
          <w:sz w:val="26"/>
          <w:szCs w:val="26"/>
        </w:rPr>
      </w:pPr>
      <w:bookmarkStart w:id="20" w:name="_Toc42684911"/>
      <w:r w:rsidRPr="00B01797">
        <w:rPr>
          <w:rStyle w:val="Textoennegrita"/>
          <w:b/>
          <w:bCs/>
          <w:sz w:val="26"/>
          <w:szCs w:val="26"/>
        </w:rPr>
        <w:t>Administrador de aplicaciones en entorno web</w:t>
      </w:r>
      <w:bookmarkEnd w:id="20"/>
      <w:r w:rsidRPr="00B01797">
        <w:rPr>
          <w:b w:val="0"/>
          <w:bCs w:val="0"/>
          <w:sz w:val="26"/>
          <w:szCs w:val="26"/>
        </w:rPr>
        <w:t> </w:t>
      </w:r>
    </w:p>
    <w:p w:rsidR="005E0B27" w:rsidRPr="00B01797" w:rsidRDefault="005E0B27" w:rsidP="005E0B27">
      <w:pPr>
        <w:pStyle w:val="NormalWeb"/>
        <w:shd w:val="clear" w:color="auto" w:fill="FFFFFF"/>
        <w:spacing w:before="0" w:beforeAutospacing="0" w:after="0" w:afterAutospacing="0" w:line="360" w:lineRule="auto"/>
        <w:ind w:left="709"/>
        <w:jc w:val="both"/>
        <w:rPr>
          <w:sz w:val="26"/>
          <w:szCs w:val="26"/>
        </w:rPr>
      </w:pPr>
    </w:p>
    <w:p w:rsidR="006933D8" w:rsidRPr="00B01797" w:rsidRDefault="006933D8" w:rsidP="005E0B27">
      <w:pPr>
        <w:pStyle w:val="NormalWeb"/>
        <w:shd w:val="clear" w:color="auto" w:fill="FFFFFF"/>
        <w:spacing w:before="0" w:beforeAutospacing="0" w:after="0" w:afterAutospacing="0" w:line="360" w:lineRule="auto"/>
        <w:ind w:left="709" w:firstLine="707"/>
        <w:jc w:val="both"/>
        <w:rPr>
          <w:sz w:val="26"/>
          <w:szCs w:val="26"/>
        </w:rPr>
      </w:pPr>
      <w:r w:rsidRPr="00B01797">
        <w:rPr>
          <w:sz w:val="26"/>
          <w:szCs w:val="26"/>
        </w:rPr>
        <w:t xml:space="preserve">Es el encargado de configurar el servidor de las aplicaciones web y realiza acciones como la creación de nuevas interfaces, configuración de </w:t>
      </w:r>
      <w:proofErr w:type="spellStart"/>
      <w:r w:rsidRPr="00B01797">
        <w:rPr>
          <w:sz w:val="26"/>
          <w:szCs w:val="26"/>
        </w:rPr>
        <w:t>portlets</w:t>
      </w:r>
      <w:proofErr w:type="spellEnd"/>
      <w:r w:rsidRPr="00B01797">
        <w:rPr>
          <w:sz w:val="26"/>
          <w:szCs w:val="26"/>
        </w:rPr>
        <w:t>, gestión y mantenimiento de la aplicación.</w:t>
      </w:r>
    </w:p>
    <w:p w:rsidR="005E0B27" w:rsidRPr="00B01797" w:rsidRDefault="005E0B27" w:rsidP="005E0B27">
      <w:pPr>
        <w:pStyle w:val="NormalWeb"/>
        <w:shd w:val="clear" w:color="auto" w:fill="FFFFFF"/>
        <w:spacing w:before="0" w:beforeAutospacing="0" w:after="0" w:afterAutospacing="0" w:line="360" w:lineRule="auto"/>
        <w:ind w:left="709" w:firstLine="707"/>
        <w:jc w:val="both"/>
        <w:rPr>
          <w:sz w:val="26"/>
          <w:szCs w:val="26"/>
        </w:rPr>
      </w:pPr>
    </w:p>
    <w:p w:rsidR="005E0B27" w:rsidRPr="00B01797" w:rsidRDefault="006933D8" w:rsidP="005E0B27">
      <w:pPr>
        <w:pStyle w:val="Ttulo2"/>
        <w:numPr>
          <w:ilvl w:val="1"/>
          <w:numId w:val="6"/>
        </w:numPr>
        <w:spacing w:before="0" w:beforeAutospacing="0" w:after="0" w:afterAutospacing="0"/>
        <w:ind w:left="709"/>
        <w:rPr>
          <w:rStyle w:val="Textoennegrita"/>
          <w:b/>
          <w:bCs/>
          <w:sz w:val="26"/>
          <w:szCs w:val="26"/>
        </w:rPr>
      </w:pPr>
      <w:bookmarkStart w:id="21" w:name="_Toc42684912"/>
      <w:r w:rsidRPr="00B01797">
        <w:rPr>
          <w:rStyle w:val="Textoennegrita"/>
          <w:b/>
          <w:bCs/>
          <w:sz w:val="26"/>
          <w:szCs w:val="26"/>
        </w:rPr>
        <w:t xml:space="preserve">Programador .net, java, </w:t>
      </w:r>
      <w:r w:rsidR="005E0B27" w:rsidRPr="00B01797">
        <w:rPr>
          <w:rStyle w:val="Textoennegrita"/>
          <w:b/>
          <w:bCs/>
          <w:sz w:val="26"/>
          <w:szCs w:val="26"/>
        </w:rPr>
        <w:t>PHP</w:t>
      </w:r>
      <w:r w:rsidRPr="00B01797">
        <w:rPr>
          <w:rStyle w:val="Textoennegrita"/>
          <w:b/>
          <w:bCs/>
          <w:sz w:val="26"/>
          <w:szCs w:val="26"/>
        </w:rPr>
        <w:t>, web, multimedia</w:t>
      </w:r>
      <w:bookmarkEnd w:id="21"/>
      <w:r w:rsidRPr="00B01797">
        <w:rPr>
          <w:rStyle w:val="Textoennegrita"/>
          <w:b/>
          <w:bCs/>
          <w:sz w:val="26"/>
          <w:szCs w:val="26"/>
        </w:rPr>
        <w:t> </w:t>
      </w:r>
    </w:p>
    <w:p w:rsidR="005E0B27" w:rsidRPr="00B01797" w:rsidRDefault="005E0B27" w:rsidP="005E0B27">
      <w:pPr>
        <w:pStyle w:val="NormalWeb"/>
        <w:shd w:val="clear" w:color="auto" w:fill="FFFFFF"/>
        <w:spacing w:before="0" w:beforeAutospacing="0" w:after="0" w:afterAutospacing="0" w:line="360" w:lineRule="auto"/>
        <w:ind w:left="709"/>
        <w:jc w:val="both"/>
        <w:rPr>
          <w:sz w:val="26"/>
          <w:szCs w:val="26"/>
        </w:rPr>
      </w:pPr>
    </w:p>
    <w:p w:rsidR="006933D8" w:rsidRPr="00B01797" w:rsidRDefault="006933D8" w:rsidP="005E0B27">
      <w:pPr>
        <w:pStyle w:val="NormalWeb"/>
        <w:shd w:val="clear" w:color="auto" w:fill="FFFFFF"/>
        <w:spacing w:before="0" w:beforeAutospacing="0" w:after="0" w:afterAutospacing="0" w:line="360" w:lineRule="auto"/>
        <w:ind w:left="709" w:firstLine="707"/>
        <w:jc w:val="both"/>
        <w:rPr>
          <w:sz w:val="26"/>
          <w:szCs w:val="26"/>
        </w:rPr>
      </w:pPr>
      <w:r w:rsidRPr="00B01797">
        <w:rPr>
          <w:sz w:val="26"/>
          <w:szCs w:val="26"/>
        </w:rPr>
        <w:t>Esta salida laboral se caracteriza por la creación, desarrollo y mantenimiento del código fuente. Es decir, ejecuta el </w:t>
      </w:r>
      <w:r w:rsidRPr="00B01797">
        <w:rPr>
          <w:rStyle w:val="nfasis"/>
          <w:sz w:val="26"/>
          <w:szCs w:val="26"/>
        </w:rPr>
        <w:t>hardware</w:t>
      </w:r>
      <w:r w:rsidRPr="00B01797">
        <w:rPr>
          <w:sz w:val="26"/>
          <w:szCs w:val="26"/>
        </w:rPr>
        <w:t> de una aplicación web para realizar las tareas que se requieran.</w:t>
      </w:r>
    </w:p>
    <w:p w:rsidR="005E0B27" w:rsidRPr="00B01797" w:rsidRDefault="005E0B27" w:rsidP="005E0B27">
      <w:pPr>
        <w:pStyle w:val="NormalWeb"/>
        <w:shd w:val="clear" w:color="auto" w:fill="FFFFFF"/>
        <w:spacing w:before="0" w:beforeAutospacing="0" w:after="0" w:afterAutospacing="0" w:line="360" w:lineRule="auto"/>
        <w:ind w:left="709" w:firstLine="707"/>
        <w:jc w:val="both"/>
        <w:rPr>
          <w:sz w:val="26"/>
          <w:szCs w:val="26"/>
        </w:rPr>
      </w:pPr>
    </w:p>
    <w:p w:rsidR="005E0B27" w:rsidRPr="00B01797" w:rsidRDefault="006933D8" w:rsidP="005E0B27">
      <w:pPr>
        <w:pStyle w:val="NormalWeb"/>
        <w:numPr>
          <w:ilvl w:val="1"/>
          <w:numId w:val="6"/>
        </w:numPr>
        <w:shd w:val="clear" w:color="auto" w:fill="FFFFFF"/>
        <w:spacing w:before="0" w:beforeAutospacing="0" w:after="0" w:afterAutospacing="0" w:line="360" w:lineRule="auto"/>
        <w:ind w:left="709"/>
        <w:jc w:val="both"/>
        <w:rPr>
          <w:rStyle w:val="Ttulo2Car"/>
          <w:b w:val="0"/>
          <w:bCs w:val="0"/>
          <w:sz w:val="26"/>
          <w:szCs w:val="26"/>
        </w:rPr>
      </w:pPr>
      <w:bookmarkStart w:id="22" w:name="_Toc42684913"/>
      <w:r w:rsidRPr="00B01797">
        <w:rPr>
          <w:rStyle w:val="Ttulo2Car"/>
          <w:sz w:val="26"/>
          <w:szCs w:val="26"/>
        </w:rPr>
        <w:t>Desarrollador de aplicaciones para dispositivos móviles</w:t>
      </w:r>
      <w:bookmarkEnd w:id="22"/>
    </w:p>
    <w:p w:rsidR="005E0B27" w:rsidRPr="00B01797" w:rsidRDefault="005E0B27" w:rsidP="005E0B27">
      <w:pPr>
        <w:pStyle w:val="NormalWeb"/>
        <w:shd w:val="clear" w:color="auto" w:fill="FFFFFF"/>
        <w:spacing w:before="0" w:beforeAutospacing="0" w:after="0" w:afterAutospacing="0" w:line="360" w:lineRule="auto"/>
        <w:ind w:left="709" w:firstLine="707"/>
        <w:jc w:val="both"/>
        <w:rPr>
          <w:rStyle w:val="Ttulo2Car"/>
          <w:sz w:val="26"/>
          <w:szCs w:val="26"/>
        </w:rPr>
      </w:pPr>
    </w:p>
    <w:p w:rsidR="006933D8" w:rsidRPr="00B01797" w:rsidRDefault="006933D8" w:rsidP="005E0B27">
      <w:pPr>
        <w:pStyle w:val="NormalWeb"/>
        <w:shd w:val="clear" w:color="auto" w:fill="FFFFFF"/>
        <w:spacing w:before="0" w:beforeAutospacing="0" w:after="0" w:afterAutospacing="0" w:line="360" w:lineRule="auto"/>
        <w:ind w:left="709" w:firstLine="707"/>
        <w:jc w:val="both"/>
        <w:rPr>
          <w:sz w:val="26"/>
          <w:szCs w:val="26"/>
        </w:rPr>
      </w:pPr>
      <w:r w:rsidRPr="00B01797">
        <w:rPr>
          <w:sz w:val="26"/>
          <w:szCs w:val="26"/>
        </w:rPr>
        <w:t>Este perfil requiere ser minucioso y valorar las variedades existentes, como por ejemplo los tamaños de pantalla, las configuraciones, los distintos </w:t>
      </w:r>
      <w:r w:rsidRPr="00B01797">
        <w:rPr>
          <w:rStyle w:val="nfasis"/>
          <w:sz w:val="26"/>
          <w:szCs w:val="26"/>
        </w:rPr>
        <w:t>software</w:t>
      </w:r>
      <w:r w:rsidRPr="00B01797">
        <w:rPr>
          <w:sz w:val="26"/>
          <w:szCs w:val="26"/>
        </w:rPr>
        <w:t> y </w:t>
      </w:r>
      <w:r w:rsidRPr="00B01797">
        <w:rPr>
          <w:rStyle w:val="nfasis"/>
          <w:sz w:val="26"/>
          <w:szCs w:val="26"/>
        </w:rPr>
        <w:t>hardware</w:t>
      </w:r>
      <w:r w:rsidRPr="00B01797">
        <w:rPr>
          <w:sz w:val="26"/>
          <w:szCs w:val="26"/>
        </w:rPr>
        <w:t>, etc.</w:t>
      </w:r>
    </w:p>
    <w:p w:rsidR="005E0B27" w:rsidRPr="00B01797" w:rsidRDefault="005E0B27" w:rsidP="005E0B27">
      <w:pPr>
        <w:pStyle w:val="NormalWeb"/>
        <w:shd w:val="clear" w:color="auto" w:fill="FFFFFF"/>
        <w:spacing w:before="0" w:beforeAutospacing="0" w:after="0" w:afterAutospacing="0" w:line="360" w:lineRule="auto"/>
        <w:ind w:left="709" w:firstLine="707"/>
        <w:jc w:val="both"/>
        <w:rPr>
          <w:sz w:val="26"/>
          <w:szCs w:val="26"/>
        </w:rPr>
      </w:pPr>
    </w:p>
    <w:p w:rsidR="005E0B27" w:rsidRPr="00B01797" w:rsidRDefault="006933D8" w:rsidP="005E0B27">
      <w:pPr>
        <w:pStyle w:val="NormalWeb"/>
        <w:numPr>
          <w:ilvl w:val="1"/>
          <w:numId w:val="6"/>
        </w:numPr>
        <w:shd w:val="clear" w:color="auto" w:fill="FFFFFF"/>
        <w:spacing w:before="0" w:beforeAutospacing="0" w:after="0" w:afterAutospacing="0" w:line="360" w:lineRule="auto"/>
        <w:ind w:left="284" w:hanging="284"/>
        <w:jc w:val="both"/>
        <w:rPr>
          <w:sz w:val="26"/>
          <w:szCs w:val="26"/>
        </w:rPr>
      </w:pPr>
      <w:r w:rsidRPr="00B01797">
        <w:rPr>
          <w:rStyle w:val="Textoennegrita"/>
          <w:sz w:val="26"/>
          <w:szCs w:val="26"/>
        </w:rPr>
        <w:t>Especialista en Big Data</w:t>
      </w:r>
    </w:p>
    <w:p w:rsidR="005E0B27" w:rsidRPr="00B01797" w:rsidRDefault="005E0B27" w:rsidP="005E0B27">
      <w:pPr>
        <w:pStyle w:val="NormalWeb"/>
        <w:shd w:val="clear" w:color="auto" w:fill="FFFFFF"/>
        <w:spacing w:before="0" w:beforeAutospacing="0" w:after="0" w:afterAutospacing="0" w:line="360" w:lineRule="auto"/>
        <w:ind w:left="709" w:firstLine="707"/>
        <w:jc w:val="both"/>
        <w:rPr>
          <w:rStyle w:val="Textoennegrita"/>
          <w:sz w:val="26"/>
          <w:szCs w:val="26"/>
        </w:rPr>
      </w:pPr>
    </w:p>
    <w:p w:rsidR="005E0B27" w:rsidRPr="00B01797" w:rsidRDefault="006933D8" w:rsidP="005E0B27">
      <w:pPr>
        <w:pStyle w:val="NormalWeb"/>
        <w:shd w:val="clear" w:color="auto" w:fill="FFFFFF"/>
        <w:spacing w:before="0" w:beforeAutospacing="0" w:after="0" w:afterAutospacing="0" w:line="360" w:lineRule="auto"/>
        <w:ind w:left="709" w:firstLine="707"/>
        <w:jc w:val="both"/>
        <w:rPr>
          <w:sz w:val="26"/>
          <w:szCs w:val="26"/>
        </w:rPr>
      </w:pPr>
      <w:r w:rsidRPr="00B01797">
        <w:rPr>
          <w:sz w:val="26"/>
          <w:szCs w:val="26"/>
        </w:rPr>
        <w:t xml:space="preserve">En los últimos años, el perfil digital enfocado a la gestión y el análisis de datos es uno de los más demandados. Nuestro curso de Desarrollo de Aplicaciones </w:t>
      </w:r>
      <w:r w:rsidR="00B01797" w:rsidRPr="00B01797">
        <w:rPr>
          <w:sz w:val="26"/>
          <w:szCs w:val="26"/>
        </w:rPr>
        <w:t>Web</w:t>
      </w:r>
      <w:r w:rsidRPr="00B01797">
        <w:rPr>
          <w:sz w:val="26"/>
          <w:szCs w:val="26"/>
        </w:rPr>
        <w:t xml:space="preserve"> incluye una formación específica en Big Data que te permitirán desarrollar proyectos con grandes volúmenes de datos y saber interpretarlos.</w:t>
      </w:r>
    </w:p>
    <w:p w:rsidR="006933D8" w:rsidRPr="00B01797" w:rsidRDefault="006933D8" w:rsidP="005E0B27">
      <w:pPr>
        <w:pStyle w:val="NormalWeb"/>
        <w:shd w:val="clear" w:color="auto" w:fill="FFFFFF"/>
        <w:spacing w:before="0" w:beforeAutospacing="0" w:after="0" w:afterAutospacing="0" w:line="360" w:lineRule="auto"/>
        <w:ind w:left="709" w:firstLine="707"/>
        <w:jc w:val="both"/>
        <w:rPr>
          <w:sz w:val="26"/>
          <w:szCs w:val="26"/>
        </w:rPr>
      </w:pPr>
      <w:r w:rsidRPr="00B01797">
        <w:rPr>
          <w:sz w:val="26"/>
          <w:szCs w:val="26"/>
        </w:rPr>
        <w:t> </w:t>
      </w:r>
    </w:p>
    <w:p w:rsidR="00BB2936" w:rsidRPr="00B01797" w:rsidRDefault="00BB2936" w:rsidP="005E0B27">
      <w:pPr>
        <w:pStyle w:val="NormalWeb"/>
        <w:shd w:val="clear" w:color="auto" w:fill="FFFFFF"/>
        <w:spacing w:before="0" w:beforeAutospacing="0" w:after="0" w:afterAutospacing="0" w:line="360" w:lineRule="auto"/>
        <w:ind w:left="709" w:firstLine="707"/>
        <w:jc w:val="both"/>
        <w:rPr>
          <w:sz w:val="26"/>
          <w:szCs w:val="26"/>
        </w:rPr>
      </w:pPr>
    </w:p>
    <w:p w:rsidR="00BB2936" w:rsidRPr="00B01797" w:rsidRDefault="00BB2936" w:rsidP="005E0B27">
      <w:pPr>
        <w:pStyle w:val="NormalWeb"/>
        <w:shd w:val="clear" w:color="auto" w:fill="FFFFFF"/>
        <w:spacing w:before="0" w:beforeAutospacing="0" w:after="0" w:afterAutospacing="0" w:line="360" w:lineRule="auto"/>
        <w:ind w:left="709" w:firstLine="707"/>
        <w:jc w:val="both"/>
        <w:rPr>
          <w:sz w:val="26"/>
          <w:szCs w:val="26"/>
        </w:rPr>
      </w:pPr>
    </w:p>
    <w:p w:rsidR="00BB2936" w:rsidRPr="00B01797" w:rsidRDefault="00BB2936" w:rsidP="005E0B27">
      <w:pPr>
        <w:pStyle w:val="NormalWeb"/>
        <w:shd w:val="clear" w:color="auto" w:fill="FFFFFF"/>
        <w:spacing w:before="0" w:beforeAutospacing="0" w:after="0" w:afterAutospacing="0" w:line="360" w:lineRule="auto"/>
        <w:ind w:left="709" w:firstLine="707"/>
        <w:jc w:val="both"/>
        <w:rPr>
          <w:sz w:val="26"/>
          <w:szCs w:val="26"/>
        </w:rPr>
      </w:pPr>
    </w:p>
    <w:p w:rsidR="005E0B27" w:rsidRPr="00B01797" w:rsidRDefault="006933D8" w:rsidP="005E0B27">
      <w:pPr>
        <w:pStyle w:val="NormalWeb"/>
        <w:numPr>
          <w:ilvl w:val="1"/>
          <w:numId w:val="6"/>
        </w:numPr>
        <w:shd w:val="clear" w:color="auto" w:fill="FFFFFF"/>
        <w:spacing w:before="0" w:beforeAutospacing="0" w:after="0" w:afterAutospacing="0" w:line="360" w:lineRule="auto"/>
        <w:ind w:left="284" w:hanging="284"/>
        <w:jc w:val="both"/>
        <w:rPr>
          <w:sz w:val="26"/>
          <w:szCs w:val="26"/>
        </w:rPr>
      </w:pPr>
      <w:r w:rsidRPr="00B01797">
        <w:rPr>
          <w:rStyle w:val="Textoennegrita"/>
          <w:sz w:val="26"/>
          <w:szCs w:val="26"/>
        </w:rPr>
        <w:lastRenderedPageBreak/>
        <w:t>Asesor o consultor en desarrollo web</w:t>
      </w:r>
    </w:p>
    <w:p w:rsidR="005E0B27" w:rsidRPr="00B01797" w:rsidRDefault="005E0B27" w:rsidP="005E0B27">
      <w:pPr>
        <w:pStyle w:val="NormalWeb"/>
        <w:shd w:val="clear" w:color="auto" w:fill="FFFFFF"/>
        <w:spacing w:before="0" w:beforeAutospacing="0" w:after="0" w:afterAutospacing="0" w:line="360" w:lineRule="auto"/>
        <w:ind w:left="709"/>
        <w:jc w:val="both"/>
        <w:rPr>
          <w:sz w:val="26"/>
          <w:szCs w:val="26"/>
        </w:rPr>
      </w:pPr>
    </w:p>
    <w:p w:rsidR="006933D8" w:rsidRPr="00B01797" w:rsidRDefault="006933D8" w:rsidP="005E0B27">
      <w:pPr>
        <w:pStyle w:val="NormalWeb"/>
        <w:shd w:val="clear" w:color="auto" w:fill="FFFFFF"/>
        <w:spacing w:before="0" w:beforeAutospacing="0" w:after="0" w:afterAutospacing="0" w:line="360" w:lineRule="auto"/>
        <w:ind w:left="709" w:firstLine="707"/>
        <w:jc w:val="both"/>
        <w:rPr>
          <w:sz w:val="26"/>
          <w:szCs w:val="26"/>
        </w:rPr>
      </w:pPr>
      <w:r w:rsidRPr="00B01797">
        <w:rPr>
          <w:sz w:val="26"/>
          <w:szCs w:val="26"/>
        </w:rPr>
        <w:t>Dicha salida laboral responde a un trabajador que conozca cómo funciona la Web y que ponga su conocimiento y experiencia al servicio de las necesidades de sus clientes (estrategia, promoción y orientación).</w:t>
      </w:r>
    </w:p>
    <w:p w:rsidR="00590129" w:rsidRPr="00B01797" w:rsidRDefault="00590129" w:rsidP="005E0B27">
      <w:pPr>
        <w:pStyle w:val="NormalWeb"/>
        <w:shd w:val="clear" w:color="auto" w:fill="FFFFFF"/>
        <w:spacing w:before="0" w:beforeAutospacing="0" w:after="0" w:afterAutospacing="0" w:line="360" w:lineRule="auto"/>
        <w:ind w:left="709" w:firstLine="707"/>
        <w:jc w:val="both"/>
        <w:rPr>
          <w:sz w:val="26"/>
          <w:szCs w:val="26"/>
        </w:rPr>
      </w:pPr>
    </w:p>
    <w:p w:rsidR="005E0B27" w:rsidRPr="00B01797" w:rsidRDefault="006933D8" w:rsidP="005E0B27">
      <w:pPr>
        <w:pStyle w:val="NormalWeb"/>
        <w:numPr>
          <w:ilvl w:val="1"/>
          <w:numId w:val="6"/>
        </w:numPr>
        <w:shd w:val="clear" w:color="auto" w:fill="FFFFFF"/>
        <w:spacing w:before="0" w:beforeAutospacing="0" w:after="0" w:afterAutospacing="0" w:line="360" w:lineRule="auto"/>
        <w:ind w:left="426" w:hanging="284"/>
        <w:jc w:val="both"/>
        <w:rPr>
          <w:rStyle w:val="Textoennegrita"/>
          <w:b w:val="0"/>
          <w:bCs w:val="0"/>
          <w:sz w:val="26"/>
          <w:szCs w:val="26"/>
        </w:rPr>
      </w:pPr>
      <w:r w:rsidRPr="00B01797">
        <w:rPr>
          <w:rStyle w:val="Textoennegrita"/>
          <w:sz w:val="26"/>
          <w:szCs w:val="26"/>
        </w:rPr>
        <w:t>Especialista en analítica web </w:t>
      </w:r>
    </w:p>
    <w:p w:rsidR="005E0B27" w:rsidRPr="00B01797" w:rsidRDefault="005E0B27" w:rsidP="005E0B27">
      <w:pPr>
        <w:pStyle w:val="NormalWeb"/>
        <w:shd w:val="clear" w:color="auto" w:fill="FFFFFF"/>
        <w:spacing w:before="0" w:beforeAutospacing="0" w:after="0" w:afterAutospacing="0" w:line="360" w:lineRule="auto"/>
        <w:ind w:left="709" w:firstLine="707"/>
        <w:jc w:val="both"/>
        <w:rPr>
          <w:rStyle w:val="Textoennegrita"/>
          <w:sz w:val="26"/>
          <w:szCs w:val="26"/>
        </w:rPr>
      </w:pPr>
    </w:p>
    <w:p w:rsidR="00DD6E74" w:rsidRPr="00B01797" w:rsidRDefault="006933D8" w:rsidP="005E0B27">
      <w:pPr>
        <w:pStyle w:val="NormalWeb"/>
        <w:shd w:val="clear" w:color="auto" w:fill="FFFFFF"/>
        <w:spacing w:before="0" w:beforeAutospacing="0" w:after="0" w:afterAutospacing="0" w:line="360" w:lineRule="auto"/>
        <w:ind w:left="709" w:firstLine="707"/>
        <w:jc w:val="both"/>
        <w:rPr>
          <w:sz w:val="26"/>
          <w:szCs w:val="26"/>
        </w:rPr>
      </w:pPr>
      <w:r w:rsidRPr="00B01797">
        <w:rPr>
          <w:sz w:val="26"/>
          <w:szCs w:val="26"/>
        </w:rPr>
        <w:t xml:space="preserve">Persona que sepa integrar las diversas fuentes de datos (Google </w:t>
      </w:r>
      <w:proofErr w:type="spellStart"/>
      <w:r w:rsidRPr="00B01797">
        <w:rPr>
          <w:sz w:val="26"/>
          <w:szCs w:val="26"/>
        </w:rPr>
        <w:t>Analytics</w:t>
      </w:r>
      <w:proofErr w:type="spellEnd"/>
      <w:r w:rsidRPr="00B01797">
        <w:rPr>
          <w:sz w:val="26"/>
          <w:szCs w:val="26"/>
        </w:rPr>
        <w:t xml:space="preserve">, </w:t>
      </w:r>
      <w:proofErr w:type="spellStart"/>
      <w:r w:rsidRPr="00B01797">
        <w:rPr>
          <w:sz w:val="26"/>
          <w:szCs w:val="26"/>
        </w:rPr>
        <w:t>Omniture</w:t>
      </w:r>
      <w:proofErr w:type="spellEnd"/>
      <w:r w:rsidRPr="00B01797">
        <w:rPr>
          <w:sz w:val="26"/>
          <w:szCs w:val="26"/>
        </w:rPr>
        <w:t xml:space="preserve">, etc.) y analizar los indicadores y las </w:t>
      </w:r>
      <w:proofErr w:type="spellStart"/>
      <w:r w:rsidRPr="00B01797">
        <w:rPr>
          <w:sz w:val="26"/>
          <w:szCs w:val="26"/>
        </w:rPr>
        <w:t>KPI’s</w:t>
      </w:r>
      <w:proofErr w:type="spellEnd"/>
      <w:r w:rsidRPr="00B01797">
        <w:rPr>
          <w:sz w:val="26"/>
          <w:szCs w:val="26"/>
        </w:rPr>
        <w:t xml:space="preserve"> más relevantes con el objetivo de generar un cuadro de mando o </w:t>
      </w:r>
      <w:proofErr w:type="spellStart"/>
      <w:r w:rsidRPr="00B01797">
        <w:rPr>
          <w:rStyle w:val="nfasis"/>
          <w:sz w:val="26"/>
          <w:szCs w:val="26"/>
        </w:rPr>
        <w:t>dashboard</w:t>
      </w:r>
      <w:proofErr w:type="spellEnd"/>
      <w:r w:rsidRPr="00B01797">
        <w:rPr>
          <w:sz w:val="26"/>
          <w:szCs w:val="26"/>
        </w:rPr>
        <w:t> digital. </w:t>
      </w:r>
    </w:p>
    <w:p w:rsidR="005E0B27" w:rsidRPr="00B01797" w:rsidRDefault="005E0B27" w:rsidP="005E0B27">
      <w:pPr>
        <w:pStyle w:val="NormalWeb"/>
        <w:shd w:val="clear" w:color="auto" w:fill="FFFFFF"/>
        <w:spacing w:before="0" w:beforeAutospacing="0" w:after="0" w:afterAutospacing="0" w:line="360" w:lineRule="auto"/>
        <w:ind w:left="709" w:firstLine="707"/>
        <w:jc w:val="both"/>
        <w:rPr>
          <w:sz w:val="26"/>
          <w:szCs w:val="26"/>
        </w:rPr>
      </w:pPr>
    </w:p>
    <w:p w:rsidR="005E0B27" w:rsidRPr="00B01797" w:rsidRDefault="005B46FA" w:rsidP="005E0B27">
      <w:pPr>
        <w:widowControl/>
        <w:numPr>
          <w:ilvl w:val="1"/>
          <w:numId w:val="6"/>
        </w:numPr>
        <w:shd w:val="clear" w:color="auto" w:fill="FFFFFF"/>
        <w:spacing w:line="360" w:lineRule="auto"/>
        <w:ind w:left="284" w:hanging="284"/>
        <w:jc w:val="both"/>
        <w:rPr>
          <w:rFonts w:eastAsia="Times New Roman"/>
          <w:kern w:val="0"/>
          <w:sz w:val="26"/>
          <w:szCs w:val="26"/>
          <w:lang w:eastAsia="es-ES"/>
        </w:rPr>
      </w:pPr>
      <w:r w:rsidRPr="00B01797">
        <w:rPr>
          <w:rFonts w:eastAsia="Times New Roman"/>
          <w:b/>
          <w:bCs/>
          <w:kern w:val="0"/>
          <w:sz w:val="26"/>
          <w:szCs w:val="26"/>
          <w:lang w:eastAsia="es-ES"/>
        </w:rPr>
        <w:t>Programador Web</w:t>
      </w:r>
      <w:r w:rsidRPr="00B01797">
        <w:rPr>
          <w:rFonts w:eastAsia="Times New Roman"/>
          <w:kern w:val="0"/>
          <w:sz w:val="26"/>
          <w:szCs w:val="26"/>
          <w:lang w:eastAsia="es-ES"/>
        </w:rPr>
        <w:t xml:space="preserve"> </w:t>
      </w:r>
    </w:p>
    <w:p w:rsidR="005E0B27"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p>
    <w:p w:rsidR="005B46FA"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r w:rsidRPr="00B01797">
        <w:rPr>
          <w:rFonts w:eastAsia="Times New Roman"/>
          <w:kern w:val="0"/>
          <w:sz w:val="26"/>
          <w:szCs w:val="26"/>
          <w:lang w:eastAsia="es-ES"/>
        </w:rPr>
        <w:t>P</w:t>
      </w:r>
      <w:r w:rsidR="005B46FA" w:rsidRPr="00B01797">
        <w:rPr>
          <w:rFonts w:eastAsia="Times New Roman"/>
          <w:kern w:val="0"/>
          <w:sz w:val="26"/>
          <w:szCs w:val="26"/>
          <w:lang w:eastAsia="es-ES"/>
        </w:rPr>
        <w:t>ersona que escribe, depura y mantiene el código fuente de una web, es decir, el conjunto de instrucciones que se ejecutan en una web o app, para realizar una tarea determinada.</w:t>
      </w:r>
    </w:p>
    <w:p w:rsidR="005E0B27"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p>
    <w:p w:rsidR="005E0B27" w:rsidRPr="00B01797" w:rsidRDefault="005B46FA" w:rsidP="005E0B27">
      <w:pPr>
        <w:widowControl/>
        <w:numPr>
          <w:ilvl w:val="1"/>
          <w:numId w:val="6"/>
        </w:numPr>
        <w:shd w:val="clear" w:color="auto" w:fill="FFFFFF"/>
        <w:spacing w:line="360" w:lineRule="auto"/>
        <w:ind w:left="284" w:hanging="284"/>
        <w:jc w:val="both"/>
        <w:rPr>
          <w:rFonts w:eastAsia="Times New Roman"/>
          <w:kern w:val="0"/>
          <w:sz w:val="26"/>
          <w:szCs w:val="26"/>
          <w:lang w:eastAsia="es-ES"/>
        </w:rPr>
      </w:pPr>
      <w:r w:rsidRPr="00B01797">
        <w:rPr>
          <w:rFonts w:eastAsia="Times New Roman"/>
          <w:b/>
          <w:bCs/>
          <w:kern w:val="0"/>
          <w:sz w:val="26"/>
          <w:szCs w:val="26"/>
          <w:lang w:eastAsia="es-ES"/>
        </w:rPr>
        <w:t>Programador Multimedia</w:t>
      </w:r>
      <w:r w:rsidRPr="00B01797">
        <w:rPr>
          <w:rFonts w:eastAsia="Times New Roman"/>
          <w:kern w:val="0"/>
          <w:sz w:val="26"/>
          <w:szCs w:val="26"/>
          <w:lang w:eastAsia="es-ES"/>
        </w:rPr>
        <w:t xml:space="preserve"> </w:t>
      </w:r>
    </w:p>
    <w:p w:rsidR="005E0B27" w:rsidRPr="00B01797" w:rsidRDefault="005E0B27" w:rsidP="005E0B27">
      <w:pPr>
        <w:widowControl/>
        <w:shd w:val="clear" w:color="auto" w:fill="FFFFFF"/>
        <w:spacing w:line="360" w:lineRule="auto"/>
        <w:ind w:left="709" w:firstLine="707"/>
        <w:jc w:val="both"/>
        <w:rPr>
          <w:rFonts w:eastAsia="Times New Roman"/>
          <w:b/>
          <w:bCs/>
          <w:kern w:val="0"/>
          <w:sz w:val="26"/>
          <w:szCs w:val="26"/>
          <w:lang w:eastAsia="es-ES"/>
        </w:rPr>
      </w:pPr>
    </w:p>
    <w:p w:rsidR="005B46FA"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r w:rsidRPr="00B01797">
        <w:rPr>
          <w:rFonts w:eastAsia="Times New Roman"/>
          <w:kern w:val="0"/>
          <w:sz w:val="26"/>
          <w:szCs w:val="26"/>
          <w:lang w:eastAsia="es-ES"/>
        </w:rPr>
        <w:t>P</w:t>
      </w:r>
      <w:r w:rsidR="005B46FA" w:rsidRPr="00B01797">
        <w:rPr>
          <w:rFonts w:eastAsia="Times New Roman"/>
          <w:kern w:val="0"/>
          <w:sz w:val="26"/>
          <w:szCs w:val="26"/>
          <w:lang w:eastAsia="es-ES"/>
        </w:rPr>
        <w:t>rofesional que se encarga de la programación de un producto multimedia (apps, sitios web, videojuegos, cursos de formación en soporte digital). El programador multimedia utiliza lenguajes de programación concretos y crea aquellas órdenes que permiten que todos los componentes del producto diseñado funcionen perfectamente y generen los efectos que se desean.</w:t>
      </w:r>
    </w:p>
    <w:p w:rsidR="005E0B27"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p>
    <w:p w:rsidR="00BB2936" w:rsidRPr="00B01797" w:rsidRDefault="00BB2936" w:rsidP="005E0B27">
      <w:pPr>
        <w:widowControl/>
        <w:shd w:val="clear" w:color="auto" w:fill="FFFFFF"/>
        <w:spacing w:line="360" w:lineRule="auto"/>
        <w:ind w:left="709" w:firstLine="707"/>
        <w:jc w:val="both"/>
        <w:rPr>
          <w:rFonts w:eastAsia="Times New Roman"/>
          <w:kern w:val="0"/>
          <w:sz w:val="26"/>
          <w:szCs w:val="26"/>
          <w:lang w:eastAsia="es-ES"/>
        </w:rPr>
      </w:pPr>
    </w:p>
    <w:p w:rsidR="00BB2936" w:rsidRPr="00B01797" w:rsidRDefault="00BB2936" w:rsidP="005E0B27">
      <w:pPr>
        <w:widowControl/>
        <w:shd w:val="clear" w:color="auto" w:fill="FFFFFF"/>
        <w:spacing w:line="360" w:lineRule="auto"/>
        <w:ind w:left="709" w:firstLine="707"/>
        <w:jc w:val="both"/>
        <w:rPr>
          <w:rFonts w:eastAsia="Times New Roman"/>
          <w:kern w:val="0"/>
          <w:sz w:val="26"/>
          <w:szCs w:val="26"/>
          <w:lang w:eastAsia="es-ES"/>
        </w:rPr>
      </w:pPr>
    </w:p>
    <w:p w:rsidR="00BB2936" w:rsidRPr="00B01797" w:rsidRDefault="00BB2936" w:rsidP="005E0B27">
      <w:pPr>
        <w:widowControl/>
        <w:shd w:val="clear" w:color="auto" w:fill="FFFFFF"/>
        <w:spacing w:line="360" w:lineRule="auto"/>
        <w:ind w:left="709" w:firstLine="707"/>
        <w:jc w:val="both"/>
        <w:rPr>
          <w:rFonts w:eastAsia="Times New Roman"/>
          <w:kern w:val="0"/>
          <w:sz w:val="26"/>
          <w:szCs w:val="26"/>
          <w:lang w:eastAsia="es-ES"/>
        </w:rPr>
      </w:pPr>
    </w:p>
    <w:p w:rsidR="005E0B27" w:rsidRPr="00B01797" w:rsidRDefault="005B46FA" w:rsidP="005E0B27">
      <w:pPr>
        <w:widowControl/>
        <w:numPr>
          <w:ilvl w:val="1"/>
          <w:numId w:val="6"/>
        </w:numPr>
        <w:shd w:val="clear" w:color="auto" w:fill="FFFFFF"/>
        <w:spacing w:line="360" w:lineRule="auto"/>
        <w:ind w:left="284" w:hanging="284"/>
        <w:jc w:val="both"/>
        <w:rPr>
          <w:rFonts w:eastAsia="Times New Roman"/>
          <w:kern w:val="0"/>
          <w:sz w:val="26"/>
          <w:szCs w:val="26"/>
          <w:lang w:eastAsia="es-ES"/>
        </w:rPr>
      </w:pPr>
      <w:r w:rsidRPr="00B01797">
        <w:rPr>
          <w:rFonts w:eastAsia="Times New Roman"/>
          <w:b/>
          <w:bCs/>
          <w:kern w:val="0"/>
          <w:sz w:val="26"/>
          <w:szCs w:val="26"/>
          <w:lang w:eastAsia="es-ES"/>
        </w:rPr>
        <w:lastRenderedPageBreak/>
        <w:t>Desarrollador de aplicaciones en entornos web</w:t>
      </w:r>
      <w:r w:rsidRPr="00B01797">
        <w:rPr>
          <w:rFonts w:eastAsia="Times New Roman"/>
          <w:kern w:val="0"/>
          <w:sz w:val="26"/>
          <w:szCs w:val="26"/>
          <w:lang w:eastAsia="es-ES"/>
        </w:rPr>
        <w:t xml:space="preserve"> </w:t>
      </w:r>
    </w:p>
    <w:p w:rsidR="005E0B27"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p>
    <w:p w:rsidR="005B46FA"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r w:rsidRPr="00B01797">
        <w:rPr>
          <w:rFonts w:eastAsia="Times New Roman"/>
          <w:kern w:val="0"/>
          <w:sz w:val="26"/>
          <w:szCs w:val="26"/>
          <w:lang w:eastAsia="es-ES"/>
        </w:rPr>
        <w:t>E</w:t>
      </w:r>
      <w:r w:rsidR="005B46FA" w:rsidRPr="00B01797">
        <w:rPr>
          <w:rFonts w:eastAsia="Times New Roman"/>
          <w:kern w:val="0"/>
          <w:sz w:val="26"/>
          <w:szCs w:val="26"/>
          <w:lang w:eastAsia="es-ES"/>
        </w:rPr>
        <w:t>xperto en la programación e integración de aplicaciones web para dispositivos móviles. Analiza los requerimientos de los servicios a desarrollar y diseña la estructura utilizando un lenguaje descriptivo y tecnológico que facilite la programación posterior.</w:t>
      </w:r>
    </w:p>
    <w:p w:rsidR="005E0B27"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p>
    <w:p w:rsidR="005E0B27" w:rsidRPr="00B01797" w:rsidRDefault="005B46FA" w:rsidP="005E0B27">
      <w:pPr>
        <w:widowControl/>
        <w:numPr>
          <w:ilvl w:val="1"/>
          <w:numId w:val="6"/>
        </w:numPr>
        <w:shd w:val="clear" w:color="auto" w:fill="FFFFFF"/>
        <w:spacing w:line="360" w:lineRule="auto"/>
        <w:ind w:left="426" w:hanging="284"/>
        <w:jc w:val="both"/>
        <w:rPr>
          <w:rFonts w:eastAsia="Times New Roman"/>
          <w:kern w:val="0"/>
          <w:sz w:val="26"/>
          <w:szCs w:val="26"/>
          <w:lang w:eastAsia="es-ES"/>
        </w:rPr>
      </w:pPr>
      <w:proofErr w:type="spellStart"/>
      <w:r w:rsidRPr="00B01797">
        <w:rPr>
          <w:rFonts w:eastAsia="Times New Roman"/>
          <w:b/>
          <w:bCs/>
          <w:kern w:val="0"/>
          <w:sz w:val="26"/>
          <w:szCs w:val="26"/>
          <w:lang w:eastAsia="es-ES"/>
        </w:rPr>
        <w:t>Webmaster</w:t>
      </w:r>
      <w:proofErr w:type="spellEnd"/>
      <w:r w:rsidRPr="00B01797">
        <w:rPr>
          <w:rFonts w:eastAsia="Times New Roman"/>
          <w:b/>
          <w:bCs/>
          <w:kern w:val="0"/>
          <w:sz w:val="26"/>
          <w:szCs w:val="26"/>
          <w:lang w:eastAsia="es-ES"/>
        </w:rPr>
        <w:t xml:space="preserve"> y gestor de sistemas</w:t>
      </w:r>
    </w:p>
    <w:p w:rsidR="005E0B27"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p>
    <w:p w:rsidR="00BB2936" w:rsidRPr="00B01797" w:rsidRDefault="005E0B27" w:rsidP="005E0B27">
      <w:pPr>
        <w:widowControl/>
        <w:shd w:val="clear" w:color="auto" w:fill="FFFFFF"/>
        <w:spacing w:line="360" w:lineRule="auto"/>
        <w:ind w:left="709" w:firstLine="707"/>
        <w:jc w:val="both"/>
        <w:rPr>
          <w:rFonts w:eastAsia="Times New Roman"/>
          <w:kern w:val="0"/>
          <w:sz w:val="26"/>
          <w:szCs w:val="26"/>
          <w:lang w:eastAsia="es-ES"/>
        </w:rPr>
      </w:pPr>
      <w:r w:rsidRPr="00B01797">
        <w:rPr>
          <w:rFonts w:eastAsia="Times New Roman"/>
          <w:kern w:val="0"/>
          <w:sz w:val="26"/>
          <w:szCs w:val="26"/>
          <w:lang w:eastAsia="es-ES"/>
        </w:rPr>
        <w:t>P</w:t>
      </w:r>
      <w:r w:rsidR="005B46FA" w:rsidRPr="00B01797">
        <w:rPr>
          <w:rFonts w:eastAsia="Times New Roman"/>
          <w:kern w:val="0"/>
          <w:sz w:val="26"/>
          <w:szCs w:val="26"/>
          <w:lang w:eastAsia="es-ES"/>
        </w:rPr>
        <w:t>ersona, responsable de gestionar, desarrollar y mejorar un sitio web. Normalmente participa en la fase de creación y estructuración del </w:t>
      </w:r>
      <w:proofErr w:type="spellStart"/>
      <w:r w:rsidR="005B46FA" w:rsidRPr="00B01797">
        <w:rPr>
          <w:rFonts w:eastAsia="Times New Roman"/>
          <w:i/>
          <w:iCs/>
          <w:kern w:val="0"/>
          <w:sz w:val="26"/>
          <w:szCs w:val="26"/>
          <w:lang w:eastAsia="es-ES"/>
        </w:rPr>
        <w:t>site</w:t>
      </w:r>
      <w:proofErr w:type="spellEnd"/>
      <w:r w:rsidR="005B46FA" w:rsidRPr="00B01797">
        <w:rPr>
          <w:rFonts w:eastAsia="Times New Roman"/>
          <w:kern w:val="0"/>
          <w:sz w:val="26"/>
          <w:szCs w:val="26"/>
          <w:lang w:eastAsia="es-ES"/>
        </w:rPr>
        <w:t xml:space="preserve">, pero también es quien lo programa para que pueda soportar tanto el diseño como los contenidos que lo alimentarán. </w:t>
      </w:r>
    </w:p>
    <w:p w:rsidR="00BB2936" w:rsidRPr="00B01797" w:rsidRDefault="00BB2936" w:rsidP="005E0B27">
      <w:pPr>
        <w:widowControl/>
        <w:shd w:val="clear" w:color="auto" w:fill="FFFFFF"/>
        <w:spacing w:line="360" w:lineRule="auto"/>
        <w:ind w:left="709" w:firstLine="707"/>
        <w:jc w:val="both"/>
        <w:rPr>
          <w:rFonts w:eastAsia="Times New Roman"/>
          <w:kern w:val="0"/>
          <w:sz w:val="26"/>
          <w:szCs w:val="26"/>
          <w:lang w:eastAsia="es-ES"/>
        </w:rPr>
      </w:pPr>
    </w:p>
    <w:p w:rsidR="005B46FA" w:rsidRPr="00B01797" w:rsidRDefault="005B46FA" w:rsidP="005E0B27">
      <w:pPr>
        <w:widowControl/>
        <w:shd w:val="clear" w:color="auto" w:fill="FFFFFF"/>
        <w:spacing w:line="360" w:lineRule="auto"/>
        <w:ind w:left="709" w:firstLine="707"/>
        <w:jc w:val="both"/>
        <w:rPr>
          <w:rFonts w:eastAsia="Times New Roman"/>
          <w:kern w:val="0"/>
          <w:sz w:val="26"/>
          <w:szCs w:val="26"/>
          <w:lang w:eastAsia="es-ES"/>
        </w:rPr>
      </w:pPr>
      <w:r w:rsidRPr="00B01797">
        <w:rPr>
          <w:rFonts w:eastAsia="Times New Roman"/>
          <w:kern w:val="0"/>
          <w:sz w:val="26"/>
          <w:szCs w:val="26"/>
          <w:lang w:eastAsia="es-ES"/>
        </w:rPr>
        <w:t>A la vez, prepara las aplicaciones necesarias para que puedan publicarse los contenidos, aunque procedan de proveedores distintos, que pueden ser tanto internos como externos a la empresa donde trabaja. Puede trabajar en función de la dimensión de la empresa y complejidad de gestión del sitio web.</w:t>
      </w:r>
    </w:p>
    <w:p w:rsidR="005E0B27" w:rsidRPr="00B01797" w:rsidRDefault="005E0B27" w:rsidP="003328E9">
      <w:pPr>
        <w:pStyle w:val="NormalWeb"/>
        <w:shd w:val="clear" w:color="auto" w:fill="FFFFFF"/>
        <w:spacing w:before="0" w:beforeAutospacing="0" w:after="0" w:afterAutospacing="0" w:line="360" w:lineRule="auto"/>
        <w:ind w:left="720"/>
        <w:jc w:val="both"/>
        <w:rPr>
          <w:sz w:val="26"/>
          <w:szCs w:val="26"/>
        </w:rPr>
      </w:pPr>
    </w:p>
    <w:p w:rsidR="00DD6E74" w:rsidRPr="00B01797" w:rsidRDefault="00CD4E99" w:rsidP="005E0B27">
      <w:pPr>
        <w:pStyle w:val="Ttulo2"/>
        <w:numPr>
          <w:ilvl w:val="1"/>
          <w:numId w:val="6"/>
        </w:numPr>
        <w:spacing w:before="0" w:beforeAutospacing="0" w:after="0" w:afterAutospacing="0"/>
        <w:ind w:left="709"/>
        <w:rPr>
          <w:sz w:val="26"/>
          <w:szCs w:val="26"/>
        </w:rPr>
      </w:pPr>
      <w:bookmarkStart w:id="23" w:name="_Toc42684914"/>
      <w:r w:rsidRPr="00B01797">
        <w:rPr>
          <w:noProof/>
          <w:sz w:val="26"/>
          <w:szCs w:val="26"/>
        </w:rPr>
        <w:drawing>
          <wp:anchor distT="0" distB="0" distL="114300" distR="114300" simplePos="0" relativeHeight="251660288" behindDoc="1" locked="0" layoutInCell="1" allowOverlap="1" wp14:anchorId="5276710A">
            <wp:simplePos x="0" y="0"/>
            <wp:positionH relativeFrom="margin">
              <wp:align>center</wp:align>
            </wp:positionH>
            <wp:positionV relativeFrom="paragraph">
              <wp:posOffset>46355</wp:posOffset>
            </wp:positionV>
            <wp:extent cx="4343400" cy="1979782"/>
            <wp:effectExtent l="0" t="0" r="0" b="1905"/>
            <wp:wrapNone/>
            <wp:docPr id="9" name="Imagen 9" descr="Los 10 mejores Lenguajes de Programación para el 2018 - Código On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 10 mejores Lenguajes de Programación para el 2018 - Código OnClick"/>
                    <pic:cNvPicPr>
                      <a:picLocks noChangeAspect="1" noChangeArrowheads="1"/>
                    </pic:cNvPicPr>
                  </pic:nvPicPr>
                  <pic:blipFill>
                    <a:blip r:embed="rId19" cstate="print">
                      <a:alphaModFix amt="5000"/>
                      <a:extLst>
                        <a:ext uri="{28A0092B-C50C-407E-A947-70E740481C1C}">
                          <a14:useLocalDpi xmlns:a14="http://schemas.microsoft.com/office/drawing/2010/main" val="0"/>
                        </a:ext>
                      </a:extLst>
                    </a:blip>
                    <a:srcRect/>
                    <a:stretch>
                      <a:fillRect/>
                    </a:stretch>
                  </pic:blipFill>
                  <pic:spPr bwMode="auto">
                    <a:xfrm>
                      <a:off x="0" y="0"/>
                      <a:ext cx="4343400" cy="1979782"/>
                    </a:xfrm>
                    <a:prstGeom prst="rect">
                      <a:avLst/>
                    </a:prstGeom>
                    <a:noFill/>
                    <a:ln>
                      <a:noFill/>
                    </a:ln>
                  </pic:spPr>
                </pic:pic>
              </a:graphicData>
            </a:graphic>
            <wp14:sizeRelH relativeFrom="page">
              <wp14:pctWidth>0</wp14:pctWidth>
            </wp14:sizeRelH>
            <wp14:sizeRelV relativeFrom="page">
              <wp14:pctHeight>0</wp14:pctHeight>
            </wp14:sizeRelV>
          </wp:anchor>
        </w:drawing>
      </w:r>
      <w:r w:rsidR="005C5BC4" w:rsidRPr="00B01797">
        <w:rPr>
          <w:rFonts w:eastAsia="Arial"/>
          <w:sz w:val="26"/>
          <w:szCs w:val="26"/>
        </w:rPr>
        <w:t>Lenguajes básicos</w:t>
      </w:r>
      <w:bookmarkEnd w:id="23"/>
      <w:r w:rsidR="005C5BC4" w:rsidRPr="00B01797">
        <w:rPr>
          <w:rFonts w:eastAsia="Arial"/>
          <w:sz w:val="26"/>
          <w:szCs w:val="26"/>
        </w:rPr>
        <w:t xml:space="preserve"> </w:t>
      </w:r>
    </w:p>
    <w:p w:rsidR="00CD4E99" w:rsidRPr="00B01797" w:rsidRDefault="00CD4E99" w:rsidP="00CD4E99">
      <w:pPr>
        <w:spacing w:line="360" w:lineRule="auto"/>
        <w:ind w:left="709" w:firstLine="709"/>
        <w:jc w:val="both"/>
        <w:rPr>
          <w:sz w:val="26"/>
          <w:szCs w:val="26"/>
        </w:rPr>
      </w:pPr>
    </w:p>
    <w:p w:rsidR="00CD4E99" w:rsidRPr="00B01797" w:rsidRDefault="005C5BC4" w:rsidP="00CD4E99">
      <w:pPr>
        <w:spacing w:line="360" w:lineRule="auto"/>
        <w:ind w:left="709" w:firstLine="709"/>
        <w:jc w:val="both"/>
        <w:rPr>
          <w:sz w:val="26"/>
          <w:szCs w:val="26"/>
        </w:rPr>
      </w:pPr>
      <w:r w:rsidRPr="00B01797">
        <w:rPr>
          <w:sz w:val="26"/>
          <w:szCs w:val="26"/>
        </w:rPr>
        <w:t xml:space="preserve">Muchos son lenguajes básicos que todo programador debe conocer sea cual sea su especialidad, pero es cierto que cada uno está más relacionado con un ámbito que otro. A </w:t>
      </w:r>
      <w:r w:rsidR="00CA33F4" w:rsidRPr="00B01797">
        <w:rPr>
          <w:sz w:val="26"/>
          <w:szCs w:val="26"/>
        </w:rPr>
        <w:t>continuación,</w:t>
      </w:r>
      <w:r w:rsidRPr="00B01797">
        <w:rPr>
          <w:sz w:val="26"/>
          <w:szCs w:val="26"/>
        </w:rPr>
        <w:t xml:space="preserve"> se enlista un pequeño resumen con los lenguajes de programación más populares y sus usos.</w:t>
      </w:r>
    </w:p>
    <w:p w:rsidR="00CD4E99" w:rsidRPr="00B01797" w:rsidRDefault="00CD4E99" w:rsidP="00CD4E99">
      <w:pPr>
        <w:spacing w:line="360" w:lineRule="auto"/>
        <w:ind w:left="709" w:firstLine="709"/>
        <w:jc w:val="both"/>
        <w:rPr>
          <w:sz w:val="26"/>
          <w:szCs w:val="26"/>
        </w:rPr>
      </w:pPr>
    </w:p>
    <w:p w:rsidR="00CA33F4" w:rsidRPr="00B01797" w:rsidRDefault="005C5BC4" w:rsidP="00CD4E99">
      <w:pPr>
        <w:spacing w:line="360" w:lineRule="auto"/>
        <w:ind w:left="709" w:firstLine="709"/>
        <w:jc w:val="both"/>
        <w:rPr>
          <w:sz w:val="26"/>
          <w:szCs w:val="26"/>
        </w:rPr>
      </w:pPr>
      <w:r w:rsidRPr="00B01797">
        <w:rPr>
          <w:sz w:val="26"/>
          <w:szCs w:val="26"/>
        </w:rPr>
        <w:t> </w:t>
      </w:r>
    </w:p>
    <w:p w:rsidR="00BB2936" w:rsidRPr="00B01797" w:rsidRDefault="00BB2936" w:rsidP="00CD4E99">
      <w:pPr>
        <w:spacing w:line="360" w:lineRule="auto"/>
        <w:ind w:left="709" w:firstLine="709"/>
        <w:jc w:val="both"/>
        <w:rPr>
          <w:sz w:val="26"/>
          <w:szCs w:val="26"/>
        </w:rPr>
      </w:pPr>
    </w:p>
    <w:p w:rsidR="00BB2936" w:rsidRPr="00B01797" w:rsidRDefault="00BB2936" w:rsidP="00CD4E99">
      <w:pPr>
        <w:spacing w:line="360" w:lineRule="auto"/>
        <w:ind w:left="709" w:firstLine="709"/>
        <w:jc w:val="both"/>
        <w:rPr>
          <w:sz w:val="26"/>
          <w:szCs w:val="26"/>
        </w:rPr>
      </w:pPr>
    </w:p>
    <w:p w:rsidR="00BB2936" w:rsidRPr="00B01797" w:rsidRDefault="00BB2936" w:rsidP="00CD4E99">
      <w:pPr>
        <w:spacing w:line="360" w:lineRule="auto"/>
        <w:ind w:left="709" w:firstLine="709"/>
        <w:jc w:val="both"/>
        <w:rPr>
          <w:sz w:val="26"/>
          <w:szCs w:val="26"/>
        </w:rPr>
      </w:pPr>
    </w:p>
    <w:p w:rsidR="005C5BC4" w:rsidRPr="00B01797" w:rsidRDefault="005C5BC4" w:rsidP="005E0B27">
      <w:pPr>
        <w:pStyle w:val="Ttulo3"/>
        <w:numPr>
          <w:ilvl w:val="2"/>
          <w:numId w:val="6"/>
        </w:numPr>
        <w:ind w:left="1418"/>
        <w:rPr>
          <w:rFonts w:ascii="Times New Roman" w:hAnsi="Times New Roman" w:cs="Times New Roman"/>
          <w:b/>
          <w:bCs/>
          <w:color w:val="auto"/>
          <w:sz w:val="26"/>
          <w:szCs w:val="26"/>
        </w:rPr>
      </w:pPr>
      <w:bookmarkStart w:id="24" w:name="_Toc42684915"/>
      <w:r w:rsidRPr="00B01797">
        <w:rPr>
          <w:rFonts w:ascii="Times New Roman" w:hAnsi="Times New Roman" w:cs="Times New Roman"/>
          <w:b/>
          <w:bCs/>
          <w:color w:val="auto"/>
          <w:sz w:val="26"/>
          <w:szCs w:val="26"/>
        </w:rPr>
        <w:lastRenderedPageBreak/>
        <w:t>Python</w:t>
      </w:r>
      <w:bookmarkEnd w:id="24"/>
    </w:p>
    <w:p w:rsidR="00CA33F4" w:rsidRPr="00B01797" w:rsidRDefault="00CA33F4" w:rsidP="00CA33F4">
      <w:pPr>
        <w:pStyle w:val="NormalWeb"/>
        <w:shd w:val="clear" w:color="auto" w:fill="FFFFFF"/>
        <w:spacing w:before="0" w:beforeAutospacing="0" w:after="0" w:afterAutospacing="0" w:line="360" w:lineRule="auto"/>
        <w:ind w:left="1418"/>
        <w:jc w:val="both"/>
        <w:rPr>
          <w:sz w:val="26"/>
          <w:szCs w:val="26"/>
        </w:rPr>
      </w:pPr>
    </w:p>
    <w:p w:rsidR="005C5BC4" w:rsidRPr="00B01797" w:rsidRDefault="00590129" w:rsidP="00CA33F4">
      <w:pPr>
        <w:pStyle w:val="Normal1"/>
        <w:shd w:val="clear" w:color="auto" w:fill="FFFFFF"/>
        <w:spacing w:before="0" w:beforeAutospacing="0" w:after="0" w:afterAutospacing="0" w:line="360" w:lineRule="auto"/>
        <w:ind w:left="1418" w:firstLine="706"/>
        <w:jc w:val="both"/>
        <w:rPr>
          <w:sz w:val="26"/>
          <w:szCs w:val="26"/>
        </w:rPr>
      </w:pPr>
      <w:r w:rsidRPr="00B01797">
        <w:rPr>
          <w:noProof/>
          <w:sz w:val="26"/>
          <w:szCs w:val="26"/>
        </w:rPr>
        <w:drawing>
          <wp:anchor distT="0" distB="0" distL="114300" distR="114300" simplePos="0" relativeHeight="251661312" behindDoc="1" locked="0" layoutInCell="1" allowOverlap="1">
            <wp:simplePos x="0" y="0"/>
            <wp:positionH relativeFrom="column">
              <wp:posOffset>380365</wp:posOffset>
            </wp:positionH>
            <wp:positionV relativeFrom="paragraph">
              <wp:posOffset>76200</wp:posOffset>
            </wp:positionV>
            <wp:extent cx="2012950" cy="2012950"/>
            <wp:effectExtent l="0" t="0" r="6350" b="6350"/>
            <wp:wrapTight wrapText="bothSides">
              <wp:wrapPolygon edited="0">
                <wp:start x="0" y="0"/>
                <wp:lineTo x="0" y="21464"/>
                <wp:lineTo x="21464" y="21464"/>
                <wp:lineTo x="21464" y="0"/>
                <wp:lineTo x="0" y="0"/>
              </wp:wrapPolygon>
            </wp:wrapTight>
            <wp:docPr id="10" name="Imagen 10" descr="C:\Users\NOEMI\AppData\Local\Microsoft\Windows\INetCache\Content.MSO\7DB505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OEMI\AppData\Local\Microsoft\Windows\INetCache\Content.MSO\7DB5057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0" cy="201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5BC4" w:rsidRPr="00B01797">
        <w:rPr>
          <w:sz w:val="26"/>
          <w:szCs w:val="26"/>
        </w:rPr>
        <w:t>Python es uno de los lenguajes de programación </w:t>
      </w:r>
      <w:r w:rsidR="005C5BC4" w:rsidRPr="00B01797">
        <w:rPr>
          <w:rStyle w:val="Textoennegrita"/>
          <w:b w:val="0"/>
          <w:bCs w:val="0"/>
          <w:sz w:val="26"/>
          <w:szCs w:val="26"/>
        </w:rPr>
        <w:t>más versátiles y extendidos del mundo</w:t>
      </w:r>
      <w:r w:rsidR="005C5BC4" w:rsidRPr="00B01797">
        <w:rPr>
          <w:sz w:val="26"/>
          <w:szCs w:val="26"/>
        </w:rPr>
        <w:t xml:space="preserve">. Si te interesa trabajar en la ciencia de los </w:t>
      </w:r>
      <w:r w:rsidR="00B01797" w:rsidRPr="00B01797">
        <w:rPr>
          <w:sz w:val="26"/>
          <w:szCs w:val="26"/>
        </w:rPr>
        <w:t>datos, como</w:t>
      </w:r>
      <w:r w:rsidR="005C5BC4" w:rsidRPr="00B01797">
        <w:rPr>
          <w:sz w:val="26"/>
          <w:szCs w:val="26"/>
        </w:rPr>
        <w:t xml:space="preserve"> desarrollador de software o prácticamente cualquier otro campo de programación, deberás contar con unos conocimientos sólidos de este lenguaje. También se usa en algunas tecnologías emergentes como el aprendizaje automático y la inteligencia artificial.</w:t>
      </w:r>
    </w:p>
    <w:p w:rsidR="00590129" w:rsidRPr="00B01797" w:rsidRDefault="00590129" w:rsidP="00CA33F4">
      <w:pPr>
        <w:pStyle w:val="Normal1"/>
        <w:shd w:val="clear" w:color="auto" w:fill="FFFFFF"/>
        <w:spacing w:before="0" w:beforeAutospacing="0" w:after="0" w:afterAutospacing="0" w:line="360" w:lineRule="auto"/>
        <w:ind w:left="1418"/>
        <w:jc w:val="both"/>
        <w:rPr>
          <w:sz w:val="26"/>
          <w:szCs w:val="26"/>
        </w:rPr>
      </w:pPr>
    </w:p>
    <w:p w:rsidR="005C5BC4" w:rsidRPr="00B01797" w:rsidRDefault="005C5BC4" w:rsidP="005E0B27">
      <w:pPr>
        <w:pStyle w:val="Ttulo3"/>
        <w:numPr>
          <w:ilvl w:val="2"/>
          <w:numId w:val="6"/>
        </w:numPr>
        <w:ind w:left="1418"/>
        <w:rPr>
          <w:rFonts w:ascii="Times New Roman" w:hAnsi="Times New Roman" w:cs="Times New Roman"/>
          <w:b/>
          <w:bCs/>
          <w:color w:val="auto"/>
          <w:sz w:val="26"/>
          <w:szCs w:val="26"/>
        </w:rPr>
      </w:pPr>
      <w:bookmarkStart w:id="25" w:name="_Toc42684916"/>
      <w:r w:rsidRPr="00B01797">
        <w:rPr>
          <w:rFonts w:ascii="Times New Roman" w:hAnsi="Times New Roman" w:cs="Times New Roman"/>
          <w:b/>
          <w:bCs/>
          <w:color w:val="auto"/>
          <w:sz w:val="26"/>
          <w:szCs w:val="26"/>
        </w:rPr>
        <w:t>CSS / HTML</w:t>
      </w:r>
      <w:bookmarkEnd w:id="25"/>
    </w:p>
    <w:p w:rsidR="00CA33F4" w:rsidRPr="00B01797" w:rsidRDefault="00BB2936" w:rsidP="00CA33F4">
      <w:pPr>
        <w:pStyle w:val="Normal1"/>
        <w:shd w:val="clear" w:color="auto" w:fill="FFFFFF"/>
        <w:spacing w:before="0" w:beforeAutospacing="0" w:after="0" w:afterAutospacing="0" w:line="360" w:lineRule="auto"/>
        <w:ind w:left="1418"/>
        <w:jc w:val="both"/>
        <w:rPr>
          <w:sz w:val="26"/>
          <w:szCs w:val="26"/>
        </w:rPr>
      </w:pPr>
      <w:r w:rsidRPr="00B01797">
        <w:rPr>
          <w:noProof/>
          <w:sz w:val="26"/>
          <w:szCs w:val="26"/>
        </w:rPr>
        <w:drawing>
          <wp:anchor distT="0" distB="0" distL="114300" distR="114300" simplePos="0" relativeHeight="251662336" behindDoc="1" locked="0" layoutInCell="1" allowOverlap="1">
            <wp:simplePos x="0" y="0"/>
            <wp:positionH relativeFrom="column">
              <wp:posOffset>374015</wp:posOffset>
            </wp:positionH>
            <wp:positionV relativeFrom="paragraph">
              <wp:posOffset>250190</wp:posOffset>
            </wp:positionV>
            <wp:extent cx="2622550" cy="1746250"/>
            <wp:effectExtent l="0" t="0" r="6350" b="6350"/>
            <wp:wrapTight wrapText="bothSides">
              <wp:wrapPolygon edited="0">
                <wp:start x="0" y="0"/>
                <wp:lineTo x="0" y="21443"/>
                <wp:lineTo x="21495" y="21443"/>
                <wp:lineTo x="21495" y="0"/>
                <wp:lineTo x="0" y="0"/>
              </wp:wrapPolygon>
            </wp:wrapTight>
            <wp:docPr id="11" name="Imagen 11" descr="C:\Users\NOEMI\AppData\Local\Microsoft\Windows\INetCache\Content.MSO\4D122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OEMI\AppData\Local\Microsoft\Windows\INetCache\Content.MSO\4D1224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33F4" w:rsidRPr="00B01797" w:rsidRDefault="00CD4E99" w:rsidP="00CA33F4">
      <w:pPr>
        <w:pStyle w:val="Normal1"/>
        <w:shd w:val="clear" w:color="auto" w:fill="FFFFFF"/>
        <w:spacing w:before="0" w:beforeAutospacing="0" w:after="0" w:afterAutospacing="0" w:line="360" w:lineRule="auto"/>
        <w:ind w:left="1418" w:firstLine="706"/>
        <w:jc w:val="both"/>
        <w:rPr>
          <w:sz w:val="26"/>
          <w:szCs w:val="26"/>
        </w:rPr>
      </w:pPr>
      <w:r w:rsidRPr="00B01797">
        <w:rPr>
          <w:sz w:val="26"/>
          <w:szCs w:val="26"/>
        </w:rPr>
        <w:t xml:space="preserve"> </w:t>
      </w:r>
      <w:r w:rsidR="005C5BC4" w:rsidRPr="00B01797">
        <w:rPr>
          <w:sz w:val="26"/>
          <w:szCs w:val="26"/>
        </w:rPr>
        <w:t>No debería ser necesario recordar lo que le debe internet a HTML y CSS. Para los </w:t>
      </w:r>
      <w:r w:rsidR="005C5BC4" w:rsidRPr="00B01797">
        <w:rPr>
          <w:rStyle w:val="Textoennegrita"/>
          <w:b w:val="0"/>
          <w:bCs w:val="0"/>
          <w:sz w:val="26"/>
          <w:szCs w:val="26"/>
        </w:rPr>
        <w:t>desarrolladores de páginas web</w:t>
      </w:r>
      <w:r w:rsidR="005C5BC4" w:rsidRPr="00B01797">
        <w:rPr>
          <w:sz w:val="26"/>
          <w:szCs w:val="26"/>
        </w:rPr>
        <w:t xml:space="preserve"> es primordial conocer estos lenguajes, incluso cualquier persona que trabaje con una página web como los periodistas que trabajamos en </w:t>
      </w:r>
      <w:proofErr w:type="spellStart"/>
      <w:r w:rsidR="005C5BC4" w:rsidRPr="00B01797">
        <w:rPr>
          <w:sz w:val="26"/>
          <w:szCs w:val="26"/>
        </w:rPr>
        <w:t>Computer</w:t>
      </w:r>
      <w:proofErr w:type="spellEnd"/>
      <w:r w:rsidR="005C5BC4" w:rsidRPr="00B01797">
        <w:rPr>
          <w:sz w:val="26"/>
          <w:szCs w:val="26"/>
        </w:rPr>
        <w:t xml:space="preserve"> Hoy tenemos que relacionarnos y entendernos con HTML y CSS como si fuera un compañero más de trabajo.</w:t>
      </w:r>
    </w:p>
    <w:p w:rsidR="00CA33F4" w:rsidRPr="00B01797" w:rsidRDefault="00CA33F4" w:rsidP="00CA33F4">
      <w:pPr>
        <w:pStyle w:val="Normal1"/>
        <w:shd w:val="clear" w:color="auto" w:fill="FFFFFF"/>
        <w:spacing w:before="0" w:beforeAutospacing="0" w:after="0" w:afterAutospacing="0" w:line="360" w:lineRule="auto"/>
        <w:ind w:left="1418"/>
        <w:jc w:val="both"/>
        <w:rPr>
          <w:sz w:val="26"/>
          <w:szCs w:val="26"/>
        </w:rPr>
      </w:pPr>
    </w:p>
    <w:p w:rsidR="00BB2936" w:rsidRPr="00B01797" w:rsidRDefault="00BB2936" w:rsidP="00CA33F4">
      <w:pPr>
        <w:pStyle w:val="Normal1"/>
        <w:shd w:val="clear" w:color="auto" w:fill="FFFFFF"/>
        <w:spacing w:before="0" w:beforeAutospacing="0" w:after="0" w:afterAutospacing="0" w:line="360" w:lineRule="auto"/>
        <w:ind w:left="1418"/>
        <w:jc w:val="both"/>
        <w:rPr>
          <w:sz w:val="26"/>
          <w:szCs w:val="26"/>
        </w:rPr>
      </w:pPr>
    </w:p>
    <w:p w:rsidR="00BB2936" w:rsidRPr="00B01797" w:rsidRDefault="00BB2936" w:rsidP="00CA33F4">
      <w:pPr>
        <w:pStyle w:val="Normal1"/>
        <w:shd w:val="clear" w:color="auto" w:fill="FFFFFF"/>
        <w:spacing w:before="0" w:beforeAutospacing="0" w:after="0" w:afterAutospacing="0" w:line="360" w:lineRule="auto"/>
        <w:ind w:left="1418"/>
        <w:jc w:val="both"/>
        <w:rPr>
          <w:sz w:val="26"/>
          <w:szCs w:val="26"/>
        </w:rPr>
      </w:pPr>
    </w:p>
    <w:p w:rsidR="00BB2936" w:rsidRPr="00B01797" w:rsidRDefault="00BB2936" w:rsidP="00CA33F4">
      <w:pPr>
        <w:pStyle w:val="Normal1"/>
        <w:shd w:val="clear" w:color="auto" w:fill="FFFFFF"/>
        <w:spacing w:before="0" w:beforeAutospacing="0" w:after="0" w:afterAutospacing="0" w:line="360" w:lineRule="auto"/>
        <w:ind w:left="1418"/>
        <w:jc w:val="both"/>
        <w:rPr>
          <w:sz w:val="26"/>
          <w:szCs w:val="26"/>
        </w:rPr>
      </w:pPr>
    </w:p>
    <w:p w:rsidR="00BB2936" w:rsidRPr="00B01797" w:rsidRDefault="00BB2936" w:rsidP="00CA33F4">
      <w:pPr>
        <w:pStyle w:val="Normal1"/>
        <w:shd w:val="clear" w:color="auto" w:fill="FFFFFF"/>
        <w:spacing w:before="0" w:beforeAutospacing="0" w:after="0" w:afterAutospacing="0" w:line="360" w:lineRule="auto"/>
        <w:ind w:left="1418"/>
        <w:jc w:val="both"/>
        <w:rPr>
          <w:sz w:val="26"/>
          <w:szCs w:val="26"/>
        </w:rPr>
      </w:pPr>
    </w:p>
    <w:p w:rsidR="00BB2936" w:rsidRPr="00B01797" w:rsidRDefault="00BB2936" w:rsidP="00CA33F4">
      <w:pPr>
        <w:pStyle w:val="Normal1"/>
        <w:shd w:val="clear" w:color="auto" w:fill="FFFFFF"/>
        <w:spacing w:before="0" w:beforeAutospacing="0" w:after="0" w:afterAutospacing="0" w:line="360" w:lineRule="auto"/>
        <w:ind w:left="1418"/>
        <w:jc w:val="both"/>
        <w:rPr>
          <w:sz w:val="26"/>
          <w:szCs w:val="26"/>
        </w:rPr>
      </w:pPr>
    </w:p>
    <w:p w:rsidR="005C5BC4" w:rsidRPr="00B01797" w:rsidRDefault="005C5BC4" w:rsidP="005E0B27">
      <w:pPr>
        <w:pStyle w:val="Ttulo3"/>
        <w:numPr>
          <w:ilvl w:val="2"/>
          <w:numId w:val="6"/>
        </w:numPr>
        <w:ind w:left="1418"/>
        <w:rPr>
          <w:rFonts w:ascii="Times New Roman" w:hAnsi="Times New Roman" w:cs="Times New Roman"/>
          <w:b/>
          <w:bCs/>
          <w:color w:val="auto"/>
          <w:sz w:val="26"/>
          <w:szCs w:val="26"/>
        </w:rPr>
      </w:pPr>
      <w:bookmarkStart w:id="26" w:name="_Toc42684917"/>
      <w:r w:rsidRPr="00B01797">
        <w:rPr>
          <w:rFonts w:ascii="Times New Roman" w:hAnsi="Times New Roman" w:cs="Times New Roman"/>
          <w:b/>
          <w:bCs/>
          <w:color w:val="auto"/>
          <w:sz w:val="26"/>
          <w:szCs w:val="26"/>
        </w:rPr>
        <w:lastRenderedPageBreak/>
        <w:t>JavaScript</w:t>
      </w:r>
      <w:bookmarkEnd w:id="26"/>
    </w:p>
    <w:p w:rsidR="00CA33F4" w:rsidRPr="00B01797" w:rsidRDefault="00CA33F4" w:rsidP="00CA33F4">
      <w:pPr>
        <w:pStyle w:val="Normal1"/>
        <w:shd w:val="clear" w:color="auto" w:fill="FFFFFF"/>
        <w:spacing w:before="0" w:beforeAutospacing="0" w:after="0" w:afterAutospacing="0" w:line="360" w:lineRule="auto"/>
        <w:ind w:left="1418"/>
        <w:jc w:val="both"/>
        <w:rPr>
          <w:sz w:val="26"/>
          <w:szCs w:val="26"/>
        </w:rPr>
      </w:pPr>
    </w:p>
    <w:p w:rsidR="00CA33F4" w:rsidRPr="00B01797" w:rsidRDefault="00CD4E99" w:rsidP="00CA33F4">
      <w:pPr>
        <w:pStyle w:val="Normal1"/>
        <w:shd w:val="clear" w:color="auto" w:fill="FFFFFF"/>
        <w:spacing w:before="0" w:beforeAutospacing="0" w:after="0" w:afterAutospacing="0" w:line="360" w:lineRule="auto"/>
        <w:ind w:left="1418" w:firstLine="706"/>
        <w:jc w:val="both"/>
        <w:rPr>
          <w:sz w:val="26"/>
          <w:szCs w:val="26"/>
        </w:rPr>
      </w:pPr>
      <w:r w:rsidRPr="00B01797">
        <w:rPr>
          <w:noProof/>
          <w:sz w:val="26"/>
          <w:szCs w:val="26"/>
        </w:rPr>
        <w:drawing>
          <wp:anchor distT="0" distB="0" distL="114300" distR="114300" simplePos="0" relativeHeight="251663360" behindDoc="1" locked="0" layoutInCell="1" allowOverlap="1">
            <wp:simplePos x="0" y="0"/>
            <wp:positionH relativeFrom="column">
              <wp:posOffset>323215</wp:posOffset>
            </wp:positionH>
            <wp:positionV relativeFrom="paragraph">
              <wp:posOffset>3810</wp:posOffset>
            </wp:positionV>
            <wp:extent cx="1714500" cy="1714500"/>
            <wp:effectExtent l="0" t="0" r="0" b="0"/>
            <wp:wrapTight wrapText="bothSides">
              <wp:wrapPolygon edited="0">
                <wp:start x="0" y="0"/>
                <wp:lineTo x="0" y="21360"/>
                <wp:lineTo x="21360" y="21360"/>
                <wp:lineTo x="21360" y="0"/>
                <wp:lineTo x="0" y="0"/>
              </wp:wrapPolygon>
            </wp:wrapTight>
            <wp:docPr id="12" name="Imagen 12" descr="C:\Users\NOEMI\AppData\Local\Microsoft\Windows\INetCache\Content.MSO\1FCA2E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OEMI\AppData\Local\Microsoft\Windows\INetCache\Content.MSO\1FCA2E4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797">
        <w:rPr>
          <w:sz w:val="26"/>
          <w:szCs w:val="26"/>
        </w:rPr>
        <w:t xml:space="preserve"> </w:t>
      </w:r>
      <w:r w:rsidR="005C5BC4" w:rsidRPr="00B01797">
        <w:rPr>
          <w:sz w:val="26"/>
          <w:szCs w:val="26"/>
        </w:rPr>
        <w:t>JavaScript es otro de los lenguajes de programación universales. Se usa para muchas cosas: desde el </w:t>
      </w:r>
      <w:r w:rsidR="005C5BC4" w:rsidRPr="00B01797">
        <w:rPr>
          <w:rStyle w:val="Textoennegrita"/>
          <w:b w:val="0"/>
          <w:bCs w:val="0"/>
          <w:sz w:val="26"/>
          <w:szCs w:val="26"/>
        </w:rPr>
        <w:t xml:space="preserve">diseño web interactivo </w:t>
      </w:r>
      <w:proofErr w:type="spellStart"/>
      <w:r w:rsidR="005C5BC4" w:rsidRPr="00B01797">
        <w:rPr>
          <w:rStyle w:val="Textoennegrita"/>
          <w:b w:val="0"/>
          <w:bCs w:val="0"/>
          <w:sz w:val="26"/>
          <w:szCs w:val="26"/>
        </w:rPr>
        <w:t>front-end</w:t>
      </w:r>
      <w:proofErr w:type="spellEnd"/>
      <w:r w:rsidR="005C5BC4" w:rsidRPr="00B01797">
        <w:rPr>
          <w:sz w:val="26"/>
          <w:szCs w:val="26"/>
        </w:rPr>
        <w:t>, el desarrollo de aplicaciones </w:t>
      </w:r>
      <w:r w:rsidR="005C5BC4" w:rsidRPr="00B01797">
        <w:rPr>
          <w:rStyle w:val="Textoennegrita"/>
          <w:b w:val="0"/>
          <w:bCs w:val="0"/>
          <w:sz w:val="26"/>
          <w:szCs w:val="26"/>
        </w:rPr>
        <w:t>web back-</w:t>
      </w:r>
      <w:proofErr w:type="spellStart"/>
      <w:r w:rsidR="005C5BC4" w:rsidRPr="00B01797">
        <w:rPr>
          <w:rStyle w:val="Textoennegrita"/>
          <w:b w:val="0"/>
          <w:bCs w:val="0"/>
          <w:sz w:val="26"/>
          <w:szCs w:val="26"/>
        </w:rPr>
        <w:t>end</w:t>
      </w:r>
      <w:proofErr w:type="spellEnd"/>
      <w:r w:rsidR="005C5BC4" w:rsidRPr="00B01797">
        <w:rPr>
          <w:sz w:val="26"/>
          <w:szCs w:val="26"/>
        </w:rPr>
        <w:t>, el desarrollo de </w:t>
      </w:r>
      <w:r w:rsidR="005C5BC4" w:rsidRPr="00B01797">
        <w:rPr>
          <w:rStyle w:val="Textoennegrita"/>
          <w:b w:val="0"/>
          <w:bCs w:val="0"/>
          <w:sz w:val="26"/>
          <w:szCs w:val="26"/>
        </w:rPr>
        <w:t>juegos</w:t>
      </w:r>
      <w:r w:rsidR="005C5BC4" w:rsidRPr="00B01797">
        <w:rPr>
          <w:sz w:val="26"/>
          <w:szCs w:val="26"/>
        </w:rPr>
        <w:t> o incluso en </w:t>
      </w:r>
      <w:r w:rsidR="005C5BC4" w:rsidRPr="00B01797">
        <w:rPr>
          <w:rStyle w:val="Textoennegrita"/>
          <w:b w:val="0"/>
          <w:bCs w:val="0"/>
          <w:sz w:val="26"/>
          <w:szCs w:val="26"/>
        </w:rPr>
        <w:t>robótica</w:t>
      </w:r>
      <w:r w:rsidR="005C5BC4" w:rsidRPr="00B01797">
        <w:rPr>
          <w:sz w:val="26"/>
          <w:szCs w:val="26"/>
        </w:rPr>
        <w:t>. Si desea aprender cómo convertirse en programador, JavaScript podría ser un buen lugar para comenzar.</w:t>
      </w:r>
    </w:p>
    <w:p w:rsidR="00CE57B9" w:rsidRPr="00B01797" w:rsidRDefault="00CE57B9" w:rsidP="00CA33F4">
      <w:pPr>
        <w:pStyle w:val="Normal1"/>
        <w:shd w:val="clear" w:color="auto" w:fill="FFFFFF"/>
        <w:spacing w:before="0" w:beforeAutospacing="0" w:after="0" w:afterAutospacing="0" w:line="360" w:lineRule="auto"/>
        <w:ind w:left="1418" w:firstLine="706"/>
        <w:jc w:val="both"/>
        <w:rPr>
          <w:sz w:val="26"/>
          <w:szCs w:val="26"/>
        </w:rPr>
      </w:pPr>
    </w:p>
    <w:p w:rsidR="005C5BC4" w:rsidRPr="00B01797" w:rsidRDefault="005C5BC4" w:rsidP="00CE57B9">
      <w:pPr>
        <w:pStyle w:val="Ttulo3"/>
        <w:numPr>
          <w:ilvl w:val="2"/>
          <w:numId w:val="6"/>
        </w:numPr>
        <w:ind w:left="1418"/>
        <w:rPr>
          <w:rFonts w:ascii="Times New Roman" w:hAnsi="Times New Roman" w:cs="Times New Roman"/>
          <w:b/>
          <w:bCs/>
          <w:color w:val="auto"/>
          <w:sz w:val="26"/>
          <w:szCs w:val="26"/>
        </w:rPr>
      </w:pPr>
      <w:bookmarkStart w:id="27" w:name="_Toc42684918"/>
      <w:r w:rsidRPr="00B01797">
        <w:rPr>
          <w:rFonts w:ascii="Times New Roman" w:hAnsi="Times New Roman" w:cs="Times New Roman"/>
          <w:b/>
          <w:bCs/>
          <w:color w:val="auto"/>
          <w:sz w:val="26"/>
          <w:szCs w:val="26"/>
        </w:rPr>
        <w:t>Java</w:t>
      </w:r>
      <w:bookmarkEnd w:id="27"/>
    </w:p>
    <w:p w:rsidR="00CA33F4" w:rsidRPr="00B01797" w:rsidRDefault="009D7BC2" w:rsidP="00CA33F4">
      <w:pPr>
        <w:pStyle w:val="Normal1"/>
        <w:shd w:val="clear" w:color="auto" w:fill="FFFFFF"/>
        <w:spacing w:before="0" w:beforeAutospacing="0" w:after="0" w:afterAutospacing="0" w:line="360" w:lineRule="auto"/>
        <w:ind w:left="1418"/>
        <w:jc w:val="both"/>
        <w:rPr>
          <w:sz w:val="26"/>
          <w:szCs w:val="26"/>
        </w:rPr>
      </w:pPr>
      <w:r w:rsidRPr="00B01797">
        <w:rPr>
          <w:noProof/>
          <w:sz w:val="26"/>
          <w:szCs w:val="26"/>
        </w:rPr>
        <w:drawing>
          <wp:anchor distT="0" distB="0" distL="114300" distR="114300" simplePos="0" relativeHeight="251664384" behindDoc="1" locked="0" layoutInCell="1" allowOverlap="1">
            <wp:simplePos x="0" y="0"/>
            <wp:positionH relativeFrom="column">
              <wp:posOffset>329565</wp:posOffset>
            </wp:positionH>
            <wp:positionV relativeFrom="paragraph">
              <wp:posOffset>138430</wp:posOffset>
            </wp:positionV>
            <wp:extent cx="1187450" cy="1936750"/>
            <wp:effectExtent l="0" t="0" r="0" b="6350"/>
            <wp:wrapTight wrapText="bothSides">
              <wp:wrapPolygon edited="0">
                <wp:start x="0" y="0"/>
                <wp:lineTo x="0" y="21458"/>
                <wp:lineTo x="21138" y="21458"/>
                <wp:lineTo x="21138" y="0"/>
                <wp:lineTo x="0" y="0"/>
              </wp:wrapPolygon>
            </wp:wrapTight>
            <wp:docPr id="13" name="Imagen 13" descr="C:\Users\NOEMI\AppData\Local\Microsoft\Windows\INetCache\Content.MSO\E01260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OEMI\AppData\Local\Microsoft\Windows\INetCache\Content.MSO\E01260F2.tmp"/>
                    <pic:cNvPicPr>
                      <a:picLocks noChangeAspect="1" noChangeArrowheads="1"/>
                    </pic:cNvPicPr>
                  </pic:nvPicPr>
                  <pic:blipFill rotWithShape="1">
                    <a:blip r:embed="rId23">
                      <a:extLst>
                        <a:ext uri="{28A0092B-C50C-407E-A947-70E740481C1C}">
                          <a14:useLocalDpi xmlns:a14="http://schemas.microsoft.com/office/drawing/2010/main" val="0"/>
                        </a:ext>
                      </a:extLst>
                    </a:blip>
                    <a:srcRect l="23077" t="4438" r="21598" b="5326"/>
                    <a:stretch/>
                  </pic:blipFill>
                  <pic:spPr bwMode="auto">
                    <a:xfrm>
                      <a:off x="0" y="0"/>
                      <a:ext cx="1187450" cy="1936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A33F4" w:rsidRPr="00B01797" w:rsidRDefault="009D7BC2" w:rsidP="00CA33F4">
      <w:pPr>
        <w:pStyle w:val="Normal1"/>
        <w:shd w:val="clear" w:color="auto" w:fill="FFFFFF"/>
        <w:spacing w:before="0" w:beforeAutospacing="0" w:after="0" w:afterAutospacing="0" w:line="360" w:lineRule="auto"/>
        <w:ind w:left="1418" w:firstLine="706"/>
        <w:jc w:val="both"/>
        <w:rPr>
          <w:sz w:val="26"/>
          <w:szCs w:val="26"/>
        </w:rPr>
      </w:pPr>
      <w:r w:rsidRPr="00B01797">
        <w:rPr>
          <w:sz w:val="26"/>
          <w:szCs w:val="26"/>
        </w:rPr>
        <w:t xml:space="preserve"> </w:t>
      </w:r>
      <w:r w:rsidR="005C5BC4" w:rsidRPr="00B01797">
        <w:rPr>
          <w:sz w:val="26"/>
          <w:szCs w:val="26"/>
        </w:rPr>
        <w:t>Al igual que Python, Java es de los lenguajes más versátiles del mundo. Es sencillo de aprender y se lee similar al inglés, de ahí que sea de los más populares entre los principiantes. Se utiliza para todo, desde el </w:t>
      </w:r>
      <w:r w:rsidR="005C5BC4" w:rsidRPr="00B01797">
        <w:rPr>
          <w:rStyle w:val="Textoennegrita"/>
          <w:b w:val="0"/>
          <w:bCs w:val="0"/>
          <w:sz w:val="26"/>
          <w:szCs w:val="26"/>
        </w:rPr>
        <w:t>desarrollo de aplicaciones móviles de Android</w:t>
      </w:r>
      <w:r w:rsidR="005C5BC4" w:rsidRPr="00B01797">
        <w:rPr>
          <w:sz w:val="26"/>
          <w:szCs w:val="26"/>
        </w:rPr>
        <w:t> hasta el desarrollo de aplicaciones web de back-</w:t>
      </w:r>
      <w:proofErr w:type="spellStart"/>
      <w:r w:rsidR="005C5BC4" w:rsidRPr="00B01797">
        <w:rPr>
          <w:sz w:val="26"/>
          <w:szCs w:val="26"/>
        </w:rPr>
        <w:t>end</w:t>
      </w:r>
      <w:proofErr w:type="spellEnd"/>
      <w:r w:rsidR="005C5BC4" w:rsidRPr="00B01797">
        <w:rPr>
          <w:sz w:val="26"/>
          <w:szCs w:val="26"/>
        </w:rPr>
        <w:t>.</w:t>
      </w:r>
    </w:p>
    <w:p w:rsidR="00CA33F4" w:rsidRPr="00B01797" w:rsidRDefault="00CA33F4" w:rsidP="00CA33F4">
      <w:pPr>
        <w:pStyle w:val="Normal1"/>
        <w:shd w:val="clear" w:color="auto" w:fill="FFFFFF"/>
        <w:spacing w:before="0" w:beforeAutospacing="0" w:after="0" w:afterAutospacing="0" w:line="360" w:lineRule="auto"/>
        <w:ind w:left="1418" w:firstLine="706"/>
        <w:jc w:val="both"/>
        <w:rPr>
          <w:sz w:val="26"/>
          <w:szCs w:val="26"/>
        </w:rPr>
      </w:pPr>
    </w:p>
    <w:p w:rsidR="00BB2936" w:rsidRPr="00B01797" w:rsidRDefault="00BB2936" w:rsidP="00CA33F4">
      <w:pPr>
        <w:pStyle w:val="Normal1"/>
        <w:shd w:val="clear" w:color="auto" w:fill="FFFFFF"/>
        <w:spacing w:before="0" w:beforeAutospacing="0" w:after="0" w:afterAutospacing="0" w:line="360" w:lineRule="auto"/>
        <w:ind w:left="1418" w:firstLine="706"/>
        <w:jc w:val="both"/>
        <w:rPr>
          <w:sz w:val="26"/>
          <w:szCs w:val="26"/>
        </w:rPr>
      </w:pPr>
    </w:p>
    <w:p w:rsidR="005C5BC4" w:rsidRPr="00B01797" w:rsidRDefault="005C5BC4" w:rsidP="00CE57B9">
      <w:pPr>
        <w:pStyle w:val="Ttulo3"/>
        <w:numPr>
          <w:ilvl w:val="2"/>
          <w:numId w:val="6"/>
        </w:numPr>
        <w:ind w:left="1418"/>
        <w:rPr>
          <w:rFonts w:ascii="Times New Roman" w:hAnsi="Times New Roman" w:cs="Times New Roman"/>
          <w:b/>
          <w:bCs/>
          <w:color w:val="auto"/>
          <w:sz w:val="26"/>
          <w:szCs w:val="26"/>
        </w:rPr>
      </w:pPr>
      <w:bookmarkStart w:id="28" w:name="_Toc42684919"/>
      <w:proofErr w:type="spellStart"/>
      <w:r w:rsidRPr="00B01797">
        <w:rPr>
          <w:rFonts w:ascii="Times New Roman" w:hAnsi="Times New Roman" w:cs="Times New Roman"/>
          <w:b/>
          <w:bCs/>
          <w:color w:val="auto"/>
          <w:sz w:val="26"/>
          <w:szCs w:val="26"/>
        </w:rPr>
        <w:t>Solidity</w:t>
      </w:r>
      <w:bookmarkEnd w:id="28"/>
      <w:proofErr w:type="spellEnd"/>
    </w:p>
    <w:p w:rsidR="00CA33F4" w:rsidRPr="00B01797" w:rsidRDefault="00CA33F4" w:rsidP="00CA33F4">
      <w:pPr>
        <w:pStyle w:val="NormalWeb"/>
        <w:shd w:val="clear" w:color="auto" w:fill="FFFFFF"/>
        <w:spacing w:before="0" w:beforeAutospacing="0" w:after="0" w:afterAutospacing="0" w:line="360" w:lineRule="auto"/>
        <w:ind w:left="1418"/>
        <w:jc w:val="both"/>
        <w:rPr>
          <w:sz w:val="26"/>
          <w:szCs w:val="26"/>
        </w:rPr>
      </w:pPr>
    </w:p>
    <w:p w:rsidR="00A4265F" w:rsidRPr="00B01797" w:rsidRDefault="009D7BC2" w:rsidP="00A4265F">
      <w:pPr>
        <w:pStyle w:val="NormalWeb"/>
        <w:shd w:val="clear" w:color="auto" w:fill="FFFFFF"/>
        <w:spacing w:before="0" w:beforeAutospacing="0" w:after="0" w:afterAutospacing="0" w:line="360" w:lineRule="auto"/>
        <w:ind w:left="1418" w:firstLine="706"/>
        <w:jc w:val="both"/>
        <w:rPr>
          <w:sz w:val="26"/>
          <w:szCs w:val="26"/>
        </w:rPr>
      </w:pPr>
      <w:r w:rsidRPr="00B01797">
        <w:rPr>
          <w:noProof/>
          <w:sz w:val="26"/>
          <w:szCs w:val="26"/>
        </w:rPr>
        <w:drawing>
          <wp:anchor distT="0" distB="0" distL="114300" distR="114300" simplePos="0" relativeHeight="251665408" behindDoc="1" locked="0" layoutInCell="1" allowOverlap="1">
            <wp:simplePos x="0" y="0"/>
            <wp:positionH relativeFrom="column">
              <wp:posOffset>367665</wp:posOffset>
            </wp:positionH>
            <wp:positionV relativeFrom="paragraph">
              <wp:posOffset>5715</wp:posOffset>
            </wp:positionV>
            <wp:extent cx="2374265" cy="1581150"/>
            <wp:effectExtent l="0" t="0" r="6985" b="0"/>
            <wp:wrapTight wrapText="bothSides">
              <wp:wrapPolygon edited="0">
                <wp:start x="0" y="0"/>
                <wp:lineTo x="0" y="21340"/>
                <wp:lineTo x="21490" y="21340"/>
                <wp:lineTo x="21490" y="0"/>
                <wp:lineTo x="0" y="0"/>
              </wp:wrapPolygon>
            </wp:wrapTight>
            <wp:docPr id="14" name="Imagen 14" descr="C:\Users\NOEMI\AppData\Local\Microsoft\Windows\INetCache\Content.MSO\7A025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OEMI\AppData\Local\Microsoft\Windows\INetCache\Content.MSO\7A025DD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426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797">
        <w:rPr>
          <w:sz w:val="26"/>
          <w:szCs w:val="26"/>
        </w:rPr>
        <w:t xml:space="preserve"> </w:t>
      </w:r>
      <w:r w:rsidR="005C5BC4" w:rsidRPr="00B01797">
        <w:rPr>
          <w:sz w:val="26"/>
          <w:szCs w:val="26"/>
        </w:rPr>
        <w:t>Para los interesados en trabajar con </w:t>
      </w:r>
      <w:r w:rsidR="005C5BC4" w:rsidRPr="00B01797">
        <w:rPr>
          <w:rStyle w:val="Textoennegrita"/>
          <w:b w:val="0"/>
          <w:bCs w:val="0"/>
          <w:sz w:val="26"/>
          <w:szCs w:val="26"/>
        </w:rPr>
        <w:t xml:space="preserve">tecnologías </w:t>
      </w:r>
      <w:proofErr w:type="spellStart"/>
      <w:r w:rsidR="005C5BC4" w:rsidRPr="00B01797">
        <w:rPr>
          <w:rStyle w:val="Textoennegrita"/>
          <w:b w:val="0"/>
          <w:bCs w:val="0"/>
          <w:sz w:val="26"/>
          <w:szCs w:val="26"/>
        </w:rPr>
        <w:t>blockchain</w:t>
      </w:r>
      <w:proofErr w:type="spellEnd"/>
      <w:r w:rsidR="005C5BC4" w:rsidRPr="00B01797">
        <w:rPr>
          <w:sz w:val="26"/>
          <w:szCs w:val="26"/>
        </w:rPr>
        <w:t xml:space="preserve"> está </w:t>
      </w:r>
      <w:proofErr w:type="spellStart"/>
      <w:r w:rsidR="005C5BC4" w:rsidRPr="00B01797">
        <w:rPr>
          <w:sz w:val="26"/>
          <w:szCs w:val="26"/>
        </w:rPr>
        <w:t>Solidity</w:t>
      </w:r>
      <w:proofErr w:type="spellEnd"/>
      <w:r w:rsidR="005C5BC4" w:rsidRPr="00B01797">
        <w:rPr>
          <w:sz w:val="26"/>
          <w:szCs w:val="26"/>
        </w:rPr>
        <w:t xml:space="preserve">. No es de los más </w:t>
      </w:r>
      <w:r w:rsidR="00A4265F" w:rsidRPr="00B01797">
        <w:rPr>
          <w:sz w:val="26"/>
          <w:szCs w:val="26"/>
        </w:rPr>
        <w:t>conocidos,</w:t>
      </w:r>
      <w:r w:rsidR="005C5BC4" w:rsidRPr="00B01797">
        <w:rPr>
          <w:sz w:val="26"/>
          <w:szCs w:val="26"/>
        </w:rPr>
        <w:t xml:space="preserve"> pero se utiliza para cadenas de bloques como Ethereum. El aumento de las criptomonedas y </w:t>
      </w:r>
      <w:proofErr w:type="spellStart"/>
      <w:r w:rsidR="005C5BC4" w:rsidRPr="00B01797">
        <w:rPr>
          <w:sz w:val="26"/>
          <w:szCs w:val="26"/>
        </w:rPr>
        <w:t>blockchain</w:t>
      </w:r>
      <w:proofErr w:type="spellEnd"/>
      <w:r w:rsidR="005C5BC4" w:rsidRPr="00B01797">
        <w:rPr>
          <w:sz w:val="26"/>
          <w:szCs w:val="26"/>
        </w:rPr>
        <w:t xml:space="preserve"> ha llevado a un aumento en la demanda de desarrolladores de este lenguaje de programación</w:t>
      </w:r>
    </w:p>
    <w:p w:rsidR="00A4265F" w:rsidRPr="00B01797" w:rsidRDefault="00A4265F" w:rsidP="00A4265F">
      <w:pPr>
        <w:pStyle w:val="NormalWeb"/>
        <w:shd w:val="clear" w:color="auto" w:fill="FFFFFF"/>
        <w:spacing w:before="0" w:beforeAutospacing="0" w:after="0" w:afterAutospacing="0" w:line="360" w:lineRule="auto"/>
        <w:ind w:left="1418" w:firstLine="706"/>
        <w:jc w:val="both"/>
        <w:rPr>
          <w:sz w:val="26"/>
          <w:szCs w:val="26"/>
        </w:rPr>
      </w:pPr>
    </w:p>
    <w:p w:rsidR="005C5BC4" w:rsidRPr="00B01797" w:rsidRDefault="005C5BC4" w:rsidP="00CE57B9">
      <w:pPr>
        <w:pStyle w:val="Ttulo3"/>
        <w:numPr>
          <w:ilvl w:val="2"/>
          <w:numId w:val="6"/>
        </w:numPr>
        <w:ind w:left="1418"/>
        <w:rPr>
          <w:rFonts w:ascii="Times New Roman" w:hAnsi="Times New Roman" w:cs="Times New Roman"/>
          <w:b/>
          <w:bCs/>
          <w:color w:val="auto"/>
          <w:sz w:val="26"/>
          <w:szCs w:val="26"/>
        </w:rPr>
      </w:pPr>
      <w:bookmarkStart w:id="29" w:name="_Toc42684920"/>
      <w:r w:rsidRPr="00B01797">
        <w:rPr>
          <w:rFonts w:ascii="Times New Roman" w:hAnsi="Times New Roman" w:cs="Times New Roman"/>
          <w:b/>
          <w:bCs/>
          <w:color w:val="auto"/>
          <w:sz w:val="26"/>
          <w:szCs w:val="26"/>
        </w:rPr>
        <w:lastRenderedPageBreak/>
        <w:t>Swift</w:t>
      </w:r>
      <w:bookmarkEnd w:id="29"/>
    </w:p>
    <w:p w:rsidR="00A4265F" w:rsidRPr="00B01797" w:rsidRDefault="00A4265F" w:rsidP="00CA33F4">
      <w:pPr>
        <w:pStyle w:val="NormalWeb"/>
        <w:shd w:val="clear" w:color="auto" w:fill="FFFFFF"/>
        <w:spacing w:before="0" w:beforeAutospacing="0" w:after="0" w:afterAutospacing="0" w:line="360" w:lineRule="auto"/>
        <w:ind w:left="1418"/>
        <w:jc w:val="both"/>
        <w:rPr>
          <w:rStyle w:val="Textoennegrita"/>
          <w:b w:val="0"/>
          <w:bCs w:val="0"/>
          <w:sz w:val="26"/>
          <w:szCs w:val="26"/>
        </w:rPr>
      </w:pPr>
      <w:bookmarkStart w:id="30" w:name="cuatro"/>
      <w:bookmarkEnd w:id="30"/>
    </w:p>
    <w:p w:rsidR="005C5BC4" w:rsidRPr="00B01797" w:rsidRDefault="009D7BC2" w:rsidP="00A4265F">
      <w:pPr>
        <w:pStyle w:val="NormalWeb"/>
        <w:shd w:val="clear" w:color="auto" w:fill="FFFFFF"/>
        <w:spacing w:before="0" w:beforeAutospacing="0" w:after="0" w:afterAutospacing="0" w:line="360" w:lineRule="auto"/>
        <w:ind w:left="1418" w:firstLine="706"/>
        <w:jc w:val="both"/>
        <w:rPr>
          <w:sz w:val="26"/>
          <w:szCs w:val="26"/>
        </w:rPr>
      </w:pPr>
      <w:r w:rsidRPr="00B01797">
        <w:rPr>
          <w:rStyle w:val="Textoennegrita"/>
          <w:noProof/>
          <w:sz w:val="26"/>
          <w:szCs w:val="26"/>
        </w:rPr>
        <w:drawing>
          <wp:anchor distT="0" distB="0" distL="114300" distR="114300" simplePos="0" relativeHeight="251666432" behindDoc="1" locked="0" layoutInCell="1" allowOverlap="1">
            <wp:simplePos x="0" y="0"/>
            <wp:positionH relativeFrom="column">
              <wp:posOffset>329565</wp:posOffset>
            </wp:positionH>
            <wp:positionV relativeFrom="paragraph">
              <wp:posOffset>3810</wp:posOffset>
            </wp:positionV>
            <wp:extent cx="1928495" cy="1733550"/>
            <wp:effectExtent l="0" t="0" r="0" b="0"/>
            <wp:wrapTight wrapText="bothSides">
              <wp:wrapPolygon edited="0">
                <wp:start x="0" y="0"/>
                <wp:lineTo x="0" y="21363"/>
                <wp:lineTo x="21337" y="21363"/>
                <wp:lineTo x="21337" y="0"/>
                <wp:lineTo x="0" y="0"/>
              </wp:wrapPolygon>
            </wp:wrapTight>
            <wp:docPr id="15" name="Imagen 15" descr="C:\Users\NOEMI\AppData\Local\Microsoft\Windows\INetCache\Content.MSO\9AE014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OEMI\AppData\Local\Microsoft\Windows\INetCache\Content.MSO\9AE0145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849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797">
        <w:rPr>
          <w:rStyle w:val="Textoennegrita"/>
          <w:b w:val="0"/>
          <w:bCs w:val="0"/>
          <w:sz w:val="26"/>
          <w:szCs w:val="26"/>
        </w:rPr>
        <w:t xml:space="preserve"> </w:t>
      </w:r>
      <w:r w:rsidR="00A4265F" w:rsidRPr="00B01797">
        <w:rPr>
          <w:rStyle w:val="Textoennegrita"/>
          <w:b w:val="0"/>
          <w:bCs w:val="0"/>
          <w:sz w:val="26"/>
          <w:szCs w:val="26"/>
        </w:rPr>
        <w:t>L</w:t>
      </w:r>
      <w:r w:rsidR="005C5BC4" w:rsidRPr="00B01797">
        <w:rPr>
          <w:rStyle w:val="Textoennegrita"/>
          <w:b w:val="0"/>
          <w:bCs w:val="0"/>
          <w:sz w:val="26"/>
          <w:szCs w:val="26"/>
        </w:rPr>
        <w:t>enguaje de programación de Apple</w:t>
      </w:r>
      <w:r w:rsidR="005C5BC4" w:rsidRPr="00B01797">
        <w:rPr>
          <w:b/>
          <w:bCs/>
          <w:sz w:val="26"/>
          <w:szCs w:val="26"/>
        </w:rPr>
        <w:t> </w:t>
      </w:r>
      <w:r w:rsidR="005C5BC4" w:rsidRPr="00B01797">
        <w:rPr>
          <w:sz w:val="26"/>
          <w:szCs w:val="26"/>
        </w:rPr>
        <w:t>para desarrollar las aplicaciones iOS de una manera sencilla y rápida. Apple tradicionalmente usaba C#, pero con este nuevo lenguaje hasta los programadores con menos experiencia se pueden animar a crear aplicaciones para la marca de la manzana.</w:t>
      </w:r>
    </w:p>
    <w:p w:rsidR="006933D8" w:rsidRPr="00B01797" w:rsidRDefault="006933D8" w:rsidP="003328E9">
      <w:pPr>
        <w:pStyle w:val="Prrafodelista"/>
        <w:pBdr>
          <w:top w:val="nil"/>
          <w:left w:val="nil"/>
          <w:bottom w:val="nil"/>
          <w:right w:val="nil"/>
          <w:between w:val="nil"/>
        </w:pBdr>
        <w:spacing w:line="360" w:lineRule="auto"/>
        <w:ind w:left="360"/>
        <w:jc w:val="both"/>
        <w:rPr>
          <w:rFonts w:eastAsia="Arial"/>
          <w:sz w:val="26"/>
          <w:szCs w:val="26"/>
        </w:rPr>
      </w:pPr>
    </w:p>
    <w:p w:rsidR="006933D8" w:rsidRPr="00B01797" w:rsidRDefault="006933D8" w:rsidP="00BB2936">
      <w:pPr>
        <w:pStyle w:val="Ttulo1"/>
        <w:numPr>
          <w:ilvl w:val="0"/>
          <w:numId w:val="6"/>
        </w:numPr>
        <w:spacing w:before="0"/>
        <w:ind w:left="0" w:firstLine="0"/>
        <w:jc w:val="center"/>
        <w:rPr>
          <w:rFonts w:ascii="Times New Roman" w:eastAsia="Arial" w:hAnsi="Times New Roman" w:cs="Times New Roman"/>
          <w:b/>
          <w:bCs/>
          <w:color w:val="auto"/>
          <w:sz w:val="28"/>
          <w:szCs w:val="28"/>
        </w:rPr>
      </w:pPr>
      <w:bookmarkStart w:id="31" w:name="_Toc42684921"/>
      <w:r w:rsidRPr="00B01797">
        <w:rPr>
          <w:rFonts w:ascii="Times New Roman" w:hAnsi="Times New Roman" w:cs="Times New Roman"/>
          <w:b/>
          <w:bCs/>
          <w:color w:val="auto"/>
          <w:sz w:val="28"/>
          <w:szCs w:val="28"/>
        </w:rPr>
        <w:t>Formación que proporcionan las empresas del sector a sus trabajadores</w:t>
      </w:r>
      <w:bookmarkEnd w:id="31"/>
    </w:p>
    <w:p w:rsidR="00A4265F" w:rsidRPr="00B01797" w:rsidRDefault="00A4265F" w:rsidP="003328E9">
      <w:pPr>
        <w:pBdr>
          <w:top w:val="nil"/>
          <w:left w:val="nil"/>
          <w:bottom w:val="nil"/>
          <w:right w:val="nil"/>
          <w:between w:val="nil"/>
        </w:pBdr>
        <w:spacing w:line="360" w:lineRule="auto"/>
        <w:jc w:val="both"/>
        <w:rPr>
          <w:sz w:val="26"/>
          <w:szCs w:val="26"/>
          <w:shd w:val="clear" w:color="auto" w:fill="FFFFFF"/>
        </w:rPr>
      </w:pPr>
    </w:p>
    <w:p w:rsidR="006933D8" w:rsidRPr="00B01797" w:rsidRDefault="005B46FA" w:rsidP="00BB2936">
      <w:pPr>
        <w:spacing w:line="360" w:lineRule="auto"/>
        <w:ind w:firstLine="709"/>
        <w:jc w:val="both"/>
        <w:rPr>
          <w:sz w:val="26"/>
          <w:szCs w:val="26"/>
        </w:rPr>
      </w:pPr>
      <w:r w:rsidRPr="00B01797">
        <w:rPr>
          <w:sz w:val="26"/>
          <w:szCs w:val="26"/>
        </w:rPr>
        <w:t>Las formaciones, dependiendo de las actividades que se realicen, pueden cambiar según la rama o actividad de la empresa. Siempre se busca una formación útil, que fomente el desarrollo profesional. Un empleado con mayor preparación y conocimiento eleva la rentabilidad y la factibilidad de alcanzar las metas, generando más compromiso y fidelidad en la empresa donde desempeña sus actividades laborales.</w:t>
      </w:r>
    </w:p>
    <w:p w:rsidR="00A245C7" w:rsidRPr="00B01797" w:rsidRDefault="00A245C7" w:rsidP="00A4265F">
      <w:pPr>
        <w:spacing w:line="360" w:lineRule="auto"/>
        <w:ind w:left="426"/>
        <w:jc w:val="both"/>
        <w:rPr>
          <w:sz w:val="26"/>
          <w:szCs w:val="26"/>
        </w:rPr>
      </w:pPr>
    </w:p>
    <w:p w:rsidR="00EF5EF6" w:rsidRPr="00B01797" w:rsidRDefault="00EF5EF6" w:rsidP="00BB2936">
      <w:pPr>
        <w:spacing w:line="360" w:lineRule="auto"/>
        <w:ind w:firstLine="709"/>
        <w:jc w:val="both"/>
        <w:rPr>
          <w:sz w:val="26"/>
          <w:szCs w:val="26"/>
        </w:rPr>
      </w:pPr>
      <w:r w:rsidRPr="00B01797">
        <w:rPr>
          <w:sz w:val="26"/>
          <w:szCs w:val="26"/>
        </w:rPr>
        <w:t>Algunos ejemplos claros de formación que puede llevar a cabo la empresa, a nivel interno o externo, según convenga, son los siguientes:</w:t>
      </w:r>
    </w:p>
    <w:p w:rsidR="00EF5EF6" w:rsidRPr="00B01797" w:rsidRDefault="00EF5EF6" w:rsidP="00EF5EF6">
      <w:pPr>
        <w:spacing w:line="360" w:lineRule="auto"/>
        <w:ind w:left="851"/>
        <w:jc w:val="both"/>
        <w:rPr>
          <w:sz w:val="26"/>
          <w:szCs w:val="26"/>
        </w:rPr>
      </w:pPr>
    </w:p>
    <w:p w:rsidR="00EF5EF6" w:rsidRPr="00B01797" w:rsidRDefault="00EF5EF6" w:rsidP="00EF5EF6">
      <w:pPr>
        <w:pStyle w:val="Prrafodelista"/>
        <w:numPr>
          <w:ilvl w:val="1"/>
          <w:numId w:val="6"/>
        </w:numPr>
        <w:spacing w:line="360" w:lineRule="auto"/>
        <w:ind w:left="709"/>
        <w:jc w:val="both"/>
        <w:rPr>
          <w:sz w:val="26"/>
          <w:szCs w:val="26"/>
        </w:rPr>
      </w:pPr>
      <w:bookmarkStart w:id="32" w:name="_Toc42684922"/>
      <w:r w:rsidRPr="00B01797">
        <w:rPr>
          <w:rStyle w:val="Ttulo2Car"/>
          <w:rFonts w:eastAsia="SimSun"/>
          <w:sz w:val="26"/>
          <w:szCs w:val="26"/>
        </w:rPr>
        <w:t>Idiomas</w:t>
      </w:r>
      <w:bookmarkEnd w:id="32"/>
      <w:r w:rsidRPr="00B01797">
        <w:rPr>
          <w:sz w:val="26"/>
          <w:szCs w:val="26"/>
        </w:rPr>
        <w:t> </w:t>
      </w:r>
    </w:p>
    <w:p w:rsidR="00EF5EF6" w:rsidRPr="00B01797" w:rsidRDefault="00EF5EF6" w:rsidP="00EF5EF6">
      <w:pPr>
        <w:pStyle w:val="Prrafodelista"/>
        <w:spacing w:line="360" w:lineRule="auto"/>
        <w:ind w:left="709"/>
        <w:jc w:val="both"/>
        <w:rPr>
          <w:sz w:val="26"/>
          <w:szCs w:val="26"/>
        </w:rPr>
      </w:pPr>
    </w:p>
    <w:p w:rsidR="00EF5EF6" w:rsidRPr="00B01797" w:rsidRDefault="00EF5EF6" w:rsidP="00EF5EF6">
      <w:pPr>
        <w:pStyle w:val="Prrafodelista"/>
        <w:spacing w:line="360" w:lineRule="auto"/>
        <w:ind w:left="709" w:firstLine="707"/>
        <w:jc w:val="both"/>
        <w:rPr>
          <w:sz w:val="26"/>
          <w:szCs w:val="26"/>
        </w:rPr>
      </w:pPr>
      <w:r w:rsidRPr="00B01797">
        <w:rPr>
          <w:sz w:val="26"/>
          <w:szCs w:val="26"/>
        </w:rPr>
        <w:t xml:space="preserve">Ofrecer la posibilidad de aprender un idioma siempre es algo que da un valor añadido al empleado, y por defecto a la misma empresa. De acuerdo con las relaciones, los mercados con los que se trabaja, el conocimiento previo de los empleados y los intereses generales de la </w:t>
      </w:r>
      <w:r w:rsidR="00B01797" w:rsidRPr="00B01797">
        <w:rPr>
          <w:sz w:val="26"/>
          <w:szCs w:val="26"/>
        </w:rPr>
        <w:t>empresa</w:t>
      </w:r>
      <w:r w:rsidRPr="00B01797">
        <w:rPr>
          <w:sz w:val="26"/>
          <w:szCs w:val="26"/>
        </w:rPr>
        <w:t xml:space="preserve"> se puede optar por un idioma más genérico, como es el inglés, o uno más específico a la necesidades del momento.</w:t>
      </w:r>
    </w:p>
    <w:p w:rsidR="00EF5EF6" w:rsidRPr="00B01797" w:rsidRDefault="00EF5EF6" w:rsidP="00EF5EF6">
      <w:pPr>
        <w:spacing w:line="360" w:lineRule="auto"/>
        <w:ind w:left="851"/>
        <w:jc w:val="both"/>
        <w:rPr>
          <w:sz w:val="26"/>
          <w:szCs w:val="26"/>
        </w:rPr>
      </w:pPr>
    </w:p>
    <w:p w:rsidR="00EF5EF6" w:rsidRPr="00B01797" w:rsidRDefault="00EF5EF6" w:rsidP="00EF5EF6">
      <w:pPr>
        <w:pStyle w:val="Prrafodelista"/>
        <w:numPr>
          <w:ilvl w:val="1"/>
          <w:numId w:val="6"/>
        </w:numPr>
        <w:spacing w:line="360" w:lineRule="auto"/>
        <w:ind w:left="709"/>
        <w:jc w:val="both"/>
        <w:rPr>
          <w:sz w:val="26"/>
          <w:szCs w:val="26"/>
        </w:rPr>
      </w:pPr>
      <w:bookmarkStart w:id="33" w:name="_Toc42684923"/>
      <w:r w:rsidRPr="00B01797">
        <w:rPr>
          <w:rStyle w:val="Ttulo2Car"/>
          <w:rFonts w:eastAsia="SimSun"/>
          <w:sz w:val="26"/>
          <w:szCs w:val="26"/>
        </w:rPr>
        <w:lastRenderedPageBreak/>
        <w:t>Nuevas tecnologías</w:t>
      </w:r>
      <w:bookmarkEnd w:id="33"/>
      <w:r w:rsidRPr="00B01797">
        <w:rPr>
          <w:sz w:val="26"/>
          <w:szCs w:val="26"/>
        </w:rPr>
        <w:t> </w:t>
      </w:r>
    </w:p>
    <w:p w:rsidR="00EF5EF6" w:rsidRPr="00B01797" w:rsidRDefault="00EF5EF6" w:rsidP="00EF5EF6">
      <w:pPr>
        <w:spacing w:line="360" w:lineRule="auto"/>
        <w:ind w:left="851"/>
        <w:jc w:val="both"/>
        <w:rPr>
          <w:sz w:val="26"/>
          <w:szCs w:val="26"/>
        </w:rPr>
      </w:pPr>
    </w:p>
    <w:p w:rsidR="00EF5EF6" w:rsidRPr="00B01797" w:rsidRDefault="00EF5EF6" w:rsidP="00EF5EF6">
      <w:pPr>
        <w:spacing w:line="360" w:lineRule="auto"/>
        <w:ind w:left="851" w:firstLine="565"/>
        <w:jc w:val="both"/>
        <w:rPr>
          <w:sz w:val="26"/>
          <w:szCs w:val="26"/>
        </w:rPr>
      </w:pPr>
      <w:r w:rsidRPr="00B01797">
        <w:rPr>
          <w:sz w:val="26"/>
          <w:szCs w:val="26"/>
        </w:rPr>
        <w:t>Adaptar a tus empleados a las últimas novedades es imprescindible para tener una plantilla preparada para afrontar el cambio y adaptarse al futuro. Estos temas pueden ser muy amplios y muy específicos, desde programas y herramientas concretos que se usan en la actividad de negocio, al avance de las TIC a nivel general, las necesidades digitales de la sociedad y cómo afrontarlas, etc.</w:t>
      </w:r>
    </w:p>
    <w:p w:rsidR="00EF5EF6" w:rsidRPr="00B01797" w:rsidRDefault="00EF5EF6" w:rsidP="00EF5EF6">
      <w:pPr>
        <w:spacing w:line="360" w:lineRule="auto"/>
        <w:ind w:left="851"/>
        <w:jc w:val="both"/>
        <w:rPr>
          <w:sz w:val="26"/>
          <w:szCs w:val="26"/>
        </w:rPr>
      </w:pPr>
    </w:p>
    <w:p w:rsidR="00EF5EF6" w:rsidRPr="00B01797" w:rsidRDefault="00EF5EF6" w:rsidP="00EF5EF6">
      <w:pPr>
        <w:pStyle w:val="Ttulo2"/>
        <w:numPr>
          <w:ilvl w:val="1"/>
          <w:numId w:val="6"/>
        </w:numPr>
        <w:spacing w:before="0" w:beforeAutospacing="0" w:after="0" w:afterAutospacing="0"/>
        <w:ind w:left="851"/>
        <w:rPr>
          <w:sz w:val="26"/>
          <w:szCs w:val="26"/>
        </w:rPr>
      </w:pPr>
      <w:bookmarkStart w:id="34" w:name="_Toc42684924"/>
      <w:r w:rsidRPr="00B01797">
        <w:rPr>
          <w:sz w:val="26"/>
          <w:szCs w:val="26"/>
        </w:rPr>
        <w:t>Seguridad informática</w:t>
      </w:r>
      <w:bookmarkEnd w:id="34"/>
    </w:p>
    <w:p w:rsidR="00EF5EF6" w:rsidRPr="00B01797" w:rsidRDefault="00EF5EF6" w:rsidP="00EF5EF6">
      <w:pPr>
        <w:spacing w:line="360" w:lineRule="auto"/>
        <w:ind w:left="851" w:firstLine="565"/>
        <w:jc w:val="both"/>
        <w:rPr>
          <w:sz w:val="26"/>
          <w:szCs w:val="26"/>
        </w:rPr>
      </w:pPr>
    </w:p>
    <w:p w:rsidR="00EF5EF6" w:rsidRPr="00B01797" w:rsidRDefault="00EF5EF6" w:rsidP="00EF5EF6">
      <w:pPr>
        <w:spacing w:line="360" w:lineRule="auto"/>
        <w:ind w:left="851" w:firstLine="565"/>
        <w:jc w:val="both"/>
        <w:rPr>
          <w:sz w:val="26"/>
          <w:szCs w:val="26"/>
        </w:rPr>
      </w:pPr>
      <w:r w:rsidRPr="00B01797">
        <w:rPr>
          <w:sz w:val="26"/>
          <w:szCs w:val="26"/>
        </w:rPr>
        <w:t>La formación del usuario para la seguridad de la red es un factor clave, que cada vez tiene más importancia en el sector informático, ya que el 90% de los problemas cibernéticos se producen por un error del usuario, ya sea involuntario o por desconocimiento.</w:t>
      </w:r>
    </w:p>
    <w:p w:rsidR="00EF5EF6" w:rsidRPr="00B01797" w:rsidRDefault="00EF5EF6" w:rsidP="00A4265F">
      <w:pPr>
        <w:spacing w:line="360" w:lineRule="auto"/>
        <w:ind w:left="426"/>
        <w:jc w:val="both"/>
        <w:rPr>
          <w:sz w:val="26"/>
          <w:szCs w:val="26"/>
        </w:rPr>
      </w:pPr>
    </w:p>
    <w:p w:rsidR="00A245C7" w:rsidRPr="00B01797" w:rsidRDefault="00A245C7" w:rsidP="00637626">
      <w:pPr>
        <w:pStyle w:val="Ttulo2"/>
        <w:numPr>
          <w:ilvl w:val="1"/>
          <w:numId w:val="6"/>
        </w:numPr>
        <w:spacing w:before="0" w:beforeAutospacing="0" w:after="0" w:afterAutospacing="0"/>
        <w:ind w:left="709"/>
        <w:rPr>
          <w:sz w:val="26"/>
          <w:szCs w:val="26"/>
        </w:rPr>
      </w:pPr>
      <w:bookmarkStart w:id="35" w:name="_Toc42684925"/>
      <w:r w:rsidRPr="00B01797">
        <w:rPr>
          <w:sz w:val="26"/>
          <w:szCs w:val="26"/>
        </w:rPr>
        <w:t>¿Qué tipología de formación se puede realizar?</w:t>
      </w:r>
      <w:bookmarkEnd w:id="35"/>
    </w:p>
    <w:p w:rsidR="00A4265F" w:rsidRPr="00B01797" w:rsidRDefault="00A4265F" w:rsidP="00A4265F">
      <w:pPr>
        <w:spacing w:line="360" w:lineRule="auto"/>
        <w:ind w:left="426"/>
        <w:jc w:val="both"/>
        <w:rPr>
          <w:sz w:val="26"/>
          <w:szCs w:val="26"/>
        </w:rPr>
      </w:pPr>
    </w:p>
    <w:p w:rsidR="00A245C7" w:rsidRPr="00B01797" w:rsidRDefault="00A245C7" w:rsidP="00A4265F">
      <w:pPr>
        <w:spacing w:line="360" w:lineRule="auto"/>
        <w:ind w:left="851" w:firstLine="283"/>
        <w:jc w:val="both"/>
        <w:rPr>
          <w:sz w:val="26"/>
          <w:szCs w:val="26"/>
        </w:rPr>
      </w:pPr>
      <w:r w:rsidRPr="00B01797">
        <w:rPr>
          <w:sz w:val="26"/>
          <w:szCs w:val="26"/>
        </w:rPr>
        <w:t>De cursos de formación y temáticas a tratar existe una lista interminable. Al final lo importante es tratar temas vinculados con los intereses de cada trabajador y actividad de negocio. A grandes rasgos podríamos diferenciar entre dos tipos de formaciones: la formación interna y la formación externa.</w:t>
      </w:r>
    </w:p>
    <w:p w:rsidR="00A4265F" w:rsidRPr="00B01797" w:rsidRDefault="00A4265F" w:rsidP="00A4265F">
      <w:pPr>
        <w:spacing w:line="360" w:lineRule="auto"/>
        <w:ind w:left="851"/>
        <w:jc w:val="both"/>
        <w:rPr>
          <w:sz w:val="26"/>
          <w:szCs w:val="26"/>
        </w:rPr>
      </w:pPr>
    </w:p>
    <w:p w:rsidR="00A245C7" w:rsidRPr="00B01797" w:rsidRDefault="00A245C7" w:rsidP="00A4265F">
      <w:pPr>
        <w:spacing w:line="360" w:lineRule="auto"/>
        <w:ind w:left="851" w:firstLine="283"/>
        <w:jc w:val="both"/>
        <w:rPr>
          <w:sz w:val="26"/>
          <w:szCs w:val="26"/>
        </w:rPr>
      </w:pPr>
      <w:r w:rsidRPr="00B01797">
        <w:rPr>
          <w:sz w:val="26"/>
          <w:szCs w:val="26"/>
        </w:rPr>
        <w:t>Dependiendo de los recursos de los que dispone la empresa y de la naturaleza del tema tratado, será más conveniente optar por una formación impartida en el mismo puesto de trabajo o fuera de las instalaciones.</w:t>
      </w:r>
    </w:p>
    <w:p w:rsidR="00A4265F" w:rsidRPr="00B01797" w:rsidRDefault="00A4265F" w:rsidP="00A4265F">
      <w:pPr>
        <w:spacing w:line="360" w:lineRule="auto"/>
        <w:ind w:left="851"/>
        <w:jc w:val="both"/>
        <w:rPr>
          <w:sz w:val="26"/>
          <w:szCs w:val="26"/>
        </w:rPr>
      </w:pPr>
    </w:p>
    <w:p w:rsidR="00A245C7" w:rsidRPr="00B01797" w:rsidRDefault="00A245C7" w:rsidP="00A4265F">
      <w:pPr>
        <w:spacing w:line="360" w:lineRule="auto"/>
        <w:ind w:left="851"/>
        <w:jc w:val="both"/>
        <w:rPr>
          <w:sz w:val="26"/>
          <w:szCs w:val="26"/>
        </w:rPr>
      </w:pPr>
      <w:r w:rsidRPr="00B01797">
        <w:rPr>
          <w:b/>
          <w:bCs/>
          <w:sz w:val="26"/>
          <w:szCs w:val="26"/>
        </w:rPr>
        <w:t>Formación interna:</w:t>
      </w:r>
      <w:r w:rsidRPr="00B01797">
        <w:rPr>
          <w:sz w:val="26"/>
          <w:szCs w:val="26"/>
        </w:rPr>
        <w:t> Los temas suelen ser más precisos y directamente aplicables. Se aprende a la vez que se asocia de manera inmediata y explícita cómo llevarlo a cabo en el lugar de trabajo.</w:t>
      </w:r>
    </w:p>
    <w:p w:rsidR="00A4265F" w:rsidRPr="00B01797" w:rsidRDefault="00A4265F" w:rsidP="00A4265F">
      <w:pPr>
        <w:spacing w:line="360" w:lineRule="auto"/>
        <w:ind w:left="851"/>
        <w:jc w:val="both"/>
        <w:rPr>
          <w:sz w:val="26"/>
          <w:szCs w:val="26"/>
        </w:rPr>
      </w:pPr>
    </w:p>
    <w:p w:rsidR="00A245C7" w:rsidRPr="00B01797" w:rsidRDefault="00A245C7" w:rsidP="00A4265F">
      <w:pPr>
        <w:spacing w:line="360" w:lineRule="auto"/>
        <w:ind w:left="851"/>
        <w:jc w:val="both"/>
        <w:rPr>
          <w:sz w:val="26"/>
          <w:szCs w:val="26"/>
        </w:rPr>
      </w:pPr>
      <w:r w:rsidRPr="00B01797">
        <w:rPr>
          <w:b/>
          <w:bCs/>
          <w:sz w:val="26"/>
          <w:szCs w:val="26"/>
        </w:rPr>
        <w:lastRenderedPageBreak/>
        <w:t>Formación externa:</w:t>
      </w:r>
      <w:r w:rsidRPr="00B01797">
        <w:rPr>
          <w:sz w:val="26"/>
          <w:szCs w:val="26"/>
        </w:rPr>
        <w:t xml:space="preserve"> Suele tratarse de temas más genéricos, o de interés particular para el trabajador. Podría ser el caso de cursos de formación específicos, formación de liderazgo, idiomas extranjeros o cursos específicos de herramientas utilizadas en la oficina.</w:t>
      </w:r>
    </w:p>
    <w:p w:rsidR="002A4C13" w:rsidRPr="00B01797" w:rsidRDefault="002A4C13" w:rsidP="00A4265F">
      <w:pPr>
        <w:spacing w:line="360" w:lineRule="auto"/>
        <w:ind w:left="851"/>
        <w:jc w:val="both"/>
        <w:rPr>
          <w:sz w:val="26"/>
          <w:szCs w:val="26"/>
        </w:rPr>
      </w:pPr>
    </w:p>
    <w:p w:rsidR="002A4C13" w:rsidRPr="00B01797" w:rsidRDefault="001B441A" w:rsidP="001B441A">
      <w:pPr>
        <w:pStyle w:val="Ttulo2"/>
        <w:numPr>
          <w:ilvl w:val="1"/>
          <w:numId w:val="6"/>
        </w:numPr>
        <w:spacing w:before="0" w:beforeAutospacing="0" w:after="0" w:afterAutospacing="0"/>
        <w:ind w:left="709"/>
        <w:rPr>
          <w:sz w:val="26"/>
          <w:szCs w:val="26"/>
        </w:rPr>
      </w:pPr>
      <w:bookmarkStart w:id="36" w:name="_Toc42684926"/>
      <w:r w:rsidRPr="00B01797">
        <w:rPr>
          <w:sz w:val="26"/>
          <w:szCs w:val="26"/>
        </w:rPr>
        <w:t>Avances actuales</w:t>
      </w:r>
      <w:bookmarkEnd w:id="36"/>
    </w:p>
    <w:p w:rsidR="001B441A" w:rsidRPr="00B01797" w:rsidRDefault="001B441A" w:rsidP="00A4265F">
      <w:pPr>
        <w:spacing w:line="360" w:lineRule="auto"/>
        <w:ind w:left="851"/>
        <w:jc w:val="both"/>
        <w:rPr>
          <w:sz w:val="26"/>
          <w:szCs w:val="26"/>
        </w:rPr>
      </w:pPr>
    </w:p>
    <w:p w:rsidR="00845FA2" w:rsidRPr="00B01797" w:rsidRDefault="001B441A" w:rsidP="001B441A">
      <w:pPr>
        <w:spacing w:line="360" w:lineRule="auto"/>
        <w:ind w:left="851" w:firstLine="709"/>
        <w:jc w:val="both"/>
        <w:rPr>
          <w:sz w:val="26"/>
          <w:szCs w:val="26"/>
        </w:rPr>
      </w:pPr>
      <w:r w:rsidRPr="00B01797">
        <w:rPr>
          <w:sz w:val="26"/>
          <w:szCs w:val="26"/>
        </w:rPr>
        <w:t xml:space="preserve">La Resolución del SEPE reconoce igualmente, como novedad, la capacidad de las empresas para actuar como entidades de formación, dándoles así la capacidad de organizar la formación e impartir acciones formativas, lo que posibilita que el sector tecnológico se convierta también en formador de las capacidades necesarias para impulsar el talento y el empleo. </w:t>
      </w:r>
    </w:p>
    <w:p w:rsidR="00845FA2" w:rsidRPr="00B01797" w:rsidRDefault="00845FA2" w:rsidP="001B441A">
      <w:pPr>
        <w:spacing w:line="360" w:lineRule="auto"/>
        <w:ind w:left="851" w:firstLine="709"/>
        <w:jc w:val="both"/>
        <w:rPr>
          <w:sz w:val="26"/>
          <w:szCs w:val="26"/>
        </w:rPr>
      </w:pPr>
    </w:p>
    <w:p w:rsidR="001B441A" w:rsidRPr="00B01797" w:rsidRDefault="001B441A" w:rsidP="001B441A">
      <w:pPr>
        <w:spacing w:line="360" w:lineRule="auto"/>
        <w:ind w:left="851" w:firstLine="709"/>
        <w:jc w:val="both"/>
        <w:rPr>
          <w:sz w:val="26"/>
          <w:szCs w:val="26"/>
        </w:rPr>
      </w:pPr>
      <w:r w:rsidRPr="00B01797">
        <w:rPr>
          <w:sz w:val="26"/>
          <w:szCs w:val="26"/>
        </w:rPr>
        <w:t xml:space="preserve">“Es una buena noticia que sean las empresas que crean y despliegan las herramientas tecnológicas necesarias para la transformación digital, las que puedan también contribuir a la mejor formación de los trabajadores y trabajadoras, y que ayuden a la empleabilidad en un mercado laboral en plena transformación, con perfiles profesionales aún en construcción que vienen a sustituir a otros”, afirma la directora general de </w:t>
      </w:r>
      <w:proofErr w:type="spellStart"/>
      <w:r w:rsidRPr="00B01797">
        <w:rPr>
          <w:sz w:val="26"/>
          <w:szCs w:val="26"/>
        </w:rPr>
        <w:t>DigitalES</w:t>
      </w:r>
      <w:proofErr w:type="spellEnd"/>
      <w:r w:rsidRPr="00B01797">
        <w:rPr>
          <w:sz w:val="26"/>
          <w:szCs w:val="26"/>
        </w:rPr>
        <w:t>.</w:t>
      </w:r>
    </w:p>
    <w:p w:rsidR="001B441A" w:rsidRPr="00B01797" w:rsidRDefault="001B441A" w:rsidP="001B441A">
      <w:pPr>
        <w:spacing w:line="360" w:lineRule="auto"/>
        <w:ind w:left="851" w:firstLine="709"/>
        <w:jc w:val="both"/>
        <w:rPr>
          <w:sz w:val="26"/>
          <w:szCs w:val="26"/>
        </w:rPr>
      </w:pPr>
    </w:p>
    <w:p w:rsidR="00845FA2" w:rsidRPr="00B01797" w:rsidRDefault="001B441A" w:rsidP="001B441A">
      <w:pPr>
        <w:spacing w:line="360" w:lineRule="auto"/>
        <w:ind w:left="851" w:firstLine="709"/>
        <w:jc w:val="both"/>
        <w:rPr>
          <w:sz w:val="26"/>
          <w:szCs w:val="26"/>
        </w:rPr>
      </w:pPr>
      <w:r w:rsidRPr="00B01797">
        <w:rPr>
          <w:sz w:val="26"/>
          <w:szCs w:val="26"/>
        </w:rPr>
        <w:t xml:space="preserve">La patronal, que impulsó la constitución de la primera Estructura Paritaria del sector digital, trabaja ya en un nuevo Plan de Referencia Sectorial para la formación para el empleo, que recoge algunas de las necesidades de las empresas en materias donde hay una fuerte demanda laboral y donde es difícil encontrar a personas formadas.  </w:t>
      </w:r>
    </w:p>
    <w:p w:rsidR="00845FA2" w:rsidRPr="00B01797" w:rsidRDefault="00845FA2" w:rsidP="001B441A">
      <w:pPr>
        <w:spacing w:line="360" w:lineRule="auto"/>
        <w:ind w:left="851" w:firstLine="709"/>
        <w:jc w:val="both"/>
        <w:rPr>
          <w:sz w:val="26"/>
          <w:szCs w:val="26"/>
        </w:rPr>
      </w:pPr>
    </w:p>
    <w:p w:rsidR="001B441A" w:rsidRPr="00B01797" w:rsidRDefault="001B441A" w:rsidP="001B441A">
      <w:pPr>
        <w:spacing w:line="360" w:lineRule="auto"/>
        <w:ind w:left="851" w:firstLine="709"/>
        <w:jc w:val="both"/>
        <w:rPr>
          <w:sz w:val="26"/>
          <w:szCs w:val="26"/>
        </w:rPr>
      </w:pPr>
      <w:r w:rsidRPr="00B01797">
        <w:rPr>
          <w:sz w:val="26"/>
          <w:szCs w:val="26"/>
        </w:rPr>
        <w:t>Este Plan de Referencia ya tiene definidas varias especialidades de acuerdo con los perfiles profesionales más demandados y que hasta ahora no existían, como son:</w:t>
      </w:r>
    </w:p>
    <w:p w:rsidR="001B441A" w:rsidRPr="00B01797" w:rsidRDefault="001B441A" w:rsidP="001B441A">
      <w:pPr>
        <w:spacing w:line="360" w:lineRule="auto"/>
        <w:ind w:left="851"/>
        <w:jc w:val="both"/>
        <w:rPr>
          <w:sz w:val="26"/>
          <w:szCs w:val="26"/>
        </w:rPr>
      </w:pPr>
    </w:p>
    <w:p w:rsidR="001B441A" w:rsidRPr="00B01797" w:rsidRDefault="001B441A" w:rsidP="00845FA2">
      <w:pPr>
        <w:pStyle w:val="Prrafodelista"/>
        <w:numPr>
          <w:ilvl w:val="0"/>
          <w:numId w:val="12"/>
        </w:numPr>
        <w:spacing w:line="360" w:lineRule="auto"/>
        <w:ind w:left="1134" w:hanging="283"/>
        <w:jc w:val="both"/>
        <w:rPr>
          <w:sz w:val="26"/>
          <w:szCs w:val="26"/>
        </w:rPr>
      </w:pPr>
      <w:r w:rsidRPr="00B01797">
        <w:rPr>
          <w:sz w:val="26"/>
          <w:szCs w:val="26"/>
        </w:rPr>
        <w:lastRenderedPageBreak/>
        <w:t>Infraestructuras (perfil profesional: instalador/mantenedor de Redes 5G)</w:t>
      </w:r>
    </w:p>
    <w:p w:rsidR="001B441A" w:rsidRPr="00B01797" w:rsidRDefault="001B441A" w:rsidP="00845FA2">
      <w:pPr>
        <w:pStyle w:val="Prrafodelista"/>
        <w:numPr>
          <w:ilvl w:val="0"/>
          <w:numId w:val="12"/>
        </w:numPr>
        <w:spacing w:line="360" w:lineRule="auto"/>
        <w:ind w:left="1134" w:hanging="283"/>
        <w:jc w:val="both"/>
        <w:rPr>
          <w:sz w:val="26"/>
          <w:szCs w:val="26"/>
        </w:rPr>
      </w:pPr>
      <w:r w:rsidRPr="00B01797">
        <w:rPr>
          <w:sz w:val="26"/>
          <w:szCs w:val="26"/>
        </w:rPr>
        <w:t>Cloud (Técnico administrador de servicios Cloud, Técnico operación data center virtual)</w:t>
      </w:r>
    </w:p>
    <w:p w:rsidR="001B441A" w:rsidRPr="00B01797" w:rsidRDefault="001B441A" w:rsidP="00845FA2">
      <w:pPr>
        <w:pStyle w:val="Prrafodelista"/>
        <w:numPr>
          <w:ilvl w:val="0"/>
          <w:numId w:val="12"/>
        </w:numPr>
        <w:spacing w:line="360" w:lineRule="auto"/>
        <w:ind w:left="1134" w:hanging="283"/>
        <w:jc w:val="both"/>
        <w:rPr>
          <w:sz w:val="26"/>
          <w:szCs w:val="26"/>
        </w:rPr>
      </w:pPr>
      <w:r w:rsidRPr="00B01797">
        <w:rPr>
          <w:sz w:val="26"/>
          <w:szCs w:val="26"/>
        </w:rPr>
        <w:t xml:space="preserve">Desarrollo Software (Programador orientado a objetos, Scrum Máster, </w:t>
      </w:r>
      <w:r w:rsidR="00B01797" w:rsidRPr="00B01797">
        <w:rPr>
          <w:sz w:val="26"/>
          <w:szCs w:val="26"/>
        </w:rPr>
        <w:t>jefe</w:t>
      </w:r>
      <w:r w:rsidRPr="00B01797">
        <w:rPr>
          <w:sz w:val="26"/>
          <w:szCs w:val="26"/>
        </w:rPr>
        <w:t xml:space="preserve"> de proyecto Agile, Programador ecosistema Android)</w:t>
      </w:r>
    </w:p>
    <w:p w:rsidR="001B441A" w:rsidRPr="00B01797" w:rsidRDefault="001B441A" w:rsidP="00845FA2">
      <w:pPr>
        <w:pStyle w:val="Prrafodelista"/>
        <w:numPr>
          <w:ilvl w:val="0"/>
          <w:numId w:val="12"/>
        </w:numPr>
        <w:spacing w:line="360" w:lineRule="auto"/>
        <w:ind w:left="1134" w:hanging="283"/>
        <w:jc w:val="both"/>
        <w:rPr>
          <w:sz w:val="26"/>
          <w:szCs w:val="26"/>
        </w:rPr>
      </w:pPr>
      <w:r w:rsidRPr="00B01797">
        <w:rPr>
          <w:sz w:val="26"/>
          <w:szCs w:val="26"/>
        </w:rPr>
        <w:t xml:space="preserve">Big Data (Big Data </w:t>
      </w:r>
      <w:proofErr w:type="spellStart"/>
      <w:r w:rsidRPr="00B01797">
        <w:rPr>
          <w:sz w:val="26"/>
          <w:szCs w:val="26"/>
        </w:rPr>
        <w:t>Builder</w:t>
      </w:r>
      <w:proofErr w:type="spellEnd"/>
      <w:r w:rsidRPr="00B01797">
        <w:rPr>
          <w:sz w:val="26"/>
          <w:szCs w:val="26"/>
        </w:rPr>
        <w:t>)</w:t>
      </w:r>
    </w:p>
    <w:p w:rsidR="001B441A" w:rsidRPr="00B01797" w:rsidRDefault="001B441A" w:rsidP="00845FA2">
      <w:pPr>
        <w:pStyle w:val="Prrafodelista"/>
        <w:numPr>
          <w:ilvl w:val="0"/>
          <w:numId w:val="12"/>
        </w:numPr>
        <w:spacing w:line="360" w:lineRule="auto"/>
        <w:ind w:left="1134" w:hanging="283"/>
        <w:jc w:val="both"/>
        <w:rPr>
          <w:sz w:val="26"/>
          <w:szCs w:val="26"/>
        </w:rPr>
      </w:pPr>
      <w:r w:rsidRPr="00B01797">
        <w:rPr>
          <w:sz w:val="26"/>
          <w:szCs w:val="26"/>
        </w:rPr>
        <w:t>Ciberseguridad (Técnico seguridad en redes, Especialista en criptografía)</w:t>
      </w:r>
    </w:p>
    <w:p w:rsidR="001B441A" w:rsidRPr="00B01797" w:rsidRDefault="001B441A" w:rsidP="00845FA2">
      <w:pPr>
        <w:pStyle w:val="Prrafodelista"/>
        <w:numPr>
          <w:ilvl w:val="0"/>
          <w:numId w:val="12"/>
        </w:numPr>
        <w:spacing w:line="360" w:lineRule="auto"/>
        <w:ind w:left="1134" w:hanging="283"/>
        <w:jc w:val="both"/>
        <w:rPr>
          <w:sz w:val="26"/>
          <w:szCs w:val="26"/>
        </w:rPr>
      </w:pPr>
      <w:r w:rsidRPr="00B01797">
        <w:rPr>
          <w:sz w:val="26"/>
          <w:szCs w:val="26"/>
        </w:rPr>
        <w:t>Robótica (Programador RPA)</w:t>
      </w:r>
    </w:p>
    <w:p w:rsidR="001B441A" w:rsidRPr="00B01797" w:rsidRDefault="001B441A" w:rsidP="00A4265F">
      <w:pPr>
        <w:spacing w:line="360" w:lineRule="auto"/>
        <w:ind w:left="851"/>
        <w:jc w:val="both"/>
        <w:rPr>
          <w:sz w:val="26"/>
          <w:szCs w:val="26"/>
        </w:rPr>
      </w:pPr>
    </w:p>
    <w:p w:rsidR="00A4265F" w:rsidRPr="00B01797" w:rsidRDefault="00A4265F" w:rsidP="00A4265F">
      <w:pPr>
        <w:spacing w:line="360" w:lineRule="auto"/>
        <w:ind w:left="851"/>
        <w:jc w:val="both"/>
        <w:rPr>
          <w:sz w:val="26"/>
          <w:szCs w:val="26"/>
        </w:rPr>
      </w:pPr>
    </w:p>
    <w:p w:rsidR="006933D8" w:rsidRPr="00B01797" w:rsidRDefault="006933D8" w:rsidP="003328E9">
      <w:pPr>
        <w:pBdr>
          <w:top w:val="nil"/>
          <w:left w:val="nil"/>
          <w:bottom w:val="nil"/>
          <w:right w:val="nil"/>
          <w:between w:val="nil"/>
        </w:pBdr>
        <w:spacing w:line="360" w:lineRule="auto"/>
        <w:jc w:val="both"/>
        <w:rPr>
          <w:rFonts w:eastAsia="Arial"/>
          <w:sz w:val="26"/>
          <w:szCs w:val="26"/>
        </w:rPr>
      </w:pPr>
    </w:p>
    <w:p w:rsidR="00637626" w:rsidRPr="00B01797" w:rsidRDefault="00637626" w:rsidP="003328E9">
      <w:pPr>
        <w:pBdr>
          <w:top w:val="nil"/>
          <w:left w:val="nil"/>
          <w:bottom w:val="nil"/>
          <w:right w:val="nil"/>
          <w:between w:val="nil"/>
        </w:pBdr>
        <w:spacing w:line="360" w:lineRule="auto"/>
        <w:jc w:val="both"/>
        <w:rPr>
          <w:rFonts w:eastAsia="Arial"/>
          <w:sz w:val="26"/>
          <w:szCs w:val="26"/>
        </w:rPr>
      </w:pPr>
    </w:p>
    <w:p w:rsidR="00637626" w:rsidRPr="00B01797" w:rsidRDefault="00637626"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845FA2" w:rsidRPr="00B01797" w:rsidRDefault="00845FA2" w:rsidP="003328E9">
      <w:pPr>
        <w:pBdr>
          <w:top w:val="nil"/>
          <w:left w:val="nil"/>
          <w:bottom w:val="nil"/>
          <w:right w:val="nil"/>
          <w:between w:val="nil"/>
        </w:pBdr>
        <w:spacing w:line="360" w:lineRule="auto"/>
        <w:jc w:val="both"/>
        <w:rPr>
          <w:rFonts w:eastAsia="Arial"/>
          <w:sz w:val="26"/>
          <w:szCs w:val="26"/>
        </w:rPr>
      </w:pPr>
    </w:p>
    <w:p w:rsidR="00637626" w:rsidRPr="00B01797" w:rsidRDefault="00637626" w:rsidP="003328E9">
      <w:pPr>
        <w:pBdr>
          <w:top w:val="nil"/>
          <w:left w:val="nil"/>
          <w:bottom w:val="nil"/>
          <w:right w:val="nil"/>
          <w:between w:val="nil"/>
        </w:pBdr>
        <w:spacing w:line="360" w:lineRule="auto"/>
        <w:jc w:val="both"/>
        <w:rPr>
          <w:rFonts w:eastAsia="Arial"/>
          <w:sz w:val="26"/>
          <w:szCs w:val="26"/>
        </w:rPr>
      </w:pPr>
    </w:p>
    <w:p w:rsidR="0024362B" w:rsidRPr="00B01797" w:rsidRDefault="0024362B" w:rsidP="00EF5EF6">
      <w:pPr>
        <w:pStyle w:val="Ttulo1"/>
        <w:numPr>
          <w:ilvl w:val="0"/>
          <w:numId w:val="6"/>
        </w:numPr>
        <w:spacing w:before="0"/>
        <w:ind w:left="426"/>
        <w:jc w:val="center"/>
        <w:rPr>
          <w:rFonts w:ascii="Times New Roman" w:eastAsia="Arial" w:hAnsi="Times New Roman" w:cs="Times New Roman"/>
          <w:b/>
          <w:bCs/>
          <w:color w:val="auto"/>
          <w:sz w:val="28"/>
          <w:szCs w:val="28"/>
        </w:rPr>
      </w:pPr>
      <w:bookmarkStart w:id="37" w:name="_Toc42684927"/>
      <w:r w:rsidRPr="00B01797">
        <w:rPr>
          <w:rFonts w:ascii="Times New Roman" w:eastAsia="Arial" w:hAnsi="Times New Roman" w:cs="Times New Roman"/>
          <w:b/>
          <w:bCs/>
          <w:color w:val="auto"/>
          <w:sz w:val="28"/>
          <w:szCs w:val="28"/>
        </w:rPr>
        <w:lastRenderedPageBreak/>
        <w:t>Bibliografía</w:t>
      </w:r>
      <w:bookmarkEnd w:id="37"/>
    </w:p>
    <w:p w:rsidR="003328E9" w:rsidRPr="00B01797" w:rsidRDefault="003328E9" w:rsidP="003328E9">
      <w:pPr>
        <w:pBdr>
          <w:top w:val="nil"/>
          <w:left w:val="nil"/>
          <w:bottom w:val="nil"/>
          <w:right w:val="nil"/>
          <w:between w:val="nil"/>
        </w:pBdr>
        <w:spacing w:line="360" w:lineRule="auto"/>
        <w:jc w:val="both"/>
        <w:rPr>
          <w:rFonts w:eastAsia="Arial"/>
          <w:sz w:val="26"/>
          <w:szCs w:val="26"/>
        </w:rPr>
      </w:pPr>
    </w:p>
    <w:p w:rsidR="00EF5EF6" w:rsidRPr="00B01797" w:rsidRDefault="0024362B" w:rsidP="00EF5EF6">
      <w:pPr>
        <w:pBdr>
          <w:top w:val="nil"/>
          <w:left w:val="nil"/>
          <w:bottom w:val="nil"/>
          <w:right w:val="nil"/>
          <w:between w:val="nil"/>
        </w:pBdr>
        <w:spacing w:line="360" w:lineRule="auto"/>
        <w:jc w:val="both"/>
        <w:rPr>
          <w:rFonts w:eastAsia="Arial"/>
          <w:b/>
          <w:bCs/>
          <w:sz w:val="26"/>
          <w:szCs w:val="26"/>
        </w:rPr>
      </w:pPr>
      <w:r w:rsidRPr="00B01797">
        <w:rPr>
          <w:rFonts w:eastAsia="Arial"/>
          <w:b/>
          <w:bCs/>
          <w:sz w:val="26"/>
          <w:szCs w:val="26"/>
        </w:rPr>
        <w:t xml:space="preserve">Situación actual del sector de las Tecnologías de la información y la comunicación -TIC- en Andalucía. </w:t>
      </w:r>
    </w:p>
    <w:p w:rsidR="0024362B" w:rsidRPr="00B01797" w:rsidRDefault="00EF5EF6" w:rsidP="00845FA2">
      <w:pPr>
        <w:pBdr>
          <w:top w:val="nil"/>
          <w:left w:val="nil"/>
          <w:bottom w:val="nil"/>
          <w:right w:val="nil"/>
          <w:between w:val="nil"/>
        </w:pBdr>
        <w:spacing w:line="360" w:lineRule="auto"/>
        <w:ind w:left="567"/>
        <w:jc w:val="both"/>
        <w:rPr>
          <w:rStyle w:val="Hipervnculo"/>
          <w:color w:val="auto"/>
          <w:sz w:val="26"/>
          <w:szCs w:val="26"/>
        </w:rPr>
      </w:pPr>
      <w:r w:rsidRPr="00B01797">
        <w:rPr>
          <w:sz w:val="26"/>
          <w:szCs w:val="26"/>
        </w:rPr>
        <w:t>https://www.diariojaen.es/provincia/jaen-cuarta-en-exportaciones-tic-YB7131076</w:t>
      </w:r>
    </w:p>
    <w:p w:rsidR="00EF5EF6" w:rsidRPr="00B01797" w:rsidRDefault="00EF5EF6" w:rsidP="00EF5EF6">
      <w:pPr>
        <w:pBdr>
          <w:top w:val="nil"/>
          <w:left w:val="nil"/>
          <w:bottom w:val="nil"/>
          <w:right w:val="nil"/>
          <w:between w:val="nil"/>
        </w:pBdr>
        <w:spacing w:line="360" w:lineRule="auto"/>
        <w:jc w:val="both"/>
        <w:rPr>
          <w:rStyle w:val="Hipervnculo"/>
          <w:color w:val="auto"/>
          <w:sz w:val="26"/>
          <w:szCs w:val="26"/>
        </w:rPr>
      </w:pPr>
    </w:p>
    <w:p w:rsidR="00EF5EF6" w:rsidRPr="00B01797" w:rsidRDefault="00A967B0" w:rsidP="00EF5EF6">
      <w:pPr>
        <w:pBdr>
          <w:top w:val="nil"/>
          <w:left w:val="nil"/>
          <w:bottom w:val="nil"/>
          <w:right w:val="nil"/>
          <w:between w:val="nil"/>
        </w:pBdr>
        <w:spacing w:line="360" w:lineRule="auto"/>
        <w:jc w:val="both"/>
        <w:rPr>
          <w:rStyle w:val="Hipervnculo"/>
          <w:b/>
          <w:bCs/>
          <w:color w:val="auto"/>
          <w:sz w:val="26"/>
          <w:szCs w:val="26"/>
          <w:u w:val="none"/>
        </w:rPr>
      </w:pPr>
      <w:r w:rsidRPr="00B01797">
        <w:rPr>
          <w:rStyle w:val="Hipervnculo"/>
          <w:b/>
          <w:bCs/>
          <w:color w:val="auto"/>
          <w:sz w:val="26"/>
          <w:szCs w:val="26"/>
          <w:u w:val="none"/>
        </w:rPr>
        <w:t xml:space="preserve">TIC en </w:t>
      </w:r>
      <w:proofErr w:type="spellStart"/>
      <w:r w:rsidRPr="00B01797">
        <w:rPr>
          <w:rStyle w:val="Hipervnculo"/>
          <w:b/>
          <w:bCs/>
          <w:color w:val="auto"/>
          <w:sz w:val="26"/>
          <w:szCs w:val="26"/>
          <w:u w:val="none"/>
        </w:rPr>
        <w:t>Almeria</w:t>
      </w:r>
      <w:proofErr w:type="spellEnd"/>
      <w:r w:rsidRPr="00B01797">
        <w:rPr>
          <w:rStyle w:val="Hipervnculo"/>
          <w:b/>
          <w:bCs/>
          <w:color w:val="auto"/>
          <w:sz w:val="26"/>
          <w:szCs w:val="26"/>
          <w:u w:val="none"/>
        </w:rPr>
        <w:t xml:space="preserve">. </w:t>
      </w:r>
    </w:p>
    <w:p w:rsidR="00A967B0" w:rsidRPr="00B01797" w:rsidRDefault="00EF5EF6" w:rsidP="00845FA2">
      <w:pPr>
        <w:pBdr>
          <w:top w:val="nil"/>
          <w:left w:val="nil"/>
          <w:bottom w:val="nil"/>
          <w:right w:val="nil"/>
          <w:between w:val="nil"/>
        </w:pBdr>
        <w:spacing w:line="360" w:lineRule="auto"/>
        <w:ind w:left="567"/>
        <w:jc w:val="both"/>
        <w:rPr>
          <w:sz w:val="26"/>
          <w:szCs w:val="26"/>
        </w:rPr>
      </w:pPr>
      <w:r w:rsidRPr="00B01797">
        <w:rPr>
          <w:sz w:val="26"/>
          <w:szCs w:val="26"/>
        </w:rPr>
        <w:t>https://almeria360.com/sociedad/ciencia/20112014_almeria-la-cola-de-andalucia-en-el-uso-de-las-tic_120435.html</w:t>
      </w:r>
    </w:p>
    <w:p w:rsidR="00EF5EF6" w:rsidRPr="00B01797" w:rsidRDefault="00EF5EF6" w:rsidP="00EF5EF6">
      <w:pPr>
        <w:pBdr>
          <w:top w:val="nil"/>
          <w:left w:val="nil"/>
          <w:bottom w:val="nil"/>
          <w:right w:val="nil"/>
          <w:between w:val="nil"/>
        </w:pBdr>
        <w:spacing w:line="360" w:lineRule="auto"/>
        <w:jc w:val="both"/>
        <w:rPr>
          <w:sz w:val="26"/>
          <w:szCs w:val="26"/>
        </w:rPr>
      </w:pPr>
    </w:p>
    <w:p w:rsidR="00EF5EF6" w:rsidRPr="00B01797" w:rsidRDefault="00736EDB" w:rsidP="00EF5EF6">
      <w:pPr>
        <w:pBdr>
          <w:top w:val="nil"/>
          <w:left w:val="nil"/>
          <w:bottom w:val="nil"/>
          <w:right w:val="nil"/>
          <w:between w:val="nil"/>
        </w:pBdr>
        <w:spacing w:line="360" w:lineRule="auto"/>
        <w:jc w:val="both"/>
        <w:rPr>
          <w:b/>
          <w:bCs/>
          <w:sz w:val="26"/>
          <w:szCs w:val="26"/>
        </w:rPr>
      </w:pPr>
      <w:r w:rsidRPr="00B01797">
        <w:rPr>
          <w:b/>
          <w:bCs/>
          <w:sz w:val="26"/>
          <w:szCs w:val="26"/>
        </w:rPr>
        <w:t xml:space="preserve">TIC en </w:t>
      </w:r>
      <w:proofErr w:type="spellStart"/>
      <w:r w:rsidRPr="00B01797">
        <w:rPr>
          <w:b/>
          <w:bCs/>
          <w:sz w:val="26"/>
          <w:szCs w:val="26"/>
        </w:rPr>
        <w:t>cadiz</w:t>
      </w:r>
      <w:proofErr w:type="spellEnd"/>
      <w:r w:rsidRPr="00B01797">
        <w:rPr>
          <w:b/>
          <w:bCs/>
          <w:sz w:val="26"/>
          <w:szCs w:val="26"/>
        </w:rPr>
        <w:t xml:space="preserve">. </w:t>
      </w:r>
    </w:p>
    <w:p w:rsidR="00736EDB" w:rsidRPr="00B01797" w:rsidRDefault="00EF5EF6" w:rsidP="00845FA2">
      <w:pPr>
        <w:pBdr>
          <w:top w:val="nil"/>
          <w:left w:val="nil"/>
          <w:bottom w:val="nil"/>
          <w:right w:val="nil"/>
          <w:between w:val="nil"/>
        </w:pBdr>
        <w:spacing w:line="360" w:lineRule="auto"/>
        <w:ind w:left="567"/>
        <w:jc w:val="both"/>
        <w:rPr>
          <w:sz w:val="26"/>
          <w:szCs w:val="26"/>
        </w:rPr>
      </w:pPr>
      <w:r w:rsidRPr="00B01797">
        <w:rPr>
          <w:sz w:val="26"/>
          <w:szCs w:val="26"/>
        </w:rPr>
        <w:t>https://andaluciainformacion.es/cadiz/891588/es-necesario-cerrar-la-brecha-digital-en-los-centros-gaditanos/</w:t>
      </w:r>
    </w:p>
    <w:p w:rsidR="00EF5EF6" w:rsidRPr="00B01797" w:rsidRDefault="00EF5EF6" w:rsidP="00EF5EF6">
      <w:pPr>
        <w:pBdr>
          <w:top w:val="nil"/>
          <w:left w:val="nil"/>
          <w:bottom w:val="nil"/>
          <w:right w:val="nil"/>
          <w:between w:val="nil"/>
        </w:pBdr>
        <w:spacing w:line="360" w:lineRule="auto"/>
        <w:jc w:val="both"/>
        <w:rPr>
          <w:sz w:val="26"/>
          <w:szCs w:val="26"/>
        </w:rPr>
      </w:pPr>
    </w:p>
    <w:p w:rsidR="00EF5EF6" w:rsidRPr="00B01797" w:rsidRDefault="00D0286A" w:rsidP="00EF5EF6">
      <w:pPr>
        <w:pBdr>
          <w:top w:val="nil"/>
          <w:left w:val="nil"/>
          <w:bottom w:val="nil"/>
          <w:right w:val="nil"/>
          <w:between w:val="nil"/>
        </w:pBdr>
        <w:spacing w:line="360" w:lineRule="auto"/>
        <w:jc w:val="both"/>
        <w:rPr>
          <w:b/>
          <w:bCs/>
          <w:sz w:val="26"/>
          <w:szCs w:val="26"/>
        </w:rPr>
      </w:pPr>
      <w:r w:rsidRPr="00B01797">
        <w:rPr>
          <w:b/>
          <w:bCs/>
          <w:sz w:val="26"/>
          <w:szCs w:val="26"/>
        </w:rPr>
        <w:t xml:space="preserve">TIC </w:t>
      </w:r>
      <w:proofErr w:type="spellStart"/>
      <w:r w:rsidRPr="00B01797">
        <w:rPr>
          <w:b/>
          <w:bCs/>
          <w:sz w:val="26"/>
          <w:szCs w:val="26"/>
        </w:rPr>
        <w:t>Cordoba</w:t>
      </w:r>
      <w:proofErr w:type="spellEnd"/>
      <w:r w:rsidRPr="00B01797">
        <w:rPr>
          <w:b/>
          <w:bCs/>
          <w:sz w:val="26"/>
          <w:szCs w:val="26"/>
        </w:rPr>
        <w:t xml:space="preserve">. </w:t>
      </w:r>
    </w:p>
    <w:p w:rsidR="00D0286A" w:rsidRPr="00B01797" w:rsidRDefault="00EF5EF6" w:rsidP="00845FA2">
      <w:pPr>
        <w:pBdr>
          <w:top w:val="nil"/>
          <w:left w:val="nil"/>
          <w:bottom w:val="nil"/>
          <w:right w:val="nil"/>
          <w:between w:val="nil"/>
        </w:pBdr>
        <w:spacing w:line="360" w:lineRule="auto"/>
        <w:ind w:left="567"/>
        <w:jc w:val="both"/>
        <w:rPr>
          <w:sz w:val="26"/>
          <w:szCs w:val="26"/>
        </w:rPr>
      </w:pPr>
      <w:r w:rsidRPr="00B01797">
        <w:rPr>
          <w:sz w:val="26"/>
          <w:szCs w:val="26"/>
        </w:rPr>
        <w:t>https://www.europapress.es/esandalucia/sevilla/noticia-casi-30-empresas-tic-andalucia-conocen-novedades-sector-5g-forum-mano-extenda-20190427123622.html</w:t>
      </w:r>
    </w:p>
    <w:p w:rsidR="00EF5EF6" w:rsidRPr="00B01797" w:rsidRDefault="00EF5EF6" w:rsidP="00EF5EF6">
      <w:pPr>
        <w:pBdr>
          <w:top w:val="nil"/>
          <w:left w:val="nil"/>
          <w:bottom w:val="nil"/>
          <w:right w:val="nil"/>
          <w:between w:val="nil"/>
        </w:pBdr>
        <w:spacing w:line="360" w:lineRule="auto"/>
        <w:jc w:val="both"/>
        <w:rPr>
          <w:sz w:val="26"/>
          <w:szCs w:val="26"/>
        </w:rPr>
      </w:pPr>
    </w:p>
    <w:p w:rsidR="00EF5EF6" w:rsidRPr="00B01797" w:rsidRDefault="004D4E9C" w:rsidP="00EF5EF6">
      <w:pPr>
        <w:pBdr>
          <w:top w:val="nil"/>
          <w:left w:val="nil"/>
          <w:bottom w:val="nil"/>
          <w:right w:val="nil"/>
          <w:between w:val="nil"/>
        </w:pBdr>
        <w:spacing w:line="360" w:lineRule="auto"/>
        <w:jc w:val="both"/>
        <w:rPr>
          <w:b/>
          <w:bCs/>
          <w:sz w:val="26"/>
          <w:szCs w:val="26"/>
        </w:rPr>
      </w:pPr>
      <w:r w:rsidRPr="00B01797">
        <w:rPr>
          <w:b/>
          <w:bCs/>
          <w:sz w:val="26"/>
          <w:szCs w:val="26"/>
        </w:rPr>
        <w:t xml:space="preserve">TIC en granada. </w:t>
      </w:r>
    </w:p>
    <w:p w:rsidR="004D4E9C" w:rsidRPr="00B01797" w:rsidRDefault="00EF5EF6" w:rsidP="00845FA2">
      <w:pPr>
        <w:pBdr>
          <w:top w:val="nil"/>
          <w:left w:val="nil"/>
          <w:bottom w:val="nil"/>
          <w:right w:val="nil"/>
          <w:between w:val="nil"/>
        </w:pBdr>
        <w:spacing w:line="360" w:lineRule="auto"/>
        <w:ind w:left="567"/>
        <w:jc w:val="both"/>
        <w:rPr>
          <w:rFonts w:eastAsia="Arial"/>
          <w:sz w:val="26"/>
          <w:szCs w:val="26"/>
        </w:rPr>
      </w:pPr>
      <w:r w:rsidRPr="00B01797">
        <w:rPr>
          <w:sz w:val="26"/>
          <w:szCs w:val="26"/>
        </w:rPr>
        <w:t>https://www.ideal.es/granada/industria-tecnologica-aporta-20180617002753-ntvo.html</w:t>
      </w:r>
    </w:p>
    <w:p w:rsidR="00EF5EF6" w:rsidRPr="00B01797" w:rsidRDefault="00EF5EF6" w:rsidP="00EF5EF6">
      <w:pPr>
        <w:pBdr>
          <w:top w:val="nil"/>
          <w:left w:val="nil"/>
          <w:bottom w:val="nil"/>
          <w:right w:val="nil"/>
          <w:between w:val="nil"/>
        </w:pBdr>
        <w:spacing w:line="360" w:lineRule="auto"/>
        <w:jc w:val="both"/>
        <w:rPr>
          <w:rFonts w:eastAsia="Arial"/>
          <w:sz w:val="26"/>
          <w:szCs w:val="26"/>
        </w:rPr>
      </w:pPr>
    </w:p>
    <w:p w:rsidR="00EF5EF6" w:rsidRPr="00B01797" w:rsidRDefault="00D0286A" w:rsidP="00EF5EF6">
      <w:pPr>
        <w:pBdr>
          <w:top w:val="nil"/>
          <w:left w:val="nil"/>
          <w:bottom w:val="nil"/>
          <w:right w:val="nil"/>
          <w:between w:val="nil"/>
        </w:pBdr>
        <w:spacing w:line="360" w:lineRule="auto"/>
        <w:jc w:val="both"/>
        <w:rPr>
          <w:rFonts w:eastAsia="Arial"/>
          <w:b/>
          <w:sz w:val="26"/>
          <w:szCs w:val="26"/>
        </w:rPr>
      </w:pPr>
      <w:r w:rsidRPr="00B01797">
        <w:rPr>
          <w:rFonts w:eastAsia="Arial"/>
          <w:b/>
          <w:sz w:val="26"/>
          <w:szCs w:val="26"/>
        </w:rPr>
        <w:t xml:space="preserve">TIC en Jaén. </w:t>
      </w:r>
    </w:p>
    <w:p w:rsidR="0024362B" w:rsidRPr="00B01797" w:rsidRDefault="00EF5EF6" w:rsidP="00845FA2">
      <w:pPr>
        <w:pBdr>
          <w:top w:val="nil"/>
          <w:left w:val="nil"/>
          <w:bottom w:val="nil"/>
          <w:right w:val="nil"/>
          <w:between w:val="nil"/>
        </w:pBdr>
        <w:spacing w:line="360" w:lineRule="auto"/>
        <w:ind w:left="567"/>
        <w:jc w:val="both"/>
        <w:rPr>
          <w:sz w:val="26"/>
          <w:szCs w:val="26"/>
        </w:rPr>
      </w:pPr>
      <w:r w:rsidRPr="00B01797">
        <w:rPr>
          <w:sz w:val="26"/>
          <w:szCs w:val="26"/>
        </w:rPr>
        <w:t>https://diariodigital.ujaen.es/investigacion/cuatro-investigadores-de-la-universidad-de-jaen-han-sido-galardonados-con-el-xxvi</w:t>
      </w:r>
    </w:p>
    <w:p w:rsidR="00EF5EF6" w:rsidRPr="00B01797" w:rsidRDefault="00EF5EF6" w:rsidP="00EF5EF6">
      <w:pPr>
        <w:pBdr>
          <w:top w:val="nil"/>
          <w:left w:val="nil"/>
          <w:bottom w:val="nil"/>
          <w:right w:val="nil"/>
          <w:between w:val="nil"/>
        </w:pBdr>
        <w:spacing w:line="360" w:lineRule="auto"/>
        <w:jc w:val="both"/>
        <w:rPr>
          <w:sz w:val="26"/>
          <w:szCs w:val="26"/>
        </w:rPr>
      </w:pPr>
    </w:p>
    <w:p w:rsidR="00EF5EF6" w:rsidRPr="00B01797" w:rsidRDefault="007155CA" w:rsidP="00EF5EF6">
      <w:pPr>
        <w:pBdr>
          <w:top w:val="nil"/>
          <w:left w:val="nil"/>
          <w:bottom w:val="nil"/>
          <w:right w:val="nil"/>
          <w:between w:val="nil"/>
        </w:pBdr>
        <w:spacing w:line="360" w:lineRule="auto"/>
        <w:jc w:val="both"/>
        <w:rPr>
          <w:b/>
          <w:sz w:val="26"/>
          <w:szCs w:val="26"/>
        </w:rPr>
      </w:pPr>
      <w:r w:rsidRPr="00B01797">
        <w:rPr>
          <w:b/>
          <w:sz w:val="26"/>
          <w:szCs w:val="26"/>
        </w:rPr>
        <w:t xml:space="preserve">Estructura de una </w:t>
      </w:r>
      <w:r w:rsidR="00845FA2" w:rsidRPr="00B01797">
        <w:rPr>
          <w:b/>
          <w:sz w:val="26"/>
          <w:szCs w:val="26"/>
        </w:rPr>
        <w:t>empresa</w:t>
      </w:r>
      <w:r w:rsidRPr="00B01797">
        <w:rPr>
          <w:b/>
          <w:sz w:val="26"/>
          <w:szCs w:val="26"/>
        </w:rPr>
        <w:t xml:space="preserve">. </w:t>
      </w:r>
    </w:p>
    <w:p w:rsidR="007155CA" w:rsidRPr="00B01797" w:rsidRDefault="00EF5EF6" w:rsidP="00845FA2">
      <w:pPr>
        <w:pBdr>
          <w:top w:val="nil"/>
          <w:left w:val="nil"/>
          <w:bottom w:val="nil"/>
          <w:right w:val="nil"/>
          <w:between w:val="nil"/>
        </w:pBdr>
        <w:spacing w:line="360" w:lineRule="auto"/>
        <w:ind w:left="567"/>
        <w:jc w:val="both"/>
        <w:rPr>
          <w:sz w:val="26"/>
          <w:szCs w:val="26"/>
        </w:rPr>
      </w:pPr>
      <w:r w:rsidRPr="00B01797">
        <w:rPr>
          <w:sz w:val="26"/>
          <w:szCs w:val="26"/>
        </w:rPr>
        <w:t>https://sites.google.com/site/isowaterware/waterware/estructura-organizativa</w:t>
      </w:r>
    </w:p>
    <w:p w:rsidR="007155CA" w:rsidRPr="00B01797" w:rsidRDefault="007155CA" w:rsidP="00845FA2">
      <w:pPr>
        <w:pBdr>
          <w:top w:val="nil"/>
          <w:left w:val="nil"/>
          <w:bottom w:val="nil"/>
          <w:right w:val="nil"/>
          <w:between w:val="nil"/>
        </w:pBdr>
        <w:spacing w:line="360" w:lineRule="auto"/>
        <w:ind w:left="567"/>
        <w:jc w:val="both"/>
        <w:rPr>
          <w:rFonts w:eastAsia="Arial"/>
          <w:sz w:val="26"/>
          <w:szCs w:val="26"/>
        </w:rPr>
      </w:pPr>
      <w:r w:rsidRPr="00B01797">
        <w:rPr>
          <w:sz w:val="26"/>
          <w:szCs w:val="26"/>
        </w:rPr>
        <w:lastRenderedPageBreak/>
        <w:t>http://smartsoftcolombia.com/portalweb/index.php/nuestraempresa</w:t>
      </w:r>
    </w:p>
    <w:p w:rsidR="00EF5EF6" w:rsidRPr="00B01797" w:rsidRDefault="00EF5EF6" w:rsidP="00EF5EF6">
      <w:pPr>
        <w:spacing w:line="360" w:lineRule="auto"/>
        <w:jc w:val="both"/>
        <w:rPr>
          <w:sz w:val="26"/>
          <w:szCs w:val="26"/>
        </w:rPr>
      </w:pPr>
    </w:p>
    <w:p w:rsidR="00EF5EF6" w:rsidRPr="00B01797" w:rsidRDefault="00DD6E74" w:rsidP="00EF5EF6">
      <w:pPr>
        <w:spacing w:line="360" w:lineRule="auto"/>
        <w:jc w:val="both"/>
        <w:rPr>
          <w:b/>
          <w:bCs/>
          <w:sz w:val="26"/>
          <w:szCs w:val="26"/>
        </w:rPr>
      </w:pPr>
      <w:r w:rsidRPr="00B01797">
        <w:rPr>
          <w:b/>
          <w:bCs/>
          <w:sz w:val="26"/>
          <w:szCs w:val="26"/>
        </w:rPr>
        <w:t xml:space="preserve">Puestos de trabajo más relevantes a los que habilitan las competencias del CFGS de Desarrollo de Aplicaciones Web. </w:t>
      </w:r>
    </w:p>
    <w:p w:rsidR="00F51354" w:rsidRPr="00B01797" w:rsidRDefault="00EF5EF6" w:rsidP="00845FA2">
      <w:pPr>
        <w:spacing w:line="360" w:lineRule="auto"/>
        <w:ind w:left="567"/>
        <w:jc w:val="both"/>
        <w:rPr>
          <w:sz w:val="26"/>
          <w:szCs w:val="26"/>
        </w:rPr>
      </w:pPr>
      <w:r w:rsidRPr="00B01797">
        <w:rPr>
          <w:sz w:val="26"/>
          <w:szCs w:val="26"/>
        </w:rPr>
        <w:t>https://www.ifp.es/blog/las-salidas-laborales-de-la-fp-en-desarrollo-de-aplicaciones-web</w:t>
      </w:r>
    </w:p>
    <w:p w:rsidR="003328E9" w:rsidRPr="00B01797" w:rsidRDefault="003328E9" w:rsidP="00EF5EF6">
      <w:pPr>
        <w:spacing w:line="360" w:lineRule="auto"/>
        <w:jc w:val="both"/>
        <w:rPr>
          <w:sz w:val="26"/>
          <w:szCs w:val="26"/>
        </w:rPr>
      </w:pPr>
    </w:p>
    <w:p w:rsidR="00EF5EF6" w:rsidRPr="00B01797" w:rsidRDefault="005C5BC4" w:rsidP="00EF5EF6">
      <w:pPr>
        <w:spacing w:line="360" w:lineRule="auto"/>
        <w:jc w:val="both"/>
        <w:rPr>
          <w:b/>
          <w:bCs/>
          <w:sz w:val="26"/>
          <w:szCs w:val="26"/>
        </w:rPr>
      </w:pPr>
      <w:r w:rsidRPr="00B01797">
        <w:rPr>
          <w:b/>
          <w:bCs/>
          <w:sz w:val="26"/>
          <w:szCs w:val="26"/>
        </w:rPr>
        <w:t xml:space="preserve">Lenguajes básicos. </w:t>
      </w:r>
    </w:p>
    <w:p w:rsidR="005C5BC4" w:rsidRPr="00B01797" w:rsidRDefault="00EF5EF6" w:rsidP="00845FA2">
      <w:pPr>
        <w:spacing w:line="360" w:lineRule="auto"/>
        <w:ind w:left="567"/>
        <w:jc w:val="both"/>
        <w:rPr>
          <w:rStyle w:val="Hipervnculo"/>
          <w:color w:val="auto"/>
          <w:sz w:val="26"/>
          <w:szCs w:val="26"/>
        </w:rPr>
      </w:pPr>
      <w:r w:rsidRPr="00B01797">
        <w:rPr>
          <w:sz w:val="26"/>
          <w:szCs w:val="26"/>
        </w:rPr>
        <w:t>https://computerhoy.com/listas/tecnologia/requisitos-trabajar-como-programador-587401</w:t>
      </w:r>
    </w:p>
    <w:p w:rsidR="00D0398A" w:rsidRPr="00B01797" w:rsidRDefault="00D0398A" w:rsidP="00EF5EF6">
      <w:pPr>
        <w:spacing w:line="360" w:lineRule="auto"/>
        <w:jc w:val="both"/>
        <w:rPr>
          <w:sz w:val="26"/>
          <w:szCs w:val="26"/>
        </w:rPr>
      </w:pPr>
    </w:p>
    <w:p w:rsidR="00EF5EF6" w:rsidRPr="00B01797" w:rsidRDefault="00A245C7" w:rsidP="00EF5EF6">
      <w:pPr>
        <w:spacing w:line="360" w:lineRule="auto"/>
        <w:jc w:val="both"/>
        <w:rPr>
          <w:b/>
          <w:bCs/>
          <w:sz w:val="26"/>
          <w:szCs w:val="26"/>
        </w:rPr>
      </w:pPr>
      <w:r w:rsidRPr="00B01797">
        <w:rPr>
          <w:b/>
          <w:bCs/>
          <w:sz w:val="26"/>
          <w:szCs w:val="26"/>
        </w:rPr>
        <w:t xml:space="preserve">Formación. </w:t>
      </w:r>
    </w:p>
    <w:p w:rsidR="00A245C7" w:rsidRPr="00B01797" w:rsidRDefault="00EF5EF6" w:rsidP="00845FA2">
      <w:pPr>
        <w:spacing w:line="360" w:lineRule="auto"/>
        <w:ind w:left="567"/>
        <w:jc w:val="both"/>
        <w:rPr>
          <w:sz w:val="26"/>
          <w:szCs w:val="26"/>
        </w:rPr>
      </w:pPr>
      <w:r w:rsidRPr="00B01797">
        <w:rPr>
          <w:sz w:val="26"/>
          <w:szCs w:val="26"/>
        </w:rPr>
        <w:t>http://empresas.infoempleo.com/hrtrends/formacion-la-empresa-mejorar</w:t>
      </w:r>
    </w:p>
    <w:p w:rsidR="00FE127F" w:rsidRPr="00B01797" w:rsidRDefault="00FE127F" w:rsidP="00845FA2">
      <w:pPr>
        <w:spacing w:line="360" w:lineRule="auto"/>
        <w:ind w:left="567"/>
        <w:jc w:val="both"/>
        <w:rPr>
          <w:rStyle w:val="Hipervnculo"/>
          <w:color w:val="auto"/>
          <w:sz w:val="26"/>
          <w:szCs w:val="26"/>
        </w:rPr>
      </w:pPr>
      <w:r w:rsidRPr="00B01797">
        <w:rPr>
          <w:sz w:val="26"/>
          <w:szCs w:val="26"/>
        </w:rPr>
        <w:t>https://hard2bit.com/blog/la-formacion-de-los-empleados-en-pro-de-la-seguridad-informatica-de-la-empresa/</w:t>
      </w:r>
    </w:p>
    <w:p w:rsidR="001B441A" w:rsidRPr="00B01797" w:rsidRDefault="001B441A" w:rsidP="00EF5EF6">
      <w:pPr>
        <w:spacing w:line="360" w:lineRule="auto"/>
        <w:jc w:val="both"/>
        <w:rPr>
          <w:rStyle w:val="Hipervnculo"/>
          <w:color w:val="auto"/>
          <w:sz w:val="26"/>
          <w:szCs w:val="26"/>
        </w:rPr>
      </w:pPr>
    </w:p>
    <w:p w:rsidR="001B441A" w:rsidRPr="00B01797" w:rsidRDefault="001B441A" w:rsidP="00EF5EF6">
      <w:pPr>
        <w:spacing w:line="360" w:lineRule="auto"/>
        <w:jc w:val="both"/>
        <w:rPr>
          <w:rStyle w:val="Hipervnculo"/>
          <w:b/>
          <w:bCs/>
          <w:color w:val="auto"/>
          <w:sz w:val="26"/>
          <w:szCs w:val="26"/>
          <w:u w:val="none"/>
        </w:rPr>
      </w:pPr>
      <w:r w:rsidRPr="00B01797">
        <w:rPr>
          <w:rStyle w:val="Hipervnculo"/>
          <w:b/>
          <w:bCs/>
          <w:color w:val="auto"/>
          <w:sz w:val="26"/>
          <w:szCs w:val="26"/>
          <w:u w:val="none"/>
        </w:rPr>
        <w:t xml:space="preserve">Avances actuales </w:t>
      </w:r>
    </w:p>
    <w:p w:rsidR="001B441A" w:rsidRPr="00B01797" w:rsidRDefault="001B441A" w:rsidP="00845FA2">
      <w:pPr>
        <w:spacing w:line="360" w:lineRule="auto"/>
        <w:ind w:left="567"/>
        <w:jc w:val="both"/>
        <w:rPr>
          <w:sz w:val="26"/>
          <w:szCs w:val="26"/>
        </w:rPr>
      </w:pPr>
      <w:r w:rsidRPr="00B01797">
        <w:rPr>
          <w:sz w:val="26"/>
          <w:szCs w:val="26"/>
        </w:rPr>
        <w:t>https://elderecho.com/las-empresas-tecnologicas-podran-impartir-oficialmente-formacion-profesional-empleo</w:t>
      </w:r>
    </w:p>
    <w:p w:rsidR="00D0398A" w:rsidRPr="00B01797" w:rsidRDefault="00D0398A" w:rsidP="00EF5EF6">
      <w:pPr>
        <w:spacing w:line="360" w:lineRule="auto"/>
        <w:jc w:val="both"/>
        <w:rPr>
          <w:sz w:val="26"/>
          <w:szCs w:val="26"/>
        </w:rPr>
      </w:pPr>
    </w:p>
    <w:p w:rsidR="00EF5EF6" w:rsidRPr="00B01797" w:rsidRDefault="005C48ED" w:rsidP="00EF5EF6">
      <w:pPr>
        <w:spacing w:line="360" w:lineRule="auto"/>
        <w:jc w:val="both"/>
        <w:rPr>
          <w:b/>
          <w:bCs/>
          <w:sz w:val="26"/>
          <w:szCs w:val="26"/>
        </w:rPr>
      </w:pPr>
      <w:r w:rsidRPr="00B01797">
        <w:rPr>
          <w:b/>
          <w:bCs/>
          <w:sz w:val="26"/>
          <w:szCs w:val="26"/>
        </w:rPr>
        <w:t xml:space="preserve">Consultora de software. </w:t>
      </w:r>
    </w:p>
    <w:p w:rsidR="005C48ED" w:rsidRPr="00B01797" w:rsidRDefault="002A4C13" w:rsidP="00845FA2">
      <w:pPr>
        <w:spacing w:line="360" w:lineRule="auto"/>
        <w:ind w:left="567"/>
        <w:jc w:val="both"/>
        <w:rPr>
          <w:sz w:val="26"/>
          <w:szCs w:val="26"/>
        </w:rPr>
      </w:pPr>
      <w:r w:rsidRPr="00B01797">
        <w:rPr>
          <w:sz w:val="26"/>
          <w:szCs w:val="26"/>
        </w:rPr>
        <w:t>https://www.tecnozero.com/mantenimiento-informatico/la-consultoria-informatica/</w:t>
      </w:r>
    </w:p>
    <w:sectPr w:rsidR="005C48ED" w:rsidRPr="00B017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9FF" w:rsidRDefault="006F49FF" w:rsidP="00CB744A">
      <w:r>
        <w:separator/>
      </w:r>
    </w:p>
  </w:endnote>
  <w:endnote w:type="continuationSeparator" w:id="0">
    <w:p w:rsidR="006F49FF" w:rsidRDefault="006F49FF" w:rsidP="00CB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517763"/>
      <w:docPartObj>
        <w:docPartGallery w:val="Page Numbers (Bottom of Page)"/>
        <w:docPartUnique/>
      </w:docPartObj>
    </w:sdtPr>
    <w:sdtEndPr/>
    <w:sdtContent>
      <w:p w:rsidR="00B01797" w:rsidRDefault="006F49FF">
        <w:pPr>
          <w:pStyle w:val="Piedepgina"/>
          <w:jc w:val="center"/>
        </w:pPr>
      </w:p>
    </w:sdtContent>
  </w:sdt>
  <w:p w:rsidR="00B01797" w:rsidRDefault="00B017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881471"/>
      <w:docPartObj>
        <w:docPartGallery w:val="Page Numbers (Bottom of Page)"/>
        <w:docPartUnique/>
      </w:docPartObj>
    </w:sdtPr>
    <w:sdtEndPr/>
    <w:sdtContent>
      <w:p w:rsidR="00B01797" w:rsidRDefault="00B01797">
        <w:pPr>
          <w:pStyle w:val="Piedepgina"/>
          <w:jc w:val="center"/>
        </w:pPr>
        <w:r>
          <w:fldChar w:fldCharType="begin"/>
        </w:r>
        <w:r>
          <w:instrText>PAGE   \* MERGEFORMAT</w:instrText>
        </w:r>
        <w:r>
          <w:fldChar w:fldCharType="separate"/>
        </w:r>
        <w:r>
          <w:t>2</w:t>
        </w:r>
        <w:r>
          <w:fldChar w:fldCharType="end"/>
        </w:r>
      </w:p>
    </w:sdtContent>
  </w:sdt>
  <w:p w:rsidR="00B01797" w:rsidRDefault="00B017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9FF" w:rsidRDefault="006F49FF" w:rsidP="00CB744A">
      <w:r>
        <w:separator/>
      </w:r>
    </w:p>
  </w:footnote>
  <w:footnote w:type="continuationSeparator" w:id="0">
    <w:p w:rsidR="006F49FF" w:rsidRDefault="006F49FF" w:rsidP="00CB7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D73"/>
    <w:multiLevelType w:val="multilevel"/>
    <w:tmpl w:val="B18E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6585F"/>
    <w:multiLevelType w:val="hybridMultilevel"/>
    <w:tmpl w:val="0C882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0745EA"/>
    <w:multiLevelType w:val="hybridMultilevel"/>
    <w:tmpl w:val="DE120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926447"/>
    <w:multiLevelType w:val="multilevel"/>
    <w:tmpl w:val="6E7A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5136E"/>
    <w:multiLevelType w:val="hybridMultilevel"/>
    <w:tmpl w:val="47C83A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5" w15:restartNumberingAfterBreak="0">
    <w:nsid w:val="412279E2"/>
    <w:multiLevelType w:val="hybridMultilevel"/>
    <w:tmpl w:val="BC98B09C"/>
    <w:lvl w:ilvl="0" w:tplc="1FB6EFDE">
      <w:start w:val="1"/>
      <w:numFmt w:val="decimal"/>
      <w:lvlText w:val="%1."/>
      <w:lvlJc w:val="left"/>
      <w:pPr>
        <w:ind w:left="430" w:hanging="360"/>
      </w:pPr>
      <w:rPr>
        <w:rFonts w:hint="default"/>
      </w:rPr>
    </w:lvl>
    <w:lvl w:ilvl="1" w:tplc="0C0A0019" w:tentative="1">
      <w:start w:val="1"/>
      <w:numFmt w:val="lowerLetter"/>
      <w:lvlText w:val="%2."/>
      <w:lvlJc w:val="left"/>
      <w:pPr>
        <w:ind w:left="1150" w:hanging="360"/>
      </w:pPr>
    </w:lvl>
    <w:lvl w:ilvl="2" w:tplc="0C0A001B" w:tentative="1">
      <w:start w:val="1"/>
      <w:numFmt w:val="lowerRoman"/>
      <w:lvlText w:val="%3."/>
      <w:lvlJc w:val="right"/>
      <w:pPr>
        <w:ind w:left="1870" w:hanging="180"/>
      </w:pPr>
    </w:lvl>
    <w:lvl w:ilvl="3" w:tplc="0C0A000F" w:tentative="1">
      <w:start w:val="1"/>
      <w:numFmt w:val="decimal"/>
      <w:lvlText w:val="%4."/>
      <w:lvlJc w:val="left"/>
      <w:pPr>
        <w:ind w:left="2590" w:hanging="360"/>
      </w:pPr>
    </w:lvl>
    <w:lvl w:ilvl="4" w:tplc="0C0A0019" w:tentative="1">
      <w:start w:val="1"/>
      <w:numFmt w:val="lowerLetter"/>
      <w:lvlText w:val="%5."/>
      <w:lvlJc w:val="left"/>
      <w:pPr>
        <w:ind w:left="3310" w:hanging="360"/>
      </w:pPr>
    </w:lvl>
    <w:lvl w:ilvl="5" w:tplc="0C0A001B" w:tentative="1">
      <w:start w:val="1"/>
      <w:numFmt w:val="lowerRoman"/>
      <w:lvlText w:val="%6."/>
      <w:lvlJc w:val="right"/>
      <w:pPr>
        <w:ind w:left="4030" w:hanging="180"/>
      </w:pPr>
    </w:lvl>
    <w:lvl w:ilvl="6" w:tplc="0C0A000F" w:tentative="1">
      <w:start w:val="1"/>
      <w:numFmt w:val="decimal"/>
      <w:lvlText w:val="%7."/>
      <w:lvlJc w:val="left"/>
      <w:pPr>
        <w:ind w:left="4750" w:hanging="360"/>
      </w:pPr>
    </w:lvl>
    <w:lvl w:ilvl="7" w:tplc="0C0A0019" w:tentative="1">
      <w:start w:val="1"/>
      <w:numFmt w:val="lowerLetter"/>
      <w:lvlText w:val="%8."/>
      <w:lvlJc w:val="left"/>
      <w:pPr>
        <w:ind w:left="5470" w:hanging="360"/>
      </w:pPr>
    </w:lvl>
    <w:lvl w:ilvl="8" w:tplc="0C0A001B" w:tentative="1">
      <w:start w:val="1"/>
      <w:numFmt w:val="lowerRoman"/>
      <w:lvlText w:val="%9."/>
      <w:lvlJc w:val="right"/>
      <w:pPr>
        <w:ind w:left="6190" w:hanging="180"/>
      </w:pPr>
    </w:lvl>
  </w:abstractNum>
  <w:abstractNum w:abstractNumId="6" w15:restartNumberingAfterBreak="0">
    <w:nsid w:val="4DD52DFE"/>
    <w:multiLevelType w:val="multilevel"/>
    <w:tmpl w:val="57D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8A2CA5"/>
    <w:multiLevelType w:val="multilevel"/>
    <w:tmpl w:val="E28CA086"/>
    <w:lvl w:ilvl="0">
      <w:start w:val="1"/>
      <w:numFmt w:val="decimal"/>
      <w:lvlText w:val="%1."/>
      <w:lvlJc w:val="left"/>
      <w:pPr>
        <w:ind w:left="360" w:hanging="36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692341"/>
    <w:multiLevelType w:val="hybridMultilevel"/>
    <w:tmpl w:val="4A3C58D4"/>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9" w15:restartNumberingAfterBreak="0">
    <w:nsid w:val="5FFE6675"/>
    <w:multiLevelType w:val="multilevel"/>
    <w:tmpl w:val="3FD2B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8868AC"/>
    <w:multiLevelType w:val="hybridMultilevel"/>
    <w:tmpl w:val="CB24DB2A"/>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65C86FC7"/>
    <w:multiLevelType w:val="multilevel"/>
    <w:tmpl w:val="F272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80D781F"/>
    <w:multiLevelType w:val="hybridMultilevel"/>
    <w:tmpl w:val="2A9AC5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7A654C72"/>
    <w:multiLevelType w:val="multilevel"/>
    <w:tmpl w:val="03FC360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3"/>
  </w:num>
  <w:num w:numId="4">
    <w:abstractNumId w:val="6"/>
  </w:num>
  <w:num w:numId="5">
    <w:abstractNumId w:val="2"/>
  </w:num>
  <w:num w:numId="6">
    <w:abstractNumId w:val="11"/>
  </w:num>
  <w:num w:numId="7">
    <w:abstractNumId w:val="10"/>
  </w:num>
  <w:num w:numId="8">
    <w:abstractNumId w:val="0"/>
  </w:num>
  <w:num w:numId="9">
    <w:abstractNumId w:val="12"/>
  </w:num>
  <w:num w:numId="10">
    <w:abstractNumId w:val="4"/>
  </w:num>
  <w:num w:numId="11">
    <w:abstractNumId w:val="3"/>
  </w:num>
  <w:num w:numId="12">
    <w:abstractNumId w:val="8"/>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2B"/>
    <w:rsid w:val="00032AC0"/>
    <w:rsid w:val="000429A3"/>
    <w:rsid w:val="00064811"/>
    <w:rsid w:val="000F07E6"/>
    <w:rsid w:val="00103353"/>
    <w:rsid w:val="001056A0"/>
    <w:rsid w:val="00141A50"/>
    <w:rsid w:val="00144454"/>
    <w:rsid w:val="001B441A"/>
    <w:rsid w:val="00236AFE"/>
    <w:rsid w:val="0024362B"/>
    <w:rsid w:val="002615EC"/>
    <w:rsid w:val="00266190"/>
    <w:rsid w:val="00280ED1"/>
    <w:rsid w:val="002A4C13"/>
    <w:rsid w:val="002B01D5"/>
    <w:rsid w:val="003328E9"/>
    <w:rsid w:val="00432137"/>
    <w:rsid w:val="00443B92"/>
    <w:rsid w:val="0049038C"/>
    <w:rsid w:val="004D4E9C"/>
    <w:rsid w:val="005761DE"/>
    <w:rsid w:val="00590129"/>
    <w:rsid w:val="005B46FA"/>
    <w:rsid w:val="005C48ED"/>
    <w:rsid w:val="005C5BC4"/>
    <w:rsid w:val="005E0B27"/>
    <w:rsid w:val="005E3B75"/>
    <w:rsid w:val="00637626"/>
    <w:rsid w:val="00650DBE"/>
    <w:rsid w:val="006933D8"/>
    <w:rsid w:val="006F49FF"/>
    <w:rsid w:val="0071495D"/>
    <w:rsid w:val="007155CA"/>
    <w:rsid w:val="00736EDB"/>
    <w:rsid w:val="007A608D"/>
    <w:rsid w:val="007B2D31"/>
    <w:rsid w:val="007E07F1"/>
    <w:rsid w:val="00804DA9"/>
    <w:rsid w:val="00807885"/>
    <w:rsid w:val="00845FA2"/>
    <w:rsid w:val="008F655D"/>
    <w:rsid w:val="00916045"/>
    <w:rsid w:val="009164BE"/>
    <w:rsid w:val="00930274"/>
    <w:rsid w:val="009308F0"/>
    <w:rsid w:val="009938A7"/>
    <w:rsid w:val="009D7BC2"/>
    <w:rsid w:val="009F2870"/>
    <w:rsid w:val="00A05AA1"/>
    <w:rsid w:val="00A07517"/>
    <w:rsid w:val="00A245C7"/>
    <w:rsid w:val="00A4265F"/>
    <w:rsid w:val="00A967B0"/>
    <w:rsid w:val="00B01797"/>
    <w:rsid w:val="00B515A3"/>
    <w:rsid w:val="00BB2936"/>
    <w:rsid w:val="00C622E0"/>
    <w:rsid w:val="00CA33F4"/>
    <w:rsid w:val="00CB744A"/>
    <w:rsid w:val="00CD4E99"/>
    <w:rsid w:val="00CE57B9"/>
    <w:rsid w:val="00CE785B"/>
    <w:rsid w:val="00D0286A"/>
    <w:rsid w:val="00D0398A"/>
    <w:rsid w:val="00D0475F"/>
    <w:rsid w:val="00D20E7D"/>
    <w:rsid w:val="00DD6E74"/>
    <w:rsid w:val="00E059E5"/>
    <w:rsid w:val="00E55BD4"/>
    <w:rsid w:val="00EF5EF6"/>
    <w:rsid w:val="00F30441"/>
    <w:rsid w:val="00F51354"/>
    <w:rsid w:val="00FD60A0"/>
    <w:rsid w:val="00FE127F"/>
    <w:rsid w:val="00FE5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A24B9"/>
  <w15:chartTrackingRefBased/>
  <w15:docId w15:val="{6A405482-4985-4CF3-A269-1765F6D8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362B"/>
    <w:pPr>
      <w:widowControl w:val="0"/>
      <w:spacing w:after="0" w:line="240" w:lineRule="auto"/>
    </w:pPr>
    <w:rPr>
      <w:rFonts w:ascii="Times New Roman" w:eastAsia="SimSun" w:hAnsi="Times New Roman" w:cs="Times New Roman"/>
      <w:kern w:val="1"/>
      <w:sz w:val="20"/>
      <w:szCs w:val="20"/>
      <w:lang w:eastAsia="zh-CN"/>
    </w:rPr>
  </w:style>
  <w:style w:type="paragraph" w:styleId="Ttulo1">
    <w:name w:val="heading 1"/>
    <w:basedOn w:val="Normal"/>
    <w:next w:val="Normal"/>
    <w:link w:val="Ttulo1Car"/>
    <w:uiPriority w:val="9"/>
    <w:qFormat/>
    <w:rsid w:val="00DD6E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E785B"/>
    <w:pPr>
      <w:widowControl/>
      <w:spacing w:before="100" w:beforeAutospacing="1" w:after="100" w:afterAutospacing="1"/>
      <w:outlineLvl w:val="1"/>
    </w:pPr>
    <w:rPr>
      <w:rFonts w:eastAsia="Times New Roman"/>
      <w:b/>
      <w:bCs/>
      <w:kern w:val="0"/>
      <w:sz w:val="36"/>
      <w:szCs w:val="36"/>
      <w:lang w:eastAsia="es-ES"/>
    </w:rPr>
  </w:style>
  <w:style w:type="paragraph" w:styleId="Ttulo3">
    <w:name w:val="heading 3"/>
    <w:basedOn w:val="Normal"/>
    <w:next w:val="Normal"/>
    <w:link w:val="Ttulo3Car"/>
    <w:uiPriority w:val="9"/>
    <w:unhideWhenUsed/>
    <w:qFormat/>
    <w:rsid w:val="005C5B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62B"/>
    <w:rPr>
      <w:color w:val="0000FF"/>
      <w:u w:val="single"/>
    </w:rPr>
  </w:style>
  <w:style w:type="paragraph" w:styleId="Prrafodelista">
    <w:name w:val="List Paragraph"/>
    <w:basedOn w:val="Normal"/>
    <w:uiPriority w:val="34"/>
    <w:qFormat/>
    <w:rsid w:val="0024362B"/>
    <w:pPr>
      <w:ind w:left="720"/>
      <w:contextualSpacing/>
    </w:pPr>
  </w:style>
  <w:style w:type="paragraph" w:customStyle="1" w:styleId="Default">
    <w:name w:val="Default"/>
    <w:rsid w:val="00CE785B"/>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CE785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6933D8"/>
    <w:pPr>
      <w:widowControl/>
      <w:spacing w:before="100" w:beforeAutospacing="1" w:after="100" w:afterAutospacing="1"/>
    </w:pPr>
    <w:rPr>
      <w:rFonts w:eastAsia="Times New Roman"/>
      <w:kern w:val="0"/>
      <w:sz w:val="24"/>
      <w:szCs w:val="24"/>
      <w:lang w:eastAsia="es-ES"/>
    </w:rPr>
  </w:style>
  <w:style w:type="character" w:styleId="Textoennegrita">
    <w:name w:val="Strong"/>
    <w:basedOn w:val="Fuentedeprrafopredeter"/>
    <w:uiPriority w:val="22"/>
    <w:qFormat/>
    <w:rsid w:val="006933D8"/>
    <w:rPr>
      <w:b/>
      <w:bCs/>
    </w:rPr>
  </w:style>
  <w:style w:type="character" w:styleId="nfasis">
    <w:name w:val="Emphasis"/>
    <w:basedOn w:val="Fuentedeprrafopredeter"/>
    <w:uiPriority w:val="20"/>
    <w:qFormat/>
    <w:rsid w:val="006933D8"/>
    <w:rPr>
      <w:i/>
      <w:iCs/>
    </w:rPr>
  </w:style>
  <w:style w:type="character" w:customStyle="1" w:styleId="Ttulo1Car">
    <w:name w:val="Título 1 Car"/>
    <w:basedOn w:val="Fuentedeprrafopredeter"/>
    <w:link w:val="Ttulo1"/>
    <w:uiPriority w:val="9"/>
    <w:rsid w:val="00DD6E74"/>
    <w:rPr>
      <w:rFonts w:asciiTheme="majorHAnsi" w:eastAsiaTheme="majorEastAsia" w:hAnsiTheme="majorHAnsi" w:cstheme="majorBidi"/>
      <w:color w:val="2F5496" w:themeColor="accent1" w:themeShade="BF"/>
      <w:kern w:val="1"/>
      <w:sz w:val="32"/>
      <w:szCs w:val="32"/>
      <w:lang w:eastAsia="zh-CN"/>
    </w:rPr>
  </w:style>
  <w:style w:type="paragraph" w:styleId="Textodeglobo">
    <w:name w:val="Balloon Text"/>
    <w:basedOn w:val="Normal"/>
    <w:link w:val="TextodegloboCar"/>
    <w:uiPriority w:val="99"/>
    <w:semiHidden/>
    <w:unhideWhenUsed/>
    <w:rsid w:val="00DD6E7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E74"/>
    <w:rPr>
      <w:rFonts w:ascii="Segoe UI" w:eastAsia="SimSun" w:hAnsi="Segoe UI" w:cs="Segoe UI"/>
      <w:kern w:val="1"/>
      <w:sz w:val="18"/>
      <w:szCs w:val="18"/>
      <w:lang w:eastAsia="zh-CN"/>
    </w:rPr>
  </w:style>
  <w:style w:type="character" w:customStyle="1" w:styleId="Ttulo3Car">
    <w:name w:val="Título 3 Car"/>
    <w:basedOn w:val="Fuentedeprrafopredeter"/>
    <w:link w:val="Ttulo3"/>
    <w:uiPriority w:val="9"/>
    <w:rsid w:val="005C5BC4"/>
    <w:rPr>
      <w:rFonts w:asciiTheme="majorHAnsi" w:eastAsiaTheme="majorEastAsia" w:hAnsiTheme="majorHAnsi" w:cstheme="majorBidi"/>
      <w:color w:val="1F3763" w:themeColor="accent1" w:themeShade="7F"/>
      <w:kern w:val="1"/>
      <w:sz w:val="24"/>
      <w:szCs w:val="24"/>
      <w:lang w:eastAsia="zh-CN"/>
    </w:rPr>
  </w:style>
  <w:style w:type="paragraph" w:customStyle="1" w:styleId="Normal1">
    <w:name w:val="Normal1"/>
    <w:basedOn w:val="Normal"/>
    <w:rsid w:val="005C5BC4"/>
    <w:pPr>
      <w:widowControl/>
      <w:spacing w:before="100" w:beforeAutospacing="1" w:after="100" w:afterAutospacing="1"/>
    </w:pPr>
    <w:rPr>
      <w:rFonts w:eastAsia="Times New Roman"/>
      <w:kern w:val="0"/>
      <w:sz w:val="24"/>
      <w:szCs w:val="24"/>
      <w:lang w:eastAsia="es-ES"/>
    </w:rPr>
  </w:style>
  <w:style w:type="character" w:styleId="Mencinsinresolver">
    <w:name w:val="Unresolved Mention"/>
    <w:basedOn w:val="Fuentedeprrafopredeter"/>
    <w:uiPriority w:val="99"/>
    <w:semiHidden/>
    <w:unhideWhenUsed/>
    <w:rsid w:val="00EF5EF6"/>
    <w:rPr>
      <w:color w:val="605E5C"/>
      <w:shd w:val="clear" w:color="auto" w:fill="E1DFDD"/>
    </w:rPr>
  </w:style>
  <w:style w:type="paragraph" w:styleId="Encabezado">
    <w:name w:val="header"/>
    <w:basedOn w:val="Normal"/>
    <w:link w:val="EncabezadoCar"/>
    <w:uiPriority w:val="99"/>
    <w:unhideWhenUsed/>
    <w:rsid w:val="00CB744A"/>
    <w:pPr>
      <w:tabs>
        <w:tab w:val="center" w:pos="4252"/>
        <w:tab w:val="right" w:pos="8504"/>
      </w:tabs>
    </w:pPr>
  </w:style>
  <w:style w:type="character" w:customStyle="1" w:styleId="EncabezadoCar">
    <w:name w:val="Encabezado Car"/>
    <w:basedOn w:val="Fuentedeprrafopredeter"/>
    <w:link w:val="Encabezado"/>
    <w:uiPriority w:val="99"/>
    <w:rsid w:val="00CB744A"/>
    <w:rPr>
      <w:rFonts w:ascii="Times New Roman" w:eastAsia="SimSun" w:hAnsi="Times New Roman" w:cs="Times New Roman"/>
      <w:kern w:val="1"/>
      <w:sz w:val="20"/>
      <w:szCs w:val="20"/>
      <w:lang w:eastAsia="zh-CN"/>
    </w:rPr>
  </w:style>
  <w:style w:type="paragraph" w:styleId="Piedepgina">
    <w:name w:val="footer"/>
    <w:basedOn w:val="Normal"/>
    <w:link w:val="PiedepginaCar"/>
    <w:uiPriority w:val="99"/>
    <w:unhideWhenUsed/>
    <w:rsid w:val="00CB744A"/>
    <w:pPr>
      <w:tabs>
        <w:tab w:val="center" w:pos="4252"/>
        <w:tab w:val="right" w:pos="8504"/>
      </w:tabs>
    </w:pPr>
  </w:style>
  <w:style w:type="character" w:customStyle="1" w:styleId="PiedepginaCar">
    <w:name w:val="Pie de página Car"/>
    <w:basedOn w:val="Fuentedeprrafopredeter"/>
    <w:link w:val="Piedepgina"/>
    <w:uiPriority w:val="99"/>
    <w:rsid w:val="00CB744A"/>
    <w:rPr>
      <w:rFonts w:ascii="Times New Roman" w:eastAsia="SimSun" w:hAnsi="Times New Roman" w:cs="Times New Roman"/>
      <w:kern w:val="1"/>
      <w:sz w:val="20"/>
      <w:szCs w:val="20"/>
      <w:lang w:eastAsia="zh-CN"/>
    </w:rPr>
  </w:style>
  <w:style w:type="paragraph" w:styleId="TtuloTDC">
    <w:name w:val="TOC Heading"/>
    <w:basedOn w:val="Ttulo1"/>
    <w:next w:val="Normal"/>
    <w:uiPriority w:val="39"/>
    <w:unhideWhenUsed/>
    <w:qFormat/>
    <w:rsid w:val="00CB744A"/>
    <w:pPr>
      <w:widowControl/>
      <w:spacing w:line="259" w:lineRule="auto"/>
      <w:outlineLvl w:val="9"/>
    </w:pPr>
    <w:rPr>
      <w:kern w:val="0"/>
      <w:lang w:eastAsia="es-ES"/>
    </w:rPr>
  </w:style>
  <w:style w:type="paragraph" w:styleId="TDC1">
    <w:name w:val="toc 1"/>
    <w:basedOn w:val="Normal"/>
    <w:next w:val="Normal"/>
    <w:autoRedefine/>
    <w:uiPriority w:val="39"/>
    <w:unhideWhenUsed/>
    <w:rsid w:val="00CB744A"/>
    <w:pPr>
      <w:spacing w:after="100"/>
    </w:pPr>
  </w:style>
  <w:style w:type="paragraph" w:styleId="TDC2">
    <w:name w:val="toc 2"/>
    <w:basedOn w:val="Normal"/>
    <w:next w:val="Normal"/>
    <w:autoRedefine/>
    <w:uiPriority w:val="39"/>
    <w:unhideWhenUsed/>
    <w:rsid w:val="00CB744A"/>
    <w:pPr>
      <w:spacing w:after="100"/>
      <w:ind w:left="200"/>
    </w:pPr>
  </w:style>
  <w:style w:type="paragraph" w:styleId="TDC3">
    <w:name w:val="toc 3"/>
    <w:basedOn w:val="Normal"/>
    <w:next w:val="Normal"/>
    <w:autoRedefine/>
    <w:uiPriority w:val="39"/>
    <w:unhideWhenUsed/>
    <w:rsid w:val="00CB744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1073">
      <w:bodyDiv w:val="1"/>
      <w:marLeft w:val="0"/>
      <w:marRight w:val="0"/>
      <w:marTop w:val="0"/>
      <w:marBottom w:val="0"/>
      <w:divBdr>
        <w:top w:val="none" w:sz="0" w:space="0" w:color="auto"/>
        <w:left w:val="none" w:sz="0" w:space="0" w:color="auto"/>
        <w:bottom w:val="none" w:sz="0" w:space="0" w:color="auto"/>
        <w:right w:val="none" w:sz="0" w:space="0" w:color="auto"/>
      </w:divBdr>
    </w:div>
    <w:div w:id="26179071">
      <w:bodyDiv w:val="1"/>
      <w:marLeft w:val="0"/>
      <w:marRight w:val="0"/>
      <w:marTop w:val="0"/>
      <w:marBottom w:val="0"/>
      <w:divBdr>
        <w:top w:val="none" w:sz="0" w:space="0" w:color="auto"/>
        <w:left w:val="none" w:sz="0" w:space="0" w:color="auto"/>
        <w:bottom w:val="none" w:sz="0" w:space="0" w:color="auto"/>
        <w:right w:val="none" w:sz="0" w:space="0" w:color="auto"/>
      </w:divBdr>
      <w:divsChild>
        <w:div w:id="687607756">
          <w:marLeft w:val="0"/>
          <w:marRight w:val="0"/>
          <w:marTop w:val="300"/>
          <w:marBottom w:val="450"/>
          <w:divBdr>
            <w:top w:val="none" w:sz="0" w:space="0" w:color="auto"/>
            <w:left w:val="none" w:sz="0" w:space="0" w:color="auto"/>
            <w:bottom w:val="none" w:sz="0" w:space="0" w:color="auto"/>
            <w:right w:val="none" w:sz="0" w:space="0" w:color="auto"/>
          </w:divBdr>
          <w:divsChild>
            <w:div w:id="941570140">
              <w:marLeft w:val="0"/>
              <w:marRight w:val="0"/>
              <w:marTop w:val="0"/>
              <w:marBottom w:val="0"/>
              <w:divBdr>
                <w:top w:val="none" w:sz="0" w:space="0" w:color="auto"/>
                <w:left w:val="none" w:sz="0" w:space="0" w:color="auto"/>
                <w:bottom w:val="none" w:sz="0" w:space="0" w:color="auto"/>
                <w:right w:val="none" w:sz="0" w:space="0" w:color="auto"/>
              </w:divBdr>
              <w:divsChild>
                <w:div w:id="1535121274">
                  <w:marLeft w:val="0"/>
                  <w:marRight w:val="0"/>
                  <w:marTop w:val="0"/>
                  <w:marBottom w:val="0"/>
                  <w:divBdr>
                    <w:top w:val="none" w:sz="0" w:space="0" w:color="auto"/>
                    <w:left w:val="none" w:sz="0" w:space="0" w:color="auto"/>
                    <w:bottom w:val="none" w:sz="0" w:space="0" w:color="auto"/>
                    <w:right w:val="none" w:sz="0" w:space="0" w:color="auto"/>
                  </w:divBdr>
                </w:div>
              </w:divsChild>
            </w:div>
            <w:div w:id="527911302">
              <w:marLeft w:val="0"/>
              <w:marRight w:val="0"/>
              <w:marTop w:val="0"/>
              <w:marBottom w:val="0"/>
              <w:divBdr>
                <w:top w:val="none" w:sz="0" w:space="0" w:color="auto"/>
                <w:left w:val="none" w:sz="0" w:space="0" w:color="auto"/>
                <w:bottom w:val="none" w:sz="0" w:space="0" w:color="auto"/>
                <w:right w:val="none" w:sz="0" w:space="0" w:color="auto"/>
              </w:divBdr>
              <w:divsChild>
                <w:div w:id="1377702473">
                  <w:marLeft w:val="0"/>
                  <w:marRight w:val="0"/>
                  <w:marTop w:val="0"/>
                  <w:marBottom w:val="0"/>
                  <w:divBdr>
                    <w:top w:val="none" w:sz="0" w:space="0" w:color="auto"/>
                    <w:left w:val="none" w:sz="0" w:space="0" w:color="auto"/>
                    <w:bottom w:val="none" w:sz="0" w:space="0" w:color="auto"/>
                    <w:right w:val="none" w:sz="0" w:space="0" w:color="auto"/>
                  </w:divBdr>
                </w:div>
                <w:div w:id="388848657">
                  <w:marLeft w:val="0"/>
                  <w:marRight w:val="0"/>
                  <w:marTop w:val="0"/>
                  <w:marBottom w:val="0"/>
                  <w:divBdr>
                    <w:top w:val="none" w:sz="0" w:space="0" w:color="auto"/>
                    <w:left w:val="none" w:sz="0" w:space="0" w:color="auto"/>
                    <w:bottom w:val="single" w:sz="6" w:space="0" w:color="BD001B"/>
                    <w:right w:val="none" w:sz="0" w:space="0" w:color="auto"/>
                  </w:divBdr>
                </w:div>
              </w:divsChild>
            </w:div>
          </w:divsChild>
        </w:div>
      </w:divsChild>
    </w:div>
    <w:div w:id="47998447">
      <w:bodyDiv w:val="1"/>
      <w:marLeft w:val="0"/>
      <w:marRight w:val="0"/>
      <w:marTop w:val="0"/>
      <w:marBottom w:val="0"/>
      <w:divBdr>
        <w:top w:val="none" w:sz="0" w:space="0" w:color="auto"/>
        <w:left w:val="none" w:sz="0" w:space="0" w:color="auto"/>
        <w:bottom w:val="none" w:sz="0" w:space="0" w:color="auto"/>
        <w:right w:val="none" w:sz="0" w:space="0" w:color="auto"/>
      </w:divBdr>
    </w:div>
    <w:div w:id="436868597">
      <w:bodyDiv w:val="1"/>
      <w:marLeft w:val="0"/>
      <w:marRight w:val="0"/>
      <w:marTop w:val="0"/>
      <w:marBottom w:val="0"/>
      <w:divBdr>
        <w:top w:val="none" w:sz="0" w:space="0" w:color="auto"/>
        <w:left w:val="none" w:sz="0" w:space="0" w:color="auto"/>
        <w:bottom w:val="none" w:sz="0" w:space="0" w:color="auto"/>
        <w:right w:val="none" w:sz="0" w:space="0" w:color="auto"/>
      </w:divBdr>
    </w:div>
    <w:div w:id="601182801">
      <w:bodyDiv w:val="1"/>
      <w:marLeft w:val="0"/>
      <w:marRight w:val="0"/>
      <w:marTop w:val="0"/>
      <w:marBottom w:val="0"/>
      <w:divBdr>
        <w:top w:val="none" w:sz="0" w:space="0" w:color="auto"/>
        <w:left w:val="none" w:sz="0" w:space="0" w:color="auto"/>
        <w:bottom w:val="none" w:sz="0" w:space="0" w:color="auto"/>
        <w:right w:val="none" w:sz="0" w:space="0" w:color="auto"/>
      </w:divBdr>
      <w:divsChild>
        <w:div w:id="1113943088">
          <w:marLeft w:val="0"/>
          <w:marRight w:val="0"/>
          <w:marTop w:val="0"/>
          <w:marBottom w:val="360"/>
          <w:divBdr>
            <w:top w:val="none" w:sz="0" w:space="0" w:color="auto"/>
            <w:left w:val="none" w:sz="0" w:space="0" w:color="auto"/>
            <w:bottom w:val="none" w:sz="0" w:space="0" w:color="auto"/>
            <w:right w:val="none" w:sz="0" w:space="0" w:color="auto"/>
          </w:divBdr>
        </w:div>
      </w:divsChild>
    </w:div>
    <w:div w:id="619264476">
      <w:bodyDiv w:val="1"/>
      <w:marLeft w:val="0"/>
      <w:marRight w:val="0"/>
      <w:marTop w:val="0"/>
      <w:marBottom w:val="0"/>
      <w:divBdr>
        <w:top w:val="none" w:sz="0" w:space="0" w:color="auto"/>
        <w:left w:val="none" w:sz="0" w:space="0" w:color="auto"/>
        <w:bottom w:val="none" w:sz="0" w:space="0" w:color="auto"/>
        <w:right w:val="none" w:sz="0" w:space="0" w:color="auto"/>
      </w:divBdr>
    </w:div>
    <w:div w:id="750005817">
      <w:bodyDiv w:val="1"/>
      <w:marLeft w:val="0"/>
      <w:marRight w:val="0"/>
      <w:marTop w:val="0"/>
      <w:marBottom w:val="0"/>
      <w:divBdr>
        <w:top w:val="none" w:sz="0" w:space="0" w:color="auto"/>
        <w:left w:val="none" w:sz="0" w:space="0" w:color="auto"/>
        <w:bottom w:val="none" w:sz="0" w:space="0" w:color="auto"/>
        <w:right w:val="none" w:sz="0" w:space="0" w:color="auto"/>
      </w:divBdr>
    </w:div>
    <w:div w:id="837502826">
      <w:bodyDiv w:val="1"/>
      <w:marLeft w:val="0"/>
      <w:marRight w:val="0"/>
      <w:marTop w:val="0"/>
      <w:marBottom w:val="0"/>
      <w:divBdr>
        <w:top w:val="none" w:sz="0" w:space="0" w:color="auto"/>
        <w:left w:val="none" w:sz="0" w:space="0" w:color="auto"/>
        <w:bottom w:val="none" w:sz="0" w:space="0" w:color="auto"/>
        <w:right w:val="none" w:sz="0" w:space="0" w:color="auto"/>
      </w:divBdr>
    </w:div>
    <w:div w:id="1046831451">
      <w:bodyDiv w:val="1"/>
      <w:marLeft w:val="0"/>
      <w:marRight w:val="0"/>
      <w:marTop w:val="0"/>
      <w:marBottom w:val="0"/>
      <w:divBdr>
        <w:top w:val="none" w:sz="0" w:space="0" w:color="auto"/>
        <w:left w:val="none" w:sz="0" w:space="0" w:color="auto"/>
        <w:bottom w:val="none" w:sz="0" w:space="0" w:color="auto"/>
        <w:right w:val="none" w:sz="0" w:space="0" w:color="auto"/>
      </w:divBdr>
      <w:divsChild>
        <w:div w:id="1187912668">
          <w:marLeft w:val="0"/>
          <w:marRight w:val="0"/>
          <w:marTop w:val="0"/>
          <w:marBottom w:val="0"/>
          <w:divBdr>
            <w:top w:val="none" w:sz="0" w:space="0" w:color="auto"/>
            <w:left w:val="none" w:sz="0" w:space="0" w:color="auto"/>
            <w:bottom w:val="none" w:sz="0" w:space="0" w:color="auto"/>
            <w:right w:val="none" w:sz="0" w:space="0" w:color="auto"/>
          </w:divBdr>
          <w:divsChild>
            <w:div w:id="719135822">
              <w:marLeft w:val="0"/>
              <w:marRight w:val="0"/>
              <w:marTop w:val="0"/>
              <w:marBottom w:val="0"/>
              <w:divBdr>
                <w:top w:val="none" w:sz="0" w:space="0" w:color="auto"/>
                <w:left w:val="none" w:sz="0" w:space="0" w:color="auto"/>
                <w:bottom w:val="none" w:sz="0" w:space="0" w:color="auto"/>
                <w:right w:val="none" w:sz="0" w:space="0" w:color="auto"/>
              </w:divBdr>
              <w:divsChild>
                <w:div w:id="1103188085">
                  <w:marLeft w:val="0"/>
                  <w:marRight w:val="0"/>
                  <w:marTop w:val="0"/>
                  <w:marBottom w:val="0"/>
                  <w:divBdr>
                    <w:top w:val="none" w:sz="0" w:space="0" w:color="auto"/>
                    <w:left w:val="none" w:sz="0" w:space="0" w:color="auto"/>
                    <w:bottom w:val="none" w:sz="0" w:space="0" w:color="auto"/>
                    <w:right w:val="none" w:sz="0" w:space="0" w:color="auto"/>
                  </w:divBdr>
                  <w:divsChild>
                    <w:div w:id="17614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45078">
          <w:marLeft w:val="0"/>
          <w:marRight w:val="0"/>
          <w:marTop w:val="0"/>
          <w:marBottom w:val="0"/>
          <w:divBdr>
            <w:top w:val="none" w:sz="0" w:space="0" w:color="auto"/>
            <w:left w:val="none" w:sz="0" w:space="0" w:color="auto"/>
            <w:bottom w:val="none" w:sz="0" w:space="0" w:color="auto"/>
            <w:right w:val="none" w:sz="0" w:space="0" w:color="auto"/>
          </w:divBdr>
        </w:div>
        <w:div w:id="1659920772">
          <w:marLeft w:val="0"/>
          <w:marRight w:val="0"/>
          <w:marTop w:val="0"/>
          <w:marBottom w:val="0"/>
          <w:divBdr>
            <w:top w:val="none" w:sz="0" w:space="0" w:color="auto"/>
            <w:left w:val="none" w:sz="0" w:space="0" w:color="auto"/>
            <w:bottom w:val="none" w:sz="0" w:space="0" w:color="auto"/>
            <w:right w:val="none" w:sz="0" w:space="0" w:color="auto"/>
          </w:divBdr>
        </w:div>
        <w:div w:id="976491300">
          <w:marLeft w:val="0"/>
          <w:marRight w:val="0"/>
          <w:marTop w:val="0"/>
          <w:marBottom w:val="0"/>
          <w:divBdr>
            <w:top w:val="none" w:sz="0" w:space="0" w:color="auto"/>
            <w:left w:val="none" w:sz="0" w:space="0" w:color="auto"/>
            <w:bottom w:val="none" w:sz="0" w:space="0" w:color="auto"/>
            <w:right w:val="none" w:sz="0" w:space="0" w:color="auto"/>
          </w:divBdr>
        </w:div>
        <w:div w:id="1336691632">
          <w:marLeft w:val="0"/>
          <w:marRight w:val="0"/>
          <w:marTop w:val="0"/>
          <w:marBottom w:val="0"/>
          <w:divBdr>
            <w:top w:val="none" w:sz="0" w:space="0" w:color="auto"/>
            <w:left w:val="none" w:sz="0" w:space="0" w:color="auto"/>
            <w:bottom w:val="none" w:sz="0" w:space="0" w:color="auto"/>
            <w:right w:val="none" w:sz="0" w:space="0" w:color="auto"/>
          </w:divBdr>
        </w:div>
        <w:div w:id="801273110">
          <w:marLeft w:val="0"/>
          <w:marRight w:val="0"/>
          <w:marTop w:val="0"/>
          <w:marBottom w:val="0"/>
          <w:divBdr>
            <w:top w:val="none" w:sz="0" w:space="0" w:color="auto"/>
            <w:left w:val="none" w:sz="0" w:space="0" w:color="auto"/>
            <w:bottom w:val="none" w:sz="0" w:space="0" w:color="auto"/>
            <w:right w:val="none" w:sz="0" w:space="0" w:color="auto"/>
          </w:divBdr>
        </w:div>
        <w:div w:id="1990011123">
          <w:marLeft w:val="0"/>
          <w:marRight w:val="0"/>
          <w:marTop w:val="0"/>
          <w:marBottom w:val="0"/>
          <w:divBdr>
            <w:top w:val="none" w:sz="0" w:space="0" w:color="auto"/>
            <w:left w:val="none" w:sz="0" w:space="0" w:color="auto"/>
            <w:bottom w:val="none" w:sz="0" w:space="0" w:color="auto"/>
            <w:right w:val="none" w:sz="0" w:space="0" w:color="auto"/>
          </w:divBdr>
        </w:div>
        <w:div w:id="424495822">
          <w:marLeft w:val="0"/>
          <w:marRight w:val="0"/>
          <w:marTop w:val="0"/>
          <w:marBottom w:val="0"/>
          <w:divBdr>
            <w:top w:val="none" w:sz="0" w:space="0" w:color="auto"/>
            <w:left w:val="none" w:sz="0" w:space="0" w:color="auto"/>
            <w:bottom w:val="none" w:sz="0" w:space="0" w:color="auto"/>
            <w:right w:val="none" w:sz="0" w:space="0" w:color="auto"/>
          </w:divBdr>
        </w:div>
        <w:div w:id="1658805102">
          <w:marLeft w:val="0"/>
          <w:marRight w:val="0"/>
          <w:marTop w:val="0"/>
          <w:marBottom w:val="0"/>
          <w:divBdr>
            <w:top w:val="none" w:sz="0" w:space="0" w:color="auto"/>
            <w:left w:val="none" w:sz="0" w:space="0" w:color="auto"/>
            <w:bottom w:val="none" w:sz="0" w:space="0" w:color="auto"/>
            <w:right w:val="none" w:sz="0" w:space="0" w:color="auto"/>
          </w:divBdr>
        </w:div>
        <w:div w:id="709957673">
          <w:marLeft w:val="0"/>
          <w:marRight w:val="0"/>
          <w:marTop w:val="0"/>
          <w:marBottom w:val="0"/>
          <w:divBdr>
            <w:top w:val="none" w:sz="0" w:space="0" w:color="auto"/>
            <w:left w:val="none" w:sz="0" w:space="0" w:color="auto"/>
            <w:bottom w:val="none" w:sz="0" w:space="0" w:color="auto"/>
            <w:right w:val="none" w:sz="0" w:space="0" w:color="auto"/>
          </w:divBdr>
        </w:div>
        <w:div w:id="1690836235">
          <w:marLeft w:val="0"/>
          <w:marRight w:val="0"/>
          <w:marTop w:val="0"/>
          <w:marBottom w:val="0"/>
          <w:divBdr>
            <w:top w:val="none" w:sz="0" w:space="0" w:color="auto"/>
            <w:left w:val="none" w:sz="0" w:space="0" w:color="auto"/>
            <w:bottom w:val="none" w:sz="0" w:space="0" w:color="auto"/>
            <w:right w:val="none" w:sz="0" w:space="0" w:color="auto"/>
          </w:divBdr>
        </w:div>
      </w:divsChild>
    </w:div>
    <w:div w:id="1332877923">
      <w:bodyDiv w:val="1"/>
      <w:marLeft w:val="0"/>
      <w:marRight w:val="0"/>
      <w:marTop w:val="0"/>
      <w:marBottom w:val="0"/>
      <w:divBdr>
        <w:top w:val="none" w:sz="0" w:space="0" w:color="auto"/>
        <w:left w:val="none" w:sz="0" w:space="0" w:color="auto"/>
        <w:bottom w:val="none" w:sz="0" w:space="0" w:color="auto"/>
        <w:right w:val="none" w:sz="0" w:space="0" w:color="auto"/>
      </w:divBdr>
    </w:div>
    <w:div w:id="1333532295">
      <w:bodyDiv w:val="1"/>
      <w:marLeft w:val="0"/>
      <w:marRight w:val="0"/>
      <w:marTop w:val="0"/>
      <w:marBottom w:val="0"/>
      <w:divBdr>
        <w:top w:val="none" w:sz="0" w:space="0" w:color="auto"/>
        <w:left w:val="none" w:sz="0" w:space="0" w:color="auto"/>
        <w:bottom w:val="none" w:sz="0" w:space="0" w:color="auto"/>
        <w:right w:val="none" w:sz="0" w:space="0" w:color="auto"/>
      </w:divBdr>
    </w:div>
    <w:div w:id="16037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sites.google.com/site/isowaterware/waterware/estructura-organizativa/Grafico%20reparto%20de%20trabajo.jpg?attredirects=0"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extenda.es/empresas/?idEmpresa=17453" TargetMode="External"/><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Exportaciones TIC en Andalucía</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3701251124528156E-2"/>
          <c:y val="0.16356238602704781"/>
          <c:w val="0.8773560372091298"/>
          <c:h val="0.79745354119891654"/>
        </c:manualLayout>
      </c:layout>
      <c:pie3DChart>
        <c:varyColors val="1"/>
        <c:ser>
          <c:idx val="0"/>
          <c:order val="0"/>
          <c:tx>
            <c:strRef>
              <c:f>Hoja1!$B$1</c:f>
              <c:strCache>
                <c:ptCount val="1"/>
                <c:pt idx="0">
                  <c:v>Exportaciones TIC</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870A-4728-A6B9-213DCA8D63E2}"/>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70A-4728-A6B9-213DCA8D63E2}"/>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870A-4728-A6B9-213DCA8D63E2}"/>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870A-4728-A6B9-213DCA8D63E2}"/>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870A-4728-A6B9-213DCA8D63E2}"/>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870A-4728-A6B9-213DCA8D63E2}"/>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870A-4728-A6B9-213DCA8D63E2}"/>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870A-4728-A6B9-213DCA8D63E2}"/>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870A-4728-A6B9-213DCA8D63E2}"/>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870A-4728-A6B9-213DCA8D63E2}"/>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5-870A-4728-A6B9-213DCA8D63E2}"/>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7-870A-4728-A6B9-213DCA8D63E2}"/>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9-870A-4728-A6B9-213DCA8D63E2}"/>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B-870A-4728-A6B9-213DCA8D63E2}"/>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D-870A-4728-A6B9-213DCA8D63E2}"/>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F-870A-4728-A6B9-213DCA8D63E2}"/>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Hoja1!$A$2:$A$9</c:f>
              <c:strCache>
                <c:ptCount val="8"/>
                <c:pt idx="0">
                  <c:v>Almería</c:v>
                </c:pt>
                <c:pt idx="1">
                  <c:v>Córdoba</c:v>
                </c:pt>
                <c:pt idx="2">
                  <c:v>Málaga</c:v>
                </c:pt>
                <c:pt idx="3">
                  <c:v>Jaén</c:v>
                </c:pt>
                <c:pt idx="4">
                  <c:v>Granada</c:v>
                </c:pt>
                <c:pt idx="5">
                  <c:v>Sevilla</c:v>
                </c:pt>
                <c:pt idx="6">
                  <c:v>Huelva</c:v>
                </c:pt>
                <c:pt idx="7">
                  <c:v>Cádiz </c:v>
                </c:pt>
              </c:strCache>
            </c:strRef>
          </c:cat>
          <c:val>
            <c:numRef>
              <c:f>Hoja1!$B$2:$B$9</c:f>
              <c:numCache>
                <c:formatCode>General</c:formatCode>
                <c:ptCount val="8"/>
                <c:pt idx="0">
                  <c:v>7.8</c:v>
                </c:pt>
                <c:pt idx="1">
                  <c:v>2</c:v>
                </c:pt>
                <c:pt idx="2">
                  <c:v>158</c:v>
                </c:pt>
                <c:pt idx="3">
                  <c:v>26</c:v>
                </c:pt>
                <c:pt idx="4">
                  <c:v>42</c:v>
                </c:pt>
                <c:pt idx="5">
                  <c:v>41</c:v>
                </c:pt>
                <c:pt idx="6">
                  <c:v>1.3</c:v>
                </c:pt>
                <c:pt idx="7">
                  <c:v>16.899999999999999</c:v>
                </c:pt>
              </c:numCache>
            </c:numRef>
          </c:val>
          <c:extLst>
            <c:ext xmlns:c16="http://schemas.microsoft.com/office/drawing/2014/chart" uri="{C3380CC4-5D6E-409C-BE32-E72D297353CC}">
              <c16:uniqueId val="{00000010-870A-4728-A6B9-213DCA8D63E2}"/>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26</Pages>
  <Words>4245</Words>
  <Characters>23352</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Noemi Sajché López</dc:creator>
  <cp:keywords/>
  <dc:description/>
  <cp:lastModifiedBy>M. Noemi Sajché López</cp:lastModifiedBy>
  <cp:revision>44</cp:revision>
  <dcterms:created xsi:type="dcterms:W3CDTF">2020-05-31T15:35:00Z</dcterms:created>
  <dcterms:modified xsi:type="dcterms:W3CDTF">2020-06-10T10:39:00Z</dcterms:modified>
</cp:coreProperties>
</file>