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43E6C" w14:textId="77777777" w:rsidR="00D95D1C" w:rsidRPr="009B7801" w:rsidRDefault="00D95D1C" w:rsidP="00D95D1C">
      <w:pPr>
        <w:pStyle w:val="NormalNoIndent"/>
        <w:jc w:val="center"/>
      </w:pPr>
      <w:r w:rsidRPr="009B7801">
        <w:t>НАЦІОНАЛЬНИЙ ТЕХНІЧНИЙ УНІВЕРСИТЕТ УКРАЇНИ</w:t>
      </w:r>
    </w:p>
    <w:p w14:paraId="31EB9C56" w14:textId="77777777" w:rsidR="00D95D1C" w:rsidRPr="009B7801" w:rsidRDefault="00D95D1C" w:rsidP="00D95D1C">
      <w:pPr>
        <w:pStyle w:val="NormalNoIndent"/>
        <w:jc w:val="center"/>
        <w:rPr>
          <w:caps/>
        </w:rPr>
      </w:pPr>
      <w:r w:rsidRPr="009B7801">
        <w:t>«КИЇВСЬКИЙ ПОЛІТЕХНІЧНИЙ ІНСТИТУТ</w:t>
      </w:r>
    </w:p>
    <w:p w14:paraId="36D966AF" w14:textId="77777777" w:rsidR="00D95D1C" w:rsidRPr="009B7801" w:rsidRDefault="00D95D1C" w:rsidP="00D95D1C">
      <w:pPr>
        <w:pStyle w:val="NormalNoIndent"/>
        <w:jc w:val="center"/>
      </w:pPr>
      <w:r w:rsidRPr="009B7801">
        <w:rPr>
          <w:caps/>
        </w:rPr>
        <w:t>імені Ігоря Сікорського</w:t>
      </w:r>
      <w:r w:rsidRPr="009B7801">
        <w:t>»</w:t>
      </w:r>
    </w:p>
    <w:p w14:paraId="4D452070" w14:textId="77777777" w:rsidR="00D95D1C" w:rsidRPr="009B7801" w:rsidRDefault="00D95D1C" w:rsidP="00D95D1C">
      <w:pPr>
        <w:pStyle w:val="NormalNoIndent"/>
        <w:jc w:val="center"/>
      </w:pPr>
      <w:r w:rsidRPr="009B7801">
        <w:t>Факультет прикладної математики</w:t>
      </w:r>
    </w:p>
    <w:p w14:paraId="6FFA52DC" w14:textId="77777777" w:rsidR="00D95D1C" w:rsidRPr="009B7801" w:rsidRDefault="00D95D1C" w:rsidP="00D95D1C">
      <w:pPr>
        <w:pStyle w:val="NormalNoIndent"/>
        <w:spacing w:after="120"/>
        <w:jc w:val="center"/>
      </w:pPr>
      <w:r w:rsidRPr="009B7801">
        <w:t>Кафедра прикладної математики</w:t>
      </w:r>
    </w:p>
    <w:p w14:paraId="7149AA85" w14:textId="77777777" w:rsidR="00D95D1C" w:rsidRPr="009B7801" w:rsidRDefault="00D95D1C" w:rsidP="00D95D1C">
      <w:pPr>
        <w:pStyle w:val="NormalNoIndent"/>
      </w:pPr>
    </w:p>
    <w:p w14:paraId="321FA009" w14:textId="77777777" w:rsidR="00D95D1C" w:rsidRPr="009B7801" w:rsidRDefault="00D95D1C" w:rsidP="00D95D1C">
      <w:pPr>
        <w:pStyle w:val="NormalNoIndent"/>
      </w:pPr>
    </w:p>
    <w:p w14:paraId="024B4C85" w14:textId="38B000BB" w:rsidR="00D95D1C" w:rsidRDefault="00D95D1C" w:rsidP="00D95D1C">
      <w:pPr>
        <w:pStyle w:val="NormalNoIndent"/>
      </w:pPr>
    </w:p>
    <w:p w14:paraId="5318CB04" w14:textId="77777777" w:rsidR="00533C94" w:rsidRPr="009B7801" w:rsidRDefault="00533C94" w:rsidP="00D95D1C">
      <w:pPr>
        <w:pStyle w:val="NormalNoIndent"/>
      </w:pPr>
    </w:p>
    <w:p w14:paraId="1DC3363A" w14:textId="77777777" w:rsidR="00D95D1C" w:rsidRPr="009B7801" w:rsidRDefault="00D95D1C" w:rsidP="00D95D1C">
      <w:pPr>
        <w:pStyle w:val="NormalNoIndent"/>
      </w:pPr>
    </w:p>
    <w:p w14:paraId="6504137B" w14:textId="77777777" w:rsidR="00D95D1C" w:rsidRPr="009B7801" w:rsidRDefault="00D95D1C" w:rsidP="00D95D1C">
      <w:pPr>
        <w:pStyle w:val="NormalNoIndent"/>
        <w:jc w:val="center"/>
      </w:pPr>
      <w:r w:rsidRPr="009B7801">
        <w:t>Звіт</w:t>
      </w:r>
    </w:p>
    <w:p w14:paraId="686C404E" w14:textId="09F55F28" w:rsidR="00D95D1C" w:rsidRPr="00280611" w:rsidRDefault="00D95D1C" w:rsidP="00D95D1C">
      <w:pPr>
        <w:pStyle w:val="NormalNoIndent"/>
        <w:jc w:val="center"/>
      </w:pPr>
      <w:r w:rsidRPr="009B7801">
        <w:t>із лабораторної роботи №</w:t>
      </w:r>
      <w:r w:rsidR="00280611">
        <w:t>2</w:t>
      </w:r>
    </w:p>
    <w:p w14:paraId="1BEBDC63" w14:textId="77777777" w:rsidR="00D95D1C" w:rsidRPr="009B7801" w:rsidRDefault="00D95D1C" w:rsidP="00D95D1C">
      <w:pPr>
        <w:pStyle w:val="NormalNoIndent"/>
        <w:jc w:val="center"/>
      </w:pPr>
      <w:r w:rsidRPr="009B7801">
        <w:t>із дисципліни «Автоматизоване тестування програмного забезпечення»</w:t>
      </w:r>
    </w:p>
    <w:p w14:paraId="42727298" w14:textId="77777777" w:rsidR="00D95D1C" w:rsidRPr="009B7801" w:rsidRDefault="00D95D1C" w:rsidP="00D95D1C">
      <w:pPr>
        <w:pStyle w:val="NormalNoIndent"/>
        <w:jc w:val="center"/>
      </w:pPr>
      <w:r w:rsidRPr="009B7801">
        <w:t>на тему</w:t>
      </w:r>
    </w:p>
    <w:p w14:paraId="28F8E71B" w14:textId="20D8B981" w:rsidR="00D95D1C" w:rsidRDefault="00280611" w:rsidP="00D95D1C">
      <w:pPr>
        <w:pStyle w:val="NormalNoIndent"/>
        <w:jc w:val="center"/>
      </w:pPr>
      <w:r w:rsidRPr="000324F2">
        <w:t>Приймальне тестування (</w:t>
      </w:r>
      <w:proofErr w:type="spellStart"/>
      <w:r w:rsidRPr="000324F2">
        <w:t>acceptance</w:t>
      </w:r>
      <w:proofErr w:type="spellEnd"/>
      <w:r w:rsidRPr="000324F2">
        <w:t xml:space="preserve"> </w:t>
      </w:r>
      <w:proofErr w:type="spellStart"/>
      <w:r w:rsidRPr="000324F2">
        <w:t>testing</w:t>
      </w:r>
      <w:proofErr w:type="spellEnd"/>
      <w:r w:rsidRPr="000324F2">
        <w:t>)</w:t>
      </w:r>
      <w:r>
        <w:t xml:space="preserve"> </w:t>
      </w:r>
      <w:r w:rsidRPr="000324F2">
        <w:t xml:space="preserve">програм на мові </w:t>
      </w:r>
      <w:proofErr w:type="spellStart"/>
      <w:r w:rsidRPr="000324F2">
        <w:t>Python</w:t>
      </w:r>
      <w:proofErr w:type="spellEnd"/>
    </w:p>
    <w:p w14:paraId="004CB8BA" w14:textId="1A576FD8" w:rsidR="00D95D1C" w:rsidRDefault="00D95D1C" w:rsidP="00D95D1C">
      <w:pPr>
        <w:pStyle w:val="NormalNoIndent"/>
        <w:jc w:val="center"/>
      </w:pPr>
    </w:p>
    <w:p w14:paraId="276A74C2" w14:textId="49B7ADCE" w:rsidR="00D95D1C" w:rsidRDefault="00D95D1C" w:rsidP="00D95D1C">
      <w:pPr>
        <w:pStyle w:val="NormalNoIndent"/>
        <w:jc w:val="center"/>
      </w:pPr>
    </w:p>
    <w:p w14:paraId="2693926D" w14:textId="06652A3B" w:rsidR="00D95D1C" w:rsidRDefault="00D95D1C" w:rsidP="00D95D1C">
      <w:pPr>
        <w:pStyle w:val="NormalNoIndent"/>
        <w:jc w:val="center"/>
      </w:pPr>
    </w:p>
    <w:p w14:paraId="04D341C8" w14:textId="77777777" w:rsidR="00D95D1C" w:rsidRPr="009B7801" w:rsidRDefault="00D95D1C" w:rsidP="00D95D1C">
      <w:pPr>
        <w:pStyle w:val="NormalNoIndent"/>
        <w:jc w:val="center"/>
      </w:pPr>
    </w:p>
    <w:p w14:paraId="6FC6AF14" w14:textId="77777777" w:rsidR="00D95D1C" w:rsidRPr="009B7801" w:rsidRDefault="00D95D1C" w:rsidP="00D95D1C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D95D1C" w:rsidRPr="009B7801" w14:paraId="535C63BE" w14:textId="77777777" w:rsidTr="007F157D">
        <w:tc>
          <w:tcPr>
            <w:tcW w:w="5211" w:type="dxa"/>
            <w:shd w:val="clear" w:color="auto" w:fill="auto"/>
          </w:tcPr>
          <w:p w14:paraId="34377BEA" w14:textId="06A12861" w:rsidR="00D95D1C" w:rsidRPr="009B7801" w:rsidRDefault="00D95D1C" w:rsidP="007F157D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9B7801">
              <w:rPr>
                <w:lang w:eastAsia="en-US"/>
              </w:rPr>
              <w:t>Викона</w:t>
            </w:r>
            <w:r>
              <w:rPr>
                <w:lang w:eastAsia="en-US"/>
              </w:rPr>
              <w:t>ла</w:t>
            </w:r>
            <w:r w:rsidRPr="009B7801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14:paraId="4F999E58" w14:textId="77777777" w:rsidR="00D95D1C" w:rsidRPr="009B7801" w:rsidRDefault="00D95D1C" w:rsidP="007F157D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9B7801">
              <w:rPr>
                <w:lang w:eastAsia="en-US"/>
              </w:rPr>
              <w:t>Керівник:</w:t>
            </w:r>
          </w:p>
        </w:tc>
      </w:tr>
      <w:tr w:rsidR="00D95D1C" w:rsidRPr="009B7801" w14:paraId="76F3B1FF" w14:textId="77777777" w:rsidTr="007F157D">
        <w:tc>
          <w:tcPr>
            <w:tcW w:w="5211" w:type="dxa"/>
            <w:shd w:val="clear" w:color="auto" w:fill="auto"/>
          </w:tcPr>
          <w:p w14:paraId="1A6B5EB2" w14:textId="27E97F3B" w:rsidR="00D95D1C" w:rsidRPr="009B7801" w:rsidRDefault="00D95D1C" w:rsidP="007F157D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9B7801">
              <w:rPr>
                <w:lang w:eastAsia="en-US"/>
              </w:rPr>
              <w:t>студент</w:t>
            </w:r>
            <w:r>
              <w:rPr>
                <w:lang w:eastAsia="en-US"/>
              </w:rPr>
              <w:t>ка</w:t>
            </w:r>
            <w:r w:rsidRPr="009B7801">
              <w:rPr>
                <w:lang w:eastAsia="en-US"/>
              </w:rPr>
              <w:t xml:space="preserve"> групи КМ-</w:t>
            </w:r>
            <w:r>
              <w:rPr>
                <w:lang w:eastAsia="en-US"/>
              </w:rPr>
              <w:t>81</w:t>
            </w:r>
          </w:p>
        </w:tc>
        <w:tc>
          <w:tcPr>
            <w:tcW w:w="4820" w:type="dxa"/>
            <w:shd w:val="clear" w:color="auto" w:fill="auto"/>
          </w:tcPr>
          <w:p w14:paraId="241C9102" w14:textId="77777777" w:rsidR="00D95D1C" w:rsidRPr="009B7801" w:rsidRDefault="00D95D1C" w:rsidP="007F157D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9B7801">
              <w:rPr>
                <w:i/>
                <w:lang w:eastAsia="en-US"/>
              </w:rPr>
              <w:t>асистент Громова В. В.</w:t>
            </w:r>
          </w:p>
        </w:tc>
      </w:tr>
      <w:tr w:rsidR="00D95D1C" w:rsidRPr="009B7801" w14:paraId="0D360A6A" w14:textId="77777777" w:rsidTr="007F157D">
        <w:tc>
          <w:tcPr>
            <w:tcW w:w="5211" w:type="dxa"/>
            <w:shd w:val="clear" w:color="auto" w:fill="auto"/>
          </w:tcPr>
          <w:p w14:paraId="7E006D48" w14:textId="1953676F" w:rsidR="00D95D1C" w:rsidRPr="009B7801" w:rsidRDefault="00D95D1C" w:rsidP="007F157D">
            <w:pPr>
              <w:pStyle w:val="NormalNoIndent"/>
              <w:rPr>
                <w:i/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Приставська</w:t>
            </w:r>
            <w:proofErr w:type="spellEnd"/>
            <w:r>
              <w:rPr>
                <w:i/>
                <w:lang w:eastAsia="en-US"/>
              </w:rPr>
              <w:t xml:space="preserve"> М.М</w:t>
            </w:r>
          </w:p>
        </w:tc>
        <w:tc>
          <w:tcPr>
            <w:tcW w:w="4820" w:type="dxa"/>
            <w:shd w:val="clear" w:color="auto" w:fill="auto"/>
          </w:tcPr>
          <w:p w14:paraId="716D67DA" w14:textId="77777777" w:rsidR="00D95D1C" w:rsidRPr="009B7801" w:rsidRDefault="00D95D1C" w:rsidP="007F157D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6D3A2D7E" w14:textId="77777777" w:rsidR="00D95D1C" w:rsidRPr="009B7801" w:rsidRDefault="00D95D1C" w:rsidP="00D95D1C">
      <w:pPr>
        <w:pStyle w:val="NormalNoIndent"/>
      </w:pPr>
    </w:p>
    <w:p w14:paraId="6BF02252" w14:textId="2FB3BD94" w:rsidR="00D95D1C" w:rsidRDefault="00D95D1C" w:rsidP="00D95D1C">
      <w:pPr>
        <w:pStyle w:val="NormalNoIndent"/>
      </w:pPr>
    </w:p>
    <w:p w14:paraId="1D7CAFB5" w14:textId="536D7D88" w:rsidR="00D95D1C" w:rsidRDefault="00D95D1C" w:rsidP="00D95D1C">
      <w:pPr>
        <w:pStyle w:val="NormalNoIndent"/>
      </w:pPr>
    </w:p>
    <w:p w14:paraId="2A75AEE3" w14:textId="77777777" w:rsidR="00D95D1C" w:rsidRPr="009B7801" w:rsidRDefault="00D95D1C" w:rsidP="00D95D1C">
      <w:pPr>
        <w:pStyle w:val="NormalNoIndent"/>
      </w:pPr>
    </w:p>
    <w:p w14:paraId="7661A530" w14:textId="77777777" w:rsidR="00D95D1C" w:rsidRPr="009B7801" w:rsidRDefault="00D95D1C" w:rsidP="00D95D1C">
      <w:pPr>
        <w:pStyle w:val="NormalNoIndent"/>
      </w:pPr>
    </w:p>
    <w:p w14:paraId="1B0B16F4" w14:textId="5C0F1579" w:rsidR="00D95D1C" w:rsidRPr="009B7801" w:rsidRDefault="00D95D1C" w:rsidP="00D95D1C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9B7801">
        <w:rPr>
          <w:sz w:val="28"/>
          <w:szCs w:val="28"/>
          <w:lang w:val="uk-UA"/>
        </w:rPr>
        <w:t>Київ — 20</w:t>
      </w:r>
      <w:r>
        <w:rPr>
          <w:sz w:val="28"/>
          <w:szCs w:val="28"/>
          <w:lang w:val="uk-UA"/>
        </w:rPr>
        <w:t>20</w:t>
      </w:r>
    </w:p>
    <w:p w14:paraId="137C5381" w14:textId="7CF042B1" w:rsidR="00C13C5E" w:rsidRDefault="00C13C5E">
      <w:pPr>
        <w:spacing w:after="0" w:line="240" w:lineRule="auto"/>
      </w:pPr>
      <w:r>
        <w:br w:type="page"/>
      </w:r>
    </w:p>
    <w:sdt>
      <w:sdtPr>
        <w:rPr>
          <w:rFonts w:asciiTheme="minorHAnsi" w:eastAsiaTheme="minorHAnsi" w:hAnsiTheme="minorHAnsi" w:cs="Times New Roman"/>
          <w:bCs w:val="0"/>
          <w:color w:val="auto"/>
          <w:sz w:val="22"/>
          <w:szCs w:val="22"/>
          <w:lang w:val="ru-RU" w:eastAsia="en-US"/>
        </w:rPr>
        <w:id w:val="-495804557"/>
        <w:docPartObj>
          <w:docPartGallery w:val="Table of Contents"/>
          <w:docPartUnique/>
        </w:docPartObj>
      </w:sdtPr>
      <w:sdtEndPr>
        <w:rPr>
          <w:noProof/>
          <w:lang w:val="uk-UA"/>
        </w:rPr>
      </w:sdtEndPr>
      <w:sdtContent>
        <w:p w14:paraId="7837331A" w14:textId="112E5658" w:rsidR="002D74E2" w:rsidRPr="0025643D" w:rsidRDefault="002D74E2" w:rsidP="0092162E">
          <w:pPr>
            <w:pStyle w:val="a8"/>
            <w:spacing w:line="360" w:lineRule="auto"/>
            <w:rPr>
              <w:rFonts w:cs="Times New Roman"/>
              <w:b/>
              <w:bCs w:val="0"/>
            </w:rPr>
          </w:pPr>
          <w:proofErr w:type="spellStart"/>
          <w:r w:rsidRPr="0025643D">
            <w:rPr>
              <w:rFonts w:cs="Times New Roman"/>
              <w:b/>
              <w:bCs w:val="0"/>
              <w:lang w:val="ru-RU"/>
            </w:rPr>
            <w:t>Зміст</w:t>
          </w:r>
          <w:proofErr w:type="spellEnd"/>
        </w:p>
        <w:p w14:paraId="36B3BEA6" w14:textId="5CC91DA5" w:rsidR="0092162E" w:rsidRPr="0092162E" w:rsidRDefault="002D74E2" w:rsidP="0092162E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sz w:val="28"/>
              <w:szCs w:val="28"/>
              <w:lang w:val="ru-UA" w:eastAsia="ru-RU"/>
            </w:rPr>
          </w:pPr>
          <w:r w:rsidRPr="0092162E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fldChar w:fldCharType="begin"/>
          </w:r>
          <w:r w:rsidRPr="0092162E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instrText>TOC \o "1-3" \h \z \u</w:instrText>
          </w:r>
          <w:r w:rsidRPr="0092162E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fldChar w:fldCharType="separate"/>
          </w:r>
          <w:hyperlink w:anchor="_Toc51858891" w:history="1">
            <w:r w:rsidR="0092162E" w:rsidRPr="0092162E">
              <w:rPr>
                <w:rStyle w:val="af0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Мета роботи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_Toc51858891 \h </w:instrTex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5A6AB" w14:textId="13C06C1B" w:rsidR="0092162E" w:rsidRPr="0092162E" w:rsidRDefault="00A1713C" w:rsidP="0092162E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sz w:val="28"/>
              <w:szCs w:val="28"/>
              <w:lang w:val="ru-UA" w:eastAsia="ru-RU"/>
            </w:rPr>
          </w:pPr>
          <w:hyperlink w:anchor="_Toc51858892" w:history="1">
            <w:r w:rsidR="0092162E" w:rsidRPr="0092162E">
              <w:rPr>
                <w:rStyle w:val="af0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lang w:val="ru-RU"/>
              </w:rPr>
              <w:t>1.</w:t>
            </w:r>
            <w:r w:rsidR="0092162E" w:rsidRPr="0092162E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sz w:val="28"/>
                <w:szCs w:val="28"/>
                <w:lang w:val="ru-UA" w:eastAsia="ru-RU"/>
              </w:rPr>
              <w:tab/>
            </w:r>
            <w:r w:rsidR="0092162E" w:rsidRPr="0092162E">
              <w:rPr>
                <w:rStyle w:val="af0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lang w:val="ru-RU"/>
              </w:rPr>
              <w:t>Постановка завдання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_Toc51858892 \h </w:instrTex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7C915" w14:textId="1BD26E99" w:rsidR="0092162E" w:rsidRPr="0092162E" w:rsidRDefault="00A1713C" w:rsidP="0092162E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sz w:val="28"/>
              <w:szCs w:val="28"/>
              <w:lang w:val="ru-UA" w:eastAsia="ru-RU"/>
            </w:rPr>
          </w:pPr>
          <w:hyperlink w:anchor="_Toc51858893" w:history="1">
            <w:r w:rsidR="0092162E" w:rsidRPr="0092162E">
              <w:rPr>
                <w:rStyle w:val="af0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2.</w:t>
            </w:r>
            <w:r w:rsidR="0092162E" w:rsidRPr="0092162E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sz w:val="28"/>
                <w:szCs w:val="28"/>
                <w:lang w:val="ru-UA" w:eastAsia="ru-RU"/>
              </w:rPr>
              <w:tab/>
            </w:r>
            <w:r w:rsidR="0092162E" w:rsidRPr="0092162E">
              <w:rPr>
                <w:rStyle w:val="af0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Основна частина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_Toc51858893 \h </w:instrTex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A1819" w14:textId="174C3589" w:rsidR="0092162E" w:rsidRPr="0092162E" w:rsidRDefault="00A1713C" w:rsidP="0092162E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sz w:val="28"/>
              <w:szCs w:val="28"/>
              <w:lang w:val="ru-UA" w:eastAsia="ru-RU"/>
            </w:rPr>
          </w:pPr>
          <w:hyperlink w:anchor="_Toc51858894" w:history="1">
            <w:r w:rsidR="0092162E" w:rsidRPr="0092162E">
              <w:rPr>
                <w:rStyle w:val="af0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3.</w:t>
            </w:r>
            <w:r w:rsidR="0092162E" w:rsidRPr="0092162E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sz w:val="28"/>
                <w:szCs w:val="28"/>
                <w:lang w:val="ru-UA" w:eastAsia="ru-RU"/>
              </w:rPr>
              <w:tab/>
            </w:r>
            <w:r w:rsidR="0092162E" w:rsidRPr="0092162E">
              <w:rPr>
                <w:rStyle w:val="af0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Розробка тест-кейсів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_Toc51858894 \h </w:instrTex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B5F75" w14:textId="0434E6CD" w:rsidR="0092162E" w:rsidRPr="0092162E" w:rsidRDefault="00A1713C" w:rsidP="0092162E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sz w:val="28"/>
              <w:szCs w:val="28"/>
              <w:lang w:val="ru-UA" w:eastAsia="ru-RU"/>
            </w:rPr>
          </w:pPr>
          <w:hyperlink w:anchor="_Toc51858895" w:history="1">
            <w:r w:rsidR="0092162E" w:rsidRPr="0092162E">
              <w:rPr>
                <w:rStyle w:val="af0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Висновки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_Toc51858895 \h </w:instrTex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9E651" w14:textId="13325E04" w:rsidR="0092162E" w:rsidRPr="0092162E" w:rsidRDefault="00A1713C" w:rsidP="0092162E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sz w:val="28"/>
              <w:szCs w:val="28"/>
              <w:lang w:val="ru-UA" w:eastAsia="ru-RU"/>
            </w:rPr>
          </w:pPr>
          <w:hyperlink w:anchor="_Toc51858896" w:history="1">
            <w:r w:rsidR="0092162E" w:rsidRPr="0092162E">
              <w:rPr>
                <w:rStyle w:val="af0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Список літератури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_Toc51858896 \h </w:instrTex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590F5" w14:textId="50EFE26E" w:rsidR="0092162E" w:rsidRPr="0092162E" w:rsidRDefault="00A1713C" w:rsidP="0092162E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sz w:val="28"/>
              <w:szCs w:val="28"/>
              <w:lang w:val="ru-UA" w:eastAsia="ru-RU"/>
            </w:rPr>
          </w:pPr>
          <w:hyperlink w:anchor="_Toc51858897" w:history="1">
            <w:r w:rsidR="0092162E" w:rsidRPr="0092162E">
              <w:rPr>
                <w:rStyle w:val="af0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Додаток 1. Відповіді на контрольні питання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_Toc51858897 \h </w:instrTex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6F78C" w14:textId="0065AE9A" w:rsidR="0092162E" w:rsidRPr="0092162E" w:rsidRDefault="00A1713C" w:rsidP="0092162E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sz w:val="28"/>
              <w:szCs w:val="28"/>
              <w:lang w:val="ru-UA" w:eastAsia="ru-RU"/>
            </w:rPr>
          </w:pPr>
          <w:hyperlink w:anchor="_Toc51858898" w:history="1">
            <w:r w:rsidR="0092162E" w:rsidRPr="0092162E">
              <w:rPr>
                <w:rStyle w:val="af0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Додаток 2. Текст програми 1, що тестується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_Toc51858898 \h </w:instrTex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3891B" w14:textId="698EE9C8" w:rsidR="0092162E" w:rsidRPr="0092162E" w:rsidRDefault="00A1713C" w:rsidP="0092162E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sz w:val="28"/>
              <w:szCs w:val="28"/>
              <w:lang w:val="ru-UA" w:eastAsia="ru-RU"/>
            </w:rPr>
          </w:pPr>
          <w:hyperlink w:anchor="_Toc51858899" w:history="1">
            <w:r w:rsidR="0092162E" w:rsidRPr="0092162E">
              <w:rPr>
                <w:rStyle w:val="af0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Додаток 3. Текст модуля, що реалізує автоматичне тестування програми 1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_Toc51858899 \h </w:instrTex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FA315" w14:textId="33DC64CD" w:rsidR="0092162E" w:rsidRPr="0092162E" w:rsidRDefault="00A1713C" w:rsidP="0092162E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sz w:val="28"/>
              <w:szCs w:val="28"/>
              <w:lang w:val="ru-UA" w:eastAsia="ru-RU"/>
            </w:rPr>
          </w:pPr>
          <w:hyperlink w:anchor="_Toc51858900" w:history="1">
            <w:r w:rsidR="0092162E" w:rsidRPr="0092162E">
              <w:rPr>
                <w:rStyle w:val="af0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Додаток 4. Текст програми 2, яка тсстується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_Toc51858900 \h </w:instrTex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0210A" w14:textId="120BDB44" w:rsidR="0092162E" w:rsidRPr="0092162E" w:rsidRDefault="00A1713C" w:rsidP="0092162E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sz w:val="28"/>
              <w:szCs w:val="28"/>
              <w:lang w:val="ru-UA" w:eastAsia="ru-RU"/>
            </w:rPr>
          </w:pPr>
          <w:hyperlink w:anchor="_Toc51858901" w:history="1">
            <w:r w:rsidR="0092162E" w:rsidRPr="0092162E">
              <w:rPr>
                <w:rStyle w:val="af0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Додаток 5. Текст модуля, що реалізовує автоматичне тестування програми 2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_Toc51858901 \h </w:instrTex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05041" w14:textId="77CC0645" w:rsidR="0092162E" w:rsidRPr="0092162E" w:rsidRDefault="00A1713C" w:rsidP="0092162E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sz w:val="28"/>
              <w:szCs w:val="28"/>
              <w:lang w:val="ru-UA" w:eastAsia="ru-RU"/>
            </w:rPr>
          </w:pPr>
          <w:hyperlink w:anchor="_Toc51858902" w:history="1">
            <w:r w:rsidR="0092162E" w:rsidRPr="0092162E">
              <w:rPr>
                <w:rStyle w:val="af0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Додаток 6. Скріншоти результатів виконання тестів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_Toc51858902 \h </w:instrTex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92162E" w:rsidRPr="0092162E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06D2B" w14:textId="77C39C5C" w:rsidR="002D74E2" w:rsidRPr="0092162E" w:rsidRDefault="002D74E2" w:rsidP="0092162E">
          <w:pPr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92162E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0BA3C7CF" w14:textId="6F44BD8B" w:rsidR="00C13C5E" w:rsidRPr="0092162E" w:rsidRDefault="00C13C5E" w:rsidP="0092162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62E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3B28772E" w14:textId="418BFDCE" w:rsidR="00D526B1" w:rsidRPr="00DB2AE1" w:rsidRDefault="00C13C5E" w:rsidP="0092162E">
      <w:pPr>
        <w:pStyle w:val="1"/>
      </w:pPr>
      <w:bookmarkStart w:id="0" w:name="_Toc51858891"/>
      <w:r w:rsidRPr="00DB2AE1">
        <w:lastRenderedPageBreak/>
        <w:t>Мета роботи</w:t>
      </w:r>
      <w:bookmarkEnd w:id="0"/>
    </w:p>
    <w:p w14:paraId="07C560B4" w14:textId="77777777" w:rsidR="000C32F9" w:rsidRDefault="000C32F9" w:rsidP="00C13C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94917E" w14:textId="4815CF7A" w:rsidR="00C13C5E" w:rsidRDefault="00B1186A" w:rsidP="00C13C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0EEBE617" w14:textId="2B6D305D" w:rsidR="00B1186A" w:rsidRDefault="00503654" w:rsidP="0050365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05C99">
        <w:rPr>
          <w:rFonts w:ascii="Times New Roman" w:hAnsi="Times New Roman" w:cs="Times New Roman"/>
          <w:sz w:val="28"/>
          <w:szCs w:val="28"/>
        </w:rPr>
        <w:t>Доповнити символом '*' слова, що мають довжину менше заданої (максимальної) до максимальної.</w:t>
      </w:r>
    </w:p>
    <w:p w14:paraId="015DC050" w14:textId="091893D4" w:rsidR="00B1186A" w:rsidRPr="00B1186A" w:rsidRDefault="00B1186A" w:rsidP="00B118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86A">
        <w:rPr>
          <w:rFonts w:ascii="Times New Roman" w:hAnsi="Times New Roman" w:cs="Times New Roman"/>
          <w:sz w:val="28"/>
          <w:szCs w:val="28"/>
        </w:rPr>
        <w:t>Завдання 2</w:t>
      </w:r>
    </w:p>
    <w:p w14:paraId="0B01B372" w14:textId="5C939B0E" w:rsidR="000A17AA" w:rsidRDefault="00503654" w:rsidP="00503654">
      <w:pPr>
        <w:spacing w:after="0" w:line="240" w:lineRule="auto"/>
        <w:ind w:firstLine="360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503654">
        <w:rPr>
          <w:rStyle w:val="tlid-translation"/>
          <w:rFonts w:ascii="Times New Roman" w:hAnsi="Times New Roman" w:cs="Times New Roman"/>
          <w:sz w:val="28"/>
          <w:szCs w:val="28"/>
        </w:rPr>
        <w:t>Дано одновимірний масив числових значень, що нараховує n елементів. Суму елементів масиву і кількість додатних елементів поставити на перше і друге місце.</w:t>
      </w:r>
      <w:r w:rsidR="000A17AA">
        <w:rPr>
          <w:rStyle w:val="tlid-translation"/>
          <w:rFonts w:ascii="Times New Roman" w:hAnsi="Times New Roman" w:cs="Times New Roman"/>
          <w:sz w:val="28"/>
          <w:szCs w:val="28"/>
        </w:rPr>
        <w:br w:type="page"/>
      </w:r>
    </w:p>
    <w:p w14:paraId="71F5B817" w14:textId="42A8B1DD" w:rsidR="005D44FB" w:rsidRPr="00DB2AE1" w:rsidRDefault="000A17AA" w:rsidP="0092162E">
      <w:pPr>
        <w:pStyle w:val="1"/>
        <w:numPr>
          <w:ilvl w:val="0"/>
          <w:numId w:val="2"/>
        </w:numPr>
        <w:rPr>
          <w:rStyle w:val="tlid-translation"/>
          <w:rFonts w:cs="Times New Roman"/>
          <w:szCs w:val="28"/>
          <w:lang w:val="ru-RU"/>
        </w:rPr>
      </w:pPr>
      <w:bookmarkStart w:id="1" w:name="_Toc51858892"/>
      <w:r w:rsidRPr="00DB2AE1">
        <w:rPr>
          <w:rStyle w:val="tlid-translation"/>
          <w:rFonts w:cs="Times New Roman"/>
          <w:szCs w:val="28"/>
          <w:lang w:val="ru-RU"/>
        </w:rPr>
        <w:lastRenderedPageBreak/>
        <w:t xml:space="preserve">Постановка </w:t>
      </w:r>
      <w:proofErr w:type="spellStart"/>
      <w:r w:rsidRPr="00DB2AE1">
        <w:rPr>
          <w:rStyle w:val="tlid-translation"/>
          <w:rFonts w:cs="Times New Roman"/>
          <w:szCs w:val="28"/>
          <w:lang w:val="ru-RU"/>
        </w:rPr>
        <w:t>завдання</w:t>
      </w:r>
      <w:bookmarkEnd w:id="1"/>
      <w:proofErr w:type="spellEnd"/>
    </w:p>
    <w:p w14:paraId="573E7E5F" w14:textId="77777777" w:rsidR="005D44FB" w:rsidRPr="005D44FB" w:rsidRDefault="005D44FB" w:rsidP="005D44FB">
      <w:pPr>
        <w:spacing w:after="0" w:line="360" w:lineRule="auto"/>
        <w:ind w:left="709"/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45EBE3" w14:textId="5D3C7A0F" w:rsidR="000A17AA" w:rsidRDefault="00007BA7" w:rsidP="00007BA7">
      <w:pPr>
        <w:spacing w:after="0" w:line="360" w:lineRule="auto"/>
        <w:jc w:val="center"/>
        <w:rPr>
          <w:rStyle w:val="tlid-translation"/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Style w:val="tlid-translation"/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Style w:val="tlid-translation"/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742382AA" w14:textId="60ED5FD4" w:rsidR="00007BA7" w:rsidRPr="00A34ADF" w:rsidRDefault="00007BA7" w:rsidP="00007BA7">
      <w:pPr>
        <w:spacing w:after="0" w:line="36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r>
        <w:rPr>
          <w:rStyle w:val="tlid-translation"/>
          <w:rFonts w:ascii="Times New Roman" w:hAnsi="Times New Roman" w:cs="Times New Roman"/>
          <w:sz w:val="28"/>
          <w:szCs w:val="28"/>
          <w:lang w:val="ru-RU"/>
        </w:rPr>
        <w:tab/>
        <w:t xml:space="preserve">Программа повинна </w:t>
      </w:r>
      <w:proofErr w:type="spellStart"/>
      <w:r>
        <w:rPr>
          <w:rStyle w:val="tlid-translation"/>
          <w:rFonts w:ascii="Times New Roman" w:hAnsi="Times New Roman" w:cs="Times New Roman"/>
          <w:sz w:val="28"/>
          <w:szCs w:val="28"/>
          <w:lang w:val="ru-RU"/>
        </w:rPr>
        <w:t>приймати</w:t>
      </w:r>
      <w:proofErr w:type="spellEnd"/>
      <w:r>
        <w:rPr>
          <w:rStyle w:val="tlid-translation"/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Style w:val="tlid-translation"/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>
        <w:rPr>
          <w:rStyle w:val="tlid-translation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4ADF">
        <w:rPr>
          <w:rStyle w:val="tlid-translation"/>
          <w:rFonts w:ascii="Times New Roman" w:hAnsi="Times New Roman" w:cs="Times New Roman"/>
          <w:sz w:val="28"/>
          <w:szCs w:val="28"/>
        </w:rPr>
        <w:t>рядок слів та числове значення максимальної довжини. Аналізу</w:t>
      </w:r>
      <w:r w:rsidR="00C435C8">
        <w:rPr>
          <w:rStyle w:val="tlid-translation"/>
          <w:rFonts w:ascii="Times New Roman" w:hAnsi="Times New Roman" w:cs="Times New Roman"/>
          <w:sz w:val="28"/>
          <w:szCs w:val="28"/>
        </w:rPr>
        <w:t>вати</w:t>
      </w:r>
      <w:r w:rsidR="00A34ADF">
        <w:rPr>
          <w:rStyle w:val="tlid-translation"/>
          <w:rFonts w:ascii="Times New Roman" w:hAnsi="Times New Roman" w:cs="Times New Roman"/>
          <w:sz w:val="28"/>
          <w:szCs w:val="28"/>
        </w:rPr>
        <w:t xml:space="preserve"> довжину кожного слова, якщо воно коротше заданого, доповню</w:t>
      </w:r>
      <w:r w:rsidR="00C435C8">
        <w:rPr>
          <w:rStyle w:val="tlid-translation"/>
          <w:rFonts w:ascii="Times New Roman" w:hAnsi="Times New Roman" w:cs="Times New Roman"/>
          <w:sz w:val="28"/>
          <w:szCs w:val="28"/>
        </w:rPr>
        <w:t>вати</w:t>
      </w:r>
      <w:r w:rsidR="00A34ADF">
        <w:rPr>
          <w:rStyle w:val="tlid-translation"/>
          <w:rFonts w:ascii="Times New Roman" w:hAnsi="Times New Roman" w:cs="Times New Roman"/>
          <w:sz w:val="28"/>
          <w:szCs w:val="28"/>
        </w:rPr>
        <w:t xml:space="preserve"> символами зірочки.</w:t>
      </w:r>
      <w:r w:rsidR="009E776E">
        <w:rPr>
          <w:rStyle w:val="tlid-translation"/>
          <w:rFonts w:ascii="Times New Roman" w:hAnsi="Times New Roman" w:cs="Times New Roman"/>
          <w:sz w:val="28"/>
          <w:szCs w:val="28"/>
        </w:rPr>
        <w:t xml:space="preserve"> Повертати нове речення.</w:t>
      </w:r>
    </w:p>
    <w:p w14:paraId="02021AD7" w14:textId="25CC69FC" w:rsidR="00F80130" w:rsidRDefault="00F80130" w:rsidP="00B91FD4">
      <w:pPr>
        <w:spacing w:after="0" w:line="360" w:lineRule="auto"/>
        <w:jc w:val="center"/>
        <w:rPr>
          <w:rStyle w:val="tlid-translation"/>
          <w:rFonts w:ascii="Times New Roman" w:hAnsi="Times New Roman" w:cs="Times New Roman"/>
          <w:sz w:val="28"/>
          <w:szCs w:val="28"/>
        </w:rPr>
      </w:pPr>
    </w:p>
    <w:p w14:paraId="2E0AA967" w14:textId="3CE72C60" w:rsidR="00F80130" w:rsidRDefault="00F80130" w:rsidP="00F80130">
      <w:pPr>
        <w:spacing w:after="0" w:line="360" w:lineRule="auto"/>
        <w:jc w:val="center"/>
        <w:rPr>
          <w:rStyle w:val="tlid-translation"/>
          <w:rFonts w:ascii="Times New Roman" w:hAnsi="Times New Roman" w:cs="Times New Roman"/>
          <w:sz w:val="28"/>
          <w:szCs w:val="28"/>
        </w:rPr>
      </w:pPr>
      <w:r>
        <w:rPr>
          <w:rStyle w:val="tlid-translation"/>
          <w:rFonts w:ascii="Times New Roman" w:hAnsi="Times New Roman" w:cs="Times New Roman"/>
          <w:sz w:val="28"/>
          <w:szCs w:val="28"/>
        </w:rPr>
        <w:t>Завдання 2</w:t>
      </w:r>
    </w:p>
    <w:p w14:paraId="0B9E326C" w14:textId="4F012104" w:rsidR="00F80130" w:rsidRPr="00007BA7" w:rsidRDefault="00F80130" w:rsidP="00F80130">
      <w:pPr>
        <w:spacing w:after="0" w:line="36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r>
        <w:rPr>
          <w:rStyle w:val="tlid-translation"/>
          <w:rFonts w:ascii="Times New Roman" w:hAnsi="Times New Roman" w:cs="Times New Roman"/>
          <w:sz w:val="28"/>
          <w:szCs w:val="28"/>
        </w:rPr>
        <w:tab/>
      </w:r>
    </w:p>
    <w:p w14:paraId="26E8ECC8" w14:textId="22762140" w:rsidR="00381AB2" w:rsidRDefault="005C538C" w:rsidP="004B04B5">
      <w:pPr>
        <w:spacing w:after="0" w:line="360" w:lineRule="auto"/>
        <w:ind w:firstLine="708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4B04B5">
        <w:rPr>
          <w:rStyle w:val="tlid-translation"/>
          <w:rFonts w:ascii="Times New Roman" w:hAnsi="Times New Roman" w:cs="Times New Roman"/>
          <w:sz w:val="28"/>
          <w:szCs w:val="28"/>
        </w:rPr>
        <w:t xml:space="preserve">Програма повинна приймати з консолі масив. Далі </w:t>
      </w:r>
      <w:r w:rsidR="004B04B5" w:rsidRPr="004B04B5">
        <w:rPr>
          <w:rStyle w:val="tlid-translation"/>
          <w:rFonts w:ascii="Times New Roman" w:hAnsi="Times New Roman" w:cs="Times New Roman"/>
          <w:sz w:val="28"/>
          <w:szCs w:val="28"/>
        </w:rPr>
        <w:t xml:space="preserve">шукати </w:t>
      </w:r>
      <w:r w:rsidR="00C435C8">
        <w:rPr>
          <w:rStyle w:val="tlid-translation"/>
          <w:rFonts w:ascii="Times New Roman" w:hAnsi="Times New Roman" w:cs="Times New Roman"/>
          <w:sz w:val="28"/>
          <w:szCs w:val="28"/>
        </w:rPr>
        <w:t>суму елементів масиву та кількість додатних. Ставити значення на перше та друге місце в масиві відповідно. Повертати новий масив.</w:t>
      </w:r>
    </w:p>
    <w:p w14:paraId="0F9C8455" w14:textId="77777777" w:rsidR="00381AB2" w:rsidRDefault="00381AB2">
      <w:pPr>
        <w:spacing w:after="0" w:line="240" w:lineRule="auto"/>
        <w:rPr>
          <w:rStyle w:val="tlid-translation"/>
          <w:rFonts w:ascii="Times New Roman" w:hAnsi="Times New Roman" w:cs="Times New Roman"/>
          <w:sz w:val="28"/>
          <w:szCs w:val="28"/>
        </w:rPr>
      </w:pPr>
      <w:r>
        <w:rPr>
          <w:rStyle w:val="tlid-translation"/>
          <w:rFonts w:ascii="Times New Roman" w:hAnsi="Times New Roman" w:cs="Times New Roman"/>
          <w:sz w:val="28"/>
          <w:szCs w:val="28"/>
        </w:rPr>
        <w:br w:type="page"/>
      </w:r>
    </w:p>
    <w:p w14:paraId="4269744B" w14:textId="23029B7B" w:rsidR="000A17AA" w:rsidRDefault="00381AB2" w:rsidP="0092162E">
      <w:pPr>
        <w:pStyle w:val="1"/>
        <w:numPr>
          <w:ilvl w:val="0"/>
          <w:numId w:val="2"/>
        </w:numPr>
        <w:rPr>
          <w:rStyle w:val="tlid-translation"/>
          <w:rFonts w:cs="Times New Roman"/>
          <w:bCs/>
          <w:szCs w:val="28"/>
        </w:rPr>
      </w:pPr>
      <w:bookmarkStart w:id="2" w:name="_Toc51858893"/>
      <w:r w:rsidRPr="0092162E">
        <w:rPr>
          <w:rStyle w:val="tlid-translation"/>
          <w:rFonts w:cs="Times New Roman"/>
          <w:bCs/>
          <w:szCs w:val="28"/>
        </w:rPr>
        <w:lastRenderedPageBreak/>
        <w:t>Основна частина</w:t>
      </w:r>
      <w:bookmarkEnd w:id="2"/>
    </w:p>
    <w:p w14:paraId="36139341" w14:textId="77777777" w:rsidR="002F1FD9" w:rsidRPr="002F1FD9" w:rsidRDefault="002F1FD9" w:rsidP="002F1FD9"/>
    <w:p w14:paraId="06309C62" w14:textId="61635F1C" w:rsidR="002F1FD9" w:rsidRDefault="002F1FD9" w:rsidP="002F1FD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 розроблюваних програм буде відповідати вимогам, що визначені при постановці завдання.</w:t>
      </w:r>
    </w:p>
    <w:p w14:paraId="3D8DDE53" w14:textId="13DD4652" w:rsidR="00C13C5E" w:rsidRDefault="00AE5C2B" w:rsidP="003A394A">
      <w:pPr>
        <w:spacing w:line="360" w:lineRule="auto"/>
        <w:ind w:firstLine="360"/>
        <w:jc w:val="center"/>
        <w:rPr>
          <w:rStyle w:val="tlid-translation"/>
          <w:rFonts w:cs="Times New Roman"/>
          <w:szCs w:val="28"/>
        </w:rPr>
      </w:pPr>
      <w:r w:rsidRPr="00AE5C2B">
        <w:rPr>
          <w:rFonts w:ascii="Times New Roman" w:hAnsi="Times New Roman" w:cs="Times New Roman"/>
          <w:sz w:val="28"/>
          <w:szCs w:val="28"/>
        </w:rPr>
        <w:t xml:space="preserve">Для виконання приймального тестування скористуємося модулями </w:t>
      </w:r>
      <w:proofErr w:type="spellStart"/>
      <w:r w:rsidRPr="00AE5C2B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Pr="00AE5C2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5C2B">
        <w:rPr>
          <w:rFonts w:ascii="Times New Roman" w:hAnsi="Times New Roman" w:cs="Times New Roman"/>
          <w:sz w:val="28"/>
          <w:szCs w:val="28"/>
        </w:rPr>
        <w:t>subprocess</w:t>
      </w:r>
      <w:proofErr w:type="spellEnd"/>
      <w:r w:rsidRPr="00AE5C2B">
        <w:rPr>
          <w:rFonts w:ascii="Times New Roman" w:hAnsi="Times New Roman" w:cs="Times New Roman"/>
          <w:sz w:val="28"/>
          <w:szCs w:val="28"/>
        </w:rPr>
        <w:t>.</w:t>
      </w:r>
      <w:r w:rsidRPr="00AE5C2B">
        <w:t xml:space="preserve"> </w:t>
      </w:r>
      <w:r w:rsidRPr="00AE5C2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E5C2B">
        <w:rPr>
          <w:rFonts w:ascii="Times New Roman" w:hAnsi="Times New Roman" w:cs="Times New Roman"/>
          <w:sz w:val="28"/>
          <w:szCs w:val="28"/>
        </w:rPr>
        <w:t>run_subprocess</w:t>
      </w:r>
      <w:proofErr w:type="spellEnd"/>
      <w:r w:rsidRPr="00AE5C2B">
        <w:rPr>
          <w:rFonts w:ascii="Times New Roman" w:hAnsi="Times New Roman" w:cs="Times New Roman"/>
          <w:sz w:val="28"/>
          <w:szCs w:val="28"/>
        </w:rPr>
        <w:t xml:space="preserve"> викликатиме цільову програму, передаватиме їй вхідні дані через потік введення, та отримуватиме результат і можливі помилки через потоки виведення та помилок відповідно.</w:t>
      </w:r>
      <w:r w:rsidR="005315DD" w:rsidRPr="008A6223">
        <w:rPr>
          <w:rStyle w:val="tlid-translation"/>
          <w:rFonts w:cs="Times New Roman"/>
          <w:szCs w:val="28"/>
        </w:rPr>
        <w:br w:type="page"/>
      </w:r>
      <w:bookmarkStart w:id="3" w:name="_Toc51858894"/>
      <w:r w:rsidR="005315DD" w:rsidRPr="003A394A">
        <w:rPr>
          <w:rStyle w:val="tlid-translation"/>
          <w:rFonts w:cs="Times New Roman"/>
          <w:sz w:val="28"/>
          <w:szCs w:val="28"/>
        </w:rPr>
        <w:lastRenderedPageBreak/>
        <w:t>Розробка тест-кейсів</w:t>
      </w:r>
      <w:bookmarkEnd w:id="3"/>
    </w:p>
    <w:p w14:paraId="7C30ADE0" w14:textId="77777777" w:rsidR="00736331" w:rsidRPr="00736331" w:rsidRDefault="00736331" w:rsidP="00736331"/>
    <w:p w14:paraId="720DEA3F" w14:textId="50446642" w:rsidR="005315DD" w:rsidRDefault="00736331" w:rsidP="005315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Тест-кейси для першої програми: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257"/>
        <w:gridCol w:w="3380"/>
        <w:gridCol w:w="2153"/>
        <w:gridCol w:w="2119"/>
      </w:tblGrid>
      <w:tr w:rsidR="00736331" w14:paraId="78FC6F20" w14:textId="77777777" w:rsidTr="005C5B8E">
        <w:tc>
          <w:tcPr>
            <w:tcW w:w="1260" w:type="dxa"/>
            <w:vAlign w:val="center"/>
          </w:tcPr>
          <w:p w14:paraId="112B7343" w14:textId="6C149BB1" w:rsidR="00736331" w:rsidRPr="00736331" w:rsidRDefault="00736331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3402" w:type="dxa"/>
            <w:vAlign w:val="center"/>
          </w:tcPr>
          <w:p w14:paraId="4AF18617" w14:textId="249273FB" w:rsidR="00736331" w:rsidRDefault="00736331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</w:t>
            </w:r>
          </w:p>
        </w:tc>
        <w:tc>
          <w:tcPr>
            <w:tcW w:w="2126" w:type="dxa"/>
            <w:vAlign w:val="center"/>
          </w:tcPr>
          <w:p w14:paraId="2EB1F567" w14:textId="0A256723" w:rsidR="00736331" w:rsidRDefault="00736331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Вхідні дані</w:t>
            </w:r>
          </w:p>
        </w:tc>
        <w:tc>
          <w:tcPr>
            <w:tcW w:w="2121" w:type="dxa"/>
            <w:vAlign w:val="center"/>
          </w:tcPr>
          <w:p w14:paraId="7C202A1C" w14:textId="1C450262" w:rsidR="00736331" w:rsidRDefault="00736331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</w:tr>
      <w:tr w:rsidR="00736331" w14:paraId="7BC10DFF" w14:textId="77777777" w:rsidTr="005C5B8E">
        <w:tc>
          <w:tcPr>
            <w:tcW w:w="1260" w:type="dxa"/>
            <w:vAlign w:val="center"/>
          </w:tcPr>
          <w:p w14:paraId="074021AE" w14:textId="18872DD5" w:rsidR="00736331" w:rsidRDefault="005C5B8E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  <w:vAlign w:val="center"/>
          </w:tcPr>
          <w:p w14:paraId="4258B7D9" w14:textId="03744C84" w:rsidR="00736331" w:rsidRDefault="005C5B8E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Перевірити роботу програми при коректних </w:t>
            </w:r>
            <w:r w:rsidR="003A394A">
              <w:rPr>
                <w:rFonts w:ascii="Times New Roman" w:hAnsi="Times New Roman" w:cs="Times New Roman"/>
                <w:sz w:val="28"/>
                <w:szCs w:val="28"/>
              </w:rPr>
              <w:t>значеннях.</w:t>
            </w:r>
          </w:p>
        </w:tc>
        <w:tc>
          <w:tcPr>
            <w:tcW w:w="2126" w:type="dxa"/>
            <w:vAlign w:val="center"/>
          </w:tcPr>
          <w:p w14:paraId="6091DD0B" w14:textId="48FF1235" w:rsidR="00736331" w:rsidRDefault="003A394A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>wonderful</w:t>
            </w:r>
            <w:proofErr w:type="spellEnd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>\n5\n</w:t>
            </w:r>
          </w:p>
        </w:tc>
        <w:tc>
          <w:tcPr>
            <w:tcW w:w="2121" w:type="dxa"/>
            <w:vAlign w:val="center"/>
          </w:tcPr>
          <w:p w14:paraId="56D9C756" w14:textId="7FC216C7" w:rsidR="00736331" w:rsidRDefault="003A394A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 xml:space="preserve">*** </w:t>
            </w:r>
            <w:proofErr w:type="spellStart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>wonderful</w:t>
            </w:r>
            <w:proofErr w:type="spellEnd"/>
          </w:p>
        </w:tc>
      </w:tr>
      <w:tr w:rsidR="00736331" w14:paraId="5F20D242" w14:textId="77777777" w:rsidTr="005C5B8E">
        <w:tc>
          <w:tcPr>
            <w:tcW w:w="1260" w:type="dxa"/>
            <w:vAlign w:val="center"/>
          </w:tcPr>
          <w:p w14:paraId="3842F516" w14:textId="14F60B6A" w:rsidR="00736331" w:rsidRDefault="005C5B8E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  <w:vAlign w:val="center"/>
          </w:tcPr>
          <w:p w14:paraId="7BC113CC" w14:textId="309A8287" w:rsidR="00736331" w:rsidRDefault="008412E7" w:rsidP="008412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Перевірити роботу програми при </w:t>
            </w:r>
            <w:r w:rsidR="003A394A">
              <w:rPr>
                <w:rFonts w:ascii="Times New Roman" w:hAnsi="Times New Roman" w:cs="Times New Roman"/>
                <w:sz w:val="28"/>
                <w:szCs w:val="28"/>
              </w:rPr>
              <w:t>відсутності введення першого значення</w:t>
            </w:r>
          </w:p>
        </w:tc>
        <w:tc>
          <w:tcPr>
            <w:tcW w:w="2126" w:type="dxa"/>
            <w:vAlign w:val="center"/>
          </w:tcPr>
          <w:p w14:paraId="39216BE6" w14:textId="10D0DA1D" w:rsidR="00736331" w:rsidRDefault="003A394A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94A">
              <w:rPr>
                <w:rFonts w:ascii="Times New Roman" w:hAnsi="Times New Roman" w:cs="Times New Roman"/>
                <w:sz w:val="28"/>
                <w:szCs w:val="28"/>
              </w:rPr>
              <w:t>\n4\n</w:t>
            </w:r>
          </w:p>
        </w:tc>
        <w:tc>
          <w:tcPr>
            <w:tcW w:w="2121" w:type="dxa"/>
            <w:vAlign w:val="center"/>
          </w:tcPr>
          <w:p w14:paraId="52353AE2" w14:textId="3C48D715" w:rsidR="00736331" w:rsidRPr="003A394A" w:rsidRDefault="003A394A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помилку</w:t>
            </w:r>
          </w:p>
        </w:tc>
      </w:tr>
      <w:tr w:rsidR="00736331" w14:paraId="5A2BC7AD" w14:textId="77777777" w:rsidTr="005C5B8E">
        <w:tc>
          <w:tcPr>
            <w:tcW w:w="1260" w:type="dxa"/>
            <w:vAlign w:val="center"/>
          </w:tcPr>
          <w:p w14:paraId="092F05DF" w14:textId="3E209C7A" w:rsidR="00736331" w:rsidRDefault="005C5B8E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2" w:type="dxa"/>
            <w:vAlign w:val="center"/>
          </w:tcPr>
          <w:p w14:paraId="6C00F1F5" w14:textId="000CE869" w:rsidR="00736331" w:rsidRDefault="008412E7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Перевірити роботу програми при коректних значеннях у випадку введення літери замість числа</w:t>
            </w:r>
          </w:p>
        </w:tc>
        <w:tc>
          <w:tcPr>
            <w:tcW w:w="2126" w:type="dxa"/>
            <w:vAlign w:val="center"/>
          </w:tcPr>
          <w:p w14:paraId="7B4F3BD0" w14:textId="1D7167D7" w:rsidR="00736331" w:rsidRPr="003A394A" w:rsidRDefault="003A394A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>wonderful</w:t>
            </w:r>
            <w:proofErr w:type="spellEnd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  <w:r w:rsidRPr="003A394A">
              <w:rPr>
                <w:rFonts w:ascii="Times New Roman" w:hAnsi="Times New Roman" w:cs="Times New Roman"/>
                <w:sz w:val="28"/>
                <w:szCs w:val="28"/>
              </w:rPr>
              <w:t>\n</w:t>
            </w:r>
          </w:p>
        </w:tc>
        <w:tc>
          <w:tcPr>
            <w:tcW w:w="2121" w:type="dxa"/>
            <w:vAlign w:val="center"/>
          </w:tcPr>
          <w:p w14:paraId="29B6857D" w14:textId="2B305489" w:rsidR="00736331" w:rsidRPr="008412E7" w:rsidRDefault="003A394A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помилку</w:t>
            </w:r>
          </w:p>
        </w:tc>
      </w:tr>
      <w:tr w:rsidR="00736331" w14:paraId="719C7C6D" w14:textId="77777777" w:rsidTr="005C5B8E">
        <w:tc>
          <w:tcPr>
            <w:tcW w:w="1260" w:type="dxa"/>
            <w:vAlign w:val="center"/>
          </w:tcPr>
          <w:p w14:paraId="5C982BAF" w14:textId="041FCC4A" w:rsidR="00736331" w:rsidRDefault="005C5B8E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02" w:type="dxa"/>
            <w:vAlign w:val="center"/>
          </w:tcPr>
          <w:p w14:paraId="54D0D1BB" w14:textId="29B7FF53" w:rsidR="00736331" w:rsidRDefault="008412E7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Перевірити роботу програми при коректних значеннях у випадку введення нецілого числа</w:t>
            </w:r>
          </w:p>
        </w:tc>
        <w:tc>
          <w:tcPr>
            <w:tcW w:w="2126" w:type="dxa"/>
            <w:vAlign w:val="center"/>
          </w:tcPr>
          <w:p w14:paraId="6A0AE81F" w14:textId="15B089DD" w:rsidR="00736331" w:rsidRPr="003A394A" w:rsidRDefault="003A394A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3A39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testing is not wonderful\n1.3\n</w:t>
            </w:r>
          </w:p>
        </w:tc>
        <w:tc>
          <w:tcPr>
            <w:tcW w:w="2121" w:type="dxa"/>
            <w:vAlign w:val="center"/>
          </w:tcPr>
          <w:p w14:paraId="3F77CA66" w14:textId="032203F3" w:rsidR="00736331" w:rsidRPr="008412E7" w:rsidRDefault="003A394A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помилку</w:t>
            </w:r>
          </w:p>
        </w:tc>
      </w:tr>
      <w:tr w:rsidR="003A394A" w14:paraId="7D7B7038" w14:textId="77777777" w:rsidTr="005C5B8E">
        <w:tc>
          <w:tcPr>
            <w:tcW w:w="1260" w:type="dxa"/>
            <w:vAlign w:val="center"/>
          </w:tcPr>
          <w:p w14:paraId="33F6C96F" w14:textId="4498909F" w:rsidR="003A394A" w:rsidRDefault="003A394A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02" w:type="dxa"/>
            <w:vAlign w:val="center"/>
          </w:tcPr>
          <w:p w14:paraId="1D9A86A3" w14:textId="67FB6230" w:rsidR="003A394A" w:rsidRPr="003A394A" w:rsidRDefault="003A394A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Перевірити роботу програми при відсутності введення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другого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значення</w:t>
            </w:r>
          </w:p>
        </w:tc>
        <w:tc>
          <w:tcPr>
            <w:tcW w:w="2126" w:type="dxa"/>
            <w:vAlign w:val="center"/>
          </w:tcPr>
          <w:p w14:paraId="4C2BD07D" w14:textId="725867AA" w:rsidR="003A394A" w:rsidRPr="003A394A" w:rsidRDefault="003A394A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3A394A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testing is not wonderful\n\n</w:t>
            </w:r>
          </w:p>
        </w:tc>
        <w:tc>
          <w:tcPr>
            <w:tcW w:w="2121" w:type="dxa"/>
            <w:vAlign w:val="center"/>
          </w:tcPr>
          <w:p w14:paraId="47EA2ADE" w14:textId="361BBE1D" w:rsidR="003A394A" w:rsidRDefault="003A394A" w:rsidP="007363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помилку</w:t>
            </w:r>
          </w:p>
        </w:tc>
      </w:tr>
    </w:tbl>
    <w:p w14:paraId="6B13D900" w14:textId="77777777" w:rsidR="00736331" w:rsidRPr="00736331" w:rsidRDefault="00736331" w:rsidP="005315D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129F2C" w14:textId="77777777" w:rsidR="00403D14" w:rsidRDefault="00403D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Тест-кейси для другої програми:</w:t>
      </w:r>
    </w:p>
    <w:tbl>
      <w:tblPr>
        <w:tblStyle w:val="af6"/>
        <w:tblpPr w:leftFromText="180" w:rightFromText="180" w:vertAnchor="text" w:horzAnchor="margin" w:tblpXSpec="right" w:tblpY="376"/>
        <w:tblW w:w="0" w:type="auto"/>
        <w:tblLook w:val="04A0" w:firstRow="1" w:lastRow="0" w:firstColumn="1" w:lastColumn="0" w:noHBand="0" w:noVBand="1"/>
      </w:tblPr>
      <w:tblGrid>
        <w:gridCol w:w="1260"/>
        <w:gridCol w:w="3402"/>
        <w:gridCol w:w="2126"/>
        <w:gridCol w:w="2121"/>
      </w:tblGrid>
      <w:tr w:rsidR="00403D14" w14:paraId="0B176D05" w14:textId="77777777" w:rsidTr="00403D14">
        <w:tc>
          <w:tcPr>
            <w:tcW w:w="1260" w:type="dxa"/>
            <w:vAlign w:val="center"/>
          </w:tcPr>
          <w:p w14:paraId="310D8DD3" w14:textId="77777777" w:rsidR="00403D14" w:rsidRPr="00736331" w:rsidRDefault="00403D14" w:rsidP="00403D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3402" w:type="dxa"/>
            <w:vAlign w:val="center"/>
          </w:tcPr>
          <w:p w14:paraId="7006A37A" w14:textId="77777777" w:rsidR="00403D14" w:rsidRDefault="00403D14" w:rsidP="00403D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</w:t>
            </w:r>
          </w:p>
        </w:tc>
        <w:tc>
          <w:tcPr>
            <w:tcW w:w="2126" w:type="dxa"/>
            <w:vAlign w:val="center"/>
          </w:tcPr>
          <w:p w14:paraId="49BA78A1" w14:textId="77777777" w:rsidR="00403D14" w:rsidRDefault="00403D14" w:rsidP="00403D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Вхідні дані</w:t>
            </w:r>
          </w:p>
        </w:tc>
        <w:tc>
          <w:tcPr>
            <w:tcW w:w="2121" w:type="dxa"/>
            <w:vAlign w:val="center"/>
          </w:tcPr>
          <w:p w14:paraId="11B29554" w14:textId="77777777" w:rsidR="00403D14" w:rsidRDefault="00403D14" w:rsidP="00403D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</w:tr>
      <w:tr w:rsidR="00403D14" w14:paraId="2E0998A1" w14:textId="77777777" w:rsidTr="00403D14">
        <w:tc>
          <w:tcPr>
            <w:tcW w:w="1260" w:type="dxa"/>
            <w:vAlign w:val="center"/>
          </w:tcPr>
          <w:p w14:paraId="1CBE0075" w14:textId="77777777" w:rsidR="00403D14" w:rsidRDefault="00403D14" w:rsidP="00403D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  <w:vAlign w:val="center"/>
          </w:tcPr>
          <w:p w14:paraId="40243F5A" w14:textId="585E470D" w:rsidR="00403D14" w:rsidRDefault="00403D14" w:rsidP="00403D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Перевірити роботу програми при коректних значеннях </w:t>
            </w:r>
          </w:p>
        </w:tc>
        <w:tc>
          <w:tcPr>
            <w:tcW w:w="2126" w:type="dxa"/>
            <w:vAlign w:val="center"/>
          </w:tcPr>
          <w:p w14:paraId="499F3809" w14:textId="4606F296" w:rsidR="00403D14" w:rsidRDefault="004F1F34" w:rsidP="00403D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F34">
              <w:rPr>
                <w:rFonts w:ascii="Times New Roman" w:hAnsi="Times New Roman" w:cs="Times New Roman"/>
                <w:sz w:val="28"/>
                <w:szCs w:val="28"/>
              </w:rPr>
              <w:t>2 6 7 -4 3 -1 2.2</w:t>
            </w:r>
          </w:p>
        </w:tc>
        <w:tc>
          <w:tcPr>
            <w:tcW w:w="2121" w:type="dxa"/>
            <w:vAlign w:val="center"/>
          </w:tcPr>
          <w:p w14:paraId="7C359106" w14:textId="4766958C" w:rsidR="00403D14" w:rsidRDefault="004F1F34" w:rsidP="00403D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F34">
              <w:rPr>
                <w:rFonts w:ascii="Times New Roman" w:hAnsi="Times New Roman" w:cs="Times New Roman"/>
                <w:sz w:val="28"/>
                <w:szCs w:val="28"/>
              </w:rPr>
              <w:t>[15.2, 5, 2.0, 6.0, 7.0, -4.0, 3.0, -1.0, 2.2]</w:t>
            </w:r>
          </w:p>
        </w:tc>
      </w:tr>
      <w:tr w:rsidR="00403D14" w14:paraId="65A8818D" w14:textId="77777777" w:rsidTr="00403D14">
        <w:tc>
          <w:tcPr>
            <w:tcW w:w="1260" w:type="dxa"/>
            <w:vAlign w:val="center"/>
          </w:tcPr>
          <w:p w14:paraId="41311F4C" w14:textId="77777777" w:rsidR="00403D14" w:rsidRDefault="00403D14" w:rsidP="00403D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  <w:vAlign w:val="center"/>
          </w:tcPr>
          <w:p w14:paraId="148A730A" w14:textId="5ABC4F01" w:rsidR="00403D14" w:rsidRDefault="00403D14" w:rsidP="00403D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Перевірити роботу програми</w:t>
            </w:r>
            <w:r w:rsidR="00044647">
              <w:rPr>
                <w:rFonts w:ascii="Times New Roman" w:hAnsi="Times New Roman" w:cs="Times New Roman"/>
                <w:sz w:val="28"/>
                <w:szCs w:val="28"/>
              </w:rPr>
              <w:t xml:space="preserve"> при відсутності значень</w:t>
            </w:r>
          </w:p>
        </w:tc>
        <w:tc>
          <w:tcPr>
            <w:tcW w:w="2126" w:type="dxa"/>
            <w:vAlign w:val="center"/>
          </w:tcPr>
          <w:p w14:paraId="1E6C049A" w14:textId="6B2C3C0C" w:rsidR="00403D14" w:rsidRDefault="00403D14" w:rsidP="00403D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D1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901E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</w:t>
            </w:r>
            <w:r w:rsidRPr="00403D1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121" w:type="dxa"/>
            <w:vAlign w:val="center"/>
          </w:tcPr>
          <w:p w14:paraId="30F943BD" w14:textId="4141F6AF" w:rsidR="00403D14" w:rsidRPr="00901EC9" w:rsidRDefault="00901EC9" w:rsidP="00403D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помилку</w:t>
            </w:r>
          </w:p>
        </w:tc>
      </w:tr>
      <w:tr w:rsidR="00403D14" w14:paraId="4192A6AE" w14:textId="77777777" w:rsidTr="00403D14">
        <w:tc>
          <w:tcPr>
            <w:tcW w:w="1260" w:type="dxa"/>
            <w:vAlign w:val="center"/>
          </w:tcPr>
          <w:p w14:paraId="0C7EDA8A" w14:textId="77777777" w:rsidR="00403D14" w:rsidRDefault="00403D14" w:rsidP="00403D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402" w:type="dxa"/>
            <w:vAlign w:val="center"/>
          </w:tcPr>
          <w:p w14:paraId="79928B37" w14:textId="1F290552" w:rsidR="00403D14" w:rsidRDefault="00403D14" w:rsidP="00403D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Перевірити роботу програми при некоректних значеннях </w:t>
            </w:r>
          </w:p>
        </w:tc>
        <w:tc>
          <w:tcPr>
            <w:tcW w:w="2126" w:type="dxa"/>
            <w:vAlign w:val="center"/>
          </w:tcPr>
          <w:p w14:paraId="05F3A7D5" w14:textId="56945B8F" w:rsidR="00403D14" w:rsidRPr="008412E7" w:rsidRDefault="00403D14" w:rsidP="00403D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3D14">
              <w:rPr>
                <w:rFonts w:ascii="Times New Roman" w:hAnsi="Times New Roman" w:cs="Times New Roman"/>
                <w:sz w:val="28"/>
                <w:szCs w:val="28"/>
              </w:rPr>
              <w:t>[3.2, 2, 's']</w:t>
            </w:r>
          </w:p>
        </w:tc>
        <w:tc>
          <w:tcPr>
            <w:tcW w:w="2121" w:type="dxa"/>
            <w:vAlign w:val="center"/>
          </w:tcPr>
          <w:p w14:paraId="6F7A4AC0" w14:textId="712C9AEF" w:rsidR="00403D14" w:rsidRPr="00C5480D" w:rsidRDefault="00C5480D" w:rsidP="00403D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Повідомлення про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помику</w:t>
            </w:r>
            <w:proofErr w:type="spellEnd"/>
          </w:p>
        </w:tc>
      </w:tr>
    </w:tbl>
    <w:p w14:paraId="39A6422C" w14:textId="77777777" w:rsidR="00403D14" w:rsidRDefault="005315D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9F8714" w14:textId="2EEC4881" w:rsidR="005315DD" w:rsidRDefault="005315D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73CD7" w14:textId="2B024963" w:rsidR="005315DD" w:rsidRDefault="005315DD" w:rsidP="0092162E">
      <w:pPr>
        <w:pStyle w:val="1"/>
      </w:pPr>
      <w:bookmarkStart w:id="4" w:name="_Toc51858895"/>
      <w:r w:rsidRPr="0092162E">
        <w:t>Висновки</w:t>
      </w:r>
      <w:bookmarkEnd w:id="4"/>
    </w:p>
    <w:p w14:paraId="11C62B71" w14:textId="77777777" w:rsidR="009D0315" w:rsidRPr="009D0315" w:rsidRDefault="009D0315" w:rsidP="009A3C08">
      <w:pPr>
        <w:spacing w:line="360" w:lineRule="auto"/>
      </w:pPr>
    </w:p>
    <w:p w14:paraId="49777F96" w14:textId="7E778DCC" w:rsidR="005315DD" w:rsidRDefault="009D0315" w:rsidP="002F1FD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виконання лабораторної роботи було розроблено специфікацію до двох програм, було створено програми, розроблено тест-кейси для тестування даних програм</w:t>
      </w:r>
      <w:r w:rsidR="009A3C08">
        <w:rPr>
          <w:rFonts w:ascii="Times New Roman" w:hAnsi="Times New Roman" w:cs="Times New Roman"/>
          <w:sz w:val="28"/>
          <w:szCs w:val="28"/>
        </w:rPr>
        <w:t>. В результаті тестування виявлено, що розроблені програми повністю відповідають специфікаціям та працюють коректно.</w:t>
      </w:r>
    </w:p>
    <w:p w14:paraId="4B87B50F" w14:textId="125FFD98" w:rsidR="009A3C08" w:rsidRDefault="009A3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907B00" w14:textId="77777777" w:rsidR="009A3C08" w:rsidRPr="009D0315" w:rsidRDefault="009A3C08" w:rsidP="009A3C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B3A049" w14:textId="78F097AA" w:rsidR="005315DD" w:rsidRDefault="005315DD" w:rsidP="00223140">
      <w:pPr>
        <w:pStyle w:val="1"/>
      </w:pPr>
      <w:bookmarkStart w:id="5" w:name="_Toc51858896"/>
      <w:r>
        <w:t>Список літератури</w:t>
      </w:r>
      <w:bookmarkEnd w:id="5"/>
    </w:p>
    <w:p w14:paraId="40F746CD" w14:textId="77777777" w:rsidR="00990C0D" w:rsidRPr="00990C0D" w:rsidRDefault="00990C0D" w:rsidP="00990C0D"/>
    <w:p w14:paraId="71D921FC" w14:textId="77777777" w:rsidR="00223140" w:rsidRDefault="00223140" w:rsidP="0022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Майерс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Искусство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Пер.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англ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ред. Б. А.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М.: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Финансы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статистика, 1982. – 176 с.</w:t>
      </w:r>
    </w:p>
    <w:p w14:paraId="31F9B7E9" w14:textId="77777777" w:rsidR="00223140" w:rsidRDefault="00223140" w:rsidP="0022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Дідковська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М.В. Технологія розробки та тестування програм: Навчальний посібник / М.В.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Дідковська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– К.: «Вік-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2014. – 344 с. </w:t>
      </w:r>
    </w:p>
    <w:p w14:paraId="541126C2" w14:textId="77777777" w:rsidR="00223140" w:rsidRDefault="00223140" w:rsidP="0022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Lewis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W. E.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continuous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quality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improvement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W. E.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Lewis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3rd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– CRC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2009. – 640 p.</w:t>
      </w:r>
    </w:p>
    <w:p w14:paraId="3108B466" w14:textId="77777777" w:rsidR="00223140" w:rsidRDefault="00223140" w:rsidP="0022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Indianapolis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2005. – 408 p.</w:t>
      </w:r>
    </w:p>
    <w:p w14:paraId="56F0F61C" w14:textId="50CAA719" w:rsidR="00223140" w:rsidRPr="00223140" w:rsidRDefault="00223140" w:rsidP="00313124">
      <w:pPr>
        <w:spacing w:after="0" w:line="360" w:lineRule="auto"/>
      </w:pPr>
      <w:r>
        <w:br w:type="page"/>
      </w:r>
    </w:p>
    <w:p w14:paraId="1BA9BEB3" w14:textId="7051B306" w:rsidR="00870DEA" w:rsidRDefault="005315DD" w:rsidP="00870DEA">
      <w:pPr>
        <w:pStyle w:val="1"/>
      </w:pPr>
      <w:bookmarkStart w:id="6" w:name="_Toc51858897"/>
      <w:r>
        <w:lastRenderedPageBreak/>
        <w:t>Додаток 1. Відповіді на контрольні питання</w:t>
      </w:r>
      <w:bookmarkEnd w:id="6"/>
    </w:p>
    <w:p w14:paraId="2A6E2DF5" w14:textId="517B6B3B" w:rsidR="00132DDA" w:rsidRDefault="00132DDA" w:rsidP="00132DDA">
      <w:pPr>
        <w:pStyle w:val="af7"/>
        <w:numPr>
          <w:ilvl w:val="0"/>
          <w:numId w:val="6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Що таке приймальне тестування (acceptance testing)? </w:t>
      </w:r>
    </w:p>
    <w:p w14:paraId="06CD9A04" w14:textId="5C0699C9" w:rsidR="00132DDA" w:rsidRPr="00132DDA" w:rsidRDefault="00132DDA" w:rsidP="00132DDA">
      <w:pPr>
        <w:pStyle w:val="af7"/>
        <w:ind w:left="720"/>
        <w:rPr>
          <w:sz w:val="28"/>
          <w:szCs w:val="28"/>
        </w:rPr>
      </w:pPr>
      <w:r w:rsidRPr="00132DDA">
        <w:rPr>
          <w:sz w:val="28"/>
          <w:szCs w:val="28"/>
        </w:rPr>
        <w:t xml:space="preserve">Це фінальний етап тестування програми перед публічним запуском, коли тестуються всі модулі одночасно, у вигляді робочої програми. </w:t>
      </w:r>
      <w:r w:rsidRPr="00132DDA">
        <w:rPr>
          <w:color w:val="1E1E21"/>
          <w:sz w:val="28"/>
          <w:szCs w:val="28"/>
        </w:rPr>
        <w:t>Приймальне тестування здійснюється за допомогою реального сприйняття додатку кінцевими користувачами.</w:t>
      </w:r>
    </w:p>
    <w:p w14:paraId="5FE5CA12" w14:textId="77777777" w:rsidR="00132DDA" w:rsidRPr="00132DDA" w:rsidRDefault="00132DDA" w:rsidP="00132DDA">
      <w:pPr>
        <w:pStyle w:val="af7"/>
        <w:numPr>
          <w:ilvl w:val="0"/>
          <w:numId w:val="6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Які цілі й переваги приймального тестування? </w:t>
      </w:r>
    </w:p>
    <w:p w14:paraId="0D860BFA" w14:textId="77777777" w:rsidR="00132DDA" w:rsidRPr="00132DDA" w:rsidRDefault="00132DDA" w:rsidP="00132DDA">
      <w:pPr>
        <w:pStyle w:val="af7"/>
        <w:ind w:left="720"/>
        <w:rPr>
          <w:sz w:val="28"/>
          <w:szCs w:val="28"/>
        </w:rPr>
      </w:pPr>
      <w:r w:rsidRPr="00132DDA">
        <w:rPr>
          <w:sz w:val="28"/>
          <w:szCs w:val="28"/>
        </w:rPr>
        <w:t xml:space="preserve">Цілі: </w:t>
      </w:r>
    </w:p>
    <w:p w14:paraId="6A863DD3" w14:textId="4601EFBE" w:rsidR="00132DDA" w:rsidRPr="00132DDA" w:rsidRDefault="00132DDA" w:rsidP="00132DDA">
      <w:pPr>
        <w:pStyle w:val="af7"/>
        <w:numPr>
          <w:ilvl w:val="1"/>
          <w:numId w:val="6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  Приймальне тестування допомагає тестувати програму на рівні, близькому кінцевому користувачу; </w:t>
      </w:r>
    </w:p>
    <w:p w14:paraId="3AFEB6D9" w14:textId="53573213" w:rsidR="00132DDA" w:rsidRPr="00132DDA" w:rsidRDefault="00132DDA" w:rsidP="00132DDA">
      <w:pPr>
        <w:pStyle w:val="af7"/>
        <w:numPr>
          <w:ilvl w:val="1"/>
          <w:numId w:val="6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  Даний вид тестування є фінальним етапом перед запуском програми; </w:t>
      </w:r>
    </w:p>
    <w:p w14:paraId="58B96B96" w14:textId="5328EBE0" w:rsidR="00132DDA" w:rsidRPr="00132DDA" w:rsidRDefault="00132DDA" w:rsidP="00132DDA">
      <w:pPr>
        <w:pStyle w:val="af7"/>
        <w:numPr>
          <w:ilvl w:val="1"/>
          <w:numId w:val="6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  Приймальне тестування здійснюється за допомогою реального </w:t>
      </w:r>
    </w:p>
    <w:p w14:paraId="5C6141A4" w14:textId="77777777" w:rsidR="00132DDA" w:rsidRPr="00132DDA" w:rsidRDefault="00132DDA" w:rsidP="00132DDA">
      <w:pPr>
        <w:pStyle w:val="af7"/>
        <w:ind w:left="1440"/>
        <w:rPr>
          <w:sz w:val="28"/>
          <w:szCs w:val="28"/>
        </w:rPr>
      </w:pPr>
      <w:r w:rsidRPr="00132DDA">
        <w:rPr>
          <w:sz w:val="28"/>
          <w:szCs w:val="28"/>
        </w:rPr>
        <w:t xml:space="preserve">сприйняття додатку кінцевими користувачами. </w:t>
      </w:r>
    </w:p>
    <w:p w14:paraId="1A201CDA" w14:textId="77777777" w:rsidR="00132DDA" w:rsidRPr="00132DDA" w:rsidRDefault="00132DDA" w:rsidP="00132DDA">
      <w:pPr>
        <w:pStyle w:val="af7"/>
        <w:ind w:left="1440"/>
        <w:rPr>
          <w:sz w:val="28"/>
          <w:szCs w:val="28"/>
        </w:rPr>
      </w:pPr>
      <w:r w:rsidRPr="00132DDA">
        <w:rPr>
          <w:sz w:val="28"/>
          <w:szCs w:val="28"/>
        </w:rPr>
        <w:t xml:space="preserve">Переваги тестування цього виду тестування: </w:t>
      </w:r>
    </w:p>
    <w:p w14:paraId="5CFF9CBA" w14:textId="63EDDC92" w:rsidR="00132DDA" w:rsidRPr="00132DDA" w:rsidRDefault="00132DDA" w:rsidP="00132DDA">
      <w:pPr>
        <w:pStyle w:val="af7"/>
        <w:numPr>
          <w:ilvl w:val="1"/>
          <w:numId w:val="6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  Перевірка роботи усіх модулів одночасно, у вигляді готового до релізу </w:t>
      </w:r>
    </w:p>
    <w:p w14:paraId="552C7AFD" w14:textId="77777777" w:rsidR="00132DDA" w:rsidRPr="00132DDA" w:rsidRDefault="00132DDA" w:rsidP="00132DDA">
      <w:pPr>
        <w:pStyle w:val="af7"/>
        <w:ind w:left="1440"/>
        <w:rPr>
          <w:sz w:val="28"/>
          <w:szCs w:val="28"/>
        </w:rPr>
      </w:pPr>
      <w:r w:rsidRPr="00132DDA">
        <w:rPr>
          <w:sz w:val="28"/>
          <w:szCs w:val="28"/>
        </w:rPr>
        <w:t xml:space="preserve">продукту </w:t>
      </w:r>
    </w:p>
    <w:p w14:paraId="26771993" w14:textId="3733B1F8" w:rsidR="00132DDA" w:rsidRPr="00132DDA" w:rsidRDefault="00132DDA" w:rsidP="00132DDA">
      <w:pPr>
        <w:pStyle w:val="af7"/>
        <w:numPr>
          <w:ilvl w:val="1"/>
          <w:numId w:val="6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  Виконання тестів незалежними від розробки спеціалістами, це дозволяє </w:t>
      </w:r>
    </w:p>
    <w:p w14:paraId="421CD1D4" w14:textId="77777777" w:rsidR="00132DDA" w:rsidRPr="00132DDA" w:rsidRDefault="00132DDA" w:rsidP="00132DDA">
      <w:pPr>
        <w:pStyle w:val="af7"/>
        <w:ind w:left="1440"/>
        <w:rPr>
          <w:sz w:val="28"/>
          <w:szCs w:val="28"/>
        </w:rPr>
      </w:pPr>
      <w:r w:rsidRPr="00132DDA">
        <w:rPr>
          <w:sz w:val="28"/>
          <w:szCs w:val="28"/>
        </w:rPr>
        <w:t xml:space="preserve">знаходити проблеми, які не розглядалися розробниками на ранніх етапах </w:t>
      </w:r>
    </w:p>
    <w:p w14:paraId="66AA790C" w14:textId="77777777" w:rsidR="00132DDA" w:rsidRPr="00132DDA" w:rsidRDefault="00132DDA" w:rsidP="00132DDA">
      <w:pPr>
        <w:pStyle w:val="af7"/>
        <w:numPr>
          <w:ilvl w:val="0"/>
          <w:numId w:val="6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Яке місце приймального тестування в життєвому циклі розробки ПЗ? </w:t>
      </w:r>
    </w:p>
    <w:p w14:paraId="34F2A2B1" w14:textId="77777777" w:rsidR="00132DDA" w:rsidRPr="00132DDA" w:rsidRDefault="00132DDA" w:rsidP="00132DDA">
      <w:pPr>
        <w:pStyle w:val="af7"/>
        <w:ind w:left="720"/>
        <w:rPr>
          <w:sz w:val="28"/>
          <w:szCs w:val="28"/>
        </w:rPr>
      </w:pPr>
      <w:r w:rsidRPr="00132DDA">
        <w:rPr>
          <w:sz w:val="28"/>
          <w:szCs w:val="28"/>
        </w:rPr>
        <w:t xml:space="preserve">Даний вид тестування є фінальним етапом розробки ПЗ, він так називається тому, що після нього продукт приймається замовниками. </w:t>
      </w:r>
    </w:p>
    <w:p w14:paraId="5B583844" w14:textId="77777777" w:rsidR="00132DDA" w:rsidRPr="00132DDA" w:rsidRDefault="00132DDA" w:rsidP="00132DDA">
      <w:pPr>
        <w:pStyle w:val="af7"/>
        <w:numPr>
          <w:ilvl w:val="0"/>
          <w:numId w:val="6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До якого типу тестування відноситься приймальне тестування? </w:t>
      </w:r>
    </w:p>
    <w:p w14:paraId="62736BFB" w14:textId="77777777" w:rsidR="00132DDA" w:rsidRPr="00132DDA" w:rsidRDefault="00132DDA" w:rsidP="00132DDA">
      <w:pPr>
        <w:pStyle w:val="af7"/>
        <w:ind w:left="720"/>
        <w:rPr>
          <w:sz w:val="28"/>
          <w:szCs w:val="28"/>
        </w:rPr>
      </w:pPr>
      <w:r w:rsidRPr="00132DDA">
        <w:rPr>
          <w:sz w:val="28"/>
          <w:szCs w:val="28"/>
        </w:rPr>
        <w:t xml:space="preserve">До функціонального тестування, методами “black box” або “white box”. </w:t>
      </w:r>
    </w:p>
    <w:p w14:paraId="438B39DD" w14:textId="42D72A1E" w:rsidR="00132DDA" w:rsidRPr="0079320C" w:rsidRDefault="00132DDA" w:rsidP="0079320C">
      <w:pPr>
        <w:pStyle w:val="af7"/>
        <w:numPr>
          <w:ilvl w:val="0"/>
          <w:numId w:val="6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На основі чого створюються тест-кейси для приймального тестування? </w:t>
      </w:r>
    </w:p>
    <w:p w14:paraId="4F37BB23" w14:textId="77777777" w:rsidR="00132DDA" w:rsidRPr="00132DDA" w:rsidRDefault="00132DDA" w:rsidP="00132DDA">
      <w:pPr>
        <w:pStyle w:val="af7"/>
        <w:rPr>
          <w:sz w:val="28"/>
          <w:szCs w:val="28"/>
        </w:rPr>
      </w:pPr>
      <w:r w:rsidRPr="00132DDA">
        <w:rPr>
          <w:sz w:val="28"/>
          <w:szCs w:val="28"/>
        </w:rPr>
        <w:t xml:space="preserve">На основі процедур використання, що моделюють бізнес-процеси на повністю інтегрованій системі, на основі досвіду експлуатації та обслуговування. </w:t>
      </w:r>
    </w:p>
    <w:p w14:paraId="2812FE1D" w14:textId="77777777" w:rsidR="00132DDA" w:rsidRPr="00132DDA" w:rsidRDefault="00132DDA" w:rsidP="00132DDA">
      <w:pPr>
        <w:pStyle w:val="af7"/>
        <w:numPr>
          <w:ilvl w:val="0"/>
          <w:numId w:val="7"/>
        </w:numPr>
        <w:rPr>
          <w:sz w:val="28"/>
          <w:szCs w:val="28"/>
        </w:rPr>
      </w:pPr>
      <w:r w:rsidRPr="00132DDA">
        <w:rPr>
          <w:sz w:val="28"/>
          <w:szCs w:val="28"/>
        </w:rPr>
        <w:lastRenderedPageBreak/>
        <w:t xml:space="preserve">Які типові об’єкти приймального тестування? </w:t>
      </w:r>
    </w:p>
    <w:p w14:paraId="7BAB748D" w14:textId="6247330A" w:rsidR="00132DDA" w:rsidRPr="00132DDA" w:rsidRDefault="00132DDA" w:rsidP="00132DDA">
      <w:pPr>
        <w:pStyle w:val="af7"/>
        <w:numPr>
          <w:ilvl w:val="1"/>
          <w:numId w:val="7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 Процедури використання </w:t>
      </w:r>
    </w:p>
    <w:p w14:paraId="7BA33324" w14:textId="607DE3EB" w:rsidR="00132DDA" w:rsidRPr="00132DDA" w:rsidRDefault="00132DDA" w:rsidP="00132DDA">
      <w:pPr>
        <w:pStyle w:val="af7"/>
        <w:numPr>
          <w:ilvl w:val="1"/>
          <w:numId w:val="7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  Бізнес-процеси на повністю інтегрованій системі </w:t>
      </w:r>
    </w:p>
    <w:p w14:paraId="3EEDD7E6" w14:textId="589D8DAE" w:rsidR="00132DDA" w:rsidRPr="00132DDA" w:rsidRDefault="00132DDA" w:rsidP="00132DDA">
      <w:pPr>
        <w:pStyle w:val="af7"/>
        <w:numPr>
          <w:ilvl w:val="1"/>
          <w:numId w:val="7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  Процеси експлуатації та обслуговування </w:t>
      </w:r>
    </w:p>
    <w:p w14:paraId="45807B14" w14:textId="2F5127D9" w:rsidR="00132DDA" w:rsidRPr="00132DDA" w:rsidRDefault="00132DDA" w:rsidP="00132DDA">
      <w:pPr>
        <w:pStyle w:val="af7"/>
        <w:numPr>
          <w:ilvl w:val="1"/>
          <w:numId w:val="7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  Звіти </w:t>
      </w:r>
    </w:p>
    <w:p w14:paraId="6CFE9703" w14:textId="77777777" w:rsidR="00132DDA" w:rsidRPr="00132DDA" w:rsidRDefault="00132DDA" w:rsidP="00132DDA">
      <w:pPr>
        <w:pStyle w:val="af7"/>
        <w:numPr>
          <w:ilvl w:val="0"/>
          <w:numId w:val="7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Які види приймального тестування вам відомі? </w:t>
      </w:r>
    </w:p>
    <w:p w14:paraId="7DF44BBE" w14:textId="57728F4A" w:rsidR="00132DDA" w:rsidRPr="00132DDA" w:rsidRDefault="00132DDA" w:rsidP="00132DDA">
      <w:pPr>
        <w:pStyle w:val="af7"/>
        <w:numPr>
          <w:ilvl w:val="1"/>
          <w:numId w:val="7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  Тестування прийнятності для користувача </w:t>
      </w:r>
    </w:p>
    <w:p w14:paraId="200AA964" w14:textId="60EFF375" w:rsidR="00132DDA" w:rsidRPr="00132DDA" w:rsidRDefault="00132DDA" w:rsidP="00132DDA">
      <w:pPr>
        <w:pStyle w:val="af7"/>
        <w:numPr>
          <w:ilvl w:val="1"/>
          <w:numId w:val="7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  Оперативні приймальні випробування </w:t>
      </w:r>
    </w:p>
    <w:p w14:paraId="5411346C" w14:textId="705BA6B8" w:rsidR="00132DDA" w:rsidRPr="00132DDA" w:rsidRDefault="00132DDA" w:rsidP="00132DDA">
      <w:pPr>
        <w:pStyle w:val="af7"/>
        <w:numPr>
          <w:ilvl w:val="1"/>
          <w:numId w:val="7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  Контракт і регулювання приймального тестування </w:t>
      </w:r>
    </w:p>
    <w:p w14:paraId="3314FDEF" w14:textId="0717CB2C" w:rsidR="00132DDA" w:rsidRPr="00132DDA" w:rsidRDefault="00132DDA" w:rsidP="00132DDA">
      <w:pPr>
        <w:pStyle w:val="af7"/>
        <w:numPr>
          <w:ilvl w:val="1"/>
          <w:numId w:val="7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  Альфа- та бета-тестування </w:t>
      </w:r>
    </w:p>
    <w:p w14:paraId="475E867A" w14:textId="77777777" w:rsidR="00132DDA" w:rsidRPr="00132DDA" w:rsidRDefault="00132DDA" w:rsidP="00132DDA">
      <w:pPr>
        <w:pStyle w:val="af7"/>
        <w:numPr>
          <w:ilvl w:val="0"/>
          <w:numId w:val="7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Які є методи приймального тестування? </w:t>
      </w:r>
    </w:p>
    <w:p w14:paraId="1059C932" w14:textId="36DA00DF" w:rsidR="00132DDA" w:rsidRPr="00132DDA" w:rsidRDefault="00132DDA" w:rsidP="00132DDA">
      <w:pPr>
        <w:pStyle w:val="af7"/>
        <w:numPr>
          <w:ilvl w:val="1"/>
          <w:numId w:val="7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  Тестування замовником самостійно </w:t>
      </w:r>
    </w:p>
    <w:p w14:paraId="5F883298" w14:textId="5994EF84" w:rsidR="00132DDA" w:rsidRPr="00132DDA" w:rsidRDefault="00132DDA" w:rsidP="00132DDA">
      <w:pPr>
        <w:pStyle w:val="af7"/>
        <w:numPr>
          <w:ilvl w:val="1"/>
          <w:numId w:val="7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  Тестування третьою стороною </w:t>
      </w:r>
    </w:p>
    <w:p w14:paraId="0709CA3D" w14:textId="64603317" w:rsidR="00132DDA" w:rsidRPr="00132DDA" w:rsidRDefault="00132DDA" w:rsidP="00132DDA">
      <w:pPr>
        <w:pStyle w:val="af7"/>
        <w:numPr>
          <w:ilvl w:val="1"/>
          <w:numId w:val="7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  Спільне тестування з замовником </w:t>
      </w:r>
    </w:p>
    <w:p w14:paraId="1DA0318C" w14:textId="77777777" w:rsidR="00132DDA" w:rsidRPr="00132DDA" w:rsidRDefault="00132DDA" w:rsidP="00132DDA">
      <w:pPr>
        <w:pStyle w:val="af7"/>
        <w:numPr>
          <w:ilvl w:val="0"/>
          <w:numId w:val="7"/>
        </w:numPr>
        <w:rPr>
          <w:sz w:val="28"/>
          <w:szCs w:val="28"/>
        </w:rPr>
      </w:pPr>
      <w:r w:rsidRPr="00132DDA">
        <w:rPr>
          <w:sz w:val="28"/>
          <w:szCs w:val="28"/>
        </w:rPr>
        <w:t xml:space="preserve">Що таке регресійне тестування? </w:t>
      </w:r>
    </w:p>
    <w:p w14:paraId="0D1778AB" w14:textId="1C8BDA27" w:rsidR="00132DDA" w:rsidRPr="00132DDA" w:rsidRDefault="00132DDA" w:rsidP="00023FCC">
      <w:pPr>
        <w:pStyle w:val="af7"/>
        <w:ind w:left="720"/>
        <w:rPr>
          <w:sz w:val="28"/>
          <w:szCs w:val="28"/>
        </w:rPr>
      </w:pPr>
      <w:r w:rsidRPr="00132DDA">
        <w:rPr>
          <w:sz w:val="28"/>
          <w:szCs w:val="28"/>
        </w:rPr>
        <w:t xml:space="preserve">Це загальна назва для всіх видів приймального тестування, спрямованих на виявлення помилок у вже протестованих ділянках початкового коду, що можуть виникнути при внесенні нових змін (розширенні функціоналу або виправленні інших помилок тощо). Одна з головних цілей регресійного тестування - це визначити, чи впливає зміна в одній частині програмного забезпечення на його інші частини. </w:t>
      </w:r>
    </w:p>
    <w:p w14:paraId="587CDDE2" w14:textId="77777777" w:rsidR="00132DDA" w:rsidRPr="00132DDA" w:rsidRDefault="00132DDA" w:rsidP="00132DDA">
      <w:pPr>
        <w:pStyle w:val="af7"/>
        <w:rPr>
          <w:sz w:val="28"/>
          <w:szCs w:val="28"/>
        </w:rPr>
      </w:pPr>
      <w:r w:rsidRPr="00132DDA">
        <w:rPr>
          <w:sz w:val="28"/>
          <w:szCs w:val="28"/>
        </w:rPr>
        <w:t xml:space="preserve">10.Які критерії завершення приймального тестування? </w:t>
      </w:r>
    </w:p>
    <w:p w14:paraId="495915EC" w14:textId="77777777" w:rsidR="00132DDA" w:rsidRPr="00132DDA" w:rsidRDefault="00132DDA" w:rsidP="00132DDA">
      <w:pPr>
        <w:pStyle w:val="af7"/>
        <w:rPr>
          <w:sz w:val="28"/>
          <w:szCs w:val="28"/>
        </w:rPr>
      </w:pPr>
      <w:r w:rsidRPr="00132DDA">
        <w:rPr>
          <w:sz w:val="28"/>
          <w:szCs w:val="28"/>
        </w:rPr>
        <w:sym w:font="Symbol" w:char="F0B7"/>
      </w:r>
      <w:r w:rsidRPr="00132DDA">
        <w:rPr>
          <w:sz w:val="28"/>
          <w:szCs w:val="28"/>
        </w:rPr>
        <w:t xml:space="preserve"> Час</w:t>
      </w:r>
      <w:r w:rsidRPr="00132DDA">
        <w:rPr>
          <w:sz w:val="28"/>
          <w:szCs w:val="28"/>
        </w:rPr>
        <w:br/>
      </w:r>
      <w:r w:rsidRPr="00132DDA">
        <w:rPr>
          <w:sz w:val="28"/>
          <w:szCs w:val="28"/>
        </w:rPr>
        <w:sym w:font="Symbol" w:char="F0B7"/>
      </w:r>
      <w:r w:rsidRPr="00132DDA">
        <w:rPr>
          <w:sz w:val="28"/>
          <w:szCs w:val="28"/>
        </w:rPr>
        <w:t xml:space="preserve"> Бюджет</w:t>
      </w:r>
      <w:r w:rsidRPr="00132DDA">
        <w:rPr>
          <w:sz w:val="28"/>
          <w:szCs w:val="28"/>
        </w:rPr>
        <w:br/>
      </w:r>
      <w:r w:rsidRPr="00132DDA">
        <w:rPr>
          <w:sz w:val="28"/>
          <w:szCs w:val="28"/>
        </w:rPr>
        <w:sym w:font="Symbol" w:char="F0B7"/>
      </w:r>
      <w:r w:rsidRPr="00132DDA">
        <w:rPr>
          <w:sz w:val="28"/>
          <w:szCs w:val="28"/>
        </w:rPr>
        <w:t xml:space="preserve"> Проходження тестів, виправлення знайдених помилок то повторна їх </w:t>
      </w:r>
    </w:p>
    <w:p w14:paraId="44B8BBF0" w14:textId="3C3CBCAC" w:rsidR="00DF41DE" w:rsidRPr="00023FCC" w:rsidRDefault="00132DDA" w:rsidP="00023FCC">
      <w:pPr>
        <w:pStyle w:val="af7"/>
        <w:rPr>
          <w:sz w:val="28"/>
          <w:szCs w:val="28"/>
        </w:rPr>
      </w:pPr>
      <w:r w:rsidRPr="00132DDA">
        <w:rPr>
          <w:sz w:val="28"/>
          <w:szCs w:val="28"/>
        </w:rPr>
        <w:t xml:space="preserve">перевірка </w:t>
      </w:r>
      <w:r w:rsidR="00DF41DE" w:rsidRPr="00522F09">
        <w:rPr>
          <w:sz w:val="28"/>
          <w:szCs w:val="28"/>
        </w:rPr>
        <w:br w:type="page"/>
      </w:r>
    </w:p>
    <w:p w14:paraId="094DE9B7" w14:textId="77777777" w:rsidR="00870DEA" w:rsidRPr="00870DEA" w:rsidRDefault="00870DEA" w:rsidP="00870DEA"/>
    <w:p w14:paraId="1B89B5C3" w14:textId="0979390F" w:rsidR="005315DD" w:rsidRDefault="005315DD" w:rsidP="0092162E">
      <w:pPr>
        <w:pStyle w:val="1"/>
      </w:pPr>
      <w:bookmarkStart w:id="7" w:name="_Toc51858898"/>
      <w:r>
        <w:t>Додаток 2. Текст програми 1, що тестується</w:t>
      </w:r>
      <w:bookmarkEnd w:id="7"/>
    </w:p>
    <w:p w14:paraId="0B827D5B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>def prog_1(str, max_l):</w:t>
      </w:r>
    </w:p>
    <w:p w14:paraId="280FCBAD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mas = str.split()</w:t>
      </w:r>
    </w:p>
    <w:p w14:paraId="0105677F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max_len = int(max_l)</w:t>
      </w:r>
    </w:p>
    <w:p w14:paraId="476016BA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res = []</w:t>
      </w:r>
    </w:p>
    <w:p w14:paraId="4C54C220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for el in mas:</w:t>
      </w:r>
    </w:p>
    <w:p w14:paraId="6AA821C9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el_len = len(el)</w:t>
      </w:r>
    </w:p>
    <w:p w14:paraId="4F2505E5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if el_len &lt; max_len:</w:t>
      </w:r>
    </w:p>
    <w:p w14:paraId="5A5FEEEB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el = el + '*' * (max_len - el_len)</w:t>
      </w:r>
    </w:p>
    <w:p w14:paraId="2D5D8736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res.append(el)</w:t>
      </w:r>
    </w:p>
    <w:p w14:paraId="7818F449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res = ' '.join(res)</w:t>
      </w:r>
    </w:p>
    <w:p w14:paraId="70609445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return res</w:t>
      </w:r>
    </w:p>
    <w:p w14:paraId="44250FBB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CD94BBA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>if __name__ == '__main__':</w:t>
      </w:r>
    </w:p>
    <w:p w14:paraId="173B13C3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sent = input('Enter data:')</w:t>
      </w:r>
    </w:p>
    <w:p w14:paraId="5071D69D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if len(sent) == 0:</w:t>
      </w:r>
    </w:p>
    <w:p w14:paraId="3A431668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print("No data.")</w:t>
      </w:r>
    </w:p>
    <w:p w14:paraId="3ABF77A9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max_l = input('Enter max length:')</w:t>
      </w:r>
    </w:p>
    <w:p w14:paraId="5E5E6D1A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print(prog_1(sent, max_l))</w:t>
      </w:r>
    </w:p>
    <w:p w14:paraId="735BED39" w14:textId="118D92E1" w:rsidR="005315DD" w:rsidRPr="004A6E0A" w:rsidRDefault="00772F37" w:rsidP="00772F3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input()</w:t>
      </w:r>
      <w:r w:rsidRPr="00772F3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="004A6E0A"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4B086D7C" w14:textId="77777777" w:rsidR="0006716B" w:rsidRDefault="005315DD" w:rsidP="0092162E">
      <w:pPr>
        <w:pStyle w:val="1"/>
      </w:pPr>
      <w:bookmarkStart w:id="8" w:name="_Toc51858899"/>
      <w:r>
        <w:lastRenderedPageBreak/>
        <w:t xml:space="preserve">Додаток 3. Текст модуля, що реалізує автоматичне </w:t>
      </w:r>
    </w:p>
    <w:p w14:paraId="45484568" w14:textId="768E4560" w:rsidR="005315DD" w:rsidRDefault="005315DD" w:rsidP="0092162E">
      <w:pPr>
        <w:pStyle w:val="1"/>
      </w:pPr>
      <w:r>
        <w:t>тестування програми 1</w:t>
      </w:r>
      <w:bookmarkEnd w:id="8"/>
    </w:p>
    <w:p w14:paraId="0EE9A148" w14:textId="4024E07D" w:rsidR="00B35A0E" w:rsidRDefault="00B35A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2D9E79B8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>from subprocess import Popen, PIPE, TimeoutExpired</w:t>
      </w:r>
    </w:p>
    <w:p w14:paraId="33B05D7D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>import unittest</w:t>
      </w:r>
    </w:p>
    <w:p w14:paraId="0FFF4F7E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0994866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37B50AA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>class Test_prog_1(unittest.TestCase):</w:t>
      </w:r>
    </w:p>
    <w:p w14:paraId="4CD25AE8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ENCODING = 'utf-8'</w:t>
      </w:r>
    </w:p>
    <w:p w14:paraId="3CF64542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PROCESS_WITH_ARGS = ('python', 'prog_1.py')</w:t>
      </w:r>
    </w:p>
    <w:p w14:paraId="4ECBB9AF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PROCESS_TIMEOUT = 5  # seconds</w:t>
      </w:r>
    </w:p>
    <w:p w14:paraId="789F5E10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INPUT_SIGNATURE = 'Enter data:Enter max length:'</w:t>
      </w:r>
    </w:p>
    <w:p w14:paraId="14E896CF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EXCEPTION_SIGNATURE = 'ValueError:'</w:t>
      </w:r>
    </w:p>
    <w:p w14:paraId="39EE3494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MESSAGE_SIGNATURE_LACK_OF_WORDS = 'No data.'</w:t>
      </w:r>
    </w:p>
    <w:p w14:paraId="0263E025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C9A9EC4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def run_subprocess(self, input_value):</w:t>
      </w:r>
    </w:p>
    <w:p w14:paraId="62C9AF4D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global proc</w:t>
      </w:r>
    </w:p>
    <w:p w14:paraId="6E57159B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try:</w:t>
      </w:r>
    </w:p>
    <w:p w14:paraId="1DE4C615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proc = Popen(self.PROCESS_WITH_ARGS,</w:t>
      </w:r>
    </w:p>
    <w:p w14:paraId="6C8FE752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stdin=PIPE,</w:t>
      </w:r>
    </w:p>
    <w:p w14:paraId="67AA30DE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stdout=PIPE,</w:t>
      </w:r>
    </w:p>
    <w:p w14:paraId="0721AD10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stderr=PIPE)</w:t>
      </w:r>
    </w:p>
    <w:p w14:paraId="31F8EE51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out_value, err_value = proc.communicate(input_value.encode(self.ENCODING),</w:t>
      </w:r>
    </w:p>
    <w:p w14:paraId="35DB7969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                        timeout=self.PROCESS_TIMEOUT)</w:t>
      </w:r>
    </w:p>
    <w:p w14:paraId="3FCD7EC5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except TimeoutExpired:</w:t>
      </w:r>
    </w:p>
    <w:p w14:paraId="49852C4C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proc.kill()</w:t>
      </w:r>
    </w:p>
    <w:p w14:paraId="15014C8F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out_value, err_value = proc.communicate()</w:t>
      </w:r>
    </w:p>
    <w:p w14:paraId="6DE2C178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return out_value.decode(self.ENCODING), err_value.decode(self.ENCODING)</w:t>
      </w:r>
    </w:p>
    <w:p w14:paraId="2F25094A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AE2168D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def test_normal_input(self):</w:t>
      </w:r>
    </w:p>
    <w:p w14:paraId="0E8801AF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input_data = [</w:t>
      </w:r>
    </w:p>
    <w:p w14:paraId="12B53D9D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('testing is wonderful\n5\n', 'testing is*** wonderful'),</w:t>
      </w:r>
    </w:p>
    <w:p w14:paraId="4E097BDD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('testing is my favorite pastime\n9\n',</w:t>
      </w:r>
    </w:p>
    <w:p w14:paraId="5CE1A03B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 'testing** is******* my******* favorite* pastime**')</w:t>
      </w:r>
    </w:p>
    <w:p w14:paraId="56CCD432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]</w:t>
      </w:r>
    </w:p>
    <w:p w14:paraId="0AF55710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119AC93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for input_str, expect_str in input_data:</w:t>
      </w:r>
    </w:p>
    <w:p w14:paraId="50FE39E0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output_str, error_str = self.run_subprocess(input_str)</w:t>
      </w:r>
    </w:p>
    <w:p w14:paraId="43FF223D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actual_result = output_str.strip().split(self.INPUT_SIGNATURE)[-1].strip()</w:t>
      </w:r>
    </w:p>
    <w:p w14:paraId="2DD157A0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self.assertEqual(actual_result, expect_str)</w:t>
      </w:r>
    </w:p>
    <w:p w14:paraId="531B6A51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DCA936B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def test_invalid_input(self):</w:t>
      </w:r>
    </w:p>
    <w:p w14:paraId="3F866296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bad_input_data = [</w:t>
      </w:r>
    </w:p>
    <w:p w14:paraId="2180F1DB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'testing is not wonderful\nt\n',</w:t>
      </w:r>
    </w:p>
    <w:p w14:paraId="6ACB1E78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'testing is not wonderful\n\n',</w:t>
      </w:r>
    </w:p>
    <w:p w14:paraId="0D5CDF7A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'testing is not wonderful\n1.3\n'</w:t>
      </w:r>
    </w:p>
    <w:p w14:paraId="3EF604CA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]</w:t>
      </w:r>
    </w:p>
    <w:p w14:paraId="7F229F6E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E4B4E4C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for input_str in bad_input_data:</w:t>
      </w:r>
    </w:p>
    <w:p w14:paraId="5A07A5E1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output_str, error_str = self.run_subprocess(input_str)</w:t>
      </w:r>
    </w:p>
    <w:p w14:paraId="727394B5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self.assertIn(self.EXCEPTION_SIGNATURE, error_str)</w:t>
      </w:r>
    </w:p>
    <w:p w14:paraId="571CDA24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8E9709F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def test_lack_of_words(self):</w:t>
      </w:r>
    </w:p>
    <w:p w14:paraId="7E92398F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input_str = '\n4\n'</w:t>
      </w:r>
    </w:p>
    <w:p w14:paraId="4AB70CD3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output_str, err_str = self.run_subprocess(input_str)</w:t>
      </w:r>
    </w:p>
    <w:p w14:paraId="6B73C774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self.assertIn(self.MESSAGE_SIGNATURE_LACK_OF_WORDS, output_str)</w:t>
      </w:r>
    </w:p>
    <w:p w14:paraId="53B78DF2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3CD70D4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B6E4EC8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>if __name__ == '__main__':</w:t>
      </w:r>
    </w:p>
    <w:p w14:paraId="017A63EC" w14:textId="1DC6BBEF" w:rsidR="00B35A0E" w:rsidRPr="00B35A0E" w:rsidRDefault="00772F37" w:rsidP="00772F3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unittest.main()</w:t>
      </w:r>
      <w:r w:rsidRPr="00772F3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="00B35A0E"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5C1E8177" w14:textId="771CC7DD" w:rsidR="005315DD" w:rsidRDefault="005315DD" w:rsidP="0092162E">
      <w:pPr>
        <w:pStyle w:val="1"/>
      </w:pPr>
      <w:bookmarkStart w:id="9" w:name="_Toc51858900"/>
      <w:r>
        <w:lastRenderedPageBreak/>
        <w:t xml:space="preserve">Додаток 4. Текст програми 2, яка </w:t>
      </w:r>
      <w:proofErr w:type="spellStart"/>
      <w:r>
        <w:t>тсстується</w:t>
      </w:r>
      <w:bookmarkEnd w:id="9"/>
      <w:proofErr w:type="spellEnd"/>
    </w:p>
    <w:p w14:paraId="1E038DC2" w14:textId="59D20287" w:rsidR="00520B9A" w:rsidRDefault="00520B9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0A7BE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>def prog_2(l):</w:t>
      </w:r>
    </w:p>
    <w:p w14:paraId="321FE822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len_list = len(numeric_array)</w:t>
      </w:r>
    </w:p>
    <w:p w14:paraId="0D193E77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if len_list == 0:</w:t>
      </w:r>
    </w:p>
    <w:p w14:paraId="1C7E141B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return 0</w:t>
      </w:r>
    </w:p>
    <w:p w14:paraId="2BD5FE1E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sum_of_el = 0</w:t>
      </w:r>
    </w:p>
    <w:p w14:paraId="4B82821D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number_of_positive_el = 0</w:t>
      </w:r>
    </w:p>
    <w:p w14:paraId="68C67BBB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for el in numeric_array:</w:t>
      </w:r>
    </w:p>
    <w:p w14:paraId="2185B60A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sum_of_el += el</w:t>
      </w:r>
    </w:p>
    <w:p w14:paraId="21A54FD6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if el&gt;0:</w:t>
      </w:r>
    </w:p>
    <w:p w14:paraId="5DF4930A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number_of_positive_el += 1</w:t>
      </w:r>
    </w:p>
    <w:p w14:paraId="0AB9DFB8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numeric_array.insert(0, sum_of_el)</w:t>
      </w:r>
    </w:p>
    <w:p w14:paraId="17C85DB4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numeric_array.insert(1, number_of_positive_el)</w:t>
      </w:r>
    </w:p>
    <w:p w14:paraId="7CBF7D48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return numeric_array</w:t>
      </w:r>
    </w:p>
    <w:p w14:paraId="59362A84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E09F16F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>if __name__ == '__main__':</w:t>
      </w:r>
    </w:p>
    <w:p w14:paraId="2E7FDCE2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num_l = input('Enter data:').split()</w:t>
      </w:r>
    </w:p>
    <w:p w14:paraId="7A498E5C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if len(num_l) == 0:</w:t>
      </w:r>
    </w:p>
    <w:p w14:paraId="72E74B77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print("No data.")</w:t>
      </w:r>
    </w:p>
    <w:p w14:paraId="2E4711BD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else:</w:t>
      </w:r>
    </w:p>
    <w:p w14:paraId="77803CB9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try:</w:t>
      </w:r>
    </w:p>
    <w:p w14:paraId="0DA686D6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numeric_array = list(map(float, num_l))</w:t>
      </w:r>
    </w:p>
    <w:p w14:paraId="488F7C82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except:</w:t>
      </w:r>
    </w:p>
    <w:p w14:paraId="43A86CFB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    print("Invalid data.")</w:t>
      </w:r>
    </w:p>
    <w:p w14:paraId="2F69A649" w14:textId="77777777" w:rsidR="00772F37" w:rsidRPr="00772F37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    else: print(prog_2(num_l))</w:t>
      </w:r>
    </w:p>
    <w:p w14:paraId="3A64B3AC" w14:textId="0DB5392D" w:rsidR="00520B9A" w:rsidRPr="00520B9A" w:rsidRDefault="00772F37" w:rsidP="00772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   input()</w:t>
      </w:r>
      <w:r w:rsidRPr="00772F37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520B9A">
        <w:rPr>
          <w:rFonts w:ascii="Times New Roman" w:hAnsi="Times New Roman" w:cs="Times New Roman"/>
          <w:sz w:val="28"/>
          <w:szCs w:val="28"/>
          <w:lang w:val="ru-UA"/>
        </w:rPr>
        <w:br w:type="page"/>
      </w:r>
    </w:p>
    <w:p w14:paraId="22677E3D" w14:textId="77777777" w:rsidR="0006716B" w:rsidRDefault="005315DD" w:rsidP="0006716B">
      <w:pPr>
        <w:pStyle w:val="1"/>
      </w:pPr>
      <w:bookmarkStart w:id="10" w:name="_Toc51858901"/>
      <w:r>
        <w:lastRenderedPageBreak/>
        <w:t>Додаток 5. Текст модуля, що реалізовує автоматичне</w:t>
      </w:r>
    </w:p>
    <w:p w14:paraId="38AD9AEA" w14:textId="11FFEE59" w:rsidR="005315DD" w:rsidRDefault="005315DD" w:rsidP="0006716B">
      <w:pPr>
        <w:pStyle w:val="1"/>
      </w:pPr>
      <w:r>
        <w:t xml:space="preserve"> тестування програми 2</w:t>
      </w:r>
      <w:bookmarkEnd w:id="10"/>
    </w:p>
    <w:p w14:paraId="737C139C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>from subprocess import Popen, PIPE, TimeoutExpired</w:t>
      </w:r>
    </w:p>
    <w:p w14:paraId="7A09385C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>import unittest</w:t>
      </w:r>
    </w:p>
    <w:p w14:paraId="4EC428D1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65EBC75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B70A8E0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>class Test_prog_2(unittest.TestCase):</w:t>
      </w:r>
    </w:p>
    <w:p w14:paraId="7C0B6114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ENCODING = 'utf-8'</w:t>
      </w:r>
    </w:p>
    <w:p w14:paraId="5B9835F3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PROCESS_WITH_ARGS = ('python', 'prog_2.py')</w:t>
      </w:r>
    </w:p>
    <w:p w14:paraId="795A8484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PROCESS_TIMEOUT = 5  # seconds</w:t>
      </w:r>
    </w:p>
    <w:p w14:paraId="209AA29B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INPUT_SIGNATURE = 'Enter data:'</w:t>
      </w:r>
    </w:p>
    <w:p w14:paraId="675CE873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# EXCEPTION_SIGNATURE = 'ValueError:'</w:t>
      </w:r>
    </w:p>
    <w:p w14:paraId="724E834D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MESSAGE_SIGNATURE_LACK_OF_NUM = 'No data.'</w:t>
      </w:r>
    </w:p>
    <w:p w14:paraId="49102705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MESSAGE_SIGNATURE_INCORRECT_CHARACTERS = 'Invalid data.'</w:t>
      </w:r>
    </w:p>
    <w:p w14:paraId="0BB5C303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706F58C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def run_subprocess(self, input_value):</w:t>
      </w:r>
    </w:p>
    <w:p w14:paraId="4106E330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global proc</w:t>
      </w:r>
    </w:p>
    <w:p w14:paraId="40466E6C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try:</w:t>
      </w:r>
    </w:p>
    <w:p w14:paraId="6906F1BC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    proc = Popen(self.PROCESS_WITH_ARGS,</w:t>
      </w:r>
    </w:p>
    <w:p w14:paraId="4A74A498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stdin=PIPE,</w:t>
      </w:r>
    </w:p>
    <w:p w14:paraId="77DB3940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stdout=PIPE,</w:t>
      </w:r>
    </w:p>
    <w:p w14:paraId="30304AE1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stderr=PIPE)</w:t>
      </w:r>
    </w:p>
    <w:p w14:paraId="47B572AE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    out_value, err_value = proc.communicate(input_value.encode(self.ENCODING),</w:t>
      </w:r>
    </w:p>
    <w:p w14:paraId="16FD47FE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                        timeout=self.PROCESS_TIMEOUT)</w:t>
      </w:r>
    </w:p>
    <w:p w14:paraId="0DBF9964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except TimeoutExpired:</w:t>
      </w:r>
    </w:p>
    <w:p w14:paraId="0A6C5B10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    proc.kill()</w:t>
      </w:r>
    </w:p>
    <w:p w14:paraId="79EE1E18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    out_value, err_value = proc.communicate()</w:t>
      </w:r>
    </w:p>
    <w:p w14:paraId="3F058225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return out_value.decode(self.ENCODING), err_value.decode(self.ENCODING)</w:t>
      </w:r>
    </w:p>
    <w:p w14:paraId="515E8FFF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3C6F936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def test_normal_input(self):</w:t>
      </w:r>
    </w:p>
    <w:p w14:paraId="735362B5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input_data = [</w:t>
      </w:r>
    </w:p>
    <w:p w14:paraId="60FEAEA4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    ('2 6 7 -4 3 -1 2.2', '[15.2, 5, 2.0, 6.0, 7.0, -4.0, 3.0, -1.0, 2.2]')</w:t>
      </w:r>
    </w:p>
    <w:p w14:paraId="257EB135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]</w:t>
      </w:r>
    </w:p>
    <w:p w14:paraId="0860F9C0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B59F6C5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for input_str, expect_str in input_data:</w:t>
      </w:r>
    </w:p>
    <w:p w14:paraId="155CAA00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    output_str, error_str = self.run_subprocess(input_str)</w:t>
      </w:r>
    </w:p>
    <w:p w14:paraId="1EF291F3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    actual_result = output_str.strip().split(self.INPUT_SIGNATURE)[-1].strip()</w:t>
      </w:r>
    </w:p>
    <w:p w14:paraId="5AD5E9D9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self.assertEqual(actual_result, expect_str)</w:t>
      </w:r>
    </w:p>
    <w:p w14:paraId="5B790A1D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D85E409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def test_lack_of_num(self):</w:t>
      </w:r>
    </w:p>
    <w:p w14:paraId="2489FD85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input_str = '\n'</w:t>
      </w:r>
    </w:p>
    <w:p w14:paraId="5CCF9F65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output_str, err_str = self.run_subprocess(input_str)</w:t>
      </w:r>
    </w:p>
    <w:p w14:paraId="2422DBDB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self.assertIn(self.MESSAGE_SIGNATURE_LACK_OF_NUM, output_str)</w:t>
      </w:r>
    </w:p>
    <w:p w14:paraId="68592531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EF4B153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def test_incorrect_characters(self):</w:t>
      </w:r>
    </w:p>
    <w:p w14:paraId="4C43A5E7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bad_input_data = [</w:t>
      </w:r>
    </w:p>
    <w:p w14:paraId="5A406635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    '1 е 3\nt\n',</w:t>
      </w:r>
    </w:p>
    <w:p w14:paraId="739DF08B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]</w:t>
      </w:r>
    </w:p>
    <w:p w14:paraId="0D21F6EA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B0A3091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for input_str in bad_input_data:</w:t>
      </w:r>
    </w:p>
    <w:p w14:paraId="00F62869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    output_str, error_str = self.run_subprocess(input_str)</w:t>
      </w:r>
    </w:p>
    <w:p w14:paraId="7E78EFD3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self.assertIn(self.MESSAGE_SIGNATURE_INCORRECT_CHARACTERS, output_str)</w:t>
      </w:r>
    </w:p>
    <w:p w14:paraId="00956DE4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FA5629F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6C560B5" w14:textId="77777777" w:rsidR="00F72269" w:rsidRPr="00F72269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>if __name__ == '__main__':</w:t>
      </w:r>
    </w:p>
    <w:p w14:paraId="3C77E601" w14:textId="0A5BB43F" w:rsidR="00520B9A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72269">
        <w:rPr>
          <w:rFonts w:ascii="Times New Roman" w:hAnsi="Times New Roman" w:cs="Times New Roman"/>
          <w:sz w:val="28"/>
          <w:szCs w:val="28"/>
          <w:lang w:val="ru-UA"/>
        </w:rPr>
        <w:t xml:space="preserve">    unittest.main()</w:t>
      </w:r>
    </w:p>
    <w:p w14:paraId="7B1E98B2" w14:textId="380F8FB6" w:rsidR="00F72269" w:rsidRDefault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br w:type="page"/>
      </w:r>
    </w:p>
    <w:p w14:paraId="4809034C" w14:textId="77777777" w:rsidR="00F72269" w:rsidRPr="00520B9A" w:rsidRDefault="00F72269" w:rsidP="00F722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AE85110" w14:textId="171A7682" w:rsidR="005315DD" w:rsidRDefault="005315DD" w:rsidP="0092162E">
      <w:pPr>
        <w:pStyle w:val="1"/>
      </w:pPr>
      <w:bookmarkStart w:id="11" w:name="_Toc51858902"/>
      <w:r w:rsidRPr="0092162E">
        <w:t xml:space="preserve">Додаток 6. </w:t>
      </w:r>
      <w:proofErr w:type="spellStart"/>
      <w:r w:rsidRPr="0092162E">
        <w:t>Скріншоти</w:t>
      </w:r>
      <w:proofErr w:type="spellEnd"/>
      <w:r w:rsidRPr="0092162E">
        <w:t xml:space="preserve"> результатів виконання тестів</w:t>
      </w:r>
      <w:bookmarkEnd w:id="11"/>
    </w:p>
    <w:p w14:paraId="49E5C159" w14:textId="5DB87FE2" w:rsidR="00235EC4" w:rsidRDefault="00C5480D" w:rsidP="00235EC4">
      <w:r>
        <w:rPr>
          <w:noProof/>
        </w:rPr>
        <w:drawing>
          <wp:anchor distT="0" distB="0" distL="114300" distR="114300" simplePos="0" relativeHeight="251659264" behindDoc="0" locked="0" layoutInCell="1" allowOverlap="1" wp14:anchorId="69BFC4C6" wp14:editId="384F8545">
            <wp:simplePos x="0" y="0"/>
            <wp:positionH relativeFrom="column">
              <wp:posOffset>130175</wp:posOffset>
            </wp:positionH>
            <wp:positionV relativeFrom="paragraph">
              <wp:posOffset>204470</wp:posOffset>
            </wp:positionV>
            <wp:extent cx="6001385" cy="2234565"/>
            <wp:effectExtent l="0" t="0" r="571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99779" w14:textId="68C50806" w:rsidR="00235EC4" w:rsidRDefault="00235EC4" w:rsidP="00235EC4"/>
    <w:p w14:paraId="69D1ACD0" w14:textId="6934F94F" w:rsidR="00235EC4" w:rsidRDefault="00235EC4" w:rsidP="00235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Результат виконання тестів першої програми</w:t>
      </w:r>
    </w:p>
    <w:p w14:paraId="304D2C6F" w14:textId="27694DD9" w:rsidR="00235EC4" w:rsidRDefault="00C5480D" w:rsidP="00235E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A80F44" wp14:editId="4853ABD0">
            <wp:extent cx="6120765" cy="256349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26E3" w14:textId="2BFDAD6E" w:rsidR="00235EC4" w:rsidRPr="00C5480D" w:rsidRDefault="00235EC4" w:rsidP="00235E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31C11" w14:textId="61C76837" w:rsidR="00235EC4" w:rsidRPr="00235EC4" w:rsidRDefault="00CB6450" w:rsidP="00235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Результат виконання тестів другої програми</w:t>
      </w:r>
    </w:p>
    <w:sectPr w:rsidR="00235EC4" w:rsidRPr="00235EC4" w:rsidSect="00D12D62">
      <w:headerReference w:type="default" r:id="rId10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40D8C" w14:textId="77777777" w:rsidR="00A1713C" w:rsidRDefault="00A1713C">
      <w:pPr>
        <w:spacing w:after="0" w:line="240" w:lineRule="auto"/>
      </w:pPr>
      <w:r>
        <w:separator/>
      </w:r>
    </w:p>
  </w:endnote>
  <w:endnote w:type="continuationSeparator" w:id="0">
    <w:p w14:paraId="6638EA3A" w14:textId="77777777" w:rsidR="00A1713C" w:rsidRDefault="00A17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8777C" w14:textId="77777777" w:rsidR="00A1713C" w:rsidRDefault="00A1713C">
      <w:pPr>
        <w:spacing w:after="0" w:line="240" w:lineRule="auto"/>
      </w:pPr>
      <w:r>
        <w:separator/>
      </w:r>
    </w:p>
  </w:footnote>
  <w:footnote w:type="continuationSeparator" w:id="0">
    <w:p w14:paraId="54A6F5B4" w14:textId="77777777" w:rsidR="00A1713C" w:rsidRDefault="00A17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6768089"/>
      <w:docPartObj>
        <w:docPartGallery w:val="Page Numbers (Top of Page)"/>
        <w:docPartUnique/>
      </w:docPartObj>
    </w:sdtPr>
    <w:sdtEndPr/>
    <w:sdtContent>
      <w:p w14:paraId="239C2C92" w14:textId="77777777" w:rsidR="005D2B50" w:rsidRDefault="00CB645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4CD8">
          <w:rPr>
            <w:noProof/>
            <w:lang w:val="ru-RU"/>
          </w:rPr>
          <w:t>1</w:t>
        </w:r>
        <w:r>
          <w:rPr>
            <w:noProof/>
            <w:lang w:val="ru-RU"/>
          </w:rPr>
          <w:fldChar w:fldCharType="end"/>
        </w:r>
      </w:p>
    </w:sdtContent>
  </w:sdt>
  <w:p w14:paraId="39669310" w14:textId="77777777" w:rsidR="005D2B50" w:rsidRDefault="00A1713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B0ED9"/>
    <w:multiLevelType w:val="hybridMultilevel"/>
    <w:tmpl w:val="DB6E9EF2"/>
    <w:lvl w:ilvl="0" w:tplc="6FFA49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7E0015"/>
    <w:multiLevelType w:val="multilevel"/>
    <w:tmpl w:val="CE1C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37B38"/>
    <w:multiLevelType w:val="multilevel"/>
    <w:tmpl w:val="DB62ED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F7E90"/>
    <w:multiLevelType w:val="hybridMultilevel"/>
    <w:tmpl w:val="1ED89856"/>
    <w:lvl w:ilvl="0" w:tplc="00000005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D0C049C"/>
    <w:multiLevelType w:val="hybridMultilevel"/>
    <w:tmpl w:val="BB8EE6EE"/>
    <w:lvl w:ilvl="0" w:tplc="E19480E4">
      <w:start w:val="1"/>
      <w:numFmt w:val="decimal"/>
      <w:lvlText w:val="%1."/>
      <w:lvlJc w:val="left"/>
      <w:pPr>
        <w:ind w:left="1068" w:hanging="360"/>
      </w:pPr>
      <w:rPr>
        <w:rFonts w:ascii="Times New Roman" w:eastAsiaTheme="majorEastAsia" w:hAnsi="Times New Roman"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CBB3FB9"/>
    <w:multiLevelType w:val="hybridMultilevel"/>
    <w:tmpl w:val="E5DE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C1362"/>
    <w:multiLevelType w:val="multilevel"/>
    <w:tmpl w:val="858CF06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8027" w:hanging="360"/>
      </w:pPr>
    </w:lvl>
    <w:lvl w:ilvl="2">
      <w:start w:val="1"/>
      <w:numFmt w:val="lowerRoman"/>
      <w:lvlText w:val="%3."/>
      <w:lvlJc w:val="right"/>
      <w:pPr>
        <w:ind w:left="8747" w:hanging="180"/>
      </w:pPr>
    </w:lvl>
    <w:lvl w:ilvl="3">
      <w:start w:val="1"/>
      <w:numFmt w:val="decimal"/>
      <w:lvlText w:val="%4."/>
      <w:lvlJc w:val="left"/>
      <w:pPr>
        <w:ind w:left="9467" w:hanging="360"/>
      </w:pPr>
    </w:lvl>
    <w:lvl w:ilvl="4">
      <w:start w:val="1"/>
      <w:numFmt w:val="lowerLetter"/>
      <w:lvlText w:val="%5."/>
      <w:lvlJc w:val="left"/>
      <w:pPr>
        <w:ind w:left="10187" w:hanging="360"/>
      </w:pPr>
    </w:lvl>
    <w:lvl w:ilvl="5">
      <w:start w:val="1"/>
      <w:numFmt w:val="lowerRoman"/>
      <w:lvlText w:val="%6."/>
      <w:lvlJc w:val="right"/>
      <w:pPr>
        <w:ind w:left="10907" w:hanging="180"/>
      </w:pPr>
    </w:lvl>
    <w:lvl w:ilvl="6">
      <w:start w:val="1"/>
      <w:numFmt w:val="decimal"/>
      <w:lvlText w:val="%7."/>
      <w:lvlJc w:val="left"/>
      <w:pPr>
        <w:ind w:left="11627" w:hanging="360"/>
      </w:pPr>
    </w:lvl>
    <w:lvl w:ilvl="7">
      <w:start w:val="1"/>
      <w:numFmt w:val="lowerLetter"/>
      <w:lvlText w:val="%8."/>
      <w:lvlJc w:val="left"/>
      <w:pPr>
        <w:ind w:left="12347" w:hanging="360"/>
      </w:pPr>
    </w:lvl>
    <w:lvl w:ilvl="8">
      <w:start w:val="1"/>
      <w:numFmt w:val="lowerRoman"/>
      <w:lvlText w:val="%9."/>
      <w:lvlJc w:val="right"/>
      <w:pPr>
        <w:ind w:left="13067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B1"/>
    <w:rsid w:val="00007BA7"/>
    <w:rsid w:val="00023FCC"/>
    <w:rsid w:val="00044647"/>
    <w:rsid w:val="0006716B"/>
    <w:rsid w:val="000A17AA"/>
    <w:rsid w:val="000C32F9"/>
    <w:rsid w:val="00101412"/>
    <w:rsid w:val="00132DDA"/>
    <w:rsid w:val="001E6E9E"/>
    <w:rsid w:val="00223140"/>
    <w:rsid w:val="00235EC4"/>
    <w:rsid w:val="0025643D"/>
    <w:rsid w:val="002719FA"/>
    <w:rsid w:val="00280611"/>
    <w:rsid w:val="002D74E2"/>
    <w:rsid w:val="002F1FD9"/>
    <w:rsid w:val="00313124"/>
    <w:rsid w:val="003310C7"/>
    <w:rsid w:val="00381AB2"/>
    <w:rsid w:val="00390468"/>
    <w:rsid w:val="003A394A"/>
    <w:rsid w:val="003C3DB8"/>
    <w:rsid w:val="00403D14"/>
    <w:rsid w:val="00451AE6"/>
    <w:rsid w:val="004540FD"/>
    <w:rsid w:val="004652CD"/>
    <w:rsid w:val="004A6E0A"/>
    <w:rsid w:val="004B04B5"/>
    <w:rsid w:val="004F1F34"/>
    <w:rsid w:val="00503654"/>
    <w:rsid w:val="00520B9A"/>
    <w:rsid w:val="005315DD"/>
    <w:rsid w:val="00533C94"/>
    <w:rsid w:val="005A6BBE"/>
    <w:rsid w:val="005C538C"/>
    <w:rsid w:val="005C5B8E"/>
    <w:rsid w:val="005D44FB"/>
    <w:rsid w:val="00667E88"/>
    <w:rsid w:val="006F3880"/>
    <w:rsid w:val="00713BED"/>
    <w:rsid w:val="00736331"/>
    <w:rsid w:val="00745643"/>
    <w:rsid w:val="00772F37"/>
    <w:rsid w:val="0079320C"/>
    <w:rsid w:val="007C4551"/>
    <w:rsid w:val="007C6FE6"/>
    <w:rsid w:val="007D41B8"/>
    <w:rsid w:val="008412E7"/>
    <w:rsid w:val="00870DEA"/>
    <w:rsid w:val="00891898"/>
    <w:rsid w:val="008A6223"/>
    <w:rsid w:val="008F635E"/>
    <w:rsid w:val="00901EC9"/>
    <w:rsid w:val="0092162E"/>
    <w:rsid w:val="00990C0D"/>
    <w:rsid w:val="009A3C08"/>
    <w:rsid w:val="009D0315"/>
    <w:rsid w:val="009D7530"/>
    <w:rsid w:val="009D7A2E"/>
    <w:rsid w:val="009E776E"/>
    <w:rsid w:val="00A1713C"/>
    <w:rsid w:val="00A34ADF"/>
    <w:rsid w:val="00A62BFE"/>
    <w:rsid w:val="00AC182A"/>
    <w:rsid w:val="00AE5C2B"/>
    <w:rsid w:val="00B1186A"/>
    <w:rsid w:val="00B35A0E"/>
    <w:rsid w:val="00B91FD4"/>
    <w:rsid w:val="00C13C5E"/>
    <w:rsid w:val="00C435C8"/>
    <w:rsid w:val="00C5480D"/>
    <w:rsid w:val="00CB6450"/>
    <w:rsid w:val="00D526B1"/>
    <w:rsid w:val="00D757D2"/>
    <w:rsid w:val="00D95D1C"/>
    <w:rsid w:val="00DB2AE1"/>
    <w:rsid w:val="00DE1136"/>
    <w:rsid w:val="00DF41DE"/>
    <w:rsid w:val="00DF7AC8"/>
    <w:rsid w:val="00F02090"/>
    <w:rsid w:val="00F129CF"/>
    <w:rsid w:val="00F5186E"/>
    <w:rsid w:val="00F72269"/>
    <w:rsid w:val="00F80130"/>
    <w:rsid w:val="00FE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AE17"/>
  <w15:chartTrackingRefBased/>
  <w15:docId w15:val="{C8CCA0E0-CFFC-4045-B940-C94DCB27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D1C"/>
    <w:pPr>
      <w:spacing w:after="200" w:line="276" w:lineRule="auto"/>
    </w:pPr>
    <w:rPr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2162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D1C"/>
    <w:pPr>
      <w:ind w:left="720"/>
      <w:contextualSpacing/>
    </w:pPr>
  </w:style>
  <w:style w:type="paragraph" w:styleId="a4">
    <w:name w:val="Body Text Indent"/>
    <w:basedOn w:val="a"/>
    <w:link w:val="a5"/>
    <w:rsid w:val="00D95D1C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D95D1C"/>
    <w:rPr>
      <w:rFonts w:ascii="Times New Roman" w:eastAsia="Times New Roman" w:hAnsi="Times New Roman" w:cs="Times New Roman"/>
      <w:lang w:val="ru-RU" w:eastAsia="ru-RU"/>
    </w:rPr>
  </w:style>
  <w:style w:type="paragraph" w:customStyle="1" w:styleId="NormalNoIndent">
    <w:name w:val="NormalNoIndent"/>
    <w:basedOn w:val="a"/>
    <w:link w:val="NormalNoIndentChar"/>
    <w:qFormat/>
    <w:rsid w:val="00D95D1C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D95D1C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D95D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95D1C"/>
    <w:rPr>
      <w:sz w:val="22"/>
      <w:szCs w:val="22"/>
      <w:lang w:val="uk-UA"/>
    </w:rPr>
  </w:style>
  <w:style w:type="character" w:customStyle="1" w:styleId="tlid-translation">
    <w:name w:val="tlid-translation"/>
    <w:basedOn w:val="a0"/>
    <w:rsid w:val="000A17AA"/>
  </w:style>
  <w:style w:type="character" w:customStyle="1" w:styleId="10">
    <w:name w:val="Заголовок 1 Знак"/>
    <w:basedOn w:val="a0"/>
    <w:link w:val="1"/>
    <w:uiPriority w:val="9"/>
    <w:rsid w:val="0092162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2D74E2"/>
    <w:pPr>
      <w:spacing w:before="480"/>
      <w:outlineLvl w:val="9"/>
    </w:pPr>
    <w:rPr>
      <w:b w:val="0"/>
      <w:bCs/>
      <w:szCs w:val="28"/>
      <w:lang w:val="ru-UA" w:eastAsia="ru-RU"/>
    </w:rPr>
  </w:style>
  <w:style w:type="paragraph" w:styleId="11">
    <w:name w:val="toc 1"/>
    <w:basedOn w:val="a"/>
    <w:next w:val="a"/>
    <w:autoRedefine/>
    <w:uiPriority w:val="39"/>
    <w:unhideWhenUsed/>
    <w:rsid w:val="002D74E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2D74E2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2D74E2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D74E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D74E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D74E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D74E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D74E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D74E2"/>
    <w:pPr>
      <w:spacing w:after="0"/>
      <w:ind w:left="1760"/>
    </w:pPr>
    <w:rPr>
      <w:rFonts w:cstheme="minorHAnsi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D74E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D74E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D74E2"/>
    <w:rPr>
      <w:sz w:val="20"/>
      <w:szCs w:val="20"/>
      <w:lang w:val="uk-U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D74E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D74E2"/>
    <w:rPr>
      <w:b/>
      <w:bCs/>
      <w:sz w:val="20"/>
      <w:szCs w:val="20"/>
      <w:lang w:val="uk-UA"/>
    </w:rPr>
  </w:style>
  <w:style w:type="paragraph" w:styleId="ae">
    <w:name w:val="Balloon Text"/>
    <w:basedOn w:val="a"/>
    <w:link w:val="af"/>
    <w:uiPriority w:val="99"/>
    <w:semiHidden/>
    <w:unhideWhenUsed/>
    <w:rsid w:val="002D74E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D74E2"/>
    <w:rPr>
      <w:rFonts w:ascii="Times New Roman" w:hAnsi="Times New Roman" w:cs="Times New Roman"/>
      <w:sz w:val="18"/>
      <w:szCs w:val="18"/>
      <w:lang w:val="uk-UA"/>
    </w:rPr>
  </w:style>
  <w:style w:type="character" w:styleId="af0">
    <w:name w:val="Hyperlink"/>
    <w:basedOn w:val="a0"/>
    <w:uiPriority w:val="99"/>
    <w:unhideWhenUsed/>
    <w:rsid w:val="0092162E"/>
    <w:rPr>
      <w:color w:val="0563C1" w:themeColor="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9216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92162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3">
    <w:name w:val="Subtitle"/>
    <w:basedOn w:val="a"/>
    <w:next w:val="a"/>
    <w:link w:val="af4"/>
    <w:uiPriority w:val="11"/>
    <w:qFormat/>
    <w:rsid w:val="0092162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92162E"/>
    <w:rPr>
      <w:rFonts w:eastAsiaTheme="minorEastAsia"/>
      <w:color w:val="5A5A5A" w:themeColor="text1" w:themeTint="A5"/>
      <w:spacing w:val="15"/>
      <w:sz w:val="22"/>
      <w:szCs w:val="22"/>
      <w:lang w:val="uk-UA"/>
    </w:rPr>
  </w:style>
  <w:style w:type="character" w:styleId="af5">
    <w:name w:val="Subtle Emphasis"/>
    <w:basedOn w:val="a0"/>
    <w:uiPriority w:val="19"/>
    <w:qFormat/>
    <w:rsid w:val="0092162E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B35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5A0E"/>
    <w:rPr>
      <w:rFonts w:ascii="Courier New" w:eastAsia="Times New Roman" w:hAnsi="Courier New" w:cs="Courier New"/>
      <w:sz w:val="20"/>
      <w:szCs w:val="20"/>
      <w:lang w:eastAsia="ru-RU"/>
    </w:rPr>
  </w:style>
  <w:style w:type="table" w:styleId="af6">
    <w:name w:val="Table Grid"/>
    <w:basedOn w:val="a1"/>
    <w:uiPriority w:val="39"/>
    <w:rsid w:val="00736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unhideWhenUsed/>
    <w:rsid w:val="001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4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0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2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E8EB46-DFC3-314A-B4DF-771E6E7F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18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2020-09-24T10:29:00Z</dcterms:created>
  <dcterms:modified xsi:type="dcterms:W3CDTF">2020-12-24T22:38:00Z</dcterms:modified>
</cp:coreProperties>
</file>