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b w:val="false"/>
          <w:b w:val="false"/>
          <w:bCs w:val="false"/>
        </w:rPr>
      </w:pPr>
      <w:r>
        <w:rPr>
          <w:b w:val="false"/>
          <w:bCs w:val="false"/>
        </w:rPr>
        <w:t>Prechádzka po považskom svete</w:t>
      </w:r>
    </w:p>
    <w:p>
      <w:pPr>
        <w:pStyle w:val="PreformattedText"/>
        <w:bidi w:val="0"/>
        <w:spacing w:before="0" w:after="0"/>
        <w:jc w:val="left"/>
        <w:rPr/>
      </w:pPr>
      <w:r>
        <w:rPr/>
      </w:r>
    </w:p>
    <w:p>
      <w:pPr>
        <w:pStyle w:val="PreformattedText"/>
        <w:bidi w:val="0"/>
        <w:spacing w:before="0" w:after="0"/>
        <w:jc w:val="left"/>
        <w:rPr/>
      </w:pPr>
      <w:r>
        <w:rPr/>
        <w:t xml:space="preserve">Vŕškom od Bukovca k Turej Lúke je pekná prechádzka. Ide sa pekným vŕškom, potom dolu, tak hájikom utešeným a vždy má človek pred sebou výhľady. Nie síce také, ako keď' sa za Mnešicami z vŕšku otvorí dolina, na ktorej polnočnom konci sa ukážu vrchy a skaly pruštianske, zámok Trenčiansky, ba už hen vrcholce hôr belušských, nozdrovických a dolu k poludniu - roviny až hen skoro trnavské, nie síce takéto výhľady, ale výhliadky do kútkov všelijakých, kde ľud náš tiež žije. A my chodiac všade s myšlienkou, všade vidíme život a všetko nás láka a všetko nás priťahuje a všetko sa s nami teší a raduje. </w:t>
      </w:r>
    </w:p>
    <w:p>
      <w:pPr>
        <w:pStyle w:val="PreformattedText"/>
        <w:bidi w:val="0"/>
        <w:spacing w:before="0" w:after="0"/>
        <w:jc w:val="left"/>
        <w:rPr/>
      </w:pPr>
      <w:r>
        <w:rPr/>
        <w:t xml:space="preserve">Dívali sme sa po tých roztratených domoch po kopcoch a dolinkách a úbočinách a zamysleli sa do toho arkadického života Slovákov. Sú to kopanice, na ktorých vedie ľud slovenský v rodinách a patriarchálnosti akejsi život idylický, bár sa zdá mnohému biedny. Bieda je veľmi rozdielna, to jest pochop o biede nie je u všetkých ľudí rovnaký. Mešťan, čo všetko imanie svoje premárnil, láskavých dobrodružstiev sa nasýtil, takže všetko natoľko okoštoval, že sa mu všetko spriečilo a duša už doňho len nocovať chodieva, má to za vrchovec svojej túžobnosti, keby sa mohol oddialiť od hlučného sveta, v ktorom už preňho nič nieto, ísť do úbočín prírody neskazenej a žiť na sladkom v plástoch sa ligotajúcom mede a okusovať radostí neskalených prírody. Tento kopaničiar sníva zas o meste, o pekných palácoch a o hojnosti všetkých rozkoší a závidí tým, čo sa topia každý deň v radostiach, rozkošiach a veselkárstve. Nepomyslí, že sa tu mnohý smeje, čo má na tele svojom rany tráplivé z rozkoše, vo svedomí svojom tŕne neprávosti urážlivé, vo vačku dlhy pozapisované a úsmech jeho je len mechanická práca tváre, o ktorej srdce nič nevie. Ostatne ale ľud tento je spokojný. Vo zvykoch starých, ktoré majú aj tisíc rokov, v obyčajoch dedovských, ktoré sa verne zachovávajú, stará sa o svoj dobytok a svoju daň, o svojho syna a dcéru svojho suseda, ktorú by pre jej poriadnosť rád za nevestu v dome mal. Každá dolinka a každý vŕštek má svoje nuanse zvykové jazykové aj odevové. Ale všetky na jednom základe života slovenského stoja. </w:t>
      </w:r>
    </w:p>
    <w:p>
      <w:pPr>
        <w:pStyle w:val="PreformattedText"/>
        <w:bidi w:val="0"/>
        <w:spacing w:before="0" w:after="0"/>
        <w:jc w:val="left"/>
        <w:rPr/>
      </w:pPr>
      <w:r>
        <w:rPr/>
        <w:t xml:space="preserve">V Nitrianskej stolici je takýchto kopaníc veliké množstvo a ich obyvatelia sú napospol evanjelici, ktorá okolnosť ukazuje iste na časy prenasledovania náboženského. Kopanice sú prekopané a vyklčované hory, je to zväzok medzi pánom a poddaným. Pán dal slobodu poddanému vyklčovať horu a dal mu tie zeme, odkiaľ meno kopanica. Kopanicu takú majúci sedliak zaviazaný bol pánovi za tú slobodu isté dane dávať. Myjava, Brezová, Lukna, Stará Turá, Turá Lúka, Kostolné, Krajné atď., kde ich mnoho tisícov duší prebýva. Živia sa hospodárstvom, remeslami, furmankami, ba aj handlom. Väčší diel ich však chodí do výžinku, to jest do žatvy na dolné strany k Trnave, Novým Zámkom, Šale atď. Domáca zem ich vyživiť nevládze. Jedna osada má viacej oddielov, k akým prináleží hneď hŕbka z päť-osem domov pozostávajúca, hneď celý rákoš domov ako veľké dediny. Mená týchto oddielov pochádzajú hneď od krajov, v akých ležia, hneď od hlavných a prvotinných osídlencov. </w:t>
      </w:r>
    </w:p>
    <w:p>
      <w:pPr>
        <w:pStyle w:val="PreformattedText"/>
        <w:bidi w:val="0"/>
        <w:spacing w:before="0" w:after="0"/>
        <w:jc w:val="left"/>
        <w:rPr/>
      </w:pPr>
      <w:r>
        <w:rPr/>
        <w:t xml:space="preserve">V takýchto myšlienkach a v takýchto rozprávkach sme zazreli aj samú Myjavu. </w:t>
      </w:r>
    </w:p>
    <w:p>
      <w:pPr>
        <w:pStyle w:val="PreformattedText"/>
        <w:bidi w:val="0"/>
        <w:spacing w:before="0" w:after="0"/>
        <w:jc w:val="left"/>
        <w:rPr/>
      </w:pPr>
      <w:r>
        <w:rPr/>
        <w:t xml:space="preserve">Hej, vitajže nám, hrdinská Myjava! Hrdinská je Myjava, bo jej história mnoho obsahuje skutkov, ktoré sa hrdinskými zvať môžu. Škoda len, že všetka sláva hrdinskosti myjavskej len ženám náleží. Muži si ju vraj nechali na budúcnosť. No aj to dobre. Charakter a ťah Myjavcov je hrdosť. Na to sa pýši každý Myjavec, že je Myjavec. Ale táto pýcha ešte neprešla v ten pekný sebecit, kde česť svoju hľadáme a v nej si obľubujeme, a nič nerobíme, čo by nám toto znamenie zastrieť mohlo. Ľud myjavský je tvrdý, ale vo svojej tvrdosti podnikavý. Na čo sa vezme, to vyvedie. Len sa musí znať riadiť i s jeho vlastnými slabosťami, nedokonalosťami, bludmi a predsudkami. </w:t>
      </w:r>
    </w:p>
    <w:p>
      <w:pPr>
        <w:pStyle w:val="PreformattedText"/>
        <w:bidi w:val="0"/>
        <w:spacing w:before="0" w:after="0"/>
        <w:jc w:val="left"/>
        <w:rPr/>
      </w:pPr>
      <w:r>
        <w:rPr/>
        <w:t xml:space="preserve">Urodzený pán Mikulecký, notár tutejší je takýto muž života, takýto kráľ myjavský, takýto faktor všetkého dobrého a trvalého na Myjave. On túto desaťtisícovú obec tak spravuje, ako by päťsto duší počitovala. Ale pravda, on tomu rozumie, ako sa má ľudu charakter poznávať. Zato bude mať i Mvjava večnú po ňom pamiatku a on po Myjave. Lebo darmo je to, pôsobenie je zrastnutosť toho, kto pôsobí, s tým, na koho pôsobí. A časom môže byť Myjava jeden z najzvláštnejších punktov života nášho. Desaťtisíc obyvateľov garantuje jej stálosť a bezpečnosť, duchovní správcovia jej charakter mravný, vrchnosť jej silu vnútornú i vonkajšiu. </w:t>
      </w:r>
    </w:p>
    <w:p>
      <w:pPr>
        <w:pStyle w:val="PreformattedText"/>
        <w:bidi w:val="0"/>
        <w:spacing w:before="0" w:after="0"/>
        <w:jc w:val="left"/>
        <w:rPr/>
      </w:pPr>
      <w:r>
        <w:rPr/>
        <w:t xml:space="preserve">Na Myjave sme sa u dvojctihodného pána Jána Šulca, tunajšieho pána farára evanjelického, rozhovorom a hádaním všelijakým výborne zabávali. </w:t>
      </w:r>
    </w:p>
    <w:p>
      <w:pPr>
        <w:pStyle w:val="PreformattedText"/>
        <w:bidi w:val="0"/>
        <w:spacing w:before="0" w:after="0"/>
        <w:jc w:val="left"/>
        <w:rPr/>
      </w:pPr>
      <w:r>
        <w:rPr/>
        <w:t xml:space="preserve">Boh vie kedy, ale isté je to, že časom prvším alebo pozdejším vyplnia sa naše tušenia a naše nádeje, bo ich nevystavujeme na základe vymyslenom, ale na podstate pravdivej, na potrebnom tom vyviňovaní sa historickom ľudského pokolenia. Však sme sa už tisíc rokov pripravovali k tomu, čo byť máme v najbližšej budúcnosti. Ale že k tomu výhľad nemajú tí, ktorí sa na budúcnosť dívajú z úzkeho okienka formičiek dosavádnych, tomu sa nemáme čo diviť, bo to sú ľudia, čo i o Kristu hovoria, že bez prorockého ducha mohol predpovedať skazu mesta Jeruzalema. Oni sú to, čo po rade bývajú múdrejší, avšak len na tú prípadnosť, ktorej východ, výpad a koniec videli. Ľahko je povedať už teraz, že mohol to Kristus i bez prorockého ducha predvidieť, bo vidíme všetko, ako sa vyviňovalo a po sebe nastupovalo. Oni sú to, čo čakajú takú budúcnosť, ako bola minulosť, chcejúc, aby sa rieka vždy nového a nového života národov prekĺzala až po ich rozumu úzkej briežky. Špekulácie duchovnej nieto tam, kde sa takéto myšlienky nachádzajú. Aj to obyčajné mienenie, že by sa všetko len opakovalo, je takejto formálnej mysle plod. Preto sa ľudia zavše skoro usilujú vypriasť takého niečo v histórii, ako už bolo a čo sa im zaľúbilo. Aj vo francúzskej revolúcii zavše sa hľadelo na staré revolúcie, a predsa to všetko ináč vypadlo. Novšie zimničné fantázie niektorých ľudí zas sa formovať hľadeli podľa francúzskej revolúcie. A to vypadlo ako: „Parturiunt montes, nascetur ridiculus mus!“ Nie je to pravda, že by nič nového nebolo pod slnkom a len sa všetko opakovalo. Ba je nové, tak síce, že sa staré všetko opakuje a pretvára v novom, nie je však už ako celok, ale ten starý celok sa v tom novom roztápa na moment, na čiastku nerozlučnú od toho nového. Nové je teda reprodukcia všetkého starého s pritvorením k tomu sveta všetko doceľujúceho a scelistvujúceho. Tak aj náš vek je reprodukcia všetkých starých vekov. Ale už predsa snáď žiaden nebude tak paradoxný, že by sa opovážil povedať, že stoletie XIX. by nič iného nebolo ako len opakovanie sa predchádzajúceho stoletia. My vieme, čo vedeli tí, čo vlani žili. Ale nevedeli oni, čo my teraz vieme. Slovom, jedna niť sa pradie človečenstvom, národy a stoletia ju vždy len zachycujú a ďalej pradú. Tá niť je zavše dlhšia i obsiahlejšia. A my sa domnievame, že po rozpadnutí sa živlov národov tých, ktorí dosiaľ krútili vretenom historickým, na náš národ prejde poriadok krútenia vretenom tým. A preto nám všetky prekážky len pomáhať budú k tomu. Bo čo má žiť, tomu všetko slúži k životu; čo má hynúť, tomu všetko do hrobu pomáha. </w:t>
      </w:r>
    </w:p>
    <w:p>
      <w:pPr>
        <w:pStyle w:val="PreformattedText"/>
        <w:bidi w:val="0"/>
        <w:spacing w:before="0" w:after="0"/>
        <w:jc w:val="left"/>
        <w:rPr/>
      </w:pPr>
      <w:r>
        <w:rPr/>
        <w:t xml:space="preserve">Dňa 17. sme sa poberali ku Kostolnému a nohy naše sa usilovali zadosť urobiť žiadostiam srdca a ducha, bo sme neverili čím skôr sa vidieť s tým šľachetným duchom, s pánom dekanom okolia novomestského Jánom Trokanom. </w:t>
      </w:r>
    </w:p>
    <w:p>
      <w:pPr>
        <w:pStyle w:val="PreformattedText"/>
        <w:bidi w:val="0"/>
        <w:spacing w:before="0" w:after="0"/>
        <w:jc w:val="left"/>
        <w:rPr/>
      </w:pPr>
      <w:r>
        <w:rPr/>
        <w:t xml:space="preserve">Krajinka táto je neúrodná, chladnejšie podnebie že v okolí Senice. Je tu blízko Javorina, najvyšší vrch tohoto okolia, na medziach Moravy položená. Hľadí ona do oboch vlastí, okom zarmúteným akoby plakala nad Moravou i nad Slovenskom. Na jej vrchovci najvyššom sa prestierajú lúky. Pod ňou ležia mestečká Stará Turá a ďalej nižšie Lubiná. Staroturanci sú zvláštnymi výsadami či privilégiami kráľovskými, pochádzajúcimi od kráľov uhorských, ale zvlášte Matiaša, obdarení. Okolitých kopaničiarov pohostinnosť som ja už viac ráz poznal. Ale to poznamenanie mám, že kostolanskí sú omnoho vľúdnejší ako myjavskí. Ja sa domnievam, že je to pôsobenie tých obcí, k akým náležia obojí. Myjava je obec veliká a táto povaha dodáva i rodom jednotlivým akejsi tvrdosti, bezohľadnosti, akéhosi železného rázu. Kostolné je obec malá, kde sa skôr zídu pospolu občania a, vidiac svoju stávajíčnosť i krotkosť, vľúdnosť a ohľadnosť na ľudí, viac sa spojujú ako tamtí. Jest i nábožnosti viac u kopaničiarov kostolanských než u niektorých myjavských, bo sa jednotlivci skôr cítia údmi sboru kostolanského byť, a preto aj častejšie sám sbor ich môže na pozore mať. Rozlietaní po horách a po najukrytejších kútoch kopaničiari myjavskí mnohí sotva raz vidia do roka kostol a kňaza. </w:t>
      </w:r>
    </w:p>
    <w:p>
      <w:pPr>
        <w:pStyle w:val="PreformattedText"/>
        <w:bidi w:val="0"/>
        <w:spacing w:before="0" w:after="0"/>
        <w:jc w:val="left"/>
        <w:rPr/>
      </w:pPr>
      <w:r>
        <w:rPr/>
        <w:t xml:space="preserve">V Kostolnom sme sa výborne zabavovali, bo sme našli syna slávy svedomito na národa roli dedičnej pracujúceho - i v dobrom rozmare a položení. Nuž tento sa zaujíma obzvlášte svedomito o školy a učiteľov svojej správe zverených. Hneď po povýšení ho na hodnosť dekanátsku oznámil svojim učiteľom svoje úmysly a predsavzatia, ktoré sa ale najlepšie dajú poznať z cirkulára, aký hneď pre učiteľov vydal. </w:t>
      </w:r>
    </w:p>
    <w:p>
      <w:pPr>
        <w:pStyle w:val="PreformattedText"/>
        <w:bidi w:val="0"/>
        <w:spacing w:before="0" w:after="0"/>
        <w:jc w:val="left"/>
        <w:rPr/>
      </w:pPr>
      <w:r>
        <w:rPr/>
        <w:t xml:space="preserve">Takéto sa ohlásenie nemohlo zostať bez dobročinných následkov. Za základ takéhoto pôsobenia má slúžiť dekanátska knihovňa, ktorá sa pod správou pána dekana nachádza a aj budúcne nachádzať má, jej knihovníkom vždy ten pán učiteľ byť má, ktorý s pánom dekanom v jednom zbore slúži. K napomoženiu tejto knihovne svoju pomoc priniesli jednotlivcovia i celé sbory. Myjavský a brezovský sbor sa obzvláštnou náklonnosťou k tomu cieľu preukázal. A okolie toto novomestské má svojich učiteľov v spolku tomto. Jediný sbor staroturanský nemá. Ja keď' som to počul, prial som si poznať muža, ktorý takú vec urobiť mohol. A potom som ho aj videl. Vyzeralo to z neho. Ale beda takej cirkvi, ktorá má učiteľa, čo od spolkov učených, knihovne a čítania uteká. </w:t>
      </w:r>
    </w:p>
    <w:p>
      <w:pPr>
        <w:pStyle w:val="PreformattedText"/>
        <w:bidi w:val="0"/>
        <w:spacing w:before="0" w:after="0"/>
        <w:jc w:val="left"/>
        <w:rPr/>
      </w:pPr>
      <w:r>
        <w:rPr/>
        <w:t xml:space="preserve">To je veliké šťastie mať knihy a knihovne. Poneváč ale okolnosti našich učiteľov sú nie také, aby oni vlastné knihovne mať mohli, pečujme spolu o to, aby aspoň dekanáty a senioráty také mali. Už je zvrchovaný čas, aby sme sa z kariet a od pohárikov vyrazili k niečomu vyššiemu. </w:t>
      </w:r>
    </w:p>
    <w:p>
      <w:pPr>
        <w:pStyle w:val="PreformattedText"/>
        <w:bidi w:val="0"/>
        <w:spacing w:before="0" w:after="0"/>
        <w:jc w:val="left"/>
        <w:rPr/>
      </w:pPr>
      <w:r>
        <w:rPr/>
        <w:t xml:space="preserve">Od toho času, čo pán terajší dekan svoj úrad nastúpil a jeden poriadok do učenia školského uviedol, sú už aj skúšky omnoho rozličnejšie od tých, ktoré sa dávali predtým. Bo nielen že sa učí lepšie, keď' sa dohliada lepšie, ale je aj voľajaká šľachetná revnivosť či ubehávanie sa medzi učiteľmi, takže každý sa usiluje, čo len môže najviac pre vzdelanie dietok urobiť. A k tomu dopomáha i podotknutý jeden poriadok a vymedzený okres určených predmetov. </w:t>
      </w:r>
    </w:p>
    <w:p>
      <w:pPr>
        <w:pStyle w:val="PreformattedText"/>
        <w:bidi w:val="0"/>
        <w:spacing w:before="0" w:after="0"/>
        <w:jc w:val="left"/>
        <w:rPr/>
      </w:pPr>
      <w:r>
        <w:rPr/>
        <w:t>#S#</w:t>
      </w:r>
    </w:p>
    <w:p>
      <w:pPr>
        <w:pStyle w:val="PreformattedText"/>
        <w:bidi w:val="0"/>
        <w:spacing w:before="0" w:after="0"/>
        <w:jc w:val="left"/>
        <w:rPr/>
      </w:pPr>
      <w:r>
        <w:rPr/>
        <w:t xml:space="preserve">Dňa 18. srpna som teda len k východu sa poberal k Rokošu a k nášmu pod ním zrodenému Ľudovítovi. Mňa ťahali aj sami rodičia týchto synov, bo je to veru šťastie ako pre národ, tak pre jeho jednotlivcov mať a vidieť takého otca, čo vychoval a vychováva takých veľkých synov, ako sú naši Štúrovia. Otec tento, ktorý vychoval Karola, Ľudovíta, Samoslava, otec tento, ktorý týmto rovného vychováva ešte Janka, mal by byť od národa opletený vencami neuvädlej slávy. Ale ten muž šľachetný ešte trpí so synmi svojimi a je stíhaný zato, že posvätil bohoľúbemu životu, umeniu, škole, vychovávaniu svojich synov svoj život, imanie, pokoj. Zato je tento šľachetník na svoje staré dni predmetom mocnej, ale hlúpej vášne. Preto však nezúfaj, ty šľachetný šedivec, ale pozdvihuj ducha k nebu, odkiaľ nám svieti večnej lásky a múdrosti svetlo spasiteľné. Pozri k nebu, kam hľadel Pavel apoštol, keď' tie slová písal: „Se všech stran úzkost míváme, ale nebýváme cele potlačení; bývame vrtkáni, ale nebývame docela zvrtkáni. Protivenství trpíme, ale nebývame opustení; bývame opovrženi, ale nehyneme.“ </w:t>
      </w:r>
    </w:p>
    <w:p>
      <w:pPr>
        <w:pStyle w:val="PreformattedText"/>
        <w:bidi w:val="0"/>
        <w:spacing w:before="0" w:after="0"/>
        <w:jc w:val="left"/>
        <w:rPr/>
      </w:pPr>
      <w:r>
        <w:rPr/>
        <w:t xml:space="preserve">V lone tejto rodinky tichej a bohabojnej, z ktorej pošiel môj drahý priateľ, ktorého tak ľúbim, ako ctím a s ktorým sa ľud biedny slovenský tak tešiť, ako pýšiť môže, prežil som skoro celé jedno odpoludnie sám a sám. Bo Ľudovít prišiel už v samý večer i so Samkom z Turca a Považia. Už sme ich čakali, už sme pochybovali a každým buchom sme boli splašení. Iba zahrkotal voz a z voza skákali títo dvaja duchom i krvou bratia. Bolo tu radosti v srdciach našich, keď sme sa zas zhliadli. Ale nebudem to opisovať, bo by som tým za možnosť síl mojich prestúpiť chcel. Dosť' na tom, že je to pekné zjavenie u nás a pri nás, že sa tak nekonečne radi máme a nič nás je nie v stave roztrhnúť. Keď sa Slováci zídu, ako keď sa vlnky Váhu v jedno zlejú a celosť svoju jedna v druhej nájde. A keď sa rozídu, zas je to tak, ako keď tie vlnky v jedno zliate plť alebo prievozník člnkom rozrazí, takže bárs sa zas rozdvoja, predsa každá nesie v sebe i tú druhú, alebo tej druhej čiastku a naopak. </w:t>
      </w:r>
    </w:p>
    <w:p>
      <w:pPr>
        <w:pStyle w:val="PreformattedText"/>
        <w:bidi w:val="0"/>
        <w:spacing w:before="0" w:after="0"/>
        <w:jc w:val="left"/>
        <w:rPr/>
      </w:pPr>
      <w:r>
        <w:rPr/>
        <w:t xml:space="preserve">Ľudko môj, Ľudko môj! Ty si teraz nad Dunajom a ja načúvam šepot ďalekosiahleho boru. Ale viem, že so mnou mieniš, keď hovorím, že pekný je ten život náš, bár nás ľudia naháňať chcú. Pekný je, bár žiaľ nás neraz zachvacuje. Pekný je, bár nás ľudia tuční telom ľutujú, že nič dobrého nezakusujeme. Boh nás chráň od všetkých takýchto radostí a daj nám len sily, aby sme sa naháňať nemuseli dať pôvodnosti a tvoriacej schopnosti, aby sme sa rozžiarili voždy v skutky nové vlády duchovnej nad telom, aby sme aj ďalej nedali sa v moci žiadostiam tela a znali nachádzať radosti aj v inom. ako je kráľovstvo zmyselné. </w:t>
      </w:r>
    </w:p>
    <w:p>
      <w:pPr>
        <w:pStyle w:val="PreformattedText"/>
        <w:bidi w:val="0"/>
        <w:spacing w:before="0" w:after="0"/>
        <w:jc w:val="left"/>
        <w:rPr/>
      </w:pPr>
      <w:r>
        <w:rPr/>
        <w:t xml:space="preserve">Keď sme sa uvítali, keď' sme tak hodne v sebe sa obaja našli a obaja zas jeden v druhom k svojej vlastnej podstate poprichádzali a usadili pohnuté duše svoje, hovorili sme si jedno a druhé. O Turci bola reč, bo z čerstvého Turca prišiel čerstvý Ľudovít. Ja som nejeden raz za tých časov pekných môjho prvého sa prebudzovania hnevával sa na Turiec, bo koľko som koľvek znával Turčanov, keď výjmem dve výnimky, to dobre známe, všetci boli nezdarenci. A nikdy som nevedel to pojmúť, ako len mohol Kollár tu v tomto Turci sa zjaviť. Ale teraz ja už vidím, bo mi k tomuto vtedajšiemu tajomstvu terajší život kľúč podáva. </w:t>
      </w:r>
    </w:p>
    <w:p>
      <w:pPr>
        <w:pStyle w:val="PreformattedText"/>
        <w:bidi w:val="0"/>
        <w:spacing w:before="0" w:after="0"/>
        <w:jc w:val="left"/>
        <w:rPr/>
      </w:pPr>
      <w:r>
        <w:rPr/>
        <w:t xml:space="preserve">Druhého dňa sme išli do kostola. Bola to práve desiata nedeľa po sv. Trojici. Dvojctihodný pán M. Svatý, slova božieho kazateľ uhrovský, držal kázeň a buď mi dovolené na tomto mieste, kde sa mi príležitosť dobrá zavdala, aj pár slov o rečníctve tohoto výborného kazateľa evanjelického povedať. Keby sme mali svoje zvláštne noviny teologické, tam by sme si povedali, čo vieme a mienime. Ale v takom nedostatku povedzme, čo môžeme. Kázal pán farár z príkladu pádu mesta Jeruzalema, vystavujúc výnimky trvania a kvetu národov a krajín. Jeho hlas je prenikavý, rezký, bijúci do duše, zvonovitý a plný. Pána Svatého hlas je hlasom dokonale rečníckym, ktorý slávou slovenského kazateľstva slušne a zaslúžene bude a k obdivovaniu ľudí donúti. Čo sa týče samého vypracovania, zdá sa mi, že sa pán kazateľ miestami dlho vo všeobecnosti bavil, čo prekážalo veľmi vstupovaniu do živého, konkrétneho, veci a predmetu vystavenia. Ale predsa väčšia čiastka kázne rezala do živého a schvacovala nás do prúdov menistých skutočného života, kde sme tiekli i my riekou výmluvnosti dvojctihodného Svatého. A my sme išli z kostola vzdelaní a plní citu nábožného, žiadajúc, aby boh každému sboru dal tak výmluvných kazateľov a tohoto aby na mnohé roky v zdraví a k rozšíreniu vzdelanosti a nábožnosti udržoval. </w:t>
      </w:r>
    </w:p>
    <w:p>
      <w:pPr>
        <w:pStyle w:val="PreformattedText"/>
        <w:bidi w:val="0"/>
        <w:spacing w:before="0" w:after="0"/>
        <w:jc w:val="left"/>
        <w:rPr/>
      </w:pPr>
      <w:r>
        <w:rPr/>
        <w:t xml:space="preserve">Nech by sme len čím skôr teologické noviny mali, aby sme sa mohli opytovať na spôsoby kázní a na ducha, v ktorom sa budí duch viery a nábožnosti a v ktorom by sme k životu sa budili a svoje plody ducha merali a vážili, aby sme nezrastali tak velice s tým nekontrolovaným, sebe samým sa páčením. Naši profesori a učitelia nemajú orgánu, v ktorom by sme videli, čo robia a čo znajú a čo učia. A my nemáme orgánu, v ktorom by sme pestovali svoje vedy a svoje učenie. Všetci len tak pod kepeňmi súkromnosti verejnej a verejnosti súkromnej žijeme a pracujeme. Nechže mi tu voľakto nepovie, čo sa bojí s farbou von vystúpiť, že on verejne učí alebo káže. Bože môj! Verejnosť tvoja je to povetrie, v ktorom žiješ s tvojimi učedelníkmi a poslucháčmi. Do tejto verejnosti musíme teda všetci vletieť, aby nás videla zas celá verejnosť. Pole vedy, na ktorom sa ukážeš pred svetom celý, ako pôsobíš na svete menšom, to je verejnosť. A táto má súdiť všetkých nás a my musíme i ju súdiť i seba vospolok pred ňou napravovať, učiť, viesť, zdokonaľovať. Ale my nič nemáme - nič -a ešte raz hovorím, my nič nemáme, kde by sme sa mohli ukázať a stvrdiť domnenie o nás, že sme učení. Preto je už zvrchovaný čas, aby sme sa niečoho chytili, v čom by sme sa držali. Ukážme predok. Už nás potom azdaj len budú nasledovať aj tí ostatní, čo s nami spolu jedno telo nevidených učených robia. Teraz už len to pôjde do života, čo sa ospravedlní v ohnivej peci myšlienky presvedčenia, mienenia duchovného. </w:t>
      </w:r>
    </w:p>
    <w:p>
      <w:pPr>
        <w:pStyle w:val="PreformattedText"/>
        <w:bidi w:val="0"/>
        <w:spacing w:before="0" w:after="0"/>
        <w:jc w:val="left"/>
        <w:rPr/>
      </w:pPr>
      <w:r>
        <w:rPr/>
        <w:t xml:space="preserve">Popoludní po nešpore sme išli z kostola murovaného do kostola samorastlého - do prírody krásneho uhrovského okolia. Je to čarodejná krajina. Rokoš, ktorý nám už v básňach Ľudovítových aj na vyššom duchovnom poli žije, je so svojou rodinou hôr uhrovských pán. A tak si vývodí a tak si panuje, akoby ozaj aj vedel, že je pánom najväčším týchto hôr a vrchov vekovitých. Hory a vŕšky sa tu premávajú a prejímajú, akoby jeden na druhý sa vynášajú a jeden druhého zahanbujú. A tie lúky pod nimi zdajú sa smútiť nad tým, že oni len v tôni ich sa musia spokojovať a že dietky ich, kvietky skromnučké, nevládzu sa tak hrdo vypnúť k oblakom ako jedle, duby a buky horami rozsiate. Celé toto okolie je smutné, ale smútkom svojím hlbokým, vysoko ducha vynášajúcim vráža sa akousi mäkkou radosťou do duše pozorovateľa čulého. Ja som sa aspoň bavil tu rajskými rozkošami. Nikdy som nezvykol prírody zjaviská pozorovať chladnou dušou. Ale keď sa mi kde v prírody výjavoch zbiehali aj myšlienky a napádali porovnania, tu som vždy vo vytržení ducha svojho tratil sa v tichom, vnútrajšom horekovaní a plesaní, alebo keby jedným slovom tento stav môj naznačiť chcel, teda by riekol, že som sa tratil vo svojom spasení. A v pohľade na túto čarokrásnu prírodu uhrovskú, kde sa môj Ľudovít svetu zjavil, svetlo uzrel, rástol a svoje hry detinské prevádzal, v tomto pohľade, čo sa na moju myseľ nieslo myšlienok, to mi je nemožné vypísať. Bo mi žil každý strom a všetko ukazovalo Ľudovíta. Videl som ja tu všade Ľudovíta, jeho dušu s ideálom týchto materiálností v jedno zliatu. Tá bolesť nekonečná, čo sa ustavične varí a prekypuje v prudkej duši drahého Ľudovíta a ten skok ducha jeho, ktorým sa vyroňuje z tejto bolesti v slovo a v skutok, takže bolesť, slovo a skutok jeho večnú trichotómiu pôsobí, jeho podstatu ukazuje a tvorí, túto povahu ráznu Ľudovítovu čítal som už v tejto prenikavo uchvacujúcej prírode uhrovskej. Z hlbín, dolín smutných, ktorými plačú potoky a rozostierajú sa lúky i záhonky tichučké, zdvíhajú sa vŕšky a skaly, čo sa ohlasujú každému žblnknutiu vlnky a každému šepotu vetríka a každému udereniu slávika, a zrazu sa tieto melanchólie prírody vyrazia v skaly a vrchovce Rokoša kráľovského a prechádzajú v hory, kde sa dubov a bukov sila so silou hromu meria a korene hôr a vrchov nebo ráňajúcich s víchrom pasujú. A to ti všetko tak razom rastie, ako ti razom rastie bolesť, slovo a skutok, sila a energia Ľudovíta. A ja, keď' som tuto takto všetko videl, bol som bez seba. A keď som pohliadol na Ľudovíta, vedľa mňa stojaceho a oko do neba upreté majúceho, bol som zas pri sebe, bo som sa tešil, že môžem takého mať za priateľa. </w:t>
      </w:r>
    </w:p>
    <w:p>
      <w:pPr>
        <w:pStyle w:val="PreformattedText"/>
        <w:bidi w:val="0"/>
        <w:spacing w:before="0" w:after="0"/>
        <w:jc w:val="left"/>
        <w:rPr/>
      </w:pPr>
      <w:r>
        <w:rPr/>
        <w:t xml:space="preserve">Boli to hody ducha môjho. Ktovie, či sa mi kedy obnovia. Boli to hody v desiatu nedeľu po sv. Trojici 20. srpňa 1843 popoludní slávené. Nasledujúceho dňa sme išli niektorí svoji ďalej. Ja som sa poberal i s pánom Orgovánom, kandidátom cestujúcim po Slovensku, k skalám Súľovským. Ľudovít i so Samkom nás vyprevádzali. Tento po Kšinnú, tamten až hor na vysoký Vtáčnik. </w:t>
      </w:r>
    </w:p>
    <w:p>
      <w:pPr>
        <w:pStyle w:val="PreformattedText"/>
        <w:bidi w:val="0"/>
        <w:spacing w:before="0" w:after="0"/>
        <w:jc w:val="left"/>
        <w:rPr/>
      </w:pPr>
      <w:r>
        <w:rPr/>
        <w:t xml:space="preserve">Dolinami uhrovskými sme išli hore a vždy hore a len vždy hore vrchmi ako strecha strmými, až sme sa vydriapali na spomenutý Vtáčnik. Odtiaľ obracali sme zraky svoje po tejto hornatej vysokej krajine. Vrch na vrch a hora na horu sa tu kopcujú, hromadia, až vlasy dupkom stávajú. Ale duch sa zas vzmôže a počína sa zmocňovať tejto moci a sily nemocnej. A tu už rozumuje, aká to mŕtva životnosť, aké to bez ceny poklady, aké bez výplaty kontá!! Dreva leží tu stá a tisíce siah po jarkoch - a hnije. Prečo sa nevie duch grófa radšej na toto obrátiť a vymyslieť niečo k emancipácii tohoto bez ceny tu ležiaceho pokladu? Nemohlo by sa tu voľačo takého dať' vybudovať a vystaviť, čo by trávilo drevo a tvorilo iné veci ohňom, za ktoré by stá a tisíce išli? Ale pán gróf má iné starosti. No, nechže je ten poklad mŕtvy, pokým duch nepríde, čo by ho obživil a previedol kanálom rovným do vrecka, z ktorého by mohli biedni poddaní za svoje mozole aspoň k obľaveniu svojho kríža dostávať. </w:t>
      </w:r>
    </w:p>
    <w:p>
      <w:pPr>
        <w:pStyle w:val="PreformattedText"/>
        <w:bidi w:val="0"/>
        <w:spacing w:before="0" w:after="0"/>
        <w:jc w:val="left"/>
        <w:rPr/>
      </w:pPr>
      <w:r>
        <w:rPr/>
        <w:t xml:space="preserve">Zem táto samá vrchovatá má svoje určenie horou a hora má určenie drevo niesť. Prečo je tu ľud biedny? Preto, že nepozná určenie svojho kraja. Seje a trápi sa a z toho všetkého nemá nič, bo kraj tento nie je na roľníctvo ale horníctvo. Prečože sa horníctva nechytá? </w:t>
      </w:r>
    </w:p>
    <w:p>
      <w:pPr>
        <w:pStyle w:val="PreformattedText"/>
        <w:bidi w:val="0"/>
        <w:spacing w:before="0" w:after="0"/>
        <w:jc w:val="left"/>
        <w:rPr/>
      </w:pPr>
      <w:r>
        <w:rPr/>
        <w:t xml:space="preserve">"Ja, no keď je to všetko panské! Čo si ľud pomôže? A páni mnohí len po mestách sa radi vozia a zabávajú. Nech panstvá bár čert driape!" tak hovoril jeden, čo s nami šiel, aby nás tiež z priateľstva odprevadil. "Veď je to to zlé," odpovedal som ja. "Ale potom naozaj nie čert, lež žid berie najkrásnejšie panstvá, keď sa o ne žiadna svedomitá a ekonomická starosť nevedie. Preboha, akože sa hen z hentoho skoro nedohľadného vrchovca dostane ten ovos, či čo je to tam?" </w:t>
      </w:r>
    </w:p>
    <w:p>
      <w:pPr>
        <w:pStyle w:val="PreformattedText"/>
        <w:bidi w:val="0"/>
        <w:spacing w:before="0" w:after="0"/>
        <w:jc w:val="left"/>
        <w:rPr/>
      </w:pPr>
      <w:r>
        <w:rPr/>
        <w:t>#S#</w:t>
      </w:r>
    </w:p>
    <w:p>
      <w:pPr>
        <w:pStyle w:val="PreformattedText"/>
        <w:bidi w:val="0"/>
        <w:spacing w:before="0" w:after="0"/>
        <w:jc w:val="left"/>
        <w:rPr/>
      </w:pPr>
      <w:r>
        <w:rPr/>
        <w:t xml:space="preserve">"Hm, dosť biedne! A to sa tam tiež len niekedy urodí, bo keď sa po dva roky zaseje, musí sa to nechať ale za štyri - päť rokov zas na úhor, keď sa to tam popraviť nemôže, ani poorať sa to skoro nedá." </w:t>
      </w:r>
    </w:p>
    <w:p>
      <w:pPr>
        <w:pStyle w:val="PreformattedText"/>
        <w:bidi w:val="0"/>
        <w:spacing w:before="0" w:after="0"/>
        <w:jc w:val="left"/>
        <w:rPr/>
      </w:pPr>
      <w:r>
        <w:rPr/>
        <w:t xml:space="preserve">"No, pán boh vás osvieť, aby ste lepšie poznávali jeho múdru radu!" odpovedal som a nechal som radšej ducha svojho slobodne si lietať po týchto vysokostiach. Veru som sa radšej na strmý Fačkov díval, ktorý odtiaľto dobre vidno, ako by bol mal vravieť o tejto nízkosti ľudskej. </w:t>
      </w:r>
    </w:p>
    <w:p>
      <w:pPr>
        <w:pStyle w:val="PreformattedText"/>
        <w:bidi w:val="0"/>
        <w:spacing w:before="0" w:after="0"/>
        <w:jc w:val="left"/>
        <w:rPr/>
      </w:pPr>
      <w:r>
        <w:rPr/>
        <w:t xml:space="preserve">Na Vtáčniku sme si s Ľudovítom poležali trochu a potom sme sa rozžehnali. On sa vrátil s jedným a my s pánom Orgovánom brali sme sa ďalej s druhým sprevádzačom. Hory a vrchy nesmierne neradili nám len tak na svoju hlavu a šťastie sa spustiť. Preto sme si už do Zliechovských hutí najali jedného sedliaka z Kšinnej a ten nám aj cestu nepríjemnú spríjemňoval. </w:t>
      </w:r>
    </w:p>
    <w:p>
      <w:pPr>
        <w:pStyle w:val="PreformattedText"/>
        <w:bidi w:val="0"/>
        <w:spacing w:before="0" w:after="0"/>
        <w:jc w:val="left"/>
        <w:rPr/>
      </w:pPr>
      <w:r>
        <w:rPr/>
        <w:t xml:space="preserve">Z Vtáčnika sme sa spúšťali pomaly do Valaskej Belej. Valaská Belá je hniezdo skleničiarov a sklenárov, križujúcich po vlasti. Je to dedina, ktorá s kopanicami svojimi, tuto lazy menovanými, vyše 12.000 obyvateľov počituje. Chotár je tu biedny, samý vrch a samé strminy. Domy sú drevené, sám ľud ošúchaný a zanedbaný, čo obzvlášte o ženách platí. Výnimka toto medzi našimi Slovákmi. Robí to tento kraj, v ktorom nerozkoší a nevybujnieva v okrasách a v šperkoch ľúbopríjemných ani sama príroda. Zhovorčivosť, veselosť, chtivosť a ochotnosť, Slovákovi vlastná, aj u týchto Beľanov je cnosť domáca. Keď sa dvaja bárako neznámi zídu, myslel bys', že sú aspoň kmotrovia, keď nie švagrovia. Mohol bys' ich aj na druhú dolinu očuť. </w:t>
      </w:r>
    </w:p>
    <w:p>
      <w:pPr>
        <w:pStyle w:val="PreformattedText"/>
        <w:bidi w:val="0"/>
        <w:spacing w:before="0" w:after="0"/>
        <w:jc w:val="left"/>
        <w:rPr/>
      </w:pPr>
      <w:r>
        <w:rPr/>
        <w:t xml:space="preserve">Cesta táto nám bola veľmi dlhotrvanlivá, bár sme sa zhovárali o všeličom, bo sme aj hladom počínali byť morení. K Zliechovským skleným hutám sme peknými dolinami prišli. Z tejto doliny hlas jeden mi však dosiaľ z uší nevyznel, ba azda ani nikdy nevyzneje. Boli to tóny, boli to zvuky večné z hrdla jednej Slovenky tečúce. Nevina, rozmar, reč prírody - to boli jej zvuky. Hneď sa niesli k nebesám na krídlach žaloby, hneď leteli dolu rozkošou lúk a hájov priťahované a zas sa rozliehali v citlivom nadšení po brehoch šumiaceho potoka. Hneď vyrážali tieto spevom stvorené hlasy pŕs, v ktorých by bol poznal silu a vytrvalosť, veľkosť ducha a večnú lásku, hneď sa prúdil z nich tiahly zvuk zvona dolinou znejúceho, v ktorom spojená bola všetka nábožnosť, tichosť k modlitbe zovúca, pokoj svedomia a veliká akási spokojnosť, harmónia duše so svetom. A keď sa roznábožnil hlas dolinou, zas sa vyniesol z hrdla trasavého do svetlavých vysokostí, kde si zas pohrával, točil sa, hopkoval, a ukrytá kdesi v húšti Slovenka bezpochyby na milého myslela. Bo samá nádej, samá rozkoš, samé blahoslavenstvo tieklo a znelo z tohoto spevu anjelského. </w:t>
      </w:r>
    </w:p>
    <w:p>
      <w:pPr>
        <w:pStyle w:val="PreformattedText"/>
        <w:bidi w:val="0"/>
        <w:spacing w:before="0" w:after="0"/>
        <w:jc w:val="left"/>
        <w:rPr/>
      </w:pPr>
      <w:r>
        <w:rPr/>
        <w:t xml:space="preserve">A my zastali na kvetnatej lúke a ja čakal, čo z tohoto húštia ešte za tajnosti k bohu vyletia. Ale dievka utíchla. Tuším videla, že to prerazí dušu moju, bo teraz mi začalo ľúto byť za strateným rajom, do ktorého ma oku nevidená Slovenka bola voviedla. Ale o chvíľu - ach, tu zas počala prerážať nebesá speváčka naša. Ale to vydržať bolo ťažko. Ako by sa malo srdce jej rozpuknúť, tak, že by už viac ani pŕs nepotrebovala, tak bolestne a tak silne čistý a strieborný hlas vyrazila. V tom bola skrytá mizantropičnosť, v tom skrytý žiaľ nad zemou, že je nebom nie, v tom bola skrytá akási letálnosť, zabraňujúca spoluútrpnosť mať so svetom. Zdalo sa mi, že kára táto víla ukrytá sveta národy z nedbalosti, že neznali ešte dosiaľ nájsť cestu pravdy a bezpečnosti. A všetky tieto zvuky nemohli nájsť slov sebe primeraných. Preto ,bola to pieseň bez textu, bolo to meranie vysokosti a hlbokosti žiaľov ľudských jediným nástrojom hlasu. A koniec týchto prechádzok bol tvrdý akýsi hlas, ktorým sa slobodne vyrážalo povedomie víťazstva večného. </w:t>
      </w:r>
    </w:p>
    <w:p>
      <w:pPr>
        <w:pStyle w:val="PreformattedText"/>
        <w:bidi w:val="0"/>
        <w:spacing w:before="0" w:after="0"/>
        <w:jc w:val="left"/>
        <w:rPr/>
      </w:pPr>
      <w:r>
        <w:rPr/>
        <w:t xml:space="preserve">Potom sme už viac hlasu toho nečúvali. Ale sa počali ohlasovať spevy po vŕškoch a dolinkách, ktoré predtým ani nečúchli. Bože môj, ale čože to bolo proti týmto kráľovským nebeským zvukom! Niet divu, že všetko mlčalo, keď ten hlas plnil doliny okolité. Hlas tento bol úplne sám v sebe to, čo sú piesne slovanské. A mne tu prišlo na pamäť, čo spieva básnik o nich: </w:t>
      </w:r>
    </w:p>
    <w:p>
      <w:pPr>
        <w:pStyle w:val="PreformattedText"/>
        <w:bidi w:val="0"/>
        <w:spacing w:before="0" w:after="0"/>
        <w:jc w:val="left"/>
        <w:rPr/>
      </w:pPr>
      <w:r>
        <w:rPr/>
        <w:t xml:space="preserve">Piesne slovanské, ako jarné noci svietite v dušu tichosťou májovou, ducha nesiete ako vyššie moci v kraje povestí, ríše minulosti, držíte srdce na stužkách milosti. Ej, šťastný básnik, čo vás všetky razom v horúcich prsiach vyvarí, vykŕmi, čo dušu vaším vystrojí obrazom – ten veľkou piesňou darmo nezahrmí. </w:t>
      </w:r>
    </w:p>
    <w:p>
      <w:pPr>
        <w:pStyle w:val="PreformattedText"/>
        <w:bidi w:val="0"/>
        <w:spacing w:before="0" w:after="0"/>
        <w:jc w:val="left"/>
        <w:rPr/>
      </w:pPr>
      <w:r>
        <w:rPr/>
        <w:t xml:space="preserve">Pán spolucestovateľ môj! Toto som všetko v duši svojej cítil, keď som taký zadumaný pri vašom boku stál po tom speve Slovenky nevidenej. Potom, keď' sa rozvlnená duša moja trošku usadlila a ustálila, rozjímali sme o tých chválami aj zlatom oslávených speváčkach veľkomestských. Prečo mňa len žiadna z nich nikdy tak nepohla a neuchvátila ako táto oku skrytá Slovenka? A tuto mi prišla na myseľ Kollárovej Slávy dcéry 223. znelka, kde jemu to jest príčinou že ho Catalani spevom nepohla, že: </w:t>
      </w:r>
    </w:p>
    <w:p>
      <w:pPr>
        <w:pStyle w:val="PreformattedText"/>
        <w:bidi w:val="0"/>
        <w:spacing w:before="0" w:after="0"/>
        <w:jc w:val="left"/>
        <w:rPr/>
      </w:pPr>
      <w:r>
        <w:rPr/>
        <w:t xml:space="preserve">Mína z duše, tato z měšce zpívá. </w:t>
      </w:r>
    </w:p>
    <w:p>
      <w:pPr>
        <w:pStyle w:val="PreformattedText"/>
        <w:bidi w:val="0"/>
        <w:spacing w:before="0" w:after="0"/>
        <w:jc w:val="left"/>
        <w:rPr/>
      </w:pPr>
      <w:r>
        <w:rPr/>
        <w:t xml:space="preserve">Vo Fačkove samom som sa rozhorekoval, ako hádam nikdá ešte. V krčme, kde sme sa zastavili, chcejúc aj niečo zjesť, ale obzvlášte príležitosť nájsť, bo nám nohy službu vypovedali, tam hotovú peleš bezbožnosti sme našli. Detí zo štvoro po chyži sa potácalo, majúcich v rukách skleničky páleným naplnené. Alebo chodili ku korheľom okolo stola lalotajúcim a tí im vypitú otravu zas nalievali do nich. Oči sedeli deťom navrchu a blyšťali sa, akoby zo skla boli, starcom boli v jamkách zatlačené a viac dieram ako zrkadlám duše sa podobali. Deti boli rozpálené, starí boli vychudnutí a vyblednutí, akoby z podzemských dier boli vyliezli. Deti sa motali od stola k stolu prostriedkom chyže, starí sa kývali pri stole a nosom hneď do seba, hneď do steny, hneď do stola bádali. </w:t>
      </w:r>
    </w:p>
    <w:p>
      <w:pPr>
        <w:pStyle w:val="PreformattedText"/>
        <w:bidi w:val="0"/>
        <w:spacing w:before="0" w:after="0"/>
        <w:jc w:val="left"/>
        <w:rPr/>
      </w:pPr>
      <w:r>
        <w:rPr/>
        <w:t xml:space="preserve">Ja som sa nemohol zdržať, aby týchto stratených a zatratených ľudí aspoň neoslovil, aby za sebou aspoň tieto dietky do pekla neťahali. Ale som dostal odpoveď otcovskú: </w:t>
      </w:r>
    </w:p>
    <w:p>
      <w:pPr>
        <w:pStyle w:val="PreformattedText"/>
        <w:bidi w:val="0"/>
        <w:spacing w:before="0" w:after="0"/>
        <w:jc w:val="left"/>
        <w:rPr/>
      </w:pPr>
      <w:r>
        <w:rPr/>
        <w:t xml:space="preserve">"Hm, mladý pán, keď neviem, kto sú, aby im titul dal. Ľahko je to hovoriť pánom, keď majú všetkého dosť. Ale chúďatka naše deti sa musia hneď' trápiť a nič nezakúsia. Nech im to nezávidia, však iného neužije, to je jeho všetko, čo užije. A keď sa nemá stať korheľom, nuž sa nestane. Však aj ja som píjal." </w:t>
      </w:r>
    </w:p>
    <w:p>
      <w:pPr>
        <w:pStyle w:val="PreformattedText"/>
        <w:bidi w:val="0"/>
        <w:spacing w:before="0" w:after="0"/>
        <w:jc w:val="left"/>
        <w:rPr/>
      </w:pPr>
      <w:r>
        <w:rPr/>
        <w:t>#S#</w:t>
      </w:r>
    </w:p>
    <w:p>
      <w:pPr>
        <w:pStyle w:val="PreformattedText"/>
        <w:bidi w:val="0"/>
        <w:spacing w:before="0" w:after="0"/>
        <w:jc w:val="left"/>
        <w:rPr/>
      </w:pPr>
      <w:r>
        <w:rPr/>
        <w:t xml:space="preserve">"A korheľom ste sa stali, pravda?!" odslovil som ja a vidiac ľudí na tomto stupni stáť, zas som aj toto ospravedlňoval a inde príčinu tohoto nešťastia hľadal a nie v ľude samom. Keby mal čas a miesto tuto, teda by preukázal ten spôsob, ako náš sedliak k pálenému sa lapá, naháňa a priťahuje. Ale mlčme radšej teraz, keď ešte pomôcť si nemôžeme. </w:t>
      </w:r>
    </w:p>
    <w:p>
      <w:pPr>
        <w:pStyle w:val="PreformattedText"/>
        <w:bidi w:val="0"/>
        <w:spacing w:before="0" w:after="0"/>
        <w:jc w:val="left"/>
        <w:rPr/>
      </w:pPr>
      <w:r>
        <w:rPr/>
        <w:t xml:space="preserve">Páni, kňazi, učitelia, vrchnosti! Hádajte, kto Je z vás viac príčinou tejto zatratenia hodnej neprávosti?! Zakryl som svoje oči, sadnul i s mojím spolucestovateľom do voza a utekali sme z tejto čertovej krčmy. Adieu, Fačkov! </w:t>
      </w:r>
    </w:p>
    <w:p>
      <w:pPr>
        <w:pStyle w:val="PreformattedText"/>
        <w:bidi w:val="0"/>
        <w:spacing w:before="0" w:after="0"/>
        <w:jc w:val="left"/>
        <w:rPr/>
      </w:pPr>
      <w:r>
        <w:rPr/>
        <w:t xml:space="preserve">V Rajci som nič tak neľutoval, ako že som neznal aspoň jedno meno tých krásnych duší, čo sa tu nachádzajú a dobre myslia s týmto ĺudom naším slovenským. Vedel som zo zprávy v Kvetoch českých podanej, že sa tu aj divadlo hralo, ale tam na nešťastie nebolo žiadneho mena okrem študentov, ktorí divadlo hrali. Oboznamujme sa vospolok s menami našincov! Z tohoto poznania našich mien vytečie akýsi nový svet, v ktorom hýbajúc sa budeme to povedomie mať, že sa všetci títo na nás dívajú. A to nám ani zblúdiť, ani usnúť nedá. </w:t>
      </w:r>
    </w:p>
    <w:p>
      <w:pPr>
        <w:pStyle w:val="PreformattedText"/>
        <w:bidi w:val="0"/>
        <w:spacing w:before="0" w:after="0"/>
        <w:jc w:val="left"/>
        <w:rPr/>
      </w:pPr>
      <w:r>
        <w:rPr/>
        <w:t xml:space="preserve">Rajec v peknej doline leží a je obkrútený utešenými vrchami a horami. Cesta k nemu vedie dobrá. Horniaci tu bývajú, tí známi Horniaci po celej vlasti. Ľud zdravý, čerstvý, pilný, ktorý to, čo mu príroda ujala, doháňa svojou usilovnosťou. V Rajci však zvlášte je mnoho remeselníkov, obzvlášte bývajú tu tí povestní koželuhovia, ktorých výrobky veľmi sú dobré a povestné. Samo mesto je jedno z najkrásnejších mestečiek Trenčianskej a iných stolíc. Má štvoruholný veľmi priestranný rínok, ulice po bokoch dobre mu pristanú. Ale v poslednom čase od ohňa veľmi mnoho trpelo. </w:t>
      </w:r>
    </w:p>
    <w:p>
      <w:pPr>
        <w:pStyle w:val="PreformattedText"/>
        <w:bidi w:val="0"/>
        <w:spacing w:before="0" w:after="0"/>
        <w:jc w:val="left"/>
        <w:rPr/>
      </w:pPr>
      <w:r>
        <w:rPr/>
        <w:t xml:space="preserve">Od Rajca asi štyri hodinky leží Jasenová, dedinka pod vrchom. Tu sme si najali jedného chlapa, ktorý nás cez bludné vrchy, jarky a hory previedol až k Súľovu. </w:t>
      </w:r>
    </w:p>
    <w:p>
      <w:pPr>
        <w:pStyle w:val="PreformattedText"/>
        <w:bidi w:val="0"/>
        <w:spacing w:before="0" w:after="0"/>
        <w:jc w:val="left"/>
        <w:rPr/>
      </w:pPr>
      <w:r>
        <w:rPr/>
        <w:t xml:space="preserve">Súľovské skaly vyvábili nás väčšiu už spoločnosť do svojho kúzelného lona. Cesta priestranná, široká, štrkotavá vedie zo Súľova k tomuto Žulovu, k týmto hradbám večným, k tejto Palmýre rozváľanej, k tomuto Babylonu, k týmto labyrintom na vrchu sa pnúcim. </w:t>
      </w:r>
    </w:p>
    <w:p>
      <w:pPr>
        <w:pStyle w:val="PreformattedText"/>
        <w:bidi w:val="0"/>
        <w:spacing w:before="0" w:after="0"/>
        <w:jc w:val="left"/>
        <w:rPr/>
      </w:pPr>
      <w:r>
        <w:rPr/>
        <w:t xml:space="preserve">Prvé, čo človeka, prichádzajúceho zo Súľova, ohromí a k ľaku a úžasu skloní, je ohromná, prírodou vystavená brána. Z oboch strán od polnoci a od poludnia ležia hory skalnaté, medzi ktoré ide užasnutý cestovateľ. Všetko hradí naňho okom všemohúcnosti, všetko sa smeje jeho maličkosti, všetko mu visí nad hlavou, akoby mu hrozilo rozmliaždením, jestli by sa opovážil neuznávať túto neslýchanú a nevídanú silu, moc, slávu, hrôzu a velebnosť. Táto úžina skalnatá sú opravdivé Termopyly slovenské. Keď' ideš od Jablonového, až sa ľakáš, že sa budeš musieť cez skaly driapať a nevidíš pred sebou cesty. A len keď na koniec prídeš, vidíš, že sa cesta zas inakde zakrútila. Celé toto kráľovstvo skál týchto nesmiernych je ako zakliaty jeden vek so svojimi ľuďmi. Žiaden život nie je tu patrný. Miesty len dáky kríčok a po skalách sem a tam mach - je celá vegetácia týchto balvanov ohromných. Hneď sa vežia hore obelisky, hneď vypínajú veže skalnaté, hneď sú naváľané hory a vrchy skál, hneď sa spúšťajú z nesmiernej vysokosti rovné steny. Medzitým zas vidno tam postavy a sochy, tu zas potvory a akési hieroglyfy a múmie. Umĺknuť musí tu duch, bo čuje v týchto nemotách akýsi hlas tajomný, ktorý mu hovoriť zbraňuje. Tu len obrazotvornosť svoje nite pradie a v pásma ukladá. Tejto žije celý tento svet zakliaty, ona sa neľaká vstúpiť do tajností jeho, ale vyčituje, čo kde môže, a podobá sa dieťaťu, ktoré všetko všade ohliada a so všetkým spoločnosť mať chce. Aj ja som musel podľahnúť svojej obrazotvornosti. Oprel som sa o skalu a písal som si, čo som videl a čomu som sa rozumieť zdal. </w:t>
      </w:r>
    </w:p>
    <w:p>
      <w:pPr>
        <w:pStyle w:val="PreformattedText"/>
        <w:bidi w:val="0"/>
        <w:spacing w:before="0" w:after="0"/>
        <w:jc w:val="left"/>
        <w:rPr/>
      </w:pPr>
      <w:r>
        <w:rPr/>
        <w:t xml:space="preserve">Celá táto ríša, považovaná od západnej strany, tiahne sa od polnoci k poludniu a robí reťaz, a tak jeden celok divov skalnatej prírody. Spočiatku sú len malé skaly s vrchom bezprostredne spojené, z neho len tak vykukujúce. Ale potom sa pomaly zdvíhajú a vypínajú, až dosahujú nesmiernej vysokosti rohmi a špicami svojimi. Na hmote nesmiernej skalnatej zakladajú sa potom tie tisíce koncov, vrchovcov, rohov a hrebeňov skalových. Všetko toto sa mi tak podobalo, ako keby jedno jazero roztopeného olova bol dakto z neba do mora nalial, bo takéto by sa asi boli museli z ochladnutého razom olova nastrieľať figúry. Hneď sa zdá ostrie rohu skalnatého siahať k nebesám a hneď' sa vedľa neho otvára priepasť, z ktorej však zas niečo trčí. </w:t>
      </w:r>
    </w:p>
    <w:p>
      <w:pPr>
        <w:pStyle w:val="PreformattedText"/>
        <w:bidi w:val="0"/>
        <w:spacing w:before="0" w:after="0"/>
        <w:jc w:val="left"/>
        <w:rPr/>
      </w:pPr>
      <w:r>
        <w:rPr/>
        <w:t xml:space="preserve">V prostriedku oddelenia polnočného skál týchto zdvíhajú sa dve nesmierne vysoké veže vedľa seba stojace a zďaleka sa ponášajú na podobu ženskú. Ale viac určitosti som nezazrel na nich. Vyše týchto dvoch žien skalnatých vypína sa okrúhle skalisko a na jeho vrchovci javia sa tri podivné, dosť patrne poznateľné a rozoznateľné figúry. Prvá figúra, k oddeleniu polnočnému obrátená, predstavuje rozdráždeného psa, ktorého chrbát pokrčený sa veľmi prirodzene ukazuje. Pred ním rozostavené množstvo rozmanité tvorených skalín zdá sa množstvá rozhádzaných a rozmetaných ľudí predstavovať. Za rozježeným tým psom vidno i holým okom, ale omnoho lepšie ďalekohľadom opatreným, konskú hlavu i s hrivou sa rochtať za psom. Tie rozpostavené pred týmito potvorami stĺpy predstavujú hravej fantázii pohnutie proti psovi namierené. Pes sa zdá očúvať, ale konská hlava silne za ním nepohnute rehce; a za ňou je neurčitá hmota, ale dosť dobre bašte podobná, za ktorou bezprostredne priepasť hlboká sa otvára. </w:t>
      </w:r>
    </w:p>
    <w:p>
      <w:pPr>
        <w:pStyle w:val="PreformattedText"/>
        <w:bidi w:val="0"/>
        <w:spacing w:before="0" w:after="0"/>
        <w:jc w:val="left"/>
        <w:rPr/>
      </w:pPr>
      <w:r>
        <w:rPr/>
        <w:t>#S#</w:t>
      </w:r>
    </w:p>
    <w:p>
      <w:pPr>
        <w:pStyle w:val="PreformattedText"/>
        <w:bidi w:val="0"/>
        <w:spacing w:before="0" w:after="0"/>
        <w:jc w:val="left"/>
        <w:rPr/>
      </w:pPr>
      <w:r>
        <w:rPr/>
        <w:t xml:space="preserve">Prvé oddelenie skál od polnoci má na konci svojom za medzu okrúhlu skalu, pri ktorej je socha majestátna, predstavujúca veľmi pravdivo kňaza, obráteného tvárou, ako sa zdá, k poslucháčom od poludnia ho počúvajúcim, ale priepasťou od neho oddeleným. Z priepasti tej zdvihuje sa vysoká skala pri vrchovci svojom rozštiepená. Poniže tejto je nižšia skalka, dokonale spôsob a formu kancĺa majúca. Nie menej zdarne sa vyníma z nej podoba modliaceho sa kňaza. Obrátený je tiež k poludňajšej strane, kde chrbát skaly a vrchu pokrytý a posiaty je samými potvorne vypadajúcimi podobami, akoby severné tieto ríše zakliate modlitbou ochrániť chcel pred potvorami protivnými. </w:t>
      </w:r>
    </w:p>
    <w:p>
      <w:pPr>
        <w:pStyle w:val="PreformattedText"/>
        <w:bidi w:val="0"/>
        <w:spacing w:before="0" w:after="0"/>
        <w:jc w:val="left"/>
        <w:rPr/>
      </w:pPr>
      <w:r>
        <w:rPr/>
        <w:t xml:space="preserve">Neďaleko tej brány ohromnej. Termopylami slovenskými nazvanej, vypínajú sa tri podoby na strmej skaline. Tá od polnočnej strany je hieroglyf nečitateľný, postava bez určitosti, všeobecnosť akási ideálna. Ale za ňou stojí zreteľná postava vymedzených ťahov a zhybov a na prvý pohľad vidí sa hneď ako žena vážna, žiaľom a bolesťou zmorená. Pripodobnila sa mi v prvom pohliadnutí matke od detí opustenej, od cudzích potupenej, od nepriateľov mučenej. Táto postava v pohľade týchto všetkých zjavov fantastických je niečo prenikavého, živého, hýbajúceho sa. Niže tejto zreteľne sa vidí zase kňaz zostaralý. Mach na pleciach jeho rastúci dodáva tým viac akcentu starobe. Tento sa zdá potešovať chcieť matku roztrúchlenú, ale sám je vyžialený a vyplakaný nad životom uprchlým bez najmenšieho pomoženia týmto zakliatym svetom. Za týmto sú zas zrázy a priepasti, až sa k Termopylám tieto pyramídy spustia. </w:t>
      </w:r>
    </w:p>
    <w:p>
      <w:pPr>
        <w:pStyle w:val="PreformattedText"/>
        <w:bidi w:val="0"/>
        <w:spacing w:before="0" w:after="0"/>
        <w:jc w:val="left"/>
        <w:rPr/>
      </w:pPr>
      <w:r>
        <w:rPr/>
        <w:t xml:space="preserve">Pripomenutá už ohromná skala od poludňajšej strany posiata je množstvom nevyvedených a neukončených podôb. Ale tým viac do očí bije jedna podoba v prostred týchto potvorných podôb nad všetky pravidelnosťou vynikajúca. Je to tu zas modliaci sa kňaz, ale tak očividne sformovaný, že všetko k jednému pomáha predstaveniu. Sedí v habite na skale, cez pás je prepásaný, hlavu má sklonenú. A to všetko tak vykrúžlené a vyhladené, že pravou rozkošou naplňuje dušu pozorovateľa. Ja som sa dlho nemohol od neho odtrhnúť, bo čím som viac celú túto zostavenosť považoval, tým živšie som v tomto všetkom videl symbol nášho nešťastia. V prostriedku potvor skalnatých sedí kňaz skalnatý v modlitbách. To mi nikdy z pamäti nevyjde. Tento obraz musí zaujať každého, kto s bolesťou srdca svojho sem príde. Ešte keď som odchádzal, dlho som sa obzeral na túto symboliku. S premenením miesta všetky tie múmie a potvorné podoby svoje postavy menili. Sám jediný ten kňaz nikdy podobu nemenil. vždy len ako modlitebník so sklonenou hlavou sa vyjavoval. </w:t>
      </w:r>
    </w:p>
    <w:p>
      <w:pPr>
        <w:pStyle w:val="PreformattedText"/>
        <w:bidi w:val="0"/>
        <w:spacing w:before="0" w:after="0"/>
        <w:jc w:val="left"/>
        <w:rPr/>
      </w:pPr>
      <w:r>
        <w:rPr/>
        <w:t xml:space="preserve">Kde ste maliari naši? Poďte sem a budú vás obdivovať ľudia, keď len aspoň tôňu tejto všemohúcnosti a slávy vystavíte. Tu sa rozpálite ohňom, bo z týchto tajomných ríš blýskať vám bude žiara večných farbitostí, blesk živého odrážania sa sily a moci božskej od týchto silných obrazov večnosti. </w:t>
      </w:r>
    </w:p>
    <w:p>
      <w:pPr>
        <w:pStyle w:val="PreformattedText"/>
        <w:bidi w:val="0"/>
        <w:spacing w:before="0" w:after="0"/>
        <w:jc w:val="left"/>
        <w:rPr/>
      </w:pPr>
      <w:r>
        <w:rPr/>
        <w:t xml:space="preserve">Z Roháča, vrchu východno-polnočne od Súľova ležiaceho, sme videli skaly tieto zas v novej podobe. Ale tu už dvojaká krajina plnila moje srdce i myseľ moju. Tam od polnoci sa pod nohami mojimi a pred očami mojimi rozprestrela krajina rozkoše, krásy, spanilosti, výhľad to na žilinské kraje, na tie divoké Horniaky, čo sa v samej topia čerstvosti, vznešenosti, rozmanitosti dolín, rovín, vŕškov, hôr a vrchovcov nebotyčných! Tam k poludňozápadu videl som, ako sa celá krajina skál dvíha na krídlach k nebesám! </w:t>
      </w:r>
    </w:p>
    <w:p>
      <w:pPr>
        <w:pStyle w:val="PreformattedText"/>
        <w:bidi w:val="0"/>
        <w:spacing w:before="0" w:after="0"/>
        <w:jc w:val="left"/>
        <w:rPr/>
      </w:pPr>
      <w:r>
        <w:rPr/>
        <w:t xml:space="preserve">Toto bol pohľad odo mňa nikdy neskúsený, rozkoš pôsobiaci neopísateľnú. Niekoľko sto tisícov bocianov tiahlo nad Súľovom do iných príbytkov a nechcelo obletieť večné tieto pyramídy a labyrinty. Každý skoro vrchovec a vrchovček skál Súľovských bol obsadený takýmto krídlatým husárom. Nič ináč sa to nezdalo, len akoby Súľovské skaly k letu sa chystali. Už viali ťažkými svojimi krídlami, už aj niektoré nadletovali -už som len čakal, či neschytia tieto hromozvody oblačné za sebou do nebies. A keď' sa už schytili milé bociany, to bol pohľad najvelebnejší. Ešte sa zakrútil celý kŕdeľ nad touto skalnatou krajinou a letel preč, až ma samého akási nikdaj predtým nepocítená tklivosť a bolesť uchytila. </w:t>
      </w:r>
    </w:p>
    <w:p>
      <w:pPr>
        <w:pStyle w:val="PreformattedText"/>
        <w:bidi w:val="0"/>
        <w:spacing w:before="0" w:after="0"/>
        <w:jc w:val="left"/>
        <w:rPr/>
      </w:pPr>
      <w:r>
        <w:rPr/>
        <w:t xml:space="preserve">Ale predsa je to žalostná skúsenosť, že Nemci viac vedia o týchto divoch prírody našej tatranskej, než my sami, že žiadny z našich učených a básnikov zreteľ svoj na tieto divé krásy a krásne divy neobrátil! Už my len vždy pozde prichádzame k svojmu dielu. Ale že sa už zoberme raz, aby to aj ďalej tak nebolo! Ja som urobil, čo som podľa svojich síl mohol. Druhý nech urobí viac. Všetko spolu zobrané urobí hojný príspevok k tomu Gnóthí seauton! národa slovenského. </w:t>
      </w:r>
    </w:p>
    <w:p>
      <w:pPr>
        <w:pStyle w:val="PreformattedText"/>
        <w:bidi w:val="0"/>
        <w:spacing w:before="0" w:after="0"/>
        <w:jc w:val="left"/>
        <w:rPr/>
      </w:pPr>
      <w:r>
        <w:rPr/>
        <w:t xml:space="preserve">Dňa 23. srpňa popoludní som urobil výskok do Lietavy, k tomu šľachetnému a velebnému géniovi týchto krajov, pánu Antonovi Horeckému, preslulému farárovi lietavskému. A to bola moja rozkoš, to bolo moje blahoslavenstvo poznať osobne dávno už známeho podľa ducha. Vážna postava, vážna reč, bár oboje plné sily a výrazu, sú prvé do očí bijúce pekné tak ako zriedkavé vlastnosti velebného tohoto Slováka: svedomitá starosť o ľud jemu zverený a úprimná starosť a dychtenie po oslávení života nášho. To sú anjelovia, ktorí ho životom týmto sprevádzajú. </w:t>
      </w:r>
    </w:p>
    <w:p>
      <w:pPr>
        <w:pStyle w:val="PreformattedText"/>
        <w:bidi w:val="0"/>
        <w:spacing w:before="0" w:after="0"/>
        <w:jc w:val="left"/>
        <w:rPr/>
      </w:pPr>
      <w:r>
        <w:rPr/>
        <w:t xml:space="preserve">U pána farára a s pánom farárom viedli sme potom rozprávku o našich dôležitostiach a našich veciach slovenských. Tento pán je aj znateľ aj vrúci milovník dosavádnej aj u nás z väčšieho dielu spisovnej reči českej. Hovorili sme dlho o krásach aj tej jej vybrúsenosti. A pánu farárovi zavše bolo čosi na jazyku, čo ale riecť nechcel, vari aby mňa ako hosťa neurazil. Ale ja som vedel, čo je. Preto som prešiel z češtiny na slovenčinu. „Ale akokoľvek,“ hovorím, „je vybrúsená čeština, predsa ona nezasahuje do nášho života slovenského. Lebo vybrúsenosť a vzdelanosť reči nenesie ešte tým samým národom vzdelanie. Musí tou rečou sám ľud byť preniknutý. On si ju musí vybrúsiť a vzdelať, keď chce, aby ho ona zas prenikala. Slováci sa museli dlho učiť sem a tam po kútoch súkromne, keď chceli sa účastnými stať tých spisov, ktoré sme im v češtine vydávali. A celá literatúra naša bola len po kútoch rozlezená. Nepísali sme pre Slovákov, ale pre Čechov. A preto nikdaj nebolo dokonalého uzrozamenia medzi spisovateľmi a národom. Spisovatelia boli na prííkladoch českých zvedení a vzdelaní a ich publikum záležalo z čitateľov tiež tak vzniklých. Všetky tie poklady zvuku, značenia, rozmanitosti, hojnosti výrazov, novosti porekadiel, slovom všetky tie poklady svojstva nášho - nášho nárečia slovenského - ležalo zahrabané, bo sme to mali za barbarizmy, za hrubosť, za nevybrúsenosť a chceli sme priúčať ľud náš na vybrúsenosti české. A teraz vidíme, že to nešlo, ba že to bolo nespravodlivé ľudu nášho omŕzanie, ktorý už potom o nič sa nestaral, keď videl, že tí, čo sa milovníkmi jeho byť chvália, sami to, čím sa on každého dňa zaoberá, reč jeho za sprostú majú. Naše zemianstvo videlo svoju reč potupenú, kňazstvo katolícke, užívajúc slovenčinu nepretržene, cudzie bolo všetkým spisom novšieho ducha, bo tieto boli české. Evanjelické kňazstvo pre tie hrôzy pravidiel českej gramatiky nepísalo, bo sa bálo výsmechu a potupy. A kto písal, to bol už len pravý učený a celou dušou na naučení sa češtiny pracujúci. Medzi Slovákmi samými nebolo teda punktu sprostredkujúceho. Bernolák a Hollý ujali sa síce vlastného živlu slovenského, jedine Slovákov osvietiť mohúceho, ale čože to bolo proti toľkým prekážkam? Za jedno nárečie toto nebolo to čisté tatranské, za druhé spisy nesiahali obsahom svojím tak ďaleko do života ľudu nášho, za tretie neujali sa toho mladí, a konečne českých Slovákov silnejšie kroky udusovali toto rozvíjanie. My sme lamentovali nad Bernolákom, že roztrhal Slovákov a mali sme len nad sebou lamentovať, že sme potupovali Slovákov. Bližšia košeľa ako kabát. A tak aj nám má byť bližší Slovák ako Čech. Český spisovateľ sa stará o českého Slovana a nedbá mnoho na slovenského. Slovenský spisovateľ nech dbá hlavne o slovenského Slovana, aby sa mu ten nezdivočil a nespôsobným k Slovanstvu nestal. Čo sa však toho fantómu týka, chcieť jedno nárečie uviesť do Moravy, Sliezska, Slovenska, nárečie české, to sa nikdy nestane, ho je nemožnosť.“ </w:t>
      </w:r>
    </w:p>
    <w:p>
      <w:pPr>
        <w:pStyle w:val="PreformattedText"/>
        <w:bidi w:val="0"/>
        <w:spacing w:before="0" w:after="0"/>
        <w:jc w:val="left"/>
        <w:rPr/>
      </w:pPr>
      <w:r>
        <w:rPr/>
        <w:t xml:space="preserve">Svojstvá kmeňové sú korene svojstiev národných. Že sa národné reči nedajú vziať národom, je len to samé ducha so svojou rečou zrastenie, aké v nižšom stupni vidíme, kde si kmeň živý, čerstvý, spôsobný inému kmeňu nárečie vziať nedá. </w:t>
      </w:r>
    </w:p>
    <w:p>
      <w:pPr>
        <w:pStyle w:val="PreformattedText"/>
        <w:bidi w:val="0"/>
        <w:spacing w:before="0" w:after="0"/>
        <w:jc w:val="left"/>
        <w:rPr/>
      </w:pPr>
      <w:r>
        <w:rPr/>
        <w:t xml:space="preserve">Či aj my chceme takto gazdovať medzi naším ľudom? Svornosť a vzájomnosť, na akú bezpochyby budú mnohí sa odvolávať pri tomto našom predsavzatí, nezáleží v odhodení svojstva a prijatí iného, bár ako slovanského kmeňovstva, ale svornosť a vzájomnosť je duchovné seba vospolok uznávanie, svojstiev svojich kmeňových k povedomiu národného povyšovanie a z kmeňov kmeňovských kmeňov slovanských stvorovanie. Nie je to nešťastie, že máme moc nárečí, ale šťastie, bo čím viac je čiastok k jednému celku tuho priliehajúcich, tým je celok mocnejší. „Tento blud náš teda,“ pokračoval som ďalej, „chceme napraviť a slovensky písať a obzvlášte noviny na žiadosť zjavenú celého Slovenska v našom nárečí vydávať !“ „A iné spisy čo?“ „To je pravda,“ odpovedal som, „že k osvieteniu ľudu nášho všetky haluze umenia patria. Ale neviem, či o to spočiatku pôjde.“ „My sme sa všetci zradovali,“ odpovedal vážny pán farár, „keď sme očuli, že pán Štúr hotový je naše prosby a žiadosti vyplniť. Lebo, darmo je, my nikam neprídeme s českou rečou. Ľud náš je zanedbaný, my všetci potrebujeme niečoho svojho, na čo by sme ukázať mohli, že je to naše. Ale Nitra vaša by mala veru slovenskou byť. Keď máme už raz svoje chcieť, teda to chcime celkom! Všetko naše okolie by čítalo, keby malo čo. Česky sa im učiť nechce, ale zato neprestávajú byť Slovania, že svoje chcú.“ </w:t>
      </w:r>
    </w:p>
    <w:p>
      <w:pPr>
        <w:pStyle w:val="PreformattedText"/>
        <w:bidi w:val="0"/>
        <w:spacing w:before="0" w:after="0"/>
        <w:jc w:val="left"/>
        <w:rPr/>
      </w:pPr>
      <w:r>
        <w:rPr/>
        <w:t>„</w:t>
      </w:r>
      <w:r>
        <w:rPr/>
        <w:t xml:space="preserve">A bez tohoto sa ešte žiaden nepozdvihol národ myslel som si a niečo aj hovoril. „Musí každý najprv sám seba chcieť, sám seba vidieť, keď chce, aby iným bol patrný. Len svojím perím býva rozoznaný od druhých. Na nás sa toho už krem toho moc biedy a hanby uvalilo za tú nevšímavosť bezbožnú, že sme vždy k iným, keď nie k cudzincom, teda istotne aspoň k iným kmeňom radšej zabiehali ako k svojmu. Slovenské všetko nám bolo hrubé, neokresané, sprosté a išli sme radšej k hotovej kope sena pásť, než aby sme boli svoje zhrabávali, sušili, ukladali. Čo odtiaľ nasledovalo? Potupa u cudzincov, i u samých kmeňov slovanských. Istý český spisovateľ mne samému, keď som bol v Prahe, do očí riekol: </w:t>
      </w:r>
    </w:p>
    <w:p>
      <w:pPr>
        <w:pStyle w:val="PreformattedText"/>
        <w:bidi w:val="0"/>
        <w:spacing w:before="0" w:after="0"/>
        <w:jc w:val="left"/>
        <w:rPr/>
      </w:pPr>
      <w:r>
        <w:rPr/>
        <w:t>„</w:t>
      </w:r>
      <w:r>
        <w:rPr/>
        <w:t xml:space="preserve">My Češi bez vás Slovákú být múžeme, vy bez nás nikoli!“““ </w:t>
      </w:r>
    </w:p>
    <w:p>
      <w:pPr>
        <w:pStyle w:val="PreformattedText"/>
        <w:bidi w:val="0"/>
        <w:spacing w:before="0" w:after="0"/>
        <w:jc w:val="left"/>
        <w:rPr/>
      </w:pPr>
      <w:r>
        <w:rPr/>
        <w:t>Ja som toto vtedy považoval len ako výhodok márnomyseľnosti jedného človeka. A bár ma to hrozne bolelo, predsa som si z toho moc nerobil. Ale konečne som sa presvedčil, že sme my sami takejto spupnosti príčinou. Bo som videl, že sa ozaj s nami aj ako s takými zachádza. Hej, ale viem, že keby tie veliké sily slovenské, čo tak rozhojnili českú literatúru, v svojom nárečí to boli urobili, hej, viem, viem, že by sa nik nebol opovážil tak blatom hádzať na Slovákov. Ale nemajme to za zlé týmto, ba radšej ďakujme im za upozornenie nás na naše povinnosti, bo to už naozaj špatné bolo, že sme my Slováci ničoho nemali..</w:t>
      </w:r>
    </w:p>
    <w:p>
      <w:pPr>
        <w:pStyle w:val="PreformattedText"/>
        <w:bidi w:val="0"/>
        <w:spacing w:before="0" w:after="0"/>
        <w:jc w:val="left"/>
        <w:rPr/>
      </w:pPr>
      <w:r>
        <w:rPr/>
        <w:t xml:space="preserve">A muselo to prísť časom, keď' mal slovenský ľud tiež k dačomu vyššiemu sa stať spôsobným. My sme dosiaľ sebe nepomohli a boli sme v českej literatúre len taký dôvažok a taký akcident literátov českých. Ale naša literatúra - tá z väčšieho tiekla do Češka a tam sa len krútila a točila ako nepovolaná panna na tanci, ktorú len ten berie, ktorý chce zvedieť, ako tancuje. Tak sme sa tratili v češtine, a nie aby sme sa boli nachádzali. Zjavujme sa ale slovenstvom svojím a istotne sa nájdeme v Slovanstve. V tomto chráme nájdeme brata Čecha aj brata Moravana, aj brata Chorváta atď. A keď každý cestou svojho svojstva do tohoto kostola pôjde, teda zachová seba, bo sa v tejto opravdivej vzájomnosti aj sám nájde, aj bratov svojich v čistejších a zrelších formách uhliadne. Ku Kollárovej vzájomnosti by sa mal už teraz komentár písať, lebo ju niektorí už zle počínajú vysvetľovať, ustanovujúc akýsi primát jednotlivých nárečí, do ktorých by sme sa všetci mali vliať. Ale vzájomnosť je nie literná a formálna. Tá je kvet duchovného žitia Slovanstva na Tatrách vypestovaný. Tá nesmie chcieť hynutie kmeňov menších vo väčších, ale žitie všetkých v centrum Slovanatva. </w:t>
      </w:r>
    </w:p>
    <w:p>
      <w:pPr>
        <w:pStyle w:val="PreformattedText"/>
        <w:bidi w:val="0"/>
        <w:spacing w:before="0" w:after="0"/>
        <w:jc w:val="left"/>
        <w:rPr/>
      </w:pPr>
      <w:r>
        <w:rPr/>
        <w:t xml:space="preserve">A už sa nepamätám, čo som všetko hovoril, čo som všetko z našej skutočnosti navážil. Bolo by to krem toho aj mnoho pre toto miesto. Keď budeme ex professo o tomto predmete hovoriť, potom nám bude slobodnejšie a hlbšie sa pustiť a širšie rozložiť. </w:t>
      </w:r>
    </w:p>
    <w:p>
      <w:pPr>
        <w:pStyle w:val="PreformattedText"/>
        <w:bidi w:val="0"/>
        <w:spacing w:before="0" w:after="0"/>
        <w:jc w:val="left"/>
        <w:rPr/>
      </w:pPr>
      <w:r>
        <w:rPr/>
        <w:t xml:space="preserve">Samým večerom sme sa rozchádzali. Pán farár nás ďaleko, ďaleko vyprevádzal. A ešte aj keď sme sa rozišli, širákmi sme si kývali, až sme sa tak v súmraku všetci sebe stratili. Ja s mojím švagrom dolinou a vŕškami na Roháč som sa driapal a nocou k čakajúcej nás sestre dorazil. A tejto noci obletovali ma sväté a zlaté sny o šľachetnom Horeckom a našej živej, okrúhlej, zvonovitej, vlnovitej a hrmiacej slovenčine.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11</Pages>
  <Words>7619</Words>
  <Characters>38048</Characters>
  <CharactersWithSpaces>45662</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2024-12-18T14:30:41Z</dcterms:modified>
  <cp:revision>1</cp:revision>
  <dc:subject/>
  <dc:title/>
</cp:coreProperties>
</file>