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/>
      </w:pPr>
      <w:r>
        <w:rPr/>
        <w:t>Zima roku 1871</w:t>
      </w:r>
    </w:p>
    <w:p>
      <w:pPr>
        <w:pStyle w:val="Normal"/>
        <w:spacing w:lineRule="auto" w:line="360"/>
        <w:rPr/>
      </w:pPr>
      <w:r>
        <w:rPr/>
        <w:br/>
        <w:t xml:space="preserve">   Zima – bodaj by ju vlk zjedol – je podľa fyziky neprítomnosť teploty. My by sme povedali: kde niet tepla, tam je zima. Zima po istý stupeň sťahuje, to vidíme na vode a na našich vlastných lícach, tie zblednú, kým jej vplyvom zúžené tenulinké krvné nádobky odvážajú krv z povrchu dovnútra. Keď sa stupeň zimy zväčší, rozťahuje predmety. Vidíme to, keď zamrzne voda, vtedy ona v podobe ľadu väčší priestor zaujíma, zdúva sa, a takto i veľké zápole silou-mocou kála a mrví.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Výstrednosti zimy sa teda schodia ako ten had, čo si sám do chvosta hryzie. Áno, zdá sa byť v protirečení sama so sebou, keď povieme a dotvrdíme, že zima zapríčiňuje – teplotu. Keď ona, napríklad v istých stupňoch a dostatočne na našu tvár pôsobí, tvár nám horí, ba zamrznuté údy prechodia do úpalu (brand). Na základe toho šúchame zamrznuté telo snehom, aby odmrzlo – celkom správne a múdre.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Nejdem ďalej šíriť prednášku o predmetoch, ktorú teraz i tak každý a všade pri školách bývajúci môže zadarmo počuť. Škoda, že prednášky toho obsahu v dobu, ktorú tu opisujeme, začaté neboli, kde by sa tá téma o zime tak makavo a prakticky dala predviesť.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Naše mesto, o ktorom je reč, čo by sa i o mnohých iných rovným spôsobom dalo povedať, spadúva do pásma sveta, miernym nazvaného, kde zima trvá za sedem mesiacov, a za ostatných päť nie je teplo. Bližšie ho označujeme tým, že sa tu našiel prvý gogoľ so zlatým zrnom. Zlaté zrná sa včuľ tratia, gogole sa rozmnožujú. – Ale tieto veci v žiadnom pomere nestoja k zime a k tejto besiedke; preto ich ako mimochodné necháme stranou.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Dosť na tom, tohoročná zima, ako obyčajne, i teraz nepríjemne pôsobila na obyvateľstvo tohto mesta, a to tým nepríjemnejšie, že nebolo dreva. Podľa nám už známych fyzických pravidiel ľudia už v jeseni plecami sťahovali.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Pre veľa stromov nevideli sme les, ale v lese bolo dreva – teda sme ho vidieť nemohli. Stromov dosť, ale stromy nechceli a nemohli prísť samy, a tak v kachliach sa zotmelo a z komína prestalo sa dymiť. A tak vyhrážka: „Počkaj, však ja tebe zakúrim!“ stala sa dobre prajúcim výrazom.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Sporáky v úplnom zmysle slova sporili drevo, ale veru i našim žalúdkom vypovedali službu. Odkázaní sme boli na „studeno“. Nebolo počuť, že by si bol voľakto ústa popálil. – A nastala doba zubenia škripov, a či škrípania zubov. Zima, hlad, bieda, husacia koža bez husí, ani v obľahnutom Paríži. Výnimkou boli tí, čo si drevo sami na chrbte z lesov donášali; tých už nosenie hrialo, a tak mali osoh dupľovaný. Výnimku ďalej robili tí, čo boli šťastlivými účastinármi pri kopaní ešte nevykopaných kopanín kamenného uhlia v krajoch, kde stálo kedysi mohutné Eturum; lebo pri skladaní, to jest splácaní účastinárskych podlžností sa im kečka rúče zohriala. Chyba pri tomto výnosnom – lebo vynášal – podniku bola tá, že pri kopaní kamenného uhlia nakopali veľa kameňov a uhlia nič.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Keď sa jedno-druhé poleno zaplietlo do zásobnice, nastala ruvačka. Ináč pokojamilovní občania stali sa tigrami a s mäkkým drevom kládli jeden druhému tvrdé buchnáty, čo ich síce na základe silného šuchu a buchu dokonale zohrialo, ale na zježenej koži zanechalo i dlhotrvanlivé nezábudky.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Studená bieda rástla, vlastne a vedecky povedané, padala až hlboko pod - 0° R. Vzácnosť dreva bola zo dňa na deň väčšia, nikto viac neodhodil ohorok zápalky, ale pekne rúče ukryl do vačku. Kmotrám neposielali viac zaprávané a torty do postele, ale dáku latku alebo kus krajnice (okrajky). Úctivosť k drevu mienime najlepšie tým dokázať, keď čitateľov uistíme, že na Štedrý večer rodina stromčekom najlepšie bola tak prekvapená, keď na ňom miesto medovníkov viseli tu bukové, tam jedľové – polená.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A na mestskom dome čo? Tam hrúza, akú nepodstúpil ani sám dr. Kane, omrznutý a omrzený so svojou výpravou na severnom mori. Steny v pisárňach ľadom pokryté sa ligocú ako kryštálový palác v Kurdistane; kachle chladné ako – uhorka; v kalamároch ľadoviská ako Ladoga a Onega; a pisári s bradami, fúzmi – bielou smotánkou potiahnutými – pre ohriatie údov korčuľujú sa po dlážke, fúkajúc si do prstov.</w:t>
      </w:r>
    </w:p>
    <w:p>
      <w:pPr>
        <w:pStyle w:val="Normal"/>
        <w:spacing w:lineRule="auto" w:line="360"/>
        <w:rPr/>
      </w:pPr>
      <w:r>
        <w:rPr/>
        <w:t>V    radnici, prefúkanej „bórou“, sedia, ľadovým, zo žľabu visiacim cmokom podobní zástupcovia smutnej tváre, ako Napoleon I. po návrate z Ruska. Pri chôdzi „Patres conscripti“ trú si vzájomne nosy snehom – výraz vzájomnej pomocnice: ruský to konzervatív, prezervatív a vokatív proti nosovej zime. Fúzy a brady mali cmokami obrastené, navlas podobné tej „grotte“ na Sliači, kde sa rozličné hračky obťahujú vápennou usadeninou.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Každý z vyvolenej obce kladie si hrniec so žeravým uhlím medzi nohy, aby mu myšlienky nezamrzli.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 hlasitým, úplne podľa hudobnej škály spravovaným kašľom vstúpi do dvorany pán mešťanosta, za ním za pätami desiatnik s turibulom, to jest so žeravým uhlím v randlíku. Musel práve z postele vstať, lebo mal ešte šedivé vlasy o vankúš a či vankúš o šedivé vlasy primrznutý.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Pán účtovník, chlapisko, na ktorom dve veci bujne rástli – brucho a fúzy – privítal pána mešťanostu dlhšou rečou. Para, pritom z úst vypustená, padala mu k nohám v podobe snehu a bol by ním snáď celkom zapadol, keby mu dlho snovanú reč neboli pretrhli výkrikmi netrpezlivosti.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Pán mešťanosta vítal zastupiteľstvo, napomínajúc ho k svornosti a vytrvalosti, a to takou ohnivou rečou, že počas nej hneď naskutku dvaja slabší poslucháči zamrzli. Pripomínal a napomínal ku sporivosti, že opatrná gazdiná i na špiritusovej lampe opára bravov a varí obarky, nad sviecou v šporherde kapustniarku zapráža, dobrí gazdovia ale, pripaľujúc fajky, že zápalkami vyhrievajú izby.</w:t>
      </w:r>
    </w:p>
    <w:p>
      <w:pPr>
        <w:pStyle w:val="Normal"/>
        <w:spacing w:lineRule="auto" w:line="360"/>
        <w:rPr/>
      </w:pPr>
      <w:r>
        <w:rPr/>
        <w:t>Následkom - 16° R zimy úradovanie stalo sa nemožným a mnohým stránkam pri súde kože boli stiahnuté na – kľučke. Ustanovilo sa: úradné miestnosti kúriť aspoň raz do týždňa, pretože však dreva niet, majú sa kúriť „nevybavenými aktami“, ktorých je vraj, chvalabohu, veľká kopa. Ak to nevystačí, budú sa páliť mestské ploty a popol vysýpať na klzké chodníky. Ďalej má sa bubnom oznámiť, že každá na mestský dom prichodiaca stránka povinná je jedno poleno pod pazuchou doniesť so sebou.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Uslyšiac toto uzavretie, valne zhromaždené obecenstvo na námestí jasalo a plakalo slzy radosti, veľké ako krumple, ktoré však prv, ako by najavo boli vyšli – zamrzli, a len ligotavý odblesk radosti vystúpil im pod nosom na svetlo.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Čo sme v úvode povedali, na to opäť prichodíme. Napadol sneh a bolo teplo, lebo pomocou sanice prirukovalo drevo, zásobárne sa plnili, takže už samotný pohľad na tie hŕby dreva ohrieval. Komíny valili kotúče, kachle dýchali teplo a na sporákoch škvrčali vo troje okrútené voňavé klobásy.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A na mestskom dome? Teplota ani na brazílskych hájoch, kde sa kolibríky na bodliakoch hojdajú a ananásy na smetiskách rastú.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k-SK" w:bidi="ar-SA" w:eastAsia="zh-C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redvolenpsmoodseku">
    <w:name w:val="Predvolené písmo odseku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7</TotalTime>
  <Application>LibreOffice/7.3.7.2$Linux_X86_64 LibreOffice_project/30$Build-2</Application>
  <AppVersion>15.0000</AppVersion>
  <Pages>3</Pages>
  <Words>1067</Words>
  <Characters>5520</Characters>
  <CharactersWithSpaces>6640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2014-02-13T16:02:00Z</dcterms:created>
  <dc:creator>Dana</dc:creator>
  <dc:description/>
  <cp:keywords/>
  <dc:language>en-US</dc:language>
  <cp:lastModifiedBy/>
  <dcterms:modified xsi:type="dcterms:W3CDTF">2024-10-14T14:52:15Z</dcterms:modified>
  <cp:revision>6</cp:revision>
  <dc:subject/>
  <dc:title/>
</cp:coreProperties>
</file>