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351" w:rsidRPr="00DE0F3B" w:rsidRDefault="005F1351" w:rsidP="00DA3983">
      <w:pPr>
        <w:spacing w:after="0" w:line="360" w:lineRule="auto"/>
        <w:rPr>
          <w:rStyle w:val="markedcontent"/>
          <w:rFonts w:ascii="Times New Roman" w:hAnsi="Times New Roman" w:cs="Times New Roman"/>
          <w:b/>
          <w:noProof/>
          <w:sz w:val="24"/>
          <w:szCs w:val="24"/>
          <w:lang w:val="sk-SK"/>
        </w:rPr>
      </w:pPr>
      <w:r w:rsidRPr="00DE0F3B">
        <w:rPr>
          <w:rStyle w:val="markedcontent"/>
          <w:rFonts w:ascii="Times New Roman" w:hAnsi="Times New Roman" w:cs="Times New Roman"/>
          <w:b/>
          <w:noProof/>
          <w:sz w:val="24"/>
          <w:szCs w:val="24"/>
          <w:lang w:val="sk-SK"/>
        </w:rPr>
        <w:t xml:space="preserve">VÝZVA NA PUBLIKOVANIE </w:t>
      </w:r>
    </w:p>
    <w:p w:rsidR="005F1351" w:rsidRPr="00DE0F3B" w:rsidRDefault="005F1351" w:rsidP="00DA3983">
      <w:pPr>
        <w:spacing w:after="0" w:line="360" w:lineRule="auto"/>
        <w:rPr>
          <w:rFonts w:ascii="Times New Roman" w:hAnsi="Times New Roman" w:cs="Times New Roman"/>
          <w:noProof/>
          <w:sz w:val="24"/>
          <w:szCs w:val="24"/>
          <w:lang w:val="sk-SK"/>
        </w:rPr>
      </w:pPr>
      <w:r w:rsidRPr="00DE0F3B">
        <w:rPr>
          <w:rStyle w:val="markedcontent"/>
          <w:rFonts w:ascii="Times New Roman" w:hAnsi="Times New Roman" w:cs="Times New Roman"/>
          <w:noProof/>
          <w:sz w:val="24"/>
          <w:szCs w:val="24"/>
          <w:lang w:val="sk-SK"/>
        </w:rPr>
        <w:t xml:space="preserve">Slovenská literatúra, revue pre literárnu vedu, vyhlasuje </w:t>
      </w:r>
      <w:r w:rsidR="004520CF" w:rsidRPr="00DE0F3B">
        <w:rPr>
          <w:rStyle w:val="markedcontent"/>
          <w:rFonts w:ascii="Times New Roman" w:hAnsi="Times New Roman" w:cs="Times New Roman"/>
          <w:noProof/>
          <w:sz w:val="24"/>
          <w:szCs w:val="24"/>
          <w:lang w:val="sk-SK"/>
        </w:rPr>
        <w:t xml:space="preserve">pre rok 2023 </w:t>
      </w:r>
      <w:r w:rsidRPr="00DE0F3B">
        <w:rPr>
          <w:rStyle w:val="markedcontent"/>
          <w:rFonts w:ascii="Times New Roman" w:hAnsi="Times New Roman" w:cs="Times New Roman"/>
          <w:noProof/>
          <w:sz w:val="24"/>
          <w:szCs w:val="24"/>
          <w:lang w:val="sk-SK"/>
        </w:rPr>
        <w:t>výzvu na zaslanie príspevkov do pripravovaného monotematického čísla D</w:t>
      </w:r>
      <w:r w:rsidRPr="00DE0F3B">
        <w:rPr>
          <w:rFonts w:ascii="Times New Roman" w:hAnsi="Times New Roman" w:cs="Times New Roman"/>
          <w:noProof/>
          <w:sz w:val="24"/>
          <w:szCs w:val="24"/>
          <w:lang w:val="sk-SK"/>
        </w:rPr>
        <w:t>igitálny výskum literatúry v historickej a teoretickej perspe</w:t>
      </w:r>
      <w:r w:rsidR="00DA3983" w:rsidRPr="00DE0F3B">
        <w:rPr>
          <w:rFonts w:ascii="Times New Roman" w:hAnsi="Times New Roman" w:cs="Times New Roman"/>
          <w:noProof/>
          <w:sz w:val="24"/>
          <w:szCs w:val="24"/>
          <w:lang w:val="sk-SK"/>
        </w:rPr>
        <w:t>k</w:t>
      </w:r>
      <w:r w:rsidRPr="00DE0F3B">
        <w:rPr>
          <w:rFonts w:ascii="Times New Roman" w:hAnsi="Times New Roman" w:cs="Times New Roman"/>
          <w:noProof/>
          <w:sz w:val="24"/>
          <w:szCs w:val="24"/>
          <w:lang w:val="sk-SK"/>
        </w:rPr>
        <w:t>t</w:t>
      </w:r>
      <w:r w:rsidR="00DA3983" w:rsidRPr="00DE0F3B">
        <w:rPr>
          <w:rFonts w:ascii="Times New Roman" w:hAnsi="Times New Roman" w:cs="Times New Roman"/>
          <w:noProof/>
          <w:sz w:val="24"/>
          <w:szCs w:val="24"/>
          <w:lang w:val="sk-SK"/>
        </w:rPr>
        <w:t>í</w:t>
      </w:r>
      <w:r w:rsidRPr="00DE0F3B">
        <w:rPr>
          <w:rFonts w:ascii="Times New Roman" w:hAnsi="Times New Roman" w:cs="Times New Roman"/>
          <w:noProof/>
          <w:sz w:val="24"/>
          <w:szCs w:val="24"/>
          <w:lang w:val="sk-SK"/>
        </w:rPr>
        <w:t xml:space="preserve">ve. </w:t>
      </w:r>
    </w:p>
    <w:p w:rsidR="005F1351" w:rsidRPr="00DE0F3B" w:rsidRDefault="005F1351" w:rsidP="00DA3983">
      <w:pPr>
        <w:spacing w:after="0" w:line="360" w:lineRule="auto"/>
        <w:rPr>
          <w:rFonts w:ascii="Times New Roman" w:hAnsi="Times New Roman" w:cs="Times New Roman"/>
          <w:noProof/>
          <w:sz w:val="24"/>
          <w:szCs w:val="24"/>
          <w:lang w:val="sk-SK"/>
        </w:rPr>
      </w:pPr>
      <w:r w:rsidRPr="00DE0F3B">
        <w:rPr>
          <w:rFonts w:ascii="Times New Roman" w:hAnsi="Times New Roman" w:cs="Times New Roman"/>
          <w:noProof/>
          <w:sz w:val="24"/>
          <w:szCs w:val="24"/>
          <w:lang w:val="sk-SK"/>
        </w:rPr>
        <w:t>Redakcia pri</w:t>
      </w:r>
      <w:r w:rsidR="00DA3983" w:rsidRPr="00DE0F3B">
        <w:rPr>
          <w:rFonts w:ascii="Times New Roman" w:hAnsi="Times New Roman" w:cs="Times New Roman"/>
          <w:noProof/>
          <w:sz w:val="24"/>
          <w:szCs w:val="24"/>
          <w:lang w:val="sk-SK"/>
        </w:rPr>
        <w:t xml:space="preserve">jíma </w:t>
      </w:r>
      <w:r w:rsidRPr="00DE0F3B">
        <w:rPr>
          <w:rFonts w:ascii="Times New Roman" w:hAnsi="Times New Roman" w:cs="Times New Roman"/>
          <w:noProof/>
          <w:sz w:val="24"/>
          <w:szCs w:val="24"/>
          <w:lang w:val="sk-SK"/>
        </w:rPr>
        <w:t>vedecké práce zamerané na výsledky analýz digitálnych literárnych zbierok a korpusov, metodológiu ich zostavovania a otázky ich využiteľnosti, ktoré sa opierajú o informačné technológie. Ďalšími potenciálnymi oblasťami sú digitálne humanitné vedy (Digital Humanities), ktoré súvisia s literatúrou a jej výskumom, problematika spracovania prameňov</w:t>
      </w:r>
      <w:r w:rsidR="00DA3983" w:rsidRPr="00DE0F3B">
        <w:rPr>
          <w:rFonts w:ascii="Times New Roman" w:hAnsi="Times New Roman" w:cs="Times New Roman"/>
          <w:noProof/>
          <w:sz w:val="24"/>
          <w:szCs w:val="24"/>
          <w:lang w:val="sk-SK"/>
        </w:rPr>
        <w:t xml:space="preserve">, </w:t>
      </w:r>
      <w:r w:rsidRPr="00DE0F3B">
        <w:rPr>
          <w:rFonts w:ascii="Times New Roman" w:hAnsi="Times New Roman" w:cs="Times New Roman"/>
          <w:noProof/>
          <w:sz w:val="24"/>
          <w:szCs w:val="24"/>
          <w:lang w:val="sk-SK"/>
        </w:rPr>
        <w:t xml:space="preserve">metodológia ich digitalizácie a sprístupnenia, </w:t>
      </w:r>
      <w:r w:rsidR="00DA3983" w:rsidRPr="00DE0F3B">
        <w:rPr>
          <w:rFonts w:ascii="Times New Roman" w:hAnsi="Times New Roman" w:cs="Times New Roman"/>
          <w:noProof/>
          <w:sz w:val="24"/>
          <w:szCs w:val="24"/>
          <w:lang w:val="sk-SK"/>
        </w:rPr>
        <w:t xml:space="preserve">tiež </w:t>
      </w:r>
      <w:r w:rsidRPr="00DE0F3B">
        <w:rPr>
          <w:rFonts w:ascii="Times New Roman" w:hAnsi="Times New Roman" w:cs="Times New Roman"/>
          <w:noProof/>
          <w:sz w:val="24"/>
          <w:szCs w:val="24"/>
          <w:lang w:val="sk-SK"/>
        </w:rPr>
        <w:t xml:space="preserve">prezentácie konkrétnych výstupov digitálnych výskumov. </w:t>
      </w:r>
      <w:r w:rsidRPr="00DE0F3B">
        <w:rPr>
          <w:rFonts w:ascii="Times New Roman" w:hAnsi="Times New Roman" w:cs="Times New Roman"/>
          <w:noProof/>
          <w:sz w:val="24"/>
          <w:szCs w:val="24"/>
          <w:lang w:val="sk-SK"/>
        </w:rPr>
        <w:br/>
      </w:r>
      <w:r w:rsidRPr="00DE0F3B">
        <w:rPr>
          <w:rFonts w:ascii="Times New Roman" w:hAnsi="Times New Roman" w:cs="Times New Roman"/>
          <w:noProof/>
          <w:sz w:val="24"/>
          <w:szCs w:val="24"/>
          <w:lang w:val="sk-SK"/>
        </w:rPr>
        <w:br/>
        <w:t xml:space="preserve">Termín zaslania abstraktu (rozsah </w:t>
      </w:r>
      <w:r w:rsidR="00DA3983" w:rsidRPr="00DE0F3B">
        <w:rPr>
          <w:rFonts w:ascii="Times New Roman" w:hAnsi="Times New Roman" w:cs="Times New Roman"/>
          <w:noProof/>
          <w:sz w:val="24"/>
          <w:szCs w:val="24"/>
          <w:lang w:val="sk-SK"/>
        </w:rPr>
        <w:t>1200 – 1600</w:t>
      </w:r>
      <w:r w:rsidRPr="00DE0F3B">
        <w:rPr>
          <w:rFonts w:ascii="Times New Roman" w:hAnsi="Times New Roman" w:cs="Times New Roman"/>
          <w:noProof/>
          <w:sz w:val="24"/>
          <w:szCs w:val="24"/>
          <w:lang w:val="sk-SK"/>
        </w:rPr>
        <w:t xml:space="preserve"> znakov, </w:t>
      </w:r>
      <w:r w:rsidR="00DA3983" w:rsidRPr="00DE0F3B">
        <w:rPr>
          <w:rFonts w:ascii="Times New Roman" w:hAnsi="Times New Roman" w:cs="Times New Roman"/>
          <w:noProof/>
          <w:sz w:val="24"/>
          <w:szCs w:val="24"/>
          <w:lang w:val="sk-SK"/>
        </w:rPr>
        <w:t xml:space="preserve">v </w:t>
      </w:r>
      <w:r w:rsidRPr="00DE0F3B">
        <w:rPr>
          <w:rFonts w:ascii="Times New Roman" w:hAnsi="Times New Roman" w:cs="Times New Roman"/>
          <w:noProof/>
          <w:sz w:val="24"/>
          <w:szCs w:val="24"/>
          <w:lang w:val="sk-SK"/>
        </w:rPr>
        <w:t>slovensk</w:t>
      </w:r>
      <w:r w:rsidR="00DA3983" w:rsidRPr="00DE0F3B">
        <w:rPr>
          <w:rFonts w:ascii="Times New Roman" w:hAnsi="Times New Roman" w:cs="Times New Roman"/>
          <w:noProof/>
          <w:sz w:val="24"/>
          <w:szCs w:val="24"/>
          <w:lang w:val="sk-SK"/>
        </w:rPr>
        <w:t>om a</w:t>
      </w:r>
      <w:r w:rsidRPr="00DE0F3B">
        <w:rPr>
          <w:rFonts w:ascii="Times New Roman" w:hAnsi="Times New Roman" w:cs="Times New Roman"/>
          <w:noProof/>
          <w:sz w:val="24"/>
          <w:szCs w:val="24"/>
          <w:lang w:val="sk-SK"/>
        </w:rPr>
        <w:t>lebo anglickom jazyku):  31. 1</w:t>
      </w:r>
      <w:r w:rsidR="00DA3983" w:rsidRPr="00DE0F3B">
        <w:rPr>
          <w:rFonts w:ascii="Times New Roman" w:hAnsi="Times New Roman" w:cs="Times New Roman"/>
          <w:noProof/>
          <w:sz w:val="24"/>
          <w:szCs w:val="24"/>
          <w:lang w:val="sk-SK"/>
        </w:rPr>
        <w:t>0</w:t>
      </w:r>
      <w:r w:rsidRPr="00DE0F3B">
        <w:rPr>
          <w:rFonts w:ascii="Times New Roman" w:hAnsi="Times New Roman" w:cs="Times New Roman"/>
          <w:noProof/>
          <w:sz w:val="24"/>
          <w:szCs w:val="24"/>
          <w:lang w:val="sk-SK"/>
        </w:rPr>
        <w:t>. 202</w:t>
      </w:r>
      <w:r w:rsidR="00DA3983" w:rsidRPr="00DE0F3B">
        <w:rPr>
          <w:rFonts w:ascii="Times New Roman" w:hAnsi="Times New Roman" w:cs="Times New Roman"/>
          <w:noProof/>
          <w:sz w:val="24"/>
          <w:szCs w:val="24"/>
          <w:lang w:val="sk-SK"/>
        </w:rPr>
        <w:t>2</w:t>
      </w:r>
      <w:bookmarkStart w:id="0" w:name="_GoBack"/>
      <w:bookmarkEnd w:id="0"/>
    </w:p>
    <w:p w:rsidR="005F1351" w:rsidRPr="00DE0F3B" w:rsidRDefault="005F1351" w:rsidP="00DA3983">
      <w:pPr>
        <w:spacing w:after="0" w:line="360" w:lineRule="auto"/>
        <w:rPr>
          <w:rFonts w:ascii="Times New Roman" w:hAnsi="Times New Roman" w:cs="Times New Roman"/>
          <w:noProof/>
          <w:sz w:val="24"/>
          <w:szCs w:val="24"/>
          <w:lang w:val="sk-SK"/>
        </w:rPr>
      </w:pPr>
      <w:r w:rsidRPr="00DE0F3B">
        <w:rPr>
          <w:rFonts w:ascii="Times New Roman" w:hAnsi="Times New Roman" w:cs="Times New Roman"/>
          <w:noProof/>
          <w:sz w:val="24"/>
          <w:szCs w:val="24"/>
          <w:lang w:val="sk-SK"/>
        </w:rPr>
        <w:t>Rozhodnutie o</w:t>
      </w:r>
      <w:r w:rsidR="00DA3983" w:rsidRPr="00DE0F3B">
        <w:rPr>
          <w:rFonts w:ascii="Times New Roman" w:hAnsi="Times New Roman" w:cs="Times New Roman"/>
          <w:noProof/>
          <w:sz w:val="24"/>
          <w:szCs w:val="24"/>
          <w:lang w:val="sk-SK"/>
        </w:rPr>
        <w:t xml:space="preserve"> predbežnom </w:t>
      </w:r>
      <w:r w:rsidRPr="00DE0F3B">
        <w:rPr>
          <w:rFonts w:ascii="Times New Roman" w:hAnsi="Times New Roman" w:cs="Times New Roman"/>
          <w:noProof/>
          <w:sz w:val="24"/>
          <w:szCs w:val="24"/>
          <w:lang w:val="sk-SK"/>
        </w:rPr>
        <w:t xml:space="preserve">prijatí príspevku: 15. </w:t>
      </w:r>
      <w:r w:rsidR="00DA3983" w:rsidRPr="00DE0F3B">
        <w:rPr>
          <w:rFonts w:ascii="Times New Roman" w:hAnsi="Times New Roman" w:cs="Times New Roman"/>
          <w:noProof/>
          <w:sz w:val="24"/>
          <w:szCs w:val="24"/>
          <w:lang w:val="sk-SK"/>
        </w:rPr>
        <w:t>11</w:t>
      </w:r>
      <w:r w:rsidRPr="00DE0F3B">
        <w:rPr>
          <w:rFonts w:ascii="Times New Roman" w:hAnsi="Times New Roman" w:cs="Times New Roman"/>
          <w:noProof/>
          <w:sz w:val="24"/>
          <w:szCs w:val="24"/>
          <w:lang w:val="sk-SK"/>
        </w:rPr>
        <w:t>. 202</w:t>
      </w:r>
      <w:r w:rsidR="00DA3983" w:rsidRPr="00DE0F3B">
        <w:rPr>
          <w:rFonts w:ascii="Times New Roman" w:hAnsi="Times New Roman" w:cs="Times New Roman"/>
          <w:noProof/>
          <w:sz w:val="24"/>
          <w:szCs w:val="24"/>
          <w:lang w:val="sk-SK"/>
        </w:rPr>
        <w:t>2</w:t>
      </w:r>
    </w:p>
    <w:p w:rsidR="00DA3983" w:rsidRPr="00DE0F3B" w:rsidRDefault="005F1351" w:rsidP="00DA3983">
      <w:pPr>
        <w:spacing w:after="0" w:line="360" w:lineRule="auto"/>
        <w:rPr>
          <w:rFonts w:ascii="Times New Roman" w:hAnsi="Times New Roman" w:cs="Times New Roman"/>
          <w:noProof/>
          <w:sz w:val="24"/>
          <w:szCs w:val="24"/>
          <w:lang w:val="sk-SK"/>
        </w:rPr>
      </w:pPr>
      <w:r w:rsidRPr="00DE0F3B">
        <w:rPr>
          <w:rFonts w:ascii="Times New Roman" w:hAnsi="Times New Roman" w:cs="Times New Roman"/>
          <w:noProof/>
          <w:sz w:val="24"/>
          <w:szCs w:val="24"/>
          <w:lang w:val="sk-SK"/>
        </w:rPr>
        <w:t xml:space="preserve">Termín odovzdania finálneho príspevku </w:t>
      </w:r>
      <w:r w:rsidR="00DA3983" w:rsidRPr="00DE0F3B">
        <w:rPr>
          <w:rFonts w:ascii="Times New Roman" w:hAnsi="Times New Roman" w:cs="Times New Roman"/>
          <w:noProof/>
          <w:sz w:val="24"/>
          <w:szCs w:val="24"/>
          <w:lang w:val="sk-SK"/>
        </w:rPr>
        <w:t xml:space="preserve">(rozsah </w:t>
      </w:r>
      <w:r w:rsidRPr="00DE0F3B">
        <w:rPr>
          <w:rFonts w:ascii="Times New Roman" w:hAnsi="Times New Roman" w:cs="Times New Roman"/>
          <w:noProof/>
          <w:sz w:val="24"/>
          <w:szCs w:val="24"/>
          <w:lang w:val="sk-SK"/>
        </w:rPr>
        <w:t>max. 36 000 znakov</w:t>
      </w:r>
      <w:r w:rsidR="00DA3983" w:rsidRPr="00DE0F3B">
        <w:rPr>
          <w:rFonts w:ascii="Times New Roman" w:hAnsi="Times New Roman" w:cs="Times New Roman"/>
          <w:noProof/>
          <w:sz w:val="24"/>
          <w:szCs w:val="24"/>
          <w:lang w:val="sk-SK"/>
        </w:rPr>
        <w:t>)</w:t>
      </w:r>
      <w:r w:rsidRPr="00DE0F3B">
        <w:rPr>
          <w:rFonts w:ascii="Times New Roman" w:hAnsi="Times New Roman" w:cs="Times New Roman"/>
          <w:noProof/>
          <w:sz w:val="24"/>
          <w:szCs w:val="24"/>
          <w:lang w:val="sk-SK"/>
        </w:rPr>
        <w:t xml:space="preserve">: </w:t>
      </w:r>
      <w:r w:rsidR="00DA3983" w:rsidRPr="00DE0F3B">
        <w:rPr>
          <w:rFonts w:ascii="Times New Roman" w:hAnsi="Times New Roman" w:cs="Times New Roman"/>
          <w:noProof/>
          <w:sz w:val="24"/>
          <w:szCs w:val="24"/>
          <w:lang w:val="sk-SK"/>
        </w:rPr>
        <w:t xml:space="preserve"> 15. 2. 2023</w:t>
      </w:r>
    </w:p>
    <w:p w:rsidR="00DA3983" w:rsidRPr="00DE0F3B" w:rsidRDefault="00DA3983" w:rsidP="00DA3983">
      <w:pPr>
        <w:spacing w:after="0" w:line="360" w:lineRule="auto"/>
        <w:rPr>
          <w:rFonts w:ascii="Times New Roman" w:hAnsi="Times New Roman" w:cs="Times New Roman"/>
          <w:noProof/>
          <w:sz w:val="24"/>
          <w:szCs w:val="24"/>
          <w:lang w:val="sk-SK"/>
        </w:rPr>
      </w:pPr>
      <w:r w:rsidRPr="00DE0F3B">
        <w:rPr>
          <w:rFonts w:ascii="Times New Roman" w:hAnsi="Times New Roman" w:cs="Times New Roman"/>
          <w:noProof/>
          <w:sz w:val="24"/>
          <w:szCs w:val="24"/>
          <w:lang w:val="sk-SK"/>
        </w:rPr>
        <w:t xml:space="preserve">Príspevky prejdú nezávislým recenzným konaním. </w:t>
      </w:r>
    </w:p>
    <w:p w:rsidR="00815B49" w:rsidRPr="00DE0F3B" w:rsidRDefault="00815B49" w:rsidP="00DA3983">
      <w:pPr>
        <w:spacing w:after="0" w:line="360" w:lineRule="auto"/>
        <w:rPr>
          <w:rFonts w:ascii="Times New Roman" w:hAnsi="Times New Roman" w:cs="Times New Roman"/>
          <w:noProof/>
          <w:sz w:val="24"/>
          <w:szCs w:val="24"/>
          <w:lang w:val="sk-SK"/>
        </w:rPr>
      </w:pPr>
    </w:p>
    <w:p w:rsidR="00E66665" w:rsidRPr="00DE0F3B" w:rsidRDefault="00E66665" w:rsidP="00DA3983">
      <w:pPr>
        <w:spacing w:after="0" w:line="360" w:lineRule="auto"/>
        <w:rPr>
          <w:rFonts w:ascii="Times New Roman" w:hAnsi="Times New Roman" w:cs="Times New Roman"/>
          <w:noProof/>
          <w:sz w:val="24"/>
          <w:szCs w:val="24"/>
          <w:lang w:val="sk-SK"/>
        </w:rPr>
      </w:pPr>
      <w:r w:rsidRPr="00DE0F3B">
        <w:rPr>
          <w:rFonts w:ascii="Times New Roman" w:hAnsi="Times New Roman" w:cs="Times New Roman"/>
          <w:b/>
          <w:bCs/>
          <w:noProof/>
          <w:sz w:val="24"/>
          <w:szCs w:val="24"/>
          <w:lang w:val="sk-SK"/>
        </w:rPr>
        <w:t>S</w:t>
      </w:r>
      <w:r w:rsidRPr="00DE0F3B">
        <w:rPr>
          <w:rFonts w:ascii="Times New Roman" w:hAnsi="Times New Roman" w:cs="Times New Roman"/>
          <w:b/>
          <w:bCs/>
          <w:noProof/>
          <w:sz w:val="24"/>
          <w:szCs w:val="24"/>
          <w:lang w:val="sk-SK"/>
        </w:rPr>
        <w:t>lovenská literatúra</w:t>
      </w:r>
      <w:r w:rsidRPr="00DE0F3B">
        <w:rPr>
          <w:rFonts w:ascii="Times New Roman" w:hAnsi="Times New Roman" w:cs="Times New Roman"/>
          <w:noProof/>
          <w:sz w:val="24"/>
          <w:szCs w:val="24"/>
          <w:lang w:val="sk-SK"/>
        </w:rPr>
        <w:t xml:space="preserve"> </w:t>
      </w:r>
      <w:r w:rsidRPr="00DE0F3B">
        <w:rPr>
          <w:rFonts w:ascii="Times New Roman" w:hAnsi="Times New Roman" w:cs="Times New Roman"/>
          <w:noProof/>
          <w:sz w:val="24"/>
          <w:szCs w:val="24"/>
          <w:lang w:val="sk-SK"/>
        </w:rPr>
        <w:t>(</w:t>
      </w:r>
      <w:r w:rsidRPr="00DE0F3B">
        <w:rPr>
          <w:rFonts w:ascii="Times New Roman" w:hAnsi="Times New Roman" w:cs="Times New Roman"/>
          <w:bCs/>
          <w:noProof/>
          <w:sz w:val="24"/>
          <w:szCs w:val="24"/>
          <w:lang w:val="sk-SK"/>
        </w:rPr>
        <w:t>ISSN 0037 – 6973</w:t>
      </w:r>
      <w:r w:rsidRPr="00DE0F3B">
        <w:rPr>
          <w:rFonts w:ascii="Times New Roman" w:hAnsi="Times New Roman" w:cs="Times New Roman"/>
          <w:bCs/>
          <w:noProof/>
          <w:sz w:val="24"/>
          <w:szCs w:val="24"/>
          <w:lang w:val="sk-SK"/>
        </w:rPr>
        <w:t xml:space="preserve">) </w:t>
      </w:r>
      <w:r w:rsidRPr="00DE0F3B">
        <w:rPr>
          <w:rFonts w:ascii="Times New Roman" w:hAnsi="Times New Roman" w:cs="Times New Roman"/>
          <w:noProof/>
          <w:sz w:val="24"/>
          <w:szCs w:val="24"/>
          <w:lang w:val="sk-SK"/>
        </w:rPr>
        <w:t xml:space="preserve">je recenzovaný vedecký časopis pre literárnu vedu, kontinuitne vychádzajúci v Slovenskej akadémii vied od roku 1954. Poskytuje vedecký publikačný priestor pre oblasť literárnovednej slovakistiky (teória literatúry, poetika, dejiny slovenskej literatúry a jej kontexty) pre domácich aj zahraničných literárnych vedcov a odborníkov z iných príbuzných disciplín. </w:t>
      </w:r>
      <w:r w:rsidRPr="00DE0F3B">
        <w:rPr>
          <w:rFonts w:ascii="Times New Roman" w:hAnsi="Times New Roman" w:cs="Times New Roman"/>
          <w:noProof/>
          <w:sz w:val="24"/>
          <w:szCs w:val="24"/>
          <w:lang w:val="sk-SK"/>
        </w:rPr>
        <w:br/>
        <w:t>Časopis je od roku 2017 plne prístupný elektronicky v rámci otvoreného prístupu</w:t>
      </w:r>
      <w:r w:rsidRPr="00DE0F3B">
        <w:rPr>
          <w:rFonts w:ascii="Times New Roman" w:hAnsi="Times New Roman" w:cs="Times New Roman"/>
          <w:noProof/>
          <w:sz w:val="24"/>
          <w:szCs w:val="24"/>
          <w:lang w:val="sk-SK"/>
        </w:rPr>
        <w:t xml:space="preserve">. Je evidovaný v databázach: </w:t>
      </w:r>
      <w:r w:rsidRPr="00DE0F3B">
        <w:rPr>
          <w:rFonts w:ascii="Times New Roman" w:hAnsi="Times New Roman" w:cs="Times New Roman"/>
          <w:noProof/>
          <w:sz w:val="24"/>
          <w:szCs w:val="24"/>
          <w:lang w:val="sk-SK"/>
        </w:rPr>
        <w:t>DOAJ, Elsevier SCOPUS, WOS-ESCI, CEJSH, ERIH PLUS, CEEOL, Slavic Humanities Index, MLA.</w:t>
      </w:r>
    </w:p>
    <w:p w:rsidR="006500DB" w:rsidRPr="00DE0F3B" w:rsidRDefault="00E66665" w:rsidP="00005C63">
      <w:pPr>
        <w:spacing w:after="0" w:line="360" w:lineRule="auto"/>
        <w:rPr>
          <w:rFonts w:ascii="Times New Roman" w:hAnsi="Times New Roman" w:cs="Times New Roman"/>
          <w:noProof/>
          <w:sz w:val="24"/>
          <w:szCs w:val="24"/>
          <w:lang w:val="sk-SK"/>
        </w:rPr>
      </w:pPr>
      <w:r w:rsidRPr="00DE0F3B">
        <w:rPr>
          <w:rFonts w:ascii="Times New Roman" w:hAnsi="Times New Roman" w:cs="Times New Roman"/>
          <w:noProof/>
          <w:sz w:val="24"/>
          <w:szCs w:val="24"/>
          <w:lang w:val="sk-SK"/>
        </w:rPr>
        <w:t xml:space="preserve">Informácie: </w:t>
      </w:r>
      <w:hyperlink r:id="rId4" w:history="1">
        <w:r w:rsidR="006500DB" w:rsidRPr="00DE0F3B">
          <w:rPr>
            <w:rStyle w:val="Hypertextovprepojenie"/>
            <w:rFonts w:ascii="Times New Roman" w:hAnsi="Times New Roman" w:cs="Times New Roman"/>
            <w:noProof/>
            <w:sz w:val="24"/>
            <w:szCs w:val="24"/>
            <w:lang w:val="sk-SK"/>
          </w:rPr>
          <w:t>https://www.sav.sk/?lang=sk&amp;doc=journal-list&amp;journal_no=52</w:t>
        </w:r>
      </w:hyperlink>
    </w:p>
    <w:p w:rsidR="00005C63" w:rsidRPr="00DE0F3B" w:rsidRDefault="00E66665" w:rsidP="00005C63">
      <w:pPr>
        <w:spacing w:after="0" w:line="360" w:lineRule="auto"/>
        <w:rPr>
          <w:rFonts w:ascii="Times New Roman" w:hAnsi="Times New Roman" w:cs="Times New Roman"/>
          <w:noProof/>
          <w:sz w:val="24"/>
          <w:szCs w:val="24"/>
          <w:lang w:val="sk-SK"/>
        </w:rPr>
      </w:pPr>
      <w:r w:rsidRPr="00DE0F3B">
        <w:rPr>
          <w:rFonts w:ascii="Times New Roman" w:hAnsi="Times New Roman" w:cs="Times New Roman"/>
          <w:noProof/>
          <w:sz w:val="24"/>
          <w:szCs w:val="24"/>
          <w:lang w:val="sk-SK"/>
        </w:rPr>
        <w:t xml:space="preserve">Prihlasovanie príspevkov: </w:t>
      </w:r>
      <w:hyperlink r:id="rId5" w:history="1">
        <w:r w:rsidR="006500DB" w:rsidRPr="00DE0F3B">
          <w:rPr>
            <w:rStyle w:val="Hypertextovprepojenie"/>
            <w:rFonts w:ascii="Times New Roman" w:hAnsi="Times New Roman" w:cs="Times New Roman"/>
            <w:noProof/>
            <w:sz w:val="24"/>
            <w:szCs w:val="24"/>
            <w:lang w:val="sk-SK"/>
          </w:rPr>
          <w:t>https://journals.savba.sk/index.php/slpi/information/authors</w:t>
        </w:r>
      </w:hyperlink>
    </w:p>
    <w:p w:rsidR="00005C63" w:rsidRPr="00815B49" w:rsidRDefault="00005C63" w:rsidP="00005C63">
      <w:pPr>
        <w:spacing w:after="0" w:line="360" w:lineRule="auto"/>
        <w:rPr>
          <w:rFonts w:ascii="Times New Roman" w:hAnsi="Times New Roman" w:cs="Times New Roman"/>
          <w:b/>
          <w:bCs/>
          <w:sz w:val="24"/>
          <w:szCs w:val="24"/>
        </w:rPr>
      </w:pPr>
    </w:p>
    <w:p w:rsidR="00DA3983" w:rsidRDefault="00815B49" w:rsidP="00DA3983">
      <w:pPr>
        <w:spacing w:after="0" w:line="360" w:lineRule="auto"/>
        <w:rPr>
          <w:rFonts w:ascii="Times New Roman" w:hAnsi="Times New Roman" w:cs="Times New Roman"/>
          <w:sz w:val="24"/>
          <w:szCs w:val="24"/>
        </w:rPr>
      </w:pPr>
      <w:proofErr w:type="spellStart"/>
      <w:r w:rsidRPr="00815B49">
        <w:rPr>
          <w:rFonts w:ascii="Times New Roman" w:hAnsi="Times New Roman" w:cs="Times New Roman"/>
          <w:b/>
          <w:bCs/>
          <w:sz w:val="24"/>
          <w:szCs w:val="24"/>
        </w:rPr>
        <w:t>Slovenská</w:t>
      </w:r>
      <w:proofErr w:type="spellEnd"/>
      <w:r w:rsidRPr="00815B49">
        <w:rPr>
          <w:rFonts w:ascii="Times New Roman" w:hAnsi="Times New Roman" w:cs="Times New Roman"/>
          <w:b/>
          <w:bCs/>
          <w:sz w:val="24"/>
          <w:szCs w:val="24"/>
        </w:rPr>
        <w:t xml:space="preserve"> </w:t>
      </w:r>
      <w:proofErr w:type="spellStart"/>
      <w:r w:rsidRPr="00815B49">
        <w:rPr>
          <w:rFonts w:ascii="Times New Roman" w:hAnsi="Times New Roman" w:cs="Times New Roman"/>
          <w:b/>
          <w:bCs/>
          <w:sz w:val="24"/>
          <w:szCs w:val="24"/>
        </w:rPr>
        <w:t>literatúra</w:t>
      </w:r>
      <w:proofErr w:type="spellEnd"/>
      <w:r w:rsidRPr="00815B49">
        <w:rPr>
          <w:rFonts w:ascii="Times New Roman" w:hAnsi="Times New Roman" w:cs="Times New Roman"/>
          <w:sz w:val="24"/>
          <w:szCs w:val="24"/>
        </w:rPr>
        <w:t xml:space="preserve"> (Slovak literature</w:t>
      </w:r>
      <w:r w:rsidRPr="00815B49">
        <w:rPr>
          <w:rFonts w:ascii="Times New Roman" w:hAnsi="Times New Roman" w:cs="Times New Roman"/>
          <w:sz w:val="24"/>
          <w:szCs w:val="24"/>
        </w:rPr>
        <w:t xml:space="preserve">, </w:t>
      </w:r>
      <w:r w:rsidRPr="00815B49">
        <w:rPr>
          <w:rFonts w:ascii="Times New Roman" w:hAnsi="Times New Roman" w:cs="Times New Roman"/>
          <w:bCs/>
          <w:sz w:val="24"/>
          <w:szCs w:val="24"/>
        </w:rPr>
        <w:t>ISSN 0037 – 6973</w:t>
      </w:r>
      <w:r w:rsidRPr="00815B49">
        <w:rPr>
          <w:rFonts w:ascii="Times New Roman" w:hAnsi="Times New Roman" w:cs="Times New Roman"/>
          <w:sz w:val="24"/>
          <w:szCs w:val="24"/>
        </w:rPr>
        <w:t>) is an open access and double blind peer reviewed academic journal published by Institute of Slovak Literature of the Slovak Academy of Sciences in Bratislava from 1954. It provides a scientific publishing space for the field of literary Slovak studies (theory of literature, poetics, history of Slovak literature and its contexts) for domestic and foreign literary scholars and experts from other related disciplines. It is a key journal in the field of literary Slovak studies.</w:t>
      </w:r>
      <w:r w:rsidRPr="00815B49">
        <w:rPr>
          <w:rFonts w:ascii="Times New Roman" w:hAnsi="Times New Roman" w:cs="Times New Roman"/>
          <w:sz w:val="24"/>
          <w:szCs w:val="24"/>
        </w:rPr>
        <w:br/>
        <w:t>Since 2017, the journal has been fully accessible electronically under open access</w:t>
      </w:r>
      <w:r w:rsidRPr="00815B49">
        <w:rPr>
          <w:rFonts w:ascii="Times New Roman" w:hAnsi="Times New Roman" w:cs="Times New Roman"/>
          <w:sz w:val="24"/>
          <w:szCs w:val="24"/>
        </w:rPr>
        <w:t xml:space="preserve">. </w:t>
      </w:r>
      <w:r>
        <w:rPr>
          <w:rFonts w:ascii="Times New Roman" w:hAnsi="Times New Roman" w:cs="Times New Roman"/>
          <w:sz w:val="24"/>
          <w:szCs w:val="24"/>
        </w:rPr>
        <w:t xml:space="preserve">It is </w:t>
      </w:r>
      <w:r w:rsidRPr="00815B49">
        <w:rPr>
          <w:rFonts w:ascii="Times New Roman" w:hAnsi="Times New Roman" w:cs="Times New Roman"/>
          <w:sz w:val="24"/>
          <w:szCs w:val="24"/>
        </w:rPr>
        <w:t xml:space="preserve">indexed with and included in: </w:t>
      </w:r>
      <w:r w:rsidRPr="00815B49">
        <w:rPr>
          <w:rFonts w:ascii="Times New Roman" w:hAnsi="Times New Roman" w:cs="Times New Roman"/>
          <w:sz w:val="24"/>
          <w:szCs w:val="24"/>
        </w:rPr>
        <w:t xml:space="preserve"> </w:t>
      </w:r>
      <w:r w:rsidRPr="00815B49">
        <w:rPr>
          <w:rFonts w:ascii="Times New Roman" w:hAnsi="Times New Roman" w:cs="Times New Roman"/>
          <w:sz w:val="24"/>
          <w:szCs w:val="24"/>
        </w:rPr>
        <w:t>DOAJ, Elsevier SCOPUS</w:t>
      </w:r>
      <w:r w:rsidRPr="00815B49">
        <w:rPr>
          <w:rFonts w:ascii="Times New Roman" w:hAnsi="Times New Roman" w:cs="Times New Roman"/>
          <w:sz w:val="24"/>
          <w:szCs w:val="24"/>
        </w:rPr>
        <w:t xml:space="preserve">, </w:t>
      </w:r>
      <w:r w:rsidRPr="00815B49">
        <w:rPr>
          <w:rFonts w:ascii="Times New Roman" w:hAnsi="Times New Roman" w:cs="Times New Roman"/>
          <w:sz w:val="24"/>
          <w:szCs w:val="24"/>
        </w:rPr>
        <w:t>WOS-ESCI</w:t>
      </w:r>
      <w:r w:rsidRPr="00815B49">
        <w:rPr>
          <w:rFonts w:ascii="Times New Roman" w:hAnsi="Times New Roman" w:cs="Times New Roman"/>
          <w:sz w:val="24"/>
          <w:szCs w:val="24"/>
        </w:rPr>
        <w:t xml:space="preserve">, </w:t>
      </w:r>
      <w:r w:rsidRPr="00815B49">
        <w:rPr>
          <w:rFonts w:ascii="Times New Roman" w:hAnsi="Times New Roman" w:cs="Times New Roman"/>
          <w:sz w:val="24"/>
          <w:szCs w:val="24"/>
        </w:rPr>
        <w:t>CEJSH</w:t>
      </w:r>
      <w:r w:rsidRPr="00815B49">
        <w:rPr>
          <w:rFonts w:ascii="Times New Roman" w:hAnsi="Times New Roman" w:cs="Times New Roman"/>
          <w:sz w:val="24"/>
          <w:szCs w:val="24"/>
        </w:rPr>
        <w:t xml:space="preserve">, </w:t>
      </w:r>
      <w:r w:rsidRPr="00815B49">
        <w:rPr>
          <w:rFonts w:ascii="Times New Roman" w:hAnsi="Times New Roman" w:cs="Times New Roman"/>
          <w:sz w:val="24"/>
          <w:szCs w:val="24"/>
        </w:rPr>
        <w:t>ERIH PLUS</w:t>
      </w:r>
      <w:r w:rsidRPr="00815B49">
        <w:rPr>
          <w:rFonts w:ascii="Times New Roman" w:hAnsi="Times New Roman" w:cs="Times New Roman"/>
          <w:sz w:val="24"/>
          <w:szCs w:val="24"/>
        </w:rPr>
        <w:t xml:space="preserve">, </w:t>
      </w:r>
      <w:r w:rsidRPr="00815B49">
        <w:rPr>
          <w:rFonts w:ascii="Times New Roman" w:hAnsi="Times New Roman" w:cs="Times New Roman"/>
          <w:sz w:val="24"/>
          <w:szCs w:val="24"/>
        </w:rPr>
        <w:t>CEEOL</w:t>
      </w:r>
      <w:r w:rsidRPr="00815B49">
        <w:rPr>
          <w:rFonts w:ascii="Times New Roman" w:hAnsi="Times New Roman" w:cs="Times New Roman"/>
          <w:sz w:val="24"/>
          <w:szCs w:val="24"/>
        </w:rPr>
        <w:t xml:space="preserve">, </w:t>
      </w:r>
      <w:r w:rsidRPr="00815B49">
        <w:rPr>
          <w:rFonts w:ascii="Times New Roman" w:hAnsi="Times New Roman" w:cs="Times New Roman"/>
          <w:sz w:val="24"/>
          <w:szCs w:val="24"/>
        </w:rPr>
        <w:t>Slavic Humanities Index</w:t>
      </w:r>
      <w:r w:rsidRPr="00815B49">
        <w:rPr>
          <w:rFonts w:ascii="Times New Roman" w:hAnsi="Times New Roman" w:cs="Times New Roman"/>
          <w:sz w:val="24"/>
          <w:szCs w:val="24"/>
        </w:rPr>
        <w:t xml:space="preserve">, </w:t>
      </w:r>
      <w:proofErr w:type="gramStart"/>
      <w:r w:rsidRPr="00815B49">
        <w:rPr>
          <w:rFonts w:ascii="Times New Roman" w:hAnsi="Times New Roman" w:cs="Times New Roman"/>
          <w:sz w:val="24"/>
          <w:szCs w:val="24"/>
        </w:rPr>
        <w:t>MLA</w:t>
      </w:r>
      <w:proofErr w:type="gramEnd"/>
      <w:r>
        <w:rPr>
          <w:rFonts w:ascii="Times New Roman" w:hAnsi="Times New Roman" w:cs="Times New Roman"/>
          <w:sz w:val="24"/>
          <w:szCs w:val="24"/>
        </w:rPr>
        <w:t>.</w:t>
      </w:r>
    </w:p>
    <w:p w:rsidR="00E66665" w:rsidRDefault="00E66665" w:rsidP="00DA398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Information: </w:t>
      </w:r>
      <w:hyperlink r:id="rId6" w:history="1">
        <w:r w:rsidRPr="007552AE">
          <w:rPr>
            <w:rStyle w:val="Hypertextovprepojenie"/>
            <w:rFonts w:ascii="Times New Roman" w:hAnsi="Times New Roman" w:cs="Times New Roman"/>
            <w:sz w:val="24"/>
            <w:szCs w:val="24"/>
          </w:rPr>
          <w:t>https://www.sav.sk/?lang=en&amp;doc=journal-list&amp;journal_no=52</w:t>
        </w:r>
      </w:hyperlink>
    </w:p>
    <w:p w:rsidR="00E66665" w:rsidRDefault="00E66665" w:rsidP="00DA398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Submit manuscript: </w:t>
      </w:r>
      <w:hyperlink r:id="rId7" w:history="1">
        <w:r w:rsidR="00005C63" w:rsidRPr="007552AE">
          <w:rPr>
            <w:rStyle w:val="Hypertextovprepojenie"/>
            <w:rFonts w:ascii="Times New Roman" w:hAnsi="Times New Roman" w:cs="Times New Roman"/>
            <w:sz w:val="24"/>
            <w:szCs w:val="24"/>
          </w:rPr>
          <w:t>https://journals.savba.sk/index.php/slpi/information/authors</w:t>
        </w:r>
      </w:hyperlink>
    </w:p>
    <w:p w:rsidR="00005C63" w:rsidRPr="00815B49" w:rsidRDefault="00005C63" w:rsidP="00DA3983">
      <w:pPr>
        <w:spacing w:after="0" w:line="360" w:lineRule="auto"/>
        <w:rPr>
          <w:rFonts w:ascii="Times New Roman" w:hAnsi="Times New Roman" w:cs="Times New Roman"/>
          <w:sz w:val="24"/>
          <w:szCs w:val="24"/>
          <w:lang w:val="sk-SK"/>
        </w:rPr>
      </w:pPr>
    </w:p>
    <w:sectPr w:rsidR="00005C63" w:rsidRPr="00815B4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F1F"/>
    <w:rsid w:val="00005C63"/>
    <w:rsid w:val="004520CF"/>
    <w:rsid w:val="005F1351"/>
    <w:rsid w:val="006500DB"/>
    <w:rsid w:val="006B1B0E"/>
    <w:rsid w:val="00815B49"/>
    <w:rsid w:val="00DA3983"/>
    <w:rsid w:val="00DE0F3B"/>
    <w:rsid w:val="00E66665"/>
    <w:rsid w:val="00EE1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3688FD-D2BD-4F31-8221-A7469D09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markedcontent">
    <w:name w:val="markedcontent"/>
    <w:basedOn w:val="Predvolenpsmoodseku"/>
    <w:rsid w:val="005F1351"/>
  </w:style>
  <w:style w:type="character" w:styleId="Hypertextovprepojenie">
    <w:name w:val="Hyperlink"/>
    <w:basedOn w:val="Predvolenpsmoodseku"/>
    <w:uiPriority w:val="99"/>
    <w:unhideWhenUsed/>
    <w:rsid w:val="00815B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journals.savba.sk/index.php/slpi/information/autho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av.sk/?lang=en&amp;doc=journal-list&amp;journal_no=52" TargetMode="External"/><Relationship Id="rId5" Type="http://schemas.openxmlformats.org/officeDocument/2006/relationships/hyperlink" Target="https://journals.savba.sk/index.php/slpi/information/authors" TargetMode="External"/><Relationship Id="rId4" Type="http://schemas.openxmlformats.org/officeDocument/2006/relationships/hyperlink" Target="https://www.sav.sk/?lang=sk&amp;doc=journal-list&amp;journal_no=52" TargetMode="External"/><Relationship Id="rId9"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441</Words>
  <Characters>2518</Characters>
  <Application>Microsoft Office Word</Application>
  <DocSecurity>0</DocSecurity>
  <Lines>20</Lines>
  <Paragraphs>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USLL-PC58</dc:creator>
  <cp:keywords/>
  <dc:description/>
  <cp:lastModifiedBy>Asus</cp:lastModifiedBy>
  <cp:revision>10</cp:revision>
  <dcterms:created xsi:type="dcterms:W3CDTF">2022-09-13T09:42:00Z</dcterms:created>
  <dcterms:modified xsi:type="dcterms:W3CDTF">2022-09-14T14:41:00Z</dcterms:modified>
</cp:coreProperties>
</file>