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PRINT SOURCE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b/>
          <w:bCs/>
        </w:rPr>
        <w:t xml:space="preserve">Author:</w:t>
      </w:r>
      <w:r>
        <w:t xml:space="preserve"> Zechenter-Laskomerský, Gustáv Kazimír (1824-1908)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b/>
          <w:bCs/>
        </w:rPr>
        <w:t xml:space="preserve">Title:</w:t>
      </w:r>
      <w:r>
        <w:t xml:space="preserve"> Zima roku 1871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b/>
          <w:bCs/>
        </w:rPr>
        <w:t xml:space="preserve">Publication place:</w:t>
      </w:r>
      <w:r>
        <w:t xml:space="preserve"> Bratislava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b/>
          <w:bCs/>
        </w:rPr>
        <w:t xml:space="preserve">Publisher:</w:t>
      </w:r>
      <w:r>
        <w:t xml:space="preserve"> Kalligram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b/>
          <w:bCs/>
        </w:rPr>
        <w:t xml:space="preserve">Publication date:</w:t>
      </w:r>
      <w:r>
        <w:t xml:space="preserve"> 2012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r>
        <w:t xml:space="preserve">ZIMA ROKU 1871</w:t>
      </w:r>
    </w:p>
    <w:p>
      <w:pPr>
        <w:pStyle w:val="FirstParagraph"/>
      </w:pPr>
      <w:r>
        <w:t xml:space="preserve">Zima - bodaj by ju vlk zjedol - je podľa fyziky neprítomnosť teploty.
      My by sme povedali: kde niet tepla, tam je zima. Zima po istý stupeň
      sťahuje, to vidíme na vode a na našich vlastných lícach, tie zblednú, kým
      jej vplyvom zúžené tenulinké krvné nádobky odvážajú krv z povrchu
      dovnútra. Keď sa stupeň zimy zväčší, rozťahuje predmety. Vidíme to,
      keď zamrzne voda, vtedy ona v podobe ľadu väčší priestor zaujíma, zdú-
      va sa, a takto i veľké zápole silou-mocou kála a mrví.</w:t>
      </w:r>
    </w:p>
    <w:p>
      <w:pPr>
        <w:pStyle w:val="BodyText"/>
      </w:pPr>
      <w:r>
        <w:t xml:space="preserve">Výstrednosti zimy sa teda schodia ako ten had, čo si sám do chvos-
      ta hryzie. Áno, zdá sa byť v protirečení sama so sebou, keď povieme
      a dotvrdíme, že zima zapríčiňuje - teplotu. Keď ona, napríklad v istých
      stupňoch a dostatočne na našu tvár pôsobí, tvár nám horí, ba zamrznuté
      údy prechodia do úpalu (brand). Na základe toho šúchame zamrznuté
      telo snehom, aby odmrzlo - celkom správne a múdro.</w:t>
      </w:r>
    </w:p>
    <w:p>
      <w:pPr>
        <w:pStyle w:val="BodyText"/>
      </w:pPr>
      <w:r>
        <w:t xml:space="preserve">Nejdem ďalej šíriť prednášku o predmetoch, ktorú teraz i tak každý
      a všade pri školách bývajúci môže zadarmo počuť. Škoda, že predná
      toho obsahu v dobu, ktorú tu opisujeme, začaté neboli, kde by sa tá téma.
      o zime tak makavo a prakticky dala predviesť.</w:t>
      </w:r>
    </w:p>
    <w:p>
      <w:pPr>
        <w:pStyle w:val="BodyText"/>
      </w:pPr>
      <w:r>
        <w:t xml:space="preserve">Naše mesto, o ktorom je reč, čoby sa io mnohých iných rovným spô-
      sobom dalo povedať, spadúva do pásma sveta, miernym nazvaného, kde
      zima trvá za sedem mesiacov, a za ostatných päť nie je teplo. Bližšie ho.
      označujeme tým, že sa tu našiel prvý gogoľ so zlatým zrnom. Zlaté zrná
      sa včuľ tratia, gogole sa rozmnožujú. — Ale tieto veci vžiadnom pomere
      nestoja k zime a k tejto besiedke: preto ich ako mimochodné necháme
      stranou.</w:t>
      </w:r>
    </w:p>
    <w:p>
      <w:pPr>
        <w:pStyle w:val="BodyText"/>
      </w:pPr>
      <w:r>
        <w:t xml:space="preserve">Dosť na tom, tohoročná zima, ako obyčajne, i teraz nepríjemne pô-
      sobila na obyvateľstvo tohto mesta, a to tým nepríjemnejšie, že nebolo
      dreva. Podľa nám už známych fyzických pravidiel ľudia už v jeseni ple-
      cami sťahovali.</w:t>
      </w:r>
    </w:p>
    <w:p>
      <w:pPr>
        <w:pStyle w:val="BodyText"/>
      </w:pPr>
      <w:r>
        <w:t xml:space="preserve">Pre veľa stromov nevideli sme les, ale vlese bolo dreva — teda sme ho
      vidieť nemohli. Stromov dosť, ale stromy nechceli a nemohli prísť samy,
      atak vkachliach sa zotmelo a zkomína prestalo sa dymiť. A tak vyhráž-
      ka: „Počkaj, však ja tebe zakúrim!“ stala sa dobre prajúcim výrazom.</w:t>
      </w:r>
    </w:p>
    <w:p>
      <w:pPr>
        <w:pStyle w:val="BodyText"/>
      </w:pPr>
      <w:r>
        <w:t xml:space="preserve">Sporáky v úplnom zmysle slova sporili drevo, ale veru i našim žalúd-
      kom vypovedali službu. Odkázaní sme boli na „studeno“. Nebolo počuť,
      že by si bol voľakto ústa popálil. - A nastala doba zubenia škripov, a či
      škrípania zubov. Zima, hlad, bieda, husacia koža bez husí, ani v obľah-
      nutom Paríži. Výnimkou boli tí, čo si drevo sami na chrbte z lesov doná-
      šali: tých už nosenie hrialo, a tak mali osoh dupľovaný. Výnimku ďalej
      robili tí, čo boli šťastlivými účastinármi pri kopaní ešte nevykopaných
      kopanín kamenného uhlia v krajoch, kde stálo kedysi mohutné Eturum:
      lebo pri skladaní, to jest splácaní účastinárskych podlžností sa im keč-
      ka rúče zohriala. Chyba pri tomto výnosnom - lebo vynášal - podniku
      bola tá, že pri kopaní kamenného uhlia nakopali veľa kameňov a uhlia
      nič.</w:t>
      </w:r>
    </w:p>
    <w:p>
      <w:pPr>
        <w:pStyle w:val="BodyText"/>
      </w:pPr>
      <w:r>
        <w:t xml:space="preserve">Keď sa jedno-druhé poleno zaplietlo do zásobnice, nastala ruvačka.
      Ináč pokojamilovní občania stali sa tigrami a s mäkkým drevom klád-
      li jeden druhému tvrdé buchnáty, čo ich síce na základe silného šuchu
      a buchu dokonale zohrialo, ale na zježenej koži zanechalo i dlhotrvan-
      livé nezábudky.</w:t>
      </w:r>
    </w:p>
    <w:p>
      <w:pPr>
        <w:pStyle w:val="BodyText"/>
      </w:pPr>
      <w:r>
        <w:t xml:space="preserve">Studená bieda rástla, vlastne a vedecky povedané, padala až hlbo-
      ko pod - 0% R. Vzácnosť dreva bola zo dňa na deň a, nikto viac
      neodhodil ohorok zápalky, ale pekne rúče ukryl do vačku. Kmotrám
      neposielali viac zaprávané a torty do postele, ale dáku latku alebo kus
      krajnice (okrajky). Úctivosť k drevu mienime najlepšie tým dokázať, keď
      čitateľov uistíme, že na Štedrý večer rodina stromčekom najlepšie bola
      tak prekvapená, keď na ňom miesto medovníkov viseli tu bukové, tam.
      jedľové - polená.</w:t>
      </w:r>
    </w:p>
    <w:p>
      <w:pPr>
        <w:pStyle w:val="BodyText"/>
      </w:pPr>
      <w:r>
        <w:t xml:space="preserve">A na mestskom dome čo? Tam hrúza, akú nepodstúpil ani sám dr.
      Kane, omrznutý a omrzený so svojou výpravou na Severnom mori. Ste-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ny v pisárňach ľadom pokryté sa ligocú ako kryštálový palác v Kurdis-
      tane: kachle chladné ako - uhorka: v kalamároch ľadoviská ako Ladoga.
      a Onega: a pisári s bradami, fúzmi - bielou smotánkou potiahnutými -
      pre ohriatie údov korčuľujú sa po dlážke, fúkajúc si do prstov.</w:t>
      </w:r>
    </w:p>
    <w:p>
      <w:pPr>
        <w:pStyle w:val="BodyText"/>
      </w:pPr>
      <w:r>
        <w:t xml:space="preserve">V radnici, prefúkanej „bórou“, sedia, ľadovým, zo žlabu visiacim
      cmokom podobní zástupcovia smutnej tváre, ako Napoleon I. po návra-
      te z Ruska. Pri chôdzi „Patres conscripti“ trú si vzájomne nosy snehom —
      výraz vzájomnej pomocnice: ruský to konzervatív, prezervatív a vokatív
      proti nosovej zime. Fúzy a brady mali cmokami obrastené, navlas po-
      dobné tej „grotte“ na Sliači, kde sa rozličné hračky obťahujú vápennou
      usadeninou.</w:t>
      </w:r>
    </w:p>
    <w:p>
      <w:pPr>
        <w:pStyle w:val="BodyText"/>
      </w:pPr>
      <w:r>
        <w:t xml:space="preserve">Každý z vyvolenej obce kladie si hrniec so žeravým uhlím medzi
      nohy, aby mu myšlienky nezamrzli.</w:t>
      </w:r>
    </w:p>
    <w:p>
      <w:pPr>
        <w:pStyle w:val="BodyText"/>
      </w:pPr>
      <w:r>
        <w:t xml:space="preserve">S hlasitým, úplne podľa hudobnej škály spravovaným kašľom vstúpi
      do dvorany pán mešťanosta, za ním za pätami desiatnik s turibulom, to.
      jest so žeravým uhlím v randlíku. Musel práve z postele vstať, lebo mal
      ešte šedivé vlasy o vankúš a či vankúš o šedivé vlasy primrznutý.</w:t>
      </w:r>
    </w:p>
    <w:p>
      <w:pPr>
        <w:pStyle w:val="BodyText"/>
      </w:pPr>
      <w:r>
        <w:t xml:space="preserve">Pán účtovník, chlapisko, na ktorom dve veci bujne rástli - brucho
      a fúzy - privítal pána mešťanostu dlhšou rečou. Para, pritom z úst vy-
      pustená, padala mu k nohám v podobe snehu a bol by ním snáď celkom
      zapadol, keby mu dlho snovanú reč neboli pretrhli výkrikmi netrpezli-
      vosti.</w:t>
      </w:r>
    </w:p>
    <w:p>
      <w:pPr>
        <w:pStyle w:val="BodyText"/>
      </w:pPr>
      <w:r>
        <w:t xml:space="preserve">Pán mešťanosta vítal zastupiteľstvo, napomínajúc ho k svornosti a vy-
      trvalosti, a to takou ohnivou rečou, že počas nej hneď naskutku dva-
      ja slabší poslucháči zamrzli. Pripomínal a napomínal ku sporivosti, že
      opatrná gazdiná i na špiritusovej lampe opára bravov a varí obarky, nad
      sviecou v šporherde kapustniarku zapráža, dobrí gazdovia ale, pripaľu-
      júc fajky, že zápalkami vyhrievajú izby.</w:t>
      </w:r>
    </w:p>
    <w:p>
      <w:pPr>
        <w:pStyle w:val="BodyText"/>
      </w:pPr>
      <w:r>
        <w:t xml:space="preserve">Následkom - 16“ R zimy úradovanie stalo sa nemožným a mnohým
      stránkam pri súde kože boli stiahnuté na - kľučke. Ustanovilo sa: úradné
      miestnosti kúriť aspoň raz do týždňa, pretože však dreva niet, majú sa kú-
      riť „nevybavenými aktamť“ ktorých je vraj, chvalabohu, veľká kopa. Ak to.
      nevystačí, budú sa páliť mestské ploty a popol vysýpať na klzké chodní-
      ky. Ďalej má sa bubnom oznámiť, že každá na mestský dom prichodiaca
      stránka povinná je jedno poleno pod pazuchou doniesť so sebou.</w:t>
      </w:r>
    </w:p>
    <w:p>
      <w:pPr>
        <w:pStyle w:val="BodyText"/>
      </w:pPr>
      <w:r>
        <w:t xml:space="preserve">Uslyšiac toto uzavretie, valne zhromaždené obecenstvo na námestí
      jasalo a plakalo slzy radosti, veľké ako krumple, ktoré však prv, ako by
      najavo boli vyšli - zamrzli, alen ligotavý odblesk radosti vystúpil im pod
      nosom na svetlo.</w:t>
      </w:r>
    </w:p>
    <w:p>
      <w:pPr>
        <w:pStyle w:val="BodyText"/>
      </w:pPr>
      <w:r>
        <w:t xml:space="preserve">Čo sme v úvode povedali, na to opäť prichodíme. Napadol sneh
      a bolo teplo, lebo pomocou sanice prirukovalo drevo, zásobárne sa pl-
      nili, takže už samotný pohľad na tie hfby dreva ohrieval. Komíny valili
      kotúče, kachle dýchali teplo a na sporákoch škvrčali vo troje okrútené
      voňavé klobásy.</w:t>
      </w:r>
    </w:p>
    <w:p>
      <w:pPr>
        <w:pStyle w:val="BodyText"/>
      </w:pPr>
      <w:r>
        <w:t xml:space="preserve">A na mestskom dome? Teplota ani na brazílskych hájoch, kde sa ko-
      libríky na bodliakoch hojdajú a ananásy na smetiskách rastú.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2024-10-09T16:27:07Z</dcterms:created>
  <dcterms:modified xsi:type="dcterms:W3CDTF">2024-10-09T16:27:07Z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