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priekopy-smrti"/>
      <w:r>
        <w:rPr/>
        <w:t>Priekopy smrti</w:t>
      </w:r>
    </w:p>
    <w:p>
      <w:pPr>
        <w:pStyle w:val="FirstParagraph"/>
        <w:rPr/>
      </w:pPr>
      <w:bookmarkStart w:id="1" w:name="priekopy-smrti"/>
      <w:r>
        <w:rPr/>
        <w:t>Ideme do Banskej Bystrice. Je to cesta nedávnym bojišťom. Už prvé obce za Košicami nesú stopy ťažkých bojov. Tu lámala hrdinská Červená armáda zbesilý odpor Nemcov. Niektoré obce sú takmer zni</w:t>
        <w:softHyphen/>
        <w:t>čené, aj niektoré kostoly, na ktorých Nemci umiestili svoje pozorovateľne, sú rozstrieľané. Pôda okolo cesty je rozrytá trhlinami po výbuchu granátov a zákopmi. Krvou oslobodzovali bratia červenoarmejci našu krajinu a skromné červené náhrobky na hroboch padlých hrdinov takmer v každej obci sú večnou pamiatkou a záväzkom vďačnosti k tým, ktorí pri</w:t>
        <w:softHyphen/>
        <w:t>niesli slobodu slovenskému národu.</w:t>
      </w:r>
      <w:bookmarkEnd w:id="1"/>
    </w:p>
    <w:p>
      <w:pPr>
        <w:pStyle w:val="Heading1"/>
        <w:rPr/>
      </w:pPr>
      <w:bookmarkStart w:id="2" w:name="v-srdci-slovenského-povstania"/>
      <w:r>
        <w:rPr/>
        <w:t>V srdci slovenského povstania</w:t>
      </w:r>
    </w:p>
    <w:p>
      <w:pPr>
        <w:pStyle w:val="FirstParagraph"/>
        <w:rPr/>
      </w:pPr>
      <w:r>
        <w:rPr/>
        <w:t>Prechádzame Moldavou, Rožňavou a Jelšavou. Začína sa partizánsky kraj. Každý kameň, každý les pripomína hrdinský boj slovenského ľudu proti cudzím votrelcom. Tu v ústi údolia Slovenského rudohoria odrážali čs. vojaci a partizáni nápor mnohonásobnej presily vybraných nemeckých jedno</w:t>
        <w:softHyphen/>
        <w:t>tiek. Tadiaľ tisli červenoarmejci nemecké hordy, aby znovu priniesli voľnosť srdcu slovenskej slobody.</w:t>
      </w:r>
    </w:p>
    <w:p>
      <w:pPr>
        <w:pStyle w:val="TextBody"/>
        <w:rPr/>
      </w:pPr>
      <w:r>
        <w:rPr/>
        <w:t>Nemci spustošil kraj pri svojom ústupe. Všetky mosty sú vyhodené do povetria, je zničený veľký železničný viadukt, koľajnice vytrhané, dokonca aj stromy pozdĺž cesty podťaté. Mŕtvo stoja železiarne v Podbrezovej. Nemci zničili mnoho strojov a celú továreň zamínovali.</w:t>
      </w:r>
    </w:p>
    <w:p>
      <w:pPr>
        <w:pStyle w:val="TextBody"/>
        <w:rPr/>
      </w:pPr>
      <w:r>
        <w:rPr/>
        <w:t>Blížime sa k Banskej Bystrici. Meno každej obce je menom bojišťa. Na uliciach dedín a mestečiek je veľa ľudí. Vidíme mužov v uniformách, milíciu s puškami. Všetci sú radostne vzrušení. Po 5 mesiacoch útrap nemeckej okupácie dýchajú zasa slobodne. Z hôr neprestajne prichádzajú partizáni a členovia ná</w:t>
        <w:softHyphen/>
        <w:t>rodných výborov. Odstraňujú sa spustošenia, všade začínajú pracovať orgány ľudovej vlády.</w:t>
      </w:r>
    </w:p>
    <w:p>
      <w:pPr>
        <w:pStyle w:val="TextBody"/>
        <w:rPr/>
      </w:pPr>
      <w:r>
        <w:rPr/>
        <w:t>Vchádzame do Banskej Bystrice. Pochodujúce vojská, výbuchy granátov a mín, ktoré ešte stále dopadajú do mesta, to všetko pripomína, že Banská Bystrica je len niekoľko dní slobodná, že front je ešte blízko.</w:t>
      </w:r>
    </w:p>
    <w:p>
      <w:pPr>
        <w:pStyle w:val="TextBody"/>
        <w:rPr/>
      </w:pPr>
      <w:r>
        <w:rPr/>
        <w:t>Ulice sú ozdobené československými a sovietsky</w:t>
        <w:softHyphen/>
        <w:t>mi zástavami a ani škody a obete, ktoré spôsobuje nemecká paľba, nemôžu zakaliť radosť Bystričanov.</w:t>
      </w:r>
    </w:p>
    <w:p>
      <w:pPr>
        <w:pStyle w:val="TextBody"/>
        <w:rPr/>
      </w:pPr>
      <w:bookmarkStart w:id="3" w:name="v-srdci-slovenského-povstania"/>
      <w:r>
        <w:rPr/>
        <w:t>Radostne uvítali občania vládneho delegáta, pred</w:t>
        <w:softHyphen/>
        <w:t>staviteľa SNR a novinárov. A vtedy sme sa dozvedeli podrobnosti o zúrení Nemcov v tomto kraji.</w:t>
      </w:r>
      <w:bookmarkEnd w:id="3"/>
    </w:p>
    <w:p>
      <w:pPr>
        <w:pStyle w:val="Heading1"/>
        <w:rPr/>
      </w:pPr>
      <w:bookmarkStart w:id="4" w:name="robotník-rozpráva"/>
      <w:r>
        <w:rPr/>
        <w:t>Robotník rozpráva</w:t>
      </w:r>
    </w:p>
    <w:p>
      <w:pPr>
        <w:pStyle w:val="FirstParagraph"/>
        <w:rPr/>
      </w:pPr>
      <w:r>
        <w:rPr/>
        <w:t>Zriadenec mesta Viliam Š. rozpráva: Po osud</w:t>
        <w:softHyphen/>
        <w:t>ných októbrových dňoch, keď nemecká presila udusila v krvi boj nášho ľudu, vtrhli do mesta prví Nemci. Tí len kradli, opíjali sa a plienili. Potom prišli SD, gestapo a ich verní pomocníci — gardisti. Začaly sa dni, na ktoré spomíname všetci s hrôzou.</w:t>
      </w:r>
    </w:p>
    <w:p>
      <w:pPr>
        <w:pStyle w:val="TextBody"/>
        <w:rPr/>
      </w:pPr>
      <w:r>
        <w:rPr/>
        <w:t>Gardisti udávali, Nemci zatýkali a vraždili. Naj</w:t>
        <w:softHyphen/>
        <w:t>horšími udavačmi a pomocníkmi Nemcov boli istý Lajoš Hudec, zamestnanec Krajského súdu v Banskej Bystrici, Štrba, šofér Riaditeľstva štátnych lesov a majetkov Ulbrich, npor. HG Hora a hlavný tajomník Hlinkovej strany Andrejides, ktorý nielen udával, ale pred svojimi gardistami sám podnikal výpravy proti slovenským vlastencom a vraždil. Neďaleko obce Poniky je hromadný hrob obetí, ktoré tento zradca s 15 gardistami postrieľal. V obci Šajbe našli Nemci v jednom domčeku telefon. Zabudla ho tam iná nemecká jednotka. Traja bratia, ktorí v tom domčeku bývali, boli zatknutí a obesení pre spolu</w:t>
        <w:softHyphen/>
        <w:t>prácu s partizánmi. Zároveň s nimi viedli na po</w:t>
        <w:softHyphen/>
        <w:t>pravu čatára, príslušníka 2. čs. brigády. Čatár sa dal na útek a bol zastrelený.</w:t>
      </w:r>
    </w:p>
    <w:p>
      <w:pPr>
        <w:pStyle w:val="TextBody"/>
        <w:rPr/>
      </w:pPr>
      <w:r>
        <w:rPr/>
        <w:t>V Slovenskej Ľupči boli dvaja dedinčania pri</w:t>
        <w:softHyphen/>
        <w:t>stihnutí Nemcami, keď prechádzali trať. Boli chytení a ako podozrelí verejne na námestí obesení. Tiež vo Sv. Ondreji obesili Nemci 4 miestnych občanov.</w:t>
      </w:r>
    </w:p>
    <w:p>
      <w:pPr>
        <w:pStyle w:val="TextBody"/>
        <w:rPr/>
      </w:pPr>
      <w:r>
        <w:rPr/>
        <w:t>Pred mesiacom sa stal takýto prípad: V Banskej Bystrici žila občianka Karamanová, matka dvoj</w:t>
        <w:softHyphen/>
        <w:t>ročného chlapčeka. Nemci jej vykradli byt a nábytok odviezli. Karamanová myslela, že sa azda dovolá u Nemcov spravodlivosti. Išla prosiť na nemecké veli</w:t>
        <w:softHyphen/>
        <w:t>teľstvo, aby jej vrátili nábytok. Nemci sľúbili. Večer zavolali Karamanovú na veliteľstvo SD. Potom ju už nikto neuvidel živú. Vie sa len, že bola na SD celú noc. Ráno našli jej mŕtvolu pri moste. Kto boli tí, ktorí vraždili? Boli to Nemci z Ríše. Boli to aj slovenskí Nemci. Tak napríklad Fero Wünsch a Alexander Lechnitzky pri slovenskom povstaní utiekli. Vrátili sa potom s nemeckou soldateskou ako feldvébli. Poznali dobre miestne pomery. Jeden pracoval u Ortskomanda a druhý u Gestapa. Po</w:t>
        <w:softHyphen/>
        <w:t>máhal im odrodilý Slovák, policajný strážmajster, Vojtech Ondrejko. Desiatky nevinných ľudí pripra</w:t>
        <w:softHyphen/>
        <w:t>vili títo zločinci o život.</w:t>
      </w:r>
    </w:p>
    <w:p>
      <w:pPr>
        <w:pStyle w:val="TextBody"/>
        <w:rPr/>
      </w:pPr>
      <w:bookmarkStart w:id="5" w:name="robotník-rozpráva"/>
      <w:r>
        <w:rPr/>
        <w:t>Ak idete od Ban. Bystrice smerom na Brezno, rozpráva Viliam Š. ďalej, uvidíte po pravej strane cesty, medzi Nemeckou a Svätým Ondrejom, pri obci Ráztoky guľaté stavby. Je to vápenka. Na tomto mieste povraždili Nemci od 8. do 12. januára asi 800 ľudí. Nakládli vo vápenke oheň, cez jamu položili drevo, na ktoré musela každá obeť vykročiť. Potom nešťastníka zastrelili a mŕtvola, niekedy i len ranený človek, padol s priečky rovno do ohňa. Popol spále</w:t>
        <w:softHyphen/>
        <w:t>ných mŕtvol potom Nemci rozhádzali po okolí. Po</w:t>
        <w:softHyphen/>
        <w:t>máhali im pri tom gardisti Kohút a Palánka z Trnavy. Hľadali a lúpili, zatiaľ čo Nemci vraždili.</w:t>
      </w:r>
      <w:bookmarkEnd w:id="5"/>
    </w:p>
    <w:p>
      <w:pPr>
        <w:pStyle w:val="Heading1"/>
        <w:rPr/>
      </w:pPr>
      <w:bookmarkStart w:id="6" w:name="posledné-dni-nemcov-v-bystrici"/>
      <w:r>
        <w:rPr/>
        <w:t>Posledné dni Nemcov v Bystrici</w:t>
      </w:r>
    </w:p>
    <w:p>
      <w:pPr>
        <w:pStyle w:val="FirstParagraph"/>
        <w:rPr/>
      </w:pPr>
      <w:r>
        <w:rPr/>
        <w:t>Keď Nemci videli, že mesto neudržia, snažili sa odvliecť obyvateľstvo. Nariadili najprv dobrovoľnú evakuáciu. Ale dobrovoľne sa prihlásilo iba 7 osôb. Tiež všetky ostatné výzvy nemaly úspechu. Na to začali Nemci prehliadať domy a mužov násilne odvliekať. Podarilo sa im sohnať z celého mesta asi 150 mužov, odvliekli ich však len 80. Ostatní ušli.</w:t>
      </w:r>
    </w:p>
    <w:p>
      <w:pPr>
        <w:pStyle w:val="TextBody"/>
        <w:rPr/>
      </w:pPr>
      <w:r>
        <w:rPr/>
        <w:t>Tiež z okolia Banskej Bystrice pokúšali sa Nemci o evakuáciu mužov. Podarilo sa im odvliecť celkom 4000 ľudí, ktorých naložili na vagóny a odviezli. Ale aj z tých sa už mnohí vrátili.</w:t>
      </w:r>
    </w:p>
    <w:p>
      <w:pPr>
        <w:pStyle w:val="TextBody"/>
        <w:rPr/>
      </w:pPr>
      <w:r>
        <w:rPr/>
        <w:t>Pred ústupom z Banskej Bystrice odmontovali a odviezli Nemci hlavný stroj z továrne na zápalky. Vyrabovali a odviezli stroje z textilných tovární. Od</w:t>
        <w:softHyphen/>
        <w:t>viezli vysielačku a strhli stožiare, vyhodili do po</w:t>
        <w:softHyphen/>
        <w:t>vetria stanicu, položili pod koľajnice míny a roztrhali ich na 4000 miestach. Iba elektráreň zachránili duchaprítomní robotníci. V poslednej chvíli postrieľali Nemci kone a kravy, ktoré už nemohli vziať so sebou. Tak otcovi 11 detí, robotníkovi Mazuchovi, zastrelili dva kone, robotníkovi Hermanovi, otcovi 7 detí, dve kravy. Podpálili veľkostatok Dr. Hrica, zavreli maštale a stajne, aby dobytok nemohol ujsť. Zhorelo tam 200 oviec, 6 párov koní a 14 kráv.</w:t>
      </w:r>
    </w:p>
    <w:p>
      <w:pPr>
        <w:pStyle w:val="TextBody"/>
        <w:rPr/>
      </w:pPr>
      <w:bookmarkStart w:id="7" w:name="posledné-dni-nemcov-v-bystrici"/>
      <w:r>
        <w:rPr/>
        <w:t>Na toto plienenie, na toto vraždenie, na krv ne</w:t>
        <w:softHyphen/>
        <w:t>vinných mužov, žien a detí prišiel Tiso, aby v potupenom a krvou zaliatom meste vzdal vďaku ne</w:t>
        <w:softHyphen/>
        <w:t>meckým osloboditeľom a v mrazivom opovrhnutí celého obyvateľstva slúžil v chráme Te Deum. Obyvateľstvo Banskej Bystrice ignorovalo s opovrh</w:t>
        <w:softHyphen/>
        <w:t>nutím tento hnusný čin bratislavského zradcu, ktorý bol ironickým výsmechom nad utrpením slovenského ľudu.</w:t>
      </w:r>
      <w:bookmarkEnd w:id="7"/>
    </w:p>
    <w:p>
      <w:pPr>
        <w:pStyle w:val="Heading1"/>
        <w:rPr/>
      </w:pPr>
      <w:bookmarkStart w:id="8" w:name="nemci-povraždili-anglo-americkú-misiu"/>
      <w:r>
        <w:rPr/>
        <w:t>Nemci povraždili anglo-americkú misiu</w:t>
      </w:r>
    </w:p>
    <w:p>
      <w:pPr>
        <w:pStyle w:val="FirstParagraph"/>
        <w:rPr/>
      </w:pPr>
      <w:bookmarkStart w:id="9" w:name="nemci-povraždili-anglo-americkú-misiu"/>
      <w:r>
        <w:rPr/>
        <w:t>Tiež členovia anglo-americkej misie, ktorú vyslali spojenci na Slovensko a ktorá bola Nemcami zajatá, boli povraždení. Hitlerovci, ktorí pošliapali všetky zákony ľudské i božie, ktorí ignorovali vyhlásenie spojeneckých mocností o priznaní Charakteru boju</w:t>
        <w:softHyphen/>
        <w:t>júcej strany československej armáde na Slovensku, nerešpektovali ani uniformu britskej a americkej armády. Členovia misie kapitán Green, major Sehner, kpt. Morton, Tibor Kesthey, Michael Joney, Gil Horváth a ostatní, celkom 18 osôb, boli najprv väznení v Banskej Bystrici a potom povraždení. Tisov Slovák napísal, že boli chytení anglo-americkí špióni v civili. Stovky občanov Banskej Bystrice, ktorí videli zajatých Angličanov a Američanov v uniformách svedčia proti lži hitlerových nádenníkov.</w:t>
      </w:r>
      <w:bookmarkEnd w:id="9"/>
    </w:p>
    <w:p>
      <w:pPr>
        <w:pStyle w:val="Heading1"/>
        <w:rPr/>
      </w:pPr>
      <w:bookmarkStart w:id="10" w:name="slovenský-majdánek"/>
      <w:r>
        <w:rPr/>
        <w:t>Slovenský Majdánek</w:t>
      </w:r>
    </w:p>
    <w:p>
      <w:pPr>
        <w:pStyle w:val="FirstParagraph"/>
        <w:rPr/>
      </w:pPr>
      <w:r>
        <w:rPr/>
        <w:t>Asi 4 km na juh od Banskej Bystrice, na ceste do Zvolena, leží obec Kremnička. Jej meno vojde do dejín po boku tých tisícov mien, ktoré sa staly zná</w:t>
        <w:softHyphen/>
        <w:t>mymi hromadnými vraždami, spáchanými Nemcami v Európe. Ani naša vlasť nezostala ušetrená od hro</w:t>
        <w:softHyphen/>
        <w:t>madných vrážd. K Lidiciam a Ležákom pristupuje nový zločin, ešte hroznejší — vraždy pri Kremničke.</w:t>
      </w:r>
    </w:p>
    <w:p>
      <w:pPr>
        <w:pStyle w:val="TextBody"/>
        <w:rPr/>
      </w:pPr>
      <w:r>
        <w:rPr/>
        <w:t>Asi 250 m na juh od Kremničky pretína pole široká protitanková priekopa, vykopaná za povstania.</w:t>
      </w:r>
    </w:p>
    <w:p>
      <w:pPr>
        <w:pStyle w:val="TextBody"/>
        <w:rPr/>
      </w:pPr>
      <w:r>
        <w:rPr/>
        <w:t>Prebieha od cesty k zalesnenej stráni. Toto miesto sa nazýva podľa neďalekého evanjelického cintorína Pod cintorínom.</w:t>
      </w:r>
    </w:p>
    <w:p>
      <w:pPr>
        <w:pStyle w:val="TextBody"/>
        <w:rPr/>
      </w:pPr>
      <w:r>
        <w:rPr/>
        <w:t>29. marca, teda krátko po oslobodení Banskej Bystrice, začali občania z okolitých dedín, pod ve</w:t>
        <w:softHyphen/>
        <w:t>dením vyšetrujúcej komisie kopať v zavalenom úseku cintorína pod stráňou. Pod tenkou vrstvou hliny boly nájdené mŕtvoly.</w:t>
      </w:r>
    </w:p>
    <w:p>
      <w:pPr>
        <w:pStyle w:val="TextBody"/>
        <w:rPr/>
      </w:pPr>
      <w:r>
        <w:rPr/>
        <w:t>Citujeme z protokolu, ktorý bol spísaný komisiou o počiatku exhumačných prác: Ako prvý bol vy</w:t>
        <w:softHyphen/>
        <w:t>kopaný Móric Spitzer, narodený 17. II. 1876. Primár Dr. Petelen konštatuje, že bol strelený do ľavého spánku. Strela vnikla do mozgu. Nasledujúca mŕtvola je Alžbeta Englová, rod. Binková. Leží nad svojím malým synkom Jurajom. Tretia mŕtvola, ktorá mohla byť poznaná, je Samuel Jensel, nar. r. 1876. Bol zabitý výstrelom do temena. Ostatné obete boly strieľané do tyla, spánku alebo do temena. Vykopávanie po</w:t>
        <w:softHyphen/>
        <w:t>kračuje a zjavujú sa tesne jedna na druhej po</w:t>
        <w:softHyphen/>
        <w:t>hádzané mŕtvoly. Hrob, v ktorom ležia, je dlhý 92 krokov, 9 krokov široký a asi 3 alebo 3 a pol metra hlboký.</w:t>
      </w:r>
    </w:p>
    <w:p>
      <w:pPr>
        <w:pStyle w:val="TextBody"/>
        <w:rPr/>
      </w:pPr>
      <w:r>
        <w:rPr/>
        <w:t>Hromadný hrob pod cintorínom nie je jediný a komisia zisťuje, že podobné hroby sú tiež pri Vyš</w:t>
        <w:softHyphen/>
        <w:t>nom Potoku. Pod stráňou na lúke pri obci Dlhá.</w:t>
      </w:r>
    </w:p>
    <w:p>
      <w:pPr>
        <w:pStyle w:val="TextBody"/>
        <w:rPr/>
      </w:pPr>
      <w:r>
        <w:rPr/>
        <w:t>Podľa výpovedí občanov možno usudzovať, že v týchto hromadných hroboch je pochovaných asi 4000 ľudí. Dozorca väznice v Banskej Bystrici, Švec, tvrdí, že z väznice v Banskej Bystrici bolo po</w:t>
        <w:softHyphen/>
        <w:t>vraždených asi 650 osôb. Občania Kremničky vyhlasujú, že Nemci na týchto miestach zabíjali nielen obete privlečené z Banskej Bystrice, ale tiež z hôr a tie, ktoré boly privedené po ceste do Zvolena. Na základe týchto výpovedí usudzuje komisia, že podľa veľkosti a hĺbky hrobu prevyšuje počet zavraždených oveľa počet, uvedený Švecom a je otázkou budúcnosti, keď budú skončené exhumáčné práce, aby bol stanovený presný počet obetí.</w:t>
      </w:r>
    </w:p>
    <w:p>
      <w:pPr>
        <w:pStyle w:val="TextBody"/>
        <w:rPr/>
      </w:pPr>
      <w:r>
        <w:rPr/>
        <w:t>O spôsobe, ako Nemci vraždili, hovorí občan Kremničky Samuel Krnáč: 20. novembra 1944 som pásol na lúke krávy. Videl som, ako nemecké vojsko uzavrelo úsek cesty od Banskej Bystrice smerom na Zvolen na mieste zvanom Pod cintorínom. Za krátky čas na to prišlo asi 6 nákladných aut, ktoré boly zakryté a Nemci z nich vyháňali ľudí. V kaž</w:t>
        <w:softHyphen/>
        <w:t>dom aute bolo asi 30 mužov, žien a detí. Nemci zriadili ľudí pri protitankovej priekope a hnali ich Pod cintorín. Tam ich postavili po 10 do radu a strieľali ľahkým guľometom. Medzi živými sa ozýval plač a kvílenie. Deti objímaly matky, ženy si trhaly vlasy. Ja som sám plakal ako dieťa. Videl som potom, ako Nemec pristupuje ku každému ranenému a padlému a dobíja ho ranou z pištole.</w:t>
      </w:r>
    </w:p>
    <w:p>
      <w:pPr>
        <w:pStyle w:val="TextBody"/>
        <w:rPr/>
      </w:pPr>
      <w:r>
        <w:rPr/>
        <w:t>Ján Kučera, predseda NV z Kremničky, hovorí podobne ako Samuel Krnáč a dodáva: Videl som, ako si obete musely uložiť na jedno miesto všetko čo maly vo vreckách a tiež batožiny, čo Nemci potom niečim poliali a zapálili.</w:t>
      </w:r>
    </w:p>
    <w:p>
      <w:pPr>
        <w:pStyle w:val="TextBody"/>
        <w:rPr/>
      </w:pPr>
      <w:r>
        <w:rPr/>
        <w:t>Komisia našla miesto, na ktorom Nemci tieto veci pálili. Boly nájdené zvyšky okuliarov, ohorené handry, kľúčiky, nožíky, pinzeta a iné drobnosti. Medzi zločincami, ktorí sa tohto vraždenia aktívne zúčastnili, sa uvádzajú: Hauptman Krüger, Obersturmführer Raumhart a šofér Müller, SS-man, na</w:t>
        <w:softHyphen/>
        <w:t>rodený na Slovensku.</w:t>
      </w:r>
    </w:p>
    <w:p>
      <w:pPr>
        <w:pStyle w:val="TextBody"/>
        <w:rPr/>
      </w:pPr>
      <w:r>
        <w:rPr/>
        <w:t>V závere protokolu sa hovorí: Je shodou okol</w:t>
        <w:softHyphen/>
        <w:t>ností, že tam kde nemecký Übermensch vraždil nevinných, na tom istom evanjelickom cintoríne pre</w:t>
        <w:softHyphen/>
        <w:t>liali za slobodu nášho národa svojho národa dvaja vojaci Červenej armády ml. lejtenant Viktor Lvovič Schönfeld a seržant Vasil Grigirievič Isákov.</w:t>
      </w:r>
    </w:p>
    <w:p>
      <w:pPr>
        <w:pStyle w:val="TextBody"/>
        <w:rPr/>
      </w:pPr>
      <w:r>
        <w:rPr/>
        <w:t>Protokol komisie končí sa slovami Jána Kollára zo Slávy dcéry:</w:t>
      </w:r>
    </w:p>
    <w:p>
      <w:pPr>
        <w:pStyle w:val="TextBody"/>
        <w:rPr/>
      </w:pPr>
      <w:r>
        <w:rPr/>
        <w:t>Zardi se závistná Teutonie sousedky Slávy,</w:t>
      </w:r>
    </w:p>
    <w:p>
      <w:pPr>
        <w:pStyle w:val="TextBody"/>
        <w:rPr/>
      </w:pPr>
      <w:r>
        <w:rPr/>
        <w:t>tvé ruce spáchaly zločinů těchto počet,</w:t>
      </w:r>
    </w:p>
    <w:p>
      <w:pPr>
        <w:pStyle w:val="TextBody"/>
        <w:rPr/>
      </w:pPr>
      <w:r>
        <w:rPr/>
        <w:t>neb nikdy tolik krve nevylil černidla, že žádny</w:t>
      </w:r>
    </w:p>
    <w:p>
      <w:pPr>
        <w:pStyle w:val="TextBody"/>
        <w:rPr/>
      </w:pPr>
      <w:r>
        <w:rPr/>
        <w:t>nepřítel,</w:t>
      </w:r>
    </w:p>
    <w:p>
      <w:pPr>
        <w:pStyle w:val="TextBody"/>
        <w:rPr/>
      </w:pPr>
      <w:bookmarkStart w:id="11" w:name="slovenský-majdánek"/>
      <w:r>
        <w:rPr/>
        <w:t>co vylil k záhubě Slávy Němec.</w:t>
      </w:r>
      <w:bookmarkEnd w:id="11"/>
    </w:p>
    <w:p>
      <w:pPr>
        <w:pStyle w:val="Heading1"/>
        <w:rPr/>
      </w:pPr>
      <w:bookmarkStart w:id="12" w:name="nad-otvoreným-hrobom"/>
      <w:r>
        <w:rPr/>
        <w:t>Nad otvoreným hrobom</w:t>
      </w:r>
    </w:p>
    <w:p>
      <w:pPr>
        <w:pStyle w:val="FirstParagraph"/>
        <w:rPr/>
      </w:pPr>
      <w:r>
        <w:rPr/>
        <w:t>Keď prišiel na miesto vládny delegát s novinármi, bolo vykopaných 47 mŕtvol. Z nich 28 žien a dvoje detí, jedno asi 4-ročné, druhé 7-ročné. Medzi za</w:t>
        <w:softHyphen/>
        <w:t>vraždenými mužmi leží vojak v uniforme slovenskej armády. Podľa tvrdenia predsedu Národného výboru v Kremničke, npor. zdravotnej služby, na dne prie</w:t>
        <w:softHyphen/>
        <w:t>kopy leží polozasypaná ďalšia vrstva mŕtvol. Vidíme mužské i ženské nohy v hrubých sedliackych a vo</w:t>
        <w:softHyphen/>
        <w:t>jenských topánkach, z hliny bezmocne vyčnieva detská rúčka, inde nôžka dievčatka v krátkych sukničkách. Mŕtvoly sú do seba zapletené, tak ako padali mŕtvi alebo ranení do priekopy na seba. Podľa tvrdenia občanov Kremničky Jána Kučeru, Jána Knopku a Emila Virága, bolo niekoľko obetí, najmä detí, zakopaných za živa.</w:t>
      </w:r>
    </w:p>
    <w:p>
      <w:pPr>
        <w:pStyle w:val="TextBody"/>
        <w:rPr/>
      </w:pPr>
      <w:bookmarkStart w:id="13" w:name="nad-otvoreným-hrobom"/>
      <w:r>
        <w:rPr/>
        <w:t>Ideme k mŕtvolám, ktoré sú složené na okraji lesa. Strašný zápach z rozkladajúcich sa mŕtvol otra</w:t>
        <w:softHyphen/>
        <w:t>vuje vzduch. Ťažko sa dýcha a s najväčším sebazaprením môže človek prejsť radmi zohavených ľudských tiel. V prvom rade leží muž stredného veku. Na veste, pod rozopätým kabátom, je pri</w:t>
        <w:softHyphen/>
        <w:t>pevnená žltá židovská hviezda. Vedľa neho leží stará žena s bielymi vlasmi pokropenými krvou. Jej tvár je znetvorená k nepoznaniu. Tretia žena je v sedliac</w:t>
        <w:softHyphen/>
        <w:t>kych šatách s plstenými topánkami na nohách. Tro</w:t>
        <w:softHyphen/>
        <w:t>cha ďalej leží mladá žena, ktorej nemecký automat pred smrťou rozstrieskal holennú kosť, inde leží mladé dievča v gumových čižmách. Ako uzlíček kostí sú schúlené zavraždené deti.</w:t>
      </w:r>
      <w:bookmarkEnd w:id="13"/>
    </w:p>
    <w:p>
      <w:pPr>
        <w:pStyle w:val="Heading1"/>
        <w:rPr/>
      </w:pPr>
      <w:bookmarkStart w:id="14" w:name="tisíce-zavraždených"/>
      <w:r>
        <w:rPr/>
        <w:t>Tisíce zavraždených</w:t>
      </w:r>
    </w:p>
    <w:p>
      <w:pPr>
        <w:pStyle w:val="FirstParagraph"/>
        <w:rPr/>
      </w:pPr>
      <w:r>
        <w:rPr/>
        <w:t>Komandant mesta st. lejtenant Golobukov je na podobné pohľady navyknutý. Prešiel bojišťom v Sovietskom sväze, ktoré nemeckí kati premenili v obrovský cintorín zavraždených. Nehovorí o sebe, ale ukazuje na červenoarmejca, ktorý ho sprevádza a díva sa prísnymi očima na hrôzu okolo a dodáva: Aj tomu tu zavraždili Nemci na Ukrajine ženu a dieťa.</w:t>
      </w:r>
    </w:p>
    <w:p>
      <w:pPr>
        <w:pStyle w:val="TextBody"/>
        <w:rPr/>
      </w:pPr>
      <w:r>
        <w:rPr/>
        <w:t>Na náš dopyt odpovedá komandant, že odhaduje počet pochovaných v protitankovej priekope na 1200. Asi 100 m ďalej pri lese je druhý hromadný hrob. V ňom je pochovaných asi 1000 obetí. Tretí hrob je nad evanjelickým cintorínom. Počet mŕtvol na tomto mieste nebol ani odhadnutý.</w:t>
      </w:r>
    </w:p>
    <w:p>
      <w:pPr>
        <w:pStyle w:val="TextBody"/>
        <w:rPr/>
      </w:pPr>
      <w:r>
        <w:rPr/>
        <w:t>Medzi Kremničkou a tehelňou pri Kráľovej je po</w:t>
        <w:softHyphen/>
        <w:t>chovaných 119 obetí. Nemci ich postrieľali v zime a zahádzali snehom. Na jar, keď sa sneh začal topiť, stiekala voda presiaknutá mŕtvolným zápachom do Kremničky. Starosta šiel na nemecké veliteľstvo a žiadal o dovolenie zakopať mŕtvoly. Na druhý deň prišli do obce dvaja žandárski feldvébiovia, Nemec a Maďar. Cynicky sa pýtali, kde je tá hromada mŕtvol, povraždených partizánmi. Pod ich dozorom potom obyvatelia Kremničky obete pochovali.</w:t>
      </w:r>
    </w:p>
    <w:p>
      <w:pPr>
        <w:pStyle w:val="TextBody"/>
        <w:rPr/>
      </w:pPr>
      <w:r>
        <w:rPr/>
        <w:t>Strašný prípad rozpráva predseda MNV v Krem</w:t>
        <w:softHyphen/>
        <w:t>ničke Ján Kučera: Elena Fischerová, manželka ob</w:t>
        <w:softHyphen/>
        <w:t>chodníka z Banskej Bystrice, bola pri hromadnom vraždení ťažko ranená, ale zostala pri živote. Nemci ju pokladali za mŕtvu a odišli. Fischerová prišla k sebe a volala o pomoc. 24 hodín ležala medzi mŕtvolami, medzi ktorými bol aj jej muž a syn. Potom sa o tom dozvedeli Nemci a dobili ju.</w:t>
      </w:r>
    </w:p>
    <w:p>
      <w:pPr>
        <w:pStyle w:val="TextBody"/>
        <w:rPr/>
      </w:pPr>
      <w:r>
        <w:rPr/>
        <w:t>Pri hromadných hroboch sa odohrávajú srdce</w:t>
        <w:softHyphen/>
        <w:t>rvúce scény, keď obyvatelia Banskej Bystrice a oko</w:t>
        <w:softHyphen/>
        <w:t>litých obcí prichádzajú hľadať svojich drahých. Aranka Šebeková hľadá svojho muža. Iný hľadá svoju ženu, svoje deti. 12-ročné cigánske dievčatko poznalo medzi vykopanými mŕtvolami svoju matku.</w:t>
      </w:r>
    </w:p>
    <w:p>
      <w:pPr>
        <w:pStyle w:val="TextBody"/>
        <w:rPr/>
      </w:pPr>
      <w:r>
        <w:rPr/>
        <w:t>Koho Nemci vraždili? Slovákov, Čechov, Židov, partizánov, vojakov, Cigánov, obyvateľov Banskej Bystrice, sedliakov z okolitých dedín. Stačilo po</w:t>
        <w:softHyphen/>
        <w:t>šepkané udanie. Vraždenie začalo sa koncom no</w:t>
        <w:softHyphen/>
        <w:t>vembra minulého roku a trvalo do oslobodenia Ban. Bystrice.</w:t>
      </w:r>
    </w:p>
    <w:p>
      <w:pPr>
        <w:pStyle w:val="TextBody"/>
        <w:rPr/>
      </w:pPr>
      <w:bookmarkStart w:id="15" w:name="tisíce-zavraždených"/>
      <w:r>
        <w:rPr/>
        <w:t>Podobný obraz vidíme vo Zvolene. Z hromadného hrobu na židovskom cintoríne bolo zatiaľ vykopaných 96 mŕtvol, medzi nimi Slovák Vojtech Mantuano, člen MNV vo Zvolene. I v tomto hrobe sú malé deti. Iný hromadný hrob obetí nemeckého zúrenia pri Zvolene je v obci Kováčová.</w:t>
      </w:r>
      <w:bookmarkEnd w:id="15"/>
    </w:p>
    <w:p>
      <w:pPr>
        <w:pStyle w:val="Heading1"/>
        <w:rPr/>
      </w:pPr>
      <w:bookmarkStart w:id="16" w:name="nemecké-zločiny-musia-byť-potrestané"/>
      <w:r>
        <w:rPr/>
        <w:t>Nemecké zločiny musia byť potrestané</w:t>
      </w:r>
    </w:p>
    <w:p>
      <w:pPr>
        <w:pStyle w:val="FirstParagraph"/>
        <w:rPr/>
      </w:pPr>
      <w:r>
        <w:rPr/>
        <w:t>K vyšetreniu zločinov v okolí Banskej Bystrice bola ustanovená komisia. Jej predsedom je sudca Dr. Juraj Šujan, členmi sú biskup Dr. Jozef Škrábik, primár Dr. Daniel Petelen, lekár Dr. Nabielek, člen ONV v Banskej Bystrici Ondrej Mojžiš a predseda MNV Ján Kučera.</w:t>
      </w:r>
    </w:p>
    <w:p>
      <w:pPr>
        <w:pStyle w:val="TextBody"/>
        <w:rPr/>
      </w:pPr>
      <w:r>
        <w:rPr/>
        <w:t>Niet a nemôže byť dosť prísneho trestu pre ne</w:t>
        <w:softHyphen/>
        <w:t>meckých vrahov. Nič nemôže ospravedlniť smrť nevinných žien, matiek a detí. Pred hromadnými hrobmi pri Kremničke by maly prejsť všetky nemec</w:t>
        <w:softHyphen/>
        <w:t>ké ženy a deti, aby už nikdy v živote nezabudly na hrôzu, ktorú páchali nacistickí lotri. Tam by mala prejsť aj lady Gibb a všetci tí pseudohumanisti, ktorí ešte dnes prelievajú kdesi krokodilie slzy nad úbohým Nemeckom.</w:t>
      </w:r>
    </w:p>
    <w:p>
      <w:pPr>
        <w:pStyle w:val="TextBody"/>
        <w:spacing w:before="180" w:after="180"/>
        <w:rPr/>
      </w:pPr>
      <w:bookmarkStart w:id="17" w:name="nemecké-zločiny-musia-byť-potrestané"/>
      <w:r>
        <w:rPr/>
        <w:t>Kto poznal Nemca, ten nezabudne, neodpustí. My sme ich poznali vo vlastnej krajine, povraždili našich rodičov, sestry, deti. Nezabudneme a neod</w:t>
        <w:softHyphen/>
        <w:t>pustíme ani vtedy, keď z Nemecka nezostane ani kameň na kameni.</w:t>
      </w:r>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6</Pages>
  <Words>2415</Words>
  <Characters>13517</Characters>
  <CharactersWithSpaces>15879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2025-02-11T15:55:21Z</dcterms:created>
  <dc:creator/>
  <dc:description/>
  <dc:language>en-US</dc:language>
  <cp:lastModifiedBy/>
  <dcterms:modified xsi:type="dcterms:W3CDTF">2025-02-11T16:55:41Z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