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eu4ctpwrn3db" w:id="0"/>
      <w:bookmarkEnd w:id="0"/>
      <w:r w:rsidDel="00000000" w:rsidR="00000000" w:rsidRPr="00000000">
        <w:rPr>
          <w:rtl w:val="0"/>
        </w:rPr>
        <w:t xml:space="preserve">Коммутатор гитарных эффектов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c5mla6mz2ig6" w:id="1"/>
      <w:bookmarkEnd w:id="1"/>
      <w:r w:rsidDel="00000000" w:rsidR="00000000" w:rsidRPr="00000000">
        <w:rPr>
          <w:rtl w:val="0"/>
        </w:rPr>
        <w:t xml:space="preserve">Основные параметры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kjmbsovo4qm0" w:id="2"/>
      <w:bookmarkEnd w:id="2"/>
      <w:r w:rsidDel="00000000" w:rsidR="00000000" w:rsidRPr="00000000">
        <w:rPr>
          <w:rtl w:val="0"/>
        </w:rPr>
        <w:t xml:space="preserve">Коммутация 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10 коммутируемых петель стерео/моно эффектов, разделенных на две группы по 5 петель;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электро</w:t>
      </w:r>
      <w:r w:rsidDel="00000000" w:rsidR="00000000" w:rsidRPr="00000000">
        <w:rPr>
          <w:rtl w:val="0"/>
        </w:rPr>
        <w:t xml:space="preserve">механическая коммутация</w:t>
      </w:r>
      <w:r w:rsidDel="00000000" w:rsidR="00000000" w:rsidRPr="00000000">
        <w:rPr>
          <w:rtl w:val="0"/>
        </w:rPr>
        <w:t xml:space="preserve">. В сигнальной цепи отсутствуют полупроводниковые компоненты, которые могут внести искажения в коммутируемый сигнал. Переключения выполняются миниатюрными сигнальными реле нового поколения, которые отличаются высокой надежностью и долговечностью;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настраиваемая функция устранения щелчков при коммутации;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стерео/моно вход первой группы эффектов;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стерео/моно выход первой группы эффектов </w:t>
      </w:r>
      <w:r w:rsidDel="00000000" w:rsidR="00000000" w:rsidRPr="00000000">
        <w:rPr>
          <w:b w:val="1"/>
          <w:rtl w:val="0"/>
        </w:rPr>
        <w:t xml:space="preserve">OUT 5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стерео/моно вход второй группы эффектов </w:t>
      </w:r>
      <w:r w:rsidDel="00000000" w:rsidR="00000000" w:rsidRPr="00000000">
        <w:rPr>
          <w:b w:val="1"/>
          <w:rtl w:val="0"/>
        </w:rPr>
        <w:t xml:space="preserve">IN 6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стерео/моно выход второй группы эффектов;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автоматическое соединение групп эффектов при неиспользовании </w:t>
      </w:r>
      <w:r w:rsidDel="00000000" w:rsidR="00000000" w:rsidRPr="00000000">
        <w:rPr>
          <w:b w:val="1"/>
          <w:rtl w:val="0"/>
        </w:rPr>
        <w:t xml:space="preserve">OUT 5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IN 6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0C">
      <w:pPr>
        <w:pStyle w:val="Heading2"/>
        <w:pageBreakBefore w:val="0"/>
        <w:rPr/>
      </w:pPr>
      <w:bookmarkStart w:colFirst="0" w:colLast="0" w:name="_mt4z092g98i2" w:id="3"/>
      <w:bookmarkEnd w:id="3"/>
      <w:r w:rsidDel="00000000" w:rsidR="00000000" w:rsidRPr="00000000">
        <w:rPr>
          <w:rtl w:val="0"/>
        </w:rPr>
        <w:t xml:space="preserve">MIDI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настройка MIDI канала управления;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MIDI IN для приема MIDI сообщений;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MIDI OUT для передачи MIDI сообщений;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MIDI THRU для подключения других MIDI устройств;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назначение любого MIDI контрола на любую петлю коммутации;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функции MIDI контроллера;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встроенный MIDI монитор входящих и исходящих сообщений;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управление через USB MIDI порт;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встроенная функциональность USB&lt;-&gt;MIDI адаптера;</w:t>
      </w:r>
    </w:p>
    <w:p w:rsidR="00000000" w:rsidDel="00000000" w:rsidP="00000000" w:rsidRDefault="00000000" w:rsidRPr="00000000" w14:paraId="00000016">
      <w:pPr>
        <w:pStyle w:val="Heading2"/>
        <w:pageBreakBefore w:val="0"/>
        <w:rPr/>
      </w:pPr>
      <w:bookmarkStart w:colFirst="0" w:colLast="0" w:name="_tmj3ssvdw0hh" w:id="4"/>
      <w:bookmarkEnd w:id="4"/>
      <w:r w:rsidDel="00000000" w:rsidR="00000000" w:rsidRPr="00000000">
        <w:rPr>
          <w:rtl w:val="0"/>
        </w:rPr>
        <w:t xml:space="preserve">Дополнительные функции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128 редактируемых пресетов с текстовым заголовком;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контрастный двухстрочный OLED дисплей для отображения текущего пресета и всех параметров при редактировании;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открытая программная и аппаратная платформа;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питание </w:t>
      </w:r>
      <w:r w:rsidDel="00000000" w:rsidR="00000000" w:rsidRPr="00000000">
        <w:rPr>
          <w:rtl w:val="0"/>
        </w:rPr>
        <w:t xml:space="preserve">DC 6 - 9 V</w:t>
      </w:r>
      <w:r w:rsidDel="00000000" w:rsidR="00000000" w:rsidRPr="00000000">
        <w:rPr>
          <w:rtl w:val="0"/>
        </w:rPr>
        <w:t xml:space="preserve"> любой полярности;</w:t>
      </w:r>
    </w:p>
    <w:p w:rsidR="00000000" w:rsidDel="00000000" w:rsidP="00000000" w:rsidRDefault="00000000" w:rsidRPr="00000000" w14:paraId="0000001B">
      <w:pPr>
        <w:pStyle w:val="Heading2"/>
        <w:pageBreakBefore w:val="0"/>
        <w:rPr/>
      </w:pPr>
      <w:bookmarkStart w:colFirst="0" w:colLast="0" w:name="_xtu9xnu3qwe7" w:id="5"/>
      <w:bookmarkEnd w:id="5"/>
      <w:r w:rsidDel="00000000" w:rsidR="00000000" w:rsidRPr="00000000">
        <w:rPr>
          <w:rtl w:val="0"/>
        </w:rPr>
        <w:t xml:space="preserve">Терминология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петля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эффект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 пара </w:t>
      </w:r>
      <w:r w:rsidDel="00000000" w:rsidR="00000000" w:rsidRPr="00000000">
        <w:rPr>
          <w:b w:val="1"/>
          <w:rtl w:val="0"/>
        </w:rPr>
        <w:t xml:space="preserve">SEND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RECEIVE</w:t>
      </w:r>
      <w:r w:rsidDel="00000000" w:rsidR="00000000" w:rsidRPr="00000000">
        <w:rPr>
          <w:rtl w:val="0"/>
        </w:rPr>
        <w:t xml:space="preserve"> для подключения гитарных эффектов. В выключенном состоянии соединена напрямую контактами реле. Сигнал не передается в выход </w:t>
      </w:r>
      <w:r w:rsidDel="00000000" w:rsidR="00000000" w:rsidRPr="00000000">
        <w:rPr>
          <w:b w:val="1"/>
          <w:rtl w:val="0"/>
        </w:rPr>
        <w:t xml:space="preserve">SEND</w:t>
      </w:r>
      <w:r w:rsidDel="00000000" w:rsidR="00000000" w:rsidRPr="00000000">
        <w:rPr>
          <w:rtl w:val="0"/>
        </w:rPr>
        <w:t xml:space="preserve">. Вход </w:t>
      </w:r>
      <w:r w:rsidDel="00000000" w:rsidR="00000000" w:rsidRPr="00000000">
        <w:rPr>
          <w:b w:val="1"/>
          <w:rtl w:val="0"/>
        </w:rPr>
        <w:t xml:space="preserve">RECEIVE</w:t>
      </w:r>
      <w:r w:rsidDel="00000000" w:rsidR="00000000" w:rsidRPr="00000000">
        <w:rPr>
          <w:rtl w:val="0"/>
        </w:rPr>
        <w:t xml:space="preserve"> никуда не подключен. Во включенном состоянии сигнал передается в выход </w:t>
      </w:r>
      <w:r w:rsidDel="00000000" w:rsidR="00000000" w:rsidRPr="00000000">
        <w:rPr>
          <w:b w:val="1"/>
          <w:rtl w:val="0"/>
        </w:rPr>
        <w:t xml:space="preserve">SEND</w:t>
      </w:r>
      <w:r w:rsidDel="00000000" w:rsidR="00000000" w:rsidRPr="00000000">
        <w:rPr>
          <w:rtl w:val="0"/>
        </w:rPr>
        <w:t xml:space="preserve"> для обработки и принимается из входа </w:t>
      </w:r>
      <w:r w:rsidDel="00000000" w:rsidR="00000000" w:rsidRPr="00000000">
        <w:rPr>
          <w:b w:val="1"/>
          <w:rtl w:val="0"/>
        </w:rPr>
        <w:t xml:space="preserve">RECEIVE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программа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пресет</w:t>
      </w:r>
      <w:r w:rsidDel="00000000" w:rsidR="00000000" w:rsidRPr="00000000">
        <w:rPr>
          <w:rtl w:val="0"/>
        </w:rPr>
        <w:t xml:space="preserve"> - набор состояний 10 эффектов, с произвольно заданным текстовым заголовком и привязанный к номеру.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MIDI контроллер</w:t>
      </w:r>
      <w:r w:rsidDel="00000000" w:rsidR="00000000" w:rsidRPr="00000000">
        <w:rPr>
          <w:rtl w:val="0"/>
        </w:rPr>
        <w:t xml:space="preserve"> - устройство для передачи MIDI команд. Например, MIDI foot controller или ПК с соответствующим программным обеспечением. Коммутатор также может выступать в роли MIDI контроллера.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MIDI команда</w:t>
      </w:r>
      <w:r w:rsidDel="00000000" w:rsidR="00000000" w:rsidRPr="00000000">
        <w:rPr>
          <w:rtl w:val="0"/>
        </w:rPr>
        <w:t xml:space="preserve"> - сообщение протокола MIDI, передаваемое MIDI контроллером и содержащее параметры для управления устройствами по протоколу MIDI. Коммутатор управляется командами </w:t>
      </w:r>
      <w:r w:rsidDel="00000000" w:rsidR="00000000" w:rsidRPr="00000000">
        <w:rPr>
          <w:i w:val="1"/>
          <w:rtl w:val="0"/>
        </w:rPr>
        <w:t xml:space="preserve">MIDI Program Change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i w:val="1"/>
          <w:rtl w:val="0"/>
        </w:rPr>
        <w:t xml:space="preserve">MIDI Control Change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MIDI канал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i w:val="1"/>
          <w:rtl w:val="0"/>
        </w:rPr>
        <w:t xml:space="preserve">MIDI Channel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- один из параметров MIDI команды, позволяющий разделить потоки команд для различных устройств в одной сети MIDI устройств.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4"/>
        </w:numPr>
        <w:ind w:left="720" w:hanging="360"/>
        <w:rPr>
          <w:u w:val="none"/>
        </w:rPr>
        <w:sectPr>
          <w:foot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i w:val="1"/>
          <w:rtl w:val="0"/>
        </w:rPr>
        <w:t xml:space="preserve">номер контрола</w:t>
      </w:r>
      <w:r w:rsidDel="00000000" w:rsidR="00000000" w:rsidRPr="00000000">
        <w:rPr>
          <w:rtl w:val="0"/>
        </w:rPr>
        <w:t xml:space="preserve"> - число 0 - 127 используемое в MIDI команде </w:t>
      </w:r>
      <w:r w:rsidDel="00000000" w:rsidR="00000000" w:rsidRPr="00000000">
        <w:rPr>
          <w:i w:val="1"/>
          <w:rtl w:val="0"/>
        </w:rPr>
        <w:t xml:space="preserve">MIDI Control Change</w:t>
      </w:r>
      <w:r w:rsidDel="00000000" w:rsidR="00000000" w:rsidRPr="00000000">
        <w:rPr>
          <w:rtl w:val="0"/>
        </w:rPr>
        <w:t xml:space="preserve"> связываемое с номером петли эффекта в Коммутаторе.</w:t>
      </w:r>
    </w:p>
    <w:p w:rsidR="00000000" w:rsidDel="00000000" w:rsidP="00000000" w:rsidRDefault="00000000" w:rsidRPr="00000000" w14:paraId="00000022">
      <w:pPr>
        <w:pStyle w:val="Heading2"/>
        <w:pageBreakBefore w:val="0"/>
        <w:rPr/>
      </w:pPr>
      <w:bookmarkStart w:colFirst="0" w:colLast="0" w:name="_5eu2uc1ekelf" w:id="6"/>
      <w:bookmarkEnd w:id="6"/>
      <w:r w:rsidDel="00000000" w:rsidR="00000000" w:rsidRPr="00000000">
        <w:rPr>
          <w:rtl w:val="0"/>
        </w:rPr>
        <w:t xml:space="preserve">Внешний вид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center"/>
        <w:rPr/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6120000" cy="1402138"/>
            <wp:effectExtent b="0" l="0" r="0" t="0"/>
            <wp:docPr id="2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100" r="1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0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рис.1 Передняя панель</w:t>
      </w:r>
    </w:p>
    <w:p w:rsidR="00000000" w:rsidDel="00000000" w:rsidP="00000000" w:rsidRDefault="00000000" w:rsidRPr="00000000" w14:paraId="00000025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center"/>
        <w:rPr/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6120000" cy="1544400"/>
            <wp:effectExtent b="0" l="0" r="0" t="0"/>
            <wp:docPr id="56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4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rtl w:val="0"/>
        </w:rPr>
        <w:t xml:space="preserve">рис.2</w:t>
      </w:r>
      <w:r w:rsidDel="00000000" w:rsidR="00000000" w:rsidRPr="00000000">
        <w:rPr>
          <w:rtl w:val="0"/>
        </w:rPr>
        <w:t xml:space="preserve"> Задняя панель</w:t>
      </w:r>
    </w:p>
    <w:p w:rsidR="00000000" w:rsidDel="00000000" w:rsidP="00000000" w:rsidRDefault="00000000" w:rsidRPr="00000000" w14:paraId="0000002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6120000" cy="1558704"/>
            <wp:effectExtent b="0" l="0" r="0" t="0"/>
            <wp:docPr id="5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5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рис.2а</w:t>
      </w:r>
      <w:r w:rsidDel="00000000" w:rsidR="00000000" w:rsidRPr="00000000">
        <w:rPr>
          <w:rtl w:val="0"/>
        </w:rPr>
        <w:t xml:space="preserve"> Обозначения на верхней крышке</w:t>
      </w:r>
    </w:p>
    <w:p w:rsidR="00000000" w:rsidDel="00000000" w:rsidP="00000000" w:rsidRDefault="00000000" w:rsidRPr="00000000" w14:paraId="0000002C">
      <w:pPr>
        <w:pageBreakBefore w:val="0"/>
        <w:jc w:val="center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pageBreakBefore w:val="0"/>
        <w:rPr/>
      </w:pPr>
      <w:bookmarkStart w:colFirst="0" w:colLast="0" w:name="_eirwp2fnu1kt" w:id="7"/>
      <w:bookmarkEnd w:id="7"/>
      <w:r w:rsidDel="00000000" w:rsidR="00000000" w:rsidRPr="00000000">
        <w:rPr>
          <w:rtl w:val="0"/>
        </w:rPr>
        <w:t xml:space="preserve">Коммутация</w:t>
      </w:r>
    </w:p>
    <w:p w:rsidR="00000000" w:rsidDel="00000000" w:rsidP="00000000" w:rsidRDefault="00000000" w:rsidRPr="00000000" w14:paraId="0000002E">
      <w:pPr>
        <w:pageBreakBefore w:val="0"/>
        <w:jc w:val="center"/>
        <w:rPr/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943600" cy="4089400"/>
            <wp:effectExtent b="0" l="0" r="0" t="0"/>
            <wp:docPr id="78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rtl w:val="0"/>
        </w:rPr>
        <w:t xml:space="preserve">рис.3</w:t>
      </w:r>
      <w:r w:rsidDel="00000000" w:rsidR="00000000" w:rsidRPr="00000000">
        <w:rPr>
          <w:rtl w:val="0"/>
        </w:rPr>
        <w:t xml:space="preserve"> Пример коммутации 1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Данный вариант предпочтителен для режима СТЕРЕО при использовании двухканальных преампов и оконечных усилителей.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Приборы динамической обработки (compressor-limiter, tube screamer, overdrive, distortion) включены в первую группу петель 1 - 5.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Приборы спектральной обработки включены во вторую группу петель 6 - 10.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При этом сигнал от гитары проходит через выбранные 1 - 5 петли приборов динамической обработки, далее через нормально замкнутые контакты неиспользуемых гнезд </w:t>
      </w:r>
      <w:r w:rsidDel="00000000" w:rsidR="00000000" w:rsidRPr="00000000">
        <w:rPr>
          <w:b w:val="1"/>
          <w:rtl w:val="0"/>
        </w:rPr>
        <w:t xml:space="preserve">OUT 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IN 6</w:t>
      </w:r>
      <w:r w:rsidDel="00000000" w:rsidR="00000000" w:rsidRPr="00000000">
        <w:rPr>
          <w:rtl w:val="0"/>
        </w:rPr>
        <w:t xml:space="preserve"> поступает на петли 6 - 10 приборов спектральной обработки. Из гнезда </w:t>
      </w:r>
      <w:r w:rsidDel="00000000" w:rsidR="00000000" w:rsidRPr="00000000">
        <w:rPr>
          <w:b w:val="1"/>
          <w:rtl w:val="0"/>
        </w:rPr>
        <w:t xml:space="preserve">OUT</w:t>
      </w:r>
      <w:r w:rsidDel="00000000" w:rsidR="00000000" w:rsidRPr="00000000">
        <w:rPr>
          <w:rtl w:val="0"/>
        </w:rPr>
        <w:t xml:space="preserve"> сигнал, прошедший через приборы активированных петель, поступает на гитарный преамп или комбоусилитель.</w:t>
      </w:r>
    </w:p>
    <w:p w:rsidR="00000000" w:rsidDel="00000000" w:rsidP="00000000" w:rsidRDefault="00000000" w:rsidRPr="00000000" w14:paraId="0000003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Коммутатор не содержит усилителей и уровень сигнала на выходе определяется параметрами тех эффектов, которые используются в данной конфигурации. Для большинства </w:t>
      </w:r>
      <w:r w:rsidDel="00000000" w:rsidR="00000000" w:rsidRPr="00000000">
        <w:rPr>
          <w:b w:val="1"/>
          <w:rtl w:val="0"/>
        </w:rPr>
        <w:t xml:space="preserve">оконечных</w:t>
      </w:r>
      <w:r w:rsidDel="00000000" w:rsidR="00000000" w:rsidRPr="00000000">
        <w:rPr>
          <w:rtl w:val="0"/>
        </w:rPr>
        <w:t xml:space="preserve"> гитарных усилителей этого сигнала будет недостаточно так же, как непосредственно от гитары или гитарной педали.</w:t>
      </w:r>
    </w:p>
    <w:p w:rsidR="00000000" w:rsidDel="00000000" w:rsidP="00000000" w:rsidRDefault="00000000" w:rsidRPr="00000000" w14:paraId="00000036">
      <w:pPr>
        <w:pageBreakBefore w:val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  <w:t xml:space="preserve">Необходимо использование преампа.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рис.4</w:t>
      </w:r>
      <w:r w:rsidDel="00000000" w:rsidR="00000000" w:rsidRPr="00000000">
        <w:rPr>
          <w:rtl w:val="0"/>
        </w:rPr>
        <w:t xml:space="preserve"> Пример коммутации 2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Такое включение позволяет в полной мере использовать собственные перегрузы комбоусилителя и добавлять эффекты к сформированному на нем звуку.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Этот вариант коммутации предпочтителен и при использовании гитарных преампов, имеющих собственные каналы перегруза и гнезда посыла/возврата (</w:t>
      </w:r>
      <w:r w:rsidDel="00000000" w:rsidR="00000000" w:rsidRPr="00000000">
        <w:rPr>
          <w:b w:val="1"/>
          <w:rtl w:val="0"/>
        </w:rPr>
        <w:t xml:space="preserve">SEND </w:t>
      </w:r>
      <w:r w:rsidDel="00000000" w:rsidR="00000000" w:rsidRPr="00000000">
        <w:rPr>
          <w:rtl w:val="0"/>
        </w:rPr>
        <w:t xml:space="preserve">/ </w:t>
      </w:r>
      <w:r w:rsidDel="00000000" w:rsidR="00000000" w:rsidRPr="00000000">
        <w:rPr>
          <w:b w:val="1"/>
          <w:rtl w:val="0"/>
        </w:rPr>
        <w:t xml:space="preserve">RETURN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Возможно использование в МОНО режиме с одним комбо и СТЕРЕО режиме - с двумя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В отличие от предыдущего варианта коммутации, гитарный сигнал, пройдя петли 1 - 5 выбранных эффектов динамической обработки (компрессор, овердрайв и т.д) снимается с гнезда </w:t>
      </w:r>
      <w:r w:rsidDel="00000000" w:rsidR="00000000" w:rsidRPr="00000000">
        <w:rPr>
          <w:b w:val="1"/>
          <w:rtl w:val="0"/>
        </w:rPr>
        <w:t xml:space="preserve">OUT 5</w:t>
      </w:r>
      <w:r w:rsidDel="00000000" w:rsidR="00000000" w:rsidRPr="00000000">
        <w:rPr>
          <w:rtl w:val="0"/>
        </w:rPr>
        <w:t xml:space="preserve"> и подается на вход </w:t>
      </w:r>
      <w:r w:rsidDel="00000000" w:rsidR="00000000" w:rsidRPr="00000000">
        <w:rPr>
          <w:b w:val="1"/>
          <w:rtl w:val="0"/>
        </w:rPr>
        <w:t xml:space="preserve">IN</w:t>
      </w:r>
      <w:r w:rsidDel="00000000" w:rsidR="00000000" w:rsidRPr="00000000">
        <w:rPr>
          <w:rtl w:val="0"/>
        </w:rPr>
        <w:t xml:space="preserve"> комбоусилителя. С гнезда </w:t>
      </w:r>
      <w:r w:rsidDel="00000000" w:rsidR="00000000" w:rsidRPr="00000000">
        <w:rPr>
          <w:b w:val="1"/>
          <w:rtl w:val="0"/>
        </w:rPr>
        <w:t xml:space="preserve">SEND</w:t>
      </w:r>
      <w:r w:rsidDel="00000000" w:rsidR="00000000" w:rsidRPr="00000000">
        <w:rPr>
          <w:rtl w:val="0"/>
        </w:rPr>
        <w:t xml:space="preserve"> комбоусилителя сигнал подается на </w:t>
      </w:r>
      <w:r w:rsidDel="00000000" w:rsidR="00000000" w:rsidRPr="00000000">
        <w:rPr>
          <w:b w:val="1"/>
          <w:rtl w:val="0"/>
        </w:rPr>
        <w:t xml:space="preserve">IN 6</w:t>
      </w:r>
      <w:r w:rsidDel="00000000" w:rsidR="00000000" w:rsidRPr="00000000">
        <w:rPr>
          <w:rtl w:val="0"/>
        </w:rPr>
        <w:t xml:space="preserve"> коммутатора. Пройдя через петли 6 - 10 выбранных приборов спектральной и пространственной обработки (хорус и др. модуляторы, ревербератор, дилей) сигнал из гнезда </w:t>
      </w:r>
      <w:r w:rsidDel="00000000" w:rsidR="00000000" w:rsidRPr="00000000">
        <w:rPr>
          <w:b w:val="1"/>
          <w:rtl w:val="0"/>
        </w:rPr>
        <w:t xml:space="preserve">SEND 10</w:t>
      </w:r>
      <w:r w:rsidDel="00000000" w:rsidR="00000000" w:rsidRPr="00000000">
        <w:rPr>
          <w:rtl w:val="0"/>
        </w:rPr>
        <w:t xml:space="preserve"> поступает на гнездо </w:t>
      </w:r>
      <w:r w:rsidDel="00000000" w:rsidR="00000000" w:rsidRPr="00000000">
        <w:rPr>
          <w:b w:val="1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комбоусилителя.</w:t>
      </w:r>
    </w:p>
    <w:p w:rsidR="00000000" w:rsidDel="00000000" w:rsidP="00000000" w:rsidRDefault="00000000" w:rsidRPr="00000000" w14:paraId="0000004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2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</w:t>
      </w:r>
    </w:p>
    <w:p w:rsidR="00000000" w:rsidDel="00000000" w:rsidP="00000000" w:rsidRDefault="00000000" w:rsidRPr="00000000" w14:paraId="0000004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Коммутация двух комбоусилителей</w:t>
      </w:r>
    </w:p>
    <w:p w:rsidR="00000000" w:rsidDel="00000000" w:rsidP="00000000" w:rsidRDefault="00000000" w:rsidRPr="00000000" w14:paraId="00000042">
      <w:pPr>
        <w:pageBreakBefore w:val="0"/>
        <w:jc w:val="center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Для подключения СТЕРЕО эффекта необходимо использовать разъемы типа TRS 6.3mm.</w:t>
      </w:r>
    </w:p>
    <w:p w:rsidR="00000000" w:rsidDel="00000000" w:rsidP="00000000" w:rsidRDefault="00000000" w:rsidRPr="00000000" w14:paraId="00000044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4746625" cy="1518920"/>
            <wp:effectExtent b="0" l="0" r="0" t="0"/>
            <wp:docPr id="1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547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151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Для подключения МОНО эффекта - разъемы типа TS 6.3mm.</w:t>
      </w:r>
    </w:p>
    <w:p w:rsidR="00000000" w:rsidDel="00000000" w:rsidP="00000000" w:rsidRDefault="00000000" w:rsidRPr="00000000" w14:paraId="0000004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563" cy="1521460"/>
            <wp:effectExtent b="0" l="0" r="0" t="0"/>
            <wp:docPr id="6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54724"/>
                    <a:stretch>
                      <a:fillRect/>
                    </a:stretch>
                  </pic:blipFill>
                  <pic:spPr>
                    <a:xfrm>
                      <a:off x="0" y="0"/>
                      <a:ext cx="4754563" cy="152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Для подключения двух МОНО устройств или педалей (процессоров) с раздельными гнездами левого и правого каналов к СТЕРЕО гнездам коммутатора, необходимо использовать инсертный кабель</w:t>
      </w:r>
    </w:p>
    <w:p w:rsidR="00000000" w:rsidDel="00000000" w:rsidP="00000000" w:rsidRDefault="00000000" w:rsidRPr="00000000" w14:paraId="0000004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4875" cy="1076325"/>
            <wp:effectExtent b="0" l="0" r="0" t="0"/>
            <wp:docPr id="73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center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4745588" cy="1452880"/>
            <wp:effectExtent b="0" l="0" r="0" t="0"/>
            <wp:docPr id="4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588" cy="145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pageBreakBefore w:val="0"/>
        <w:jc w:val="center"/>
        <w:rPr/>
      </w:pPr>
      <w:bookmarkStart w:colFirst="0" w:colLast="0" w:name="_cdbi5cwr7y40" w:id="8"/>
      <w:bookmarkEnd w:id="8"/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jc w:val="center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  <w:t xml:space="preserve">Подключение СТЕРЕО педали с раздельными гнездами L R каналов.</w:t>
      </w:r>
    </w:p>
    <w:p w:rsidR="00000000" w:rsidDel="00000000" w:rsidP="00000000" w:rsidRDefault="00000000" w:rsidRPr="00000000" w14:paraId="0000004C">
      <w:pPr>
        <w:pStyle w:val="Heading1"/>
        <w:pageBreakBefore w:val="0"/>
        <w:rPr/>
      </w:pPr>
      <w:bookmarkStart w:colFirst="0" w:colLast="0" w:name="_68ra5k9ahfs8" w:id="9"/>
      <w:bookmarkEnd w:id="9"/>
      <w:r w:rsidDel="00000000" w:rsidR="00000000" w:rsidRPr="00000000">
        <w:rPr>
          <w:rtl w:val="0"/>
        </w:rPr>
        <w:t xml:space="preserve">Программирование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В основном режиме работы коммутатора на экране отображается номер пресета и его заголовок. При получении команды </w:t>
      </w:r>
      <w:r w:rsidDel="00000000" w:rsidR="00000000" w:rsidRPr="00000000">
        <w:rPr>
          <w:i w:val="1"/>
          <w:rtl w:val="0"/>
        </w:rPr>
        <w:t xml:space="preserve">MIDI Program Change</w:t>
      </w:r>
      <w:r w:rsidDel="00000000" w:rsidR="00000000" w:rsidRPr="00000000">
        <w:rPr>
          <w:rtl w:val="0"/>
        </w:rPr>
        <w:t xml:space="preserve"> происходит переключение на пресет, соответствующий номеру полученной программы.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48038" cy="81414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171" r="1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814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i w:val="1"/>
        </w:rPr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0"/>
        </w:rPr>
        <w:t xml:space="preserve">Цифры могут отображать как значения от 1 до 128, так и от 0 до 127. Нумерация от 0 до 127 используется, в основном, только встроенным </w:t>
      </w:r>
      <w:hyperlink r:id="rId19">
        <w:r w:rsidDel="00000000" w:rsidR="00000000" w:rsidRPr="00000000">
          <w:rPr>
            <w:i w:val="1"/>
            <w:color w:val="0b0080"/>
            <w:rtl w:val="0"/>
          </w:rPr>
          <w:t xml:space="preserve">синтезатором</w:t>
        </w:r>
      </w:hyperlink>
      <w:r w:rsidDel="00000000" w:rsidR="00000000" w:rsidRPr="00000000">
        <w:rPr>
          <w:i w:val="1"/>
          <w:color w:val="202122"/>
          <w:highlight w:val="white"/>
          <w:rtl w:val="0"/>
        </w:rPr>
        <w:t xml:space="preserve">, в то время как подавляющее большинство </w:t>
      </w:r>
      <w:hyperlink r:id="rId20">
        <w:r w:rsidDel="00000000" w:rsidR="00000000" w:rsidRPr="00000000">
          <w:rPr>
            <w:i w:val="1"/>
            <w:color w:val="0b0080"/>
            <w:rtl w:val="0"/>
          </w:rPr>
          <w:t xml:space="preserve">MIDI-устройств</w:t>
        </w:r>
      </w:hyperlink>
      <w:r w:rsidDel="00000000" w:rsidR="00000000" w:rsidRPr="00000000">
        <w:rPr>
          <w:i w:val="1"/>
          <w:color w:val="202122"/>
          <w:highlight w:val="white"/>
          <w:rtl w:val="0"/>
        </w:rPr>
        <w:t xml:space="preserve">, цифровых звуковых рабочих станций и профессиональных MIDI-секвенсоров отображают номера программ от 1 до 128.</w:t>
      </w:r>
      <w:r w:rsidDel="00000000" w:rsidR="00000000" w:rsidRPr="00000000">
        <w:rPr>
          <w:i w:val="1"/>
          <w:color w:val="202122"/>
          <w:highlight w:val="white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В Коммутаторе программы (они же пресеты) отображаются как числа от </w:t>
      </w:r>
      <w:r w:rsidDel="00000000" w:rsidR="00000000" w:rsidRPr="00000000">
        <w:rPr>
          <w:rtl w:val="0"/>
        </w:rPr>
        <w:t xml:space="preserve">1 до 128</w:t>
      </w:r>
      <w:r w:rsidDel="00000000" w:rsidR="00000000" w:rsidRPr="00000000">
        <w:rPr>
          <w:rtl w:val="0"/>
        </w:rPr>
        <w:t xml:space="preserve">. Если Ваш контроллер использует нумерацию от 0 до 127, режим отображения можно изменить при помощи настройки “</w:t>
      </w:r>
      <w:hyperlink w:anchor="_6tymt6dnb3qj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Program Start At</w:t>
        </w:r>
      </w:hyperlink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54">
      <w:pPr>
        <w:pStyle w:val="Heading2"/>
        <w:pageBreakBefore w:val="0"/>
        <w:rPr/>
      </w:pPr>
      <w:bookmarkStart w:colFirst="0" w:colLast="0" w:name="_nudy2s97yplx" w:id="10"/>
      <w:bookmarkEnd w:id="10"/>
      <w:r w:rsidDel="00000000" w:rsidR="00000000" w:rsidRPr="00000000">
        <w:rPr>
          <w:rtl w:val="0"/>
        </w:rPr>
        <w:t xml:space="preserve">Переключение пресетов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Основной режим работы Коммутатора - это переключение пресетов и петель эффектов по командам от MIDI контроллера. Также есть возможность ручного переключения пресетов, которая может быть полезна при настройке Коммутатора. Нажмите и удерживайте 0.5 секунд </w:t>
      </w:r>
      <w:r w:rsidDel="00000000" w:rsidR="00000000" w:rsidRPr="00000000">
        <w:rPr>
          <w:rtl w:val="0"/>
        </w:rPr>
        <w:t xml:space="preserve">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, не отпуская вращайте </w:t>
      </w:r>
      <w:r w:rsidDel="00000000" w:rsidR="00000000" w:rsidRPr="00000000">
        <w:rPr>
          <w:b w:val="1"/>
          <w:rtl w:val="0"/>
        </w:rPr>
        <w:t xml:space="preserve">энкодер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. Номер пресета будет увеличиваться при вращении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 часовой стрелке и уменьшаться при вращении против часовой стрелки.</w:t>
      </w:r>
    </w:p>
    <w:p w:rsidR="00000000" w:rsidDel="00000000" w:rsidP="00000000" w:rsidRDefault="00000000" w:rsidRPr="00000000" w14:paraId="00000056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4754880" cy="1075334"/>
            <wp:effectExtent b="0" l="0" r="0" t="0"/>
            <wp:docPr id="7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Начиная с версии FW 2021.12.24 зажимать </w:t>
      </w:r>
      <w:r w:rsidDel="00000000" w:rsidR="00000000" w:rsidRPr="00000000">
        <w:rPr>
          <w:rtl w:val="0"/>
        </w:rPr>
        <w:t xml:space="preserve">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6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  <w:t xml:space="preserve">не обязательно, достаточно дождаться выхода из режима редактирования имени пресета.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enqsiio12tjv" w:id="11"/>
      <w:bookmarkEnd w:id="11"/>
      <w:r w:rsidDel="00000000" w:rsidR="00000000" w:rsidRPr="00000000">
        <w:rPr>
          <w:rtl w:val="0"/>
        </w:rPr>
        <w:t xml:space="preserve">Редактирование петель коммутации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Нажатием кнопки выбора петли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10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[7]</w:t>
      </w:r>
      <w:r w:rsidDel="00000000" w:rsidR="00000000" w:rsidRPr="00000000">
        <w:rPr>
          <w:rtl w:val="0"/>
        </w:rPr>
        <w:t xml:space="preserve"> выбрать петли эффектов, которые будут использоваться в данном пресете. Кнопки, соответствующие активным петлям, подсвечиваются зеленым светом. Кнопка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 подсвечивается желтым для индикации изменения пресета. Повторное нажатие отключает петлю, соответствующий индикатор гаснет.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A">
      <w:pPr>
        <w:pStyle w:val="Heading2"/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xs9kywdnvzo" w:id="12"/>
      <w:bookmarkEnd w:id="12"/>
      <w:r w:rsidDel="00000000" w:rsidR="00000000" w:rsidRPr="00000000">
        <w:rPr>
          <w:rtl w:val="0"/>
        </w:rPr>
        <w:t xml:space="preserve">Редактирование имени пресета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Для переключения в режим редактирования имени пресета используются клавиши перемещения курсора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5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. На экране появляется символ курсора (подчёркивание). </w:t>
      </w:r>
      <w:r w:rsidDel="00000000" w:rsidR="00000000" w:rsidRPr="00000000">
        <w:rPr>
          <w:rtl w:val="0"/>
        </w:rPr>
        <w:t xml:space="preserve">Вращением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производится выбор символа в позиции курсора. В нижней строке появляется и прокручивается алфавит для удобства выбора символа. Курсор перемещается клавишами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4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6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C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3328416" cy="807432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416" cy="807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Режим редактирования имени пресета отключается автоматически через 5 секунд бездействия. Курсор и алфавит выбора исчезают. Время отключения режима редактирования можно изменить при помощи настройки “</w:t>
      </w:r>
      <w:hyperlink w:anchor="_8udyhec45ijv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Hide cursor</w:t>
        </w:r>
      </w:hyperlink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5E">
      <w:pPr>
        <w:pStyle w:val="Heading2"/>
        <w:pageBreakBefore w:val="0"/>
        <w:rPr/>
      </w:pPr>
      <w:bookmarkStart w:colFirst="0" w:colLast="0" w:name="_shhgclfzeu19" w:id="13"/>
      <w:bookmarkEnd w:id="13"/>
      <w:r w:rsidDel="00000000" w:rsidR="00000000" w:rsidRPr="00000000">
        <w:rPr>
          <w:rtl w:val="0"/>
        </w:rPr>
        <w:t xml:space="preserve">Просмотр изменений пресета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Перед сохранением пресета, можно посмотреть состояние пресета до редактирования, чтобы убедиться в правильности изменений. 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. Индикатор изменения погаснет, имя пресета и индикаторы состояния петель временно вернутся в исходное состояние, в нижней строке появится надпись “</w:t>
      </w:r>
      <w:r w:rsidDel="00000000" w:rsidR="00000000" w:rsidRPr="00000000">
        <w:rPr>
          <w:i w:val="1"/>
          <w:rtl w:val="0"/>
        </w:rPr>
        <w:t xml:space="preserve">compare</w:t>
      </w:r>
      <w:r w:rsidDel="00000000" w:rsidR="00000000" w:rsidRPr="00000000">
        <w:rPr>
          <w:rtl w:val="0"/>
        </w:rPr>
        <w:t xml:space="preserve">”. Изменение коммутации при этом не произойдет. Отпустите кнопку и отображение текущего пресета восстановится.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После сохранения пресета просмотреть или вернуться к предыдущему состоянию будет невозможно.</w:t>
      </w:r>
    </w:p>
    <w:p w:rsidR="00000000" w:rsidDel="00000000" w:rsidP="00000000" w:rsidRDefault="00000000" w:rsidRPr="00000000" w14:paraId="0000006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vg255gb8zug" w:id="14"/>
      <w:bookmarkEnd w:id="14"/>
      <w:r w:rsidDel="00000000" w:rsidR="00000000" w:rsidRPr="00000000">
        <w:rPr>
          <w:rtl w:val="0"/>
        </w:rPr>
        <w:t xml:space="preserve">Сохранение пресета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Если состояние петель эффектов или текст заголовка отличается от сохраненного ранее, кнопка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 подсвечивается желтым для индикации изменения. </w:t>
      </w:r>
      <w:r w:rsidDel="00000000" w:rsidR="00000000" w:rsidRPr="00000000">
        <w:rPr>
          <w:rtl w:val="0"/>
        </w:rPr>
        <w:t xml:space="preserve">Для запоминания </w:t>
      </w:r>
      <w:r w:rsidDel="00000000" w:rsidR="00000000" w:rsidRPr="00000000">
        <w:rPr>
          <w:rtl w:val="0"/>
        </w:rPr>
        <w:t xml:space="preserve">изменения пресета</w:t>
      </w:r>
      <w:r w:rsidDel="00000000" w:rsidR="00000000" w:rsidRPr="00000000">
        <w:rPr>
          <w:rtl w:val="0"/>
        </w:rPr>
        <w:t xml:space="preserve"> - надо нажать и удерживать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4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pageBreakBefore w:val="0"/>
        <w:rPr/>
      </w:pPr>
      <w:bookmarkStart w:colFirst="0" w:colLast="0" w:name="_e98vxbxpl6kp" w:id="15"/>
      <w:bookmarkEnd w:id="15"/>
      <w:r w:rsidDel="00000000" w:rsidR="00000000" w:rsidRPr="00000000">
        <w:rPr>
          <w:rtl w:val="0"/>
        </w:rPr>
        <w:t xml:space="preserve">Изменение номера пресета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При необходимости номер пресета можно изменить, сохранив имя и состояние петель коммутации. Сделать это можно двумя разными способами: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Поменять местами 2 выбранных пресета (</w:t>
      </w:r>
      <w:r w:rsidDel="00000000" w:rsidR="00000000" w:rsidRPr="00000000">
        <w:rPr>
          <w:i w:val="1"/>
          <w:rtl w:val="0"/>
        </w:rPr>
        <w:t xml:space="preserve">SWAP</w:t>
      </w:r>
      <w:r w:rsidDel="00000000" w:rsidR="00000000" w:rsidRPr="00000000">
        <w:rPr>
          <w:rtl w:val="0"/>
        </w:rPr>
        <w:t xml:space="preserve">). Нумерация других пресетов при этом не изменится. 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 </w:t>
      </w:r>
      <w:r w:rsidDel="00000000" w:rsidR="00000000" w:rsidRPr="00000000">
        <w:rPr>
          <w:rtl w:val="0"/>
        </w:rPr>
        <w:t xml:space="preserve">и не отпуская её нажмите «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».</w:t>
      </w: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4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Переместить выбранный пресет на другое место (</w:t>
      </w:r>
      <w:r w:rsidDel="00000000" w:rsidR="00000000" w:rsidRPr="00000000">
        <w:rPr>
          <w:i w:val="1"/>
          <w:rtl w:val="0"/>
        </w:rPr>
        <w:t xml:space="preserve">MOVE</w:t>
      </w:r>
      <w:r w:rsidDel="00000000" w:rsidR="00000000" w:rsidRPr="00000000">
        <w:rPr>
          <w:rtl w:val="0"/>
        </w:rPr>
        <w:t xml:space="preserve">), “сдвинув” все пресеты между старой и новой позицией. 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4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 </w:t>
      </w:r>
      <w:r w:rsidDel="00000000" w:rsidR="00000000" w:rsidRPr="00000000">
        <w:rPr>
          <w:rtl w:val="0"/>
        </w:rPr>
        <w:t xml:space="preserve">и не отпуская её нажмите «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». </w:t>
      </w: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5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pageBreakBefore w:val="0"/>
        <w:rPr/>
      </w:pPr>
      <w:bookmarkStart w:colFirst="0" w:colLast="0" w:name="_kf7fn9x35o4s" w:id="16"/>
      <w:bookmarkEnd w:id="16"/>
      <w:r w:rsidDel="00000000" w:rsidR="00000000" w:rsidRPr="00000000">
        <w:rPr>
          <w:rtl w:val="0"/>
        </w:rPr>
        <w:t xml:space="preserve">Настройки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Кроме основного режима работы коммутатора, предусмотрены режимы изменения различных параметров. Для входа в эти режимы необходимо нажать и удерживать одну из кнопок перемещения курсора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4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6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в течение 0.5 секунд и не отпуская её нажать кнопку выбора одной из петель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10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[7]</w:t>
      </w:r>
      <w:r w:rsidDel="00000000" w:rsidR="00000000" w:rsidRPr="00000000">
        <w:rPr>
          <w:rtl w:val="0"/>
        </w:rPr>
        <w:t xml:space="preserve">. Коммутация петли при этом не изменится, а сам Коммутатор перейдет в другой режим.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Кроме быстрого перехода к нужной настройке при помощи комбинации кнопок, описанных ниже, возможно переключать режимы последовательно. Для этого 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7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вращайте </w:t>
      </w:r>
      <w:r w:rsidDel="00000000" w:rsidR="00000000" w:rsidRPr="00000000">
        <w:rPr>
          <w:b w:val="1"/>
          <w:rtl w:val="0"/>
        </w:rPr>
        <w:t xml:space="preserve">энкодер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  <w:t xml:space="preserve">Редактирование разных параметров подчиняется общим принципам: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изменение значения выполняется при помощи вращения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значение параметра отличается от сохраненного ранее, загорается кнопка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сохранение</w:t>
      </w:r>
      <w:r w:rsidDel="00000000" w:rsidR="00000000" w:rsidRPr="00000000">
        <w:rPr>
          <w:rtl w:val="0"/>
        </w:rPr>
        <w:t xml:space="preserve"> измененного параметра выполняется нажатием и удержанием 0.5 секунд кнопки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возврата в основной режим </w:t>
      </w:r>
      <w:r w:rsidDel="00000000" w:rsidR="00000000" w:rsidRPr="00000000">
        <w:rPr>
          <w:b w:val="1"/>
          <w:rtl w:val="0"/>
        </w:rPr>
        <w:t xml:space="preserve">без сохранения</w:t>
      </w:r>
      <w:r w:rsidDel="00000000" w:rsidR="00000000" w:rsidRPr="00000000">
        <w:rPr>
          <w:rtl w:val="0"/>
        </w:rPr>
        <w:t xml:space="preserve"> параметра надо нажать одновременно и удерживать 0.5 секунд кнопки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3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5">
      <w:pPr>
        <w:pStyle w:val="Heading2"/>
        <w:pageBreakBefore w:val="0"/>
        <w:rPr/>
      </w:pPr>
      <w:bookmarkStart w:colFirst="0" w:colLast="0" w:name="_idtox0hacmtr" w:id="17"/>
      <w:bookmarkEnd w:id="17"/>
      <w:r w:rsidDel="00000000" w:rsidR="00000000" w:rsidRPr="00000000">
        <w:rPr>
          <w:rtl w:val="0"/>
        </w:rPr>
        <w:t xml:space="preserve">MIDI Channel / MIDI канал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  <w:t xml:space="preserve">Для организации управления несколькими MIDI устройствами, с каждой MIDI командой передаётся число от 1 до 16 называемое «MIDI каналом» (</w:t>
      </w:r>
      <w:r w:rsidDel="00000000" w:rsidR="00000000" w:rsidRPr="00000000">
        <w:rPr>
          <w:i w:val="1"/>
          <w:rtl w:val="0"/>
        </w:rPr>
        <w:t xml:space="preserve">MIDI Channel</w:t>
      </w:r>
      <w:r w:rsidDel="00000000" w:rsidR="00000000" w:rsidRPr="00000000">
        <w:rPr>
          <w:rtl w:val="0"/>
        </w:rPr>
        <w:t xml:space="preserve">). Коммутатор позволяет настроить номер MIDI канала для которого он будет обрабатывать и посылать MIDI команды. Все команды с другими номерами канала будут игнорироваться.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Так же как и с номерами программ, с номерами каналов существует небольшая путаница: где-то используют номера от 0 до 15, а где-то от 1 до 16. Это никак не влияет на совместимость устройств, просто надо помнить о разнице в 1. Коммутатор нумерует каналы от 1 до 16. Для изменения режима отображения номера канала используйте настройку “</w:t>
      </w:r>
      <w:hyperlink w:anchor="_6tymt6dnb3qj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Channel Start At</w:t>
        </w:r>
      </w:hyperlink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Для входа в режим редактирования MIDI канала 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7B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4754880" cy="1075334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9938" cy="805120"/>
            <wp:effectExtent b="0" l="0" r="0" t="0"/>
            <wp:docPr id="5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186" r="1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805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В этом режиме 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номер активного MIDI канала.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6cyamxe47t7" w:id="18"/>
      <w:bookmarkEnd w:id="18"/>
      <w:r w:rsidDel="00000000" w:rsidR="00000000" w:rsidRPr="00000000">
        <w:rPr>
          <w:rtl w:val="0"/>
        </w:rPr>
        <w:t xml:space="preserve">MIDI IN Controls / входящие номера контролов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Помимо переключения пресетов при помощи MIDI команды </w:t>
      </w:r>
      <w:r w:rsidDel="00000000" w:rsidR="00000000" w:rsidRPr="00000000">
        <w:rPr>
          <w:i w:val="1"/>
          <w:rtl w:val="0"/>
        </w:rPr>
        <w:t xml:space="preserve">MIDI Program Change</w:t>
      </w:r>
      <w:r w:rsidDel="00000000" w:rsidR="00000000" w:rsidRPr="00000000">
        <w:rPr>
          <w:rtl w:val="0"/>
        </w:rPr>
        <w:t xml:space="preserve">, протокол MIDI позволяет управлять другими параметрами при помощи команды </w:t>
      </w:r>
      <w:r w:rsidDel="00000000" w:rsidR="00000000" w:rsidRPr="00000000">
        <w:rPr>
          <w:i w:val="1"/>
          <w:rtl w:val="0"/>
        </w:rPr>
        <w:t xml:space="preserve">MIDI Control Change</w:t>
      </w:r>
      <w:r w:rsidDel="00000000" w:rsidR="00000000" w:rsidRPr="00000000">
        <w:rPr>
          <w:rtl w:val="0"/>
        </w:rPr>
        <w:t xml:space="preserve">. Для этого необходимо связать номера контролов с эффектами.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В этом разделе “номером контрола” называется идентификатор MIDI протокола (число 0 - 127).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Для входа в режим редактирования </w:t>
      </w:r>
      <w:r w:rsidDel="00000000" w:rsidR="00000000" w:rsidRPr="00000000">
        <w:rPr>
          <w:rtl w:val="0"/>
        </w:rPr>
        <w:t xml:space="preserve">привязки петли эффекта к номеру контрола, </w:t>
      </w: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7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85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4754880" cy="1075334"/>
            <wp:effectExtent b="0" l="0" r="0" t="0"/>
            <wp:docPr id="6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0888" cy="79018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458" l="0" r="0" t="458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790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  <w:t xml:space="preserve">Первая цифра в нижней строке – это номер петли эффектов. Поле справа внизу – это номер контрола 0 - 127, связанного с петлёй эффектов. Значение «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rtl w:val="0"/>
        </w:rPr>
        <w:t xml:space="preserve">» отключает прямое управление этой петлёй при помощи </w:t>
      </w:r>
      <w:r w:rsidDel="00000000" w:rsidR="00000000" w:rsidRPr="00000000">
        <w:rPr>
          <w:i w:val="1"/>
          <w:rtl w:val="0"/>
        </w:rPr>
        <w:t xml:space="preserve">MIDI Control Change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В этом режиме 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номер контрола. Нажатие кнопок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переключают редактируемую петлю. Кнопки управления петлями 1 - 10 </w:t>
      </w:r>
      <w:r w:rsidDel="00000000" w:rsidR="00000000" w:rsidRPr="00000000">
        <w:rPr>
          <w:sz w:val="18"/>
          <w:szCs w:val="18"/>
          <w:rtl w:val="0"/>
        </w:rPr>
        <w:t xml:space="preserve">[7]</w:t>
      </w:r>
      <w:r w:rsidDel="00000000" w:rsidR="00000000" w:rsidRPr="00000000">
        <w:rPr>
          <w:rtl w:val="0"/>
        </w:rPr>
        <w:t xml:space="preserve"> также переключают текущую петлю.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Изменения необходимо сохранять для каждой петли. При смене петли кнопками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7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3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или кнопками управления петлями, несохраненные изменения теряются.</w:t>
      </w:r>
    </w:p>
    <w:p w:rsidR="00000000" w:rsidDel="00000000" w:rsidP="00000000" w:rsidRDefault="00000000" w:rsidRPr="00000000" w14:paraId="0000008D">
      <w:pPr>
        <w:pStyle w:val="Heading2"/>
        <w:pageBreakBefore w:val="0"/>
        <w:rPr/>
      </w:pPr>
      <w:bookmarkStart w:colFirst="0" w:colLast="0" w:name="_o3fvbtejn61" w:id="19"/>
      <w:bookmarkEnd w:id="19"/>
      <w:r w:rsidDel="00000000" w:rsidR="00000000" w:rsidRPr="00000000">
        <w:rPr>
          <w:rtl w:val="0"/>
        </w:rPr>
        <w:t xml:space="preserve">MIDI OUT Controls / исходящие номера контролов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Коммутатор может выступать в роли MIDI контроллера т.е. генерировать MIDI команды и отправлять их через порт MIDI OUT. Это может быть полезно для синхронизации различных MIDI устройств (напр. с другим Коммутатором).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 xml:space="preserve">Точно так же как и для управления петлями эффектов по MIDI (см. выше “</w:t>
      </w:r>
      <w:hyperlink w:anchor="_l6cyamxe47t7">
        <w:r w:rsidDel="00000000" w:rsidR="00000000" w:rsidRPr="00000000">
          <w:rPr>
            <w:color w:val="1155cc"/>
            <w:u w:val="single"/>
            <w:rtl w:val="0"/>
          </w:rPr>
          <w:t xml:space="preserve">MIDI IN Controls</w:t>
        </w:r>
      </w:hyperlink>
      <w:r w:rsidDel="00000000" w:rsidR="00000000" w:rsidRPr="00000000">
        <w:rPr>
          <w:rtl w:val="0"/>
        </w:rPr>
        <w:t xml:space="preserve">”), для отправки команд </w:t>
      </w:r>
      <w:r w:rsidDel="00000000" w:rsidR="00000000" w:rsidRPr="00000000">
        <w:rPr>
          <w:i w:val="1"/>
          <w:rtl w:val="0"/>
        </w:rPr>
        <w:t xml:space="preserve">MIDI Control Change</w:t>
      </w:r>
      <w:r w:rsidDel="00000000" w:rsidR="00000000" w:rsidRPr="00000000">
        <w:rPr>
          <w:rtl w:val="0"/>
        </w:rPr>
        <w:t xml:space="preserve">, необходимо назначить петлям эффектов номер контрола. Номер входящего и исходящего контрола для каждой петли может различаться.</w:t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Для входа в режим редактирования привязки петель эффектов к номеру контрола 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6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9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6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24225" cy="80559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05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 xml:space="preserve">Первая цифра в нижней строке – это номер петли эффектов. Поле справа внизу – это номер контрола 0 - 127, связанного с петлёй эффектов. Значение «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rtl w:val="0"/>
        </w:rPr>
        <w:t xml:space="preserve">» отключает отправку MIDI Control Change для соответствующей петли.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В этом режиме 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номер контрола. Нажатие кнопок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6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переключают редактируемую петлю. Кнопки управления петлями 1 - 10 </w:t>
      </w:r>
      <w:r w:rsidDel="00000000" w:rsidR="00000000" w:rsidRPr="00000000">
        <w:rPr>
          <w:sz w:val="18"/>
          <w:szCs w:val="18"/>
          <w:rtl w:val="0"/>
        </w:rPr>
        <w:t xml:space="preserve">[7]</w:t>
      </w:r>
      <w:r w:rsidDel="00000000" w:rsidR="00000000" w:rsidRPr="00000000">
        <w:rPr>
          <w:rtl w:val="0"/>
        </w:rPr>
        <w:t xml:space="preserve"> также переключают текущую петлю.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Изменения необходимо сохранять для каждой петли. При смене петли кнопками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5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5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или кнопками управления петлями, несохраненные изменения теряются.</w:t>
      </w:r>
    </w:p>
    <w:p w:rsidR="00000000" w:rsidDel="00000000" w:rsidP="00000000" w:rsidRDefault="00000000" w:rsidRPr="00000000" w14:paraId="0000009B">
      <w:pPr>
        <w:pStyle w:val="Heading2"/>
        <w:pageBreakBefore w:val="0"/>
        <w:rPr/>
      </w:pPr>
      <w:bookmarkStart w:colFirst="0" w:colLast="0" w:name="_uchluxa51n1" w:id="20"/>
      <w:bookmarkEnd w:id="20"/>
      <w:r w:rsidDel="00000000" w:rsidR="00000000" w:rsidRPr="00000000">
        <w:rPr>
          <w:rtl w:val="0"/>
        </w:rPr>
        <w:t xml:space="preserve">MIDI OUT Program Change / отправка изменения пресета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Выступая в роли MIDI контроллера, Коммутатор может посылать сообщения </w:t>
      </w:r>
      <w:r w:rsidDel="00000000" w:rsidR="00000000" w:rsidRPr="00000000">
        <w:rPr>
          <w:i w:val="1"/>
          <w:rtl w:val="0"/>
        </w:rPr>
        <w:t xml:space="preserve">MIDI Program Change</w:t>
      </w:r>
      <w:r w:rsidDel="00000000" w:rsidR="00000000" w:rsidRPr="00000000">
        <w:rPr>
          <w:rtl w:val="0"/>
        </w:rPr>
        <w:t xml:space="preserve"> в порт MIDI OUT при изменении номера текущего пресета. Для активирования этой функциональности, надо изменить настройку Коммутатора.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9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7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1363" cy="794048"/>
            <wp:effectExtent b="0" l="0" r="0" t="0"/>
            <wp:docPr id="7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 b="71" l="0" r="0" t="71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794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  <w:t xml:space="preserve">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значение настройки между «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rtl w:val="0"/>
        </w:rPr>
        <w:t xml:space="preserve">» и «</w:t>
      </w:r>
      <w:r w:rsidDel="00000000" w:rsidR="00000000" w:rsidRPr="00000000">
        <w:rPr>
          <w:b w:val="1"/>
          <w:rtl w:val="0"/>
        </w:rPr>
        <w:t xml:space="preserve">ON</w:t>
      </w:r>
      <w:r w:rsidDel="00000000" w:rsidR="00000000" w:rsidRPr="00000000">
        <w:rPr>
          <w:rtl w:val="0"/>
        </w:rPr>
        <w:t xml:space="preserve">».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3">
      <w:pPr>
        <w:pStyle w:val="Heading2"/>
        <w:pageBreakBefore w:val="0"/>
        <w:rPr/>
      </w:pPr>
      <w:bookmarkStart w:colFirst="0" w:colLast="0" w:name="_9d9fk7m8sr05" w:id="21"/>
      <w:bookmarkEnd w:id="21"/>
      <w:r w:rsidDel="00000000" w:rsidR="00000000" w:rsidRPr="00000000">
        <w:rPr>
          <w:rtl w:val="0"/>
        </w:rPr>
        <w:t xml:space="preserve">MIDI Forwarding / переадресация MIDI сообщений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  <w:t xml:space="preserve">MIDI устройства соединяются последовательно: вход подключается к порту MIDI IN, а вход следующего устройства подключается к порту MIDI THRU. Такое подключение гарантирует доставку MIDI сообщений всем устройствам цепи с минимальными задержками.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В некоторых случаях необходимо “смешивать” команды от MIDI контроллера и события коммутации каналов согласно назначенным исходящим номерам контролов (см. MIDI OUT Controls).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  <w:t xml:space="preserve">Нажмите и удерживайте 0.5 секунд кнопку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6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A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6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1363" cy="803981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546" r="5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803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 xml:space="preserve">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значение настройки между «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rtl w:val="0"/>
        </w:rPr>
        <w:t xml:space="preserve">» и «</w:t>
      </w:r>
      <w:r w:rsidDel="00000000" w:rsidR="00000000" w:rsidRPr="00000000">
        <w:rPr>
          <w:b w:val="1"/>
          <w:rtl w:val="0"/>
        </w:rPr>
        <w:t xml:space="preserve">ON</w:t>
      </w:r>
      <w:r w:rsidDel="00000000" w:rsidR="00000000" w:rsidRPr="00000000">
        <w:rPr>
          <w:rtl w:val="0"/>
        </w:rPr>
        <w:t xml:space="preserve">».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pStyle w:val="Heading2"/>
        <w:pageBreakBefore w:val="0"/>
        <w:rPr/>
      </w:pPr>
      <w:bookmarkStart w:colFirst="0" w:colLast="0" w:name="_ech3x432dmyt" w:id="22"/>
      <w:bookmarkEnd w:id="22"/>
      <w:r w:rsidDel="00000000" w:rsidR="00000000" w:rsidRPr="00000000">
        <w:rPr>
          <w:rtl w:val="0"/>
        </w:rPr>
        <w:t xml:space="preserve">Mute delay / время мьютирования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  <w:t xml:space="preserve">Для устранения “щелчков” при переключениях петель, вызванных разностью потенциалов на педалях эффектов, все переключения  выполняются после “мьютирования” выходов Коммутатора. Время, в течение которого выходы находятся в состоянии “</w:t>
      </w:r>
      <w:r w:rsidDel="00000000" w:rsidR="00000000" w:rsidRPr="00000000">
        <w:rPr>
          <w:rtl w:val="0"/>
        </w:rPr>
        <w:t xml:space="preserve">мьют</w:t>
      </w:r>
      <w:r w:rsidDel="00000000" w:rsidR="00000000" w:rsidRPr="00000000">
        <w:rPr>
          <w:rtl w:val="0"/>
        </w:rPr>
        <w:t xml:space="preserve">” можно изменить</w:t>
      </w:r>
      <w:r w:rsidDel="00000000" w:rsidR="00000000" w:rsidRPr="00000000">
        <w:rPr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6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B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1363" cy="798169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186" r="1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798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  <w:t xml:space="preserve">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значение настройки с шагом 10 мс.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5">
      <w:pPr>
        <w:pStyle w:val="Heading2"/>
        <w:pageBreakBefore w:val="0"/>
        <w:rPr/>
      </w:pPr>
      <w:bookmarkStart w:colFirst="0" w:colLast="0" w:name="_8udyhec45ijv" w:id="23"/>
      <w:bookmarkEnd w:id="23"/>
      <w:r w:rsidDel="00000000" w:rsidR="00000000" w:rsidRPr="00000000">
        <w:rPr>
          <w:rtl w:val="0"/>
        </w:rPr>
        <w:t xml:space="preserve">Hide cursor / скрытие курсора</w:t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  <w:t xml:space="preserve">При редактировании заголовка пресета в позиции редактирования появляется специальный указатель, курсор. Курсор автоматически исчезает через некоторое время. Задержку можно настроить для комфортного редактирования заголовков.</w:t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7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B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7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0413" cy="798658"/>
            <wp:effectExtent b="0" l="0" r="0" t="0"/>
            <wp:docPr id="5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71" l="0" r="0" t="71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798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  <w:t xml:space="preserve">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значение настройки.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D">
      <w:pPr>
        <w:pStyle w:val="Heading2"/>
        <w:pageBreakBefore w:val="0"/>
        <w:rPr/>
      </w:pPr>
      <w:bookmarkStart w:colFirst="0" w:colLast="0" w:name="_6tymt6dnb3qj" w:id="24"/>
      <w:bookmarkEnd w:id="24"/>
      <w:r w:rsidDel="00000000" w:rsidR="00000000" w:rsidRPr="00000000">
        <w:rPr>
          <w:rtl w:val="0"/>
        </w:rPr>
        <w:t xml:space="preserve">Program Start At / начало отсчёта пресетов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Коммутатор отображает программы (пресеты) как числа от </w:t>
      </w:r>
      <w:r w:rsidDel="00000000" w:rsidR="00000000" w:rsidRPr="00000000">
        <w:rPr>
          <w:rtl w:val="0"/>
        </w:rPr>
        <w:t xml:space="preserve">1 до 128</w:t>
      </w:r>
      <w:r w:rsidDel="00000000" w:rsidR="00000000" w:rsidRPr="00000000">
        <w:rPr>
          <w:rtl w:val="0"/>
        </w:rPr>
        <w:t xml:space="preserve">. Начало нумерации можно изменить.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8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5600" cy="1077215"/>
            <wp:effectExtent b="0" l="0" r="0" t="0"/>
            <wp:docPr id="5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1077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01200" cy="79809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798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значение настройки.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3">
      <w:pPr>
        <w:pStyle w:val="Heading2"/>
        <w:pageBreakBefore w:val="0"/>
        <w:rPr/>
      </w:pPr>
      <w:bookmarkStart w:colFirst="0" w:colLast="0" w:name="_6tymt6dnb3qj" w:id="24"/>
      <w:bookmarkEnd w:id="24"/>
      <w:r w:rsidDel="00000000" w:rsidR="00000000" w:rsidRPr="00000000">
        <w:rPr>
          <w:rtl w:val="0"/>
        </w:rPr>
        <w:t xml:space="preserve">Channel Start At / начало отсчёта каналов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Коммутатор нумерует каналы от 1 до 16. Если нумерация от 0 до 15 удобнее, то можно изменить начало нумерации каналов.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9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5600" cy="1074548"/>
            <wp:effectExtent b="0" l="0" r="0" t="0"/>
            <wp:docPr id="7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1074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01200" cy="798092"/>
            <wp:effectExtent b="0" l="0" r="0" t="0"/>
            <wp:docPr id="4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798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значение настройки.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9">
      <w:pPr>
        <w:pStyle w:val="Heading2"/>
        <w:pageBreakBefore w:val="0"/>
        <w:rPr/>
      </w:pPr>
      <w:bookmarkStart w:colFirst="0" w:colLast="0" w:name="_1iomf8lekjca" w:id="25"/>
      <w:bookmarkEnd w:id="25"/>
      <w:r w:rsidDel="00000000" w:rsidR="00000000" w:rsidRPr="00000000">
        <w:rPr>
          <w:rtl w:val="0"/>
        </w:rPr>
        <w:t xml:space="preserve">Factory Reset / возврат к заводским настройкам</w:t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  <w:t xml:space="preserve">Если “что-то пошло не так” и Вы хотите восстановить заводские настройки, нажмите и удерживайте 0.5 секунд обе кнопки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3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их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  <w:t xml:space="preserve">На экране появится предупреждение,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 начнет мигать.</w:t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После сброса все настройки и пресеты вернутся в исходное состояние, восстановить их будет невозможно.</w:t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0888" cy="796353"/>
            <wp:effectExtent b="0" l="0" r="0" t="0"/>
            <wp:docPr id="8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 b="71" l="0" r="0" t="71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796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  <w:t xml:space="preserve">Для сброса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3">
      <w:pPr>
        <w:pStyle w:val="Heading1"/>
        <w:pageBreakBefore w:val="0"/>
        <w:rPr>
          <w:sz w:val="32"/>
          <w:szCs w:val="32"/>
        </w:rPr>
      </w:pPr>
      <w:bookmarkStart w:colFirst="0" w:colLast="0" w:name="_f1hcc46l3rl9" w:id="26"/>
      <w:bookmarkEnd w:id="26"/>
      <w:r w:rsidDel="00000000" w:rsidR="00000000" w:rsidRPr="00000000">
        <w:rPr>
          <w:rtl w:val="0"/>
        </w:rPr>
        <w:t xml:space="preserve">MIDI мониторы / </w:t>
      </w:r>
      <w:r w:rsidDel="00000000" w:rsidR="00000000" w:rsidRPr="00000000">
        <w:rPr>
          <w:sz w:val="32"/>
          <w:szCs w:val="32"/>
          <w:rtl w:val="0"/>
        </w:rPr>
        <w:t xml:space="preserve">мониторинг MIDI сообщений</w:t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  <w:t xml:space="preserve">MIDI достаточно простой и надёжный протокол. Тем не менее, из-за разной нумерации программ, MIDI каналов, номеров контролов можно оказаться в ситуации, когда ожидаемого переключения не происходит. Мониторы позволяют записывать и показывать на дисплее MIDI сообщения в цифровом виде. При использовании мониторов, Коммутатор продолжает реагировать на входящие MIDI сообщения, переключать пресеты и эффекты, генерировать сконфигурированные MIDI сообщения.</w:t>
      </w:r>
    </w:p>
    <w:p w:rsidR="00000000" w:rsidDel="00000000" w:rsidP="00000000" w:rsidRDefault="00000000" w:rsidRPr="00000000" w14:paraId="000000D5">
      <w:pPr>
        <w:pStyle w:val="Heading2"/>
        <w:pageBreakBefore w:val="0"/>
        <w:rPr/>
      </w:pPr>
      <w:bookmarkStart w:colFirst="0" w:colLast="0" w:name="_n980iznmc1j9" w:id="27"/>
      <w:bookmarkEnd w:id="27"/>
      <w:r w:rsidDel="00000000" w:rsidR="00000000" w:rsidRPr="00000000">
        <w:rPr>
          <w:rtl w:val="0"/>
        </w:rPr>
        <w:t xml:space="preserve">MIDI IN Monitor / мониторинг входящих MIDI сообщений</w:t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D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0888" cy="796353"/>
            <wp:effectExtent b="0" l="0" r="0" t="0"/>
            <wp:docPr id="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71" l="0" r="0" t="71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796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pageBreakBefore w:val="0"/>
        <w:rPr/>
      </w:pPr>
      <w:bookmarkStart w:colFirst="0" w:colLast="0" w:name="_hn08viw4fvq9" w:id="28"/>
      <w:bookmarkEnd w:id="28"/>
      <w:r w:rsidDel="00000000" w:rsidR="00000000" w:rsidRPr="00000000">
        <w:rPr>
          <w:rtl w:val="0"/>
        </w:rPr>
        <w:t xml:space="preserve">MIDI OUT Monitor / мониторинг исходящих MIDI сообщений</w:t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D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4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0413" cy="798658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1"/>
                    <a:srcRect b="71" l="0" r="0" t="71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798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pageBreakBefore w:val="0"/>
        <w:rPr/>
      </w:pPr>
      <w:bookmarkStart w:colFirst="0" w:colLast="0" w:name="_x3bg5cggmi0q" w:id="29"/>
      <w:bookmarkEnd w:id="29"/>
      <w:r w:rsidDel="00000000" w:rsidR="00000000" w:rsidRPr="00000000">
        <w:rPr>
          <w:rtl w:val="0"/>
        </w:rPr>
        <w:t xml:space="preserve">Информация об устройстве</w:t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8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0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E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  <w:t xml:space="preserve">При помощи кнопок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5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8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 </w:t>
      </w:r>
      <w:r w:rsidDel="00000000" w:rsidR="00000000" w:rsidRPr="00000000">
        <w:rPr>
          <w:rtl w:val="0"/>
        </w:rPr>
        <w:t xml:space="preserve">можно пролистывать информацию об устройстве:</w:t>
      </w:r>
    </w:p>
    <w:p w:rsidR="00000000" w:rsidDel="00000000" w:rsidP="00000000" w:rsidRDefault="00000000" w:rsidRPr="00000000" w14:paraId="000000E3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FW</w:t>
      </w:r>
      <w:r w:rsidDel="00000000" w:rsidR="00000000" w:rsidRPr="00000000">
        <w:rPr>
          <w:rtl w:val="0"/>
        </w:rPr>
        <w:t xml:space="preserve"> 2021.01.17 - (firmware version) версия прошивки</w:t>
      </w:r>
    </w:p>
    <w:p w:rsidR="00000000" w:rsidDel="00000000" w:rsidP="00000000" w:rsidRDefault="00000000" w:rsidRPr="00000000" w14:paraId="000000E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HW</w:t>
      </w:r>
      <w:r w:rsidDel="00000000" w:rsidR="00000000" w:rsidRPr="00000000">
        <w:rPr>
          <w:rtl w:val="0"/>
        </w:rPr>
        <w:t xml:space="preserve"> 2020.04.16 - (hardware version) версия оборудования</w:t>
      </w:r>
    </w:p>
    <w:p w:rsidR="00000000" w:rsidDel="00000000" w:rsidP="00000000" w:rsidRDefault="00000000" w:rsidRPr="00000000" w14:paraId="000000E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SN</w:t>
      </w:r>
      <w:r w:rsidDel="00000000" w:rsidR="00000000" w:rsidRPr="00000000">
        <w:rPr>
          <w:rtl w:val="0"/>
        </w:rPr>
        <w:t xml:space="preserve"> 0001 - серийный номер устройства</w:t>
      </w:r>
    </w:p>
    <w:p w:rsidR="00000000" w:rsidDel="00000000" w:rsidP="00000000" w:rsidRDefault="00000000" w:rsidRPr="00000000" w14:paraId="000000E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BD</w:t>
      </w:r>
      <w:r w:rsidDel="00000000" w:rsidR="00000000" w:rsidRPr="00000000">
        <w:rPr>
          <w:rtl w:val="0"/>
        </w:rPr>
        <w:t xml:space="preserve"> Jan 18 2021 - дата сборки прошивки</w:t>
      </w:r>
    </w:p>
    <w:p w:rsidR="00000000" w:rsidDel="00000000" w:rsidP="00000000" w:rsidRDefault="00000000" w:rsidRPr="00000000" w14:paraId="000000E7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BT</w:t>
      </w:r>
      <w:r w:rsidDel="00000000" w:rsidR="00000000" w:rsidRPr="00000000">
        <w:rPr>
          <w:rtl w:val="0"/>
        </w:rPr>
        <w:t xml:space="preserve"> 13:39:22 - время сборки прошивки</w:t>
      </w:r>
    </w:p>
    <w:p w:rsidR="00000000" w:rsidDel="00000000" w:rsidP="00000000" w:rsidRDefault="00000000" w:rsidRPr="00000000" w14:paraId="000000E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3313786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313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pageBreakBefore w:val="0"/>
        <w:rPr/>
      </w:pPr>
      <w:bookmarkStart w:colFirst="0" w:colLast="0" w:name="_ustdmkkj0dgy" w:id="30"/>
      <w:bookmarkEnd w:id="30"/>
      <w:r w:rsidDel="00000000" w:rsidR="00000000" w:rsidRPr="00000000">
        <w:rPr>
          <w:rtl w:val="0"/>
        </w:rPr>
        <w:t xml:space="preserve">Обновление прошивки</w:t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  <w:t xml:space="preserve">PatchMate X - это не Windows®, обновлять прошивку “просто так” не рекомендуется. С каждой версией прошивки публикуется список изменений, обновление имеет смысл, если Вас заинтересовал какой-то пункт из списка.</w:t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  <w:t xml:space="preserve">Процесс обновления несложный, но требует внимательности и аккуратности на каждом этапе. Внимательно читайте все сообщения во время процесса обновления.</w:t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  <w:t xml:space="preserve">Для обновления Вам понадобится компьютер с операционной системой Windows®, Mac OS X или Linux с портом USB и USB кабель (Type-B) для подключения PatchMate X.</w:t>
      </w:r>
    </w:p>
    <w:p w:rsidR="00000000" w:rsidDel="00000000" w:rsidP="00000000" w:rsidRDefault="00000000" w:rsidRPr="00000000" w14:paraId="000000EE">
      <w:pPr>
        <w:pStyle w:val="Heading3"/>
        <w:pageBreakBefore w:val="0"/>
        <w:rPr/>
      </w:pPr>
      <w:bookmarkStart w:colFirst="0" w:colLast="0" w:name="_qslxsi8ew2jx" w:id="31"/>
      <w:bookmarkEnd w:id="31"/>
      <w:r w:rsidDel="00000000" w:rsidR="00000000" w:rsidRPr="00000000">
        <w:rPr>
          <w:rtl w:val="0"/>
        </w:rPr>
        <w:t xml:space="preserve">Подготовка окружения</w:t>
      </w:r>
    </w:p>
    <w:p w:rsidR="00000000" w:rsidDel="00000000" w:rsidP="00000000" w:rsidRDefault="00000000" w:rsidRPr="00000000" w14:paraId="000000EF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Скачайте и установите </w:t>
      </w:r>
      <w:r w:rsidDel="00000000" w:rsidR="00000000" w:rsidRPr="00000000">
        <w:rPr>
          <w:b w:val="1"/>
          <w:rtl w:val="0"/>
        </w:rPr>
        <w:t xml:space="preserve">Arduino IDE</w:t>
      </w:r>
      <w:r w:rsidDel="00000000" w:rsidR="00000000" w:rsidRPr="00000000">
        <w:rPr>
          <w:rtl w:val="0"/>
        </w:rPr>
        <w:t xml:space="preserve"> (</w:t>
      </w: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https://www.arduino.cc/en/software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0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Запустите </w:t>
      </w:r>
      <w:r w:rsidDel="00000000" w:rsidR="00000000" w:rsidRPr="00000000">
        <w:rPr>
          <w:b w:val="1"/>
          <w:rtl w:val="0"/>
        </w:rPr>
        <w:t xml:space="preserve">Arduino IDE</w:t>
      </w:r>
      <w:r w:rsidDel="00000000" w:rsidR="00000000" w:rsidRPr="00000000">
        <w:rPr>
          <w:rtl w:val="0"/>
        </w:rPr>
        <w:t xml:space="preserve">. В окне “</w:t>
      </w:r>
      <w:r w:rsidDel="00000000" w:rsidR="00000000" w:rsidRPr="00000000">
        <w:rPr>
          <w:i w:val="1"/>
          <w:rtl w:val="0"/>
        </w:rPr>
        <w:t xml:space="preserve">Настройки</w:t>
      </w:r>
      <w:r w:rsidDel="00000000" w:rsidR="00000000" w:rsidRPr="00000000">
        <w:rPr>
          <w:rtl w:val="0"/>
        </w:rPr>
        <w:t xml:space="preserve">” добавьте адрес </w:t>
      </w: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https://raw.githubusercontent.com/mar0x/patch_mate/master/package_patchmate_index.json</w:t>
        </w:r>
      </w:hyperlink>
      <w:r w:rsidDel="00000000" w:rsidR="00000000" w:rsidRPr="00000000">
        <w:rPr>
          <w:rtl w:val="0"/>
        </w:rPr>
        <w:t xml:space="preserve"> в “Дополнительные ссылки для Менеджера плат”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Откройте “</w:t>
      </w:r>
      <w:r w:rsidDel="00000000" w:rsidR="00000000" w:rsidRPr="00000000">
        <w:rPr>
          <w:i w:val="1"/>
          <w:rtl w:val="0"/>
        </w:rPr>
        <w:t xml:space="preserve">Инструменты</w:t>
      </w:r>
      <w:r w:rsidDel="00000000" w:rsidR="00000000" w:rsidRPr="00000000">
        <w:rPr>
          <w:rtl w:val="0"/>
        </w:rPr>
        <w:t xml:space="preserve">”&gt;”</w:t>
      </w:r>
      <w:r w:rsidDel="00000000" w:rsidR="00000000" w:rsidRPr="00000000">
        <w:rPr>
          <w:i w:val="1"/>
          <w:rtl w:val="0"/>
        </w:rPr>
        <w:t xml:space="preserve">Плата…</w:t>
      </w:r>
      <w:r w:rsidDel="00000000" w:rsidR="00000000" w:rsidRPr="00000000">
        <w:rPr>
          <w:rtl w:val="0"/>
        </w:rPr>
        <w:t xml:space="preserve">”&gt;”</w:t>
      </w:r>
      <w:r w:rsidDel="00000000" w:rsidR="00000000" w:rsidRPr="00000000">
        <w:rPr>
          <w:i w:val="1"/>
          <w:rtl w:val="0"/>
        </w:rPr>
        <w:t xml:space="preserve">Менеджер плат...</w:t>
      </w:r>
      <w:r w:rsidDel="00000000" w:rsidR="00000000" w:rsidRPr="00000000">
        <w:rPr>
          <w:rtl w:val="0"/>
        </w:rPr>
        <w:t xml:space="preserve">” установите </w:t>
      </w:r>
      <w:r w:rsidDel="00000000" w:rsidR="00000000" w:rsidRPr="00000000">
        <w:rPr>
          <w:b w:val="1"/>
          <w:rtl w:val="0"/>
        </w:rPr>
        <w:t xml:space="preserve">PatchMate X</w:t>
      </w:r>
    </w:p>
    <w:p w:rsidR="00000000" w:rsidDel="00000000" w:rsidP="00000000" w:rsidRDefault="00000000" w:rsidRPr="00000000" w14:paraId="000000F2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Установите “</w:t>
      </w:r>
      <w:r w:rsidDel="00000000" w:rsidR="00000000" w:rsidRPr="00000000">
        <w:rPr>
          <w:b w:val="1"/>
          <w:rtl w:val="0"/>
        </w:rPr>
        <w:t xml:space="preserve">PatchMate X</w:t>
      </w:r>
      <w:r w:rsidDel="00000000" w:rsidR="00000000" w:rsidRPr="00000000">
        <w:rPr>
          <w:rtl w:val="0"/>
        </w:rPr>
        <w:t xml:space="preserve">” как текущую плату: “</w:t>
      </w:r>
      <w:r w:rsidDel="00000000" w:rsidR="00000000" w:rsidRPr="00000000">
        <w:rPr>
          <w:i w:val="1"/>
          <w:rtl w:val="0"/>
        </w:rPr>
        <w:t xml:space="preserve">Инструменты</w:t>
      </w:r>
      <w:r w:rsidDel="00000000" w:rsidR="00000000" w:rsidRPr="00000000">
        <w:rPr>
          <w:rtl w:val="0"/>
        </w:rPr>
        <w:t xml:space="preserve">”&gt;”</w:t>
      </w:r>
      <w:r w:rsidDel="00000000" w:rsidR="00000000" w:rsidRPr="00000000">
        <w:rPr>
          <w:i w:val="1"/>
          <w:rtl w:val="0"/>
        </w:rPr>
        <w:t xml:space="preserve">Плата…</w:t>
      </w:r>
      <w:r w:rsidDel="00000000" w:rsidR="00000000" w:rsidRPr="00000000">
        <w:rPr>
          <w:rtl w:val="0"/>
        </w:rPr>
        <w:t xml:space="preserve">”&gt;”PatchMate”&gt;”</w:t>
      </w:r>
      <w:r w:rsidDel="00000000" w:rsidR="00000000" w:rsidRPr="00000000">
        <w:rPr>
          <w:i w:val="1"/>
          <w:rtl w:val="0"/>
        </w:rPr>
        <w:t xml:space="preserve">PatchMate X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F3">
      <w:pPr>
        <w:pStyle w:val="Heading3"/>
        <w:pageBreakBefore w:val="0"/>
        <w:rPr/>
      </w:pPr>
      <w:bookmarkStart w:colFirst="0" w:colLast="0" w:name="_w8lpyk5rwbgw" w:id="32"/>
      <w:bookmarkEnd w:id="32"/>
      <w:r w:rsidDel="00000000" w:rsidR="00000000" w:rsidRPr="00000000">
        <w:rPr>
          <w:rtl w:val="0"/>
        </w:rPr>
        <w:t xml:space="preserve">Обновление прошивки</w:t>
      </w:r>
    </w:p>
    <w:p w:rsidR="00000000" w:rsidDel="00000000" w:rsidP="00000000" w:rsidRDefault="00000000" w:rsidRPr="00000000" w14:paraId="000000F4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Скачайте новую версию (</w:t>
      </w: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https://github.com/mar0x/patch_mate/archive/master.zip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5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Распакуйте архив</w:t>
      </w:r>
    </w:p>
    <w:p w:rsidR="00000000" w:rsidDel="00000000" w:rsidP="00000000" w:rsidRDefault="00000000" w:rsidRPr="00000000" w14:paraId="000000F6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Откройте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firmware/firmware.ino</w:t>
      </w:r>
      <w:r w:rsidDel="00000000" w:rsidR="00000000" w:rsidRPr="00000000">
        <w:rPr>
          <w:rtl w:val="0"/>
        </w:rPr>
        <w:t xml:space="preserve"> в </w:t>
      </w:r>
      <w:r w:rsidDel="00000000" w:rsidR="00000000" w:rsidRPr="00000000">
        <w:rPr>
          <w:b w:val="1"/>
          <w:rtl w:val="0"/>
        </w:rPr>
        <w:t xml:space="preserve">Arduino IDE</w:t>
      </w:r>
    </w:p>
    <w:p w:rsidR="00000000" w:rsidDel="00000000" w:rsidP="00000000" w:rsidRDefault="00000000" w:rsidRPr="00000000" w14:paraId="000000F7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Подключите устройство PatchMate X к компьютеру по USB</w:t>
      </w:r>
    </w:p>
    <w:p w:rsidR="00000000" w:rsidDel="00000000" w:rsidP="00000000" w:rsidRDefault="00000000" w:rsidRPr="00000000" w14:paraId="000000F8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Выберите порт (“</w:t>
      </w:r>
      <w:r w:rsidDel="00000000" w:rsidR="00000000" w:rsidRPr="00000000">
        <w:rPr>
          <w:i w:val="1"/>
          <w:rtl w:val="0"/>
        </w:rPr>
        <w:t xml:space="preserve">Инструменты</w:t>
      </w:r>
      <w:r w:rsidDel="00000000" w:rsidR="00000000" w:rsidRPr="00000000">
        <w:rPr>
          <w:rtl w:val="0"/>
        </w:rPr>
        <w:t xml:space="preserve">”&gt;”</w:t>
      </w:r>
      <w:r w:rsidDel="00000000" w:rsidR="00000000" w:rsidRPr="00000000">
        <w:rPr>
          <w:i w:val="1"/>
          <w:rtl w:val="0"/>
        </w:rPr>
        <w:t xml:space="preserve">Порт”)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Обновите прошивку (“</w:t>
      </w:r>
      <w:r w:rsidDel="00000000" w:rsidR="00000000" w:rsidRPr="00000000">
        <w:rPr>
          <w:i w:val="1"/>
          <w:rtl w:val="0"/>
        </w:rPr>
        <w:t xml:space="preserve">Скетч</w:t>
      </w:r>
      <w:r w:rsidDel="00000000" w:rsidR="00000000" w:rsidRPr="00000000">
        <w:rPr>
          <w:rtl w:val="0"/>
        </w:rPr>
        <w:t xml:space="preserve">”&gt;”</w:t>
      </w:r>
      <w:r w:rsidDel="00000000" w:rsidR="00000000" w:rsidRPr="00000000">
        <w:rPr>
          <w:i w:val="1"/>
          <w:rtl w:val="0"/>
        </w:rPr>
        <w:t xml:space="preserve">Загрузка</w:t>
      </w:r>
      <w:r w:rsidDel="00000000" w:rsidR="00000000" w:rsidRPr="00000000">
        <w:rPr>
          <w:rtl w:val="0"/>
        </w:rPr>
        <w:t xml:space="preserve">”)</w:t>
      </w:r>
    </w:p>
    <w:p w:rsidR="00000000" w:rsidDel="00000000" w:rsidP="00000000" w:rsidRDefault="00000000" w:rsidRPr="00000000" w14:paraId="000000FA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Максимальный потребляемый ток 0.5 А</w:t>
      </w:r>
    </w:p>
    <w:p w:rsidR="00000000" w:rsidDel="00000000" w:rsidP="00000000" w:rsidRDefault="00000000" w:rsidRPr="00000000" w14:paraId="000000FC">
      <w:pPr>
        <w:pageBreakBefore w:val="0"/>
        <w:numPr>
          <w:ilvl w:val="0"/>
          <w:numId w:val="10"/>
        </w:numPr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Размеры: </w:t>
      </w:r>
      <w:r w:rsidDel="00000000" w:rsidR="00000000" w:rsidRPr="00000000">
        <w:rPr>
          <w:color w:val="333333"/>
          <w:rtl w:val="0"/>
        </w:rPr>
        <w:t xml:space="preserve">483*100*44 мм</w:t>
      </w:r>
    </w:p>
    <w:p w:rsidR="00000000" w:rsidDel="00000000" w:rsidP="00000000" w:rsidRDefault="00000000" w:rsidRPr="00000000" w14:paraId="000000FD">
      <w:pPr>
        <w:pageBreakBefore w:val="0"/>
        <w:numPr>
          <w:ilvl w:val="0"/>
          <w:numId w:val="10"/>
        </w:numPr>
        <w:spacing w:before="0" w:beforeAutospacing="0" w:line="240" w:lineRule="auto"/>
        <w:ind w:left="720" w:hanging="360"/>
        <w:rPr>
          <w:color w:val="333333"/>
          <w:u w:val="none"/>
        </w:rPr>
      </w:pPr>
      <w:r w:rsidDel="00000000" w:rsidR="00000000" w:rsidRPr="00000000">
        <w:rPr>
          <w:color w:val="333333"/>
          <w:rtl w:val="0"/>
        </w:rPr>
        <w:t xml:space="preserve">Вес: 1,2 кг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E">
    <w:pPr>
      <w:pageBreakBefore w:val="0"/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FF">
      <w:pPr>
        <w:pageBreakBefore w:val="0"/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Для режима СТЕРЕО необходимо использовать инсертные кабели или, так называемые, разветвители Y типа. Подробная информация будет ниже.</w:t>
      </w:r>
      <w:r w:rsidDel="00000000" w:rsidR="00000000" w:rsidRPr="00000000">
        <w:rPr>
          <w:rtl w:val="0"/>
        </w:rPr>
      </w:r>
    </w:p>
  </w:footnote>
  <w:footnote w:id="2">
    <w:p w:rsidR="00000000" w:rsidDel="00000000" w:rsidP="00000000" w:rsidRDefault="00000000" w:rsidRPr="00000000" w14:paraId="00000100">
      <w:pPr>
        <w:pageBreakBefore w:val="0"/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Время, предустановленное производителем, оптимально и дает практически мгновенное переключение.</w:t>
      </w:r>
      <w:r w:rsidDel="00000000" w:rsidR="00000000" w:rsidRPr="00000000">
        <w:rPr>
          <w:rtl w:val="0"/>
        </w:rPr>
      </w:r>
    </w:p>
  </w:footnote>
  <w:footnote w:id="1">
    <w:p w:rsidR="00000000" w:rsidDel="00000000" w:rsidP="00000000" w:rsidRDefault="00000000" w:rsidRPr="00000000" w14:paraId="00000101">
      <w:pPr>
        <w:pageBreakBefore w:val="0"/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Источник: </w:t>
      </w:r>
      <w:hyperlink r:id="rId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Википедия: General MIDI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23.png"/><Relationship Id="rId41" Type="http://schemas.openxmlformats.org/officeDocument/2006/relationships/image" Target="media/image38.png"/><Relationship Id="rId44" Type="http://schemas.openxmlformats.org/officeDocument/2006/relationships/image" Target="media/image6.png"/><Relationship Id="rId43" Type="http://schemas.openxmlformats.org/officeDocument/2006/relationships/image" Target="media/image43.png"/><Relationship Id="rId46" Type="http://schemas.openxmlformats.org/officeDocument/2006/relationships/image" Target="media/image34.png"/><Relationship Id="rId45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1.jpg"/><Relationship Id="rId48" Type="http://schemas.openxmlformats.org/officeDocument/2006/relationships/image" Target="media/image27.png"/><Relationship Id="rId47" Type="http://schemas.openxmlformats.org/officeDocument/2006/relationships/image" Target="media/image36.png"/><Relationship Id="rId49" Type="http://schemas.openxmlformats.org/officeDocument/2006/relationships/image" Target="media/image18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footer" Target="footer1.xml"/><Relationship Id="rId8" Type="http://schemas.openxmlformats.org/officeDocument/2006/relationships/image" Target="media/image14.jpg"/><Relationship Id="rId31" Type="http://schemas.openxmlformats.org/officeDocument/2006/relationships/image" Target="media/image33.png"/><Relationship Id="rId30" Type="http://schemas.openxmlformats.org/officeDocument/2006/relationships/image" Target="media/image31.png"/><Relationship Id="rId33" Type="http://schemas.openxmlformats.org/officeDocument/2006/relationships/image" Target="media/image37.png"/><Relationship Id="rId32" Type="http://schemas.openxmlformats.org/officeDocument/2006/relationships/image" Target="media/image12.png"/><Relationship Id="rId35" Type="http://schemas.openxmlformats.org/officeDocument/2006/relationships/image" Target="media/image35.png"/><Relationship Id="rId34" Type="http://schemas.openxmlformats.org/officeDocument/2006/relationships/image" Target="media/image7.png"/><Relationship Id="rId37" Type="http://schemas.openxmlformats.org/officeDocument/2006/relationships/image" Target="media/image40.png"/><Relationship Id="rId36" Type="http://schemas.openxmlformats.org/officeDocument/2006/relationships/image" Target="media/image42.png"/><Relationship Id="rId39" Type="http://schemas.openxmlformats.org/officeDocument/2006/relationships/image" Target="media/image10.png"/><Relationship Id="rId38" Type="http://schemas.openxmlformats.org/officeDocument/2006/relationships/image" Target="media/image30.png"/><Relationship Id="rId20" Type="http://schemas.openxmlformats.org/officeDocument/2006/relationships/hyperlink" Target="https://ru.wikipedia.org/wiki/MIDI-%D0%BA%D0%BB%D0%B0%D0%B2%D0%B8%D0%B0%D1%82%D1%83%D1%80%D0%B0" TargetMode="External"/><Relationship Id="rId22" Type="http://schemas.openxmlformats.org/officeDocument/2006/relationships/image" Target="media/image39.png"/><Relationship Id="rId21" Type="http://schemas.openxmlformats.org/officeDocument/2006/relationships/image" Target="media/image9.png"/><Relationship Id="rId24" Type="http://schemas.openxmlformats.org/officeDocument/2006/relationships/image" Target="media/image3.png"/><Relationship Id="rId23" Type="http://schemas.openxmlformats.org/officeDocument/2006/relationships/image" Target="media/image22.png"/><Relationship Id="rId26" Type="http://schemas.openxmlformats.org/officeDocument/2006/relationships/image" Target="media/image28.png"/><Relationship Id="rId25" Type="http://schemas.openxmlformats.org/officeDocument/2006/relationships/image" Target="media/image24.png"/><Relationship Id="rId28" Type="http://schemas.openxmlformats.org/officeDocument/2006/relationships/image" Target="media/image5.png"/><Relationship Id="rId27" Type="http://schemas.openxmlformats.org/officeDocument/2006/relationships/image" Target="media/image25.png"/><Relationship Id="rId29" Type="http://schemas.openxmlformats.org/officeDocument/2006/relationships/image" Target="media/image11.png"/><Relationship Id="rId51" Type="http://schemas.openxmlformats.org/officeDocument/2006/relationships/image" Target="media/image19.png"/><Relationship Id="rId50" Type="http://schemas.openxmlformats.org/officeDocument/2006/relationships/image" Target="media/image29.png"/><Relationship Id="rId53" Type="http://schemas.openxmlformats.org/officeDocument/2006/relationships/image" Target="media/image26.png"/><Relationship Id="rId52" Type="http://schemas.openxmlformats.org/officeDocument/2006/relationships/image" Target="media/image4.png"/><Relationship Id="rId11" Type="http://schemas.openxmlformats.org/officeDocument/2006/relationships/image" Target="media/image32.jpg"/><Relationship Id="rId55" Type="http://schemas.openxmlformats.org/officeDocument/2006/relationships/hyperlink" Target="https://raw.githubusercontent.com/mar0x/patch_mate/master/package_patchmate_index.json" TargetMode="External"/><Relationship Id="rId10" Type="http://schemas.openxmlformats.org/officeDocument/2006/relationships/image" Target="media/image17.jpg"/><Relationship Id="rId54" Type="http://schemas.openxmlformats.org/officeDocument/2006/relationships/hyperlink" Target="https://www.arduino.cc/en/software" TargetMode="External"/><Relationship Id="rId13" Type="http://schemas.openxmlformats.org/officeDocument/2006/relationships/image" Target="media/image15.jpg"/><Relationship Id="rId12" Type="http://schemas.openxmlformats.org/officeDocument/2006/relationships/image" Target="media/image2.jpg"/><Relationship Id="rId56" Type="http://schemas.openxmlformats.org/officeDocument/2006/relationships/hyperlink" Target="https://github.com/mar0x/patch_mate/archive/master.zip" TargetMode="External"/><Relationship Id="rId15" Type="http://schemas.openxmlformats.org/officeDocument/2006/relationships/image" Target="media/image41.jpg"/><Relationship Id="rId14" Type="http://schemas.openxmlformats.org/officeDocument/2006/relationships/image" Target="media/image1.jpg"/><Relationship Id="rId17" Type="http://schemas.openxmlformats.org/officeDocument/2006/relationships/image" Target="media/image13.jpg"/><Relationship Id="rId16" Type="http://schemas.openxmlformats.org/officeDocument/2006/relationships/image" Target="media/image16.jpg"/><Relationship Id="rId19" Type="http://schemas.openxmlformats.org/officeDocument/2006/relationships/hyperlink" Target="https://ru.wikipedia.org/wiki/%D0%A1%D0%B8%D0%BD%D1%82%D0%B5%D0%B7%D0%B0%D1%82%D0%BE%D1%80" TargetMode="External"/><Relationship Id="rId18" Type="http://schemas.openxmlformats.org/officeDocument/2006/relationships/image" Target="media/image8.png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ru.wikipedia.org/wiki/General_MIDI#%D0%A1%D0%BE%D0%B1%D1%8B%D1%82%D0%B8%D1%8F_%D0%B8%D0%B7%D0%BC%D0%B5%D0%BD%D0%B5%D0%BD%D0%B8%D1%8F_%D0%BF%D1%80%D0%BE%D0%B3%D1%80%D0%B0%D0%BC%D0%BC%D1%8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