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4A" w:rsidRDefault="00800847" w:rsidP="00800847">
      <w:pPr>
        <w:jc w:val="center"/>
      </w:pPr>
      <w:r>
        <w:t>Find me an internship already</w:t>
      </w:r>
    </w:p>
    <w:p w:rsidR="00800847" w:rsidRDefault="00800847" w:rsidP="00800847">
      <w:pPr>
        <w:jc w:val="center"/>
      </w:pPr>
      <w:r>
        <w:t>(Documentation)</w:t>
      </w:r>
    </w:p>
    <w:p w:rsidR="00800847" w:rsidRDefault="00800847" w:rsidP="00800847"/>
    <w:p w:rsidR="00800847" w:rsidRDefault="00800847" w:rsidP="0009631D">
      <w:pPr>
        <w:jc w:val="both"/>
      </w:pPr>
      <w:r>
        <w:t>Student: Vasile Suciu</w:t>
      </w:r>
    </w:p>
    <w:p w:rsidR="00800847" w:rsidRDefault="00800847" w:rsidP="0009631D">
      <w:pPr>
        <w:jc w:val="both"/>
      </w:pPr>
      <w:r>
        <w:t>Group: 30434</w:t>
      </w:r>
    </w:p>
    <w:p w:rsidR="00F15086" w:rsidRDefault="00F15086" w:rsidP="0009631D">
      <w:pPr>
        <w:jc w:val="both"/>
      </w:pPr>
      <w:r>
        <w:t>Other team members: Novacean Ligia Nicoleta, Samarghitan Flaviu, Supuran Marius</w:t>
      </w:r>
    </w:p>
    <w:p w:rsidR="00800847" w:rsidRDefault="00800847" w:rsidP="0009631D">
      <w:pPr>
        <w:jc w:val="both"/>
      </w:pPr>
      <w:r>
        <w:t>Problem statement</w:t>
      </w:r>
    </w:p>
    <w:p w:rsidR="00800847" w:rsidRDefault="00800847" w:rsidP="0009631D">
      <w:pPr>
        <w:jc w:val="both"/>
      </w:pPr>
      <w:r>
        <w:t>Design and build an application to aid students in finding an internship based on their preferences (technology, duration, experience, location).</w:t>
      </w:r>
    </w:p>
    <w:p w:rsidR="00800847" w:rsidRDefault="00800847" w:rsidP="0009631D">
      <w:pPr>
        <w:jc w:val="both"/>
      </w:pPr>
      <w:r>
        <w:t>The application has been developed in Python</w:t>
      </w:r>
      <w:r w:rsidR="00B75630">
        <w:t xml:space="preserve"> and deployed on Google Cloud</w:t>
      </w:r>
      <w:r>
        <w:t xml:space="preserve">. It uses pymysql framework to connect to a data base and rpyc to help modules running on different machines to communicate with one another. It has </w:t>
      </w:r>
      <w:proofErr w:type="gramStart"/>
      <w:r>
        <w:t>a client</w:t>
      </w:r>
      <w:proofErr w:type="gramEnd"/>
      <w:r>
        <w:t>-server architecture and it is based on 3 different prism case studies:</w:t>
      </w:r>
    </w:p>
    <w:p w:rsidR="00800847" w:rsidRDefault="00800847" w:rsidP="0009631D">
      <w:pPr>
        <w:jc w:val="both"/>
      </w:pPr>
      <w:r>
        <w:t xml:space="preserve">Crowds Protocol </w:t>
      </w:r>
      <w:hyperlink r:id="rId5" w:history="1">
        <w:r w:rsidRPr="009A1738">
          <w:rPr>
            <w:rStyle w:val="Hyperlink"/>
          </w:rPr>
          <w:t>http://www.prismmodelchecker.org/casestudies/crowds.php</w:t>
        </w:r>
      </w:hyperlink>
    </w:p>
    <w:p w:rsidR="00800847" w:rsidRDefault="00800847" w:rsidP="0009631D">
      <w:pPr>
        <w:jc w:val="both"/>
      </w:pPr>
      <w:r>
        <w:t xml:space="preserve">IPv4 Zeroconf Protocol </w:t>
      </w:r>
      <w:hyperlink r:id="rId6" w:history="1">
        <w:r w:rsidRPr="009A1738">
          <w:rPr>
            <w:rStyle w:val="Hyperlink"/>
          </w:rPr>
          <w:t>http://www.prismmodelchecker.org/casestudies/zeroconf.php</w:t>
        </w:r>
      </w:hyperlink>
    </w:p>
    <w:p w:rsidR="00800847" w:rsidRDefault="00800847" w:rsidP="0009631D">
      <w:pPr>
        <w:jc w:val="both"/>
      </w:pPr>
      <w:r>
        <w:t xml:space="preserve">Stable Matchings </w:t>
      </w:r>
      <w:hyperlink r:id="rId7" w:history="1">
        <w:r w:rsidRPr="009A1738">
          <w:rPr>
            <w:rStyle w:val="Hyperlink"/>
          </w:rPr>
          <w:t>http://www.prismmodelchecker.org/casestudies/stable_matching.php</w:t>
        </w:r>
      </w:hyperlink>
    </w:p>
    <w:p w:rsidR="00FC28B2" w:rsidRDefault="00FC28B2" w:rsidP="0009631D">
      <w:pPr>
        <w:jc w:val="both"/>
      </w:pPr>
      <w:r>
        <w:t>Rpyc:</w:t>
      </w:r>
      <w:r w:rsidR="00EE03AF">
        <w:t xml:space="preserve"> </w:t>
      </w:r>
      <w:r w:rsidR="009E498D">
        <w:t xml:space="preserve"> </w:t>
      </w:r>
      <w:r w:rsidR="009E498D" w:rsidRPr="009E498D">
        <w:t>https://rpyc.readthedocs.io/en/latest/</w:t>
      </w:r>
    </w:p>
    <w:p w:rsidR="00FC28B2" w:rsidRDefault="00FC28B2" w:rsidP="0009631D">
      <w:pPr>
        <w:jc w:val="both"/>
      </w:pPr>
      <w:r>
        <w:t xml:space="preserve">Pymysql: </w:t>
      </w:r>
      <w:r w:rsidR="002A4651" w:rsidRPr="002A4651">
        <w:t>https://pymysql.readthedocs.io/en/latest/</w:t>
      </w:r>
    </w:p>
    <w:p w:rsidR="00800847" w:rsidRDefault="00800847" w:rsidP="0009631D">
      <w:pPr>
        <w:jc w:val="both"/>
      </w:pPr>
      <w:r>
        <w:t xml:space="preserve">Out of the three I am responsible for implementing the stable matching. Each student looking for an internship has access to a client application. The client will then connect to a server (one for each client, </w:t>
      </w:r>
      <w:r w:rsidR="00B92C8C">
        <w:t xml:space="preserve">hence stable matching) and </w:t>
      </w:r>
      <w:r>
        <w:t xml:space="preserve">request an internship based on several criteria. </w:t>
      </w:r>
      <w:r w:rsidR="00B92C8C">
        <w:t>A server can accept connections from only one client (the first who performs a request). If another client tries to connect, it is disconnected and has to look for a different server.</w:t>
      </w:r>
    </w:p>
    <w:p w:rsidR="00073DFF" w:rsidRDefault="00073DFF" w:rsidP="0009631D">
      <w:pPr>
        <w:jc w:val="both"/>
      </w:pPr>
      <w:r>
        <w:t>Specification</w:t>
      </w:r>
    </w:p>
    <w:p w:rsidR="00F15086" w:rsidRDefault="00073DFF" w:rsidP="0009631D">
      <w:pPr>
        <w:jc w:val="both"/>
      </w:pPr>
      <w:r>
        <w:t xml:space="preserve">The application presented is meant to help students in finding the right internship according to their preferences. It uses stable matching to pair each client (student) to a server. The server performs the actual search for the internship and returns the result. To ensure anonymity the clients can also communicate between them using </w:t>
      </w:r>
      <w:proofErr w:type="gramStart"/>
      <w:r>
        <w:t>crowds</w:t>
      </w:r>
      <w:proofErr w:type="gramEnd"/>
      <w:r>
        <w:t xml:space="preserve"> protocol. Thus they</w:t>
      </w:r>
      <w:r w:rsidR="0009631D">
        <w:t xml:space="preserve"> may issue requests for themselves</w:t>
      </w:r>
      <w:r>
        <w:t xml:space="preserve"> or other clients in the network. In this manner the servers are unaware </w:t>
      </w:r>
      <w:proofErr w:type="gramStart"/>
      <w:r>
        <w:t>who is the original author of the request, thus preserving the privacy of the students</w:t>
      </w:r>
      <w:proofErr w:type="gramEnd"/>
      <w:r>
        <w:t xml:space="preserve">. The IPv4 zeroconf protocol is used to assign IP’s in a network such that no conflicts appear. </w:t>
      </w:r>
    </w:p>
    <w:p w:rsidR="00671FFD" w:rsidRDefault="00671FFD" w:rsidP="0009631D">
      <w:pPr>
        <w:jc w:val="both"/>
      </w:pPr>
      <w:r>
        <w:lastRenderedPageBreak/>
        <w:t>Stable Matching Case Study (Gale and Shapley approach)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dtmc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model is a DTMC/Markov chain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PREFERENCE LISTS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man i prefers woman j over woman k if mij&gt;mik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woman i prefers man j over man k if wij&gt;wik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preference list for men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preference list for women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constants used in renaming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const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int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module for first man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man1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current matching (0 means no matching)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..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wants to change matching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one of the other pairs change so may need to reset matching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m1'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0000CC"/>
          <w:sz w:val="18"/>
        </w:rPr>
        <w:t>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)?</w:t>
      </w:r>
      <w:r w:rsidRPr="00671FFD">
        <w:rPr>
          <w:rFonts w:ascii="Courier New" w:eastAsia="Times New Roman" w:hAnsi="Courier New" w:cs="Courier New"/>
          <w:color w:val="0000CC"/>
          <w:sz w:val="18"/>
        </w:rPr>
        <w:t>0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gram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construct further men through renaming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module for first woman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woman1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do not need to store the matching (can work it out from the men's variables)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man 1 wants to change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  <w:t>[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| 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gramStart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|(</w:t>
      </w:r>
      <w:proofErr w:type="gramEnd"/>
      <w:r w:rsidRPr="00671FFD">
        <w:rPr>
          <w:rFonts w:ascii="Courier New" w:eastAsia="Times New Roman" w:hAnsi="Courier New" w:cs="Courier New"/>
          <w:color w:val="CC0000"/>
          <w:sz w:val="18"/>
        </w:rPr>
        <w:t>m2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)|(</w:t>
      </w:r>
      <w:r w:rsidRPr="00671FFD">
        <w:rPr>
          <w:rFonts w:ascii="Courier New" w:eastAsia="Times New Roman" w:hAnsi="Courier New" w:cs="Courier New"/>
          <w:color w:val="CC0000"/>
          <w:sz w:val="18"/>
        </w:rPr>
        <w:t>m3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&amp;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-&gt;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  <w:proofErr w:type="gramEnd"/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construct further women through renaming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module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woman1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r w:rsidRPr="00671FFD">
        <w:rPr>
          <w:rFonts w:ascii="Courier New" w:eastAsia="Times New Roman" w:hAnsi="Courier New" w:cs="Courier New"/>
          <w:color w:val="CC0000"/>
          <w:sz w:val="18"/>
        </w:rPr>
        <w:t>N1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N3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w13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w33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e12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e22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e33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671FFD">
        <w:rPr>
          <w:rFonts w:ascii="Courier New" w:eastAsia="Times New Roman" w:hAnsi="Courier New" w:cs="Courier New"/>
          <w:color w:val="CC0000"/>
          <w:sz w:val="18"/>
        </w:rPr>
        <w:t>e32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] </w:t>
      </w:r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endmodule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//------------------------------------------------------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i/>
          <w:iCs/>
          <w:color w:val="009900"/>
          <w:sz w:val="18"/>
        </w:rPr>
        <w:t>// reward structure: expected rounds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rewards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</w:t>
      </w:r>
      <w:r w:rsidRPr="00671FFD">
        <w:rPr>
          <w:rFonts w:ascii="Courier New" w:eastAsia="Times New Roman" w:hAnsi="Courier New" w:cs="Courier New"/>
          <w:color w:val="CC0000"/>
          <w:sz w:val="18"/>
        </w:rPr>
        <w:t>rounds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true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71FFD">
        <w:rPr>
          <w:rFonts w:ascii="Courier New" w:eastAsia="Times New Roman" w:hAnsi="Courier New" w:cs="Courier New"/>
          <w:color w:val="0000CC"/>
          <w:sz w:val="18"/>
        </w:rPr>
        <w:t>1</w:t>
      </w:r>
      <w:r w:rsidRPr="00671FF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671FFD" w:rsidRPr="00671FFD" w:rsidRDefault="00671FFD" w:rsidP="00671FFD">
      <w:pPr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71FFD">
        <w:rPr>
          <w:rFonts w:ascii="Courier New" w:eastAsia="Times New Roman" w:hAnsi="Courier New" w:cs="Courier New"/>
          <w:b/>
          <w:bCs/>
          <w:color w:val="000000"/>
          <w:sz w:val="18"/>
        </w:rPr>
        <w:t>endrewards</w:t>
      </w:r>
      <w:proofErr w:type="gramEnd"/>
    </w:p>
    <w:p w:rsidR="00671FFD" w:rsidRDefault="00671FFD" w:rsidP="0009631D">
      <w:pPr>
        <w:jc w:val="both"/>
      </w:pPr>
      <w:r>
        <w:t>Experiments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r>
        <w:rPr>
          <w:rStyle w:val="prismcomment"/>
          <w:i/>
          <w:iCs/>
          <w:color w:val="009900"/>
          <w:sz w:val="18"/>
          <w:szCs w:val="18"/>
        </w:rPr>
        <w:t>// probability reached a stable matching by round R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proofErr w:type="gramStart"/>
      <w:r>
        <w:rPr>
          <w:rStyle w:val="prismkeyword"/>
          <w:b/>
          <w:bCs/>
          <w:color w:val="000000"/>
          <w:sz w:val="18"/>
          <w:szCs w:val="18"/>
        </w:rPr>
        <w:t>const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prismkeyword"/>
          <w:b/>
          <w:bCs/>
          <w:color w:val="00000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</w:t>
      </w:r>
      <w:r>
        <w:rPr>
          <w:rStyle w:val="prismident"/>
          <w:color w:val="CC0000"/>
          <w:sz w:val="18"/>
          <w:szCs w:val="18"/>
        </w:rPr>
        <w:t>r</w:t>
      </w:r>
      <w:r>
        <w:rPr>
          <w:color w:val="000000"/>
          <w:sz w:val="18"/>
          <w:szCs w:val="18"/>
        </w:rPr>
        <w:t xml:space="preserve">; </w:t>
      </w:r>
      <w:r>
        <w:rPr>
          <w:rStyle w:val="prismcomment"/>
          <w:i/>
          <w:iCs/>
          <w:color w:val="009900"/>
          <w:sz w:val="18"/>
          <w:szCs w:val="18"/>
        </w:rPr>
        <w:t>// bound of number of rounds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r>
        <w:rPr>
          <w:rStyle w:val="prismkeyword"/>
          <w:b/>
          <w:bCs/>
          <w:color w:val="000000"/>
          <w:sz w:val="18"/>
          <w:szCs w:val="18"/>
        </w:rPr>
        <w:t>P</w:t>
      </w:r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?[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rStyle w:val="prismkeyword"/>
          <w:b/>
          <w:bCs/>
          <w:color w:val="000000"/>
          <w:sz w:val="18"/>
          <w:szCs w:val="18"/>
        </w:rPr>
        <w:t>F</w:t>
      </w:r>
      <w:r>
        <w:rPr>
          <w:color w:val="000000"/>
          <w:sz w:val="18"/>
          <w:szCs w:val="18"/>
        </w:rPr>
        <w:t>&lt;=</w:t>
      </w:r>
      <w:r>
        <w:rPr>
          <w:rStyle w:val="prismident"/>
          <w:color w:val="CC0000"/>
          <w:sz w:val="18"/>
          <w:szCs w:val="18"/>
        </w:rPr>
        <w:t>r</w:t>
      </w:r>
      <w:r>
        <w:rPr>
          <w:color w:val="000000"/>
          <w:sz w:val="18"/>
          <w:szCs w:val="18"/>
        </w:rPr>
        <w:t xml:space="preserve"> "</w:t>
      </w:r>
      <w:r>
        <w:rPr>
          <w:rStyle w:val="prismident"/>
          <w:color w:val="CC0000"/>
          <w:sz w:val="18"/>
          <w:szCs w:val="18"/>
        </w:rPr>
        <w:t>deadlock</w:t>
      </w:r>
      <w:r>
        <w:rPr>
          <w:color w:val="000000"/>
          <w:sz w:val="18"/>
          <w:szCs w:val="18"/>
        </w:rPr>
        <w:t>" ]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r>
        <w:rPr>
          <w:rStyle w:val="prismcomment"/>
          <w:i/>
          <w:iCs/>
          <w:color w:val="009900"/>
          <w:sz w:val="18"/>
          <w:szCs w:val="18"/>
        </w:rPr>
        <w:t>// expected number of rounds to reach a stable matching</w:t>
      </w:r>
    </w:p>
    <w:p w:rsidR="00671FFD" w:rsidRDefault="00671FF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  <w:proofErr w:type="gramStart"/>
      <w:r>
        <w:rPr>
          <w:rStyle w:val="prismkeyword"/>
          <w:b/>
          <w:bCs/>
          <w:color w:val="000000"/>
          <w:sz w:val="18"/>
          <w:szCs w:val="18"/>
        </w:rPr>
        <w:t>R</w:t>
      </w:r>
      <w:r>
        <w:rPr>
          <w:color w:val="000000"/>
          <w:sz w:val="18"/>
          <w:szCs w:val="18"/>
        </w:rPr>
        <w:t>{</w:t>
      </w:r>
      <w:proofErr w:type="gramEnd"/>
      <w:r>
        <w:rPr>
          <w:color w:val="000000"/>
          <w:sz w:val="18"/>
          <w:szCs w:val="18"/>
        </w:rPr>
        <w:t>"</w:t>
      </w:r>
      <w:r>
        <w:rPr>
          <w:rStyle w:val="prismident"/>
          <w:color w:val="CC0000"/>
          <w:sz w:val="18"/>
          <w:szCs w:val="18"/>
        </w:rPr>
        <w:t>rounds</w:t>
      </w:r>
      <w:r>
        <w:rPr>
          <w:color w:val="000000"/>
          <w:sz w:val="18"/>
          <w:szCs w:val="18"/>
        </w:rPr>
        <w:t xml:space="preserve">"}=? </w:t>
      </w:r>
      <w:proofErr w:type="gramStart"/>
      <w:r>
        <w:rPr>
          <w:color w:val="000000"/>
          <w:sz w:val="18"/>
          <w:szCs w:val="18"/>
        </w:rPr>
        <w:t xml:space="preserve">[ </w:t>
      </w:r>
      <w:r>
        <w:rPr>
          <w:rStyle w:val="prismkeyword"/>
          <w:b/>
          <w:bCs/>
          <w:color w:val="000000"/>
          <w:sz w:val="18"/>
          <w:szCs w:val="18"/>
        </w:rPr>
        <w:t>F</w:t>
      </w:r>
      <w:proofErr w:type="gramEnd"/>
      <w:r>
        <w:rPr>
          <w:color w:val="000000"/>
          <w:sz w:val="18"/>
          <w:szCs w:val="18"/>
        </w:rPr>
        <w:t xml:space="preserve"> "</w:t>
      </w:r>
      <w:r>
        <w:rPr>
          <w:rStyle w:val="prismident"/>
          <w:color w:val="CC0000"/>
          <w:sz w:val="18"/>
          <w:szCs w:val="18"/>
        </w:rPr>
        <w:t>deadlock</w:t>
      </w:r>
      <w:r>
        <w:rPr>
          <w:color w:val="000000"/>
          <w:sz w:val="18"/>
          <w:szCs w:val="18"/>
        </w:rPr>
        <w:t xml:space="preserve">" ] </w:t>
      </w:r>
    </w:p>
    <w:p w:rsidR="0051302D" w:rsidRDefault="0051302D" w:rsidP="00671FFD">
      <w:pPr>
        <w:pStyle w:val="HTMLPreformatted"/>
        <w:pBdr>
          <w:top w:val="dotted" w:sz="12" w:space="6" w:color="999999"/>
          <w:left w:val="dotted" w:sz="12" w:space="6" w:color="999999"/>
          <w:bottom w:val="dotted" w:sz="12" w:space="6" w:color="999999"/>
          <w:right w:val="dotted" w:sz="12" w:space="6" w:color="999999"/>
        </w:pBdr>
        <w:shd w:val="clear" w:color="auto" w:fill="FFFFCC"/>
        <w:spacing w:before="120" w:after="120"/>
        <w:ind w:left="120" w:right="120"/>
        <w:rPr>
          <w:color w:val="000000"/>
          <w:sz w:val="18"/>
          <w:szCs w:val="18"/>
        </w:rPr>
      </w:pPr>
    </w:p>
    <w:p w:rsidR="0051302D" w:rsidRDefault="0051302D" w:rsidP="0009631D">
      <w:pPr>
        <w:jc w:val="both"/>
      </w:pPr>
    </w:p>
    <w:p w:rsidR="0051302D" w:rsidRDefault="0051302D" w:rsidP="0009631D">
      <w:pPr>
        <w:jc w:val="both"/>
      </w:pPr>
      <w:r>
        <w:rPr>
          <w:noProof/>
        </w:rPr>
        <w:drawing>
          <wp:inline distT="0" distB="0" distL="0" distR="0">
            <wp:extent cx="4639945" cy="2184400"/>
            <wp:effectExtent l="19050" t="0" r="8255" b="0"/>
            <wp:docPr id="8" name="Picture 1" descr="plot: probability of reaching a stable matching within r rou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: probability of reaching a stable matching within r round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FD" w:rsidRDefault="008D7B13" w:rsidP="0009631D">
      <w:pPr>
        <w:jc w:val="both"/>
      </w:pPr>
      <w:r>
        <w:lastRenderedPageBreak/>
        <w:t>Use Case Diagram</w:t>
      </w:r>
    </w:p>
    <w:p w:rsidR="008D7B13" w:rsidRDefault="00AD7E62" w:rsidP="0009631D">
      <w:pPr>
        <w:jc w:val="both"/>
      </w:pPr>
      <w:r>
        <w:rPr>
          <w:noProof/>
        </w:rPr>
        <w:drawing>
          <wp:inline distT="0" distB="0" distL="0" distR="0">
            <wp:extent cx="3550499" cy="2802467"/>
            <wp:effectExtent l="19050" t="0" r="0" b="0"/>
            <wp:docPr id="3" name="Picture 2" descr="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699" cy="28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13" w:rsidRDefault="008D7B13" w:rsidP="0009631D">
      <w:pPr>
        <w:jc w:val="both"/>
      </w:pPr>
      <w:r>
        <w:t>Architecture and design</w:t>
      </w:r>
    </w:p>
    <w:p w:rsidR="008D7B13" w:rsidRDefault="009252B6" w:rsidP="0009631D">
      <w:pPr>
        <w:jc w:val="both"/>
      </w:pPr>
      <w:r>
        <w:t xml:space="preserve">The application has </w:t>
      </w:r>
      <w:proofErr w:type="gramStart"/>
      <w:r>
        <w:t>a client</w:t>
      </w:r>
      <w:proofErr w:type="gramEnd"/>
      <w:r>
        <w:t>-</w:t>
      </w:r>
      <w:r w:rsidR="004E2151">
        <w:t>server architecture. No particular design patterns have been required.</w:t>
      </w:r>
    </w:p>
    <w:p w:rsidR="00833D4F" w:rsidRDefault="00833D4F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DC4C78" w:rsidRDefault="00DC4C78" w:rsidP="0009631D">
      <w:pPr>
        <w:jc w:val="both"/>
      </w:pPr>
    </w:p>
    <w:p w:rsidR="004553DF" w:rsidRDefault="004553DF" w:rsidP="0009631D">
      <w:pPr>
        <w:jc w:val="both"/>
      </w:pPr>
      <w:r>
        <w:lastRenderedPageBreak/>
        <w:t>Deployment Diagram</w:t>
      </w:r>
    </w:p>
    <w:p w:rsidR="004553DF" w:rsidRDefault="00C3256C" w:rsidP="0009631D">
      <w:pPr>
        <w:jc w:val="both"/>
      </w:pPr>
      <w:r>
        <w:rPr>
          <w:noProof/>
        </w:rPr>
        <w:drawing>
          <wp:inline distT="0" distB="0" distL="0" distR="0">
            <wp:extent cx="5695950" cy="3902578"/>
            <wp:effectExtent l="19050" t="0" r="0" b="0"/>
            <wp:docPr id="10" name="Picture 9" descr="Deploymen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80" cy="39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2D" w:rsidRDefault="0051302D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33D4F" w:rsidRDefault="00833D4F" w:rsidP="0009631D">
      <w:pPr>
        <w:jc w:val="both"/>
      </w:pPr>
    </w:p>
    <w:p w:rsidR="00890134" w:rsidRDefault="004553DF" w:rsidP="0009631D">
      <w:pPr>
        <w:jc w:val="both"/>
      </w:pPr>
      <w:r>
        <w:lastRenderedPageBreak/>
        <w:t>Class Diagram</w:t>
      </w:r>
    </w:p>
    <w:p w:rsidR="00890134" w:rsidRDefault="008B4101" w:rsidP="0009631D">
      <w:pPr>
        <w:jc w:val="both"/>
      </w:pPr>
      <w:r>
        <w:rPr>
          <w:noProof/>
        </w:rPr>
        <w:drawing>
          <wp:inline distT="0" distB="0" distL="0" distR="0">
            <wp:extent cx="5943600" cy="5485765"/>
            <wp:effectExtent l="19050" t="0" r="0" b="0"/>
            <wp:docPr id="9" name="Picture 8" descr="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134" w:rsidRDefault="00890134" w:rsidP="0009631D">
      <w:pPr>
        <w:jc w:val="both"/>
      </w:pPr>
      <w:r>
        <w:t>Source Code</w:t>
      </w:r>
    </w:p>
    <w:p w:rsidR="00890134" w:rsidRDefault="00890134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  <w:r w:rsidRPr="009A2C10">
        <w:rPr>
          <w:rStyle w:val="Strong"/>
          <w:rFonts w:cstheme="minorHAnsi"/>
          <w:color w:val="24292E"/>
          <w:shd w:val="clear" w:color="auto" w:fill="FFFFFF"/>
        </w:rPr>
        <w:t>rpDBMethods.py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667"/>
      </w:tblGrid>
      <w:tr w:rsidR="007972C8" w:rsidRPr="007972C8" w:rsidTr="007972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pymysql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</w:t>
            </w:r>
          </w:p>
          <w:p w:rsidR="0076718F" w:rsidRDefault="0076718F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</w:rPr>
              <w:t xml:space="preserve">from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rpyc.utils.server</w:t>
            </w:r>
            <w:r>
              <w:rPr>
                <w:rFonts w:ascii="Consolas" w:eastAsia="Times New Roman" w:hAnsi="Consolas" w:cs="Segoe UI"/>
                <w:color w:val="D73A49"/>
                <w:sz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ThreadedServer</w:t>
            </w:r>
          </w:p>
          <w:p w:rsidR="00B27AAD" w:rsidRPr="007972C8" w:rsidRDefault="00B27AAD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</w:rPr>
              <w:t xml:space="preserve">global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assignedIp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Client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.userName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.experience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.duration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.password_encr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.password_salt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.locations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.languages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Internship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.company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.location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.language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.experience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.duration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__str__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stri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.id)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.company)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 +"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.location)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.language)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.experience)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.duration)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stri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clone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internship2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internship2.id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.id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internship2.company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.company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internship2.location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.location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internship2.language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.language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internship2.experience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.experience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internship2.duration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duration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internship2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Company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.name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Location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.city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Language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.name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DBConnectionService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rpyc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Service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exposed_DBConnection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object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.host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"localhost"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.user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"root"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.password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"10lase"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.dbName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"internship"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.connection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connect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.connection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pymysql.connect(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.host,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.user,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.password,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.dbName)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isConnected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.connection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exposed_getClients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clients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"SELECT * FROM Client"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client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client.id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client.userName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client.experience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client.duration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5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"SELECT * FROM Client_Language WHERE client_id="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(client.id))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resultSet2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resultSet2: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client.languages.append(e[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"SELECT * FROM Client_Location WHERE client_id="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(client.id))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resultSet2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resultSet2: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client.languages.append(e[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clients.append(client)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clients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exposed_getInternships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internships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"SELECT * FROM Internship"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internship.company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internship.location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internship.language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internship.experience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5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internship.duration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6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internships.append(internship)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internships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exposed_getCompanies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companies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"SELECT * FROM Company"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company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Company()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company.id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company.name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companies.append(company)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companies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exposed_getCompanyName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id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company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"SELECT Name FROM Company where Company_ID =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len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(resultSet)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company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company[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exposed_getLocationName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id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location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"SELECT City FROM Location where Location_ID =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len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(resultSet)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exposed_getLanguageName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id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language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"SELECT Name FROM Language where Language_ID =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len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(resultSet)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language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exposed_getLocations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locations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"SELECT * FROM Location"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location.city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locations.append(location)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exposed_getLanguages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languages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"SELECT * FROM Language"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resultSet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.cursor.fetchall()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resultSet: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language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language.id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language.name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row[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languages.append(language)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languages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exposed_insertClient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client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"""INSERT INTO Clieant(client_id, username, password_encr, password_salt, 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experience, duration) VALUES ('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%s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%s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%s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')"""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(client.id, client.userName, client.password_encr, client.password_salt, \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client.experience, client.duration)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client.languages: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"""INSERT INTO Client_Language(language_id, client_id)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    VALUES ('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')"""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(l, client.id)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client.locations: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"""INSERT INTO Client_Location(client_id, location_id)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    VALUES ('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')"""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(client.id, 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exposed_insertInternship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internship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"""INSERT INTO Internship (internship_id, company_id,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location_id, language_id, experience, duration) values ('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')"""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(internship.id, internship.company, internship.location, \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         internship.language, internship.experience, internship.duration)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exposed_insertLanguage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language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"""INSERT INTO Language (language_id, name)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values ('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%s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')"""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(language.id, language.name)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exposed_insertLocation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location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"""INSERT INTO Location (location_id, city)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values ('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%s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')"""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(location.id, location.city)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exposed_insertCompany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company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"""INSERT INTO Company (company_id, name)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 xml:space="preserve">            values ('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',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%s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')"""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(company.id, company.name)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exposed_deleteClient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client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Client_Location WHERE client_id='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(client.id)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Client_Language WHERE client_id='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(client.id)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Client WHERE client_id='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(client.id)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exposed_deleteInternship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internship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Internship where internship_id = 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internship.id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exposed_deleteLanguage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language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Internship WHERE language_id='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(language.id)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Client_Language WHERE language_id='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(language.id)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Language WHERE language_id='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(language.id)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exposed_deleteLocation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location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Client_Location WHERE location_id='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(location.id)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Internship WHERE location_id='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(location.id)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Location WHERE location_id='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(location.id)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6F42C1"/>
                <w:sz w:val="18"/>
              </w:rPr>
              <w:t>exposed_deleteCompany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</w:rPr>
              <w:t>company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.cursor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.connection.cursor()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Internship WHERE company_id='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(company.id)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sql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"DELETE FROM Company WHERE company_id='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%d</w:t>
            </w:r>
            <w:r w:rsidRPr="007972C8">
              <w:rPr>
                <w:rFonts w:ascii="Consolas" w:eastAsia="Times New Roman" w:hAnsi="Consolas" w:cs="Segoe UI"/>
                <w:color w:val="032F62"/>
                <w:sz w:val="18"/>
              </w:rPr>
              <w:t>'"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972C8">
              <w:rPr>
                <w:rFonts w:ascii="Consolas" w:eastAsia="Times New Roman" w:hAnsi="Consolas" w:cs="Segoe UI"/>
                <w:color w:val="D73A49"/>
                <w:sz w:val="18"/>
              </w:rPr>
              <w:t>%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(company.id)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.cursor.execute(sql)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.connection.commit()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.cursor.close()</w:t>
            </w: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7972C8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7972C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.connection.close()</w:t>
            </w:r>
          </w:p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972C8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972C8" w:rsidRPr="007972C8" w:rsidRDefault="007972C8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1163A" w:rsidRPr="007972C8" w:rsidTr="0061163A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163A" w:rsidRPr="007972C8" w:rsidRDefault="0061163A" w:rsidP="007972C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7972C8" w:rsidRPr="009A2C10" w:rsidRDefault="007972C8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def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server_start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():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ThreadedServer(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DBConnectionService, 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port=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1234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,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               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protocol_config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={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'allow_public_attrs':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True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,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               'allow_all_attrs':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True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}).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start()</w:t>
      </w:r>
      <w:proofErr w:type="gramEnd"/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def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launch_Ip_checker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(portS):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ThreadedServer(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DBIpChecker,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port=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5555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,protoco</w:t>
      </w:r>
      <w:r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l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_config=</w:t>
      </w:r>
      <w:r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{"allow_public_attrs":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True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, "allow_all_attrs": True}).start()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def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get_Ip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():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conn=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rpyc.connect("10.142.0.6",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port=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4321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,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config=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{"allow_all_attrs":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True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})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return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conn.root.chooseIp("10.142.0.2")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if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 xml:space="preserve">__name__ 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==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'__main__'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: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ip</w:t>
      </w:r>
      <w:proofErr w:type="gramEnd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 xml:space="preserve"> =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get_Ip()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assignedIp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=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ip[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0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]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print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"My assigned IP is "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 xml:space="preserve"> +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assignedIp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thread.start_new_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thread(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launch_Ip_checker, (ip[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1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],))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   thread.start_new_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thread(</w:t>
      </w:r>
      <w:proofErr w:type="gramEnd"/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server_start, ())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 xml:space="preserve">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while</w:t>
      </w:r>
      <w:proofErr w:type="gramEnd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1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==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 xml:space="preserve"> </w:t>
      </w:r>
      <w:r w:rsidRPr="0061163A">
        <w:rPr>
          <w:rStyle w:val="Strong"/>
          <w:rFonts w:ascii="Consolas" w:hAnsi="Consolas" w:cstheme="minorHAnsi"/>
          <w:b w:val="0"/>
          <w:color w:val="365F91" w:themeColor="accent1" w:themeShade="BF"/>
          <w:sz w:val="18"/>
          <w:szCs w:val="18"/>
          <w:shd w:val="clear" w:color="auto" w:fill="FFFFFF"/>
        </w:rPr>
        <w:t>1</w:t>
      </w:r>
      <w:r w:rsidRPr="0061163A">
        <w:rPr>
          <w:rStyle w:val="Strong"/>
          <w:rFonts w:ascii="Consolas" w:hAnsi="Consolas" w:cstheme="minorHAnsi"/>
          <w:b w:val="0"/>
          <w:color w:val="24292E"/>
          <w:sz w:val="18"/>
          <w:szCs w:val="18"/>
          <w:shd w:val="clear" w:color="auto" w:fill="FFFFFF"/>
        </w:rPr>
        <w:t>:</w:t>
      </w:r>
    </w:p>
    <w:p w:rsidR="0061163A" w:rsidRPr="0061163A" w:rsidRDefault="0061163A" w:rsidP="0061163A">
      <w:pPr>
        <w:jc w:val="both"/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</w:pPr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 xml:space="preserve">        </w:t>
      </w:r>
      <w:proofErr w:type="gramStart"/>
      <w:r w:rsidRPr="0061163A">
        <w:rPr>
          <w:rStyle w:val="Strong"/>
          <w:rFonts w:ascii="Consolas" w:hAnsi="Consolas" w:cstheme="minorHAnsi"/>
          <w:b w:val="0"/>
          <w:color w:val="A72901"/>
          <w:sz w:val="18"/>
          <w:szCs w:val="18"/>
          <w:shd w:val="clear" w:color="auto" w:fill="FFFFFF"/>
        </w:rPr>
        <w:t>pass</w:t>
      </w:r>
      <w:proofErr w:type="gramEnd"/>
    </w:p>
    <w:p w:rsidR="0061163A" w:rsidRDefault="0061163A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</w:p>
    <w:p w:rsidR="00890134" w:rsidRDefault="00890134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  <w:r w:rsidRPr="009A2C10">
        <w:rPr>
          <w:rStyle w:val="Strong"/>
          <w:rFonts w:cstheme="minorHAnsi"/>
          <w:color w:val="24292E"/>
          <w:shd w:val="clear" w:color="auto" w:fill="FFFFFF"/>
        </w:rPr>
        <w:lastRenderedPageBreak/>
        <w:t>crowdsboss.py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"/>
        <w:gridCol w:w="891"/>
        <w:gridCol w:w="7892"/>
      </w:tblGrid>
      <w:tr w:rsidR="008B5111" w:rsidRPr="008B5111" w:rsidTr="008B5111">
        <w:trPr>
          <w:gridAfter w:val="2"/>
          <w:wAfter w:w="876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33D4F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</w:t>
            </w:r>
            <w:r w:rsidR="0061163A">
              <w:rPr>
                <w:rFonts w:ascii="Consolas" w:eastAsia="Times New Roman" w:hAnsi="Consolas" w:cs="Segoe UI"/>
                <w:color w:val="D73A49"/>
                <w:sz w:val="18"/>
              </w:rPr>
              <w:t>mpo</w:t>
            </w:r>
            <w:r w:rsidR="008B5111" w:rsidRPr="008B5111">
              <w:rPr>
                <w:rFonts w:ascii="Consolas" w:eastAsia="Times New Roman" w:hAnsi="Consolas" w:cs="Segoe UI"/>
                <w:color w:val="D73A49"/>
                <w:sz w:val="18"/>
              </w:rPr>
              <w:t>t</w:t>
            </w:r>
            <w:r>
              <w:rPr>
                <w:rFonts w:ascii="Consolas" w:eastAsia="Times New Roman" w:hAnsi="Consolas" w:cs="Segoe UI"/>
                <w:color w:val="D73A49"/>
                <w:sz w:val="18"/>
              </w:rPr>
              <w:t xml:space="preserve"> </w:t>
            </w:r>
            <w:r w:rsidR="008B5111"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rpyc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subprocess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socket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os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cmd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Cmd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rpyc.utils.server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ThreadedServer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Company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  <w:p w:rsidR="00833D4F" w:rsidRPr="008B5111" w:rsidRDefault="00833D4F" w:rsidP="00833D4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>
              <w:rPr>
                <w:rFonts w:ascii="Consolas" w:eastAsia="Times New Roman" w:hAnsi="Consolas" w:cs="Segoe UI"/>
                <w:color w:val="D73A49"/>
                <w:sz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ssignedIp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PersistentData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.clients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#self.clientsRPYC = []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.servers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 to be changed accordingly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.host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"10.142.0.3"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.port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1024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.dbHost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"10.142.0.2"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.dbPort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1234</w:t>
            </w:r>
          </w:p>
          <w:p w:rsidR="00833D4F" w:rsidRPr="008B5111" w:rsidRDefault="00833D4F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CrowdsConsole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Cmd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do_stable_matching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ports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1024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data.clients: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ports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thread.start_new_thread(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os.system,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"python "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"Server.py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(data.host)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(ports)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(data.dbHost)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(data.dbPort)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(data.host)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(data.port),))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 get port of each server in a list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data.servers.append((data.host, ports))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time.sleep(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data.clients: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 name should be adjusted accordingly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rpyc.connect(c[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c[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B5111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s.get_servers(data.servers)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s.choose_server()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clients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list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(data.clients)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clients.remove(c)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s.get_clients(clients)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"ok"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conn.close()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do_show_conn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(data.clients)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do_add_internship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connection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rpyc.connect(data.dbHost, data.dbPort, </w:t>
            </w:r>
            <w:r w:rsidRPr="008B5111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db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connection.root.DBConnection()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db.getInternships()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languages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db.getLanguages()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db.getLocations()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companies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db.getCompanies()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internship_id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internship.id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internship_id: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internship_id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internship.id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internship_id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internship_id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"Select one of the companies' IDs"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companies: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ids.append(c.id)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(c.id)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c.name)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company_string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input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(company_string)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not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except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ValueError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"Invalid input, try again"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"Select one of the languages' IDs"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ids.append(c.id)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(c.id)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c.name)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language_string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input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(language_string)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not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except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ValueError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"Invalid input, try again"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"Select one of the locations' IDs"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ids.append(c.id)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(c.id)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c.city)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location_string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input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(location_string)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not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except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ValueError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"Invalid input, try again"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duration_string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input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"Please insert the duration of the internship"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duration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(duration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duration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(duration_string)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except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ValueError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duration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"Invalid input, try again"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experience_string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input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"Please insert your experience"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experience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(experience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experience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(experience_string)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except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ValueError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experience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"Invalid input, try again"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Internship()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myInternship.id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internship_id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myInternship.experience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experience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myInternship.duration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myInternship.company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company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myInternship.language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myInternship.location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location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db.insertInternship(myInternship)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connection.close()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do_remove_internship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connection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rpyc.connect(data.dbHost, data.dbPort, </w:t>
            </w:r>
            <w:r w:rsidRPr="008B5111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db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connection.root.DBConnection()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internships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db.getInternships()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"Select the id of the internship to delete"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ids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ids.append(i.id)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(i.id)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 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(i.company))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id_string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input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(id_string)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not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ids: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except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ValueError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"Invalid input, please try again"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Internship()</w:t>
            </w:r>
            <w:r w:rsidRPr="008B5111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myInternship.id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id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db.deleteInternship(myInternship)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do_quit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proofErr w:type="gramEnd"/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32F62"/>
                <w:sz w:val="18"/>
              </w:rPr>
              <w:t>"Program terminated."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raise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005CC5"/>
                <w:sz w:val="18"/>
              </w:rPr>
              <w:t>SystemExit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CrowdsMaster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rpyc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Service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#called by client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exposed_connect_me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ip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#client = rpyc.connect(ip, port, config={"allow_all_attrs": True})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#data.clientsRPYC.append(client)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data.clients.append((ip, port))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exposed_get_clients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data.clients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exposed_disconnect_me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ip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data.clients.remove((ip, port))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6A737D"/>
                <w:sz w:val="18"/>
              </w:rPr>
              <w:t>#not using this anymore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5111">
              <w:rPr>
                <w:rFonts w:ascii="Consolas" w:eastAsia="Times New Roman" w:hAnsi="Consolas" w:cs="Segoe UI"/>
                <w:color w:val="6F42C1"/>
                <w:sz w:val="18"/>
              </w:rPr>
              <w:t>exposed_add_port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</w:rPr>
              <w:t>port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B5111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511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data.servers.append(port)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69"/>
              <w:gridCol w:w="3863"/>
            </w:tblGrid>
            <w:tr w:rsidR="002D1E3E" w:rsidRPr="002D1E3E" w:rsidTr="002D1E3E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D1E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class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D1E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CrowdsIpChecker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2D1E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rpyc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2D1E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Service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2D1E3E" w:rsidRPr="002D1E3E" w:rsidTr="002D1E3E">
              <w:tc>
                <w:tcPr>
                  <w:tcW w:w="74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2D1E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global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assignedIp</w:t>
                  </w:r>
                </w:p>
              </w:tc>
            </w:tr>
            <w:tr w:rsidR="002D1E3E" w:rsidRPr="002D1E3E" w:rsidTr="002D1E3E">
              <w:tc>
                <w:tcPr>
                  <w:tcW w:w="74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2D1E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def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D1E3E">
                    <w:rPr>
                      <w:rFonts w:ascii="Consolas" w:eastAsia="Times New Roman" w:hAnsi="Consolas" w:cs="Segoe UI"/>
                      <w:color w:val="6F42C1"/>
                      <w:sz w:val="18"/>
                    </w:rPr>
                    <w:t>exposed_check_ip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self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</w:rPr>
                    <w:t>sIp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2D1E3E" w:rsidRPr="002D1E3E" w:rsidTr="002D1E3E">
              <w:tc>
                <w:tcPr>
                  <w:tcW w:w="74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2D1E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if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(assignedIp</w:t>
                  </w:r>
                  <w:r w:rsidRPr="002D1E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==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sIp):</w:t>
                  </w:r>
                </w:p>
              </w:tc>
            </w:tr>
            <w:tr w:rsidR="002D1E3E" w:rsidRPr="002D1E3E" w:rsidTr="002D1E3E">
              <w:tc>
                <w:tcPr>
                  <w:tcW w:w="74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2D1E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return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D1E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True</w:t>
                  </w:r>
                </w:p>
              </w:tc>
            </w:tr>
            <w:tr w:rsidR="002D1E3E" w:rsidRPr="002D1E3E" w:rsidTr="002D1E3E">
              <w:tc>
                <w:tcPr>
                  <w:tcW w:w="744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D1E3E" w:rsidRPr="002D1E3E" w:rsidRDefault="002D1E3E" w:rsidP="002D1E3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2D1E3E">
                    <w:rPr>
                      <w:rFonts w:ascii="Consolas" w:eastAsia="Times New Roman" w:hAnsi="Consolas" w:cs="Segoe UI"/>
                      <w:color w:val="D73A49"/>
                      <w:sz w:val="18"/>
                    </w:rPr>
                    <w:t>return</w:t>
                  </w:r>
                  <w:r w:rsidRPr="002D1E3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D1E3E">
                    <w:rPr>
                      <w:rFonts w:ascii="Consolas" w:eastAsia="Times New Roman" w:hAnsi="Consolas" w:cs="Segoe UI"/>
                      <w:color w:val="005CC5"/>
                      <w:sz w:val="18"/>
                    </w:rPr>
                    <w:t>False</w:t>
                  </w:r>
                </w:p>
              </w:tc>
            </w:tr>
          </w:tbl>
          <w:p w:rsidR="002D1E3E" w:rsidRPr="008B5111" w:rsidRDefault="002D1E3E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5111" w:rsidRPr="008B5111" w:rsidTr="002D1E3E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5111" w:rsidRPr="008B5111" w:rsidRDefault="008B5111" w:rsidP="008B511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6F42C1"/>
                <w:sz w:val="18"/>
              </w:rPr>
              <w:t>server_start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ThreadedServer(CrowdsMaster, </w:t>
            </w:r>
            <w:r w:rsidRPr="002D1E3E">
              <w:rPr>
                <w:rFonts w:ascii="Consolas" w:eastAsia="Times New Roman" w:hAnsi="Consolas" w:cs="Segoe UI"/>
                <w:color w:val="E36209"/>
                <w:sz w:val="18"/>
              </w:rPr>
              <w:t>port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data.port,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2D1E3E">
              <w:rPr>
                <w:rFonts w:ascii="Consolas" w:eastAsia="Times New Roman" w:hAnsi="Consolas" w:cs="Segoe UI"/>
                <w:color w:val="E36209"/>
                <w:sz w:val="18"/>
              </w:rPr>
              <w:t>protocol_config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"allow_public_attrs"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}).start()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6F42C1"/>
                <w:sz w:val="18"/>
              </w:rPr>
              <w:t>launch_Ip_checker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</w:rPr>
              <w:t>portS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ThreadedServer(CrowdsIpChecker,</w:t>
            </w:r>
            <w:r w:rsidRPr="002D1E3E">
              <w:rPr>
                <w:rFonts w:ascii="Consolas" w:eastAsia="Times New Roman" w:hAnsi="Consolas" w:cs="Segoe UI"/>
                <w:color w:val="E36209"/>
                <w:sz w:val="18"/>
              </w:rPr>
              <w:t>port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5555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D1E3E">
              <w:rPr>
                <w:rFonts w:ascii="Consolas" w:eastAsia="Times New Roman" w:hAnsi="Consolas" w:cs="Segoe UI"/>
                <w:color w:val="E36209"/>
                <w:sz w:val="18"/>
              </w:rPr>
              <w:t>protocol_config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"allow_public_attrs"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}).start()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6F42C1"/>
                <w:sz w:val="18"/>
              </w:rPr>
              <w:t>get_Ip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rpyc.connect(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"10.142.0.6"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4321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2D1E3E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conn.root.chooseIp(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"10.142.0.3"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data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PersistentData()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ip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get_Ip()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assignedIp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assignedIp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ip[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"My assigned IP is "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assignedIp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thread.start_new_thread(launch_Ip_checker, (ip[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],))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thread.start_new_thread(server_start, ())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myConsole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CrowdsConsole()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myConsole.prompt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"&gt;"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myConsole.cmdloop(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"Server has started\nAvailable commands\nstable_mathcing\nadd_internship\nremove_internship\n"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005CC5"/>
                <w:sz w:val="18"/>
              </w:rPr>
              <w:t>__name__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D1E3E">
              <w:rPr>
                <w:rFonts w:ascii="Consolas" w:eastAsia="Times New Roman" w:hAnsi="Consolas" w:cs="Segoe UI"/>
                <w:color w:val="032F62"/>
                <w:sz w:val="18"/>
              </w:rPr>
              <w:t>"__main__"</w:t>
            </w: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2D1E3E" w:rsidRPr="002D1E3E" w:rsidTr="002D1E3E">
        <w:tc>
          <w:tcPr>
            <w:tcW w:w="174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D1E3E" w:rsidRPr="002D1E3E" w:rsidRDefault="002D1E3E" w:rsidP="002D1E3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D1E3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main()</w:t>
            </w:r>
          </w:p>
        </w:tc>
      </w:tr>
    </w:tbl>
    <w:p w:rsidR="006768D1" w:rsidRDefault="006768D1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</w:p>
    <w:p w:rsidR="00890134" w:rsidRDefault="00890134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  <w:r w:rsidRPr="009A2C10">
        <w:rPr>
          <w:rStyle w:val="Strong"/>
          <w:rFonts w:cstheme="minorHAnsi"/>
          <w:color w:val="24292E"/>
          <w:shd w:val="clear" w:color="auto" w:fill="FFFFFF"/>
        </w:rPr>
        <w:t>Server.py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766"/>
      </w:tblGrid>
      <w:tr w:rsidR="00085D2B" w:rsidRPr="00085D2B" w:rsidTr="00085D2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socket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rpyc.utils.server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ThreadedServer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PersistentData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myHost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myPort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dbHost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dbPort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crowdsHost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crowdsPort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.host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myHost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.port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myPort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.threadLock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thread.allocate_lock()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.dbPort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dbPort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.dbHost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dbHost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#self.db = rpyc.connect(dbHost, dbPort, config={"allow_all_attrs": True})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#self.crowds = rpyc.connect(crowdsHost, crowdsPort, config={"allow_all_attrs": True})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#self.crowds.add_port(self.port)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#self.crowds.close()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MiddleServer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rpyc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Service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connections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#ensure stable matching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on_connect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MiddleServer.connections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MiddleServer.connections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on_disconnect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MiddleServer.connections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MiddleServer.connections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#IPv4 when working with sockes, not suitable for rpyc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generatePort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socket.socket(socket.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AF_INET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socket.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SOCK_STREAM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host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data.host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port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1024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attempt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range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1024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4000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try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result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s.connect((host, attempt))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except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Exception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port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attempt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port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exposed_connectionAllowed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with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data.threadLock: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MiddleServer.connections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False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exposed_getPort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data.port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exposed_findMeAnInternshipAlready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client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with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data.threadLock: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connection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rpyc.connect(data.dbHost, data.dbPort,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db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connection.root.DBConnection()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db.getInternships()</w:t>
            </w:r>
            <w:r w:rsidRPr="00085D2B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bestMatch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internships: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B31D28"/>
                <w:sz w:val="18"/>
              </w:rPr>
              <w:t>;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client.experience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&gt;=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i.experience: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client.duration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i.duration: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len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(client.locations)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(i.location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not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and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(i.location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client.locations):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len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(client.languages)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(i.language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not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and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(i.language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client.languages):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bestMatch: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bestMatch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match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internship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company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db.getCompanyName(internship.company)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language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db.getLanguageName(internship.language)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location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db.getLocationName(internship.location)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internshipString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"Internship at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company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"\n"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"Location: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"\n"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"Language: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"\n"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"Experience: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(internship.experience)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"\n"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\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"Duration: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(internship.duration)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connection.close()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internshipString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#only for testing reasons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sayHello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"hello, i've connected on port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.exposed_getPort()))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#only for testing reasons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wait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pass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data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PersistentData(sys.argv[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sys.argv[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sys.argv[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3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sys.argv[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],sys.argv[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5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sys.argv[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6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ThreadedServer(MiddleServer,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(sys.argv[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]),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protocol_config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"allow_public_attrs"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}).start()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__name__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"__main__"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085D2B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main()</w:t>
            </w:r>
          </w:p>
        </w:tc>
      </w:tr>
    </w:tbl>
    <w:p w:rsidR="00085D2B" w:rsidRPr="009A2C10" w:rsidRDefault="00085D2B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</w:p>
    <w:p w:rsidR="00890134" w:rsidRDefault="00A41D2E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  <w:r w:rsidRPr="009A2C10">
        <w:rPr>
          <w:rStyle w:val="Strong"/>
          <w:rFonts w:cstheme="minorHAnsi"/>
          <w:color w:val="24292E"/>
          <w:shd w:val="clear" w:color="auto" w:fill="FFFFFF"/>
        </w:rPr>
        <w:t>client.py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1"/>
        <w:gridCol w:w="1458"/>
        <w:gridCol w:w="6831"/>
      </w:tblGrid>
      <w:tr w:rsidR="00085D2B" w:rsidRPr="00085D2B" w:rsidTr="00085D2B">
        <w:trPr>
          <w:gridAfter w:val="2"/>
          <w:wAfter w:w="876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cmd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rpyc.utils.server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ThreadedServer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sys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rpDBMethods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MiddleServer</w:t>
            </w:r>
          </w:p>
          <w:p w:rsidR="0076718F" w:rsidRPr="00085D2B" w:rsidRDefault="0076718F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global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assignedIp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ClientComm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cmd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Cmd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do_set_name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pref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name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args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"Name: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do_set_experience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pref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exp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(args)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"Experience: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(exp)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do_set_duration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pref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duration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(args)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"Duration: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(duration)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do_set_locations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pref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locations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args.split()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 map(str, args.split())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"Locations: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(locations)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do_set_languages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languages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pref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languages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args.split()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"Languages: 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(languages)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do_start_matching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pref, port, ip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pref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&gt;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"10.142.0.3"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1024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conn.root.connect_me(ip, port)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conn.close()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 ThreadedServer(ClientServer, port=port,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             protocol_config={"allow_public_attrs": True, "allow_all_attrs": True}).start()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thread.start_new_thread(start_server, ())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"Not enough data entered"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do_show_results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None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"No result yet"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(result)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do_see_client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next_client[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(next_client[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do_send_my_data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args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 check if data can be sent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Client()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me.userName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name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me.experience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exp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me.duration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duration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me.locations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locations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me.languages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languages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result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result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ClientServer.send_data(my_server, me)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ClientServer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rpyc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Service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exposed_get_servers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server_list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servers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servers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server_list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exposed_get_clients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client_list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next_client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next_client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client_list[random.randint(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len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(client_list)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exposed_send_data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server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data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rand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random.randint(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100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&lt;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20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rpyc.connect(server[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server[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conn.root.findMeAnInternshipAlready(data)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rpyc.connect(next_client[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next_client[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conn.root.send_data(server, data)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@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staticmethod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send_data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server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data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rand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random.randint(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100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&lt;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20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rpyc.connect(server[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server[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conn.root.findMeAnInternshipAlready(data)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rpyc.connect(next_client[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next_client[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internship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conn.root.send_data(server, data)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internship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85D2B">
              <w:rPr>
                <w:rFonts w:ascii="Consolas" w:eastAsia="Times New Roman" w:hAnsi="Consolas" w:cs="Segoe UI"/>
                <w:color w:val="6F42C1"/>
                <w:sz w:val="18"/>
              </w:rPr>
              <w:t>exposed_choose_server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my_server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 my_server = servers[random.randint(0, len(servers)-1)]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servers: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6A737D"/>
                <w:sz w:val="18"/>
              </w:rPr>
              <w:t># print "Connecting to "+i[0]+" "+str(i[1])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rpyc.connect(i[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i[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085D2B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085D2B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85D2B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conn.root.connectionAllowed():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my_server </w:t>
            </w:r>
            <w:r w:rsidRPr="00085D2B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85D2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conn.close()</w:t>
            </w: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85D2B" w:rsidRPr="00085D2B" w:rsidTr="0076718F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5D2B" w:rsidRPr="00085D2B" w:rsidRDefault="00085D2B" w:rsidP="00085D2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ClientIpChecker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e"/>
                <w:rFonts w:ascii="Consolas" w:hAnsi="Consolas" w:cs="Segoe UI"/>
                <w:color w:val="6F42C1"/>
                <w:sz w:val="18"/>
                <w:szCs w:val="18"/>
              </w:rPr>
              <w:t>rpyc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"/>
                <w:rFonts w:ascii="Consolas" w:hAnsi="Consolas" w:cs="Segoe UI"/>
                <w:color w:val="6F42C1"/>
                <w:sz w:val="18"/>
                <w:szCs w:val="18"/>
              </w:rPr>
              <w:t>Service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exposed_check_ip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self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sIp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assignedIp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(assignedIp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sIp):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False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start_server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port, ip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ThreadedServer(ClientServer, </w:t>
            </w:r>
            <w:r>
              <w:rPr>
                <w:rStyle w:val="pl-v"/>
                <w:rFonts w:ascii="Consolas" w:hAnsi="Consolas" w:cs="Segoe UI"/>
                <w:color w:val="E36209"/>
                <w:sz w:val="18"/>
                <w:szCs w:val="18"/>
              </w:rPr>
              <w:t>port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port,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</w:t>
            </w:r>
            <w:r>
              <w:rPr>
                <w:rStyle w:val="pl-v"/>
                <w:rFonts w:ascii="Consolas" w:hAnsi="Consolas" w:cs="Segoe UI"/>
                <w:color w:val="E36209"/>
                <w:sz w:val="18"/>
                <w:szCs w:val="18"/>
              </w:rPr>
              <w:t>protocol_config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allow_public_attrs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allow_all_attrs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}).start()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launch_Ip_checker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portS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ipGiver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ThreadedServer(ClientIpChecker,</w:t>
            </w:r>
            <w:r>
              <w:rPr>
                <w:rStyle w:val="pl-v"/>
                <w:rFonts w:ascii="Consolas" w:hAnsi="Consolas" w:cs="Segoe UI"/>
                <w:color w:val="E36209"/>
                <w:sz w:val="18"/>
                <w:szCs w:val="18"/>
              </w:rPr>
              <w:t>port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5555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Segoe UI"/>
                <w:color w:val="E36209"/>
                <w:sz w:val="18"/>
                <w:szCs w:val="18"/>
              </w:rPr>
              <w:t>protocol_config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allow_public_attrs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allow_all_attrs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}).start()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ip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get_Ip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ip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conn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rpyc.connect(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10.142.0.6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Segoe UI"/>
                <w:color w:val="E36209"/>
                <w:sz w:val="18"/>
                <w:szCs w:val="18"/>
              </w:rPr>
              <w:t>port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4321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</w:t>
            </w:r>
            <w:r>
              <w:rPr>
                <w:rStyle w:val="pl-v"/>
                <w:rFonts w:ascii="Consolas" w:hAnsi="Consolas" w:cs="Segoe UI"/>
                <w:color w:val="E36209"/>
                <w:sz w:val="18"/>
                <w:szCs w:val="18"/>
              </w:rPr>
              <w:t>config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allow_all_attrs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conn.root.chooseIp(ip)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__name__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__main__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my_server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random.seed()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pref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next_client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name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""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exp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duration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locations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languages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servers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ip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ip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sys.argv[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# start with self ip and port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port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(sys.argv[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aIp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get_Ip()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global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assignedIp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assignedIp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aIp[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print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 xml:space="preserve">My assigned IP is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assignedIp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thread.start_new_thread(launch_Ip_checker, (ip[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],))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result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cC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ClientComm()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cC.prompt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Client&gt;&gt;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76718F" w:rsidTr="0076718F">
        <w:tc>
          <w:tcPr>
            <w:tcW w:w="27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718F" w:rsidRDefault="0076718F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cC.cmdloop(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Client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'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9A2C10" w:rsidRDefault="0076718F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  <w:r>
        <w:rPr>
          <w:rStyle w:val="Strong"/>
          <w:rFonts w:cstheme="minorHAnsi"/>
          <w:color w:val="24292E"/>
          <w:shd w:val="clear" w:color="auto" w:fill="FFFFFF"/>
        </w:rPr>
        <w:t xml:space="preserve"> </w:t>
      </w:r>
      <w:r w:rsidR="009A2C10">
        <w:rPr>
          <w:rStyle w:val="Strong"/>
          <w:rFonts w:cstheme="minorHAnsi"/>
          <w:color w:val="24292E"/>
          <w:shd w:val="clear" w:color="auto" w:fill="FFFFFF"/>
        </w:rPr>
        <w:t>ip</w:t>
      </w:r>
      <w:r w:rsidR="00C14709">
        <w:rPr>
          <w:rStyle w:val="Strong"/>
          <w:rFonts w:cstheme="minorHAnsi"/>
          <w:color w:val="24292E"/>
          <w:shd w:val="clear" w:color="auto" w:fill="FFFFFF"/>
        </w:rPr>
        <w:t>v4.py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766"/>
      </w:tblGrid>
      <w:tr w:rsidR="00C14709" w:rsidRPr="00C14709" w:rsidTr="00C147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time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from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rpyc.utils.server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import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ThreadedServer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ni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NetworkInfo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__init__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.allIps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{}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.ports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.lastport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2222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IPv4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rpyc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Service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ni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reconfigure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time.sleep(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newIp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chooseIP()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newIp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exposed_chooseIp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</w:rPr>
              <w:t>rIp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firstI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random.randint(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254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secondI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random.randint(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255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currentAIp</w:t>
            </w:r>
            <w:proofErr w:type="gramEnd"/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'169.254.'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firstI)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'.'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str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(secondI)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ip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ni.allIps.items():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ip[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!=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rIp: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ip[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ni.ports[i]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conn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rpyc.connect(ip[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5555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14709">
              <w:rPr>
                <w:rFonts w:ascii="Consolas" w:eastAsia="Times New Roman" w:hAnsi="Consolas" w:cs="Segoe UI"/>
                <w:color w:val="E36209"/>
                <w:sz w:val="18"/>
              </w:rPr>
              <w:t>config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'allow_all_attrs'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answer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conn.root.check_ip(currentAIp)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answer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reconfiguredIP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reconfigure()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reconfiguredIP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ni.allIps[currentAIp]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rIp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ni.ports.append(ni.lastport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ni.lastport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ni.lastport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.printIps()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(currentAIp,ni.lastport)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printIps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"All Ips"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keys,values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ni.allIps.items():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(keys)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(values)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print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""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deleteIP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ip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in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IPv4.allIps.items():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ip[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self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.realIp: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del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IPv4.allIps[ip]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del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ports[i]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break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+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def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6F42C1"/>
                <w:sz w:val="18"/>
              </w:rPr>
              <w:t>server_start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ThreadedServer(IPv4, </w:t>
            </w:r>
            <w:r w:rsidRPr="00C14709">
              <w:rPr>
                <w:rFonts w:ascii="Consolas" w:eastAsia="Times New Roman" w:hAnsi="Consolas" w:cs="Segoe UI"/>
                <w:color w:val="E36209"/>
                <w:sz w:val="18"/>
              </w:rPr>
              <w:t>port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4321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C14709">
              <w:rPr>
                <w:rFonts w:ascii="Consolas" w:eastAsia="Times New Roman" w:hAnsi="Consolas" w:cs="Segoe UI"/>
                <w:color w:val="E36209"/>
                <w:sz w:val="18"/>
              </w:rPr>
              <w:t>protocol_config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"allow_public_attrs"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"allow_all_attrs"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True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}).start()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__name__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32F62"/>
                <w:sz w:val="18"/>
              </w:rPr>
              <w:t>"__main__"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global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ni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ni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NetworkInfo()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thread.start_new_thread(server_start,())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==</w:t>
            </w:r>
            <w:r w:rsidRPr="00C14709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14709" w:rsidRPr="00C14709" w:rsidTr="00C14709">
        <w:tc>
          <w:tcPr>
            <w:tcW w:w="74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4709" w:rsidRPr="00C14709" w:rsidRDefault="00C14709" w:rsidP="00C1470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470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14709">
              <w:rPr>
                <w:rFonts w:ascii="Consolas" w:eastAsia="Times New Roman" w:hAnsi="Consolas" w:cs="Segoe UI"/>
                <w:color w:val="D73A49"/>
                <w:sz w:val="18"/>
              </w:rPr>
              <w:t>pass</w:t>
            </w:r>
          </w:p>
        </w:tc>
      </w:tr>
    </w:tbl>
    <w:p w:rsidR="00C14709" w:rsidRDefault="00C14709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</w:p>
    <w:p w:rsidR="009A2C10" w:rsidRDefault="009A2C10" w:rsidP="0009631D">
      <w:pPr>
        <w:jc w:val="both"/>
        <w:rPr>
          <w:rStyle w:val="Strong"/>
          <w:rFonts w:cstheme="minorHAnsi"/>
          <w:color w:val="24292E"/>
          <w:shd w:val="clear" w:color="auto" w:fill="FFFFFF"/>
        </w:rPr>
      </w:pPr>
    </w:p>
    <w:p w:rsidR="00DF06D5" w:rsidRDefault="00DF06D5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</w:p>
    <w:p w:rsidR="00DF06D5" w:rsidRDefault="00DF06D5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</w:p>
    <w:p w:rsidR="00DF06D5" w:rsidRDefault="00DF06D5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</w:p>
    <w:p w:rsidR="00DF06D5" w:rsidRDefault="00DF06D5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</w:p>
    <w:p w:rsidR="00DF06D5" w:rsidRDefault="00DF06D5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</w:p>
    <w:p w:rsidR="001E6ACF" w:rsidRDefault="001E6ACF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</w:p>
    <w:p w:rsidR="009A2C10" w:rsidRDefault="00080494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  <w:r>
        <w:rPr>
          <w:rStyle w:val="Strong"/>
          <w:rFonts w:cstheme="minorHAnsi"/>
          <w:b w:val="0"/>
          <w:color w:val="24292E"/>
          <w:shd w:val="clear" w:color="auto" w:fill="FFFFFF"/>
        </w:rPr>
        <w:t>Performance validation</w:t>
      </w:r>
    </w:p>
    <w:p w:rsidR="009A2C10" w:rsidRDefault="009A2C10" w:rsidP="0009631D">
      <w:pPr>
        <w:jc w:val="both"/>
        <w:rPr>
          <w:rStyle w:val="Strong"/>
          <w:rFonts w:cstheme="minorHAnsi"/>
          <w:b w:val="0"/>
          <w:color w:val="24292E"/>
          <w:shd w:val="clear" w:color="auto" w:fill="FFFFFF"/>
        </w:rPr>
      </w:pPr>
      <w:r>
        <w:rPr>
          <w:rStyle w:val="Strong"/>
          <w:rFonts w:cstheme="minorHAnsi"/>
          <w:b w:val="0"/>
          <w:color w:val="24292E"/>
          <w:shd w:val="clear" w:color="auto" w:fill="FFFFFF"/>
        </w:rPr>
        <w:t>Prism results obtained from a sample of 1000 runs: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211"/>
        <w:gridCol w:w="1072"/>
        <w:gridCol w:w="211"/>
        <w:gridCol w:w="978"/>
        <w:gridCol w:w="211"/>
        <w:gridCol w:w="1112"/>
      </w:tblGrid>
      <w:tr w:rsidR="009A2C10" w:rsidRPr="009A2C10" w:rsidTr="009A2C10"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N: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Stable Matchings:</w:t>
            </w:r>
          </w:p>
        </w:tc>
      </w:tr>
      <w:tr w:rsidR="009A2C10" w:rsidRPr="009A2C10" w:rsidTr="009A2C10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Minimum: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Maximum: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1.506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5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1.657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5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1.961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7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2.187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9</w:t>
            </w:r>
          </w:p>
        </w:tc>
      </w:tr>
    </w:tbl>
    <w:p w:rsidR="009A2C10" w:rsidRDefault="009A2C10" w:rsidP="0009631D">
      <w:pPr>
        <w:jc w:val="both"/>
        <w:rPr>
          <w:rStyle w:val="Strong"/>
          <w:rFonts w:ascii="Segoe UI" w:hAnsi="Segoe UI" w:cs="Segoe UI"/>
          <w:color w:val="24292E"/>
          <w:sz w:val="19"/>
          <w:szCs w:val="19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</w:tblGrid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9A2C10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  <w:tr w:rsidR="009A2C10" w:rsidRPr="00A41D2E" w:rsidTr="009A2C10">
        <w:tc>
          <w:tcPr>
            <w:tcW w:w="702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2C10" w:rsidRPr="00A41D2E" w:rsidRDefault="009A2C10" w:rsidP="00A41D2E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</w:rPr>
            </w:pPr>
          </w:p>
        </w:tc>
      </w:tr>
    </w:tbl>
    <w:p w:rsidR="00A41D2E" w:rsidRDefault="009A2C10" w:rsidP="0009631D">
      <w:pPr>
        <w:jc w:val="both"/>
      </w:pPr>
      <w:r>
        <w:t>Experimental results: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"/>
        <w:gridCol w:w="211"/>
        <w:gridCol w:w="1072"/>
        <w:gridCol w:w="211"/>
        <w:gridCol w:w="978"/>
        <w:gridCol w:w="211"/>
        <w:gridCol w:w="1112"/>
      </w:tblGrid>
      <w:tr w:rsidR="009A2C10" w:rsidRPr="009A2C10" w:rsidTr="009A2C10"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N: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Stable Matchings:</w:t>
            </w:r>
          </w:p>
        </w:tc>
      </w:tr>
      <w:tr w:rsidR="009A2C10" w:rsidRPr="009A2C10" w:rsidTr="009A2C10"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Minimum: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Average:</w:t>
            </w:r>
          </w:p>
        </w:tc>
        <w:tc>
          <w:tcPr>
            <w:tcW w:w="0" w:type="auto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  <w:t>Maximum: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3.426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7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5.129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9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7.21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11</w:t>
            </w:r>
          </w:p>
        </w:tc>
      </w:tr>
      <w:tr w:rsidR="009A2C10" w:rsidRPr="009A2C10" w:rsidTr="009A2C10"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 w:rsidRPr="009A2C10"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9.397</w:t>
            </w:r>
          </w:p>
        </w:tc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vAlign w:val="center"/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DDDDDD"/>
              <w:bottom w:val="single" w:sz="6" w:space="0" w:color="999999"/>
              <w:right w:val="single" w:sz="6" w:space="0" w:color="DDDDDD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9A2C10" w:rsidRPr="009A2C10" w:rsidRDefault="009A2C10" w:rsidP="009A2C10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color w:val="333333"/>
                <w:sz w:val="20"/>
                <w:szCs w:val="20"/>
              </w:rPr>
              <w:t>13</w:t>
            </w:r>
          </w:p>
        </w:tc>
      </w:tr>
    </w:tbl>
    <w:p w:rsidR="009A2C10" w:rsidRDefault="009A2C10" w:rsidP="0009631D">
      <w:pPr>
        <w:jc w:val="both"/>
      </w:pPr>
    </w:p>
    <w:p w:rsidR="0051302D" w:rsidRPr="00800847" w:rsidRDefault="0051302D" w:rsidP="0009631D">
      <w:pPr>
        <w:jc w:val="both"/>
      </w:pPr>
    </w:p>
    <w:sectPr w:rsidR="0051302D" w:rsidRPr="00800847" w:rsidSect="00B8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800847"/>
    <w:rsid w:val="000106A9"/>
    <w:rsid w:val="00036AAE"/>
    <w:rsid w:val="0004201D"/>
    <w:rsid w:val="00073DFF"/>
    <w:rsid w:val="00080494"/>
    <w:rsid w:val="00085D2B"/>
    <w:rsid w:val="0009631D"/>
    <w:rsid w:val="0018590A"/>
    <w:rsid w:val="001E6ACF"/>
    <w:rsid w:val="002A4651"/>
    <w:rsid w:val="002D1E3E"/>
    <w:rsid w:val="003B6FC4"/>
    <w:rsid w:val="004553DF"/>
    <w:rsid w:val="004E2151"/>
    <w:rsid w:val="004F1699"/>
    <w:rsid w:val="0051302D"/>
    <w:rsid w:val="0061163A"/>
    <w:rsid w:val="00645E6D"/>
    <w:rsid w:val="00671FFD"/>
    <w:rsid w:val="006768D1"/>
    <w:rsid w:val="0076718F"/>
    <w:rsid w:val="007972C8"/>
    <w:rsid w:val="00800847"/>
    <w:rsid w:val="00833D4F"/>
    <w:rsid w:val="00890134"/>
    <w:rsid w:val="008B4101"/>
    <w:rsid w:val="008B5111"/>
    <w:rsid w:val="008D7B13"/>
    <w:rsid w:val="009252B6"/>
    <w:rsid w:val="009A2C10"/>
    <w:rsid w:val="009E498D"/>
    <w:rsid w:val="00A41D2E"/>
    <w:rsid w:val="00AB2A67"/>
    <w:rsid w:val="00AD7E62"/>
    <w:rsid w:val="00B117C0"/>
    <w:rsid w:val="00B27AAD"/>
    <w:rsid w:val="00B75630"/>
    <w:rsid w:val="00B8444A"/>
    <w:rsid w:val="00B85668"/>
    <w:rsid w:val="00B87C2B"/>
    <w:rsid w:val="00B92C8C"/>
    <w:rsid w:val="00C14709"/>
    <w:rsid w:val="00C3256C"/>
    <w:rsid w:val="00DC4C78"/>
    <w:rsid w:val="00DF06D5"/>
    <w:rsid w:val="00EE03AF"/>
    <w:rsid w:val="00F15086"/>
    <w:rsid w:val="00F4515F"/>
    <w:rsid w:val="00FC28B2"/>
    <w:rsid w:val="00FE3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8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8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08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FFD"/>
    <w:rPr>
      <w:rFonts w:ascii="Courier New" w:eastAsia="Times New Roman" w:hAnsi="Courier New" w:cs="Courier New"/>
      <w:sz w:val="20"/>
      <w:szCs w:val="20"/>
    </w:rPr>
  </w:style>
  <w:style w:type="character" w:customStyle="1" w:styleId="prismkeyword">
    <w:name w:val="prismkeyword"/>
    <w:basedOn w:val="DefaultParagraphFont"/>
    <w:rsid w:val="00671FFD"/>
  </w:style>
  <w:style w:type="character" w:customStyle="1" w:styleId="prismcomment">
    <w:name w:val="prismcomment"/>
    <w:basedOn w:val="DefaultParagraphFont"/>
    <w:rsid w:val="00671FFD"/>
  </w:style>
  <w:style w:type="character" w:customStyle="1" w:styleId="prismident">
    <w:name w:val="prismident"/>
    <w:basedOn w:val="DefaultParagraphFont"/>
    <w:rsid w:val="00671FFD"/>
  </w:style>
  <w:style w:type="character" w:customStyle="1" w:styleId="prismnum">
    <w:name w:val="prismnum"/>
    <w:basedOn w:val="DefaultParagraphFont"/>
    <w:rsid w:val="00671FFD"/>
  </w:style>
  <w:style w:type="paragraph" w:styleId="BalloonText">
    <w:name w:val="Balloon Text"/>
    <w:basedOn w:val="Normal"/>
    <w:link w:val="BalloonTextChar"/>
    <w:uiPriority w:val="99"/>
    <w:semiHidden/>
    <w:unhideWhenUsed/>
    <w:rsid w:val="008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1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90134"/>
    <w:rPr>
      <w:b/>
      <w:bCs/>
    </w:rPr>
  </w:style>
  <w:style w:type="character" w:customStyle="1" w:styleId="pl-k">
    <w:name w:val="pl-k"/>
    <w:basedOn w:val="DefaultParagraphFont"/>
    <w:rsid w:val="00890134"/>
  </w:style>
  <w:style w:type="character" w:customStyle="1" w:styleId="pl-en">
    <w:name w:val="pl-en"/>
    <w:basedOn w:val="DefaultParagraphFont"/>
    <w:rsid w:val="00890134"/>
  </w:style>
  <w:style w:type="character" w:customStyle="1" w:styleId="pl-c1">
    <w:name w:val="pl-c1"/>
    <w:basedOn w:val="DefaultParagraphFont"/>
    <w:rsid w:val="00890134"/>
  </w:style>
  <w:style w:type="character" w:customStyle="1" w:styleId="pl-smi">
    <w:name w:val="pl-smi"/>
    <w:basedOn w:val="DefaultParagraphFont"/>
    <w:rsid w:val="00890134"/>
  </w:style>
  <w:style w:type="character" w:customStyle="1" w:styleId="pl-s">
    <w:name w:val="pl-s"/>
    <w:basedOn w:val="DefaultParagraphFont"/>
    <w:rsid w:val="00890134"/>
  </w:style>
  <w:style w:type="character" w:customStyle="1" w:styleId="pl-pds">
    <w:name w:val="pl-pds"/>
    <w:basedOn w:val="DefaultParagraphFont"/>
    <w:rsid w:val="00890134"/>
  </w:style>
  <w:style w:type="character" w:customStyle="1" w:styleId="pl-e">
    <w:name w:val="pl-e"/>
    <w:basedOn w:val="DefaultParagraphFont"/>
    <w:rsid w:val="00890134"/>
  </w:style>
  <w:style w:type="character" w:customStyle="1" w:styleId="pl-v">
    <w:name w:val="pl-v"/>
    <w:basedOn w:val="DefaultParagraphFont"/>
    <w:rsid w:val="00890134"/>
  </w:style>
  <w:style w:type="character" w:customStyle="1" w:styleId="pl-c">
    <w:name w:val="pl-c"/>
    <w:basedOn w:val="DefaultParagraphFont"/>
    <w:rsid w:val="00890134"/>
  </w:style>
  <w:style w:type="character" w:customStyle="1" w:styleId="pl-bu">
    <w:name w:val="pl-bu"/>
    <w:basedOn w:val="DefaultParagraphFont"/>
    <w:rsid w:val="00890134"/>
  </w:style>
  <w:style w:type="character" w:customStyle="1" w:styleId="pl-cce">
    <w:name w:val="pl-cce"/>
    <w:basedOn w:val="DefaultParagraphFont"/>
    <w:rsid w:val="00890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ismmodelchecker.org/casestudies/stable_matching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ismmodelchecker.org/casestudies/zeroconf.php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prismmodelchecker.org/casestudies/crowds.php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2FC04-D948-4073-A44F-86111CE54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30</Pages>
  <Words>5861</Words>
  <Characters>33411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SUCIU</dc:creator>
  <cp:lastModifiedBy>SUCIU</cp:lastModifiedBy>
  <cp:revision>86</cp:revision>
  <dcterms:created xsi:type="dcterms:W3CDTF">2018-01-03T09:51:00Z</dcterms:created>
  <dcterms:modified xsi:type="dcterms:W3CDTF">2018-01-08T17:11:00Z</dcterms:modified>
</cp:coreProperties>
</file>